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051CA" w:rsidRPr="003051CA">
        <w:rPr>
          <w:rFonts w:cs="Arial"/>
          <w:b/>
          <w:bCs/>
          <w:iCs/>
          <w:snapToGrid/>
          <w:spacing w:val="40"/>
          <w:sz w:val="36"/>
          <w:szCs w:val="36"/>
        </w:rPr>
        <w:t>11</w:t>
      </w:r>
      <w:r w:rsidR="00893B85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3051CA" w:rsidRPr="003051CA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/ПРУ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3051CA" w:rsidRPr="0021537E" w:rsidRDefault="00F55DE2" w:rsidP="003051CA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3051CA">
        <w:rPr>
          <w:b/>
          <w:bCs/>
          <w:szCs w:val="28"/>
        </w:rPr>
        <w:t>по открытому запросу предложений на право заключения договора:</w:t>
      </w:r>
      <w:r w:rsidR="003051CA" w:rsidRPr="0021537E">
        <w:rPr>
          <w:b/>
          <w:bCs/>
          <w:szCs w:val="28"/>
        </w:rPr>
        <w:t xml:space="preserve"> </w:t>
      </w:r>
      <w:r w:rsidR="00893B85" w:rsidRPr="00664F0D">
        <w:rPr>
          <w:b/>
          <w:bCs/>
          <w:i/>
          <w:iCs/>
          <w:snapToGrid w:val="0"/>
          <w:szCs w:val="28"/>
        </w:rPr>
        <w:t xml:space="preserve">Кадастровые работы по земельным участкам и  ОКС расположенным на территории </w:t>
      </w:r>
      <w:proofErr w:type="spellStart"/>
      <w:r w:rsidR="00893B85" w:rsidRPr="00664F0D">
        <w:rPr>
          <w:b/>
          <w:bCs/>
          <w:i/>
          <w:iCs/>
          <w:snapToGrid w:val="0"/>
          <w:szCs w:val="28"/>
        </w:rPr>
        <w:t>Ромненского</w:t>
      </w:r>
      <w:proofErr w:type="spellEnd"/>
      <w:r w:rsidR="00893B85" w:rsidRPr="00664F0D">
        <w:rPr>
          <w:b/>
          <w:bCs/>
          <w:i/>
          <w:iCs/>
          <w:snapToGrid w:val="0"/>
          <w:szCs w:val="28"/>
        </w:rPr>
        <w:t xml:space="preserve"> района Амурской области </w:t>
      </w:r>
      <w:r w:rsidR="00893B85" w:rsidRPr="0021537E">
        <w:rPr>
          <w:b/>
          <w:bCs/>
          <w:szCs w:val="28"/>
        </w:rPr>
        <w:t xml:space="preserve">закупка № </w:t>
      </w:r>
      <w:r w:rsidR="00893B85">
        <w:rPr>
          <w:b/>
          <w:bCs/>
          <w:szCs w:val="28"/>
        </w:rPr>
        <w:t xml:space="preserve">217.1 </w:t>
      </w:r>
      <w:r w:rsidR="003051CA" w:rsidRPr="0021537E">
        <w:rPr>
          <w:b/>
          <w:bCs/>
          <w:szCs w:val="28"/>
        </w:rPr>
        <w:t>раздел 1</w:t>
      </w:r>
      <w:r w:rsidR="003051CA">
        <w:rPr>
          <w:b/>
          <w:bCs/>
          <w:szCs w:val="28"/>
        </w:rPr>
        <w:t>0</w:t>
      </w:r>
      <w:r w:rsidR="003051CA" w:rsidRPr="0021537E">
        <w:rPr>
          <w:b/>
          <w:bCs/>
          <w:szCs w:val="28"/>
        </w:rPr>
        <w:t xml:space="preserve">  ГКПЗ 201</w:t>
      </w:r>
      <w:r w:rsidR="003051CA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930F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930F4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693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1C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3051CA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051CA" w:rsidRPr="00202D2A" w:rsidRDefault="003051CA" w:rsidP="003051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1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820"/>
      </w:tblGrid>
      <w:tr w:rsidR="00893B85" w:rsidRPr="001C26F2" w:rsidTr="007457CC">
        <w:trPr>
          <w:trHeight w:val="70"/>
        </w:trPr>
        <w:tc>
          <w:tcPr>
            <w:tcW w:w="477" w:type="dxa"/>
          </w:tcPr>
          <w:p w:rsidR="00893B85" w:rsidRPr="001C26F2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9" w:type="dxa"/>
          </w:tcPr>
          <w:p w:rsidR="00893B85" w:rsidRPr="001C26F2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734F20" w:rsidRPr="00734F20" w:rsidRDefault="00734F20" w:rsidP="00734F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</w:t>
            </w:r>
          </w:p>
          <w:p w:rsidR="00893B85" w:rsidRPr="00734F20" w:rsidRDefault="00893B85" w:rsidP="00734F20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</w:p>
        </w:tc>
      </w:tr>
      <w:tr w:rsidR="00893B85" w:rsidRPr="005C20CE" w:rsidTr="007457CC">
        <w:trPr>
          <w:trHeight w:val="70"/>
        </w:trPr>
        <w:tc>
          <w:tcPr>
            <w:tcW w:w="477" w:type="dxa"/>
          </w:tcPr>
          <w:p w:rsidR="00893B85" w:rsidRPr="005C20CE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4820" w:type="dxa"/>
          </w:tcPr>
          <w:p w:rsidR="00893B85" w:rsidRDefault="00893B85" w:rsidP="00515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2 643 000,00 </w:t>
            </w:r>
            <w:r>
              <w:rPr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893B85" w:rsidRPr="005C20CE" w:rsidTr="007457CC">
        <w:trPr>
          <w:trHeight w:val="70"/>
        </w:trPr>
        <w:tc>
          <w:tcPr>
            <w:tcW w:w="477" w:type="dxa"/>
          </w:tcPr>
          <w:p w:rsidR="00893B85" w:rsidRPr="005C20CE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4820" w:type="dxa"/>
          </w:tcPr>
          <w:p w:rsidR="00893B85" w:rsidRDefault="00893B85" w:rsidP="00515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2 640 000,00 </w:t>
            </w:r>
            <w:r>
              <w:rPr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893B85" w:rsidRPr="005C20CE" w:rsidTr="007457CC">
        <w:trPr>
          <w:trHeight w:val="70"/>
        </w:trPr>
        <w:tc>
          <w:tcPr>
            <w:tcW w:w="477" w:type="dxa"/>
          </w:tcPr>
          <w:p w:rsidR="00893B85" w:rsidRPr="005C20CE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96</w:t>
            </w:r>
          </w:p>
        </w:tc>
        <w:tc>
          <w:tcPr>
            <w:tcW w:w="4820" w:type="dxa"/>
          </w:tcPr>
          <w:p w:rsidR="00893B85" w:rsidRDefault="00893B85" w:rsidP="00515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2 </w:t>
            </w:r>
            <w:r>
              <w:rPr>
                <w:b/>
                <w:bCs/>
                <w:i/>
                <w:sz w:val="24"/>
                <w:szCs w:val="24"/>
              </w:rPr>
              <w:t xml:space="preserve">641 070,00 </w:t>
            </w:r>
            <w:r>
              <w:rPr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AE283F" w:rsidRDefault="003051CA" w:rsidP="003051CA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«ПРЕФЕКТ» </w:t>
      </w:r>
      <w:r>
        <w:rPr>
          <w:sz w:val="26"/>
          <w:szCs w:val="26"/>
        </w:rPr>
        <w:t xml:space="preserve">г. Благовещенск, ул. Красноармейская, 124,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Амурземпроект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>-Ивановка, ул. Ленина, 75/1,</w:t>
      </w:r>
      <w:r w:rsidRPr="001E2E1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«Землемер»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96  </w:t>
      </w:r>
      <w:r w:rsidRPr="000722C2">
        <w:rPr>
          <w:sz w:val="26"/>
          <w:szCs w:val="26"/>
        </w:rPr>
        <w:t xml:space="preserve">соответствующими условиям Документации о закупке </w:t>
      </w:r>
      <w:r w:rsidRPr="00AE283F">
        <w:rPr>
          <w:sz w:val="26"/>
          <w:szCs w:val="26"/>
        </w:rPr>
        <w:t>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3051CA" w:rsidRPr="00B35B2B" w:rsidTr="007457C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893B85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Pr="00CC4576" w:rsidRDefault="00893B85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Pr="00CC4576" w:rsidRDefault="00893B85" w:rsidP="0051583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2 640 000,00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Pr="00CC4576" w:rsidRDefault="00893B85" w:rsidP="00515831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Pr="00B35B2B" w:rsidRDefault="00893B85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93B85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Pr="00CC4576" w:rsidRDefault="00893B85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Pr="00CC4576" w:rsidRDefault="00893B85" w:rsidP="0051583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2 </w:t>
            </w:r>
            <w:r>
              <w:rPr>
                <w:b/>
                <w:bCs/>
                <w:i/>
                <w:sz w:val="24"/>
                <w:szCs w:val="24"/>
              </w:rPr>
              <w:t>641 070,00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Pr="00CC4576" w:rsidRDefault="00893B85" w:rsidP="00515831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Pr="00B35B2B" w:rsidRDefault="00893B85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93B85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Default="00893B85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93B85" w:rsidRDefault="00893B85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Default="00893B85" w:rsidP="0051583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2 643 000,00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Default="00893B85" w:rsidP="00515831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5" w:rsidRDefault="00893B85" w:rsidP="007457C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«ПРЕФЕКТ» </w:t>
      </w:r>
      <w:r>
        <w:rPr>
          <w:sz w:val="26"/>
          <w:szCs w:val="26"/>
        </w:rPr>
        <w:t xml:space="preserve">г. Благовещенск, ул. Красноармейская, 124,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Амурземпроект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>-Ивановка, ул. Ленина, 75/1,</w:t>
      </w:r>
      <w:r w:rsidRPr="001E2E1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«Землемер»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>, 96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 xml:space="preserve">Установить шаг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0,</w:t>
      </w:r>
      <w:r w:rsidR="006930F4">
        <w:rPr>
          <w:sz w:val="26"/>
          <w:szCs w:val="26"/>
        </w:rPr>
        <w:t>5</w:t>
      </w:r>
      <w:r w:rsidRPr="001C26F2">
        <w:rPr>
          <w:sz w:val="26"/>
          <w:szCs w:val="26"/>
        </w:rPr>
        <w:t>% от начальной (максимальной) цены договора.</w:t>
      </w:r>
      <w:bookmarkStart w:id="2" w:name="_GoBack"/>
      <w:bookmarkEnd w:id="2"/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переторжку на 21.12</w:t>
      </w:r>
      <w:r w:rsidRPr="001C26F2">
        <w:rPr>
          <w:sz w:val="26"/>
          <w:szCs w:val="26"/>
        </w:rPr>
        <w:t>.2017 в 15:00 час</w:t>
      </w:r>
      <w:proofErr w:type="gramStart"/>
      <w:r w:rsidRPr="001C26F2">
        <w:rPr>
          <w:sz w:val="26"/>
          <w:szCs w:val="26"/>
        </w:rPr>
        <w:t>.</w:t>
      </w:r>
      <w:proofErr w:type="gramEnd"/>
      <w:r w:rsidRPr="001C26F2">
        <w:rPr>
          <w:sz w:val="26"/>
          <w:szCs w:val="26"/>
        </w:rPr>
        <w:t xml:space="preserve"> (</w:t>
      </w:r>
      <w:proofErr w:type="gramStart"/>
      <w:r w:rsidRPr="001C26F2">
        <w:rPr>
          <w:sz w:val="26"/>
          <w:szCs w:val="26"/>
        </w:rPr>
        <w:t>б</w:t>
      </w:r>
      <w:proofErr w:type="gramEnd"/>
      <w:r w:rsidRPr="001C26F2">
        <w:rPr>
          <w:sz w:val="26"/>
          <w:szCs w:val="26"/>
        </w:rPr>
        <w:t>лаговещенского времени).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3051CA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38" w:rsidRDefault="00A23E38" w:rsidP="00355095">
      <w:pPr>
        <w:spacing w:line="240" w:lineRule="auto"/>
      </w:pPr>
      <w:r>
        <w:separator/>
      </w:r>
    </w:p>
  </w:endnote>
  <w:endnote w:type="continuationSeparator" w:id="0">
    <w:p w:rsidR="00A23E38" w:rsidRDefault="00A23E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30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30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38" w:rsidRDefault="00A23E38" w:rsidP="00355095">
      <w:pPr>
        <w:spacing w:line="240" w:lineRule="auto"/>
      </w:pPr>
      <w:r>
        <w:separator/>
      </w:r>
    </w:p>
  </w:footnote>
  <w:footnote w:type="continuationSeparator" w:id="0">
    <w:p w:rsidR="00A23E38" w:rsidRDefault="00A23E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93B85">
      <w:rPr>
        <w:i/>
        <w:sz w:val="20"/>
      </w:rPr>
      <w:t>217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73BBD">
      <w:rPr>
        <w:i/>
        <w:sz w:val="20"/>
      </w:rPr>
      <w:t>1</w:t>
    </w:r>
    <w:r w:rsidR="00893B85">
      <w:rPr>
        <w:i/>
        <w:sz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65E4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51CA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1264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930F4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34F20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D4793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3B85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23E38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B5534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4731-BC82-48D9-98FA-E94184A6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2017-12-19T04:44:00Z</cp:lastPrinted>
  <dcterms:created xsi:type="dcterms:W3CDTF">2015-01-16T07:03:00Z</dcterms:created>
  <dcterms:modified xsi:type="dcterms:W3CDTF">2017-12-19T23:56:00Z</dcterms:modified>
</cp:coreProperties>
</file>