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786065">
        <w:rPr>
          <w:b/>
          <w:sz w:val="26"/>
          <w:szCs w:val="26"/>
        </w:rPr>
        <w:t>4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1772A0" w:rsidRPr="001772A0">
        <w:rPr>
          <w:b/>
          <w:sz w:val="26"/>
          <w:szCs w:val="26"/>
        </w:rPr>
        <w:t>120/</w:t>
      </w:r>
      <w:proofErr w:type="spellStart"/>
      <w:r w:rsidR="001772A0" w:rsidRPr="001772A0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2E0CFA">
        <w:rPr>
          <w:b/>
          <w:bCs/>
          <w:sz w:val="24"/>
        </w:rPr>
        <w:t>15</w:t>
      </w:r>
      <w:r w:rsidR="008E5BC9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1772A0" w:rsidRPr="001772A0">
        <w:rPr>
          <w:b/>
          <w:bCs/>
          <w:i/>
          <w:snapToGrid w:val="0"/>
          <w:sz w:val="24"/>
        </w:rPr>
        <w:t>Молочная продукция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1772A0" w:rsidRPr="001772A0">
        <w:rPr>
          <w:color w:val="000000"/>
          <w:sz w:val="24"/>
        </w:rPr>
        <w:t>31705776315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E863D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0E0C6B" w:rsidRPr="009104E3" w:rsidRDefault="000E0C6B" w:rsidP="000E0C6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9104E3">
        <w:rPr>
          <w:b/>
          <w:i/>
          <w:sz w:val="24"/>
        </w:rPr>
        <w:t xml:space="preserve">          пункт 10</w:t>
      </w:r>
      <w:r w:rsidRPr="009104E3">
        <w:rPr>
          <w:sz w:val="24"/>
        </w:rPr>
        <w:t xml:space="preserve"> читать  в следующей редакции: Срок предоставления Документации о закупке:  </w:t>
      </w:r>
      <w:r w:rsidRPr="009104E3">
        <w:rPr>
          <w:b/>
          <w:i/>
          <w:sz w:val="24"/>
        </w:rPr>
        <w:t>23.11.2017г</w:t>
      </w:r>
      <w:r w:rsidRPr="009104E3">
        <w:rPr>
          <w:sz w:val="24"/>
        </w:rPr>
        <w:t>.</w:t>
      </w:r>
      <w:r w:rsidRPr="009104E3">
        <w:rPr>
          <w:b/>
          <w:i/>
          <w:sz w:val="24"/>
        </w:rPr>
        <w:t xml:space="preserve"> по </w:t>
      </w:r>
      <w:r w:rsidR="009D0DB7">
        <w:rPr>
          <w:b/>
          <w:i/>
          <w:sz w:val="24"/>
        </w:rPr>
        <w:t>18</w:t>
      </w:r>
      <w:r w:rsidRPr="009104E3">
        <w:rPr>
          <w:b/>
          <w:i/>
          <w:sz w:val="24"/>
        </w:rPr>
        <w:t>.12.2017».</w:t>
      </w:r>
    </w:p>
    <w:p w:rsidR="000E0C6B" w:rsidRPr="009104E3" w:rsidRDefault="000E0C6B" w:rsidP="000E0C6B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14 </w:t>
      </w:r>
      <w:r w:rsidRPr="009104E3">
        <w:rPr>
          <w:sz w:val="24"/>
        </w:rPr>
        <w:t xml:space="preserve"> читать в следующей редакции: «Сведения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Pr="009104E3">
        <w:rPr>
          <w:b/>
          <w:i/>
          <w:sz w:val="24"/>
        </w:rPr>
        <w:t xml:space="preserve"> </w:t>
      </w:r>
      <w:r w:rsidRPr="009104E3">
        <w:rPr>
          <w:sz w:val="24"/>
        </w:rPr>
        <w:t xml:space="preserve">2017 года.  Дата окончания приема заявок на участие в закупке: </w:t>
      </w:r>
      <w:r w:rsidRPr="009104E3">
        <w:rPr>
          <w:b/>
          <w:i/>
          <w:sz w:val="24"/>
        </w:rPr>
        <w:t>1</w:t>
      </w:r>
      <w:r w:rsidR="009D0DB7">
        <w:rPr>
          <w:b/>
          <w:i/>
          <w:sz w:val="24"/>
        </w:rPr>
        <w:t>7</w:t>
      </w:r>
      <w:r w:rsidRPr="009104E3">
        <w:rPr>
          <w:b/>
          <w:i/>
          <w:sz w:val="24"/>
        </w:rPr>
        <w:t>:00 часов</w:t>
      </w:r>
      <w:r w:rsidRPr="009104E3">
        <w:rPr>
          <w:sz w:val="24"/>
        </w:rPr>
        <w:t xml:space="preserve"> местного (Благовещенского) времени (</w:t>
      </w:r>
      <w:r w:rsidR="009D0DB7">
        <w:rPr>
          <w:sz w:val="24"/>
        </w:rPr>
        <w:t>11</w:t>
      </w:r>
      <w:r w:rsidRPr="009104E3">
        <w:rPr>
          <w:sz w:val="24"/>
        </w:rPr>
        <w:t xml:space="preserve">:00 часов Московского времени) </w:t>
      </w:r>
      <w:r w:rsidRPr="009104E3">
        <w:rPr>
          <w:b/>
          <w:i/>
          <w:sz w:val="24"/>
        </w:rPr>
        <w:t>«</w:t>
      </w:r>
      <w:r w:rsidR="009D0DB7">
        <w:rPr>
          <w:b/>
          <w:i/>
          <w:sz w:val="24"/>
        </w:rPr>
        <w:t>18</w:t>
      </w:r>
      <w:r w:rsidRPr="009104E3">
        <w:rPr>
          <w:b/>
          <w:i/>
          <w:sz w:val="24"/>
        </w:rPr>
        <w:t>» декабря 2017</w:t>
      </w:r>
      <w:r w:rsidRPr="009104E3">
        <w:rPr>
          <w:sz w:val="24"/>
        </w:rPr>
        <w:t xml:space="preserve"> года по адресу - </w:t>
      </w:r>
      <w:hyperlink r:id="rId12" w:history="1">
        <w:r w:rsidRPr="009104E3">
          <w:rPr>
            <w:rStyle w:val="a7"/>
            <w:sz w:val="24"/>
          </w:rPr>
          <w:t>https://rushydro.roseltorg.ru.»</w:t>
        </w:r>
      </w:hyperlink>
      <w:r w:rsidRPr="009104E3">
        <w:rPr>
          <w:sz w:val="24"/>
        </w:rPr>
        <w:t>.</w:t>
      </w:r>
    </w:p>
    <w:p w:rsidR="000E0C6B" w:rsidRPr="009104E3" w:rsidRDefault="000E0C6B" w:rsidP="000E0C6B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16 </w:t>
      </w:r>
      <w:r w:rsidRPr="009104E3">
        <w:rPr>
          <w:sz w:val="24"/>
        </w:rPr>
        <w:t xml:space="preserve"> читать в следующей редакции: «Дата, время и место вскрытия конвертов с заявками на участие в закупке: </w:t>
      </w:r>
      <w:r w:rsidR="009D0DB7">
        <w:rPr>
          <w:sz w:val="24"/>
        </w:rPr>
        <w:t>17</w:t>
      </w:r>
      <w:r w:rsidRPr="009104E3">
        <w:rPr>
          <w:sz w:val="24"/>
        </w:rPr>
        <w:t>:00 часов местн</w:t>
      </w:r>
      <w:r w:rsidR="009D0DB7">
        <w:rPr>
          <w:sz w:val="24"/>
        </w:rPr>
        <w:t>ого (Благовещенского) времени (11</w:t>
      </w:r>
      <w:r w:rsidRPr="009104E3">
        <w:rPr>
          <w:sz w:val="24"/>
        </w:rPr>
        <w:t>:0</w:t>
      </w:r>
      <w:r>
        <w:rPr>
          <w:sz w:val="24"/>
        </w:rPr>
        <w:t>0 часов Московского времени) «</w:t>
      </w:r>
      <w:r w:rsidR="009D0DB7">
        <w:rPr>
          <w:sz w:val="24"/>
        </w:rPr>
        <w:t>19</w:t>
      </w:r>
      <w:r w:rsidRPr="009104E3">
        <w:rPr>
          <w:sz w:val="24"/>
        </w:rPr>
        <w:t xml:space="preserve">» декабря 2017 года по адресу - </w:t>
      </w:r>
      <w:hyperlink r:id="rId13" w:history="1">
        <w:r w:rsidRPr="009104E3">
          <w:rPr>
            <w:rStyle w:val="a7"/>
            <w:sz w:val="24"/>
          </w:rPr>
          <w:t>https://rushydro.roseltorg.ru</w:t>
        </w:r>
      </w:hyperlink>
      <w:r w:rsidRPr="009104E3">
        <w:rPr>
          <w:sz w:val="24"/>
        </w:rPr>
        <w:t>».</w:t>
      </w:r>
    </w:p>
    <w:p w:rsidR="000E0C6B" w:rsidRPr="009104E3" w:rsidRDefault="000E0C6B" w:rsidP="000E0C6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</w:t>
      </w:r>
      <w:r w:rsidRPr="009104E3">
        <w:rPr>
          <w:b/>
          <w:sz w:val="24"/>
        </w:rPr>
        <w:t>В</w:t>
      </w:r>
      <w:r w:rsidRPr="009104E3">
        <w:rPr>
          <w:sz w:val="24"/>
        </w:rPr>
        <w:t xml:space="preserve"> </w:t>
      </w:r>
      <w:r w:rsidRPr="009104E3">
        <w:rPr>
          <w:b/>
          <w:sz w:val="24"/>
        </w:rPr>
        <w:t>Документацию о закупке</w:t>
      </w:r>
      <w:r w:rsidRPr="009104E3">
        <w:rPr>
          <w:sz w:val="24"/>
        </w:rPr>
        <w:t xml:space="preserve">: </w:t>
      </w:r>
    </w:p>
    <w:p w:rsidR="000E0C6B" w:rsidRPr="009104E3" w:rsidRDefault="000E0C6B" w:rsidP="000E0C6B">
      <w:pPr>
        <w:ind w:firstLine="567"/>
        <w:jc w:val="both"/>
      </w:pPr>
      <w:r w:rsidRPr="009104E3">
        <w:rPr>
          <w:b/>
          <w:i/>
        </w:rPr>
        <w:t>пункт 3.2.15</w:t>
      </w:r>
      <w:r w:rsidRPr="009104E3">
        <w:t xml:space="preserve"> читать в следующей редакции: «Срок окончания приема заявок на участие в закупке:</w:t>
      </w:r>
      <w:r w:rsidRPr="009104E3">
        <w:rPr>
          <w:b/>
          <w:i/>
          <w:snapToGrid w:val="0"/>
        </w:rPr>
        <w:t xml:space="preserve"> </w:t>
      </w:r>
      <w:r w:rsidR="009D0DB7">
        <w:rPr>
          <w:b/>
          <w:i/>
          <w:snapToGrid w:val="0"/>
        </w:rPr>
        <w:t>17</w:t>
      </w:r>
      <w:r w:rsidRPr="009104E3">
        <w:rPr>
          <w:b/>
          <w:i/>
          <w:snapToGrid w:val="0"/>
        </w:rPr>
        <w:t xml:space="preserve">:00 часов местного (Благовещенского времени) </w:t>
      </w:r>
      <w:r w:rsidR="009D0DB7">
        <w:rPr>
          <w:b/>
          <w:i/>
          <w:snapToGrid w:val="0"/>
        </w:rPr>
        <w:t>11</w:t>
      </w:r>
      <w:r w:rsidRPr="009104E3">
        <w:rPr>
          <w:b/>
          <w:i/>
          <w:snapToGrid w:val="0"/>
        </w:rPr>
        <w:t xml:space="preserve">:00 часов (Московского времени) </w:t>
      </w:r>
      <w:r w:rsidR="009D0DB7">
        <w:rPr>
          <w:b/>
          <w:i/>
          <w:snapToGrid w:val="0"/>
        </w:rPr>
        <w:t>18</w:t>
      </w:r>
      <w:r>
        <w:rPr>
          <w:b/>
          <w:i/>
          <w:snapToGrid w:val="0"/>
        </w:rPr>
        <w:t>.</w:t>
      </w:r>
      <w:r w:rsidRPr="009104E3">
        <w:rPr>
          <w:b/>
          <w:i/>
          <w:snapToGrid w:val="0"/>
        </w:rPr>
        <w:t>12.2017г.</w:t>
      </w:r>
      <w:r w:rsidRPr="009104E3">
        <w:t>»</w:t>
      </w:r>
    </w:p>
    <w:p w:rsidR="000E0C6B" w:rsidRPr="009104E3" w:rsidRDefault="000E0C6B" w:rsidP="000E0C6B">
      <w:pPr>
        <w:jc w:val="both"/>
        <w:rPr>
          <w:b/>
          <w:i/>
        </w:rPr>
      </w:pPr>
      <w:r w:rsidRPr="009104E3">
        <w:rPr>
          <w:b/>
          <w:i/>
        </w:rPr>
        <w:t xml:space="preserve">        пункт 3.2.16</w:t>
      </w:r>
      <w:r w:rsidRPr="009104E3">
        <w:t xml:space="preserve"> читать в следующей редакции: «</w:t>
      </w:r>
      <w:r w:rsidRPr="009104E3">
        <w:rPr>
          <w:snapToGrid w:val="0"/>
        </w:rPr>
        <w:t xml:space="preserve">Дата окончания предоставления разъяснений: </w:t>
      </w:r>
      <w:r>
        <w:rPr>
          <w:b/>
          <w:i/>
          <w:snapToGrid w:val="0"/>
        </w:rPr>
        <w:t>1</w:t>
      </w:r>
      <w:r w:rsidR="009D0DB7">
        <w:rPr>
          <w:b/>
          <w:i/>
          <w:snapToGrid w:val="0"/>
        </w:rPr>
        <w:t>8</w:t>
      </w:r>
      <w:r w:rsidRPr="009104E3">
        <w:rPr>
          <w:b/>
          <w:i/>
          <w:snapToGrid w:val="0"/>
        </w:rPr>
        <w:t>.12.</w:t>
      </w:r>
      <w:r w:rsidRPr="009104E3">
        <w:rPr>
          <w:b/>
          <w:i/>
        </w:rPr>
        <w:t>2017 г</w:t>
      </w:r>
    </w:p>
    <w:p w:rsidR="000E0C6B" w:rsidRPr="009104E3" w:rsidRDefault="000E0C6B" w:rsidP="000E0C6B">
      <w:pPr>
        <w:ind w:firstLine="567"/>
        <w:jc w:val="both"/>
      </w:pPr>
      <w:r w:rsidRPr="009104E3">
        <w:rPr>
          <w:b/>
          <w:i/>
        </w:rPr>
        <w:t>пункт 3.2.17</w:t>
      </w:r>
      <w:r w:rsidRPr="009104E3">
        <w:t xml:space="preserve"> читать в следующей редакции: «Дата и время вскрытия конвертов с заявками на участие в закупке: </w:t>
      </w:r>
      <w:r w:rsidR="009D0DB7">
        <w:rPr>
          <w:b/>
          <w:i/>
          <w:snapToGrid w:val="0"/>
        </w:rPr>
        <w:t>17</w:t>
      </w:r>
      <w:r w:rsidRPr="009104E3">
        <w:rPr>
          <w:b/>
          <w:i/>
          <w:snapToGrid w:val="0"/>
        </w:rPr>
        <w:t xml:space="preserve">:00 часов местного (Благовещенского времени) </w:t>
      </w:r>
      <w:r w:rsidR="009D0DB7">
        <w:rPr>
          <w:b/>
          <w:i/>
          <w:snapToGrid w:val="0"/>
        </w:rPr>
        <w:t>11</w:t>
      </w:r>
      <w:r w:rsidRPr="009104E3">
        <w:rPr>
          <w:b/>
          <w:i/>
          <w:snapToGrid w:val="0"/>
        </w:rPr>
        <w:t xml:space="preserve">:00 часов (Московского времени) </w:t>
      </w:r>
      <w:r w:rsidR="009D0DB7">
        <w:rPr>
          <w:b/>
          <w:i/>
          <w:snapToGrid w:val="0"/>
        </w:rPr>
        <w:t>19</w:t>
      </w:r>
      <w:r>
        <w:rPr>
          <w:b/>
          <w:i/>
          <w:snapToGrid w:val="0"/>
        </w:rPr>
        <w:t>.</w:t>
      </w:r>
      <w:r w:rsidRPr="009104E3">
        <w:rPr>
          <w:b/>
          <w:i/>
          <w:snapToGrid w:val="0"/>
        </w:rPr>
        <w:t>12.2017г.</w:t>
      </w:r>
      <w:r w:rsidRPr="009104E3">
        <w:rPr>
          <w:snapToGrid w:val="0"/>
        </w:rPr>
        <w:t xml:space="preserve"> </w:t>
      </w:r>
      <w:r w:rsidRPr="009104E3">
        <w:t xml:space="preserve">по адресу - </w:t>
      </w:r>
      <w:hyperlink r:id="rId14" w:history="1">
        <w:hyperlink r:id="rId15" w:history="1">
          <w:r w:rsidRPr="009104E3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9104E3">
        <w:t>.</w:t>
      </w:r>
    </w:p>
    <w:p w:rsidR="004F1FCA" w:rsidRDefault="004F1FCA" w:rsidP="005B5AC0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9D0DB7" w:rsidRPr="00055B77" w:rsidRDefault="009D0DB7" w:rsidP="009D0DB7">
      <w:pPr>
        <w:pStyle w:val="af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уровня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Pr="006635DD" w:rsidRDefault="009D0DB7" w:rsidP="009D0DB7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bookmarkStart w:id="0" w:name="_GoBack"/>
      <w:bookmarkEnd w:id="0"/>
    </w:p>
    <w:p w:rsidR="009D0DB7" w:rsidRPr="006635DD" w:rsidRDefault="009D0DB7" w:rsidP="009D0DB7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A2" w:rsidRDefault="00E416A2" w:rsidP="00967AC6">
      <w:r>
        <w:separator/>
      </w:r>
    </w:p>
  </w:endnote>
  <w:endnote w:type="continuationSeparator" w:id="0">
    <w:p w:rsidR="00E416A2" w:rsidRDefault="00E416A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A2" w:rsidRDefault="00E416A2" w:rsidP="00967AC6">
      <w:r>
        <w:separator/>
      </w:r>
    </w:p>
  </w:footnote>
  <w:footnote w:type="continuationSeparator" w:id="0">
    <w:p w:rsidR="00E416A2" w:rsidRDefault="00E416A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0E0C6B"/>
    <w:rsid w:val="00150635"/>
    <w:rsid w:val="001772A0"/>
    <w:rsid w:val="001F0237"/>
    <w:rsid w:val="002002AD"/>
    <w:rsid w:val="00230DB4"/>
    <w:rsid w:val="00236368"/>
    <w:rsid w:val="002908A0"/>
    <w:rsid w:val="002A36F5"/>
    <w:rsid w:val="002D1138"/>
    <w:rsid w:val="002D3F11"/>
    <w:rsid w:val="002E0CFA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40F2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86065"/>
    <w:rsid w:val="007B1BFB"/>
    <w:rsid w:val="0085570D"/>
    <w:rsid w:val="008600A4"/>
    <w:rsid w:val="008A1A54"/>
    <w:rsid w:val="008A4A81"/>
    <w:rsid w:val="008C366C"/>
    <w:rsid w:val="008D1C0F"/>
    <w:rsid w:val="008E5BC9"/>
    <w:rsid w:val="00903167"/>
    <w:rsid w:val="00913D5C"/>
    <w:rsid w:val="00916523"/>
    <w:rsid w:val="00957BBC"/>
    <w:rsid w:val="00967AC6"/>
    <w:rsid w:val="00987B39"/>
    <w:rsid w:val="009D0DB7"/>
    <w:rsid w:val="00A01957"/>
    <w:rsid w:val="00A0512A"/>
    <w:rsid w:val="00A06455"/>
    <w:rsid w:val="00A46431"/>
    <w:rsid w:val="00A57EB4"/>
    <w:rsid w:val="00A71428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416A2"/>
    <w:rsid w:val="00E863D1"/>
    <w:rsid w:val="00EB089D"/>
    <w:rsid w:val="00F02F13"/>
    <w:rsid w:val="00F164D2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9746-3B27-4DEC-88E2-8B18D6D8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2017-12-15T07:26:00Z</cp:lastPrinted>
  <dcterms:created xsi:type="dcterms:W3CDTF">2017-12-15T07:24:00Z</dcterms:created>
  <dcterms:modified xsi:type="dcterms:W3CDTF">2017-12-15T07:26:00Z</dcterms:modified>
</cp:coreProperties>
</file>