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BA1ECB">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6862F7">
              <w:rPr>
                <w:rFonts w:ascii="Times New Roman" w:eastAsia="Times New Roman" w:hAnsi="Times New Roman" w:cs="Times New Roman"/>
                <w:b/>
                <w:bCs/>
                <w:sz w:val="26"/>
                <w:szCs w:val="20"/>
                <w:lang w:eastAsia="ru-RU"/>
              </w:rPr>
              <w:t>253</w:t>
            </w:r>
            <w:r w:rsidR="00BA1ECB">
              <w:rPr>
                <w:rFonts w:ascii="Times New Roman" w:eastAsia="Times New Roman" w:hAnsi="Times New Roman" w:cs="Times New Roman"/>
                <w:b/>
                <w:bCs/>
                <w:sz w:val="26"/>
                <w:szCs w:val="20"/>
                <w:lang w:eastAsia="ru-RU"/>
              </w:rPr>
              <w:t>6</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BA1ECB">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6862F7">
              <w:rPr>
                <w:rFonts w:ascii="Times New Roman" w:eastAsia="Times New Roman" w:hAnsi="Times New Roman" w:cs="Times New Roman"/>
                <w:b/>
                <w:bCs/>
                <w:sz w:val="26"/>
                <w:szCs w:val="20"/>
                <w:lang w:eastAsia="ru-RU"/>
              </w:rPr>
              <w:t>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D6B10">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6862F7">
              <w:rPr>
                <w:b/>
                <w:i/>
                <w:snapToGrid w:val="0"/>
                <w:sz w:val="26"/>
                <w:szCs w:val="26"/>
                <w:lang w:eastAsia="en-US"/>
              </w:rPr>
              <w:t xml:space="preserve"> </w:t>
            </w:r>
            <w:r w:rsidR="00DD6B10">
              <w:rPr>
                <w:b/>
                <w:i/>
                <w:snapToGrid w:val="0"/>
                <w:sz w:val="26"/>
                <w:szCs w:val="26"/>
                <w:lang w:eastAsia="en-US"/>
              </w:rPr>
              <w:t>688</w:t>
            </w:r>
            <w:bookmarkStart w:id="0" w:name="_GoBack"/>
            <w:bookmarkEnd w:id="0"/>
            <w:r w:rsidR="006862F7">
              <w:rPr>
                <w:b/>
                <w:i/>
                <w:snapToGrid w:val="0"/>
                <w:sz w:val="26"/>
                <w:szCs w:val="26"/>
                <w:lang w:eastAsia="en-US"/>
              </w:rPr>
              <w:t xml:space="preserve"> </w:t>
            </w:r>
            <w:r>
              <w:rPr>
                <w:b/>
                <w:i/>
                <w:snapToGrid w:val="0"/>
                <w:sz w:val="26"/>
                <w:szCs w:val="26"/>
                <w:lang w:eastAsia="en-US"/>
              </w:rPr>
              <w:t>/</w:t>
            </w:r>
            <w:proofErr w:type="spellStart"/>
            <w:r w:rsidR="00AC3478">
              <w:rPr>
                <w:b/>
                <w:i/>
                <w:snapToGrid w:val="0"/>
                <w:sz w:val="26"/>
                <w:szCs w:val="26"/>
                <w:lang w:eastAsia="en-US"/>
              </w:rPr>
              <w:t>М</w:t>
            </w:r>
            <w:r w:rsidR="00BA1ECB">
              <w:rPr>
                <w:b/>
                <w:i/>
                <w:snapToGrid w:val="0"/>
                <w:sz w:val="26"/>
                <w:szCs w:val="26"/>
                <w:lang w:eastAsia="en-US"/>
              </w:rPr>
              <w:t>ТПиР</w:t>
            </w:r>
            <w:proofErr w:type="spellEnd"/>
          </w:p>
        </w:tc>
        <w:tc>
          <w:tcPr>
            <w:tcW w:w="4786" w:type="dxa"/>
            <w:hideMark/>
          </w:tcPr>
          <w:p w:rsidR="008D2CA7" w:rsidRDefault="001F3236" w:rsidP="005C116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5C1166">
              <w:rPr>
                <w:b/>
                <w:i/>
                <w:snapToGrid w:val="0"/>
                <w:sz w:val="26"/>
                <w:szCs w:val="26"/>
                <w:lang w:eastAsia="en-US"/>
              </w:rPr>
              <w:t>01</w:t>
            </w:r>
            <w:r w:rsidR="006862F7">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C46869" w:rsidRDefault="00702A87" w:rsidP="00CB69F9">
      <w:pPr>
        <w:pStyle w:val="a"/>
        <w:numPr>
          <w:ilvl w:val="0"/>
          <w:numId w:val="2"/>
        </w:numPr>
        <w:tabs>
          <w:tab w:val="left" w:pos="567"/>
          <w:tab w:val="left" w:pos="993"/>
        </w:tabs>
        <w:spacing w:before="0" w:line="240" w:lineRule="auto"/>
        <w:rPr>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C46869">
        <w:rPr>
          <w:b/>
          <w:i/>
          <w:sz w:val="26"/>
          <w:szCs w:val="26"/>
        </w:rPr>
        <w:t>«</w:t>
      </w:r>
      <w:r w:rsidR="00BA1ECB">
        <w:rPr>
          <w:b/>
          <w:i/>
          <w:sz w:val="26"/>
          <w:szCs w:val="26"/>
        </w:rPr>
        <w:t>Автошины</w:t>
      </w:r>
      <w:r w:rsidR="00C46869" w:rsidRPr="00C46869">
        <w:rPr>
          <w:b/>
          <w:i/>
          <w:sz w:val="26"/>
          <w:szCs w:val="26"/>
        </w:rPr>
        <w:t>»</w:t>
      </w:r>
      <w:r w:rsidR="00C46869">
        <w:rPr>
          <w:sz w:val="26"/>
          <w:szCs w:val="26"/>
        </w:rPr>
        <w:t xml:space="preserve"> </w:t>
      </w:r>
      <w:r w:rsidR="00C46869" w:rsidRPr="00C46869">
        <w:rPr>
          <w:i/>
          <w:sz w:val="26"/>
          <w:szCs w:val="26"/>
        </w:rPr>
        <w:t>для нужд филиала АО «ДРСК» «Амурские электрические сети»</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6862F7" w:rsidRPr="00C66888">
        <w:rPr>
          <w:bCs/>
          <w:i/>
          <w:snapToGrid w:val="0"/>
          <w:color w:val="FF0000"/>
          <w:sz w:val="25"/>
          <w:szCs w:val="25"/>
        </w:rPr>
        <w:t>только субъекты</w:t>
      </w:r>
      <w:r w:rsidR="006862F7" w:rsidRPr="00C66888">
        <w:rPr>
          <w:bCs/>
          <w:i/>
          <w:snapToGrid w:val="0"/>
          <w:color w:val="FF0000"/>
          <w:sz w:val="26"/>
          <w:szCs w:val="26"/>
        </w:rPr>
        <w:t xml:space="preserve"> малого и среднего предпринимательств</w:t>
      </w:r>
      <w:r w:rsidR="006862F7">
        <w:rPr>
          <w:bCs/>
          <w:i/>
          <w:snapToGrid w:val="0"/>
          <w:color w:val="FF0000"/>
          <w:sz w:val="26"/>
          <w:szCs w:val="26"/>
        </w:rPr>
        <w:t>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торговой системы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F12E9"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BA1ECB">
        <w:rPr>
          <w:b/>
          <w:sz w:val="26"/>
          <w:szCs w:val="26"/>
        </w:rPr>
        <w:t xml:space="preserve">   907 873,60</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BA1ECB">
        <w:rPr>
          <w:b/>
          <w:sz w:val="26"/>
          <w:szCs w:val="26"/>
        </w:rPr>
        <w:t>1 071 290,85</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6862F7">
        <w:rPr>
          <w:b/>
          <w:i/>
          <w:snapToGrid w:val="0"/>
          <w:sz w:val="26"/>
          <w:szCs w:val="26"/>
          <w:lang w:eastAsia="en-US"/>
        </w:rPr>
        <w:t>01 ноября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5C1166">
        <w:rPr>
          <w:sz w:val="26"/>
          <w:szCs w:val="26"/>
        </w:rPr>
        <w:br/>
      </w:r>
      <w:r w:rsidR="006862F7">
        <w:rPr>
          <w:b/>
          <w:i/>
          <w:snapToGrid w:val="0"/>
          <w:sz w:val="26"/>
          <w:szCs w:val="26"/>
          <w:lang w:eastAsia="en-US"/>
        </w:rPr>
        <w:t>1</w:t>
      </w:r>
      <w:r w:rsidR="00BA1ECB">
        <w:rPr>
          <w:b/>
          <w:i/>
          <w:snapToGrid w:val="0"/>
          <w:sz w:val="26"/>
          <w:szCs w:val="26"/>
          <w:lang w:eastAsia="en-US"/>
        </w:rPr>
        <w:t>6</w:t>
      </w:r>
      <w:r w:rsidR="005C1166">
        <w:rPr>
          <w:b/>
          <w:i/>
          <w:snapToGrid w:val="0"/>
          <w:sz w:val="26"/>
          <w:szCs w:val="26"/>
          <w:lang w:eastAsia="en-US"/>
        </w:rPr>
        <w:t xml:space="preserve"> </w:t>
      </w:r>
      <w:r w:rsidR="006862F7">
        <w:rPr>
          <w:b/>
          <w:i/>
          <w:snapToGrid w:val="0"/>
          <w:sz w:val="26"/>
          <w:szCs w:val="26"/>
          <w:lang w:eastAsia="en-US"/>
        </w:rPr>
        <w:t>ноября</w:t>
      </w:r>
      <w:r w:rsidR="005C1166">
        <w:rPr>
          <w:b/>
          <w:i/>
          <w:snapToGrid w:val="0"/>
          <w:sz w:val="26"/>
          <w:szCs w:val="26"/>
          <w:lang w:eastAsia="en-US"/>
        </w:rPr>
        <w:t>2017г.</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5C1166">
        <w:rPr>
          <w:b/>
          <w:i/>
          <w:snapToGrid w:val="0"/>
          <w:sz w:val="26"/>
          <w:szCs w:val="26"/>
          <w:lang w:eastAsia="en-US"/>
        </w:rPr>
        <w:t>01 ноября</w:t>
      </w:r>
      <w:r w:rsidR="004D5F3B">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037313">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037313">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5C1166">
        <w:rPr>
          <w:b/>
          <w:i/>
          <w:sz w:val="26"/>
          <w:szCs w:val="26"/>
        </w:rPr>
        <w:t>1</w:t>
      </w:r>
      <w:r w:rsidR="00BA1ECB">
        <w:rPr>
          <w:b/>
          <w:i/>
          <w:sz w:val="26"/>
          <w:szCs w:val="26"/>
        </w:rPr>
        <w:t>6</w:t>
      </w:r>
      <w:r w:rsidR="005C1166">
        <w:rPr>
          <w:b/>
          <w:i/>
          <w:sz w:val="26"/>
          <w:szCs w:val="26"/>
        </w:rPr>
        <w:t xml:space="preserve"> ноября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proofErr w:type="gramStart"/>
      <w:r w:rsidR="00FC5A6F" w:rsidRPr="006509CA">
        <w:rPr>
          <w:b/>
          <w:i/>
          <w:sz w:val="26"/>
          <w:szCs w:val="26"/>
        </w:rPr>
        <w:t>.</w:t>
      </w:r>
      <w:proofErr w:type="gramEnd"/>
      <w:r w:rsidR="004D5F3B" w:rsidRPr="004D5F3B">
        <w:rPr>
          <w:sz w:val="26"/>
          <w:szCs w:val="26"/>
        </w:rPr>
        <w:t xml:space="preserve"> </w:t>
      </w:r>
      <w:proofErr w:type="gramStart"/>
      <w:r w:rsidR="004D5F3B">
        <w:rPr>
          <w:sz w:val="26"/>
          <w:szCs w:val="26"/>
        </w:rPr>
        <w:t>п</w:t>
      </w:r>
      <w:proofErr w:type="gramEnd"/>
      <w:r w:rsidR="004D5F3B">
        <w:rPr>
          <w:sz w:val="26"/>
          <w:szCs w:val="26"/>
        </w:rPr>
        <w:t xml:space="preserve">о адресу - </w:t>
      </w:r>
      <w:hyperlink r:id="rId13" w:history="1">
        <w:r w:rsidR="004D5F3B">
          <w:rPr>
            <w:rStyle w:val="ac"/>
            <w:sz w:val="26"/>
            <w:szCs w:val="26"/>
          </w:rPr>
          <w:t>https://rushydro.roseltorg.ru</w:t>
        </w:r>
      </w:hyperlink>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037313">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037313">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5C1166">
        <w:rPr>
          <w:b/>
          <w:i/>
          <w:snapToGrid w:val="0"/>
          <w:sz w:val="26"/>
          <w:szCs w:val="26"/>
          <w:lang w:eastAsia="en-US"/>
        </w:rPr>
        <w:t>1</w:t>
      </w:r>
      <w:r w:rsidR="00BA1ECB">
        <w:rPr>
          <w:b/>
          <w:i/>
          <w:snapToGrid w:val="0"/>
          <w:sz w:val="26"/>
          <w:szCs w:val="26"/>
          <w:lang w:eastAsia="en-US"/>
        </w:rPr>
        <w:t>6</w:t>
      </w:r>
      <w:r w:rsidR="005C1166">
        <w:rPr>
          <w:b/>
          <w:i/>
          <w:snapToGrid w:val="0"/>
          <w:sz w:val="26"/>
          <w:szCs w:val="26"/>
          <w:lang w:eastAsia="en-US"/>
        </w:rPr>
        <w:t xml:space="preserve"> ноября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C1166">
        <w:rPr>
          <w:sz w:val="26"/>
          <w:szCs w:val="26"/>
        </w:rPr>
        <w:t>11 декабря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5C1166">
        <w:rPr>
          <w:sz w:val="26"/>
          <w:szCs w:val="26"/>
        </w:rPr>
        <w:t>18.12.2017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28098E"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98E" w:rsidRDefault="0028098E" w:rsidP="00031165">
      <w:pPr>
        <w:spacing w:after="0" w:line="240" w:lineRule="auto"/>
      </w:pPr>
      <w:r>
        <w:separator/>
      </w:r>
    </w:p>
  </w:endnote>
  <w:endnote w:type="continuationSeparator" w:id="0">
    <w:p w:rsidR="0028098E" w:rsidRDefault="0028098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98E" w:rsidRDefault="0028098E" w:rsidP="00031165">
      <w:pPr>
        <w:spacing w:after="0" w:line="240" w:lineRule="auto"/>
      </w:pPr>
      <w:r>
        <w:separator/>
      </w:r>
    </w:p>
  </w:footnote>
  <w:footnote w:type="continuationSeparator" w:id="0">
    <w:p w:rsidR="0028098E" w:rsidRDefault="0028098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C1166">
      <w:rPr>
        <w:i/>
        <w:sz w:val="18"/>
        <w:szCs w:val="18"/>
      </w:rPr>
      <w:t>253</w:t>
    </w:r>
    <w:r w:rsidR="00BA1ECB">
      <w:rPr>
        <w:i/>
        <w:sz w:val="18"/>
        <w:szCs w:val="18"/>
      </w:rPr>
      <w:t>6</w:t>
    </w:r>
    <w:r w:rsidR="00526096">
      <w:rPr>
        <w:i/>
        <w:sz w:val="18"/>
        <w:szCs w:val="18"/>
      </w:rPr>
      <w:t xml:space="preserve"> </w:t>
    </w:r>
    <w:r w:rsidR="00083669">
      <w:rPr>
        <w:i/>
        <w:sz w:val="18"/>
        <w:szCs w:val="18"/>
      </w:rPr>
      <w:t xml:space="preserve">раздел </w:t>
    </w:r>
    <w:r w:rsidR="00CB69F9">
      <w:rPr>
        <w:i/>
        <w:sz w:val="18"/>
        <w:szCs w:val="18"/>
      </w:rPr>
      <w:t>2.</w:t>
    </w:r>
    <w:r w:rsidR="00BA1ECB">
      <w:rPr>
        <w:i/>
        <w:sz w:val="18"/>
        <w:szCs w:val="18"/>
      </w:rPr>
      <w:t>2</w:t>
    </w:r>
    <w:r w:rsidR="00CB69F9">
      <w:rPr>
        <w:i/>
        <w:sz w:val="18"/>
        <w:szCs w:val="18"/>
      </w:rPr>
      <w:t>.2</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098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6910"/>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31DB"/>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1ECB"/>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10"/>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3EFE0-4205-4010-AEFE-91AEF771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27</cp:revision>
  <cp:lastPrinted>2017-10-31T01:16:00Z</cp:lastPrinted>
  <dcterms:created xsi:type="dcterms:W3CDTF">2017-07-05T01:26:00Z</dcterms:created>
  <dcterms:modified xsi:type="dcterms:W3CDTF">2017-11-01T00:30:00Z</dcterms:modified>
</cp:coreProperties>
</file>