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D3042" w:rsidRPr="00FA4C02">
        <w:rPr>
          <w:rFonts w:ascii="Times New Roman" w:hAnsi="Times New Roman"/>
          <w:bCs w:val="0"/>
          <w:caps/>
          <w:sz w:val="28"/>
          <w:szCs w:val="28"/>
        </w:rPr>
        <w:t>6</w:t>
      </w:r>
      <w:r w:rsidR="00FD5259">
        <w:rPr>
          <w:rFonts w:ascii="Times New Roman" w:hAnsi="Times New Roman"/>
          <w:bCs w:val="0"/>
          <w:caps/>
          <w:sz w:val="28"/>
          <w:szCs w:val="28"/>
        </w:rPr>
        <w:t>68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FD5259" w:rsidRPr="00FD5259" w:rsidRDefault="00FD5259" w:rsidP="00FD52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FD5259">
        <w:rPr>
          <w:b/>
          <w:i/>
          <w:snapToGrid/>
          <w:color w:val="000000" w:themeColor="text1"/>
          <w:sz w:val="30"/>
          <w:szCs w:val="30"/>
        </w:rPr>
        <w:t xml:space="preserve">«Мероприятия по строительству и реконструкции  электрических сетей до 10 </w:t>
      </w:r>
      <w:proofErr w:type="spellStart"/>
      <w:r w:rsidRPr="00FD5259">
        <w:rPr>
          <w:b/>
          <w:i/>
          <w:snapToGrid/>
          <w:color w:val="000000" w:themeColor="text1"/>
          <w:sz w:val="30"/>
          <w:szCs w:val="30"/>
        </w:rPr>
        <w:t>кВ</w:t>
      </w:r>
      <w:proofErr w:type="spellEnd"/>
      <w:r w:rsidRPr="00FD5259">
        <w:rPr>
          <w:b/>
          <w:i/>
          <w:snapToGrid/>
          <w:color w:val="000000" w:themeColor="text1"/>
          <w:sz w:val="30"/>
          <w:szCs w:val="30"/>
        </w:rPr>
        <w:t xml:space="preserve"> для  технологического присоединения потребителей  (в том числе ПИР)  на территории филиала «Приморские ЭС» (г. Фокино)» закупка  2137  раздел  2.1.1. ГКПЗ 2017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D5259" w:rsidRPr="00FD5259" w:rsidTr="006E0ED0">
        <w:tc>
          <w:tcPr>
            <w:tcW w:w="4998" w:type="dxa"/>
          </w:tcPr>
          <w:p w:rsidR="00FD5259" w:rsidRPr="00FD5259" w:rsidRDefault="00FD5259" w:rsidP="00FD525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D525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D5259" w:rsidRPr="00FD5259" w:rsidRDefault="00FD5259" w:rsidP="00FD525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D5259">
              <w:rPr>
                <w:b/>
                <w:snapToGrid/>
                <w:sz w:val="26"/>
                <w:szCs w:val="26"/>
              </w:rPr>
              <w:t xml:space="preserve">ЕИС </w:t>
            </w:r>
            <w:r w:rsidRPr="00FD5259">
              <w:rPr>
                <w:snapToGrid/>
                <w:sz w:val="24"/>
                <w:szCs w:val="24"/>
              </w:rPr>
              <w:t xml:space="preserve">№ </w:t>
            </w:r>
            <w:r w:rsidRPr="00FD5259">
              <w:rPr>
                <w:b/>
                <w:i/>
                <w:snapToGrid/>
                <w:sz w:val="24"/>
                <w:szCs w:val="24"/>
              </w:rPr>
              <w:t>31705626007</w:t>
            </w:r>
          </w:p>
        </w:tc>
        <w:tc>
          <w:tcPr>
            <w:tcW w:w="4999" w:type="dxa"/>
          </w:tcPr>
          <w:p w:rsidR="00FD5259" w:rsidRPr="00FD5259" w:rsidRDefault="00FD5259" w:rsidP="00E637A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D5259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E637A8">
              <w:rPr>
                <w:b/>
                <w:bCs/>
                <w:caps/>
                <w:snapToGrid/>
                <w:sz w:val="26"/>
                <w:szCs w:val="26"/>
              </w:rPr>
              <w:t>02</w:t>
            </w:r>
            <w:bookmarkStart w:id="2" w:name="_GoBack"/>
            <w:bookmarkEnd w:id="2"/>
            <w:r w:rsidRPr="00FD5259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FD5259">
              <w:rPr>
                <w:b/>
                <w:snapToGrid/>
                <w:sz w:val="26"/>
                <w:szCs w:val="26"/>
              </w:rPr>
              <w:t xml:space="preserve">ноября </w:t>
            </w:r>
            <w:r w:rsidRPr="00FD5259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FD5259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FD5259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FD5259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FD5259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FD5259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FD5259">
        <w:rPr>
          <w:b/>
          <w:i/>
          <w:snapToGrid/>
          <w:color w:val="000000" w:themeColor="text1"/>
          <w:sz w:val="24"/>
          <w:szCs w:val="24"/>
        </w:rPr>
        <w:t>«</w:t>
      </w:r>
      <w:r w:rsidR="00FD5259" w:rsidRPr="00FD5259">
        <w:rPr>
          <w:b/>
          <w:i/>
          <w:snapToGrid/>
          <w:color w:val="000000" w:themeColor="text1"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FD5259" w:rsidRPr="00FD5259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="00FD5259" w:rsidRPr="00FD5259">
        <w:rPr>
          <w:b/>
          <w:i/>
          <w:snapToGrid/>
          <w:color w:val="000000" w:themeColor="text1"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(г. Фокино)</w:t>
      </w:r>
      <w:r w:rsidR="004A0351" w:rsidRPr="00FD5259">
        <w:rPr>
          <w:b/>
          <w:i/>
          <w:snapToGrid/>
          <w:color w:val="000000" w:themeColor="text1"/>
          <w:sz w:val="24"/>
          <w:szCs w:val="24"/>
        </w:rPr>
        <w:t>» закупка  21</w:t>
      </w:r>
      <w:r w:rsidR="00FD5259" w:rsidRPr="00FD5259">
        <w:rPr>
          <w:b/>
          <w:i/>
          <w:snapToGrid/>
          <w:color w:val="000000" w:themeColor="text1"/>
          <w:sz w:val="24"/>
          <w:szCs w:val="24"/>
        </w:rPr>
        <w:t>37</w:t>
      </w:r>
    </w:p>
    <w:p w:rsidR="00623A9C" w:rsidRPr="00FD5259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D5259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FD5259" w:rsidRPr="00FD5259">
        <w:rPr>
          <w:b/>
          <w:i/>
          <w:snapToGrid/>
          <w:sz w:val="24"/>
          <w:szCs w:val="24"/>
        </w:rPr>
        <w:t>729 752,92</w:t>
      </w:r>
      <w:r w:rsidR="006A7CCD" w:rsidRPr="00FD5259">
        <w:rPr>
          <w:b/>
          <w:snapToGrid/>
          <w:sz w:val="24"/>
          <w:szCs w:val="24"/>
        </w:rPr>
        <w:t xml:space="preserve"> </w:t>
      </w:r>
      <w:r w:rsidRPr="00FD5259">
        <w:rPr>
          <w:sz w:val="24"/>
          <w:szCs w:val="24"/>
        </w:rPr>
        <w:t xml:space="preserve"> руб. без учета НДС.</w:t>
      </w:r>
    </w:p>
    <w:p w:rsidR="00A9295A" w:rsidRPr="00FD5259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FD5259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D5259">
        <w:rPr>
          <w:b/>
          <w:sz w:val="24"/>
          <w:szCs w:val="24"/>
        </w:rPr>
        <w:t xml:space="preserve">ПРИСУТСТВОВАЛИ: </w:t>
      </w:r>
      <w:r w:rsidRPr="00FD5259">
        <w:rPr>
          <w:sz w:val="24"/>
          <w:szCs w:val="24"/>
        </w:rPr>
        <w:t>член</w:t>
      </w:r>
      <w:r w:rsidR="005F5454" w:rsidRPr="00FD5259">
        <w:rPr>
          <w:sz w:val="24"/>
          <w:szCs w:val="24"/>
        </w:rPr>
        <w:t>ы</w:t>
      </w:r>
      <w:r w:rsidRPr="00FD5259">
        <w:rPr>
          <w:b/>
          <w:sz w:val="24"/>
          <w:szCs w:val="24"/>
        </w:rPr>
        <w:t xml:space="preserve"> </w:t>
      </w:r>
      <w:r w:rsidRPr="00FD5259">
        <w:rPr>
          <w:sz w:val="24"/>
          <w:szCs w:val="24"/>
        </w:rPr>
        <w:t>постоянно д</w:t>
      </w:r>
      <w:r w:rsidR="00F25EDC" w:rsidRPr="00FD5259">
        <w:rPr>
          <w:sz w:val="24"/>
          <w:szCs w:val="24"/>
        </w:rPr>
        <w:t>ействующей Закупочной комисс</w:t>
      </w:r>
      <w:proofErr w:type="gramStart"/>
      <w:r w:rsidR="00F25EDC" w:rsidRPr="00FD5259">
        <w:rPr>
          <w:sz w:val="24"/>
          <w:szCs w:val="24"/>
        </w:rPr>
        <w:t xml:space="preserve">ии </w:t>
      </w:r>
      <w:r w:rsidRPr="00FD5259">
        <w:rPr>
          <w:sz w:val="24"/>
          <w:szCs w:val="24"/>
        </w:rPr>
        <w:t>АО</w:t>
      </w:r>
      <w:proofErr w:type="gramEnd"/>
      <w:r w:rsidRPr="00FD5259">
        <w:rPr>
          <w:sz w:val="24"/>
          <w:szCs w:val="24"/>
        </w:rPr>
        <w:t xml:space="preserve"> «ДРСК»  </w:t>
      </w:r>
      <w:r w:rsidR="00BA65C7" w:rsidRPr="00FD5259">
        <w:rPr>
          <w:sz w:val="24"/>
          <w:szCs w:val="24"/>
        </w:rPr>
        <w:t>1</w:t>
      </w:r>
      <w:r w:rsidRPr="00FD5259">
        <w:rPr>
          <w:sz w:val="24"/>
          <w:szCs w:val="24"/>
        </w:rPr>
        <w:t>-го уровня.</w:t>
      </w:r>
    </w:p>
    <w:p w:rsidR="00A9295A" w:rsidRPr="00FD5259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D525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D52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FD5259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D5259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4A0351" w:rsidRPr="00FD5259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D5259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FD525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D5259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4A0351" w:rsidRPr="00FD5259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D5259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FD5259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FD5259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D525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D5259">
        <w:rPr>
          <w:bCs/>
          <w:i/>
          <w:iCs/>
          <w:snapToGrid/>
          <w:sz w:val="24"/>
          <w:szCs w:val="24"/>
        </w:rPr>
        <w:t xml:space="preserve"> заявок</w:t>
      </w:r>
    </w:p>
    <w:p w:rsidR="004A0351" w:rsidRPr="00FD5259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D5259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D20073" w:rsidRPr="00FD5259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FD525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FD5259">
        <w:rPr>
          <w:b/>
          <w:sz w:val="24"/>
          <w:szCs w:val="24"/>
        </w:rPr>
        <w:t>РЕШИЛИ:</w:t>
      </w:r>
    </w:p>
    <w:p w:rsidR="00FA4C02" w:rsidRPr="00FD5259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FD5259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FD5259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FD5259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FD525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FD5259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FD5259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"/>
        <w:gridCol w:w="5735"/>
        <w:gridCol w:w="1205"/>
        <w:gridCol w:w="1228"/>
        <w:gridCol w:w="1238"/>
      </w:tblGrid>
      <w:tr w:rsidR="00FD5259" w:rsidRPr="00FD5259" w:rsidTr="00FD5259">
        <w:trPr>
          <w:trHeight w:val="2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259" w:rsidRPr="00FD5259" w:rsidRDefault="00FD5259" w:rsidP="00FD5259">
            <w:pPr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FD5259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FD525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FD525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FD525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FD525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FD5259" w:rsidRPr="00FD5259" w:rsidTr="00FD5259">
        <w:trPr>
          <w:trHeight w:val="8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259" w:rsidRPr="00FD5259" w:rsidRDefault="00FD5259" w:rsidP="00FD5259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 «ЭРЛАНГ»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(690091, Российская Федерация, Приморский край, Владивосток, Пологая </w:t>
            </w:r>
            <w:proofErr w:type="spellStart"/>
            <w:proofErr w:type="gramStart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68 офис (квартира) 405) ИНН/КПП 2540115779/253601001 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1052504451515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726 000.50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856 680.59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FD5259" w:rsidRPr="00FD5259" w:rsidTr="00FD5259">
        <w:trPr>
          <w:trHeight w:val="8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259" w:rsidRPr="00FD5259" w:rsidRDefault="00FD5259" w:rsidP="00FD5259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 «</w:t>
            </w:r>
            <w:proofErr w:type="spellStart"/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РосГСК</w:t>
            </w:r>
            <w:proofErr w:type="spellEnd"/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(690035, Российская Федерация, Приморский край, Владивосток, Калинина </w:t>
            </w:r>
            <w:proofErr w:type="spellStart"/>
            <w:proofErr w:type="gramStart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49-А офис (квартира) 404) ИНН/КПП 2539119183/253701001 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1112539014060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729 000.00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860 220.00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FD5259" w:rsidRPr="00FD5259" w:rsidRDefault="00FD5259" w:rsidP="00FD5259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FD5259">
        <w:rPr>
          <w:b/>
          <w:sz w:val="25"/>
          <w:szCs w:val="25"/>
        </w:rPr>
        <w:t>Признать</w:t>
      </w:r>
      <w:r w:rsidRPr="00FD5259">
        <w:rPr>
          <w:sz w:val="25"/>
          <w:szCs w:val="25"/>
        </w:rPr>
        <w:t xml:space="preserve"> заявки </w:t>
      </w:r>
      <w:r w:rsidRPr="00FD5259">
        <w:rPr>
          <w:rFonts w:eastAsiaTheme="minorHAnsi"/>
          <w:b/>
          <w:i/>
          <w:snapToGrid/>
          <w:sz w:val="24"/>
          <w:szCs w:val="24"/>
          <w:lang w:eastAsia="en-US"/>
        </w:rPr>
        <w:t>ООО  «ЭРЛАНГ»</w:t>
      </w:r>
      <w:r w:rsidRPr="00FD5259">
        <w:rPr>
          <w:rFonts w:eastAsiaTheme="minorHAnsi"/>
          <w:snapToGrid/>
          <w:sz w:val="24"/>
          <w:szCs w:val="24"/>
          <w:lang w:eastAsia="en-US"/>
        </w:rPr>
        <w:t xml:space="preserve"> (690091, Российская Федерация, Приморский край, Владивосток, Пологая </w:t>
      </w:r>
      <w:proofErr w:type="spellStart"/>
      <w:proofErr w:type="gramStart"/>
      <w:r w:rsidRPr="00FD5259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FD5259">
        <w:rPr>
          <w:rFonts w:eastAsiaTheme="minorHAnsi"/>
          <w:snapToGrid/>
          <w:sz w:val="24"/>
          <w:szCs w:val="24"/>
          <w:lang w:eastAsia="en-US"/>
        </w:rPr>
        <w:t xml:space="preserve">, 68 офис (квартира) 405), </w:t>
      </w:r>
      <w:r w:rsidRPr="00FD5259">
        <w:rPr>
          <w:rFonts w:eastAsiaTheme="minorHAnsi"/>
          <w:b/>
          <w:i/>
          <w:snapToGrid/>
          <w:sz w:val="24"/>
          <w:szCs w:val="24"/>
          <w:lang w:eastAsia="en-US"/>
        </w:rPr>
        <w:t>ООО  «</w:t>
      </w:r>
      <w:proofErr w:type="spellStart"/>
      <w:r w:rsidRPr="00FD5259">
        <w:rPr>
          <w:rFonts w:eastAsiaTheme="minorHAnsi"/>
          <w:b/>
          <w:i/>
          <w:snapToGrid/>
          <w:sz w:val="24"/>
          <w:szCs w:val="24"/>
          <w:lang w:eastAsia="en-US"/>
        </w:rPr>
        <w:t>РосГСК</w:t>
      </w:r>
      <w:proofErr w:type="spellEnd"/>
      <w:r w:rsidRPr="00FD5259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FD5259">
        <w:rPr>
          <w:rFonts w:eastAsiaTheme="minorHAnsi"/>
          <w:snapToGrid/>
          <w:sz w:val="24"/>
          <w:szCs w:val="24"/>
          <w:lang w:eastAsia="en-US"/>
        </w:rPr>
        <w:t xml:space="preserve">(690035, Российская Федерация, Приморский край, Владивосток, Калинина </w:t>
      </w:r>
      <w:proofErr w:type="spellStart"/>
      <w:r w:rsidRPr="00FD5259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FD5259">
        <w:rPr>
          <w:rFonts w:eastAsiaTheme="minorHAnsi"/>
          <w:snapToGrid/>
          <w:sz w:val="24"/>
          <w:szCs w:val="24"/>
          <w:lang w:eastAsia="en-US"/>
        </w:rPr>
        <w:t xml:space="preserve">, 49-А офис (квартира) 404) </w:t>
      </w:r>
      <w:r w:rsidRPr="00FD5259">
        <w:rPr>
          <w:rFonts w:eastAsiaTheme="minorEastAsia"/>
          <w:snapToGrid/>
          <w:sz w:val="25"/>
          <w:szCs w:val="25"/>
        </w:rPr>
        <w:t xml:space="preserve"> </w:t>
      </w:r>
      <w:r w:rsidRPr="00FD5259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A4C0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A4C02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 xml:space="preserve">Утвердить </w:t>
      </w:r>
      <w:proofErr w:type="gramStart"/>
      <w:r w:rsidRPr="00FA4C02">
        <w:rPr>
          <w:sz w:val="24"/>
          <w:szCs w:val="24"/>
        </w:rPr>
        <w:t>итоговую</w:t>
      </w:r>
      <w:proofErr w:type="gramEnd"/>
      <w:r w:rsidRPr="00FA4C02">
        <w:rPr>
          <w:sz w:val="24"/>
          <w:szCs w:val="24"/>
        </w:rPr>
        <w:t xml:space="preserve"> </w:t>
      </w:r>
      <w:proofErr w:type="spellStart"/>
      <w:r w:rsidRPr="00FA4C02">
        <w:rPr>
          <w:sz w:val="24"/>
          <w:szCs w:val="24"/>
        </w:rPr>
        <w:t>ранжировку</w:t>
      </w:r>
      <w:proofErr w:type="spellEnd"/>
      <w:r w:rsidRPr="00FA4C02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FD5259" w:rsidRPr="00FD5259" w:rsidTr="006E0ED0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259" w:rsidRPr="00FD5259" w:rsidRDefault="00FD5259" w:rsidP="00FD52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D5259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FD5259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FD5259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FD5259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259" w:rsidRPr="00FD5259" w:rsidRDefault="00FD5259" w:rsidP="00FD52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D5259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259" w:rsidRPr="00FD5259" w:rsidRDefault="00FD5259" w:rsidP="00FD52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D5259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FD5259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FD5259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5259" w:rsidRPr="00FD5259" w:rsidRDefault="00FD5259" w:rsidP="00FD52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D5259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FD5259" w:rsidRPr="00FD5259" w:rsidTr="006E0ED0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59" w:rsidRPr="00FD5259" w:rsidRDefault="00FD5259" w:rsidP="00FD52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D5259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 «ЭРЛАНГ»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(690091, Российская Федерация, Приморский край, Владивосток, Пологая </w:t>
            </w:r>
            <w:proofErr w:type="spellStart"/>
            <w:proofErr w:type="gramStart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68 офис (квартира) 405) ИНН/КПП 2540115779/253601001 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1052504451515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726 000,50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D5259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FD5259" w:rsidRPr="00FD5259" w:rsidTr="006E0ED0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259" w:rsidRPr="00FD5259" w:rsidRDefault="00FD5259" w:rsidP="00FD525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D5259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 «</w:t>
            </w:r>
            <w:proofErr w:type="spellStart"/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РосГСК</w:t>
            </w:r>
            <w:proofErr w:type="spellEnd"/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(690035, Российская Федерация, Приморский край, Владивосток, Калинина </w:t>
            </w:r>
            <w:proofErr w:type="spellStart"/>
            <w:proofErr w:type="gramStart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49-А офис (квартира) 404) ИНН/КПП 2539119183/253701001 </w:t>
            </w:r>
            <w:r w:rsidRPr="00FD5259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1112539014060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2"/>
                <w:szCs w:val="22"/>
                <w:lang w:eastAsia="en-US"/>
              </w:rPr>
            </w:pPr>
            <w:r w:rsidRPr="00FD525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729 000,00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5259" w:rsidRPr="00FD5259" w:rsidRDefault="00FD5259" w:rsidP="00FD525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D5259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4 </w:t>
      </w:r>
      <w:r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FD5259" w:rsidRPr="00FD5259" w:rsidRDefault="00FD5259" w:rsidP="00FD5259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FD5259">
        <w:rPr>
          <w:b/>
          <w:i/>
          <w:sz w:val="25"/>
          <w:szCs w:val="25"/>
        </w:rPr>
        <w:t>Признать победителем</w:t>
      </w:r>
      <w:r w:rsidRPr="00FD5259">
        <w:rPr>
          <w:sz w:val="25"/>
          <w:szCs w:val="25"/>
        </w:rPr>
        <w:t xml:space="preserve"> открытого запроса цен</w:t>
      </w:r>
      <w:r w:rsidRPr="00FD5259">
        <w:rPr>
          <w:b/>
          <w:i/>
          <w:snapToGrid/>
          <w:sz w:val="25"/>
          <w:szCs w:val="25"/>
        </w:rPr>
        <w:t xml:space="preserve"> </w:t>
      </w:r>
      <w:r w:rsidRPr="00FD5259">
        <w:rPr>
          <w:b/>
          <w:i/>
          <w:sz w:val="25"/>
          <w:szCs w:val="25"/>
        </w:rPr>
        <w:t xml:space="preserve">«Мероприятия по строительству и реконструкции  электрических сетей до 10 </w:t>
      </w:r>
      <w:proofErr w:type="spellStart"/>
      <w:r w:rsidRPr="00FD5259">
        <w:rPr>
          <w:b/>
          <w:i/>
          <w:sz w:val="25"/>
          <w:szCs w:val="25"/>
        </w:rPr>
        <w:t>кВ</w:t>
      </w:r>
      <w:proofErr w:type="spellEnd"/>
      <w:r w:rsidRPr="00FD5259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(г. Фокино)»</w:t>
      </w:r>
      <w:r w:rsidRPr="00FD5259">
        <w:rPr>
          <w:b/>
          <w:i/>
          <w:snapToGrid/>
          <w:sz w:val="25"/>
          <w:szCs w:val="25"/>
        </w:rPr>
        <w:t xml:space="preserve"> у</w:t>
      </w:r>
      <w:r w:rsidRPr="00FD5259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FD5259">
        <w:rPr>
          <w:sz w:val="25"/>
          <w:szCs w:val="25"/>
        </w:rPr>
        <w:t>ранжировке</w:t>
      </w:r>
      <w:proofErr w:type="spellEnd"/>
      <w:r w:rsidRPr="00FD5259">
        <w:rPr>
          <w:sz w:val="25"/>
          <w:szCs w:val="25"/>
        </w:rPr>
        <w:t xml:space="preserve"> по степени предпочтительности для заказчика:</w:t>
      </w:r>
      <w:r w:rsidRPr="00FD5259">
        <w:rPr>
          <w:b/>
          <w:i/>
          <w:snapToGrid/>
          <w:sz w:val="25"/>
          <w:szCs w:val="25"/>
        </w:rPr>
        <w:t xml:space="preserve"> </w:t>
      </w:r>
      <w:r w:rsidRPr="00FD5259">
        <w:rPr>
          <w:rFonts w:eastAsiaTheme="minorHAnsi"/>
          <w:b/>
          <w:i/>
          <w:snapToGrid/>
          <w:sz w:val="24"/>
          <w:szCs w:val="24"/>
          <w:lang w:eastAsia="en-US"/>
        </w:rPr>
        <w:t>ООО  «ЭРЛАНГ»</w:t>
      </w:r>
      <w:r w:rsidRPr="00FD5259">
        <w:rPr>
          <w:rFonts w:eastAsiaTheme="minorHAnsi"/>
          <w:snapToGrid/>
          <w:sz w:val="24"/>
          <w:szCs w:val="24"/>
          <w:lang w:eastAsia="en-US"/>
        </w:rPr>
        <w:t xml:space="preserve"> (690091, Российская Федерация, Приморский край, Владивосток, Пологая </w:t>
      </w:r>
      <w:proofErr w:type="spellStart"/>
      <w:proofErr w:type="gramStart"/>
      <w:r w:rsidRPr="00FD5259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FD5259">
        <w:rPr>
          <w:rFonts w:eastAsiaTheme="minorHAnsi"/>
          <w:snapToGrid/>
          <w:sz w:val="24"/>
          <w:szCs w:val="24"/>
          <w:lang w:eastAsia="en-US"/>
        </w:rPr>
        <w:t>, 68 офис (квартира) 405)</w:t>
      </w:r>
      <w:r w:rsidRPr="00FD5259">
        <w:rPr>
          <w:sz w:val="25"/>
          <w:szCs w:val="25"/>
        </w:rPr>
        <w:t>: на условиях: Цена: 726 000,50 руб. с учётом НДС  (856 680,59 руб. без учёта НДС). Срок выполнения работ:    с момента заключения договора до 21.01.2018 г.  Условия оплаты: в течение 30 (тридцати) календарных дней с момента подписания актов выполненных работ, на основании предоставленных Подрядчиком счетов фактур. Гарантийные обязательства: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 (три) года с момента подписания актов сдачи-приёмки, при условии соблюдения Заказчиком правил эксплуатации сданного  в эксплуатацию объекта</w:t>
      </w:r>
      <w:proofErr w:type="gramStart"/>
      <w:r w:rsidRPr="00FD5259">
        <w:rPr>
          <w:sz w:val="25"/>
          <w:szCs w:val="25"/>
        </w:rPr>
        <w:t xml:space="preserve">.   </w:t>
      </w:r>
      <w:proofErr w:type="gramEnd"/>
    </w:p>
    <w:p w:rsidR="004A0351" w:rsidRPr="00FA4C02" w:rsidRDefault="004A0351" w:rsidP="004A0351">
      <w:pPr>
        <w:tabs>
          <w:tab w:val="left" w:pos="426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FA4C02">
        <w:rPr>
          <w:rFonts w:eastAsiaTheme="minorHAnsi"/>
          <w:snapToGrid/>
          <w:sz w:val="24"/>
          <w:szCs w:val="24"/>
          <w:lang w:eastAsia="en-US"/>
        </w:rPr>
        <w:t>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E55E8C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10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11"/>
      <w:footerReference w:type="default" r:id="rId12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8C" w:rsidRDefault="00E55E8C" w:rsidP="00355095">
      <w:pPr>
        <w:spacing w:line="240" w:lineRule="auto"/>
      </w:pPr>
      <w:r>
        <w:separator/>
      </w:r>
    </w:p>
  </w:endnote>
  <w:endnote w:type="continuationSeparator" w:id="0">
    <w:p w:rsidR="00E55E8C" w:rsidRDefault="00E55E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7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7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8C" w:rsidRDefault="00E55E8C" w:rsidP="00355095">
      <w:pPr>
        <w:spacing w:line="240" w:lineRule="auto"/>
      </w:pPr>
      <w:r>
        <w:separator/>
      </w:r>
    </w:p>
  </w:footnote>
  <w:footnote w:type="continuationSeparator" w:id="0">
    <w:p w:rsidR="00E55E8C" w:rsidRDefault="00E55E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357E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75031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55E8C"/>
    <w:rsid w:val="00E637A8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5259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59F0-4911-4846-8C34-6F96E34A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27</cp:revision>
  <cp:lastPrinted>2017-10-31T05:49:00Z</cp:lastPrinted>
  <dcterms:created xsi:type="dcterms:W3CDTF">2017-10-02T00:55:00Z</dcterms:created>
  <dcterms:modified xsi:type="dcterms:W3CDTF">2017-11-02T04:50:00Z</dcterms:modified>
</cp:coreProperties>
</file>