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54DF1009" w:rsidR="00EC5F37" w:rsidRPr="001D3D1B" w:rsidRDefault="00EC5F37" w:rsidP="00FB416D">
      <w:pPr>
        <w:tabs>
          <w:tab w:val="left" w:pos="426"/>
        </w:tabs>
        <w:spacing w:line="240" w:lineRule="auto"/>
        <w:jc w:val="right"/>
        <w:rPr>
          <w:b/>
          <w:sz w:val="22"/>
          <w:szCs w:val="22"/>
        </w:rPr>
      </w:pPr>
    </w:p>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FB416D">
      <w:pPr>
        <w:tabs>
          <w:tab w:val="left" w:pos="426"/>
        </w:tabs>
        <w:spacing w:line="240" w:lineRule="auto"/>
        <w:ind w:left="4678" w:hanging="11"/>
      </w:pPr>
      <w:r>
        <w:t>«</w:t>
      </w:r>
      <w:r w:rsidR="008632B1">
        <w:t>УТВЕРЖДАЮ</w:t>
      </w:r>
      <w:r>
        <w:t>»</w:t>
      </w:r>
    </w:p>
    <w:p w14:paraId="603FDE9E" w14:textId="77777777" w:rsidR="008632B1" w:rsidRDefault="008632B1" w:rsidP="00FB416D">
      <w:pPr>
        <w:tabs>
          <w:tab w:val="left" w:pos="426"/>
        </w:tabs>
        <w:spacing w:line="240" w:lineRule="auto"/>
        <w:ind w:left="4678" w:hanging="11"/>
      </w:pPr>
      <w:r>
        <w:t>Председатель закупочной комиссии</w:t>
      </w:r>
    </w:p>
    <w:p w14:paraId="0D4C2DD7" w14:textId="77777777" w:rsidR="008632B1" w:rsidRDefault="008632B1" w:rsidP="00FB416D">
      <w:pPr>
        <w:tabs>
          <w:tab w:val="left" w:pos="426"/>
        </w:tabs>
        <w:spacing w:line="240" w:lineRule="auto"/>
        <w:ind w:left="4678" w:hanging="11"/>
        <w:jc w:val="center"/>
      </w:pPr>
    </w:p>
    <w:p w14:paraId="3E874DCC" w14:textId="2D3BF08C" w:rsidR="008632B1" w:rsidRDefault="00854109" w:rsidP="00FB416D">
      <w:pPr>
        <w:tabs>
          <w:tab w:val="left" w:pos="426"/>
        </w:tabs>
        <w:spacing w:line="240" w:lineRule="auto"/>
        <w:ind w:left="4678" w:hanging="11"/>
      </w:pPr>
      <w:r>
        <w:t xml:space="preserve">__________________ В.А. Юхимук </w:t>
      </w:r>
    </w:p>
    <w:p w14:paraId="67C069E4" w14:textId="4BFBC8CF" w:rsidR="008632B1" w:rsidRDefault="008632B1" w:rsidP="00FB416D">
      <w:pPr>
        <w:tabs>
          <w:tab w:val="left" w:pos="426"/>
        </w:tabs>
        <w:spacing w:line="240" w:lineRule="auto"/>
        <w:ind w:left="4678" w:hanging="11"/>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Default="007B312A" w:rsidP="00FB416D">
      <w:pPr>
        <w:tabs>
          <w:tab w:val="left" w:pos="426"/>
        </w:tabs>
        <w:spacing w:line="240" w:lineRule="auto"/>
        <w:ind w:left="34" w:hanging="11"/>
        <w:jc w:val="center"/>
      </w:pPr>
      <w:r>
        <w:t xml:space="preserve">ЗАПРОС </w:t>
      </w:r>
      <w:r w:rsidR="00C62B2B">
        <w:t>ЦЕН</w:t>
      </w:r>
      <w:r w:rsidR="00EC5F37">
        <w:t xml:space="preserve"> НА ПРАВО ЗАКЛЮЧЕНИЯ ДОГОВОРА НА ВЫПОЛНЕНИЕ </w:t>
      </w:r>
      <w:r w:rsidR="002B1F8B">
        <w:t xml:space="preserve">РАБОТ </w:t>
      </w:r>
    </w:p>
    <w:p w14:paraId="4E25311E" w14:textId="721A89DD" w:rsidR="00854109" w:rsidRPr="00B11C53" w:rsidRDefault="00854109" w:rsidP="00FB416D">
      <w:pPr>
        <w:tabs>
          <w:tab w:val="left" w:pos="426"/>
        </w:tabs>
        <w:spacing w:line="240" w:lineRule="auto"/>
        <w:ind w:left="34" w:hanging="11"/>
        <w:jc w:val="center"/>
        <w:rPr>
          <w:b/>
          <w:i/>
          <w:szCs w:val="28"/>
        </w:rPr>
      </w:pPr>
      <w:r w:rsidRPr="00B11C53">
        <w:rPr>
          <w:b/>
          <w:i/>
          <w:szCs w:val="28"/>
        </w:rPr>
        <w:t>«</w:t>
      </w:r>
      <w:r w:rsidR="00387391" w:rsidRPr="00DC623D">
        <w:rPr>
          <w:b/>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Фокино)</w:t>
      </w:r>
      <w:r w:rsidRPr="00B11C53">
        <w:rPr>
          <w:b/>
          <w:i/>
          <w:szCs w:val="28"/>
        </w:rPr>
        <w:t>»</w:t>
      </w:r>
    </w:p>
    <w:p w14:paraId="03DA1B2D" w14:textId="77777777" w:rsidR="00854109" w:rsidRPr="00BE24C9" w:rsidRDefault="00854109" w:rsidP="00FB416D">
      <w:pPr>
        <w:tabs>
          <w:tab w:val="left" w:pos="426"/>
        </w:tabs>
        <w:spacing w:line="240" w:lineRule="auto"/>
        <w:ind w:left="34" w:hanging="11"/>
        <w:jc w:val="center"/>
        <w:rPr>
          <w:b/>
          <w:bCs/>
          <w:i/>
          <w:iCs/>
          <w:snapToGrid/>
          <w:szCs w:val="28"/>
        </w:rPr>
      </w:pPr>
      <w:r w:rsidRPr="00BE24C9">
        <w:rPr>
          <w:szCs w:val="28"/>
        </w:rPr>
        <w:t>ДЛЯ НУЖД филиала АО «ДРСК» - «</w:t>
      </w:r>
      <w:r>
        <w:rPr>
          <w:szCs w:val="28"/>
        </w:rPr>
        <w:t xml:space="preserve">Приморские электрические сети  </w:t>
      </w:r>
      <w:r w:rsidRPr="00BE24C9">
        <w:rPr>
          <w:szCs w:val="28"/>
        </w:rPr>
        <w:t>»</w:t>
      </w:r>
    </w:p>
    <w:p w14:paraId="61514791" w14:textId="77777777" w:rsidR="00854109" w:rsidRPr="00BE24C9" w:rsidRDefault="00854109" w:rsidP="00FB416D">
      <w:pPr>
        <w:tabs>
          <w:tab w:val="left" w:pos="426"/>
        </w:tabs>
        <w:spacing w:line="240" w:lineRule="auto"/>
        <w:ind w:left="34" w:hanging="11"/>
        <w:jc w:val="center"/>
        <w:rPr>
          <w:b/>
          <w:bCs/>
          <w:i/>
          <w:iCs/>
          <w:snapToGrid/>
          <w:szCs w:val="28"/>
        </w:rPr>
      </w:pPr>
    </w:p>
    <w:p w14:paraId="063364B0" w14:textId="33C5B868" w:rsidR="00854109" w:rsidRPr="00BE24C9" w:rsidRDefault="00854109" w:rsidP="00FB416D">
      <w:pPr>
        <w:tabs>
          <w:tab w:val="left" w:pos="426"/>
        </w:tabs>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Pr>
          <w:snapToGrid/>
          <w:szCs w:val="28"/>
        </w:rPr>
        <w:t>1</w:t>
      </w:r>
      <w:r w:rsidR="00387391">
        <w:rPr>
          <w:snapToGrid/>
          <w:szCs w:val="28"/>
        </w:rPr>
        <w:t xml:space="preserve">37 повторно </w:t>
      </w:r>
      <w:r w:rsidRPr="00BE24C9">
        <w:rPr>
          <w:snapToGrid/>
          <w:szCs w:val="28"/>
        </w:rPr>
        <w:t xml:space="preserve"> р. 2.1.1.)</w:t>
      </w:r>
    </w:p>
    <w:p w14:paraId="4F1E5A67" w14:textId="3ECCB414" w:rsidR="001D54B3" w:rsidRDefault="001D54B3" w:rsidP="00FB416D">
      <w:pPr>
        <w:tabs>
          <w:tab w:val="left" w:pos="426"/>
        </w:tabs>
        <w:suppressAutoHyphens/>
        <w:spacing w:line="240" w:lineRule="auto"/>
        <w:ind w:firstLine="0"/>
        <w:jc w:val="cente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003A3E7E" w14:textId="77777777" w:rsidR="006F08F9"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75434" w:history="1">
        <w:r w:rsidR="006F08F9" w:rsidRPr="00745E7B">
          <w:rPr>
            <w:rStyle w:val="ad"/>
          </w:rPr>
          <w:t>1.</w:t>
        </w:r>
        <w:r w:rsidR="006F08F9">
          <w:rPr>
            <w:rFonts w:asciiTheme="minorHAnsi" w:eastAsiaTheme="minorEastAsia" w:hAnsiTheme="minorHAnsi" w:cstheme="minorBidi"/>
            <w:b w:val="0"/>
            <w:bCs w:val="0"/>
            <w:caps w:val="0"/>
            <w:snapToGrid/>
            <w:sz w:val="22"/>
            <w:szCs w:val="22"/>
          </w:rPr>
          <w:tab/>
        </w:r>
        <w:r w:rsidR="006F08F9" w:rsidRPr="00745E7B">
          <w:rPr>
            <w:rStyle w:val="ad"/>
          </w:rPr>
          <w:t>Общие положения</w:t>
        </w:r>
        <w:r w:rsidR="006F08F9">
          <w:rPr>
            <w:webHidden/>
          </w:rPr>
          <w:tab/>
        </w:r>
        <w:r w:rsidR="006F08F9">
          <w:rPr>
            <w:webHidden/>
          </w:rPr>
          <w:fldChar w:fldCharType="begin"/>
        </w:r>
        <w:r w:rsidR="006F08F9">
          <w:rPr>
            <w:webHidden/>
          </w:rPr>
          <w:instrText xml:space="preserve"> PAGEREF _Toc495675434 \h </w:instrText>
        </w:r>
        <w:r w:rsidR="006F08F9">
          <w:rPr>
            <w:webHidden/>
          </w:rPr>
        </w:r>
        <w:r w:rsidR="006F08F9">
          <w:rPr>
            <w:webHidden/>
          </w:rPr>
          <w:fldChar w:fldCharType="separate"/>
        </w:r>
        <w:r w:rsidR="006F08F9">
          <w:rPr>
            <w:webHidden/>
          </w:rPr>
          <w:t>5</w:t>
        </w:r>
        <w:r w:rsidR="006F08F9">
          <w:rPr>
            <w:webHidden/>
          </w:rPr>
          <w:fldChar w:fldCharType="end"/>
        </w:r>
      </w:hyperlink>
    </w:p>
    <w:p w14:paraId="557C0F69"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35" w:history="1">
        <w:r w:rsidRPr="00745E7B">
          <w:rPr>
            <w:rStyle w:val="ad"/>
          </w:rPr>
          <w:t>1.1</w:t>
        </w:r>
        <w:r>
          <w:rPr>
            <w:rFonts w:asciiTheme="minorHAnsi" w:eastAsiaTheme="minorEastAsia" w:hAnsiTheme="minorHAnsi" w:cstheme="minorBidi"/>
            <w:b w:val="0"/>
            <w:snapToGrid/>
            <w:sz w:val="22"/>
            <w:szCs w:val="22"/>
            <w:lang w:val="ru-RU"/>
          </w:rPr>
          <w:tab/>
        </w:r>
        <w:r w:rsidRPr="00745E7B">
          <w:rPr>
            <w:rStyle w:val="ad"/>
          </w:rPr>
          <w:t>Общие сведения о запросе цен</w:t>
        </w:r>
        <w:r>
          <w:rPr>
            <w:webHidden/>
          </w:rPr>
          <w:tab/>
        </w:r>
        <w:r>
          <w:rPr>
            <w:webHidden/>
          </w:rPr>
          <w:fldChar w:fldCharType="begin"/>
        </w:r>
        <w:r>
          <w:rPr>
            <w:webHidden/>
          </w:rPr>
          <w:instrText xml:space="preserve"> PAGEREF _Toc495675435 \h </w:instrText>
        </w:r>
        <w:r>
          <w:rPr>
            <w:webHidden/>
          </w:rPr>
        </w:r>
        <w:r>
          <w:rPr>
            <w:webHidden/>
          </w:rPr>
          <w:fldChar w:fldCharType="separate"/>
        </w:r>
        <w:r>
          <w:rPr>
            <w:webHidden/>
          </w:rPr>
          <w:t>5</w:t>
        </w:r>
        <w:r>
          <w:rPr>
            <w:webHidden/>
          </w:rPr>
          <w:fldChar w:fldCharType="end"/>
        </w:r>
      </w:hyperlink>
    </w:p>
    <w:p w14:paraId="13680C5C"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36" w:history="1">
        <w:r w:rsidRPr="00745E7B">
          <w:rPr>
            <w:rStyle w:val="ad"/>
          </w:rPr>
          <w:t>1.2</w:t>
        </w:r>
        <w:r>
          <w:rPr>
            <w:rFonts w:asciiTheme="minorHAnsi" w:eastAsiaTheme="minorEastAsia" w:hAnsiTheme="minorHAnsi" w:cstheme="minorBidi"/>
            <w:b w:val="0"/>
            <w:snapToGrid/>
            <w:sz w:val="22"/>
            <w:szCs w:val="22"/>
            <w:lang w:val="ru-RU"/>
          </w:rPr>
          <w:tab/>
        </w:r>
        <w:r w:rsidRPr="00745E7B">
          <w:rPr>
            <w:rStyle w:val="ad"/>
          </w:rPr>
          <w:t>Правовой статус документов</w:t>
        </w:r>
        <w:r>
          <w:rPr>
            <w:webHidden/>
          </w:rPr>
          <w:tab/>
        </w:r>
        <w:r>
          <w:rPr>
            <w:webHidden/>
          </w:rPr>
          <w:fldChar w:fldCharType="begin"/>
        </w:r>
        <w:r>
          <w:rPr>
            <w:webHidden/>
          </w:rPr>
          <w:instrText xml:space="preserve"> PAGEREF _Toc495675436 \h </w:instrText>
        </w:r>
        <w:r>
          <w:rPr>
            <w:webHidden/>
          </w:rPr>
        </w:r>
        <w:r>
          <w:rPr>
            <w:webHidden/>
          </w:rPr>
          <w:fldChar w:fldCharType="separate"/>
        </w:r>
        <w:r>
          <w:rPr>
            <w:webHidden/>
          </w:rPr>
          <w:t>5</w:t>
        </w:r>
        <w:r>
          <w:rPr>
            <w:webHidden/>
          </w:rPr>
          <w:fldChar w:fldCharType="end"/>
        </w:r>
      </w:hyperlink>
    </w:p>
    <w:p w14:paraId="19AEE5CA"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37" w:history="1">
        <w:r w:rsidRPr="00745E7B">
          <w:rPr>
            <w:rStyle w:val="ad"/>
          </w:rPr>
          <w:t>1.3</w:t>
        </w:r>
        <w:r>
          <w:rPr>
            <w:rFonts w:asciiTheme="minorHAnsi" w:eastAsiaTheme="minorEastAsia" w:hAnsiTheme="minorHAnsi" w:cstheme="minorBidi"/>
            <w:b w:val="0"/>
            <w:snapToGrid/>
            <w:sz w:val="22"/>
            <w:szCs w:val="22"/>
            <w:lang w:val="ru-RU"/>
          </w:rPr>
          <w:tab/>
        </w:r>
        <w:r w:rsidRPr="00745E7B">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_Toc495675437 \h </w:instrText>
        </w:r>
        <w:r>
          <w:rPr>
            <w:webHidden/>
          </w:rPr>
        </w:r>
        <w:r>
          <w:rPr>
            <w:webHidden/>
          </w:rPr>
          <w:fldChar w:fldCharType="separate"/>
        </w:r>
        <w:r>
          <w:rPr>
            <w:webHidden/>
          </w:rPr>
          <w:t>6</w:t>
        </w:r>
        <w:r>
          <w:rPr>
            <w:webHidden/>
          </w:rPr>
          <w:fldChar w:fldCharType="end"/>
        </w:r>
      </w:hyperlink>
    </w:p>
    <w:p w14:paraId="65B22AFB"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38" w:history="1">
        <w:r w:rsidRPr="00745E7B">
          <w:rPr>
            <w:rStyle w:val="ad"/>
          </w:rPr>
          <w:t>1.4</w:t>
        </w:r>
        <w:r>
          <w:rPr>
            <w:rFonts w:asciiTheme="minorHAnsi" w:eastAsiaTheme="minorEastAsia" w:hAnsiTheme="minorHAnsi" w:cstheme="minorBidi"/>
            <w:b w:val="0"/>
            <w:snapToGrid/>
            <w:sz w:val="22"/>
            <w:szCs w:val="22"/>
            <w:lang w:val="ru-RU"/>
          </w:rPr>
          <w:tab/>
        </w:r>
        <w:r w:rsidRPr="00745E7B">
          <w:rPr>
            <w:rStyle w:val="ad"/>
          </w:rPr>
          <w:t>Обжалование</w:t>
        </w:r>
        <w:r>
          <w:rPr>
            <w:webHidden/>
          </w:rPr>
          <w:tab/>
        </w:r>
        <w:r>
          <w:rPr>
            <w:webHidden/>
          </w:rPr>
          <w:fldChar w:fldCharType="begin"/>
        </w:r>
        <w:r>
          <w:rPr>
            <w:webHidden/>
          </w:rPr>
          <w:instrText xml:space="preserve"> PAGEREF _Toc495675438 \h </w:instrText>
        </w:r>
        <w:r>
          <w:rPr>
            <w:webHidden/>
          </w:rPr>
        </w:r>
        <w:r>
          <w:rPr>
            <w:webHidden/>
          </w:rPr>
          <w:fldChar w:fldCharType="separate"/>
        </w:r>
        <w:r>
          <w:rPr>
            <w:webHidden/>
          </w:rPr>
          <w:t>6</w:t>
        </w:r>
        <w:r>
          <w:rPr>
            <w:webHidden/>
          </w:rPr>
          <w:fldChar w:fldCharType="end"/>
        </w:r>
      </w:hyperlink>
    </w:p>
    <w:p w14:paraId="7F27CCA6"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39" w:history="1">
        <w:r w:rsidRPr="00745E7B">
          <w:rPr>
            <w:rStyle w:val="ad"/>
          </w:rPr>
          <w:t>1.5</w:t>
        </w:r>
        <w:r>
          <w:rPr>
            <w:rFonts w:asciiTheme="minorHAnsi" w:eastAsiaTheme="minorEastAsia" w:hAnsiTheme="minorHAnsi" w:cstheme="minorBidi"/>
            <w:b w:val="0"/>
            <w:snapToGrid/>
            <w:sz w:val="22"/>
            <w:szCs w:val="22"/>
            <w:lang w:val="ru-RU"/>
          </w:rPr>
          <w:tab/>
        </w:r>
        <w:r w:rsidRPr="00745E7B">
          <w:rPr>
            <w:rStyle w:val="ad"/>
          </w:rPr>
          <w:t>Прочие положения</w:t>
        </w:r>
        <w:r>
          <w:rPr>
            <w:webHidden/>
          </w:rPr>
          <w:tab/>
        </w:r>
        <w:r>
          <w:rPr>
            <w:webHidden/>
          </w:rPr>
          <w:fldChar w:fldCharType="begin"/>
        </w:r>
        <w:r>
          <w:rPr>
            <w:webHidden/>
          </w:rPr>
          <w:instrText xml:space="preserve"> PAGEREF _Toc495675439 \h </w:instrText>
        </w:r>
        <w:r>
          <w:rPr>
            <w:webHidden/>
          </w:rPr>
        </w:r>
        <w:r>
          <w:rPr>
            <w:webHidden/>
          </w:rPr>
          <w:fldChar w:fldCharType="separate"/>
        </w:r>
        <w:r>
          <w:rPr>
            <w:webHidden/>
          </w:rPr>
          <w:t>7</w:t>
        </w:r>
        <w:r>
          <w:rPr>
            <w:webHidden/>
          </w:rPr>
          <w:fldChar w:fldCharType="end"/>
        </w:r>
      </w:hyperlink>
    </w:p>
    <w:p w14:paraId="34E30AF8"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440" w:history="1">
        <w:r w:rsidRPr="00745E7B">
          <w:rPr>
            <w:rStyle w:val="ad"/>
          </w:rPr>
          <w:t>2.</w:t>
        </w:r>
        <w:r>
          <w:rPr>
            <w:rFonts w:asciiTheme="minorHAnsi" w:eastAsiaTheme="minorEastAsia" w:hAnsiTheme="minorHAnsi" w:cstheme="minorBidi"/>
            <w:b w:val="0"/>
            <w:bCs w:val="0"/>
            <w:caps w:val="0"/>
            <w:snapToGrid/>
            <w:sz w:val="22"/>
            <w:szCs w:val="22"/>
          </w:rPr>
          <w:tab/>
        </w:r>
        <w:r w:rsidRPr="00745E7B">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_Toc495675440 \h </w:instrText>
        </w:r>
        <w:r>
          <w:rPr>
            <w:webHidden/>
          </w:rPr>
        </w:r>
        <w:r>
          <w:rPr>
            <w:webHidden/>
          </w:rPr>
          <w:fldChar w:fldCharType="separate"/>
        </w:r>
        <w:r>
          <w:rPr>
            <w:webHidden/>
          </w:rPr>
          <w:t>8</w:t>
        </w:r>
        <w:r>
          <w:rPr>
            <w:webHidden/>
          </w:rPr>
          <w:fldChar w:fldCharType="end"/>
        </w:r>
      </w:hyperlink>
    </w:p>
    <w:p w14:paraId="05289FF1"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41" w:history="1">
        <w:r w:rsidRPr="00745E7B">
          <w:rPr>
            <w:rStyle w:val="ad"/>
          </w:rPr>
          <w:t>2.1</w:t>
        </w:r>
        <w:r>
          <w:rPr>
            <w:rFonts w:asciiTheme="minorHAnsi" w:eastAsiaTheme="minorEastAsia" w:hAnsiTheme="minorHAnsi" w:cstheme="minorBidi"/>
            <w:b w:val="0"/>
            <w:snapToGrid/>
            <w:sz w:val="22"/>
            <w:szCs w:val="22"/>
            <w:lang w:val="ru-RU"/>
          </w:rPr>
          <w:tab/>
        </w:r>
        <w:r w:rsidRPr="00745E7B">
          <w:rPr>
            <w:rStyle w:val="ad"/>
          </w:rPr>
          <w:t>Подготовка заявок</w:t>
        </w:r>
        <w:r>
          <w:rPr>
            <w:webHidden/>
          </w:rPr>
          <w:tab/>
        </w:r>
        <w:r>
          <w:rPr>
            <w:webHidden/>
          </w:rPr>
          <w:fldChar w:fldCharType="begin"/>
        </w:r>
        <w:r>
          <w:rPr>
            <w:webHidden/>
          </w:rPr>
          <w:instrText xml:space="preserve"> PAGEREF _Toc495675441 \h </w:instrText>
        </w:r>
        <w:r>
          <w:rPr>
            <w:webHidden/>
          </w:rPr>
        </w:r>
        <w:r>
          <w:rPr>
            <w:webHidden/>
          </w:rPr>
          <w:fldChar w:fldCharType="separate"/>
        </w:r>
        <w:r>
          <w:rPr>
            <w:webHidden/>
          </w:rPr>
          <w:t>8</w:t>
        </w:r>
        <w:r>
          <w:rPr>
            <w:webHidden/>
          </w:rPr>
          <w:fldChar w:fldCharType="end"/>
        </w:r>
      </w:hyperlink>
    </w:p>
    <w:p w14:paraId="028C9DD9" w14:textId="77777777" w:rsidR="006F08F9" w:rsidRDefault="006F08F9">
      <w:pPr>
        <w:pStyle w:val="30"/>
        <w:rPr>
          <w:rFonts w:asciiTheme="minorHAnsi" w:eastAsiaTheme="minorEastAsia" w:hAnsiTheme="minorHAnsi" w:cstheme="minorBidi"/>
          <w:iCs w:val="0"/>
          <w:snapToGrid/>
          <w:sz w:val="22"/>
          <w:szCs w:val="22"/>
        </w:rPr>
      </w:pPr>
      <w:hyperlink w:anchor="_Toc495675442" w:history="1">
        <w:r w:rsidRPr="00745E7B">
          <w:rPr>
            <w:rStyle w:val="ad"/>
          </w:rPr>
          <w:t>2.1.1</w:t>
        </w:r>
        <w:r>
          <w:rPr>
            <w:rFonts w:asciiTheme="minorHAnsi" w:eastAsiaTheme="minorEastAsia" w:hAnsiTheme="minorHAnsi" w:cstheme="minorBidi"/>
            <w:iCs w:val="0"/>
            <w:snapToGrid/>
            <w:sz w:val="22"/>
            <w:szCs w:val="22"/>
          </w:rPr>
          <w:tab/>
        </w:r>
        <w:r w:rsidRPr="00745E7B">
          <w:rPr>
            <w:rStyle w:val="ad"/>
          </w:rPr>
          <w:t>Общие требования к заявке</w:t>
        </w:r>
        <w:r>
          <w:rPr>
            <w:webHidden/>
          </w:rPr>
          <w:tab/>
        </w:r>
        <w:r>
          <w:rPr>
            <w:webHidden/>
          </w:rPr>
          <w:fldChar w:fldCharType="begin"/>
        </w:r>
        <w:r>
          <w:rPr>
            <w:webHidden/>
          </w:rPr>
          <w:instrText xml:space="preserve"> PAGEREF _Toc495675442 \h </w:instrText>
        </w:r>
        <w:r>
          <w:rPr>
            <w:webHidden/>
          </w:rPr>
        </w:r>
        <w:r>
          <w:rPr>
            <w:webHidden/>
          </w:rPr>
          <w:fldChar w:fldCharType="separate"/>
        </w:r>
        <w:r>
          <w:rPr>
            <w:webHidden/>
          </w:rPr>
          <w:t>8</w:t>
        </w:r>
        <w:r>
          <w:rPr>
            <w:webHidden/>
          </w:rPr>
          <w:fldChar w:fldCharType="end"/>
        </w:r>
      </w:hyperlink>
    </w:p>
    <w:p w14:paraId="67903145" w14:textId="77777777" w:rsidR="006F08F9" w:rsidRDefault="006F08F9">
      <w:pPr>
        <w:pStyle w:val="30"/>
        <w:rPr>
          <w:rFonts w:asciiTheme="minorHAnsi" w:eastAsiaTheme="minorEastAsia" w:hAnsiTheme="minorHAnsi" w:cstheme="minorBidi"/>
          <w:iCs w:val="0"/>
          <w:snapToGrid/>
          <w:sz w:val="22"/>
          <w:szCs w:val="22"/>
        </w:rPr>
      </w:pPr>
      <w:hyperlink w:anchor="_Toc495675443" w:history="1">
        <w:r w:rsidRPr="00745E7B">
          <w:rPr>
            <w:rStyle w:val="ad"/>
          </w:rPr>
          <w:t>2.1.2</w:t>
        </w:r>
        <w:r>
          <w:rPr>
            <w:rFonts w:asciiTheme="minorHAnsi" w:eastAsiaTheme="minorEastAsia" w:hAnsiTheme="minorHAnsi" w:cstheme="minorBidi"/>
            <w:iCs w:val="0"/>
            <w:snapToGrid/>
            <w:sz w:val="22"/>
            <w:szCs w:val="22"/>
          </w:rPr>
          <w:tab/>
        </w:r>
        <w:r w:rsidRPr="00745E7B">
          <w:rPr>
            <w:rStyle w:val="ad"/>
          </w:rPr>
          <w:t>Порядок подготовки заявок через ЭТП</w:t>
        </w:r>
        <w:r>
          <w:rPr>
            <w:webHidden/>
          </w:rPr>
          <w:tab/>
        </w:r>
        <w:r>
          <w:rPr>
            <w:webHidden/>
          </w:rPr>
          <w:fldChar w:fldCharType="begin"/>
        </w:r>
        <w:r>
          <w:rPr>
            <w:webHidden/>
          </w:rPr>
          <w:instrText xml:space="preserve"> PAGEREF _Toc495675443 \h </w:instrText>
        </w:r>
        <w:r>
          <w:rPr>
            <w:webHidden/>
          </w:rPr>
        </w:r>
        <w:r>
          <w:rPr>
            <w:webHidden/>
          </w:rPr>
          <w:fldChar w:fldCharType="separate"/>
        </w:r>
        <w:r>
          <w:rPr>
            <w:webHidden/>
          </w:rPr>
          <w:t>8</w:t>
        </w:r>
        <w:r>
          <w:rPr>
            <w:webHidden/>
          </w:rPr>
          <w:fldChar w:fldCharType="end"/>
        </w:r>
      </w:hyperlink>
    </w:p>
    <w:p w14:paraId="21BF210D" w14:textId="77777777" w:rsidR="006F08F9" w:rsidRDefault="006F08F9">
      <w:pPr>
        <w:pStyle w:val="30"/>
        <w:rPr>
          <w:rFonts w:asciiTheme="minorHAnsi" w:eastAsiaTheme="minorEastAsia" w:hAnsiTheme="minorHAnsi" w:cstheme="minorBidi"/>
          <w:iCs w:val="0"/>
          <w:snapToGrid/>
          <w:sz w:val="22"/>
          <w:szCs w:val="22"/>
        </w:rPr>
      </w:pPr>
      <w:hyperlink w:anchor="_Toc495675444" w:history="1">
        <w:r w:rsidRPr="00745E7B">
          <w:rPr>
            <w:rStyle w:val="ad"/>
          </w:rPr>
          <w:t>2.1.3</w:t>
        </w:r>
        <w:r>
          <w:rPr>
            <w:rFonts w:asciiTheme="minorHAnsi" w:eastAsiaTheme="minorEastAsia" w:hAnsiTheme="minorHAnsi" w:cstheme="minorBidi"/>
            <w:iCs w:val="0"/>
            <w:snapToGrid/>
            <w:sz w:val="22"/>
            <w:szCs w:val="22"/>
          </w:rPr>
          <w:tab/>
        </w:r>
        <w:r w:rsidRPr="00745E7B">
          <w:rPr>
            <w:rStyle w:val="ad"/>
          </w:rPr>
          <w:t>Требования к сроку действия заявки</w:t>
        </w:r>
        <w:r>
          <w:rPr>
            <w:webHidden/>
          </w:rPr>
          <w:tab/>
        </w:r>
        <w:r>
          <w:rPr>
            <w:webHidden/>
          </w:rPr>
          <w:fldChar w:fldCharType="begin"/>
        </w:r>
        <w:r>
          <w:rPr>
            <w:webHidden/>
          </w:rPr>
          <w:instrText xml:space="preserve"> PAGEREF _Toc495675444 \h </w:instrText>
        </w:r>
        <w:r>
          <w:rPr>
            <w:webHidden/>
          </w:rPr>
        </w:r>
        <w:r>
          <w:rPr>
            <w:webHidden/>
          </w:rPr>
          <w:fldChar w:fldCharType="separate"/>
        </w:r>
        <w:r>
          <w:rPr>
            <w:webHidden/>
          </w:rPr>
          <w:t>9</w:t>
        </w:r>
        <w:r>
          <w:rPr>
            <w:webHidden/>
          </w:rPr>
          <w:fldChar w:fldCharType="end"/>
        </w:r>
      </w:hyperlink>
    </w:p>
    <w:p w14:paraId="3C63B94E" w14:textId="77777777" w:rsidR="006F08F9" w:rsidRDefault="006F08F9">
      <w:pPr>
        <w:pStyle w:val="30"/>
        <w:rPr>
          <w:rFonts w:asciiTheme="minorHAnsi" w:eastAsiaTheme="minorEastAsia" w:hAnsiTheme="minorHAnsi" w:cstheme="minorBidi"/>
          <w:iCs w:val="0"/>
          <w:snapToGrid/>
          <w:sz w:val="22"/>
          <w:szCs w:val="22"/>
        </w:rPr>
      </w:pPr>
      <w:hyperlink w:anchor="_Toc495675445" w:history="1">
        <w:r w:rsidRPr="00745E7B">
          <w:rPr>
            <w:rStyle w:val="ad"/>
          </w:rPr>
          <w:t>2.1.4</w:t>
        </w:r>
        <w:r>
          <w:rPr>
            <w:rFonts w:asciiTheme="minorHAnsi" w:eastAsiaTheme="minorEastAsia" w:hAnsiTheme="minorHAnsi" w:cstheme="minorBidi"/>
            <w:iCs w:val="0"/>
            <w:snapToGrid/>
            <w:sz w:val="22"/>
            <w:szCs w:val="22"/>
          </w:rPr>
          <w:tab/>
        </w:r>
        <w:r w:rsidRPr="00745E7B">
          <w:rPr>
            <w:rStyle w:val="ad"/>
          </w:rPr>
          <w:t>Требования к языку заявки</w:t>
        </w:r>
        <w:r>
          <w:rPr>
            <w:webHidden/>
          </w:rPr>
          <w:tab/>
        </w:r>
        <w:r>
          <w:rPr>
            <w:webHidden/>
          </w:rPr>
          <w:fldChar w:fldCharType="begin"/>
        </w:r>
        <w:r>
          <w:rPr>
            <w:webHidden/>
          </w:rPr>
          <w:instrText xml:space="preserve"> PAGEREF _Toc495675445 \h </w:instrText>
        </w:r>
        <w:r>
          <w:rPr>
            <w:webHidden/>
          </w:rPr>
        </w:r>
        <w:r>
          <w:rPr>
            <w:webHidden/>
          </w:rPr>
          <w:fldChar w:fldCharType="separate"/>
        </w:r>
        <w:r>
          <w:rPr>
            <w:webHidden/>
          </w:rPr>
          <w:t>9</w:t>
        </w:r>
        <w:r>
          <w:rPr>
            <w:webHidden/>
          </w:rPr>
          <w:fldChar w:fldCharType="end"/>
        </w:r>
      </w:hyperlink>
    </w:p>
    <w:p w14:paraId="58C8A70C" w14:textId="77777777" w:rsidR="006F08F9" w:rsidRDefault="006F08F9">
      <w:pPr>
        <w:pStyle w:val="30"/>
        <w:rPr>
          <w:rFonts w:asciiTheme="minorHAnsi" w:eastAsiaTheme="minorEastAsia" w:hAnsiTheme="minorHAnsi" w:cstheme="minorBidi"/>
          <w:iCs w:val="0"/>
          <w:snapToGrid/>
          <w:sz w:val="22"/>
          <w:szCs w:val="22"/>
        </w:rPr>
      </w:pPr>
      <w:hyperlink w:anchor="_Toc495675446" w:history="1">
        <w:r w:rsidRPr="00745E7B">
          <w:rPr>
            <w:rStyle w:val="ad"/>
          </w:rPr>
          <w:t>2.1.5</w:t>
        </w:r>
        <w:r>
          <w:rPr>
            <w:rFonts w:asciiTheme="minorHAnsi" w:eastAsiaTheme="minorEastAsia" w:hAnsiTheme="minorHAnsi" w:cstheme="minorBidi"/>
            <w:iCs w:val="0"/>
            <w:snapToGrid/>
            <w:sz w:val="22"/>
            <w:szCs w:val="22"/>
          </w:rPr>
          <w:tab/>
        </w:r>
        <w:r w:rsidRPr="00745E7B">
          <w:rPr>
            <w:rStyle w:val="ad"/>
          </w:rPr>
          <w:t>Требования к валюте заявки</w:t>
        </w:r>
        <w:r>
          <w:rPr>
            <w:webHidden/>
          </w:rPr>
          <w:tab/>
        </w:r>
        <w:r>
          <w:rPr>
            <w:webHidden/>
          </w:rPr>
          <w:fldChar w:fldCharType="begin"/>
        </w:r>
        <w:r>
          <w:rPr>
            <w:webHidden/>
          </w:rPr>
          <w:instrText xml:space="preserve"> PAGEREF _Toc495675446 \h </w:instrText>
        </w:r>
        <w:r>
          <w:rPr>
            <w:webHidden/>
          </w:rPr>
        </w:r>
        <w:r>
          <w:rPr>
            <w:webHidden/>
          </w:rPr>
          <w:fldChar w:fldCharType="separate"/>
        </w:r>
        <w:r>
          <w:rPr>
            <w:webHidden/>
          </w:rPr>
          <w:t>9</w:t>
        </w:r>
        <w:r>
          <w:rPr>
            <w:webHidden/>
          </w:rPr>
          <w:fldChar w:fldCharType="end"/>
        </w:r>
      </w:hyperlink>
    </w:p>
    <w:p w14:paraId="24BD5CAA" w14:textId="77777777" w:rsidR="006F08F9" w:rsidRDefault="006F08F9">
      <w:pPr>
        <w:pStyle w:val="30"/>
        <w:rPr>
          <w:rFonts w:asciiTheme="minorHAnsi" w:eastAsiaTheme="minorEastAsia" w:hAnsiTheme="minorHAnsi" w:cstheme="minorBidi"/>
          <w:iCs w:val="0"/>
          <w:snapToGrid/>
          <w:sz w:val="22"/>
          <w:szCs w:val="22"/>
        </w:rPr>
      </w:pPr>
      <w:hyperlink w:anchor="_Toc495675447" w:history="1">
        <w:r w:rsidRPr="00745E7B">
          <w:rPr>
            <w:rStyle w:val="ad"/>
          </w:rPr>
          <w:t>2.1.6</w:t>
        </w:r>
        <w:r>
          <w:rPr>
            <w:rFonts w:asciiTheme="minorHAnsi" w:eastAsiaTheme="minorEastAsia" w:hAnsiTheme="minorHAnsi" w:cstheme="minorBidi"/>
            <w:iCs w:val="0"/>
            <w:snapToGrid/>
            <w:sz w:val="22"/>
            <w:szCs w:val="22"/>
          </w:rPr>
          <w:tab/>
        </w:r>
        <w:r w:rsidRPr="00745E7B">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_Toc495675447 \h </w:instrText>
        </w:r>
        <w:r>
          <w:rPr>
            <w:webHidden/>
          </w:rPr>
        </w:r>
        <w:r>
          <w:rPr>
            <w:webHidden/>
          </w:rPr>
          <w:fldChar w:fldCharType="separate"/>
        </w:r>
        <w:r>
          <w:rPr>
            <w:webHidden/>
          </w:rPr>
          <w:t>9</w:t>
        </w:r>
        <w:r>
          <w:rPr>
            <w:webHidden/>
          </w:rPr>
          <w:fldChar w:fldCharType="end"/>
        </w:r>
      </w:hyperlink>
    </w:p>
    <w:p w14:paraId="0F98AF6A" w14:textId="77777777" w:rsidR="006F08F9" w:rsidRDefault="006F08F9">
      <w:pPr>
        <w:pStyle w:val="30"/>
        <w:rPr>
          <w:rFonts w:asciiTheme="minorHAnsi" w:eastAsiaTheme="minorEastAsia" w:hAnsiTheme="minorHAnsi" w:cstheme="minorBidi"/>
          <w:iCs w:val="0"/>
          <w:snapToGrid/>
          <w:sz w:val="22"/>
          <w:szCs w:val="22"/>
        </w:rPr>
      </w:pPr>
      <w:hyperlink w:anchor="_Toc495675448" w:history="1">
        <w:r w:rsidRPr="00745E7B">
          <w:rPr>
            <w:rStyle w:val="ad"/>
          </w:rPr>
          <w:t>2.1.7</w:t>
        </w:r>
        <w:r>
          <w:rPr>
            <w:rFonts w:asciiTheme="minorHAnsi" w:eastAsiaTheme="minorEastAsia" w:hAnsiTheme="minorHAnsi" w:cstheme="minorBidi"/>
            <w:iCs w:val="0"/>
            <w:snapToGrid/>
            <w:sz w:val="22"/>
            <w:szCs w:val="22"/>
          </w:rPr>
          <w:tab/>
        </w:r>
        <w:r w:rsidRPr="00745E7B">
          <w:rPr>
            <w:rStyle w:val="ad"/>
          </w:rPr>
          <w:t>Разъяснение Документации о закупке</w:t>
        </w:r>
        <w:r>
          <w:rPr>
            <w:webHidden/>
          </w:rPr>
          <w:tab/>
        </w:r>
        <w:r>
          <w:rPr>
            <w:webHidden/>
          </w:rPr>
          <w:fldChar w:fldCharType="begin"/>
        </w:r>
        <w:r>
          <w:rPr>
            <w:webHidden/>
          </w:rPr>
          <w:instrText xml:space="preserve"> PAGEREF _Toc495675448 \h </w:instrText>
        </w:r>
        <w:r>
          <w:rPr>
            <w:webHidden/>
          </w:rPr>
        </w:r>
        <w:r>
          <w:rPr>
            <w:webHidden/>
          </w:rPr>
          <w:fldChar w:fldCharType="separate"/>
        </w:r>
        <w:r>
          <w:rPr>
            <w:webHidden/>
          </w:rPr>
          <w:t>9</w:t>
        </w:r>
        <w:r>
          <w:rPr>
            <w:webHidden/>
          </w:rPr>
          <w:fldChar w:fldCharType="end"/>
        </w:r>
      </w:hyperlink>
    </w:p>
    <w:p w14:paraId="6F8E3E30" w14:textId="77777777" w:rsidR="006F08F9" w:rsidRDefault="006F08F9">
      <w:pPr>
        <w:pStyle w:val="30"/>
        <w:rPr>
          <w:rFonts w:asciiTheme="minorHAnsi" w:eastAsiaTheme="minorEastAsia" w:hAnsiTheme="minorHAnsi" w:cstheme="minorBidi"/>
          <w:iCs w:val="0"/>
          <w:snapToGrid/>
          <w:sz w:val="22"/>
          <w:szCs w:val="22"/>
        </w:rPr>
      </w:pPr>
      <w:hyperlink w:anchor="_Toc495675449" w:history="1">
        <w:r w:rsidRPr="00745E7B">
          <w:rPr>
            <w:rStyle w:val="ad"/>
          </w:rPr>
          <w:t>2.1.8</w:t>
        </w:r>
        <w:r>
          <w:rPr>
            <w:rFonts w:asciiTheme="minorHAnsi" w:eastAsiaTheme="minorEastAsia" w:hAnsiTheme="minorHAnsi" w:cstheme="minorBidi"/>
            <w:iCs w:val="0"/>
            <w:snapToGrid/>
            <w:sz w:val="22"/>
            <w:szCs w:val="22"/>
          </w:rPr>
          <w:tab/>
        </w:r>
        <w:r w:rsidRPr="00745E7B">
          <w:rPr>
            <w:rStyle w:val="ad"/>
          </w:rPr>
          <w:t>Изменения Документации о закупке</w:t>
        </w:r>
        <w:r>
          <w:rPr>
            <w:webHidden/>
          </w:rPr>
          <w:tab/>
        </w:r>
        <w:r>
          <w:rPr>
            <w:webHidden/>
          </w:rPr>
          <w:fldChar w:fldCharType="begin"/>
        </w:r>
        <w:r>
          <w:rPr>
            <w:webHidden/>
          </w:rPr>
          <w:instrText xml:space="preserve"> PAGEREF _Toc495675449 \h </w:instrText>
        </w:r>
        <w:r>
          <w:rPr>
            <w:webHidden/>
          </w:rPr>
        </w:r>
        <w:r>
          <w:rPr>
            <w:webHidden/>
          </w:rPr>
          <w:fldChar w:fldCharType="separate"/>
        </w:r>
        <w:r>
          <w:rPr>
            <w:webHidden/>
          </w:rPr>
          <w:t>9</w:t>
        </w:r>
        <w:r>
          <w:rPr>
            <w:webHidden/>
          </w:rPr>
          <w:fldChar w:fldCharType="end"/>
        </w:r>
      </w:hyperlink>
    </w:p>
    <w:p w14:paraId="3EF4989F"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50" w:history="1">
        <w:r w:rsidRPr="00745E7B">
          <w:rPr>
            <w:rStyle w:val="ad"/>
          </w:rPr>
          <w:t>2.2</w:t>
        </w:r>
        <w:r>
          <w:rPr>
            <w:rFonts w:asciiTheme="minorHAnsi" w:eastAsiaTheme="minorEastAsia" w:hAnsiTheme="minorHAnsi" w:cstheme="minorBidi"/>
            <w:b w:val="0"/>
            <w:snapToGrid/>
            <w:sz w:val="22"/>
            <w:szCs w:val="22"/>
            <w:lang w:val="ru-RU"/>
          </w:rPr>
          <w:tab/>
        </w:r>
        <w:r w:rsidRPr="00745E7B">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_Toc495675450 \h </w:instrText>
        </w:r>
        <w:r>
          <w:rPr>
            <w:webHidden/>
          </w:rPr>
        </w:r>
        <w:r>
          <w:rPr>
            <w:webHidden/>
          </w:rPr>
          <w:fldChar w:fldCharType="separate"/>
        </w:r>
        <w:r>
          <w:rPr>
            <w:webHidden/>
          </w:rPr>
          <w:t>10</w:t>
        </w:r>
        <w:r>
          <w:rPr>
            <w:webHidden/>
          </w:rPr>
          <w:fldChar w:fldCharType="end"/>
        </w:r>
      </w:hyperlink>
    </w:p>
    <w:p w14:paraId="488FD5DE" w14:textId="77777777" w:rsidR="006F08F9" w:rsidRDefault="006F08F9">
      <w:pPr>
        <w:pStyle w:val="30"/>
        <w:rPr>
          <w:rFonts w:asciiTheme="minorHAnsi" w:eastAsiaTheme="minorEastAsia" w:hAnsiTheme="minorHAnsi" w:cstheme="minorBidi"/>
          <w:iCs w:val="0"/>
          <w:snapToGrid/>
          <w:sz w:val="22"/>
          <w:szCs w:val="22"/>
        </w:rPr>
      </w:pPr>
      <w:hyperlink w:anchor="_Toc495675451" w:history="1">
        <w:r w:rsidRPr="00745E7B">
          <w:rPr>
            <w:rStyle w:val="ad"/>
          </w:rPr>
          <w:t>2.2.1</w:t>
        </w:r>
        <w:r>
          <w:rPr>
            <w:rFonts w:asciiTheme="minorHAnsi" w:eastAsiaTheme="minorEastAsia" w:hAnsiTheme="minorHAnsi" w:cstheme="minorBidi"/>
            <w:iCs w:val="0"/>
            <w:snapToGrid/>
            <w:sz w:val="22"/>
            <w:szCs w:val="22"/>
          </w:rPr>
          <w:tab/>
        </w:r>
        <w:r w:rsidRPr="00745E7B">
          <w:rPr>
            <w:rStyle w:val="ad"/>
          </w:rPr>
          <w:t>Общие требования к Участникам запроса цен</w:t>
        </w:r>
        <w:r>
          <w:rPr>
            <w:webHidden/>
          </w:rPr>
          <w:tab/>
        </w:r>
        <w:r>
          <w:rPr>
            <w:webHidden/>
          </w:rPr>
          <w:fldChar w:fldCharType="begin"/>
        </w:r>
        <w:r>
          <w:rPr>
            <w:webHidden/>
          </w:rPr>
          <w:instrText xml:space="preserve"> PAGEREF _Toc495675451 \h </w:instrText>
        </w:r>
        <w:r>
          <w:rPr>
            <w:webHidden/>
          </w:rPr>
        </w:r>
        <w:r>
          <w:rPr>
            <w:webHidden/>
          </w:rPr>
          <w:fldChar w:fldCharType="separate"/>
        </w:r>
        <w:r>
          <w:rPr>
            <w:webHidden/>
          </w:rPr>
          <w:t>10</w:t>
        </w:r>
        <w:r>
          <w:rPr>
            <w:webHidden/>
          </w:rPr>
          <w:fldChar w:fldCharType="end"/>
        </w:r>
      </w:hyperlink>
    </w:p>
    <w:p w14:paraId="510C71C6" w14:textId="77777777" w:rsidR="006F08F9" w:rsidRDefault="006F08F9">
      <w:pPr>
        <w:pStyle w:val="30"/>
        <w:rPr>
          <w:rFonts w:asciiTheme="minorHAnsi" w:eastAsiaTheme="minorEastAsia" w:hAnsiTheme="minorHAnsi" w:cstheme="minorBidi"/>
          <w:iCs w:val="0"/>
          <w:snapToGrid/>
          <w:sz w:val="22"/>
          <w:szCs w:val="22"/>
        </w:rPr>
      </w:pPr>
      <w:hyperlink w:anchor="_Toc495675452" w:history="1">
        <w:r w:rsidRPr="00745E7B">
          <w:rPr>
            <w:rStyle w:val="ad"/>
          </w:rPr>
          <w:t>2.2.2</w:t>
        </w:r>
        <w:r>
          <w:rPr>
            <w:rFonts w:asciiTheme="minorHAnsi" w:eastAsiaTheme="minorEastAsia" w:hAnsiTheme="minorHAnsi" w:cstheme="minorBidi"/>
            <w:iCs w:val="0"/>
            <w:snapToGrid/>
            <w:sz w:val="22"/>
            <w:szCs w:val="22"/>
          </w:rPr>
          <w:tab/>
        </w:r>
        <w:r w:rsidRPr="00745E7B">
          <w:rPr>
            <w:rStyle w:val="ad"/>
          </w:rPr>
          <w:t>Участие в запросе цен коллективных участников</w:t>
        </w:r>
        <w:r>
          <w:rPr>
            <w:webHidden/>
          </w:rPr>
          <w:tab/>
        </w:r>
        <w:r>
          <w:rPr>
            <w:webHidden/>
          </w:rPr>
          <w:fldChar w:fldCharType="begin"/>
        </w:r>
        <w:r>
          <w:rPr>
            <w:webHidden/>
          </w:rPr>
          <w:instrText xml:space="preserve"> PAGEREF _Toc495675452 \h </w:instrText>
        </w:r>
        <w:r>
          <w:rPr>
            <w:webHidden/>
          </w:rPr>
        </w:r>
        <w:r>
          <w:rPr>
            <w:webHidden/>
          </w:rPr>
          <w:fldChar w:fldCharType="separate"/>
        </w:r>
        <w:r>
          <w:rPr>
            <w:webHidden/>
          </w:rPr>
          <w:t>10</w:t>
        </w:r>
        <w:r>
          <w:rPr>
            <w:webHidden/>
          </w:rPr>
          <w:fldChar w:fldCharType="end"/>
        </w:r>
      </w:hyperlink>
    </w:p>
    <w:p w14:paraId="6575A7BF" w14:textId="77777777" w:rsidR="006F08F9" w:rsidRDefault="006F08F9">
      <w:pPr>
        <w:pStyle w:val="30"/>
        <w:rPr>
          <w:rFonts w:asciiTheme="minorHAnsi" w:eastAsiaTheme="minorEastAsia" w:hAnsiTheme="minorHAnsi" w:cstheme="minorBidi"/>
          <w:iCs w:val="0"/>
          <w:snapToGrid/>
          <w:sz w:val="22"/>
          <w:szCs w:val="22"/>
        </w:rPr>
      </w:pPr>
      <w:hyperlink w:anchor="_Toc495675453" w:history="1">
        <w:r w:rsidRPr="00745E7B">
          <w:rPr>
            <w:rStyle w:val="ad"/>
          </w:rPr>
          <w:t>2.2.3</w:t>
        </w:r>
        <w:r>
          <w:rPr>
            <w:rFonts w:asciiTheme="minorHAnsi" w:eastAsiaTheme="minorEastAsia" w:hAnsiTheme="minorHAnsi" w:cstheme="minorBidi"/>
            <w:iCs w:val="0"/>
            <w:snapToGrid/>
            <w:sz w:val="22"/>
            <w:szCs w:val="22"/>
          </w:rPr>
          <w:tab/>
        </w:r>
        <w:r w:rsidRPr="00745E7B">
          <w:rPr>
            <w:rStyle w:val="ad"/>
          </w:rPr>
          <w:t>Участие в запросе цен генеральных подрядчиков</w:t>
        </w:r>
        <w:r>
          <w:rPr>
            <w:webHidden/>
          </w:rPr>
          <w:tab/>
        </w:r>
        <w:r>
          <w:rPr>
            <w:webHidden/>
          </w:rPr>
          <w:fldChar w:fldCharType="begin"/>
        </w:r>
        <w:r>
          <w:rPr>
            <w:webHidden/>
          </w:rPr>
          <w:instrText xml:space="preserve"> PAGEREF _Toc495675453 \h </w:instrText>
        </w:r>
        <w:r>
          <w:rPr>
            <w:webHidden/>
          </w:rPr>
        </w:r>
        <w:r>
          <w:rPr>
            <w:webHidden/>
          </w:rPr>
          <w:fldChar w:fldCharType="separate"/>
        </w:r>
        <w:r>
          <w:rPr>
            <w:webHidden/>
          </w:rPr>
          <w:t>12</w:t>
        </w:r>
        <w:r>
          <w:rPr>
            <w:webHidden/>
          </w:rPr>
          <w:fldChar w:fldCharType="end"/>
        </w:r>
      </w:hyperlink>
    </w:p>
    <w:p w14:paraId="6DB13D06" w14:textId="77777777" w:rsidR="006F08F9" w:rsidRDefault="006F08F9">
      <w:pPr>
        <w:pStyle w:val="30"/>
        <w:rPr>
          <w:rFonts w:asciiTheme="minorHAnsi" w:eastAsiaTheme="minorEastAsia" w:hAnsiTheme="minorHAnsi" w:cstheme="minorBidi"/>
          <w:iCs w:val="0"/>
          <w:snapToGrid/>
          <w:sz w:val="22"/>
          <w:szCs w:val="22"/>
        </w:rPr>
      </w:pPr>
      <w:hyperlink w:anchor="_Toc495675454" w:history="1">
        <w:r w:rsidRPr="00745E7B">
          <w:rPr>
            <w:rStyle w:val="ad"/>
          </w:rPr>
          <w:t>2.2.5</w:t>
        </w:r>
        <w:r>
          <w:rPr>
            <w:rFonts w:asciiTheme="minorHAnsi" w:eastAsiaTheme="minorEastAsia" w:hAnsiTheme="minorHAnsi" w:cstheme="minorBidi"/>
            <w:iCs w:val="0"/>
            <w:snapToGrid/>
            <w:sz w:val="22"/>
            <w:szCs w:val="22"/>
          </w:rPr>
          <w:tab/>
        </w:r>
        <w:r w:rsidRPr="00745E7B">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_Toc495675454 \h </w:instrText>
        </w:r>
        <w:r>
          <w:rPr>
            <w:webHidden/>
          </w:rPr>
        </w:r>
        <w:r>
          <w:rPr>
            <w:webHidden/>
          </w:rPr>
          <w:fldChar w:fldCharType="separate"/>
        </w:r>
        <w:r>
          <w:rPr>
            <w:webHidden/>
          </w:rPr>
          <w:t>12</w:t>
        </w:r>
        <w:r>
          <w:rPr>
            <w:webHidden/>
          </w:rPr>
          <w:fldChar w:fldCharType="end"/>
        </w:r>
      </w:hyperlink>
    </w:p>
    <w:p w14:paraId="437F0BEF" w14:textId="77777777" w:rsidR="006F08F9" w:rsidRDefault="006F08F9">
      <w:pPr>
        <w:pStyle w:val="30"/>
        <w:rPr>
          <w:rFonts w:asciiTheme="minorHAnsi" w:eastAsiaTheme="minorEastAsia" w:hAnsiTheme="minorHAnsi" w:cstheme="minorBidi"/>
          <w:iCs w:val="0"/>
          <w:snapToGrid/>
          <w:sz w:val="22"/>
          <w:szCs w:val="22"/>
        </w:rPr>
      </w:pPr>
      <w:hyperlink w:anchor="_Toc495675455" w:history="1">
        <w:r w:rsidRPr="00745E7B">
          <w:rPr>
            <w:rStyle w:val="ad"/>
          </w:rPr>
          <w:t>2.2.6</w:t>
        </w:r>
        <w:r>
          <w:rPr>
            <w:rFonts w:asciiTheme="minorHAnsi" w:eastAsiaTheme="minorEastAsia" w:hAnsiTheme="minorHAnsi" w:cstheme="minorBidi"/>
            <w:iCs w:val="0"/>
            <w:snapToGrid/>
            <w:sz w:val="22"/>
            <w:szCs w:val="22"/>
          </w:rPr>
          <w:tab/>
        </w:r>
        <w:r w:rsidRPr="00745E7B">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_Toc495675455 \h </w:instrText>
        </w:r>
        <w:r>
          <w:rPr>
            <w:webHidden/>
          </w:rPr>
        </w:r>
        <w:r>
          <w:rPr>
            <w:webHidden/>
          </w:rPr>
          <w:fldChar w:fldCharType="separate"/>
        </w:r>
        <w:r>
          <w:rPr>
            <w:webHidden/>
          </w:rPr>
          <w:t>13</w:t>
        </w:r>
        <w:r>
          <w:rPr>
            <w:webHidden/>
          </w:rPr>
          <w:fldChar w:fldCharType="end"/>
        </w:r>
      </w:hyperlink>
    </w:p>
    <w:p w14:paraId="7BF9BA4B" w14:textId="77777777" w:rsidR="006F08F9" w:rsidRDefault="006F08F9">
      <w:pPr>
        <w:pStyle w:val="30"/>
        <w:rPr>
          <w:rFonts w:asciiTheme="minorHAnsi" w:eastAsiaTheme="minorEastAsia" w:hAnsiTheme="minorHAnsi" w:cstheme="minorBidi"/>
          <w:iCs w:val="0"/>
          <w:snapToGrid/>
          <w:sz w:val="22"/>
          <w:szCs w:val="22"/>
        </w:rPr>
      </w:pPr>
      <w:hyperlink w:anchor="_Toc495675456" w:history="1">
        <w:r w:rsidRPr="00745E7B">
          <w:rPr>
            <w:rStyle w:val="ad"/>
          </w:rPr>
          <w:t>2.2.7</w:t>
        </w:r>
        <w:r>
          <w:rPr>
            <w:rFonts w:asciiTheme="minorHAnsi" w:eastAsiaTheme="minorEastAsia" w:hAnsiTheme="minorHAnsi" w:cstheme="minorBidi"/>
            <w:iCs w:val="0"/>
            <w:snapToGrid/>
            <w:sz w:val="22"/>
            <w:szCs w:val="22"/>
          </w:rPr>
          <w:tab/>
        </w:r>
        <w:r w:rsidRPr="00745E7B">
          <w:rPr>
            <w:rStyle w:val="ad"/>
          </w:rPr>
          <w:t>Закупка с разбиением на лоты</w:t>
        </w:r>
        <w:r>
          <w:rPr>
            <w:webHidden/>
          </w:rPr>
          <w:tab/>
        </w:r>
        <w:r>
          <w:rPr>
            <w:webHidden/>
          </w:rPr>
          <w:fldChar w:fldCharType="begin"/>
        </w:r>
        <w:r>
          <w:rPr>
            <w:webHidden/>
          </w:rPr>
          <w:instrText xml:space="preserve"> PAGEREF _Toc495675456 \h </w:instrText>
        </w:r>
        <w:r>
          <w:rPr>
            <w:webHidden/>
          </w:rPr>
        </w:r>
        <w:r>
          <w:rPr>
            <w:webHidden/>
          </w:rPr>
          <w:fldChar w:fldCharType="separate"/>
        </w:r>
        <w:r>
          <w:rPr>
            <w:webHidden/>
          </w:rPr>
          <w:t>14</w:t>
        </w:r>
        <w:r>
          <w:rPr>
            <w:webHidden/>
          </w:rPr>
          <w:fldChar w:fldCharType="end"/>
        </w:r>
      </w:hyperlink>
    </w:p>
    <w:p w14:paraId="366CD3B8"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57" w:history="1">
        <w:r w:rsidRPr="00745E7B">
          <w:rPr>
            <w:rStyle w:val="ad"/>
          </w:rPr>
          <w:t>2.3</w:t>
        </w:r>
        <w:r>
          <w:rPr>
            <w:rFonts w:asciiTheme="minorHAnsi" w:eastAsiaTheme="minorEastAsia" w:hAnsiTheme="minorHAnsi" w:cstheme="minorBidi"/>
            <w:b w:val="0"/>
            <w:snapToGrid/>
            <w:sz w:val="22"/>
            <w:szCs w:val="22"/>
            <w:lang w:val="ru-RU"/>
          </w:rPr>
          <w:tab/>
        </w:r>
        <w:r w:rsidRPr="00745E7B">
          <w:rPr>
            <w:rStyle w:val="ad"/>
          </w:rPr>
          <w:t>Подача заявок и их прием</w:t>
        </w:r>
        <w:r>
          <w:rPr>
            <w:webHidden/>
          </w:rPr>
          <w:tab/>
        </w:r>
        <w:r>
          <w:rPr>
            <w:webHidden/>
          </w:rPr>
          <w:fldChar w:fldCharType="begin"/>
        </w:r>
        <w:r>
          <w:rPr>
            <w:webHidden/>
          </w:rPr>
          <w:instrText xml:space="preserve"> PAGEREF _Toc495675457 \h </w:instrText>
        </w:r>
        <w:r>
          <w:rPr>
            <w:webHidden/>
          </w:rPr>
        </w:r>
        <w:r>
          <w:rPr>
            <w:webHidden/>
          </w:rPr>
          <w:fldChar w:fldCharType="separate"/>
        </w:r>
        <w:r>
          <w:rPr>
            <w:webHidden/>
          </w:rPr>
          <w:t>14</w:t>
        </w:r>
        <w:r>
          <w:rPr>
            <w:webHidden/>
          </w:rPr>
          <w:fldChar w:fldCharType="end"/>
        </w:r>
      </w:hyperlink>
    </w:p>
    <w:p w14:paraId="08031915" w14:textId="77777777" w:rsidR="006F08F9" w:rsidRDefault="006F08F9">
      <w:pPr>
        <w:pStyle w:val="30"/>
        <w:rPr>
          <w:rFonts w:asciiTheme="minorHAnsi" w:eastAsiaTheme="minorEastAsia" w:hAnsiTheme="minorHAnsi" w:cstheme="minorBidi"/>
          <w:iCs w:val="0"/>
          <w:snapToGrid/>
          <w:sz w:val="22"/>
          <w:szCs w:val="22"/>
        </w:rPr>
      </w:pPr>
      <w:hyperlink w:anchor="_Toc495675458" w:history="1">
        <w:r w:rsidRPr="00745E7B">
          <w:rPr>
            <w:rStyle w:val="ad"/>
          </w:rPr>
          <w:t>2.3.1</w:t>
        </w:r>
        <w:r>
          <w:rPr>
            <w:rFonts w:asciiTheme="minorHAnsi" w:eastAsiaTheme="minorEastAsia" w:hAnsiTheme="minorHAnsi" w:cstheme="minorBidi"/>
            <w:iCs w:val="0"/>
            <w:snapToGrid/>
            <w:sz w:val="22"/>
            <w:szCs w:val="22"/>
          </w:rPr>
          <w:tab/>
        </w:r>
        <w:r w:rsidRPr="00745E7B">
          <w:rPr>
            <w:rStyle w:val="ad"/>
          </w:rPr>
          <w:t>Подача заявок через ЭТП</w:t>
        </w:r>
        <w:r>
          <w:rPr>
            <w:webHidden/>
          </w:rPr>
          <w:tab/>
        </w:r>
        <w:r>
          <w:rPr>
            <w:webHidden/>
          </w:rPr>
          <w:fldChar w:fldCharType="begin"/>
        </w:r>
        <w:r>
          <w:rPr>
            <w:webHidden/>
          </w:rPr>
          <w:instrText xml:space="preserve"> PAGEREF _Toc495675458 \h </w:instrText>
        </w:r>
        <w:r>
          <w:rPr>
            <w:webHidden/>
          </w:rPr>
        </w:r>
        <w:r>
          <w:rPr>
            <w:webHidden/>
          </w:rPr>
          <w:fldChar w:fldCharType="separate"/>
        </w:r>
        <w:r>
          <w:rPr>
            <w:webHidden/>
          </w:rPr>
          <w:t>14</w:t>
        </w:r>
        <w:r>
          <w:rPr>
            <w:webHidden/>
          </w:rPr>
          <w:fldChar w:fldCharType="end"/>
        </w:r>
      </w:hyperlink>
    </w:p>
    <w:p w14:paraId="79E5E8EE"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59" w:history="1">
        <w:r w:rsidRPr="00745E7B">
          <w:rPr>
            <w:rStyle w:val="ad"/>
          </w:rPr>
          <w:t>2.4</w:t>
        </w:r>
        <w:r>
          <w:rPr>
            <w:rFonts w:asciiTheme="minorHAnsi" w:eastAsiaTheme="minorEastAsia" w:hAnsiTheme="minorHAnsi" w:cstheme="minorBidi"/>
            <w:b w:val="0"/>
            <w:snapToGrid/>
            <w:sz w:val="22"/>
            <w:szCs w:val="22"/>
            <w:lang w:val="ru-RU"/>
          </w:rPr>
          <w:tab/>
        </w:r>
        <w:r w:rsidRPr="00745E7B">
          <w:rPr>
            <w:rStyle w:val="ad"/>
          </w:rPr>
          <w:t>Рассмотрение заявок</w:t>
        </w:r>
        <w:r>
          <w:rPr>
            <w:webHidden/>
          </w:rPr>
          <w:tab/>
        </w:r>
        <w:r>
          <w:rPr>
            <w:webHidden/>
          </w:rPr>
          <w:fldChar w:fldCharType="begin"/>
        </w:r>
        <w:r>
          <w:rPr>
            <w:webHidden/>
          </w:rPr>
          <w:instrText xml:space="preserve"> PAGEREF _Toc495675459 \h </w:instrText>
        </w:r>
        <w:r>
          <w:rPr>
            <w:webHidden/>
          </w:rPr>
        </w:r>
        <w:r>
          <w:rPr>
            <w:webHidden/>
          </w:rPr>
          <w:fldChar w:fldCharType="separate"/>
        </w:r>
        <w:r>
          <w:rPr>
            <w:webHidden/>
          </w:rPr>
          <w:t>15</w:t>
        </w:r>
        <w:r>
          <w:rPr>
            <w:webHidden/>
          </w:rPr>
          <w:fldChar w:fldCharType="end"/>
        </w:r>
      </w:hyperlink>
    </w:p>
    <w:p w14:paraId="0425FC68" w14:textId="77777777" w:rsidR="006F08F9" w:rsidRDefault="006F08F9">
      <w:pPr>
        <w:pStyle w:val="30"/>
        <w:rPr>
          <w:rFonts w:asciiTheme="minorHAnsi" w:eastAsiaTheme="minorEastAsia" w:hAnsiTheme="minorHAnsi" w:cstheme="minorBidi"/>
          <w:iCs w:val="0"/>
          <w:snapToGrid/>
          <w:sz w:val="22"/>
          <w:szCs w:val="22"/>
        </w:rPr>
      </w:pPr>
      <w:hyperlink w:anchor="_Toc495675460" w:history="1">
        <w:r w:rsidRPr="00745E7B">
          <w:rPr>
            <w:rStyle w:val="ad"/>
          </w:rPr>
          <w:t>2.4.1</w:t>
        </w:r>
        <w:r>
          <w:rPr>
            <w:rFonts w:asciiTheme="minorHAnsi" w:eastAsiaTheme="minorEastAsia" w:hAnsiTheme="minorHAnsi" w:cstheme="minorBidi"/>
            <w:iCs w:val="0"/>
            <w:snapToGrid/>
            <w:sz w:val="22"/>
            <w:szCs w:val="22"/>
          </w:rPr>
          <w:tab/>
        </w:r>
        <w:r w:rsidRPr="00745E7B">
          <w:rPr>
            <w:rStyle w:val="ad"/>
          </w:rPr>
          <w:t>Общие положения</w:t>
        </w:r>
        <w:r>
          <w:rPr>
            <w:webHidden/>
          </w:rPr>
          <w:tab/>
        </w:r>
        <w:r>
          <w:rPr>
            <w:webHidden/>
          </w:rPr>
          <w:fldChar w:fldCharType="begin"/>
        </w:r>
        <w:r>
          <w:rPr>
            <w:webHidden/>
          </w:rPr>
          <w:instrText xml:space="preserve"> PAGEREF _Toc495675460 \h </w:instrText>
        </w:r>
        <w:r>
          <w:rPr>
            <w:webHidden/>
          </w:rPr>
        </w:r>
        <w:r>
          <w:rPr>
            <w:webHidden/>
          </w:rPr>
          <w:fldChar w:fldCharType="separate"/>
        </w:r>
        <w:r>
          <w:rPr>
            <w:webHidden/>
          </w:rPr>
          <w:t>15</w:t>
        </w:r>
        <w:r>
          <w:rPr>
            <w:webHidden/>
          </w:rPr>
          <w:fldChar w:fldCharType="end"/>
        </w:r>
      </w:hyperlink>
    </w:p>
    <w:p w14:paraId="4050E4B1" w14:textId="77777777" w:rsidR="006F08F9" w:rsidRDefault="006F08F9">
      <w:pPr>
        <w:pStyle w:val="30"/>
        <w:rPr>
          <w:rFonts w:asciiTheme="minorHAnsi" w:eastAsiaTheme="minorEastAsia" w:hAnsiTheme="minorHAnsi" w:cstheme="minorBidi"/>
          <w:iCs w:val="0"/>
          <w:snapToGrid/>
          <w:sz w:val="22"/>
          <w:szCs w:val="22"/>
        </w:rPr>
      </w:pPr>
      <w:hyperlink w:anchor="_Toc495675461" w:history="1">
        <w:r w:rsidRPr="00745E7B">
          <w:rPr>
            <w:rStyle w:val="ad"/>
          </w:rPr>
          <w:t>2.4.2</w:t>
        </w:r>
        <w:r>
          <w:rPr>
            <w:rFonts w:asciiTheme="minorHAnsi" w:eastAsiaTheme="minorEastAsia" w:hAnsiTheme="minorHAnsi" w:cstheme="minorBidi"/>
            <w:iCs w:val="0"/>
            <w:snapToGrid/>
            <w:sz w:val="22"/>
            <w:szCs w:val="22"/>
          </w:rPr>
          <w:tab/>
        </w:r>
        <w:r w:rsidRPr="00745E7B">
          <w:rPr>
            <w:rStyle w:val="ad"/>
          </w:rPr>
          <w:t>Отборочная стадия</w:t>
        </w:r>
        <w:r>
          <w:rPr>
            <w:webHidden/>
          </w:rPr>
          <w:tab/>
        </w:r>
        <w:r>
          <w:rPr>
            <w:webHidden/>
          </w:rPr>
          <w:fldChar w:fldCharType="begin"/>
        </w:r>
        <w:r>
          <w:rPr>
            <w:webHidden/>
          </w:rPr>
          <w:instrText xml:space="preserve"> PAGEREF _Toc495675461 \h </w:instrText>
        </w:r>
        <w:r>
          <w:rPr>
            <w:webHidden/>
          </w:rPr>
        </w:r>
        <w:r>
          <w:rPr>
            <w:webHidden/>
          </w:rPr>
          <w:fldChar w:fldCharType="separate"/>
        </w:r>
        <w:r>
          <w:rPr>
            <w:webHidden/>
          </w:rPr>
          <w:t>15</w:t>
        </w:r>
        <w:r>
          <w:rPr>
            <w:webHidden/>
          </w:rPr>
          <w:fldChar w:fldCharType="end"/>
        </w:r>
      </w:hyperlink>
    </w:p>
    <w:p w14:paraId="7A623C01"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2" w:history="1">
        <w:r w:rsidRPr="00745E7B">
          <w:rPr>
            <w:rStyle w:val="ad"/>
          </w:rPr>
          <w:t>2.5</w:t>
        </w:r>
        <w:r>
          <w:rPr>
            <w:rFonts w:asciiTheme="minorHAnsi" w:eastAsiaTheme="minorEastAsia" w:hAnsiTheme="minorHAnsi" w:cstheme="minorBidi"/>
            <w:b w:val="0"/>
            <w:snapToGrid/>
            <w:sz w:val="22"/>
            <w:szCs w:val="22"/>
            <w:lang w:val="ru-RU"/>
          </w:rPr>
          <w:tab/>
        </w:r>
        <w:r w:rsidRPr="00745E7B">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_Toc495675462 \h </w:instrText>
        </w:r>
        <w:r>
          <w:rPr>
            <w:webHidden/>
          </w:rPr>
        </w:r>
        <w:r>
          <w:rPr>
            <w:webHidden/>
          </w:rPr>
          <w:fldChar w:fldCharType="separate"/>
        </w:r>
        <w:r>
          <w:rPr>
            <w:webHidden/>
          </w:rPr>
          <w:t>16</w:t>
        </w:r>
        <w:r>
          <w:rPr>
            <w:webHidden/>
          </w:rPr>
          <w:fldChar w:fldCharType="end"/>
        </w:r>
      </w:hyperlink>
    </w:p>
    <w:p w14:paraId="25A4ED2C"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3" w:history="1">
        <w:r w:rsidRPr="00745E7B">
          <w:rPr>
            <w:rStyle w:val="ad"/>
          </w:rPr>
          <w:t>2.6</w:t>
        </w:r>
        <w:r>
          <w:rPr>
            <w:rFonts w:asciiTheme="minorHAnsi" w:eastAsiaTheme="minorEastAsia" w:hAnsiTheme="minorHAnsi" w:cstheme="minorBidi"/>
            <w:b w:val="0"/>
            <w:snapToGrid/>
            <w:sz w:val="22"/>
            <w:szCs w:val="22"/>
            <w:lang w:val="ru-RU"/>
          </w:rPr>
          <w:tab/>
        </w:r>
        <w:r w:rsidRPr="00745E7B">
          <w:rPr>
            <w:rStyle w:val="ad"/>
          </w:rPr>
          <w:t>Определение Победителя запроса цен</w:t>
        </w:r>
        <w:r>
          <w:rPr>
            <w:webHidden/>
          </w:rPr>
          <w:tab/>
        </w:r>
        <w:r>
          <w:rPr>
            <w:webHidden/>
          </w:rPr>
          <w:fldChar w:fldCharType="begin"/>
        </w:r>
        <w:r>
          <w:rPr>
            <w:webHidden/>
          </w:rPr>
          <w:instrText xml:space="preserve"> PAGEREF _Toc495675463 \h </w:instrText>
        </w:r>
        <w:r>
          <w:rPr>
            <w:webHidden/>
          </w:rPr>
        </w:r>
        <w:r>
          <w:rPr>
            <w:webHidden/>
          </w:rPr>
          <w:fldChar w:fldCharType="separate"/>
        </w:r>
        <w:r>
          <w:rPr>
            <w:webHidden/>
          </w:rPr>
          <w:t>17</w:t>
        </w:r>
        <w:r>
          <w:rPr>
            <w:webHidden/>
          </w:rPr>
          <w:fldChar w:fldCharType="end"/>
        </w:r>
      </w:hyperlink>
    </w:p>
    <w:p w14:paraId="432B7FBC"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4" w:history="1">
        <w:r w:rsidRPr="00745E7B">
          <w:rPr>
            <w:rStyle w:val="ad"/>
          </w:rPr>
          <w:t>2.7</w:t>
        </w:r>
        <w:r>
          <w:rPr>
            <w:rFonts w:asciiTheme="minorHAnsi" w:eastAsiaTheme="minorEastAsia" w:hAnsiTheme="minorHAnsi" w:cstheme="minorBidi"/>
            <w:b w:val="0"/>
            <w:snapToGrid/>
            <w:sz w:val="22"/>
            <w:szCs w:val="22"/>
            <w:lang w:val="ru-RU"/>
          </w:rPr>
          <w:tab/>
        </w:r>
        <w:r w:rsidRPr="00745E7B">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_Toc495675464 \h </w:instrText>
        </w:r>
        <w:r>
          <w:rPr>
            <w:webHidden/>
          </w:rPr>
        </w:r>
        <w:r>
          <w:rPr>
            <w:webHidden/>
          </w:rPr>
          <w:fldChar w:fldCharType="separate"/>
        </w:r>
        <w:r>
          <w:rPr>
            <w:webHidden/>
          </w:rPr>
          <w:t>18</w:t>
        </w:r>
        <w:r>
          <w:rPr>
            <w:webHidden/>
          </w:rPr>
          <w:fldChar w:fldCharType="end"/>
        </w:r>
      </w:hyperlink>
    </w:p>
    <w:p w14:paraId="76D02576"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5" w:history="1">
        <w:r w:rsidRPr="00745E7B">
          <w:rPr>
            <w:rStyle w:val="ad"/>
          </w:rPr>
          <w:t>2.8</w:t>
        </w:r>
        <w:r>
          <w:rPr>
            <w:rFonts w:asciiTheme="minorHAnsi" w:eastAsiaTheme="minorEastAsia" w:hAnsiTheme="minorHAnsi" w:cstheme="minorBidi"/>
            <w:b w:val="0"/>
            <w:snapToGrid/>
            <w:sz w:val="22"/>
            <w:szCs w:val="22"/>
            <w:lang w:val="ru-RU"/>
          </w:rPr>
          <w:tab/>
        </w:r>
        <w:r w:rsidRPr="00745E7B">
          <w:rPr>
            <w:rStyle w:val="ad"/>
          </w:rPr>
          <w:t>Подписание Договора</w:t>
        </w:r>
        <w:r>
          <w:rPr>
            <w:webHidden/>
          </w:rPr>
          <w:tab/>
        </w:r>
        <w:r>
          <w:rPr>
            <w:webHidden/>
          </w:rPr>
          <w:fldChar w:fldCharType="begin"/>
        </w:r>
        <w:r>
          <w:rPr>
            <w:webHidden/>
          </w:rPr>
          <w:instrText xml:space="preserve"> PAGEREF _Toc495675465 \h </w:instrText>
        </w:r>
        <w:r>
          <w:rPr>
            <w:webHidden/>
          </w:rPr>
        </w:r>
        <w:r>
          <w:rPr>
            <w:webHidden/>
          </w:rPr>
          <w:fldChar w:fldCharType="separate"/>
        </w:r>
        <w:r>
          <w:rPr>
            <w:webHidden/>
          </w:rPr>
          <w:t>18</w:t>
        </w:r>
        <w:r>
          <w:rPr>
            <w:webHidden/>
          </w:rPr>
          <w:fldChar w:fldCharType="end"/>
        </w:r>
      </w:hyperlink>
    </w:p>
    <w:p w14:paraId="2A3A1BBA"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466" w:history="1">
        <w:r w:rsidRPr="00745E7B">
          <w:rPr>
            <w:rStyle w:val="ad"/>
          </w:rPr>
          <w:t>3.</w:t>
        </w:r>
        <w:r>
          <w:rPr>
            <w:rFonts w:asciiTheme="minorHAnsi" w:eastAsiaTheme="minorEastAsia" w:hAnsiTheme="minorHAnsi" w:cstheme="minorBidi"/>
            <w:b w:val="0"/>
            <w:bCs w:val="0"/>
            <w:caps w:val="0"/>
            <w:snapToGrid/>
            <w:sz w:val="22"/>
            <w:szCs w:val="22"/>
          </w:rPr>
          <w:tab/>
        </w:r>
        <w:r w:rsidRPr="00745E7B">
          <w:rPr>
            <w:rStyle w:val="ad"/>
          </w:rPr>
          <w:t>ОСНОВНЫЕ СВЕДЕНИЯ О ЗАКУПКЕ</w:t>
        </w:r>
        <w:r>
          <w:rPr>
            <w:webHidden/>
          </w:rPr>
          <w:tab/>
        </w:r>
        <w:r>
          <w:rPr>
            <w:webHidden/>
          </w:rPr>
          <w:fldChar w:fldCharType="begin"/>
        </w:r>
        <w:r>
          <w:rPr>
            <w:webHidden/>
          </w:rPr>
          <w:instrText xml:space="preserve"> PAGEREF _Toc495675466 \h </w:instrText>
        </w:r>
        <w:r>
          <w:rPr>
            <w:webHidden/>
          </w:rPr>
        </w:r>
        <w:r>
          <w:rPr>
            <w:webHidden/>
          </w:rPr>
          <w:fldChar w:fldCharType="separate"/>
        </w:r>
        <w:r>
          <w:rPr>
            <w:webHidden/>
          </w:rPr>
          <w:t>19</w:t>
        </w:r>
        <w:r>
          <w:rPr>
            <w:webHidden/>
          </w:rPr>
          <w:fldChar w:fldCharType="end"/>
        </w:r>
      </w:hyperlink>
    </w:p>
    <w:p w14:paraId="12466BCA"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7" w:history="1">
        <w:r w:rsidRPr="00745E7B">
          <w:rPr>
            <w:rStyle w:val="ad"/>
          </w:rPr>
          <w:t>3.1</w:t>
        </w:r>
        <w:r>
          <w:rPr>
            <w:rFonts w:asciiTheme="minorHAnsi" w:eastAsiaTheme="minorEastAsia" w:hAnsiTheme="minorHAnsi" w:cstheme="minorBidi"/>
            <w:b w:val="0"/>
            <w:snapToGrid/>
            <w:sz w:val="22"/>
            <w:szCs w:val="22"/>
            <w:lang w:val="ru-RU"/>
          </w:rPr>
          <w:tab/>
        </w:r>
        <w:r w:rsidRPr="00745E7B">
          <w:rPr>
            <w:rStyle w:val="ad"/>
          </w:rPr>
          <w:t>Статус настоящего раздела</w:t>
        </w:r>
        <w:r>
          <w:rPr>
            <w:webHidden/>
          </w:rPr>
          <w:tab/>
        </w:r>
        <w:r>
          <w:rPr>
            <w:webHidden/>
          </w:rPr>
          <w:fldChar w:fldCharType="begin"/>
        </w:r>
        <w:r>
          <w:rPr>
            <w:webHidden/>
          </w:rPr>
          <w:instrText xml:space="preserve"> PAGEREF _Toc495675467 \h </w:instrText>
        </w:r>
        <w:r>
          <w:rPr>
            <w:webHidden/>
          </w:rPr>
        </w:r>
        <w:r>
          <w:rPr>
            <w:webHidden/>
          </w:rPr>
          <w:fldChar w:fldCharType="separate"/>
        </w:r>
        <w:r>
          <w:rPr>
            <w:webHidden/>
          </w:rPr>
          <w:t>19</w:t>
        </w:r>
        <w:r>
          <w:rPr>
            <w:webHidden/>
          </w:rPr>
          <w:fldChar w:fldCharType="end"/>
        </w:r>
      </w:hyperlink>
    </w:p>
    <w:p w14:paraId="32A1E738"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68" w:history="1">
        <w:r w:rsidRPr="00745E7B">
          <w:rPr>
            <w:rStyle w:val="ad"/>
          </w:rPr>
          <w:t>3.2</w:t>
        </w:r>
        <w:r>
          <w:rPr>
            <w:rFonts w:asciiTheme="minorHAnsi" w:eastAsiaTheme="minorEastAsia" w:hAnsiTheme="minorHAnsi" w:cstheme="minorBidi"/>
            <w:b w:val="0"/>
            <w:snapToGrid/>
            <w:sz w:val="22"/>
            <w:szCs w:val="22"/>
            <w:lang w:val="ru-RU"/>
          </w:rPr>
          <w:tab/>
        </w:r>
        <w:r w:rsidRPr="00745E7B">
          <w:rPr>
            <w:rStyle w:val="ad"/>
          </w:rPr>
          <w:t>Информация о проводимом запросе цен</w:t>
        </w:r>
        <w:r>
          <w:rPr>
            <w:webHidden/>
          </w:rPr>
          <w:tab/>
        </w:r>
        <w:r>
          <w:rPr>
            <w:webHidden/>
          </w:rPr>
          <w:fldChar w:fldCharType="begin"/>
        </w:r>
        <w:r>
          <w:rPr>
            <w:webHidden/>
          </w:rPr>
          <w:instrText xml:space="preserve"> PAGEREF _Toc495675468 \h </w:instrText>
        </w:r>
        <w:r>
          <w:rPr>
            <w:webHidden/>
          </w:rPr>
        </w:r>
        <w:r>
          <w:rPr>
            <w:webHidden/>
          </w:rPr>
          <w:fldChar w:fldCharType="separate"/>
        </w:r>
        <w:r>
          <w:rPr>
            <w:webHidden/>
          </w:rPr>
          <w:t>19</w:t>
        </w:r>
        <w:r>
          <w:rPr>
            <w:webHidden/>
          </w:rPr>
          <w:fldChar w:fldCharType="end"/>
        </w:r>
      </w:hyperlink>
    </w:p>
    <w:p w14:paraId="08302A16"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469" w:history="1">
        <w:r w:rsidRPr="00745E7B">
          <w:rPr>
            <w:rStyle w:val="ad"/>
          </w:rPr>
          <w:t>4.</w:t>
        </w:r>
        <w:r>
          <w:rPr>
            <w:rFonts w:asciiTheme="minorHAnsi" w:eastAsiaTheme="minorEastAsia" w:hAnsiTheme="minorHAnsi" w:cstheme="minorBidi"/>
            <w:b w:val="0"/>
            <w:bCs w:val="0"/>
            <w:caps w:val="0"/>
            <w:snapToGrid/>
            <w:sz w:val="22"/>
            <w:szCs w:val="22"/>
          </w:rPr>
          <w:tab/>
        </w:r>
        <w:r w:rsidRPr="00745E7B">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_Toc495675469 \h </w:instrText>
        </w:r>
        <w:r>
          <w:rPr>
            <w:webHidden/>
          </w:rPr>
        </w:r>
        <w:r>
          <w:rPr>
            <w:webHidden/>
          </w:rPr>
          <w:fldChar w:fldCharType="separate"/>
        </w:r>
        <w:r>
          <w:rPr>
            <w:webHidden/>
          </w:rPr>
          <w:t>21</w:t>
        </w:r>
        <w:r>
          <w:rPr>
            <w:webHidden/>
          </w:rPr>
          <w:fldChar w:fldCharType="end"/>
        </w:r>
      </w:hyperlink>
    </w:p>
    <w:p w14:paraId="3ACB4032"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70" w:history="1">
        <w:r w:rsidRPr="00745E7B">
          <w:rPr>
            <w:rStyle w:val="ad"/>
          </w:rPr>
          <w:t>4.1</w:t>
        </w:r>
        <w:r>
          <w:rPr>
            <w:rFonts w:asciiTheme="minorHAnsi" w:eastAsiaTheme="minorEastAsia" w:hAnsiTheme="minorHAnsi" w:cstheme="minorBidi"/>
            <w:b w:val="0"/>
            <w:snapToGrid/>
            <w:sz w:val="22"/>
            <w:szCs w:val="22"/>
            <w:lang w:val="ru-RU"/>
          </w:rPr>
          <w:tab/>
        </w:r>
        <w:r w:rsidRPr="00745E7B">
          <w:rPr>
            <w:rStyle w:val="ad"/>
          </w:rPr>
          <w:t>Опись документов (форма 1)</w:t>
        </w:r>
        <w:r>
          <w:rPr>
            <w:webHidden/>
          </w:rPr>
          <w:tab/>
        </w:r>
        <w:r>
          <w:rPr>
            <w:webHidden/>
          </w:rPr>
          <w:fldChar w:fldCharType="begin"/>
        </w:r>
        <w:r>
          <w:rPr>
            <w:webHidden/>
          </w:rPr>
          <w:instrText xml:space="preserve"> PAGEREF _Toc495675470 \h </w:instrText>
        </w:r>
        <w:r>
          <w:rPr>
            <w:webHidden/>
          </w:rPr>
        </w:r>
        <w:r>
          <w:rPr>
            <w:webHidden/>
          </w:rPr>
          <w:fldChar w:fldCharType="separate"/>
        </w:r>
        <w:r>
          <w:rPr>
            <w:webHidden/>
          </w:rPr>
          <w:t>21</w:t>
        </w:r>
        <w:r>
          <w:rPr>
            <w:webHidden/>
          </w:rPr>
          <w:fldChar w:fldCharType="end"/>
        </w:r>
      </w:hyperlink>
    </w:p>
    <w:p w14:paraId="226A8C77" w14:textId="77777777" w:rsidR="006F08F9" w:rsidRDefault="006F08F9">
      <w:pPr>
        <w:pStyle w:val="30"/>
        <w:rPr>
          <w:rFonts w:asciiTheme="minorHAnsi" w:eastAsiaTheme="minorEastAsia" w:hAnsiTheme="minorHAnsi" w:cstheme="minorBidi"/>
          <w:iCs w:val="0"/>
          <w:snapToGrid/>
          <w:sz w:val="22"/>
          <w:szCs w:val="22"/>
        </w:rPr>
      </w:pPr>
      <w:hyperlink w:anchor="_Toc495675471" w:history="1">
        <w:r w:rsidRPr="00745E7B">
          <w:rPr>
            <w:rStyle w:val="ad"/>
          </w:rPr>
          <w:t>4.1.1</w:t>
        </w:r>
        <w:r>
          <w:rPr>
            <w:rFonts w:asciiTheme="minorHAnsi" w:eastAsiaTheme="minorEastAsia" w:hAnsiTheme="minorHAnsi" w:cstheme="minorBidi"/>
            <w:iCs w:val="0"/>
            <w:snapToGrid/>
            <w:sz w:val="22"/>
            <w:szCs w:val="22"/>
          </w:rPr>
          <w:tab/>
        </w:r>
        <w:r w:rsidRPr="00745E7B">
          <w:rPr>
            <w:rStyle w:val="ad"/>
          </w:rPr>
          <w:t>Форма описи документов</w:t>
        </w:r>
        <w:r>
          <w:rPr>
            <w:webHidden/>
          </w:rPr>
          <w:tab/>
        </w:r>
        <w:r>
          <w:rPr>
            <w:webHidden/>
          </w:rPr>
          <w:fldChar w:fldCharType="begin"/>
        </w:r>
        <w:r>
          <w:rPr>
            <w:webHidden/>
          </w:rPr>
          <w:instrText xml:space="preserve"> PAGEREF _Toc495675471 \h </w:instrText>
        </w:r>
        <w:r>
          <w:rPr>
            <w:webHidden/>
          </w:rPr>
        </w:r>
        <w:r>
          <w:rPr>
            <w:webHidden/>
          </w:rPr>
          <w:fldChar w:fldCharType="separate"/>
        </w:r>
        <w:r>
          <w:rPr>
            <w:webHidden/>
          </w:rPr>
          <w:t>21</w:t>
        </w:r>
        <w:r>
          <w:rPr>
            <w:webHidden/>
          </w:rPr>
          <w:fldChar w:fldCharType="end"/>
        </w:r>
      </w:hyperlink>
    </w:p>
    <w:p w14:paraId="6C9B83F3" w14:textId="77777777" w:rsidR="006F08F9" w:rsidRDefault="006F08F9">
      <w:pPr>
        <w:pStyle w:val="30"/>
        <w:rPr>
          <w:rFonts w:asciiTheme="minorHAnsi" w:eastAsiaTheme="minorEastAsia" w:hAnsiTheme="minorHAnsi" w:cstheme="minorBidi"/>
          <w:iCs w:val="0"/>
          <w:snapToGrid/>
          <w:sz w:val="22"/>
          <w:szCs w:val="22"/>
        </w:rPr>
      </w:pPr>
      <w:hyperlink w:anchor="_Toc495675472" w:history="1">
        <w:r w:rsidRPr="00745E7B">
          <w:rPr>
            <w:rStyle w:val="ad"/>
          </w:rPr>
          <w:t>4.1.2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_Toc495675472 \h </w:instrText>
        </w:r>
        <w:r>
          <w:rPr>
            <w:webHidden/>
          </w:rPr>
        </w:r>
        <w:r>
          <w:rPr>
            <w:webHidden/>
          </w:rPr>
          <w:fldChar w:fldCharType="separate"/>
        </w:r>
        <w:r>
          <w:rPr>
            <w:webHidden/>
          </w:rPr>
          <w:t>22</w:t>
        </w:r>
        <w:r>
          <w:rPr>
            <w:webHidden/>
          </w:rPr>
          <w:fldChar w:fldCharType="end"/>
        </w:r>
      </w:hyperlink>
    </w:p>
    <w:p w14:paraId="2521EF80"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73" w:history="1">
        <w:r w:rsidRPr="00745E7B">
          <w:rPr>
            <w:rStyle w:val="ad"/>
          </w:rPr>
          <w:t>4.2</w:t>
        </w:r>
        <w:r>
          <w:rPr>
            <w:rFonts w:asciiTheme="minorHAnsi" w:eastAsiaTheme="minorEastAsia" w:hAnsiTheme="minorHAnsi" w:cstheme="minorBidi"/>
            <w:b w:val="0"/>
            <w:snapToGrid/>
            <w:sz w:val="22"/>
            <w:szCs w:val="22"/>
            <w:lang w:val="ru-RU"/>
          </w:rPr>
          <w:tab/>
        </w:r>
        <w:r w:rsidRPr="00745E7B">
          <w:rPr>
            <w:rStyle w:val="ad"/>
          </w:rPr>
          <w:t>Письмо о подаче оферты (форма 2)</w:t>
        </w:r>
        <w:r>
          <w:rPr>
            <w:webHidden/>
          </w:rPr>
          <w:tab/>
        </w:r>
        <w:r>
          <w:rPr>
            <w:webHidden/>
          </w:rPr>
          <w:fldChar w:fldCharType="begin"/>
        </w:r>
        <w:r>
          <w:rPr>
            <w:webHidden/>
          </w:rPr>
          <w:instrText xml:space="preserve"> PAGEREF _Toc495675473 \h </w:instrText>
        </w:r>
        <w:r>
          <w:rPr>
            <w:webHidden/>
          </w:rPr>
        </w:r>
        <w:r>
          <w:rPr>
            <w:webHidden/>
          </w:rPr>
          <w:fldChar w:fldCharType="separate"/>
        </w:r>
        <w:r>
          <w:rPr>
            <w:webHidden/>
          </w:rPr>
          <w:t>23</w:t>
        </w:r>
        <w:r>
          <w:rPr>
            <w:webHidden/>
          </w:rPr>
          <w:fldChar w:fldCharType="end"/>
        </w:r>
      </w:hyperlink>
    </w:p>
    <w:p w14:paraId="21EDBC79" w14:textId="77777777" w:rsidR="006F08F9" w:rsidRDefault="006F08F9">
      <w:pPr>
        <w:pStyle w:val="30"/>
        <w:rPr>
          <w:rFonts w:asciiTheme="minorHAnsi" w:eastAsiaTheme="minorEastAsia" w:hAnsiTheme="minorHAnsi" w:cstheme="minorBidi"/>
          <w:iCs w:val="0"/>
          <w:snapToGrid/>
          <w:sz w:val="22"/>
          <w:szCs w:val="22"/>
        </w:rPr>
      </w:pPr>
      <w:hyperlink w:anchor="_Toc495675474" w:history="1">
        <w:r w:rsidRPr="00745E7B">
          <w:rPr>
            <w:rStyle w:val="ad"/>
          </w:rPr>
          <w:t>4.2.1</w:t>
        </w:r>
        <w:r>
          <w:rPr>
            <w:rFonts w:asciiTheme="minorHAnsi" w:eastAsiaTheme="minorEastAsia" w:hAnsiTheme="minorHAnsi" w:cstheme="minorBidi"/>
            <w:iCs w:val="0"/>
            <w:snapToGrid/>
            <w:sz w:val="22"/>
            <w:szCs w:val="22"/>
          </w:rPr>
          <w:tab/>
        </w:r>
        <w:r w:rsidRPr="00745E7B">
          <w:rPr>
            <w:rStyle w:val="ad"/>
          </w:rPr>
          <w:t>Форма письма о подаче оферты</w:t>
        </w:r>
        <w:r>
          <w:rPr>
            <w:webHidden/>
          </w:rPr>
          <w:tab/>
        </w:r>
        <w:r>
          <w:rPr>
            <w:webHidden/>
          </w:rPr>
          <w:fldChar w:fldCharType="begin"/>
        </w:r>
        <w:r>
          <w:rPr>
            <w:webHidden/>
          </w:rPr>
          <w:instrText xml:space="preserve"> PAGEREF _Toc495675474 \h </w:instrText>
        </w:r>
        <w:r>
          <w:rPr>
            <w:webHidden/>
          </w:rPr>
        </w:r>
        <w:r>
          <w:rPr>
            <w:webHidden/>
          </w:rPr>
          <w:fldChar w:fldCharType="separate"/>
        </w:r>
        <w:r>
          <w:rPr>
            <w:webHidden/>
          </w:rPr>
          <w:t>23</w:t>
        </w:r>
        <w:r>
          <w:rPr>
            <w:webHidden/>
          </w:rPr>
          <w:fldChar w:fldCharType="end"/>
        </w:r>
      </w:hyperlink>
    </w:p>
    <w:p w14:paraId="38641F8F" w14:textId="77777777" w:rsidR="006F08F9" w:rsidRDefault="006F08F9">
      <w:pPr>
        <w:pStyle w:val="30"/>
        <w:rPr>
          <w:rFonts w:asciiTheme="minorHAnsi" w:eastAsiaTheme="minorEastAsia" w:hAnsiTheme="minorHAnsi" w:cstheme="minorBidi"/>
          <w:iCs w:val="0"/>
          <w:snapToGrid/>
          <w:sz w:val="22"/>
          <w:szCs w:val="22"/>
        </w:rPr>
      </w:pPr>
      <w:hyperlink w:anchor="_Toc495675475" w:history="1">
        <w:r w:rsidRPr="00745E7B">
          <w:rPr>
            <w:rStyle w:val="ad"/>
          </w:rPr>
          <w:t>4.2.2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_Toc495675475 \h </w:instrText>
        </w:r>
        <w:r>
          <w:rPr>
            <w:webHidden/>
          </w:rPr>
        </w:r>
        <w:r>
          <w:rPr>
            <w:webHidden/>
          </w:rPr>
          <w:fldChar w:fldCharType="separate"/>
        </w:r>
        <w:r>
          <w:rPr>
            <w:webHidden/>
          </w:rPr>
          <w:t>25</w:t>
        </w:r>
        <w:r>
          <w:rPr>
            <w:webHidden/>
          </w:rPr>
          <w:fldChar w:fldCharType="end"/>
        </w:r>
      </w:hyperlink>
    </w:p>
    <w:p w14:paraId="741B943A"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76" w:history="1">
        <w:r w:rsidRPr="00745E7B">
          <w:rPr>
            <w:rStyle w:val="ad"/>
          </w:rPr>
          <w:t>4.3</w:t>
        </w:r>
        <w:r>
          <w:rPr>
            <w:rFonts w:asciiTheme="minorHAnsi" w:eastAsiaTheme="minorEastAsia" w:hAnsiTheme="minorHAnsi" w:cstheme="minorBidi"/>
            <w:b w:val="0"/>
            <w:snapToGrid/>
            <w:sz w:val="22"/>
            <w:szCs w:val="22"/>
            <w:lang w:val="ru-RU"/>
          </w:rPr>
          <w:tab/>
        </w:r>
        <w:r w:rsidRPr="00745E7B">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_Toc495675476 \h </w:instrText>
        </w:r>
        <w:r>
          <w:rPr>
            <w:webHidden/>
          </w:rPr>
        </w:r>
        <w:r>
          <w:rPr>
            <w:webHidden/>
          </w:rPr>
          <w:fldChar w:fldCharType="separate"/>
        </w:r>
        <w:r>
          <w:rPr>
            <w:webHidden/>
          </w:rPr>
          <w:t>26</w:t>
        </w:r>
        <w:r>
          <w:rPr>
            <w:webHidden/>
          </w:rPr>
          <w:fldChar w:fldCharType="end"/>
        </w:r>
      </w:hyperlink>
    </w:p>
    <w:p w14:paraId="611268C2" w14:textId="77777777" w:rsidR="006F08F9" w:rsidRDefault="006F08F9">
      <w:pPr>
        <w:pStyle w:val="30"/>
        <w:rPr>
          <w:rFonts w:asciiTheme="minorHAnsi" w:eastAsiaTheme="minorEastAsia" w:hAnsiTheme="minorHAnsi" w:cstheme="minorBidi"/>
          <w:iCs w:val="0"/>
          <w:snapToGrid/>
          <w:sz w:val="22"/>
          <w:szCs w:val="22"/>
        </w:rPr>
      </w:pPr>
      <w:hyperlink w:anchor="_Toc495675477" w:history="1">
        <w:r w:rsidRPr="00745E7B">
          <w:rPr>
            <w:rStyle w:val="ad"/>
          </w:rPr>
          <w:t>4.3.1</w:t>
        </w:r>
        <w:r>
          <w:rPr>
            <w:rFonts w:asciiTheme="minorHAnsi" w:eastAsiaTheme="minorEastAsia" w:hAnsiTheme="minorHAnsi" w:cstheme="minorBidi"/>
            <w:iCs w:val="0"/>
            <w:snapToGrid/>
            <w:sz w:val="22"/>
            <w:szCs w:val="22"/>
          </w:rPr>
          <w:tab/>
        </w:r>
        <w:r w:rsidRPr="00745E7B">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_Toc495675477 \h </w:instrText>
        </w:r>
        <w:r>
          <w:rPr>
            <w:webHidden/>
          </w:rPr>
        </w:r>
        <w:r>
          <w:rPr>
            <w:webHidden/>
          </w:rPr>
          <w:fldChar w:fldCharType="separate"/>
        </w:r>
        <w:r>
          <w:rPr>
            <w:webHidden/>
          </w:rPr>
          <w:t>26</w:t>
        </w:r>
        <w:r>
          <w:rPr>
            <w:webHidden/>
          </w:rPr>
          <w:fldChar w:fldCharType="end"/>
        </w:r>
      </w:hyperlink>
    </w:p>
    <w:p w14:paraId="1A49C5B4" w14:textId="77777777" w:rsidR="006F08F9" w:rsidRDefault="006F08F9">
      <w:pPr>
        <w:pStyle w:val="30"/>
        <w:rPr>
          <w:rFonts w:asciiTheme="minorHAnsi" w:eastAsiaTheme="minorEastAsia" w:hAnsiTheme="minorHAnsi" w:cstheme="minorBidi"/>
          <w:iCs w:val="0"/>
          <w:snapToGrid/>
          <w:sz w:val="22"/>
          <w:szCs w:val="22"/>
        </w:rPr>
      </w:pPr>
      <w:hyperlink w:anchor="_Toc495675478" w:history="1">
        <w:r w:rsidRPr="00745E7B">
          <w:rPr>
            <w:rStyle w:val="ad"/>
          </w:rPr>
          <w:t>4.3.2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_Toc495675478 \h </w:instrText>
        </w:r>
        <w:r>
          <w:rPr>
            <w:webHidden/>
          </w:rPr>
        </w:r>
        <w:r>
          <w:rPr>
            <w:webHidden/>
          </w:rPr>
          <w:fldChar w:fldCharType="separate"/>
        </w:r>
        <w:r>
          <w:rPr>
            <w:webHidden/>
          </w:rPr>
          <w:t>27</w:t>
        </w:r>
        <w:r>
          <w:rPr>
            <w:webHidden/>
          </w:rPr>
          <w:fldChar w:fldCharType="end"/>
        </w:r>
      </w:hyperlink>
    </w:p>
    <w:p w14:paraId="1B323B19"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79" w:history="1">
        <w:r w:rsidRPr="00745E7B">
          <w:rPr>
            <w:rStyle w:val="ad"/>
          </w:rPr>
          <w:t>4.4</w:t>
        </w:r>
        <w:r>
          <w:rPr>
            <w:rFonts w:asciiTheme="minorHAnsi" w:eastAsiaTheme="minorEastAsia" w:hAnsiTheme="minorHAnsi" w:cstheme="minorBidi"/>
            <w:b w:val="0"/>
            <w:snapToGrid/>
            <w:sz w:val="22"/>
            <w:szCs w:val="22"/>
            <w:lang w:val="ru-RU"/>
          </w:rPr>
          <w:tab/>
        </w:r>
        <w:r w:rsidRPr="00745E7B">
          <w:rPr>
            <w:rStyle w:val="ad"/>
          </w:rPr>
          <w:t>График выполнения работ (форма 4)</w:t>
        </w:r>
        <w:r>
          <w:rPr>
            <w:webHidden/>
          </w:rPr>
          <w:tab/>
        </w:r>
        <w:r>
          <w:rPr>
            <w:webHidden/>
          </w:rPr>
          <w:fldChar w:fldCharType="begin"/>
        </w:r>
        <w:r>
          <w:rPr>
            <w:webHidden/>
          </w:rPr>
          <w:instrText xml:space="preserve"> PAGEREF _Toc495675479 \h </w:instrText>
        </w:r>
        <w:r>
          <w:rPr>
            <w:webHidden/>
          </w:rPr>
        </w:r>
        <w:r>
          <w:rPr>
            <w:webHidden/>
          </w:rPr>
          <w:fldChar w:fldCharType="separate"/>
        </w:r>
        <w:r>
          <w:rPr>
            <w:webHidden/>
          </w:rPr>
          <w:t>28</w:t>
        </w:r>
        <w:r>
          <w:rPr>
            <w:webHidden/>
          </w:rPr>
          <w:fldChar w:fldCharType="end"/>
        </w:r>
      </w:hyperlink>
    </w:p>
    <w:p w14:paraId="7111E41A" w14:textId="77777777" w:rsidR="006F08F9" w:rsidRDefault="006F08F9">
      <w:pPr>
        <w:pStyle w:val="30"/>
        <w:rPr>
          <w:rFonts w:asciiTheme="minorHAnsi" w:eastAsiaTheme="minorEastAsia" w:hAnsiTheme="minorHAnsi" w:cstheme="minorBidi"/>
          <w:iCs w:val="0"/>
          <w:snapToGrid/>
          <w:sz w:val="22"/>
          <w:szCs w:val="22"/>
        </w:rPr>
      </w:pPr>
      <w:hyperlink w:anchor="_Toc495675480" w:history="1">
        <w:r w:rsidRPr="00745E7B">
          <w:rPr>
            <w:rStyle w:val="ad"/>
          </w:rPr>
          <w:t>4.4.1</w:t>
        </w:r>
        <w:r>
          <w:rPr>
            <w:rFonts w:asciiTheme="minorHAnsi" w:eastAsiaTheme="minorEastAsia" w:hAnsiTheme="minorHAnsi" w:cstheme="minorBidi"/>
            <w:iCs w:val="0"/>
            <w:snapToGrid/>
            <w:sz w:val="22"/>
            <w:szCs w:val="22"/>
          </w:rPr>
          <w:tab/>
        </w:r>
        <w:r w:rsidRPr="00745E7B">
          <w:rPr>
            <w:rStyle w:val="ad"/>
          </w:rPr>
          <w:t>Форма Графика выполнения работ</w:t>
        </w:r>
        <w:r>
          <w:rPr>
            <w:webHidden/>
          </w:rPr>
          <w:tab/>
        </w:r>
        <w:r>
          <w:rPr>
            <w:webHidden/>
          </w:rPr>
          <w:fldChar w:fldCharType="begin"/>
        </w:r>
        <w:r>
          <w:rPr>
            <w:webHidden/>
          </w:rPr>
          <w:instrText xml:space="preserve"> PAGEREF _Toc495675480 \h </w:instrText>
        </w:r>
        <w:r>
          <w:rPr>
            <w:webHidden/>
          </w:rPr>
        </w:r>
        <w:r>
          <w:rPr>
            <w:webHidden/>
          </w:rPr>
          <w:fldChar w:fldCharType="separate"/>
        </w:r>
        <w:r>
          <w:rPr>
            <w:webHidden/>
          </w:rPr>
          <w:t>28</w:t>
        </w:r>
        <w:r>
          <w:rPr>
            <w:webHidden/>
          </w:rPr>
          <w:fldChar w:fldCharType="end"/>
        </w:r>
      </w:hyperlink>
    </w:p>
    <w:p w14:paraId="5668B839" w14:textId="77777777" w:rsidR="006F08F9" w:rsidRDefault="006F08F9">
      <w:pPr>
        <w:pStyle w:val="30"/>
        <w:rPr>
          <w:rFonts w:asciiTheme="minorHAnsi" w:eastAsiaTheme="minorEastAsia" w:hAnsiTheme="minorHAnsi" w:cstheme="minorBidi"/>
          <w:iCs w:val="0"/>
          <w:snapToGrid/>
          <w:sz w:val="22"/>
          <w:szCs w:val="22"/>
        </w:rPr>
      </w:pPr>
      <w:hyperlink w:anchor="_Toc495675481" w:history="1">
        <w:r w:rsidRPr="00745E7B">
          <w:rPr>
            <w:rStyle w:val="ad"/>
          </w:rPr>
          <w:t>4.4.2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_Toc495675481 \h </w:instrText>
        </w:r>
        <w:r>
          <w:rPr>
            <w:webHidden/>
          </w:rPr>
        </w:r>
        <w:r>
          <w:rPr>
            <w:webHidden/>
          </w:rPr>
          <w:fldChar w:fldCharType="separate"/>
        </w:r>
        <w:r>
          <w:rPr>
            <w:webHidden/>
          </w:rPr>
          <w:t>29</w:t>
        </w:r>
        <w:r>
          <w:rPr>
            <w:webHidden/>
          </w:rPr>
          <w:fldChar w:fldCharType="end"/>
        </w:r>
      </w:hyperlink>
    </w:p>
    <w:p w14:paraId="0A704970"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82" w:history="1">
        <w:r w:rsidRPr="00745E7B">
          <w:rPr>
            <w:rStyle w:val="ad"/>
          </w:rPr>
          <w:t>4.5</w:t>
        </w:r>
        <w:r>
          <w:rPr>
            <w:rFonts w:asciiTheme="minorHAnsi" w:eastAsiaTheme="minorEastAsia" w:hAnsiTheme="minorHAnsi" w:cstheme="minorBidi"/>
            <w:b w:val="0"/>
            <w:snapToGrid/>
            <w:sz w:val="22"/>
            <w:szCs w:val="22"/>
            <w:lang w:val="ru-RU"/>
          </w:rPr>
          <w:tab/>
        </w:r>
        <w:r w:rsidRPr="00745E7B">
          <w:rPr>
            <w:rStyle w:val="ad"/>
          </w:rPr>
          <w:t>Сводная таблица стоимости работ (форма 5)</w:t>
        </w:r>
        <w:r>
          <w:rPr>
            <w:webHidden/>
          </w:rPr>
          <w:tab/>
        </w:r>
        <w:r>
          <w:rPr>
            <w:webHidden/>
          </w:rPr>
          <w:fldChar w:fldCharType="begin"/>
        </w:r>
        <w:r>
          <w:rPr>
            <w:webHidden/>
          </w:rPr>
          <w:instrText xml:space="preserve"> PAGEREF _Toc495675482 \h </w:instrText>
        </w:r>
        <w:r>
          <w:rPr>
            <w:webHidden/>
          </w:rPr>
        </w:r>
        <w:r>
          <w:rPr>
            <w:webHidden/>
          </w:rPr>
          <w:fldChar w:fldCharType="separate"/>
        </w:r>
        <w:r>
          <w:rPr>
            <w:webHidden/>
          </w:rPr>
          <w:t>30</w:t>
        </w:r>
        <w:r>
          <w:rPr>
            <w:webHidden/>
          </w:rPr>
          <w:fldChar w:fldCharType="end"/>
        </w:r>
      </w:hyperlink>
    </w:p>
    <w:p w14:paraId="10BE024A" w14:textId="77777777" w:rsidR="006F08F9" w:rsidRDefault="006F08F9">
      <w:pPr>
        <w:pStyle w:val="30"/>
        <w:rPr>
          <w:rFonts w:asciiTheme="minorHAnsi" w:eastAsiaTheme="minorEastAsia" w:hAnsiTheme="minorHAnsi" w:cstheme="minorBidi"/>
          <w:iCs w:val="0"/>
          <w:snapToGrid/>
          <w:sz w:val="22"/>
          <w:szCs w:val="22"/>
        </w:rPr>
      </w:pPr>
      <w:hyperlink w:anchor="_Toc495675483" w:history="1">
        <w:r w:rsidRPr="00745E7B">
          <w:rPr>
            <w:rStyle w:val="ad"/>
          </w:rPr>
          <w:t>4.5.1</w:t>
        </w:r>
        <w:r>
          <w:rPr>
            <w:rFonts w:asciiTheme="minorHAnsi" w:eastAsiaTheme="minorEastAsia" w:hAnsiTheme="minorHAnsi" w:cstheme="minorBidi"/>
            <w:iCs w:val="0"/>
            <w:snapToGrid/>
            <w:sz w:val="22"/>
            <w:szCs w:val="22"/>
          </w:rPr>
          <w:tab/>
        </w:r>
        <w:r w:rsidRPr="00745E7B">
          <w:rPr>
            <w:rStyle w:val="ad"/>
          </w:rPr>
          <w:t>Форма Сводной таблицы стоимости работ</w:t>
        </w:r>
        <w:r>
          <w:rPr>
            <w:webHidden/>
          </w:rPr>
          <w:tab/>
        </w:r>
        <w:r>
          <w:rPr>
            <w:webHidden/>
          </w:rPr>
          <w:fldChar w:fldCharType="begin"/>
        </w:r>
        <w:r>
          <w:rPr>
            <w:webHidden/>
          </w:rPr>
          <w:instrText xml:space="preserve"> PAGEREF _Toc495675483 \h </w:instrText>
        </w:r>
        <w:r>
          <w:rPr>
            <w:webHidden/>
          </w:rPr>
        </w:r>
        <w:r>
          <w:rPr>
            <w:webHidden/>
          </w:rPr>
          <w:fldChar w:fldCharType="separate"/>
        </w:r>
        <w:r>
          <w:rPr>
            <w:webHidden/>
          </w:rPr>
          <w:t>30</w:t>
        </w:r>
        <w:r>
          <w:rPr>
            <w:webHidden/>
          </w:rPr>
          <w:fldChar w:fldCharType="end"/>
        </w:r>
      </w:hyperlink>
    </w:p>
    <w:p w14:paraId="646A97FD" w14:textId="77777777" w:rsidR="006F08F9" w:rsidRDefault="006F08F9">
      <w:pPr>
        <w:pStyle w:val="30"/>
        <w:rPr>
          <w:rFonts w:asciiTheme="minorHAnsi" w:eastAsiaTheme="minorEastAsia" w:hAnsiTheme="minorHAnsi" w:cstheme="minorBidi"/>
          <w:iCs w:val="0"/>
          <w:snapToGrid/>
          <w:sz w:val="22"/>
          <w:szCs w:val="22"/>
        </w:rPr>
      </w:pPr>
      <w:hyperlink w:anchor="_Toc495675484" w:history="1">
        <w:r w:rsidRPr="00745E7B">
          <w:rPr>
            <w:rStyle w:val="ad"/>
          </w:rPr>
          <w:t>4.5.2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_Toc495675484 \h </w:instrText>
        </w:r>
        <w:r>
          <w:rPr>
            <w:webHidden/>
          </w:rPr>
        </w:r>
        <w:r>
          <w:rPr>
            <w:webHidden/>
          </w:rPr>
          <w:fldChar w:fldCharType="separate"/>
        </w:r>
        <w:r>
          <w:rPr>
            <w:webHidden/>
          </w:rPr>
          <w:t>31</w:t>
        </w:r>
        <w:r>
          <w:rPr>
            <w:webHidden/>
          </w:rPr>
          <w:fldChar w:fldCharType="end"/>
        </w:r>
      </w:hyperlink>
    </w:p>
    <w:p w14:paraId="6855AD35"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85" w:history="1">
        <w:r w:rsidRPr="00745E7B">
          <w:rPr>
            <w:rStyle w:val="ad"/>
          </w:rPr>
          <w:t>4.6</w:t>
        </w:r>
        <w:r>
          <w:rPr>
            <w:rFonts w:asciiTheme="minorHAnsi" w:eastAsiaTheme="minorEastAsia" w:hAnsiTheme="minorHAnsi" w:cstheme="minorBidi"/>
            <w:b w:val="0"/>
            <w:snapToGrid/>
            <w:sz w:val="22"/>
            <w:szCs w:val="22"/>
            <w:lang w:val="ru-RU"/>
          </w:rPr>
          <w:tab/>
        </w:r>
        <w:r w:rsidRPr="00745E7B">
          <w:rPr>
            <w:rStyle w:val="ad"/>
          </w:rPr>
          <w:t>Анкета Участника запроса цен (форма 6)</w:t>
        </w:r>
        <w:r>
          <w:rPr>
            <w:webHidden/>
          </w:rPr>
          <w:tab/>
        </w:r>
        <w:r>
          <w:rPr>
            <w:webHidden/>
          </w:rPr>
          <w:fldChar w:fldCharType="begin"/>
        </w:r>
        <w:r>
          <w:rPr>
            <w:webHidden/>
          </w:rPr>
          <w:instrText xml:space="preserve"> PAGEREF _Toc495675485 \h </w:instrText>
        </w:r>
        <w:r>
          <w:rPr>
            <w:webHidden/>
          </w:rPr>
        </w:r>
        <w:r>
          <w:rPr>
            <w:webHidden/>
          </w:rPr>
          <w:fldChar w:fldCharType="separate"/>
        </w:r>
        <w:r>
          <w:rPr>
            <w:webHidden/>
          </w:rPr>
          <w:t>32</w:t>
        </w:r>
        <w:r>
          <w:rPr>
            <w:webHidden/>
          </w:rPr>
          <w:fldChar w:fldCharType="end"/>
        </w:r>
      </w:hyperlink>
    </w:p>
    <w:p w14:paraId="39E2C476" w14:textId="77777777" w:rsidR="006F08F9" w:rsidRDefault="006F08F9">
      <w:pPr>
        <w:pStyle w:val="30"/>
        <w:rPr>
          <w:rFonts w:asciiTheme="minorHAnsi" w:eastAsiaTheme="minorEastAsia" w:hAnsiTheme="minorHAnsi" w:cstheme="minorBidi"/>
          <w:iCs w:val="0"/>
          <w:snapToGrid/>
          <w:sz w:val="22"/>
          <w:szCs w:val="22"/>
        </w:rPr>
      </w:pPr>
      <w:hyperlink w:anchor="_Toc495675486" w:history="1">
        <w:r w:rsidRPr="00745E7B">
          <w:rPr>
            <w:rStyle w:val="ad"/>
          </w:rPr>
          <w:t>4.6.1</w:t>
        </w:r>
        <w:r>
          <w:rPr>
            <w:rFonts w:asciiTheme="minorHAnsi" w:eastAsiaTheme="minorEastAsia" w:hAnsiTheme="minorHAnsi" w:cstheme="minorBidi"/>
            <w:iCs w:val="0"/>
            <w:snapToGrid/>
            <w:sz w:val="22"/>
            <w:szCs w:val="22"/>
          </w:rPr>
          <w:tab/>
        </w:r>
        <w:r w:rsidRPr="00745E7B">
          <w:rPr>
            <w:rStyle w:val="ad"/>
          </w:rPr>
          <w:t>Форма Анкеты Участника запроса цен</w:t>
        </w:r>
        <w:r>
          <w:rPr>
            <w:webHidden/>
          </w:rPr>
          <w:tab/>
        </w:r>
        <w:r>
          <w:rPr>
            <w:webHidden/>
          </w:rPr>
          <w:fldChar w:fldCharType="begin"/>
        </w:r>
        <w:r>
          <w:rPr>
            <w:webHidden/>
          </w:rPr>
          <w:instrText xml:space="preserve"> PAGEREF _Toc495675486 \h </w:instrText>
        </w:r>
        <w:r>
          <w:rPr>
            <w:webHidden/>
          </w:rPr>
        </w:r>
        <w:r>
          <w:rPr>
            <w:webHidden/>
          </w:rPr>
          <w:fldChar w:fldCharType="separate"/>
        </w:r>
        <w:r>
          <w:rPr>
            <w:webHidden/>
          </w:rPr>
          <w:t>32</w:t>
        </w:r>
        <w:r>
          <w:rPr>
            <w:webHidden/>
          </w:rPr>
          <w:fldChar w:fldCharType="end"/>
        </w:r>
      </w:hyperlink>
    </w:p>
    <w:p w14:paraId="4B97C685" w14:textId="77777777" w:rsidR="006F08F9" w:rsidRDefault="006F08F9">
      <w:pPr>
        <w:pStyle w:val="30"/>
        <w:rPr>
          <w:rFonts w:asciiTheme="minorHAnsi" w:eastAsiaTheme="minorEastAsia" w:hAnsiTheme="minorHAnsi" w:cstheme="minorBidi"/>
          <w:iCs w:val="0"/>
          <w:snapToGrid/>
          <w:sz w:val="22"/>
          <w:szCs w:val="22"/>
        </w:rPr>
      </w:pPr>
      <w:hyperlink w:anchor="_Toc495675487" w:history="1">
        <w:r w:rsidRPr="00745E7B">
          <w:rPr>
            <w:rStyle w:val="ad"/>
          </w:rPr>
          <w:t>4.6.2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_Toc495675487 \h </w:instrText>
        </w:r>
        <w:r>
          <w:rPr>
            <w:webHidden/>
          </w:rPr>
        </w:r>
        <w:r>
          <w:rPr>
            <w:webHidden/>
          </w:rPr>
          <w:fldChar w:fldCharType="separate"/>
        </w:r>
        <w:r>
          <w:rPr>
            <w:webHidden/>
          </w:rPr>
          <w:t>33</w:t>
        </w:r>
        <w:r>
          <w:rPr>
            <w:webHidden/>
          </w:rPr>
          <w:fldChar w:fldCharType="end"/>
        </w:r>
      </w:hyperlink>
    </w:p>
    <w:p w14:paraId="18A7CC7D"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88" w:history="1">
        <w:r w:rsidRPr="00745E7B">
          <w:rPr>
            <w:rStyle w:val="ad"/>
          </w:rPr>
          <w:t>4.7</w:t>
        </w:r>
        <w:r>
          <w:rPr>
            <w:rFonts w:asciiTheme="minorHAnsi" w:eastAsiaTheme="minorEastAsia" w:hAnsiTheme="minorHAnsi" w:cstheme="minorBidi"/>
            <w:b w:val="0"/>
            <w:snapToGrid/>
            <w:sz w:val="22"/>
            <w:szCs w:val="22"/>
            <w:lang w:val="ru-RU"/>
          </w:rPr>
          <w:tab/>
        </w:r>
        <w:r w:rsidRPr="00745E7B">
          <w:rPr>
            <w:rStyle w:val="ad"/>
          </w:rPr>
          <w:t>Данные бухгалтерской (финансовой) отчетности (форма 7)</w:t>
        </w:r>
        <w:r>
          <w:rPr>
            <w:webHidden/>
          </w:rPr>
          <w:tab/>
        </w:r>
        <w:r>
          <w:rPr>
            <w:webHidden/>
          </w:rPr>
          <w:fldChar w:fldCharType="begin"/>
        </w:r>
        <w:r>
          <w:rPr>
            <w:webHidden/>
          </w:rPr>
          <w:instrText xml:space="preserve"> PAGEREF _Toc495675488 \h </w:instrText>
        </w:r>
        <w:r>
          <w:rPr>
            <w:webHidden/>
          </w:rPr>
        </w:r>
        <w:r>
          <w:rPr>
            <w:webHidden/>
          </w:rPr>
          <w:fldChar w:fldCharType="separate"/>
        </w:r>
        <w:r>
          <w:rPr>
            <w:webHidden/>
          </w:rPr>
          <w:t>34</w:t>
        </w:r>
        <w:r>
          <w:rPr>
            <w:webHidden/>
          </w:rPr>
          <w:fldChar w:fldCharType="end"/>
        </w:r>
      </w:hyperlink>
    </w:p>
    <w:p w14:paraId="785C87A9" w14:textId="77777777" w:rsidR="006F08F9" w:rsidRDefault="006F08F9">
      <w:pPr>
        <w:pStyle w:val="30"/>
        <w:rPr>
          <w:rFonts w:asciiTheme="minorHAnsi" w:eastAsiaTheme="minorEastAsia" w:hAnsiTheme="minorHAnsi" w:cstheme="minorBidi"/>
          <w:iCs w:val="0"/>
          <w:snapToGrid/>
          <w:sz w:val="22"/>
          <w:szCs w:val="22"/>
        </w:rPr>
      </w:pPr>
      <w:hyperlink w:anchor="_Toc495675489" w:history="1">
        <w:r w:rsidRPr="00745E7B">
          <w:rPr>
            <w:rStyle w:val="ad"/>
          </w:rPr>
          <w:t>4.7.1</w:t>
        </w:r>
        <w:r>
          <w:rPr>
            <w:rFonts w:asciiTheme="minorHAnsi" w:eastAsiaTheme="minorEastAsia" w:hAnsiTheme="minorHAnsi" w:cstheme="minorBidi"/>
            <w:iCs w:val="0"/>
            <w:snapToGrid/>
            <w:sz w:val="22"/>
            <w:szCs w:val="22"/>
          </w:rPr>
          <w:tab/>
        </w:r>
        <w:r w:rsidRPr="00745E7B">
          <w:rPr>
            <w:rStyle w:val="ad"/>
          </w:rPr>
          <w:t>Форма Данных бухгалтерской (финансовой) отчетности</w:t>
        </w:r>
        <w:r>
          <w:rPr>
            <w:webHidden/>
          </w:rPr>
          <w:tab/>
        </w:r>
        <w:r>
          <w:rPr>
            <w:webHidden/>
          </w:rPr>
          <w:fldChar w:fldCharType="begin"/>
        </w:r>
        <w:r>
          <w:rPr>
            <w:webHidden/>
          </w:rPr>
          <w:instrText xml:space="preserve"> PAGEREF _Toc495675489 \h </w:instrText>
        </w:r>
        <w:r>
          <w:rPr>
            <w:webHidden/>
          </w:rPr>
        </w:r>
        <w:r>
          <w:rPr>
            <w:webHidden/>
          </w:rPr>
          <w:fldChar w:fldCharType="separate"/>
        </w:r>
        <w:r>
          <w:rPr>
            <w:webHidden/>
          </w:rPr>
          <w:t>34</w:t>
        </w:r>
        <w:r>
          <w:rPr>
            <w:webHidden/>
          </w:rPr>
          <w:fldChar w:fldCharType="end"/>
        </w:r>
      </w:hyperlink>
    </w:p>
    <w:p w14:paraId="10CD5DB3" w14:textId="77777777" w:rsidR="006F08F9" w:rsidRDefault="006F08F9">
      <w:pPr>
        <w:pStyle w:val="30"/>
        <w:rPr>
          <w:rFonts w:asciiTheme="minorHAnsi" w:eastAsiaTheme="minorEastAsia" w:hAnsiTheme="minorHAnsi" w:cstheme="minorBidi"/>
          <w:iCs w:val="0"/>
          <w:snapToGrid/>
          <w:sz w:val="22"/>
          <w:szCs w:val="22"/>
        </w:rPr>
      </w:pPr>
      <w:hyperlink w:anchor="_Toc495675490" w:history="1">
        <w:r w:rsidRPr="00745E7B">
          <w:rPr>
            <w:rStyle w:val="ad"/>
          </w:rPr>
          <w:t>4.7.2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_Toc495675490 \h </w:instrText>
        </w:r>
        <w:r>
          <w:rPr>
            <w:webHidden/>
          </w:rPr>
        </w:r>
        <w:r>
          <w:rPr>
            <w:webHidden/>
          </w:rPr>
          <w:fldChar w:fldCharType="separate"/>
        </w:r>
        <w:r>
          <w:rPr>
            <w:webHidden/>
          </w:rPr>
          <w:t>35</w:t>
        </w:r>
        <w:r>
          <w:rPr>
            <w:webHidden/>
          </w:rPr>
          <w:fldChar w:fldCharType="end"/>
        </w:r>
      </w:hyperlink>
    </w:p>
    <w:p w14:paraId="319066E2"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91" w:history="1">
        <w:r w:rsidRPr="00745E7B">
          <w:rPr>
            <w:rStyle w:val="ad"/>
          </w:rPr>
          <w:t>4.8</w:t>
        </w:r>
        <w:r>
          <w:rPr>
            <w:rFonts w:asciiTheme="minorHAnsi" w:eastAsiaTheme="minorEastAsia" w:hAnsiTheme="minorHAnsi" w:cstheme="minorBidi"/>
            <w:b w:val="0"/>
            <w:snapToGrid/>
            <w:sz w:val="22"/>
            <w:szCs w:val="22"/>
            <w:lang w:val="ru-RU"/>
          </w:rPr>
          <w:tab/>
        </w:r>
        <w:r w:rsidRPr="00745E7B">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_Toc495675491 \h </w:instrText>
        </w:r>
        <w:r>
          <w:rPr>
            <w:webHidden/>
          </w:rPr>
        </w:r>
        <w:r>
          <w:rPr>
            <w:webHidden/>
          </w:rPr>
          <w:fldChar w:fldCharType="separate"/>
        </w:r>
        <w:r>
          <w:rPr>
            <w:webHidden/>
          </w:rPr>
          <w:t>36</w:t>
        </w:r>
        <w:r>
          <w:rPr>
            <w:webHidden/>
          </w:rPr>
          <w:fldChar w:fldCharType="end"/>
        </w:r>
      </w:hyperlink>
    </w:p>
    <w:p w14:paraId="0BC7B130" w14:textId="77777777" w:rsidR="006F08F9" w:rsidRDefault="006F08F9">
      <w:pPr>
        <w:pStyle w:val="30"/>
        <w:rPr>
          <w:rFonts w:asciiTheme="minorHAnsi" w:eastAsiaTheme="minorEastAsia" w:hAnsiTheme="minorHAnsi" w:cstheme="minorBidi"/>
          <w:iCs w:val="0"/>
          <w:snapToGrid/>
          <w:sz w:val="22"/>
          <w:szCs w:val="22"/>
        </w:rPr>
      </w:pPr>
      <w:hyperlink w:anchor="_Toc495675492" w:history="1">
        <w:r w:rsidRPr="00745E7B">
          <w:rPr>
            <w:rStyle w:val="ad"/>
          </w:rPr>
          <w:t>4.8.1</w:t>
        </w:r>
        <w:r>
          <w:rPr>
            <w:rFonts w:asciiTheme="minorHAnsi" w:eastAsiaTheme="minorEastAsia" w:hAnsiTheme="minorHAnsi" w:cstheme="minorBidi"/>
            <w:iCs w:val="0"/>
            <w:snapToGrid/>
            <w:sz w:val="22"/>
            <w:szCs w:val="22"/>
          </w:rPr>
          <w:tab/>
        </w:r>
        <w:r w:rsidRPr="00745E7B">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_Toc495675492 \h </w:instrText>
        </w:r>
        <w:r>
          <w:rPr>
            <w:webHidden/>
          </w:rPr>
        </w:r>
        <w:r>
          <w:rPr>
            <w:webHidden/>
          </w:rPr>
          <w:fldChar w:fldCharType="separate"/>
        </w:r>
        <w:r>
          <w:rPr>
            <w:webHidden/>
          </w:rPr>
          <w:t>36</w:t>
        </w:r>
        <w:r>
          <w:rPr>
            <w:webHidden/>
          </w:rPr>
          <w:fldChar w:fldCharType="end"/>
        </w:r>
      </w:hyperlink>
    </w:p>
    <w:p w14:paraId="06E5440D" w14:textId="77777777" w:rsidR="006F08F9" w:rsidRDefault="006F08F9">
      <w:pPr>
        <w:pStyle w:val="30"/>
        <w:rPr>
          <w:rFonts w:asciiTheme="minorHAnsi" w:eastAsiaTheme="minorEastAsia" w:hAnsiTheme="minorHAnsi" w:cstheme="minorBidi"/>
          <w:iCs w:val="0"/>
          <w:snapToGrid/>
          <w:sz w:val="22"/>
          <w:szCs w:val="22"/>
        </w:rPr>
      </w:pPr>
      <w:hyperlink w:anchor="_Toc495675493" w:history="1">
        <w:r w:rsidRPr="00745E7B">
          <w:rPr>
            <w:rStyle w:val="ad"/>
          </w:rPr>
          <w:t>4.8.2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_Toc495675493 \h </w:instrText>
        </w:r>
        <w:r>
          <w:rPr>
            <w:webHidden/>
          </w:rPr>
        </w:r>
        <w:r>
          <w:rPr>
            <w:webHidden/>
          </w:rPr>
          <w:fldChar w:fldCharType="separate"/>
        </w:r>
        <w:r>
          <w:rPr>
            <w:webHidden/>
          </w:rPr>
          <w:t>37</w:t>
        </w:r>
        <w:r>
          <w:rPr>
            <w:webHidden/>
          </w:rPr>
          <w:fldChar w:fldCharType="end"/>
        </w:r>
      </w:hyperlink>
    </w:p>
    <w:p w14:paraId="24705063"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494" w:history="1">
        <w:r w:rsidRPr="00745E7B">
          <w:rPr>
            <w:rStyle w:val="ad"/>
          </w:rPr>
          <w:t>4.9</w:t>
        </w:r>
        <w:r>
          <w:rPr>
            <w:rFonts w:asciiTheme="minorHAnsi" w:eastAsiaTheme="minorEastAsia" w:hAnsiTheme="minorHAnsi" w:cstheme="minorBidi"/>
            <w:b w:val="0"/>
            <w:snapToGrid/>
            <w:sz w:val="22"/>
            <w:szCs w:val="22"/>
            <w:lang w:val="ru-RU"/>
          </w:rPr>
          <w:tab/>
        </w:r>
        <w:r w:rsidRPr="00745E7B">
          <w:rPr>
            <w:rStyle w:val="ad"/>
          </w:rPr>
          <w:t>Справка о материально-технических ресурсах (форма 9)</w:t>
        </w:r>
        <w:r>
          <w:rPr>
            <w:webHidden/>
          </w:rPr>
          <w:tab/>
        </w:r>
        <w:r>
          <w:rPr>
            <w:webHidden/>
          </w:rPr>
          <w:fldChar w:fldCharType="begin"/>
        </w:r>
        <w:r>
          <w:rPr>
            <w:webHidden/>
          </w:rPr>
          <w:instrText xml:space="preserve"> PAGEREF _Toc495675494 \h </w:instrText>
        </w:r>
        <w:r>
          <w:rPr>
            <w:webHidden/>
          </w:rPr>
        </w:r>
        <w:r>
          <w:rPr>
            <w:webHidden/>
          </w:rPr>
          <w:fldChar w:fldCharType="separate"/>
        </w:r>
        <w:r>
          <w:rPr>
            <w:webHidden/>
          </w:rPr>
          <w:t>38</w:t>
        </w:r>
        <w:r>
          <w:rPr>
            <w:webHidden/>
          </w:rPr>
          <w:fldChar w:fldCharType="end"/>
        </w:r>
      </w:hyperlink>
    </w:p>
    <w:p w14:paraId="03C89925" w14:textId="77777777" w:rsidR="006F08F9" w:rsidRDefault="006F08F9">
      <w:pPr>
        <w:pStyle w:val="30"/>
        <w:rPr>
          <w:rFonts w:asciiTheme="minorHAnsi" w:eastAsiaTheme="minorEastAsia" w:hAnsiTheme="minorHAnsi" w:cstheme="minorBidi"/>
          <w:iCs w:val="0"/>
          <w:snapToGrid/>
          <w:sz w:val="22"/>
          <w:szCs w:val="22"/>
        </w:rPr>
      </w:pPr>
      <w:hyperlink w:anchor="_Toc495675495" w:history="1">
        <w:r w:rsidRPr="00745E7B">
          <w:rPr>
            <w:rStyle w:val="ad"/>
          </w:rPr>
          <w:t>4.9.1</w:t>
        </w:r>
        <w:r>
          <w:rPr>
            <w:rFonts w:asciiTheme="minorHAnsi" w:eastAsiaTheme="minorEastAsia" w:hAnsiTheme="minorHAnsi" w:cstheme="minorBidi"/>
            <w:iCs w:val="0"/>
            <w:snapToGrid/>
            <w:sz w:val="22"/>
            <w:szCs w:val="22"/>
          </w:rPr>
          <w:tab/>
        </w:r>
        <w:r w:rsidRPr="00745E7B">
          <w:rPr>
            <w:rStyle w:val="ad"/>
          </w:rPr>
          <w:t>Форма Справки о материально-технических ресурсах</w:t>
        </w:r>
        <w:r>
          <w:rPr>
            <w:webHidden/>
          </w:rPr>
          <w:tab/>
        </w:r>
        <w:r>
          <w:rPr>
            <w:webHidden/>
          </w:rPr>
          <w:fldChar w:fldCharType="begin"/>
        </w:r>
        <w:r>
          <w:rPr>
            <w:webHidden/>
          </w:rPr>
          <w:instrText xml:space="preserve"> PAGEREF _Toc495675495 \h </w:instrText>
        </w:r>
        <w:r>
          <w:rPr>
            <w:webHidden/>
          </w:rPr>
        </w:r>
        <w:r>
          <w:rPr>
            <w:webHidden/>
          </w:rPr>
          <w:fldChar w:fldCharType="separate"/>
        </w:r>
        <w:r>
          <w:rPr>
            <w:webHidden/>
          </w:rPr>
          <w:t>38</w:t>
        </w:r>
        <w:r>
          <w:rPr>
            <w:webHidden/>
          </w:rPr>
          <w:fldChar w:fldCharType="end"/>
        </w:r>
      </w:hyperlink>
    </w:p>
    <w:p w14:paraId="41A7D63D" w14:textId="77777777" w:rsidR="006F08F9" w:rsidRDefault="006F08F9">
      <w:pPr>
        <w:pStyle w:val="30"/>
        <w:rPr>
          <w:rFonts w:asciiTheme="minorHAnsi" w:eastAsiaTheme="minorEastAsia" w:hAnsiTheme="minorHAnsi" w:cstheme="minorBidi"/>
          <w:iCs w:val="0"/>
          <w:snapToGrid/>
          <w:sz w:val="22"/>
          <w:szCs w:val="22"/>
        </w:rPr>
      </w:pPr>
      <w:hyperlink w:anchor="_Toc495675496" w:history="1">
        <w:r w:rsidRPr="00745E7B">
          <w:rPr>
            <w:rStyle w:val="ad"/>
          </w:rPr>
          <w:t>4.9.2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_Toc495675496 \h </w:instrText>
        </w:r>
        <w:r>
          <w:rPr>
            <w:webHidden/>
          </w:rPr>
        </w:r>
        <w:r>
          <w:rPr>
            <w:webHidden/>
          </w:rPr>
          <w:fldChar w:fldCharType="separate"/>
        </w:r>
        <w:r>
          <w:rPr>
            <w:webHidden/>
          </w:rPr>
          <w:t>39</w:t>
        </w:r>
        <w:r>
          <w:rPr>
            <w:webHidden/>
          </w:rPr>
          <w:fldChar w:fldCharType="end"/>
        </w:r>
      </w:hyperlink>
    </w:p>
    <w:p w14:paraId="5ED2CC08" w14:textId="77777777" w:rsidR="006F08F9" w:rsidRDefault="006F08F9">
      <w:pPr>
        <w:pStyle w:val="20"/>
        <w:tabs>
          <w:tab w:val="left" w:pos="1979"/>
        </w:tabs>
        <w:rPr>
          <w:rFonts w:asciiTheme="minorHAnsi" w:eastAsiaTheme="minorEastAsia" w:hAnsiTheme="minorHAnsi" w:cstheme="minorBidi"/>
          <w:b w:val="0"/>
          <w:snapToGrid/>
          <w:sz w:val="22"/>
          <w:szCs w:val="22"/>
          <w:lang w:val="ru-RU"/>
        </w:rPr>
      </w:pPr>
      <w:hyperlink w:anchor="_Toc495675497" w:history="1">
        <w:r w:rsidRPr="00745E7B">
          <w:rPr>
            <w:rStyle w:val="ad"/>
          </w:rPr>
          <w:t>4.10</w:t>
        </w:r>
        <w:r>
          <w:rPr>
            <w:rFonts w:asciiTheme="minorHAnsi" w:eastAsiaTheme="minorEastAsia" w:hAnsiTheme="minorHAnsi" w:cstheme="minorBidi"/>
            <w:b w:val="0"/>
            <w:snapToGrid/>
            <w:sz w:val="22"/>
            <w:szCs w:val="22"/>
            <w:lang w:val="ru-RU"/>
          </w:rPr>
          <w:tab/>
        </w:r>
        <w:r w:rsidRPr="00745E7B">
          <w:rPr>
            <w:rStyle w:val="ad"/>
          </w:rPr>
          <w:t>Справка о кадровых ресурсах (форма 10)</w:t>
        </w:r>
        <w:r>
          <w:rPr>
            <w:webHidden/>
          </w:rPr>
          <w:tab/>
        </w:r>
        <w:r>
          <w:rPr>
            <w:webHidden/>
          </w:rPr>
          <w:fldChar w:fldCharType="begin"/>
        </w:r>
        <w:r>
          <w:rPr>
            <w:webHidden/>
          </w:rPr>
          <w:instrText xml:space="preserve"> PAGEREF _Toc495675497 \h </w:instrText>
        </w:r>
        <w:r>
          <w:rPr>
            <w:webHidden/>
          </w:rPr>
        </w:r>
        <w:r>
          <w:rPr>
            <w:webHidden/>
          </w:rPr>
          <w:fldChar w:fldCharType="separate"/>
        </w:r>
        <w:r>
          <w:rPr>
            <w:webHidden/>
          </w:rPr>
          <w:t>40</w:t>
        </w:r>
        <w:r>
          <w:rPr>
            <w:webHidden/>
          </w:rPr>
          <w:fldChar w:fldCharType="end"/>
        </w:r>
      </w:hyperlink>
    </w:p>
    <w:p w14:paraId="57EA41FF" w14:textId="77777777" w:rsidR="006F08F9" w:rsidRDefault="006F08F9">
      <w:pPr>
        <w:pStyle w:val="30"/>
        <w:rPr>
          <w:rFonts w:asciiTheme="minorHAnsi" w:eastAsiaTheme="minorEastAsia" w:hAnsiTheme="minorHAnsi" w:cstheme="minorBidi"/>
          <w:iCs w:val="0"/>
          <w:snapToGrid/>
          <w:sz w:val="22"/>
          <w:szCs w:val="22"/>
        </w:rPr>
      </w:pPr>
      <w:hyperlink w:anchor="_Toc495675498" w:history="1">
        <w:r w:rsidRPr="00745E7B">
          <w:rPr>
            <w:rStyle w:val="ad"/>
          </w:rPr>
          <w:t>4.10.1</w:t>
        </w:r>
        <w:r>
          <w:rPr>
            <w:rFonts w:asciiTheme="minorHAnsi" w:eastAsiaTheme="minorEastAsia" w:hAnsiTheme="minorHAnsi" w:cstheme="minorBidi"/>
            <w:iCs w:val="0"/>
            <w:snapToGrid/>
            <w:sz w:val="22"/>
            <w:szCs w:val="22"/>
          </w:rPr>
          <w:tab/>
        </w:r>
        <w:r w:rsidRPr="00745E7B">
          <w:rPr>
            <w:rStyle w:val="ad"/>
          </w:rPr>
          <w:t>Форма Справки о кадровых ресурсах</w:t>
        </w:r>
        <w:r>
          <w:rPr>
            <w:webHidden/>
          </w:rPr>
          <w:tab/>
        </w:r>
        <w:r>
          <w:rPr>
            <w:webHidden/>
          </w:rPr>
          <w:fldChar w:fldCharType="begin"/>
        </w:r>
        <w:r>
          <w:rPr>
            <w:webHidden/>
          </w:rPr>
          <w:instrText xml:space="preserve"> PAGEREF _Toc495675498 \h </w:instrText>
        </w:r>
        <w:r>
          <w:rPr>
            <w:webHidden/>
          </w:rPr>
        </w:r>
        <w:r>
          <w:rPr>
            <w:webHidden/>
          </w:rPr>
          <w:fldChar w:fldCharType="separate"/>
        </w:r>
        <w:r>
          <w:rPr>
            <w:webHidden/>
          </w:rPr>
          <w:t>40</w:t>
        </w:r>
        <w:r>
          <w:rPr>
            <w:webHidden/>
          </w:rPr>
          <w:fldChar w:fldCharType="end"/>
        </w:r>
      </w:hyperlink>
    </w:p>
    <w:p w14:paraId="50F2AD7A" w14:textId="77777777" w:rsidR="006F08F9" w:rsidRDefault="006F08F9">
      <w:pPr>
        <w:pStyle w:val="30"/>
        <w:rPr>
          <w:rFonts w:asciiTheme="minorHAnsi" w:eastAsiaTheme="minorEastAsia" w:hAnsiTheme="minorHAnsi" w:cstheme="minorBidi"/>
          <w:iCs w:val="0"/>
          <w:snapToGrid/>
          <w:sz w:val="22"/>
          <w:szCs w:val="22"/>
        </w:rPr>
      </w:pPr>
      <w:hyperlink w:anchor="_Toc495675499" w:history="1">
        <w:r w:rsidRPr="00745E7B">
          <w:rPr>
            <w:rStyle w:val="ad"/>
          </w:rPr>
          <w:t>4.10.2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_Toc495675499 \h </w:instrText>
        </w:r>
        <w:r>
          <w:rPr>
            <w:webHidden/>
          </w:rPr>
        </w:r>
        <w:r>
          <w:rPr>
            <w:webHidden/>
          </w:rPr>
          <w:fldChar w:fldCharType="separate"/>
        </w:r>
        <w:r>
          <w:rPr>
            <w:webHidden/>
          </w:rPr>
          <w:t>41</w:t>
        </w:r>
        <w:r>
          <w:rPr>
            <w:webHidden/>
          </w:rPr>
          <w:fldChar w:fldCharType="end"/>
        </w:r>
      </w:hyperlink>
    </w:p>
    <w:p w14:paraId="08F5F2FF" w14:textId="77777777" w:rsidR="006F08F9" w:rsidRDefault="006F08F9">
      <w:pPr>
        <w:pStyle w:val="20"/>
        <w:tabs>
          <w:tab w:val="left" w:pos="1979"/>
        </w:tabs>
        <w:rPr>
          <w:rFonts w:asciiTheme="minorHAnsi" w:eastAsiaTheme="minorEastAsia" w:hAnsiTheme="minorHAnsi" w:cstheme="minorBidi"/>
          <w:b w:val="0"/>
          <w:snapToGrid/>
          <w:sz w:val="22"/>
          <w:szCs w:val="22"/>
          <w:lang w:val="ru-RU"/>
        </w:rPr>
      </w:pPr>
      <w:hyperlink w:anchor="_Toc495675500" w:history="1">
        <w:r w:rsidRPr="00745E7B">
          <w:rPr>
            <w:rStyle w:val="ad"/>
          </w:rPr>
          <w:t>4.11</w:t>
        </w:r>
        <w:r>
          <w:rPr>
            <w:rFonts w:asciiTheme="minorHAnsi" w:eastAsiaTheme="minorEastAsia" w:hAnsiTheme="minorHAnsi" w:cstheme="minorBidi"/>
            <w:b w:val="0"/>
            <w:snapToGrid/>
            <w:sz w:val="22"/>
            <w:szCs w:val="22"/>
            <w:lang w:val="ru-RU"/>
          </w:rPr>
          <w:tab/>
        </w:r>
        <w:r w:rsidRPr="00745E7B">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745E7B">
          <w:rPr>
            <w:rStyle w:val="ad"/>
            <w:highlight w:val="yellow"/>
          </w:rPr>
          <w:t>(не требуется)</w:t>
        </w:r>
        <w:r>
          <w:rPr>
            <w:webHidden/>
          </w:rPr>
          <w:tab/>
        </w:r>
        <w:r>
          <w:rPr>
            <w:webHidden/>
          </w:rPr>
          <w:fldChar w:fldCharType="begin"/>
        </w:r>
        <w:r>
          <w:rPr>
            <w:webHidden/>
          </w:rPr>
          <w:instrText xml:space="preserve"> PAGEREF _Toc495675500 \h </w:instrText>
        </w:r>
        <w:r>
          <w:rPr>
            <w:webHidden/>
          </w:rPr>
        </w:r>
        <w:r>
          <w:rPr>
            <w:webHidden/>
          </w:rPr>
          <w:fldChar w:fldCharType="separate"/>
        </w:r>
        <w:r>
          <w:rPr>
            <w:webHidden/>
          </w:rPr>
          <w:t>42</w:t>
        </w:r>
        <w:r>
          <w:rPr>
            <w:webHidden/>
          </w:rPr>
          <w:fldChar w:fldCharType="end"/>
        </w:r>
      </w:hyperlink>
    </w:p>
    <w:p w14:paraId="5E77D3A9" w14:textId="77777777" w:rsidR="006F08F9" w:rsidRDefault="006F08F9">
      <w:pPr>
        <w:pStyle w:val="30"/>
        <w:rPr>
          <w:rFonts w:asciiTheme="minorHAnsi" w:eastAsiaTheme="minorEastAsia" w:hAnsiTheme="minorHAnsi" w:cstheme="minorBidi"/>
          <w:iCs w:val="0"/>
          <w:snapToGrid/>
          <w:sz w:val="22"/>
          <w:szCs w:val="22"/>
        </w:rPr>
      </w:pPr>
      <w:hyperlink w:anchor="_Toc495675501" w:history="1">
        <w:r w:rsidRPr="00745E7B">
          <w:rPr>
            <w:rStyle w:val="ad"/>
          </w:rPr>
          <w:t>4.11.1</w:t>
        </w:r>
        <w:r>
          <w:rPr>
            <w:rFonts w:asciiTheme="minorHAnsi" w:eastAsiaTheme="minorEastAsia" w:hAnsiTheme="minorHAnsi" w:cstheme="minorBidi"/>
            <w:iCs w:val="0"/>
            <w:snapToGrid/>
            <w:sz w:val="22"/>
            <w:szCs w:val="22"/>
          </w:rPr>
          <w:tab/>
        </w:r>
        <w:r w:rsidRPr="00745E7B">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745E7B">
          <w:rPr>
            <w:rStyle w:val="ad"/>
            <w:highlight w:val="yellow"/>
          </w:rPr>
          <w:t>(не требуется)</w:t>
        </w:r>
        <w:r>
          <w:rPr>
            <w:webHidden/>
          </w:rPr>
          <w:tab/>
        </w:r>
        <w:r>
          <w:rPr>
            <w:webHidden/>
          </w:rPr>
          <w:fldChar w:fldCharType="begin"/>
        </w:r>
        <w:r>
          <w:rPr>
            <w:webHidden/>
          </w:rPr>
          <w:instrText xml:space="preserve"> PAGEREF _Toc495675501 \h </w:instrText>
        </w:r>
        <w:r>
          <w:rPr>
            <w:webHidden/>
          </w:rPr>
        </w:r>
        <w:r>
          <w:rPr>
            <w:webHidden/>
          </w:rPr>
          <w:fldChar w:fldCharType="separate"/>
        </w:r>
        <w:r>
          <w:rPr>
            <w:webHidden/>
          </w:rPr>
          <w:t>42</w:t>
        </w:r>
        <w:r>
          <w:rPr>
            <w:webHidden/>
          </w:rPr>
          <w:fldChar w:fldCharType="end"/>
        </w:r>
      </w:hyperlink>
    </w:p>
    <w:p w14:paraId="35FFEEFC" w14:textId="77777777" w:rsidR="006F08F9" w:rsidRDefault="006F08F9">
      <w:pPr>
        <w:pStyle w:val="30"/>
        <w:rPr>
          <w:rFonts w:asciiTheme="minorHAnsi" w:eastAsiaTheme="minorEastAsia" w:hAnsiTheme="minorHAnsi" w:cstheme="minorBidi"/>
          <w:iCs w:val="0"/>
          <w:snapToGrid/>
          <w:sz w:val="22"/>
          <w:szCs w:val="22"/>
        </w:rPr>
      </w:pPr>
      <w:hyperlink w:anchor="_Toc495675502" w:history="1">
        <w:r w:rsidRPr="00745E7B">
          <w:rPr>
            <w:rStyle w:val="ad"/>
          </w:rPr>
          <w:t>4.11.2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_Toc495675502 \h </w:instrText>
        </w:r>
        <w:r>
          <w:rPr>
            <w:webHidden/>
          </w:rPr>
        </w:r>
        <w:r>
          <w:rPr>
            <w:webHidden/>
          </w:rPr>
          <w:fldChar w:fldCharType="separate"/>
        </w:r>
        <w:r>
          <w:rPr>
            <w:webHidden/>
          </w:rPr>
          <w:t>45</w:t>
        </w:r>
        <w:r>
          <w:rPr>
            <w:webHidden/>
          </w:rPr>
          <w:fldChar w:fldCharType="end"/>
        </w:r>
      </w:hyperlink>
    </w:p>
    <w:p w14:paraId="3680054D" w14:textId="77777777" w:rsidR="006F08F9" w:rsidRDefault="006F08F9">
      <w:pPr>
        <w:pStyle w:val="20"/>
        <w:tabs>
          <w:tab w:val="left" w:pos="1979"/>
        </w:tabs>
        <w:rPr>
          <w:rFonts w:asciiTheme="minorHAnsi" w:eastAsiaTheme="minorEastAsia" w:hAnsiTheme="minorHAnsi" w:cstheme="minorBidi"/>
          <w:b w:val="0"/>
          <w:snapToGrid/>
          <w:sz w:val="22"/>
          <w:szCs w:val="22"/>
          <w:lang w:val="ru-RU"/>
        </w:rPr>
      </w:pPr>
      <w:hyperlink w:anchor="_Toc495675503" w:history="1">
        <w:r w:rsidRPr="00745E7B">
          <w:rPr>
            <w:rStyle w:val="ad"/>
          </w:rPr>
          <w:t>4.12</w:t>
        </w:r>
        <w:r>
          <w:rPr>
            <w:rFonts w:asciiTheme="minorHAnsi" w:eastAsiaTheme="minorEastAsia" w:hAnsiTheme="minorHAnsi" w:cstheme="minorBidi"/>
            <w:b w:val="0"/>
            <w:snapToGrid/>
            <w:sz w:val="22"/>
            <w:szCs w:val="22"/>
            <w:lang w:val="ru-RU"/>
          </w:rPr>
          <w:tab/>
        </w:r>
        <w:r w:rsidRPr="00745E7B">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_Toc495675503 \h </w:instrText>
        </w:r>
        <w:r>
          <w:rPr>
            <w:webHidden/>
          </w:rPr>
        </w:r>
        <w:r>
          <w:rPr>
            <w:webHidden/>
          </w:rPr>
          <w:fldChar w:fldCharType="separate"/>
        </w:r>
        <w:r>
          <w:rPr>
            <w:webHidden/>
          </w:rPr>
          <w:t>46</w:t>
        </w:r>
        <w:r>
          <w:rPr>
            <w:webHidden/>
          </w:rPr>
          <w:fldChar w:fldCharType="end"/>
        </w:r>
      </w:hyperlink>
    </w:p>
    <w:p w14:paraId="685826F3" w14:textId="77777777" w:rsidR="006F08F9" w:rsidRDefault="006F08F9">
      <w:pPr>
        <w:pStyle w:val="30"/>
        <w:rPr>
          <w:rFonts w:asciiTheme="minorHAnsi" w:eastAsiaTheme="minorEastAsia" w:hAnsiTheme="minorHAnsi" w:cstheme="minorBidi"/>
          <w:iCs w:val="0"/>
          <w:snapToGrid/>
          <w:sz w:val="22"/>
          <w:szCs w:val="22"/>
        </w:rPr>
      </w:pPr>
      <w:hyperlink w:anchor="_Toc495675504" w:history="1">
        <w:r w:rsidRPr="00745E7B">
          <w:rPr>
            <w:rStyle w:val="ad"/>
          </w:rPr>
          <w:t>4.12.1</w:t>
        </w:r>
        <w:r>
          <w:rPr>
            <w:rFonts w:asciiTheme="minorHAnsi" w:eastAsiaTheme="minorEastAsia" w:hAnsiTheme="minorHAnsi" w:cstheme="minorBidi"/>
            <w:iCs w:val="0"/>
            <w:snapToGrid/>
            <w:sz w:val="22"/>
            <w:szCs w:val="22"/>
          </w:rPr>
          <w:tab/>
        </w:r>
        <w:r w:rsidRPr="00745E7B">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_Toc495675504 \h </w:instrText>
        </w:r>
        <w:r>
          <w:rPr>
            <w:webHidden/>
          </w:rPr>
        </w:r>
        <w:r>
          <w:rPr>
            <w:webHidden/>
          </w:rPr>
          <w:fldChar w:fldCharType="separate"/>
        </w:r>
        <w:r>
          <w:rPr>
            <w:webHidden/>
          </w:rPr>
          <w:t>46</w:t>
        </w:r>
        <w:r>
          <w:rPr>
            <w:webHidden/>
          </w:rPr>
          <w:fldChar w:fldCharType="end"/>
        </w:r>
      </w:hyperlink>
    </w:p>
    <w:p w14:paraId="18DB192A" w14:textId="77777777" w:rsidR="006F08F9" w:rsidRDefault="006F08F9">
      <w:pPr>
        <w:pStyle w:val="30"/>
        <w:rPr>
          <w:rFonts w:asciiTheme="minorHAnsi" w:eastAsiaTheme="minorEastAsia" w:hAnsiTheme="minorHAnsi" w:cstheme="minorBidi"/>
          <w:iCs w:val="0"/>
          <w:snapToGrid/>
          <w:sz w:val="22"/>
          <w:szCs w:val="22"/>
        </w:rPr>
      </w:pPr>
      <w:hyperlink w:anchor="_Toc495675505" w:history="1">
        <w:r w:rsidRPr="00745E7B">
          <w:rPr>
            <w:rStyle w:val="ad"/>
          </w:rPr>
          <w:t>4.12.2</w:t>
        </w:r>
        <w:r>
          <w:rPr>
            <w:rFonts w:asciiTheme="minorHAnsi" w:eastAsiaTheme="minorEastAsia" w:hAnsiTheme="minorHAnsi" w:cstheme="minorBidi"/>
            <w:iCs w:val="0"/>
            <w:snapToGrid/>
            <w:sz w:val="22"/>
            <w:szCs w:val="22"/>
          </w:rPr>
          <w:tab/>
        </w:r>
        <w:r w:rsidRPr="00745E7B">
          <w:rPr>
            <w:rStyle w:val="ad"/>
          </w:rPr>
          <w:t>Инструкции по заполнению</w:t>
        </w:r>
        <w:r>
          <w:rPr>
            <w:webHidden/>
          </w:rPr>
          <w:tab/>
        </w:r>
        <w:r>
          <w:rPr>
            <w:webHidden/>
          </w:rPr>
          <w:fldChar w:fldCharType="begin"/>
        </w:r>
        <w:r>
          <w:rPr>
            <w:webHidden/>
          </w:rPr>
          <w:instrText xml:space="preserve"> PAGEREF _Toc495675505 \h </w:instrText>
        </w:r>
        <w:r>
          <w:rPr>
            <w:webHidden/>
          </w:rPr>
        </w:r>
        <w:r>
          <w:rPr>
            <w:webHidden/>
          </w:rPr>
          <w:fldChar w:fldCharType="separate"/>
        </w:r>
        <w:r>
          <w:rPr>
            <w:webHidden/>
          </w:rPr>
          <w:t>47</w:t>
        </w:r>
        <w:r>
          <w:rPr>
            <w:webHidden/>
          </w:rPr>
          <w:fldChar w:fldCharType="end"/>
        </w:r>
      </w:hyperlink>
    </w:p>
    <w:p w14:paraId="28610E6A" w14:textId="77777777" w:rsidR="006F08F9" w:rsidRDefault="006F08F9">
      <w:pPr>
        <w:pStyle w:val="20"/>
        <w:tabs>
          <w:tab w:val="left" w:pos="1979"/>
        </w:tabs>
        <w:rPr>
          <w:rFonts w:asciiTheme="minorHAnsi" w:eastAsiaTheme="minorEastAsia" w:hAnsiTheme="minorHAnsi" w:cstheme="minorBidi"/>
          <w:b w:val="0"/>
          <w:snapToGrid/>
          <w:sz w:val="22"/>
          <w:szCs w:val="22"/>
          <w:lang w:val="ru-RU"/>
        </w:rPr>
      </w:pPr>
      <w:hyperlink w:anchor="_Toc495675506" w:history="1">
        <w:r w:rsidRPr="00745E7B">
          <w:rPr>
            <w:rStyle w:val="ad"/>
          </w:rPr>
          <w:t>4.13</w:t>
        </w:r>
        <w:r>
          <w:rPr>
            <w:rFonts w:asciiTheme="minorHAnsi" w:eastAsiaTheme="minorEastAsia" w:hAnsiTheme="minorHAnsi" w:cstheme="minorBidi"/>
            <w:b w:val="0"/>
            <w:snapToGrid/>
            <w:sz w:val="22"/>
            <w:szCs w:val="22"/>
            <w:lang w:val="ru-RU"/>
          </w:rPr>
          <w:tab/>
        </w:r>
        <w:r w:rsidRPr="00745E7B">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_Toc495675506 \h </w:instrText>
        </w:r>
        <w:r>
          <w:rPr>
            <w:webHidden/>
          </w:rPr>
        </w:r>
        <w:r>
          <w:rPr>
            <w:webHidden/>
          </w:rPr>
          <w:fldChar w:fldCharType="separate"/>
        </w:r>
        <w:r>
          <w:rPr>
            <w:webHidden/>
          </w:rPr>
          <w:t>48</w:t>
        </w:r>
        <w:r>
          <w:rPr>
            <w:webHidden/>
          </w:rPr>
          <w:fldChar w:fldCharType="end"/>
        </w:r>
      </w:hyperlink>
    </w:p>
    <w:p w14:paraId="2E72CE27" w14:textId="77777777" w:rsidR="006F08F9" w:rsidRDefault="006F08F9">
      <w:pPr>
        <w:pStyle w:val="30"/>
        <w:rPr>
          <w:rFonts w:asciiTheme="minorHAnsi" w:eastAsiaTheme="minorEastAsia" w:hAnsiTheme="minorHAnsi" w:cstheme="minorBidi"/>
          <w:iCs w:val="0"/>
          <w:snapToGrid/>
          <w:sz w:val="22"/>
          <w:szCs w:val="22"/>
        </w:rPr>
      </w:pPr>
      <w:hyperlink w:anchor="_Toc495675507" w:history="1">
        <w:r w:rsidRPr="00745E7B">
          <w:rPr>
            <w:rStyle w:val="ad"/>
          </w:rPr>
          <w:t>4.13.1</w:t>
        </w:r>
        <w:r>
          <w:rPr>
            <w:rFonts w:asciiTheme="minorHAnsi" w:eastAsiaTheme="minorEastAsia" w:hAnsiTheme="minorHAnsi" w:cstheme="minorBidi"/>
            <w:iCs w:val="0"/>
            <w:snapToGrid/>
            <w:sz w:val="22"/>
            <w:szCs w:val="22"/>
          </w:rPr>
          <w:tab/>
        </w:r>
        <w:r w:rsidRPr="00745E7B">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_Toc495675507 \h </w:instrText>
        </w:r>
        <w:r>
          <w:rPr>
            <w:webHidden/>
          </w:rPr>
        </w:r>
        <w:r>
          <w:rPr>
            <w:webHidden/>
          </w:rPr>
          <w:fldChar w:fldCharType="separate"/>
        </w:r>
        <w:r>
          <w:rPr>
            <w:webHidden/>
          </w:rPr>
          <w:t>48</w:t>
        </w:r>
        <w:r>
          <w:rPr>
            <w:webHidden/>
          </w:rPr>
          <w:fldChar w:fldCharType="end"/>
        </w:r>
      </w:hyperlink>
    </w:p>
    <w:p w14:paraId="055B7940"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508" w:history="1">
        <w:r w:rsidRPr="00745E7B">
          <w:rPr>
            <w:rStyle w:val="ad"/>
          </w:rPr>
          <w:t>5.</w:t>
        </w:r>
        <w:r>
          <w:rPr>
            <w:rFonts w:asciiTheme="minorHAnsi" w:eastAsiaTheme="minorEastAsia" w:hAnsiTheme="minorHAnsi" w:cstheme="minorBidi"/>
            <w:b w:val="0"/>
            <w:bCs w:val="0"/>
            <w:caps w:val="0"/>
            <w:snapToGrid/>
            <w:sz w:val="22"/>
            <w:szCs w:val="22"/>
          </w:rPr>
          <w:tab/>
        </w:r>
        <w:r w:rsidRPr="00745E7B">
          <w:rPr>
            <w:rStyle w:val="ad"/>
          </w:rPr>
          <w:t>Приложение № 1 - Технические требования</w:t>
        </w:r>
        <w:r>
          <w:rPr>
            <w:webHidden/>
          </w:rPr>
          <w:tab/>
        </w:r>
        <w:r>
          <w:rPr>
            <w:webHidden/>
          </w:rPr>
          <w:fldChar w:fldCharType="begin"/>
        </w:r>
        <w:r>
          <w:rPr>
            <w:webHidden/>
          </w:rPr>
          <w:instrText xml:space="preserve"> PAGEREF _Toc495675508 \h </w:instrText>
        </w:r>
        <w:r>
          <w:rPr>
            <w:webHidden/>
          </w:rPr>
        </w:r>
        <w:r>
          <w:rPr>
            <w:webHidden/>
          </w:rPr>
          <w:fldChar w:fldCharType="separate"/>
        </w:r>
        <w:r>
          <w:rPr>
            <w:webHidden/>
          </w:rPr>
          <w:t>52</w:t>
        </w:r>
        <w:r>
          <w:rPr>
            <w:webHidden/>
          </w:rPr>
          <w:fldChar w:fldCharType="end"/>
        </w:r>
      </w:hyperlink>
    </w:p>
    <w:p w14:paraId="21473FE1"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509" w:history="1">
        <w:r w:rsidRPr="00745E7B">
          <w:rPr>
            <w:rStyle w:val="ad"/>
          </w:rPr>
          <w:t>5.1</w:t>
        </w:r>
        <w:r>
          <w:rPr>
            <w:rFonts w:asciiTheme="minorHAnsi" w:eastAsiaTheme="minorEastAsia" w:hAnsiTheme="minorHAnsi" w:cstheme="minorBidi"/>
            <w:b w:val="0"/>
            <w:snapToGrid/>
            <w:sz w:val="22"/>
            <w:szCs w:val="22"/>
            <w:lang w:val="ru-RU"/>
          </w:rPr>
          <w:tab/>
        </w:r>
        <w:r w:rsidRPr="00745E7B">
          <w:rPr>
            <w:rStyle w:val="ad"/>
          </w:rPr>
          <w:t>Пояснения к Техническим требованиям</w:t>
        </w:r>
        <w:r>
          <w:rPr>
            <w:webHidden/>
          </w:rPr>
          <w:tab/>
        </w:r>
        <w:r>
          <w:rPr>
            <w:webHidden/>
          </w:rPr>
          <w:fldChar w:fldCharType="begin"/>
        </w:r>
        <w:r>
          <w:rPr>
            <w:webHidden/>
          </w:rPr>
          <w:instrText xml:space="preserve"> PAGEREF _Toc495675509 \h </w:instrText>
        </w:r>
        <w:r>
          <w:rPr>
            <w:webHidden/>
          </w:rPr>
        </w:r>
        <w:r>
          <w:rPr>
            <w:webHidden/>
          </w:rPr>
          <w:fldChar w:fldCharType="separate"/>
        </w:r>
        <w:r>
          <w:rPr>
            <w:webHidden/>
          </w:rPr>
          <w:t>52</w:t>
        </w:r>
        <w:r>
          <w:rPr>
            <w:webHidden/>
          </w:rPr>
          <w:fldChar w:fldCharType="end"/>
        </w:r>
      </w:hyperlink>
    </w:p>
    <w:p w14:paraId="456A53FC"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510" w:history="1">
        <w:r w:rsidRPr="00745E7B">
          <w:rPr>
            <w:rStyle w:val="ad"/>
          </w:rPr>
          <w:t>6.</w:t>
        </w:r>
        <w:r>
          <w:rPr>
            <w:rFonts w:asciiTheme="minorHAnsi" w:eastAsiaTheme="minorEastAsia" w:hAnsiTheme="minorHAnsi" w:cstheme="minorBidi"/>
            <w:b w:val="0"/>
            <w:bCs w:val="0"/>
            <w:caps w:val="0"/>
            <w:snapToGrid/>
            <w:sz w:val="22"/>
            <w:szCs w:val="22"/>
          </w:rPr>
          <w:tab/>
        </w:r>
        <w:r w:rsidRPr="00745E7B">
          <w:rPr>
            <w:rStyle w:val="ad"/>
          </w:rPr>
          <w:t>Приложение № 2 - Проект Договора</w:t>
        </w:r>
        <w:r>
          <w:rPr>
            <w:webHidden/>
          </w:rPr>
          <w:tab/>
        </w:r>
        <w:r>
          <w:rPr>
            <w:webHidden/>
          </w:rPr>
          <w:fldChar w:fldCharType="begin"/>
        </w:r>
        <w:r>
          <w:rPr>
            <w:webHidden/>
          </w:rPr>
          <w:instrText xml:space="preserve"> PAGEREF _Toc495675510 \h </w:instrText>
        </w:r>
        <w:r>
          <w:rPr>
            <w:webHidden/>
          </w:rPr>
        </w:r>
        <w:r>
          <w:rPr>
            <w:webHidden/>
          </w:rPr>
          <w:fldChar w:fldCharType="separate"/>
        </w:r>
        <w:r>
          <w:rPr>
            <w:webHidden/>
          </w:rPr>
          <w:t>53</w:t>
        </w:r>
        <w:r>
          <w:rPr>
            <w:webHidden/>
          </w:rPr>
          <w:fldChar w:fldCharType="end"/>
        </w:r>
      </w:hyperlink>
    </w:p>
    <w:p w14:paraId="1B24BBB2"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511" w:history="1">
        <w:r w:rsidRPr="00745E7B">
          <w:rPr>
            <w:rStyle w:val="ad"/>
          </w:rPr>
          <w:t>6.1</w:t>
        </w:r>
        <w:r>
          <w:rPr>
            <w:rFonts w:asciiTheme="minorHAnsi" w:eastAsiaTheme="minorEastAsia" w:hAnsiTheme="minorHAnsi" w:cstheme="minorBidi"/>
            <w:b w:val="0"/>
            <w:snapToGrid/>
            <w:sz w:val="22"/>
            <w:szCs w:val="22"/>
            <w:lang w:val="ru-RU"/>
          </w:rPr>
          <w:tab/>
        </w:r>
        <w:r w:rsidRPr="00745E7B">
          <w:rPr>
            <w:rStyle w:val="ad"/>
          </w:rPr>
          <w:t>Пояснения к проекту договора</w:t>
        </w:r>
        <w:r>
          <w:rPr>
            <w:webHidden/>
          </w:rPr>
          <w:tab/>
        </w:r>
        <w:r>
          <w:rPr>
            <w:webHidden/>
          </w:rPr>
          <w:fldChar w:fldCharType="begin"/>
        </w:r>
        <w:r>
          <w:rPr>
            <w:webHidden/>
          </w:rPr>
          <w:instrText xml:space="preserve"> PAGEREF _Toc495675511 \h </w:instrText>
        </w:r>
        <w:r>
          <w:rPr>
            <w:webHidden/>
          </w:rPr>
        </w:r>
        <w:r>
          <w:rPr>
            <w:webHidden/>
          </w:rPr>
          <w:fldChar w:fldCharType="separate"/>
        </w:r>
        <w:r>
          <w:rPr>
            <w:webHidden/>
          </w:rPr>
          <w:t>53</w:t>
        </w:r>
        <w:r>
          <w:rPr>
            <w:webHidden/>
          </w:rPr>
          <w:fldChar w:fldCharType="end"/>
        </w:r>
      </w:hyperlink>
    </w:p>
    <w:p w14:paraId="6B416AA3"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512" w:history="1">
        <w:r w:rsidRPr="00745E7B">
          <w:rPr>
            <w:rStyle w:val="ad"/>
          </w:rPr>
          <w:t>6.2</w:t>
        </w:r>
        <w:r>
          <w:rPr>
            <w:rFonts w:asciiTheme="minorHAnsi" w:eastAsiaTheme="minorEastAsia" w:hAnsiTheme="minorHAnsi" w:cstheme="minorBidi"/>
            <w:b w:val="0"/>
            <w:snapToGrid/>
            <w:sz w:val="22"/>
            <w:szCs w:val="22"/>
            <w:lang w:val="ru-RU"/>
          </w:rPr>
          <w:tab/>
        </w:r>
        <w:r w:rsidRPr="00745E7B">
          <w:rPr>
            <w:rStyle w:val="ad"/>
          </w:rPr>
          <w:t>Дополнительное соглашение к договору</w:t>
        </w:r>
        <w:r>
          <w:rPr>
            <w:webHidden/>
          </w:rPr>
          <w:tab/>
        </w:r>
        <w:r>
          <w:rPr>
            <w:webHidden/>
          </w:rPr>
          <w:fldChar w:fldCharType="begin"/>
        </w:r>
        <w:r>
          <w:rPr>
            <w:webHidden/>
          </w:rPr>
          <w:instrText xml:space="preserve"> PAGEREF _Toc495675512 \h </w:instrText>
        </w:r>
        <w:r>
          <w:rPr>
            <w:webHidden/>
          </w:rPr>
        </w:r>
        <w:r>
          <w:rPr>
            <w:webHidden/>
          </w:rPr>
          <w:fldChar w:fldCharType="separate"/>
        </w:r>
        <w:r>
          <w:rPr>
            <w:webHidden/>
          </w:rPr>
          <w:t>54</w:t>
        </w:r>
        <w:r>
          <w:rPr>
            <w:webHidden/>
          </w:rPr>
          <w:fldChar w:fldCharType="end"/>
        </w:r>
      </w:hyperlink>
    </w:p>
    <w:p w14:paraId="47A4DA4A"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513" w:history="1">
        <w:r w:rsidRPr="00745E7B">
          <w:rPr>
            <w:rStyle w:val="ad"/>
          </w:rPr>
          <w:t>7.</w:t>
        </w:r>
        <w:r>
          <w:rPr>
            <w:rFonts w:asciiTheme="minorHAnsi" w:eastAsiaTheme="minorEastAsia" w:hAnsiTheme="minorHAnsi" w:cstheme="minorBidi"/>
            <w:b w:val="0"/>
            <w:bCs w:val="0"/>
            <w:caps w:val="0"/>
            <w:snapToGrid/>
            <w:sz w:val="22"/>
            <w:szCs w:val="22"/>
          </w:rPr>
          <w:tab/>
        </w:r>
        <w:r w:rsidRPr="00745E7B">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_Toc495675513 \h </w:instrText>
        </w:r>
        <w:r>
          <w:rPr>
            <w:webHidden/>
          </w:rPr>
        </w:r>
        <w:r>
          <w:rPr>
            <w:webHidden/>
          </w:rPr>
          <w:fldChar w:fldCharType="separate"/>
        </w:r>
        <w:r>
          <w:rPr>
            <w:webHidden/>
          </w:rPr>
          <w:t>56</w:t>
        </w:r>
        <w:r>
          <w:rPr>
            <w:webHidden/>
          </w:rPr>
          <w:fldChar w:fldCharType="end"/>
        </w:r>
      </w:hyperlink>
    </w:p>
    <w:p w14:paraId="1A571217"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514" w:history="1">
        <w:r w:rsidRPr="00745E7B">
          <w:rPr>
            <w:rStyle w:val="ad"/>
          </w:rPr>
          <w:t>8.</w:t>
        </w:r>
        <w:r>
          <w:rPr>
            <w:rFonts w:asciiTheme="minorHAnsi" w:eastAsiaTheme="minorEastAsia" w:hAnsiTheme="minorHAnsi" w:cstheme="minorBidi"/>
            <w:b w:val="0"/>
            <w:bCs w:val="0"/>
            <w:caps w:val="0"/>
            <w:snapToGrid/>
            <w:sz w:val="22"/>
            <w:szCs w:val="22"/>
          </w:rPr>
          <w:tab/>
        </w:r>
        <w:r w:rsidRPr="00745E7B">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_Toc495675514 \h </w:instrText>
        </w:r>
        <w:r>
          <w:rPr>
            <w:webHidden/>
          </w:rPr>
        </w:r>
        <w:r>
          <w:rPr>
            <w:webHidden/>
          </w:rPr>
          <w:fldChar w:fldCharType="separate"/>
        </w:r>
        <w:r>
          <w:rPr>
            <w:webHidden/>
          </w:rPr>
          <w:t>60</w:t>
        </w:r>
        <w:r>
          <w:rPr>
            <w:webHidden/>
          </w:rPr>
          <w:fldChar w:fldCharType="end"/>
        </w:r>
      </w:hyperlink>
    </w:p>
    <w:p w14:paraId="195DC198" w14:textId="77777777" w:rsidR="006F08F9" w:rsidRDefault="006F08F9">
      <w:pPr>
        <w:pStyle w:val="20"/>
        <w:tabs>
          <w:tab w:val="left" w:pos="1134"/>
        </w:tabs>
        <w:rPr>
          <w:rFonts w:asciiTheme="minorHAnsi" w:eastAsiaTheme="minorEastAsia" w:hAnsiTheme="minorHAnsi" w:cstheme="minorBidi"/>
          <w:b w:val="0"/>
          <w:snapToGrid/>
          <w:sz w:val="22"/>
          <w:szCs w:val="22"/>
          <w:lang w:val="ru-RU"/>
        </w:rPr>
      </w:pPr>
      <w:hyperlink w:anchor="_Toc495675515" w:history="1">
        <w:r w:rsidRPr="00745E7B">
          <w:rPr>
            <w:rStyle w:val="ad"/>
          </w:rPr>
          <w:t>8.1</w:t>
        </w:r>
        <w:r>
          <w:rPr>
            <w:rFonts w:asciiTheme="minorHAnsi" w:eastAsiaTheme="minorEastAsia" w:hAnsiTheme="minorHAnsi" w:cstheme="minorBidi"/>
            <w:b w:val="0"/>
            <w:snapToGrid/>
            <w:sz w:val="22"/>
            <w:szCs w:val="22"/>
            <w:lang w:val="ru-RU"/>
          </w:rPr>
          <w:tab/>
        </w:r>
        <w:r w:rsidRPr="00745E7B">
          <w:rPr>
            <w:rStyle w:val="ad"/>
          </w:rPr>
          <w:t>Пояснения к Методике проверки</w:t>
        </w:r>
        <w:r>
          <w:rPr>
            <w:webHidden/>
          </w:rPr>
          <w:tab/>
        </w:r>
        <w:r>
          <w:rPr>
            <w:webHidden/>
          </w:rPr>
          <w:fldChar w:fldCharType="begin"/>
        </w:r>
        <w:r>
          <w:rPr>
            <w:webHidden/>
          </w:rPr>
          <w:instrText xml:space="preserve"> PAGEREF _Toc495675515 \h </w:instrText>
        </w:r>
        <w:r>
          <w:rPr>
            <w:webHidden/>
          </w:rPr>
        </w:r>
        <w:r>
          <w:rPr>
            <w:webHidden/>
          </w:rPr>
          <w:fldChar w:fldCharType="separate"/>
        </w:r>
        <w:r>
          <w:rPr>
            <w:webHidden/>
          </w:rPr>
          <w:t>60</w:t>
        </w:r>
        <w:r>
          <w:rPr>
            <w:webHidden/>
          </w:rPr>
          <w:fldChar w:fldCharType="end"/>
        </w:r>
      </w:hyperlink>
    </w:p>
    <w:p w14:paraId="3CD89167" w14:textId="77777777" w:rsidR="006F08F9" w:rsidRDefault="006F08F9">
      <w:pPr>
        <w:pStyle w:val="10"/>
        <w:rPr>
          <w:rFonts w:asciiTheme="minorHAnsi" w:eastAsiaTheme="minorEastAsia" w:hAnsiTheme="minorHAnsi" w:cstheme="minorBidi"/>
          <w:b w:val="0"/>
          <w:bCs w:val="0"/>
          <w:caps w:val="0"/>
          <w:snapToGrid/>
          <w:sz w:val="22"/>
          <w:szCs w:val="22"/>
        </w:rPr>
      </w:pPr>
      <w:hyperlink w:anchor="_Toc495675516" w:history="1">
        <w:r w:rsidRPr="00745E7B">
          <w:rPr>
            <w:rStyle w:val="ad"/>
          </w:rPr>
          <w:t>9.</w:t>
        </w:r>
        <w:r>
          <w:rPr>
            <w:rFonts w:asciiTheme="minorHAnsi" w:eastAsiaTheme="minorEastAsia" w:hAnsiTheme="minorHAnsi" w:cstheme="minorBidi"/>
            <w:b w:val="0"/>
            <w:bCs w:val="0"/>
            <w:caps w:val="0"/>
            <w:snapToGrid/>
            <w:sz w:val="22"/>
            <w:szCs w:val="22"/>
          </w:rPr>
          <w:tab/>
        </w:r>
        <w:r w:rsidRPr="00745E7B">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_Toc495675516 \h </w:instrText>
        </w:r>
        <w:r>
          <w:rPr>
            <w:webHidden/>
          </w:rPr>
        </w:r>
        <w:r>
          <w:rPr>
            <w:webHidden/>
          </w:rPr>
          <w:fldChar w:fldCharType="separate"/>
        </w:r>
        <w:r>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5675434"/>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495675435"/>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75FF1">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75FF1">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5FF1">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75FF1">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75FF1" w:rsidRPr="00C75FF1">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75FF1">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95675436"/>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75FF1">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5675437"/>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75FF1">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495675438"/>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495675439"/>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495675440"/>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95675441"/>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495675442"/>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sidRPr="00656A53">
        <w:rPr>
          <w:sz w:val="24"/>
          <w:szCs w:val="24"/>
        </w:rPr>
        <w:t xml:space="preserve">Опись документов (форма </w:t>
      </w:r>
      <w:r w:rsidR="00C75FF1">
        <w:rPr>
          <w:noProof/>
          <w:sz w:val="24"/>
          <w:szCs w:val="24"/>
        </w:rPr>
        <w:t>1</w:t>
      </w:r>
      <w:r w:rsidR="00C75FF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sidRPr="00656A53">
        <w:rPr>
          <w:sz w:val="24"/>
          <w:szCs w:val="24"/>
        </w:rPr>
        <w:t xml:space="preserve">Письмо о подаче оферты (форма </w:t>
      </w:r>
      <w:r w:rsidR="00C75FF1">
        <w:rPr>
          <w:noProof/>
          <w:sz w:val="24"/>
          <w:szCs w:val="24"/>
        </w:rPr>
        <w:t>2</w:t>
      </w:r>
      <w:r w:rsidR="00C75FF1"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5FF1">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sidRPr="00656A53">
        <w:rPr>
          <w:sz w:val="24"/>
          <w:szCs w:val="24"/>
        </w:rPr>
        <w:t xml:space="preserve">Техническое предложение на выполнение работ (форма </w:t>
      </w:r>
      <w:r w:rsidR="00C75FF1">
        <w:rPr>
          <w:noProof/>
          <w:sz w:val="24"/>
          <w:szCs w:val="24"/>
        </w:rPr>
        <w:t>3</w:t>
      </w:r>
      <w:r w:rsidR="00C75FF1"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5FF1">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sidRPr="00274409">
        <w:rPr>
          <w:color w:val="000000"/>
          <w:sz w:val="24"/>
          <w:szCs w:val="24"/>
        </w:rPr>
        <w:t xml:space="preserve">График выполнения работ (форма </w:t>
      </w:r>
      <w:r w:rsidR="00C75FF1">
        <w:rPr>
          <w:noProof/>
          <w:color w:val="000000"/>
          <w:sz w:val="24"/>
          <w:szCs w:val="24"/>
        </w:rPr>
        <w:t>4</w:t>
      </w:r>
      <w:r w:rsidR="00C75FF1"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5FF1">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75FF1" w:rsidRPr="00274409">
        <w:rPr>
          <w:sz w:val="24"/>
          <w:szCs w:val="24"/>
        </w:rPr>
        <w:t xml:space="preserve">Сводная таблица стоимости работ (форма </w:t>
      </w:r>
      <w:r w:rsidR="00C75FF1">
        <w:rPr>
          <w:sz w:val="24"/>
          <w:szCs w:val="24"/>
        </w:rPr>
        <w:t>5</w:t>
      </w:r>
      <w:r w:rsidR="00C75FF1"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5FF1">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75FF1" w:rsidRPr="005815C4">
        <w:rPr>
          <w:sz w:val="24"/>
          <w:szCs w:val="24"/>
        </w:rPr>
        <w:t xml:space="preserve">Анкета Участника запроса цен (форма </w:t>
      </w:r>
      <w:r w:rsidR="00C75FF1">
        <w:rPr>
          <w:noProof/>
          <w:sz w:val="24"/>
          <w:szCs w:val="24"/>
        </w:rPr>
        <w:t>6</w:t>
      </w:r>
      <w:r w:rsidR="00C75FF1"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5FF1">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75FF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5FF1" w:rsidRPr="00C75FF1">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75FF1">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75FF1">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5675443"/>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495675444"/>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75FF1">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75FF1">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495675445"/>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495675446"/>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495675447"/>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75FF1">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495675448"/>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75FF1">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75FF1">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75FF1">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495675449"/>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75FF1">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495675450"/>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495675451"/>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75FF1">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8CF40FA"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(далее – Методика оценки</w:t>
      </w:r>
      <w:r w:rsidR="00150870" w:rsidRPr="002D08F6">
        <w:rPr>
          <w:sz w:val="24"/>
          <w:szCs w:val="24"/>
        </w:rPr>
        <w:t xml:space="preserve"> 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75FF1"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495675452"/>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75FF1">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75FF1">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5FF1">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5FF1">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5FF1">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75FF1">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75FF1">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75FF1">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495675453"/>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495675454"/>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75FF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5FF1" w:rsidRPr="00253E72">
        <w:rPr>
          <w:color w:val="000000"/>
          <w:sz w:val="24"/>
          <w:szCs w:val="24"/>
        </w:rPr>
        <w:t>(форма </w:t>
      </w:r>
      <w:r w:rsidR="00C75FF1">
        <w:rPr>
          <w:color w:val="000000"/>
          <w:sz w:val="24"/>
          <w:szCs w:val="24"/>
        </w:rPr>
        <w:t>11</w:t>
      </w:r>
      <w:r w:rsidR="00C75FF1"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75FF1">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75FF1">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75FF1">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495675455"/>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5FF1">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75FF1" w:rsidRPr="005815C4">
        <w:rPr>
          <w:sz w:val="24"/>
          <w:szCs w:val="24"/>
        </w:rPr>
        <w:t xml:space="preserve">Справка о перечне и годовых объемах выполнения аналогичных договоров (форма </w:t>
      </w:r>
      <w:r w:rsidR="00C75FF1">
        <w:rPr>
          <w:sz w:val="24"/>
          <w:szCs w:val="24"/>
        </w:rPr>
        <w:t>8</w:t>
      </w:r>
      <w:r w:rsidR="00C75FF1"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75FF1">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75FF1" w:rsidRPr="000025A0">
        <w:rPr>
          <w:sz w:val="24"/>
          <w:szCs w:val="24"/>
        </w:rPr>
        <w:t xml:space="preserve">Справка о материально-технических ресурсах (форма </w:t>
      </w:r>
      <w:r w:rsidR="00C75FF1">
        <w:rPr>
          <w:sz w:val="24"/>
          <w:szCs w:val="24"/>
        </w:rPr>
        <w:t>9</w:t>
      </w:r>
      <w:r w:rsidR="00C75FF1"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5FF1">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75FF1" w:rsidRPr="000025A0">
        <w:rPr>
          <w:sz w:val="24"/>
          <w:szCs w:val="24"/>
        </w:rPr>
        <w:t xml:space="preserve">Справка о кадровых ресурсах (форма </w:t>
      </w:r>
      <w:r w:rsidR="00C75FF1">
        <w:rPr>
          <w:sz w:val="24"/>
          <w:szCs w:val="24"/>
        </w:rPr>
        <w:t>10</w:t>
      </w:r>
      <w:r w:rsidR="00C75FF1"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5FF1">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5FF1"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5FF1" w:rsidRPr="00C75FF1">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5FF1">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75FF1" w:rsidRPr="005815C4">
        <w:rPr>
          <w:sz w:val="24"/>
          <w:szCs w:val="24"/>
        </w:rPr>
        <w:t xml:space="preserve">Данные бухгалтерской (финансовой) отчетности (форма </w:t>
      </w:r>
      <w:r w:rsidR="00C75FF1">
        <w:rPr>
          <w:noProof/>
          <w:sz w:val="24"/>
          <w:szCs w:val="24"/>
        </w:rPr>
        <w:t>7</w:t>
      </w:r>
      <w:r w:rsidR="00C75FF1"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5FF1">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75FF1">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75456"/>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sidRPr="00C75FF1">
        <w:rPr>
          <w:sz w:val="23"/>
          <w:szCs w:val="23"/>
        </w:rPr>
        <w:t xml:space="preserve">Письмо о подаче оферты (форма </w:t>
      </w:r>
      <w:r w:rsidR="00C75FF1" w:rsidRPr="00C75FF1">
        <w:rPr>
          <w:noProof/>
          <w:sz w:val="23"/>
          <w:szCs w:val="23"/>
        </w:rPr>
        <w:t>2</w:t>
      </w:r>
      <w:r w:rsidR="00C75FF1" w:rsidRPr="00C75FF1">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sidRPr="00C75FF1">
        <w:rPr>
          <w:sz w:val="23"/>
          <w:szCs w:val="23"/>
        </w:rPr>
        <w:t xml:space="preserve">Техническое предложение на выполнение работ (форма </w:t>
      </w:r>
      <w:r w:rsidR="00C75FF1" w:rsidRPr="00C75FF1">
        <w:rPr>
          <w:noProof/>
          <w:sz w:val="23"/>
          <w:szCs w:val="23"/>
        </w:rPr>
        <w:t>3</w:t>
      </w:r>
      <w:r w:rsidR="00C75FF1" w:rsidRPr="00C75FF1">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sidRPr="00C75FF1">
        <w:rPr>
          <w:color w:val="000000"/>
          <w:sz w:val="23"/>
          <w:szCs w:val="23"/>
        </w:rPr>
        <w:t xml:space="preserve">График выполнения работ (форма </w:t>
      </w:r>
      <w:r w:rsidR="00C75FF1" w:rsidRPr="00C75FF1">
        <w:rPr>
          <w:noProof/>
          <w:color w:val="000000"/>
          <w:sz w:val="23"/>
          <w:szCs w:val="23"/>
        </w:rPr>
        <w:t>4</w:t>
      </w:r>
      <w:r w:rsidR="00C75FF1" w:rsidRPr="00C75FF1">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sidRPr="00C75FF1">
        <w:rPr>
          <w:sz w:val="23"/>
          <w:szCs w:val="23"/>
        </w:rPr>
        <w:t xml:space="preserve">Сводная таблица стоимости работ (форма </w:t>
      </w:r>
      <w:r w:rsidR="00C75FF1" w:rsidRPr="00C75FF1">
        <w:rPr>
          <w:noProof/>
          <w:sz w:val="23"/>
          <w:szCs w:val="23"/>
        </w:rPr>
        <w:t>5</w:t>
      </w:r>
      <w:r w:rsidR="00C75FF1" w:rsidRPr="00C75FF1">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5FF1">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75457"/>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495675458"/>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5FF1">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75FF1">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495675459"/>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495675460"/>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75FF1">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75FF1">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495675461"/>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5FF1">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5FF1"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5FF1">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75FF1">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75462"/>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75FF1">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5FF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5FF1"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5FF1">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495675463"/>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75FF1">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5FF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5FF1">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75FF1">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5FF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5FF1">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495675464"/>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495675465"/>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5FF1">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75FF1">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495675466"/>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495675467"/>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75FF1">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75FF1">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75FF1">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495675468"/>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53EBEF5" w:rsidR="00823336" w:rsidRPr="00EC4F50" w:rsidRDefault="008D5D80" w:rsidP="00EC4F50">
            <w:pPr>
              <w:tabs>
                <w:tab w:val="left" w:pos="426"/>
              </w:tabs>
              <w:spacing w:line="240" w:lineRule="auto"/>
              <w:ind w:firstLine="0"/>
              <w:rPr>
                <w:rStyle w:val="afb"/>
                <w:snapToGrid/>
                <w:sz w:val="24"/>
                <w:szCs w:val="24"/>
              </w:rPr>
            </w:pPr>
            <w:r w:rsidRPr="00EC4F50">
              <w:rPr>
                <w:b/>
                <w:sz w:val="24"/>
                <w:szCs w:val="24"/>
              </w:rPr>
              <w:t>Право заключения договора на выполнение работ</w:t>
            </w:r>
            <w:r w:rsidRPr="00EC4F50">
              <w:rPr>
                <w:b/>
                <w:i/>
                <w:sz w:val="24"/>
                <w:szCs w:val="24"/>
              </w:rPr>
              <w:t xml:space="preserve"> «</w:t>
            </w:r>
            <w:r w:rsidR="00EC4F50" w:rsidRPr="00EC4F50">
              <w:rPr>
                <w:b/>
                <w:bCs/>
                <w:i/>
                <w:iCs/>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Фокино)</w:t>
            </w:r>
            <w:r w:rsidRPr="00EC4F50">
              <w:rPr>
                <w:b/>
                <w:i/>
                <w:sz w:val="24"/>
                <w:szCs w:val="24"/>
              </w:rPr>
              <w:t>»</w:t>
            </w:r>
            <w:r w:rsidRPr="00EC4F50">
              <w:rPr>
                <w:i/>
                <w:sz w:val="24"/>
                <w:szCs w:val="24"/>
              </w:rPr>
              <w:t xml:space="preserve"> </w:t>
            </w:r>
            <w:r w:rsidRPr="00EC4F50">
              <w:rPr>
                <w:bCs/>
                <w:i/>
                <w:iCs/>
                <w:sz w:val="24"/>
                <w:szCs w:val="24"/>
              </w:rPr>
              <w:t xml:space="preserve"> </w:t>
            </w:r>
            <w:r w:rsidRPr="00EC4F50">
              <w:rPr>
                <w:sz w:val="24"/>
                <w:szCs w:val="24"/>
              </w:rPr>
              <w:t>закупка № 21</w:t>
            </w:r>
            <w:r w:rsidR="00EC4F50">
              <w:rPr>
                <w:sz w:val="24"/>
                <w:szCs w:val="24"/>
              </w:rPr>
              <w:t>37</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DB18E8" w14:textId="77777777" w:rsidR="00EC4F50" w:rsidRPr="00EC4F50" w:rsidRDefault="00EC4F50" w:rsidP="00EC4F50">
            <w:pPr>
              <w:tabs>
                <w:tab w:val="left" w:pos="851"/>
                <w:tab w:val="left" w:pos="1134"/>
              </w:tabs>
              <w:autoSpaceDE w:val="0"/>
              <w:autoSpaceDN w:val="0"/>
              <w:spacing w:before="60" w:line="240" w:lineRule="auto"/>
              <w:ind w:firstLine="426"/>
              <w:rPr>
                <w:b/>
                <w:i/>
                <w:sz w:val="24"/>
                <w:szCs w:val="24"/>
              </w:rPr>
            </w:pPr>
            <w:r w:rsidRPr="00EC4F50">
              <w:rPr>
                <w:b/>
                <w:i/>
                <w:sz w:val="24"/>
                <w:szCs w:val="24"/>
              </w:rPr>
              <w:t>- 729 752,92  руб., без учета НДС;</w:t>
            </w:r>
          </w:p>
          <w:p w14:paraId="38577810" w14:textId="77777777" w:rsidR="00EC4F50" w:rsidRPr="00EC4F50" w:rsidRDefault="00EC4F50" w:rsidP="00EC4F50">
            <w:pPr>
              <w:tabs>
                <w:tab w:val="left" w:pos="851"/>
                <w:tab w:val="left" w:pos="1134"/>
              </w:tabs>
              <w:autoSpaceDE w:val="0"/>
              <w:autoSpaceDN w:val="0"/>
              <w:spacing w:line="240" w:lineRule="auto"/>
              <w:ind w:firstLine="426"/>
              <w:rPr>
                <w:b/>
                <w:i/>
                <w:sz w:val="24"/>
                <w:szCs w:val="24"/>
              </w:rPr>
            </w:pPr>
            <w:r w:rsidRPr="00EC4F50">
              <w:rPr>
                <w:b/>
                <w:i/>
                <w:sz w:val="24"/>
                <w:szCs w:val="24"/>
              </w:rPr>
              <w:t>- 861 108,45   руб., с учетом НДС.</w:t>
            </w:r>
          </w:p>
          <w:p w14:paraId="746501AA" w14:textId="77777777" w:rsidR="008D5D80" w:rsidRPr="0003491B"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75FF1">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75FF1"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945312A" w:rsidR="00DE574F" w:rsidRPr="0003491B" w:rsidRDefault="008D5D80" w:rsidP="00EC4F50">
            <w:pPr>
              <w:tabs>
                <w:tab w:val="left" w:pos="426"/>
              </w:tabs>
              <w:spacing w:line="240" w:lineRule="auto"/>
              <w:ind w:firstLine="0"/>
              <w:rPr>
                <w:rStyle w:val="afb"/>
                <w:snapToGrid/>
                <w:sz w:val="24"/>
                <w:szCs w:val="24"/>
              </w:rPr>
            </w:pPr>
            <w:r w:rsidRPr="0003491B">
              <w:rPr>
                <w:b/>
                <w:i/>
                <w:sz w:val="24"/>
                <w:szCs w:val="24"/>
              </w:rPr>
              <w:t>«</w:t>
            </w:r>
            <w:r w:rsidR="00EC4F50">
              <w:rPr>
                <w:b/>
                <w:i/>
                <w:sz w:val="24"/>
                <w:szCs w:val="24"/>
              </w:rPr>
              <w:t>16</w:t>
            </w:r>
            <w:r w:rsidRPr="0003491B">
              <w:rPr>
                <w:b/>
                <w:i/>
                <w:sz w:val="24"/>
                <w:szCs w:val="24"/>
              </w:rPr>
              <w:t xml:space="preserve">»  </w:t>
            </w:r>
            <w:r w:rsidR="00EC4F50">
              <w:rPr>
                <w:b/>
                <w:i/>
                <w:sz w:val="24"/>
                <w:szCs w:val="24"/>
              </w:rPr>
              <w:t>октября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C75FF1">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F1A58FD" w:rsidR="00431647" w:rsidRPr="0003491B" w:rsidRDefault="008D5D80" w:rsidP="00FB416D">
            <w:pPr>
              <w:pStyle w:val="Tabletext"/>
              <w:tabs>
                <w:tab w:val="left" w:pos="426"/>
              </w:tabs>
              <w:rPr>
                <w:rStyle w:val="afb"/>
                <w:snapToGrid w:val="0"/>
                <w:sz w:val="24"/>
              </w:rPr>
            </w:pPr>
            <w:r w:rsidRPr="0003491B">
              <w:rPr>
                <w:sz w:val="24"/>
              </w:rPr>
              <w:t>675000, РФ, Амурская область, г. Благовещенск, ул. Шевченко, 28.</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AD9ECA7" w:rsidR="00431647" w:rsidRPr="0003491B" w:rsidRDefault="0003491B" w:rsidP="00EC4F50">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EC4F50">
              <w:rPr>
                <w:b/>
                <w:i/>
                <w:snapToGrid w:val="0"/>
                <w:sz w:val="24"/>
              </w:rPr>
              <w:t>27</w:t>
            </w:r>
            <w:r w:rsidRPr="0003491B">
              <w:rPr>
                <w:b/>
                <w:i/>
                <w:snapToGrid w:val="0"/>
                <w:sz w:val="24"/>
              </w:rPr>
              <w:t xml:space="preserve">» </w:t>
            </w:r>
            <w:r w:rsidR="00EC4F50">
              <w:rPr>
                <w:b/>
                <w:i/>
                <w:snapToGrid w:val="0"/>
                <w:sz w:val="24"/>
              </w:rPr>
              <w:t xml:space="preserve">октября </w:t>
            </w:r>
            <w:r w:rsidRPr="0003491B">
              <w:rPr>
                <w:b/>
                <w:i/>
                <w:snapToGrid w:val="0"/>
                <w:sz w:val="24"/>
              </w:rPr>
              <w:t xml:space="preserve"> 2017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08798A56" w:rsidR="00972CD1" w:rsidRPr="0003491B" w:rsidRDefault="00972CD1" w:rsidP="00FB416D">
            <w:pPr>
              <w:tabs>
                <w:tab w:val="left" w:pos="426"/>
              </w:tabs>
              <w:spacing w:line="240" w:lineRule="auto"/>
              <w:ind w:firstLine="0"/>
              <w:rPr>
                <w:sz w:val="24"/>
                <w:szCs w:val="24"/>
              </w:rPr>
            </w:pPr>
            <w:r w:rsidRPr="0003491B">
              <w:rPr>
                <w:sz w:val="24"/>
                <w:szCs w:val="24"/>
              </w:rPr>
              <w:t>«</w:t>
            </w:r>
            <w:r w:rsidR="00EC4F50">
              <w:rPr>
                <w:sz w:val="24"/>
                <w:szCs w:val="24"/>
              </w:rPr>
              <w:t>16</w:t>
            </w:r>
            <w:r w:rsidRPr="0003491B">
              <w:rPr>
                <w:sz w:val="24"/>
                <w:szCs w:val="24"/>
              </w:rPr>
              <w:t xml:space="preserve">» </w:t>
            </w:r>
            <w:r w:rsidR="00EC4F50">
              <w:rPr>
                <w:sz w:val="24"/>
                <w:szCs w:val="24"/>
              </w:rPr>
              <w:t xml:space="preserve">октября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2CE1D6D3" w:rsidR="00972CD1" w:rsidRPr="0003491B" w:rsidRDefault="00972CD1" w:rsidP="00FB416D">
            <w:pPr>
              <w:pStyle w:val="Tabletext"/>
              <w:tabs>
                <w:tab w:val="left" w:pos="426"/>
              </w:tabs>
              <w:rPr>
                <w:sz w:val="24"/>
              </w:rPr>
            </w:pPr>
            <w:r w:rsidRPr="0003491B">
              <w:rPr>
                <w:sz w:val="24"/>
              </w:rPr>
              <w:t>«</w:t>
            </w:r>
            <w:r w:rsidR="00EC4F50">
              <w:rPr>
                <w:sz w:val="24"/>
              </w:rPr>
              <w:t>27</w:t>
            </w:r>
            <w:r w:rsidRPr="0003491B">
              <w:rPr>
                <w:sz w:val="24"/>
              </w:rPr>
              <w:t>»</w:t>
            </w:r>
            <w:r w:rsidR="00EC4F50">
              <w:rPr>
                <w:sz w:val="24"/>
              </w:rPr>
              <w:t xml:space="preserve"> октября 2017</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08F8BD7F" w:rsidR="00B47D4A" w:rsidRPr="0003491B" w:rsidRDefault="00B47D4A" w:rsidP="00B47D4A">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Pr>
                <w:b/>
                <w:i/>
                <w:sz w:val="23"/>
                <w:szCs w:val="23"/>
              </w:rPr>
              <w:t>30</w:t>
            </w:r>
            <w:r w:rsidRPr="004B372C">
              <w:rPr>
                <w:b/>
                <w:i/>
                <w:sz w:val="23"/>
                <w:szCs w:val="23"/>
              </w:rPr>
              <w:t>» октября 2017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F671A85" w:rsidR="00B47D4A" w:rsidRPr="0003491B" w:rsidRDefault="00B47D4A" w:rsidP="004764A9">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Pr>
                <w:b/>
                <w:i/>
                <w:snapToGrid w:val="0"/>
                <w:sz w:val="24"/>
              </w:rPr>
              <w:t>24</w:t>
            </w:r>
            <w:r w:rsidRPr="0003491B">
              <w:rPr>
                <w:b/>
                <w:i/>
                <w:snapToGrid w:val="0"/>
                <w:sz w:val="24"/>
              </w:rPr>
              <w:t xml:space="preserve">» </w:t>
            </w:r>
            <w:r>
              <w:rPr>
                <w:b/>
                <w:i/>
                <w:snapToGrid w:val="0"/>
                <w:sz w:val="24"/>
              </w:rPr>
              <w:t xml:space="preserve">ноября </w:t>
            </w:r>
            <w:r w:rsidRPr="0003491B">
              <w:rPr>
                <w:b/>
                <w:i/>
                <w:snapToGrid w:val="0"/>
                <w:sz w:val="24"/>
              </w:rPr>
              <w:t xml:space="preserve"> 2017 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495675469"/>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495675470"/>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5FF1">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495675471"/>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495675472"/>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75FF1">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75FF1">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495675473"/>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5FF1">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495675474"/>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75FF1">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495675475"/>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75FF1">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75FF1">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75FF1">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75FF1">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495675476"/>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5FF1">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495675477"/>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75FF1">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75FF1">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495675478"/>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75FF1"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75FF1"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495675479"/>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75FF1">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495675480"/>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75FF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495675481"/>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495675482"/>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75FF1">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495675483"/>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75FF1">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75FF1" w:rsidRPr="00C75FF1">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5B3F2EA4" w14:textId="2FB6A5A6" w:rsidR="00294CF3" w:rsidRPr="00294CF3" w:rsidRDefault="00294CF3" w:rsidP="00294CF3">
      <w:pPr>
        <w:spacing w:line="240" w:lineRule="auto"/>
        <w:ind w:firstLine="0"/>
        <w:rPr>
          <w:rFonts w:ascii="MS Sans Serif" w:eastAsia="Calibri" w:hAnsi="MS Sans Serif"/>
          <w:b/>
          <w:bCs/>
          <w:i/>
          <w:iCs/>
          <w:snapToGrid/>
          <w:color w:val="000000"/>
          <w:sz w:val="24"/>
          <w:szCs w:val="24"/>
          <w:highlight w:val="yellow"/>
        </w:rPr>
      </w:pPr>
      <w:r w:rsidRPr="00294CF3">
        <w:rPr>
          <w:rFonts w:ascii="MS Sans Serif" w:eastAsia="Calibri" w:hAnsi="MS Sans Serif"/>
          <w:b/>
          <w:bCs/>
          <w:i/>
          <w:iCs/>
          <w:snapToGrid/>
          <w:color w:val="000000"/>
          <w:sz w:val="24"/>
          <w:szCs w:val="24"/>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w:t>
      </w:r>
      <w:r>
        <w:rPr>
          <w:rFonts w:ascii="MS Sans Serif" w:eastAsia="Calibri" w:hAnsi="MS Sans Serif"/>
          <w:b/>
          <w:bCs/>
          <w:i/>
          <w:iCs/>
          <w:snapToGrid/>
          <w:color w:val="000000"/>
          <w:sz w:val="24"/>
          <w:szCs w:val="24"/>
          <w:highlight w:val="yellow"/>
        </w:rPr>
        <w:t xml:space="preserve"> </w:t>
      </w:r>
      <w:r w:rsidRPr="00294CF3">
        <w:rPr>
          <w:rFonts w:ascii="MS Sans Serif" w:eastAsia="Calibri" w:hAnsi="MS Sans Serif"/>
          <w:b/>
          <w:bCs/>
          <w:i/>
          <w:iCs/>
          <w:snapToGrid/>
          <w:color w:val="000000"/>
          <w:sz w:val="24"/>
          <w:szCs w:val="24"/>
          <w:highlight w:val="yellow"/>
        </w:rPr>
        <w:t>  Техническо</w:t>
      </w:r>
      <w:r>
        <w:rPr>
          <w:rFonts w:ascii="MS Sans Serif" w:eastAsia="Calibri" w:hAnsi="MS Sans Serif"/>
          <w:b/>
          <w:bCs/>
          <w:i/>
          <w:iCs/>
          <w:snapToGrid/>
          <w:color w:val="000000"/>
          <w:sz w:val="24"/>
          <w:szCs w:val="24"/>
          <w:highlight w:val="yellow"/>
        </w:rPr>
        <w:t xml:space="preserve">м </w:t>
      </w:r>
      <w:r w:rsidRPr="00294CF3">
        <w:rPr>
          <w:rFonts w:ascii="MS Sans Serif" w:eastAsia="Calibri" w:hAnsi="MS Sans Serif"/>
          <w:b/>
          <w:bCs/>
          <w:i/>
          <w:iCs/>
          <w:snapToGrid/>
          <w:color w:val="000000"/>
          <w:sz w:val="24"/>
          <w:szCs w:val="24"/>
          <w:highlight w:val="yellow"/>
        </w:rPr>
        <w:t xml:space="preserve"> задани</w:t>
      </w:r>
      <w:r>
        <w:rPr>
          <w:rFonts w:ascii="MS Sans Serif" w:eastAsia="Calibri" w:hAnsi="MS Sans Serif"/>
          <w:b/>
          <w:bCs/>
          <w:i/>
          <w:iCs/>
          <w:snapToGrid/>
          <w:color w:val="000000"/>
          <w:sz w:val="24"/>
          <w:szCs w:val="24"/>
          <w:highlight w:val="yellow"/>
        </w:rPr>
        <w:t>и</w:t>
      </w:r>
      <w:r w:rsidRPr="00294CF3">
        <w:rPr>
          <w:rFonts w:ascii="MS Sans Serif" w:eastAsia="Calibri" w:hAnsi="MS Sans Serif"/>
          <w:b/>
          <w:bCs/>
          <w:i/>
          <w:iCs/>
          <w:snapToGrid/>
          <w:color w:val="000000"/>
          <w:sz w:val="24"/>
          <w:szCs w:val="24"/>
          <w:highlight w:val="yellow"/>
        </w:rPr>
        <w:t xml:space="preserve"> (приложение №1 к документации о закупке).</w:t>
      </w:r>
    </w:p>
    <w:p w14:paraId="03E61F27" w14:textId="747125F1" w:rsidR="001C75B8" w:rsidRPr="001C75B8" w:rsidRDefault="001C75B8" w:rsidP="001C75B8">
      <w:pPr>
        <w:spacing w:line="240" w:lineRule="auto"/>
        <w:rPr>
          <w:i/>
          <w:color w:val="FF0000"/>
          <w:sz w:val="22"/>
          <w:szCs w:val="22"/>
          <w:u w:val="single"/>
        </w:rPr>
      </w:pPr>
      <w:r w:rsidRPr="001C75B8">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Pr>
          <w:i/>
          <w:color w:val="FF0000"/>
          <w:sz w:val="22"/>
          <w:szCs w:val="22"/>
          <w:u w:val="single"/>
        </w:rPr>
        <w:t>), (</w:t>
      </w:r>
      <w:r w:rsidRPr="001C75B8">
        <w:rPr>
          <w:i/>
          <w:color w:val="FF0000"/>
          <w:sz w:val="22"/>
          <w:szCs w:val="22"/>
          <w:u w:val="single"/>
        </w:rPr>
        <w:t>Приложение 6  документации о закупке</w:t>
      </w:r>
      <w:r>
        <w:rPr>
          <w:i/>
          <w:color w:val="FF0000"/>
          <w:sz w:val="22"/>
          <w:szCs w:val="22"/>
          <w:u w:val="single"/>
        </w:rPr>
        <w:t xml:space="preserve">) </w:t>
      </w: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495675484"/>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75FF1">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495675485"/>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5FF1">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495675486"/>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5FF1">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495675487"/>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495675488"/>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5FF1">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495675489"/>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5FF1">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495675490"/>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495675491"/>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5FF1">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495675492"/>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5FF1">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515F9CC9" w14:textId="77777777" w:rsidR="00EC5F37" w:rsidRDefault="00EC5F37" w:rsidP="00FB416D">
      <w:pPr>
        <w:tabs>
          <w:tab w:val="left" w:pos="426"/>
        </w:tabs>
      </w:pPr>
    </w:p>
    <w:p w14:paraId="1D87A78D" w14:textId="33E9FD8D" w:rsidR="00783E1E" w:rsidRDefault="00783E1E" w:rsidP="00FB416D">
      <w:pPr>
        <w:tabs>
          <w:tab w:val="left" w:pos="426"/>
        </w:tabs>
        <w:spacing w:line="240" w:lineRule="auto"/>
      </w:pPr>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
    <w:p w14:paraId="5C0EBB09" w14:textId="77777777" w:rsidR="00EC5F37" w:rsidRDefault="00EC5F37" w:rsidP="00FB416D">
      <w:pPr>
        <w:tabs>
          <w:tab w:val="left" w:pos="426"/>
        </w:tabs>
        <w:spacing w:line="240" w:lineRule="auto"/>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495675493"/>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495675494"/>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75FF1">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495675495"/>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75FF1">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495675496"/>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59B54DD7" w:rsidR="00EC5F37" w:rsidRPr="000025A0" w:rsidRDefault="00EC5F37" w:rsidP="000025A0">
      <w:pPr>
        <w:pStyle w:val="2"/>
        <w:pageBreakBefore/>
        <w:tabs>
          <w:tab w:val="left" w:pos="426"/>
        </w:tabs>
        <w:spacing w:before="0" w:after="0"/>
        <w:rPr>
          <w:sz w:val="24"/>
          <w:szCs w:val="24"/>
        </w:rPr>
      </w:pPr>
      <w:bookmarkStart w:id="327" w:name="_Ref55336398"/>
      <w:bookmarkStart w:id="328" w:name="_Toc57314678"/>
      <w:bookmarkStart w:id="329" w:name="_Toc69728992"/>
      <w:bookmarkStart w:id="330" w:name="_Toc495675497"/>
      <w:r w:rsidRPr="000025A0">
        <w:rPr>
          <w:sz w:val="24"/>
          <w:szCs w:val="24"/>
        </w:rPr>
        <w:lastRenderedPageBreak/>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75FF1">
        <w:rPr>
          <w:noProof/>
          <w:sz w:val="24"/>
          <w:szCs w:val="24"/>
        </w:rPr>
        <w:t>10</w:t>
      </w:r>
      <w:r w:rsidR="008E2CDF" w:rsidRPr="000025A0">
        <w:rPr>
          <w:noProof/>
          <w:sz w:val="24"/>
          <w:szCs w:val="24"/>
        </w:rPr>
        <w:fldChar w:fldCharType="end"/>
      </w:r>
      <w:r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495675498"/>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75FF1">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495675499"/>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495675500"/>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75FF1">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495675501"/>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75FF1">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495675502"/>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495675503"/>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75FF1">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495675504"/>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75FF1">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495675505"/>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495675506"/>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495675507"/>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495675508"/>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495675509"/>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495675510"/>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495675511"/>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75FF1">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495675512"/>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495675513"/>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9"/>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32138E">
              <w:rPr>
                <w:snapToGrid/>
                <w:sz w:val="20"/>
              </w:rPr>
              <w:t xml:space="preserve">( </w:t>
            </w:r>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2138E">
              <w:rPr>
                <w:rFonts w:eastAsia="MS Mincho"/>
                <w:snapToGrid/>
                <w:sz w:val="20"/>
                <w:lang w:val="en-US"/>
              </w:rPr>
              <w:t>gks</w:t>
            </w:r>
            <w:r w:rsidRPr="0032138E">
              <w:rPr>
                <w:rFonts w:eastAsia="MS Mincho"/>
                <w:snapToGrid/>
                <w:sz w:val="20"/>
              </w:rPr>
              <w:t>.</w:t>
            </w:r>
            <w:r w:rsidRPr="0032138E">
              <w:rPr>
                <w:rFonts w:eastAsia="MS Mincho"/>
                <w:snapToGrid/>
                <w:sz w:val="20"/>
                <w:lang w:val="en-US"/>
              </w:rPr>
              <w:t>ru</w:t>
            </w:r>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Соответствие Генеральных подрядчиков требованиям</w:t>
            </w:r>
            <w:r w:rsidRPr="008A397D">
              <w:rPr>
                <w:b/>
                <w:snapToGrid/>
                <w:sz w:val="20"/>
                <w:lang w:eastAsia="en-US"/>
              </w:rPr>
              <w:t xml:space="preserve"> </w:t>
            </w:r>
            <w:r>
              <w:rPr>
                <w:b/>
                <w:snapToGrid/>
                <w:sz w:val="20"/>
                <w:lang w:eastAsia="en-US"/>
              </w:rPr>
              <w:t xml:space="preserve">Приложению 1 </w:t>
            </w:r>
            <w:r w:rsidRPr="008A397D">
              <w:rPr>
                <w:b/>
                <w:snapToGrid/>
                <w:sz w:val="20"/>
                <w:lang w:eastAsia="en-US"/>
              </w:rPr>
              <w:t xml:space="preserve">ТЗ </w:t>
            </w:r>
            <w:r w:rsidRPr="008A397D">
              <w:rPr>
                <w:b/>
                <w:snapToGrid/>
                <w:sz w:val="20"/>
                <w:lang w:eastAsia="en-US"/>
              </w:rPr>
              <w:t xml:space="preserve">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495675514"/>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495675515"/>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77777777"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оценки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495675516"/>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4F3685C2" w14:textId="77777777" w:rsidR="006935CC" w:rsidRPr="006935CC" w:rsidRDefault="006935CC" w:rsidP="006935CC">
      <w:pPr>
        <w:tabs>
          <w:tab w:val="left" w:pos="851"/>
          <w:tab w:val="left" w:pos="1134"/>
        </w:tabs>
        <w:autoSpaceDE w:val="0"/>
        <w:autoSpaceDN w:val="0"/>
        <w:spacing w:before="60" w:line="240" w:lineRule="auto"/>
        <w:ind w:firstLine="426"/>
        <w:rPr>
          <w:b/>
          <w:i/>
          <w:sz w:val="26"/>
          <w:szCs w:val="26"/>
        </w:rPr>
      </w:pPr>
      <w:r w:rsidRPr="006935CC">
        <w:rPr>
          <w:b/>
          <w:i/>
          <w:sz w:val="26"/>
          <w:szCs w:val="26"/>
        </w:rPr>
        <w:t>- 729 752,92  руб., без учета НДС;</w:t>
      </w:r>
    </w:p>
    <w:p w14:paraId="79B63359" w14:textId="77777777" w:rsidR="006935CC" w:rsidRPr="006935CC" w:rsidRDefault="006935CC" w:rsidP="006935CC">
      <w:pPr>
        <w:tabs>
          <w:tab w:val="left" w:pos="851"/>
          <w:tab w:val="left" w:pos="1134"/>
        </w:tabs>
        <w:autoSpaceDE w:val="0"/>
        <w:autoSpaceDN w:val="0"/>
        <w:spacing w:line="240" w:lineRule="auto"/>
        <w:ind w:firstLine="426"/>
        <w:rPr>
          <w:b/>
          <w:i/>
          <w:sz w:val="26"/>
          <w:szCs w:val="26"/>
        </w:rPr>
      </w:pPr>
      <w:r w:rsidRPr="006935CC">
        <w:rPr>
          <w:b/>
          <w:i/>
          <w:sz w:val="26"/>
          <w:szCs w:val="26"/>
        </w:rPr>
        <w:t>- 861 108,45   руб., с учетом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6935CC" w:rsidRDefault="00CB09A6" w:rsidP="006935CC">
            <w:pPr>
              <w:tabs>
                <w:tab w:val="left" w:pos="426"/>
              </w:tabs>
              <w:spacing w:line="240" w:lineRule="auto"/>
              <w:ind w:firstLine="0"/>
              <w:rPr>
                <w:i/>
                <w:sz w:val="20"/>
              </w:rPr>
            </w:pPr>
            <w:r w:rsidRPr="006935CC">
              <w:rPr>
                <w:i/>
                <w:sz w:val="20"/>
              </w:rPr>
              <w:t>п/п</w:t>
            </w:r>
          </w:p>
        </w:tc>
        <w:tc>
          <w:tcPr>
            <w:tcW w:w="1606" w:type="dxa"/>
            <w:shd w:val="clear" w:color="auto" w:fill="auto"/>
          </w:tcPr>
          <w:p w14:paraId="615ADE81" w14:textId="77777777" w:rsidR="00CB09A6" w:rsidRPr="006935CC" w:rsidRDefault="00CB09A6" w:rsidP="006935CC">
            <w:pPr>
              <w:tabs>
                <w:tab w:val="left" w:pos="426"/>
              </w:tabs>
              <w:spacing w:line="240" w:lineRule="auto"/>
              <w:ind w:firstLine="0"/>
              <w:rPr>
                <w:i/>
                <w:sz w:val="20"/>
              </w:rPr>
            </w:pPr>
            <w:r w:rsidRPr="006935CC">
              <w:rPr>
                <w:i/>
                <w:sz w:val="20"/>
              </w:rPr>
              <w:t>Наименование позиции товара, работы, услуги</w:t>
            </w:r>
          </w:p>
        </w:tc>
        <w:tc>
          <w:tcPr>
            <w:tcW w:w="946" w:type="dxa"/>
            <w:shd w:val="clear" w:color="auto" w:fill="auto"/>
          </w:tcPr>
          <w:p w14:paraId="7616DEF7" w14:textId="77777777" w:rsidR="00CB09A6" w:rsidRPr="006935CC" w:rsidRDefault="00CB09A6" w:rsidP="006935CC">
            <w:pPr>
              <w:tabs>
                <w:tab w:val="left" w:pos="426"/>
              </w:tabs>
              <w:spacing w:line="240" w:lineRule="auto"/>
              <w:ind w:firstLine="0"/>
              <w:rPr>
                <w:i/>
                <w:sz w:val="20"/>
              </w:rPr>
            </w:pPr>
            <w:r w:rsidRPr="006935CC">
              <w:rPr>
                <w:i/>
                <w:sz w:val="20"/>
              </w:rPr>
              <w:t>Ед.изм.</w:t>
            </w:r>
          </w:p>
        </w:tc>
        <w:tc>
          <w:tcPr>
            <w:tcW w:w="1607" w:type="dxa"/>
            <w:shd w:val="clear" w:color="auto" w:fill="auto"/>
          </w:tcPr>
          <w:p w14:paraId="66749D58" w14:textId="7CE66EFF" w:rsidR="00CB09A6" w:rsidRPr="006935CC" w:rsidRDefault="00CB09A6" w:rsidP="006935CC">
            <w:pPr>
              <w:tabs>
                <w:tab w:val="left" w:pos="426"/>
              </w:tabs>
              <w:spacing w:line="240" w:lineRule="auto"/>
              <w:ind w:firstLine="0"/>
              <w:rPr>
                <w:i/>
                <w:sz w:val="20"/>
              </w:rPr>
            </w:pPr>
            <w:r w:rsidRPr="006935CC">
              <w:rPr>
                <w:i/>
                <w:sz w:val="20"/>
              </w:rPr>
              <w:t>НМЦ единицы товара, работы, услуги, руб. без НДС</w:t>
            </w:r>
          </w:p>
        </w:tc>
        <w:tc>
          <w:tcPr>
            <w:tcW w:w="898" w:type="dxa"/>
            <w:shd w:val="clear" w:color="auto" w:fill="auto"/>
          </w:tcPr>
          <w:p w14:paraId="22C51D4D" w14:textId="77777777" w:rsidR="00CB09A6" w:rsidRPr="006935CC" w:rsidRDefault="00CB09A6" w:rsidP="006935CC">
            <w:pPr>
              <w:tabs>
                <w:tab w:val="left" w:pos="426"/>
              </w:tabs>
              <w:spacing w:line="240" w:lineRule="auto"/>
              <w:ind w:firstLine="0"/>
              <w:rPr>
                <w:i/>
                <w:sz w:val="20"/>
              </w:rPr>
            </w:pPr>
            <w:r w:rsidRPr="006935CC">
              <w:rPr>
                <w:i/>
                <w:sz w:val="20"/>
              </w:rPr>
              <w:t>НДС, %</w:t>
            </w:r>
          </w:p>
        </w:tc>
        <w:tc>
          <w:tcPr>
            <w:tcW w:w="1607" w:type="dxa"/>
          </w:tcPr>
          <w:p w14:paraId="7F01CEC3" w14:textId="77777777" w:rsidR="00CB09A6" w:rsidRPr="006935CC" w:rsidDel="00623492" w:rsidRDefault="00CB09A6" w:rsidP="006935CC">
            <w:pPr>
              <w:tabs>
                <w:tab w:val="left" w:pos="426"/>
              </w:tabs>
              <w:spacing w:line="240" w:lineRule="auto"/>
              <w:ind w:firstLine="0"/>
              <w:rPr>
                <w:i/>
                <w:sz w:val="20"/>
              </w:rPr>
            </w:pPr>
            <w:r w:rsidRPr="006935CC">
              <w:rPr>
                <w:i/>
                <w:sz w:val="20"/>
              </w:rPr>
              <w:t>НМЦ единицы товара, работы, услуги, руб. с НДС</w:t>
            </w:r>
          </w:p>
        </w:tc>
        <w:tc>
          <w:tcPr>
            <w:tcW w:w="1274" w:type="dxa"/>
          </w:tcPr>
          <w:p w14:paraId="03660D19" w14:textId="77777777" w:rsidR="00CB09A6" w:rsidRPr="006935CC" w:rsidDel="00623492" w:rsidRDefault="00CB09A6" w:rsidP="006935CC">
            <w:pPr>
              <w:tabs>
                <w:tab w:val="left" w:pos="426"/>
              </w:tabs>
              <w:spacing w:line="240" w:lineRule="auto"/>
              <w:ind w:firstLine="0"/>
              <w:rPr>
                <w:i/>
                <w:sz w:val="20"/>
              </w:rPr>
            </w:pPr>
            <w:r w:rsidRPr="006935CC">
              <w:rPr>
                <w:i/>
                <w:sz w:val="20"/>
              </w:rPr>
              <w:t>Кол-во</w:t>
            </w:r>
          </w:p>
        </w:tc>
        <w:tc>
          <w:tcPr>
            <w:tcW w:w="1607" w:type="dxa"/>
            <w:shd w:val="clear" w:color="auto" w:fill="auto"/>
          </w:tcPr>
          <w:p w14:paraId="7D112E1A" w14:textId="22AD489C" w:rsidR="00CB09A6" w:rsidRPr="006935CC" w:rsidRDefault="00CB09A6" w:rsidP="006935CC">
            <w:pPr>
              <w:tabs>
                <w:tab w:val="left" w:pos="426"/>
              </w:tabs>
              <w:spacing w:line="240" w:lineRule="auto"/>
              <w:ind w:firstLine="0"/>
              <w:rPr>
                <w:i/>
                <w:sz w:val="20"/>
              </w:rPr>
            </w:pPr>
            <w:r w:rsidRPr="006935CC">
              <w:rPr>
                <w:rFonts w:eastAsia="Calibri"/>
                <w:i/>
                <w:sz w:val="20"/>
                <w:lang w:eastAsia="en-US"/>
              </w:rPr>
              <w:t>НМЦ по позиц</w:t>
            </w:r>
            <w:r w:rsidRPr="006935CC">
              <w:rPr>
                <w:rFonts w:eastAsia="Calibri"/>
                <w:i/>
                <w:sz w:val="20"/>
                <w:lang w:eastAsia="en-US"/>
              </w:rPr>
              <w:fldChar w:fldCharType="begin"/>
            </w:r>
            <w:r w:rsidRPr="006935CC">
              <w:rPr>
                <w:rFonts w:eastAsia="Calibri"/>
                <w:i/>
                <w:sz w:val="20"/>
                <w:lang w:eastAsia="en-US"/>
              </w:rPr>
              <w:instrText xml:space="preserve"> REF _Ref55335821 \r \h </w:instrText>
            </w:r>
            <w:r w:rsidR="006935CC" w:rsidRPr="006935CC">
              <w:rPr>
                <w:rFonts w:eastAsia="Calibri"/>
                <w:i/>
                <w:sz w:val="20"/>
                <w:lang w:eastAsia="en-US"/>
              </w:rPr>
              <w:instrText xml:space="preserve"> \* MERGEFORMAT </w:instrText>
            </w:r>
            <w:r w:rsidRPr="006935CC">
              <w:rPr>
                <w:rFonts w:eastAsia="Calibri"/>
                <w:i/>
                <w:sz w:val="20"/>
                <w:lang w:eastAsia="en-US"/>
              </w:rPr>
            </w:r>
            <w:r w:rsidRPr="006935CC">
              <w:rPr>
                <w:rFonts w:eastAsia="Calibri"/>
                <w:i/>
                <w:sz w:val="20"/>
                <w:lang w:eastAsia="en-US"/>
              </w:rPr>
              <w:fldChar w:fldCharType="separate"/>
            </w:r>
            <w:r w:rsidR="00C75FF1">
              <w:rPr>
                <w:rFonts w:eastAsia="Calibri"/>
                <w:i/>
                <w:sz w:val="20"/>
                <w:lang w:eastAsia="en-US"/>
              </w:rPr>
              <w:t>4.3</w:t>
            </w:r>
            <w:r w:rsidRPr="006935CC">
              <w:rPr>
                <w:rFonts w:eastAsia="Calibri"/>
                <w:i/>
                <w:sz w:val="20"/>
                <w:lang w:eastAsia="en-US"/>
              </w:rPr>
              <w:fldChar w:fldCharType="end"/>
            </w:r>
            <w:r w:rsidRPr="006935CC">
              <w:rPr>
                <w:rFonts w:eastAsia="Calibri"/>
                <w:i/>
                <w:sz w:val="20"/>
                <w:lang w:eastAsia="en-US"/>
              </w:rPr>
              <w:t>ии товара, работы, услуги, руб. с НДС</w:t>
            </w:r>
            <w:r w:rsidRPr="006935CC" w:rsidDel="00623492">
              <w:rPr>
                <w:i/>
                <w:sz w:val="20"/>
              </w:rPr>
              <w:t xml:space="preserve"> </w:t>
            </w:r>
          </w:p>
        </w:tc>
      </w:tr>
      <w:tr w:rsidR="00CB09A6" w:rsidRPr="00CB09A6" w14:paraId="3FC0B7B3" w14:textId="77777777" w:rsidTr="00CB09A6">
        <w:tc>
          <w:tcPr>
            <w:tcW w:w="675" w:type="dxa"/>
            <w:shd w:val="clear" w:color="auto" w:fill="auto"/>
          </w:tcPr>
          <w:p w14:paraId="25836370" w14:textId="77777777" w:rsidR="00CB09A6" w:rsidRPr="006935CC" w:rsidRDefault="00CB09A6" w:rsidP="00FB416D">
            <w:pPr>
              <w:tabs>
                <w:tab w:val="left" w:pos="426"/>
              </w:tabs>
              <w:ind w:firstLine="0"/>
              <w:rPr>
                <w:b/>
                <w:sz w:val="20"/>
              </w:rPr>
            </w:pPr>
            <w:r w:rsidRPr="006935CC">
              <w:rPr>
                <w:b/>
                <w:sz w:val="20"/>
              </w:rPr>
              <w:t>1.</w:t>
            </w:r>
          </w:p>
        </w:tc>
        <w:tc>
          <w:tcPr>
            <w:tcW w:w="1606" w:type="dxa"/>
            <w:shd w:val="clear" w:color="auto" w:fill="auto"/>
          </w:tcPr>
          <w:p w14:paraId="3C8A744A" w14:textId="77777777" w:rsidR="00CB09A6" w:rsidRPr="006935CC" w:rsidRDefault="00CB09A6" w:rsidP="00FB416D">
            <w:pPr>
              <w:tabs>
                <w:tab w:val="left" w:pos="426"/>
              </w:tabs>
              <w:ind w:firstLine="0"/>
              <w:rPr>
                <w:b/>
                <w:sz w:val="20"/>
              </w:rPr>
            </w:pPr>
            <w:r w:rsidRPr="006935CC">
              <w:rPr>
                <w:b/>
                <w:sz w:val="20"/>
              </w:rPr>
              <w:t>2</w:t>
            </w:r>
          </w:p>
        </w:tc>
        <w:tc>
          <w:tcPr>
            <w:tcW w:w="946" w:type="dxa"/>
            <w:shd w:val="clear" w:color="auto" w:fill="auto"/>
          </w:tcPr>
          <w:p w14:paraId="269C01FE" w14:textId="77777777" w:rsidR="00CB09A6" w:rsidRPr="006935CC" w:rsidRDefault="00CB09A6" w:rsidP="00FB416D">
            <w:pPr>
              <w:tabs>
                <w:tab w:val="left" w:pos="426"/>
              </w:tabs>
              <w:ind w:firstLine="0"/>
              <w:rPr>
                <w:b/>
                <w:snapToGrid/>
                <w:sz w:val="20"/>
              </w:rPr>
            </w:pPr>
            <w:r w:rsidRPr="006935CC">
              <w:rPr>
                <w:b/>
                <w:sz w:val="20"/>
              </w:rPr>
              <w:t>3</w:t>
            </w:r>
          </w:p>
        </w:tc>
        <w:tc>
          <w:tcPr>
            <w:tcW w:w="1607" w:type="dxa"/>
            <w:shd w:val="clear" w:color="auto" w:fill="auto"/>
          </w:tcPr>
          <w:p w14:paraId="4A052F36" w14:textId="77777777" w:rsidR="00CB09A6" w:rsidRPr="006935CC" w:rsidRDefault="00CB09A6" w:rsidP="00FB416D">
            <w:pPr>
              <w:tabs>
                <w:tab w:val="left" w:pos="426"/>
              </w:tabs>
              <w:ind w:firstLine="0"/>
              <w:rPr>
                <w:b/>
                <w:snapToGrid/>
                <w:sz w:val="20"/>
              </w:rPr>
            </w:pPr>
            <w:r w:rsidRPr="006935CC">
              <w:rPr>
                <w:b/>
                <w:sz w:val="20"/>
              </w:rPr>
              <w:t>4</w:t>
            </w:r>
          </w:p>
        </w:tc>
        <w:tc>
          <w:tcPr>
            <w:tcW w:w="898" w:type="dxa"/>
            <w:shd w:val="clear" w:color="auto" w:fill="auto"/>
          </w:tcPr>
          <w:p w14:paraId="43F0FE76" w14:textId="77777777" w:rsidR="00CB09A6" w:rsidRPr="006935CC" w:rsidRDefault="00CB09A6" w:rsidP="00FB416D">
            <w:pPr>
              <w:tabs>
                <w:tab w:val="left" w:pos="426"/>
              </w:tabs>
              <w:ind w:firstLine="0"/>
              <w:rPr>
                <w:b/>
                <w:snapToGrid/>
                <w:sz w:val="20"/>
              </w:rPr>
            </w:pPr>
            <w:r w:rsidRPr="006935CC">
              <w:rPr>
                <w:b/>
                <w:sz w:val="20"/>
              </w:rPr>
              <w:t>5</w:t>
            </w:r>
          </w:p>
        </w:tc>
        <w:tc>
          <w:tcPr>
            <w:tcW w:w="1607" w:type="dxa"/>
          </w:tcPr>
          <w:p w14:paraId="0F5ED886" w14:textId="77777777" w:rsidR="00CB09A6" w:rsidRPr="006935CC" w:rsidRDefault="00CB09A6" w:rsidP="00FB416D">
            <w:pPr>
              <w:tabs>
                <w:tab w:val="left" w:pos="426"/>
              </w:tabs>
              <w:ind w:firstLine="0"/>
              <w:rPr>
                <w:b/>
                <w:snapToGrid/>
                <w:sz w:val="20"/>
              </w:rPr>
            </w:pPr>
            <w:r w:rsidRPr="006935CC">
              <w:rPr>
                <w:b/>
                <w:sz w:val="20"/>
              </w:rPr>
              <w:t>6</w:t>
            </w:r>
          </w:p>
        </w:tc>
        <w:tc>
          <w:tcPr>
            <w:tcW w:w="1274" w:type="dxa"/>
          </w:tcPr>
          <w:p w14:paraId="44A5567C" w14:textId="77777777" w:rsidR="00CB09A6" w:rsidRPr="006935CC" w:rsidRDefault="00CB09A6" w:rsidP="00FB416D">
            <w:pPr>
              <w:tabs>
                <w:tab w:val="left" w:pos="426"/>
              </w:tabs>
              <w:ind w:firstLine="0"/>
              <w:rPr>
                <w:b/>
                <w:snapToGrid/>
                <w:sz w:val="20"/>
              </w:rPr>
            </w:pPr>
            <w:r w:rsidRPr="006935CC">
              <w:rPr>
                <w:b/>
                <w:sz w:val="20"/>
              </w:rPr>
              <w:t>7</w:t>
            </w:r>
          </w:p>
        </w:tc>
        <w:tc>
          <w:tcPr>
            <w:tcW w:w="1607" w:type="dxa"/>
            <w:shd w:val="clear" w:color="auto" w:fill="auto"/>
          </w:tcPr>
          <w:p w14:paraId="15F3A9AB" w14:textId="77777777" w:rsidR="00CB09A6" w:rsidRPr="006935CC" w:rsidRDefault="00CB09A6" w:rsidP="00FB416D">
            <w:pPr>
              <w:tabs>
                <w:tab w:val="left" w:pos="426"/>
              </w:tabs>
              <w:ind w:firstLine="0"/>
              <w:rPr>
                <w:b/>
                <w:snapToGrid/>
                <w:sz w:val="20"/>
              </w:rPr>
            </w:pPr>
            <w:r w:rsidRPr="006935CC">
              <w:rPr>
                <w:b/>
                <w:sz w:val="20"/>
              </w:rPr>
              <w:t>8</w:t>
            </w:r>
          </w:p>
        </w:tc>
      </w:tr>
      <w:tr w:rsidR="006935CC" w:rsidRPr="00CB09A6" w14:paraId="00D8B9AF" w14:textId="77777777" w:rsidTr="006935CC">
        <w:tc>
          <w:tcPr>
            <w:tcW w:w="675" w:type="dxa"/>
            <w:shd w:val="clear" w:color="auto" w:fill="auto"/>
            <w:vAlign w:val="center"/>
          </w:tcPr>
          <w:p w14:paraId="5F5418CE" w14:textId="2588A523" w:rsidR="006935CC" w:rsidRPr="006935CC" w:rsidRDefault="006935CC" w:rsidP="006935CC">
            <w:pPr>
              <w:tabs>
                <w:tab w:val="left" w:pos="426"/>
              </w:tabs>
              <w:ind w:firstLine="0"/>
              <w:jc w:val="center"/>
              <w:rPr>
                <w:sz w:val="24"/>
                <w:szCs w:val="24"/>
              </w:rPr>
            </w:pPr>
            <w:r w:rsidRPr="006935CC">
              <w:rPr>
                <w:sz w:val="24"/>
                <w:szCs w:val="24"/>
              </w:rPr>
              <w:t>1</w:t>
            </w:r>
          </w:p>
        </w:tc>
        <w:tc>
          <w:tcPr>
            <w:tcW w:w="1606" w:type="dxa"/>
            <w:shd w:val="clear" w:color="auto" w:fill="auto"/>
            <w:vAlign w:val="center"/>
          </w:tcPr>
          <w:p w14:paraId="38487B51" w14:textId="69A1A11C" w:rsidR="006935CC" w:rsidRPr="006935CC" w:rsidRDefault="006935CC" w:rsidP="006935CC">
            <w:pPr>
              <w:tabs>
                <w:tab w:val="left" w:pos="426"/>
              </w:tabs>
              <w:spacing w:line="240" w:lineRule="auto"/>
              <w:ind w:firstLine="0"/>
              <w:jc w:val="center"/>
              <w:rPr>
                <w:sz w:val="24"/>
                <w:szCs w:val="24"/>
              </w:rPr>
            </w:pPr>
            <w:r w:rsidRPr="006935CC">
              <w:rPr>
                <w:sz w:val="24"/>
                <w:szCs w:val="24"/>
              </w:rPr>
              <w:t>Кадастровые и проектно-изыскательские  работы</w:t>
            </w:r>
          </w:p>
        </w:tc>
        <w:tc>
          <w:tcPr>
            <w:tcW w:w="946" w:type="dxa"/>
            <w:shd w:val="clear" w:color="auto" w:fill="auto"/>
            <w:vAlign w:val="center"/>
          </w:tcPr>
          <w:p w14:paraId="4FAF9C28" w14:textId="52F88ED2" w:rsidR="006935CC" w:rsidRPr="006935CC" w:rsidRDefault="006935CC" w:rsidP="006935CC">
            <w:pPr>
              <w:tabs>
                <w:tab w:val="left" w:pos="426"/>
              </w:tabs>
              <w:ind w:firstLine="0"/>
              <w:jc w:val="center"/>
              <w:rPr>
                <w:sz w:val="24"/>
                <w:szCs w:val="24"/>
              </w:rPr>
            </w:pPr>
            <w:r w:rsidRPr="006935CC">
              <w:rPr>
                <w:sz w:val="24"/>
                <w:szCs w:val="24"/>
              </w:rPr>
              <w:t>усл.ед</w:t>
            </w:r>
          </w:p>
        </w:tc>
        <w:tc>
          <w:tcPr>
            <w:tcW w:w="1607" w:type="dxa"/>
            <w:shd w:val="clear" w:color="auto" w:fill="auto"/>
            <w:vAlign w:val="center"/>
          </w:tcPr>
          <w:p w14:paraId="1F067A2F" w14:textId="2A8B6537" w:rsidR="006935CC" w:rsidRPr="006935CC" w:rsidRDefault="006935CC" w:rsidP="006935CC">
            <w:pPr>
              <w:tabs>
                <w:tab w:val="left" w:pos="426"/>
              </w:tabs>
              <w:ind w:firstLine="0"/>
              <w:jc w:val="center"/>
              <w:rPr>
                <w:sz w:val="24"/>
                <w:szCs w:val="24"/>
              </w:rPr>
            </w:pPr>
            <w:r w:rsidRPr="006935CC">
              <w:rPr>
                <w:sz w:val="24"/>
                <w:szCs w:val="24"/>
              </w:rPr>
              <w:t>251 311,48</w:t>
            </w:r>
          </w:p>
        </w:tc>
        <w:tc>
          <w:tcPr>
            <w:tcW w:w="898" w:type="dxa"/>
            <w:shd w:val="clear" w:color="auto" w:fill="auto"/>
            <w:vAlign w:val="center"/>
          </w:tcPr>
          <w:p w14:paraId="568A13C5" w14:textId="3BF02F3F" w:rsidR="006935CC" w:rsidRPr="006935CC" w:rsidRDefault="006935CC" w:rsidP="006935CC">
            <w:pPr>
              <w:tabs>
                <w:tab w:val="left" w:pos="426"/>
              </w:tabs>
              <w:ind w:firstLine="0"/>
              <w:jc w:val="center"/>
              <w:rPr>
                <w:sz w:val="24"/>
                <w:szCs w:val="24"/>
              </w:rPr>
            </w:pPr>
            <w:r w:rsidRPr="006935CC">
              <w:rPr>
                <w:sz w:val="24"/>
                <w:szCs w:val="24"/>
              </w:rPr>
              <w:t>18</w:t>
            </w:r>
          </w:p>
        </w:tc>
        <w:tc>
          <w:tcPr>
            <w:tcW w:w="1607" w:type="dxa"/>
            <w:vAlign w:val="center"/>
          </w:tcPr>
          <w:p w14:paraId="0A255D56" w14:textId="45BE6E0D" w:rsidR="006935CC" w:rsidRPr="006935CC" w:rsidRDefault="006935CC" w:rsidP="006935CC">
            <w:pPr>
              <w:tabs>
                <w:tab w:val="left" w:pos="426"/>
              </w:tabs>
              <w:ind w:firstLine="0"/>
              <w:jc w:val="center"/>
              <w:rPr>
                <w:sz w:val="24"/>
                <w:szCs w:val="24"/>
              </w:rPr>
            </w:pPr>
            <w:r w:rsidRPr="006935CC">
              <w:rPr>
                <w:sz w:val="24"/>
                <w:szCs w:val="24"/>
              </w:rPr>
              <w:t>296 547,55</w:t>
            </w:r>
          </w:p>
        </w:tc>
        <w:tc>
          <w:tcPr>
            <w:tcW w:w="1274" w:type="dxa"/>
            <w:vAlign w:val="center"/>
          </w:tcPr>
          <w:p w14:paraId="567A6DE1" w14:textId="0C31AF40" w:rsidR="006935CC" w:rsidRPr="006935CC" w:rsidRDefault="006935CC" w:rsidP="006935CC">
            <w:pPr>
              <w:tabs>
                <w:tab w:val="left" w:pos="426"/>
              </w:tabs>
              <w:ind w:firstLine="0"/>
              <w:jc w:val="center"/>
              <w:rPr>
                <w:sz w:val="24"/>
                <w:szCs w:val="24"/>
              </w:rPr>
            </w:pPr>
            <w:r w:rsidRPr="006935CC">
              <w:rPr>
                <w:sz w:val="24"/>
                <w:szCs w:val="24"/>
              </w:rPr>
              <w:t>1</w:t>
            </w:r>
          </w:p>
        </w:tc>
        <w:tc>
          <w:tcPr>
            <w:tcW w:w="1607" w:type="dxa"/>
            <w:shd w:val="clear" w:color="auto" w:fill="auto"/>
            <w:vAlign w:val="center"/>
          </w:tcPr>
          <w:p w14:paraId="31D62F13" w14:textId="184BDC20" w:rsidR="006935CC" w:rsidRPr="006935CC" w:rsidRDefault="006935CC" w:rsidP="006935CC">
            <w:pPr>
              <w:tabs>
                <w:tab w:val="left" w:pos="426"/>
              </w:tabs>
              <w:ind w:firstLine="0"/>
              <w:jc w:val="center"/>
              <w:rPr>
                <w:sz w:val="24"/>
                <w:szCs w:val="24"/>
              </w:rPr>
            </w:pPr>
            <w:r w:rsidRPr="006935CC">
              <w:rPr>
                <w:sz w:val="24"/>
                <w:szCs w:val="24"/>
              </w:rPr>
              <w:t>296 547,55</w:t>
            </w:r>
          </w:p>
        </w:tc>
      </w:tr>
      <w:tr w:rsidR="006935CC" w:rsidRPr="00CB09A6" w14:paraId="048C302B" w14:textId="77777777" w:rsidTr="006935CC">
        <w:tc>
          <w:tcPr>
            <w:tcW w:w="675" w:type="dxa"/>
            <w:shd w:val="clear" w:color="auto" w:fill="auto"/>
            <w:vAlign w:val="center"/>
          </w:tcPr>
          <w:p w14:paraId="15581085" w14:textId="143D0B53" w:rsidR="006935CC" w:rsidRPr="006935CC" w:rsidRDefault="006935CC" w:rsidP="006935CC">
            <w:pPr>
              <w:tabs>
                <w:tab w:val="left" w:pos="426"/>
              </w:tabs>
              <w:ind w:firstLine="0"/>
              <w:jc w:val="center"/>
              <w:rPr>
                <w:sz w:val="24"/>
                <w:szCs w:val="24"/>
              </w:rPr>
            </w:pPr>
            <w:r w:rsidRPr="006935CC">
              <w:rPr>
                <w:sz w:val="24"/>
                <w:szCs w:val="24"/>
              </w:rPr>
              <w:t>2</w:t>
            </w:r>
          </w:p>
        </w:tc>
        <w:tc>
          <w:tcPr>
            <w:tcW w:w="1606" w:type="dxa"/>
            <w:shd w:val="clear" w:color="auto" w:fill="auto"/>
            <w:vAlign w:val="center"/>
          </w:tcPr>
          <w:p w14:paraId="6E7E7CA8" w14:textId="78AE95D2" w:rsidR="006935CC" w:rsidRPr="006935CC" w:rsidRDefault="006935CC" w:rsidP="006935CC">
            <w:pPr>
              <w:tabs>
                <w:tab w:val="left" w:pos="426"/>
              </w:tabs>
              <w:spacing w:line="240" w:lineRule="auto"/>
              <w:ind w:firstLine="0"/>
              <w:jc w:val="center"/>
              <w:rPr>
                <w:sz w:val="24"/>
                <w:szCs w:val="24"/>
              </w:rPr>
            </w:pPr>
            <w:r w:rsidRPr="006935CC">
              <w:rPr>
                <w:sz w:val="24"/>
                <w:szCs w:val="24"/>
              </w:rPr>
              <w:t>Строительно-монтажные работы</w:t>
            </w:r>
          </w:p>
        </w:tc>
        <w:tc>
          <w:tcPr>
            <w:tcW w:w="946" w:type="dxa"/>
            <w:shd w:val="clear" w:color="auto" w:fill="auto"/>
            <w:vAlign w:val="center"/>
          </w:tcPr>
          <w:p w14:paraId="0581232C" w14:textId="54651EC8" w:rsidR="006935CC" w:rsidRPr="006935CC" w:rsidRDefault="006935CC" w:rsidP="006935CC">
            <w:pPr>
              <w:tabs>
                <w:tab w:val="left" w:pos="426"/>
              </w:tabs>
              <w:ind w:firstLine="0"/>
              <w:jc w:val="center"/>
              <w:rPr>
                <w:sz w:val="24"/>
                <w:szCs w:val="24"/>
              </w:rPr>
            </w:pPr>
            <w:r w:rsidRPr="006935CC">
              <w:rPr>
                <w:sz w:val="24"/>
                <w:szCs w:val="24"/>
              </w:rPr>
              <w:t>усл.ед</w:t>
            </w:r>
          </w:p>
        </w:tc>
        <w:tc>
          <w:tcPr>
            <w:tcW w:w="1607" w:type="dxa"/>
            <w:shd w:val="clear" w:color="auto" w:fill="auto"/>
            <w:vAlign w:val="center"/>
          </w:tcPr>
          <w:p w14:paraId="462EFA85" w14:textId="40B6B2A5" w:rsidR="006935CC" w:rsidRPr="006935CC" w:rsidRDefault="006935CC" w:rsidP="006935CC">
            <w:pPr>
              <w:tabs>
                <w:tab w:val="left" w:pos="426"/>
              </w:tabs>
              <w:ind w:firstLine="0"/>
              <w:jc w:val="center"/>
              <w:rPr>
                <w:sz w:val="24"/>
                <w:szCs w:val="24"/>
              </w:rPr>
            </w:pPr>
            <w:r w:rsidRPr="006935CC">
              <w:rPr>
                <w:sz w:val="24"/>
                <w:szCs w:val="24"/>
              </w:rPr>
              <w:t>478 441,44</w:t>
            </w:r>
          </w:p>
        </w:tc>
        <w:tc>
          <w:tcPr>
            <w:tcW w:w="898" w:type="dxa"/>
            <w:shd w:val="clear" w:color="auto" w:fill="auto"/>
            <w:vAlign w:val="center"/>
          </w:tcPr>
          <w:p w14:paraId="134D8840" w14:textId="08514C6C" w:rsidR="006935CC" w:rsidRPr="006935CC" w:rsidRDefault="006935CC" w:rsidP="006935CC">
            <w:pPr>
              <w:tabs>
                <w:tab w:val="left" w:pos="426"/>
              </w:tabs>
              <w:ind w:firstLine="0"/>
              <w:jc w:val="center"/>
              <w:rPr>
                <w:sz w:val="24"/>
                <w:szCs w:val="24"/>
              </w:rPr>
            </w:pPr>
            <w:r w:rsidRPr="006935CC">
              <w:rPr>
                <w:sz w:val="24"/>
                <w:szCs w:val="24"/>
              </w:rPr>
              <w:t>18</w:t>
            </w:r>
          </w:p>
        </w:tc>
        <w:tc>
          <w:tcPr>
            <w:tcW w:w="1607" w:type="dxa"/>
            <w:vAlign w:val="center"/>
          </w:tcPr>
          <w:p w14:paraId="2070C11D" w14:textId="3590B9B9" w:rsidR="006935CC" w:rsidRPr="006935CC" w:rsidRDefault="006935CC" w:rsidP="006935CC">
            <w:pPr>
              <w:tabs>
                <w:tab w:val="left" w:pos="426"/>
              </w:tabs>
              <w:ind w:firstLine="0"/>
              <w:jc w:val="center"/>
              <w:rPr>
                <w:sz w:val="24"/>
                <w:szCs w:val="24"/>
              </w:rPr>
            </w:pPr>
            <w:r w:rsidRPr="006935CC">
              <w:rPr>
                <w:sz w:val="24"/>
                <w:szCs w:val="24"/>
              </w:rPr>
              <w:t>564 560,90</w:t>
            </w:r>
          </w:p>
        </w:tc>
        <w:tc>
          <w:tcPr>
            <w:tcW w:w="1274" w:type="dxa"/>
            <w:vAlign w:val="center"/>
          </w:tcPr>
          <w:p w14:paraId="20AD426A" w14:textId="691CD0D6" w:rsidR="006935CC" w:rsidRPr="006935CC" w:rsidRDefault="006935CC" w:rsidP="006935CC">
            <w:pPr>
              <w:tabs>
                <w:tab w:val="left" w:pos="426"/>
              </w:tabs>
              <w:ind w:firstLine="0"/>
              <w:jc w:val="center"/>
              <w:rPr>
                <w:sz w:val="24"/>
                <w:szCs w:val="24"/>
              </w:rPr>
            </w:pPr>
            <w:r w:rsidRPr="006935CC">
              <w:rPr>
                <w:sz w:val="24"/>
                <w:szCs w:val="24"/>
              </w:rPr>
              <w:t>1</w:t>
            </w:r>
          </w:p>
        </w:tc>
        <w:tc>
          <w:tcPr>
            <w:tcW w:w="1607" w:type="dxa"/>
            <w:shd w:val="clear" w:color="auto" w:fill="auto"/>
            <w:vAlign w:val="center"/>
          </w:tcPr>
          <w:p w14:paraId="31D99DEC" w14:textId="31487C30" w:rsidR="006935CC" w:rsidRPr="006935CC" w:rsidRDefault="006935CC" w:rsidP="006935CC">
            <w:pPr>
              <w:tabs>
                <w:tab w:val="left" w:pos="426"/>
              </w:tabs>
              <w:ind w:firstLine="0"/>
              <w:jc w:val="center"/>
              <w:rPr>
                <w:sz w:val="24"/>
                <w:szCs w:val="24"/>
              </w:rPr>
            </w:pPr>
            <w:r w:rsidRPr="006935CC">
              <w:rPr>
                <w:sz w:val="24"/>
                <w:szCs w:val="24"/>
              </w:rPr>
              <w:t>564 560,90</w:t>
            </w:r>
          </w:p>
        </w:tc>
      </w:tr>
      <w:tr w:rsidR="006935CC" w:rsidRPr="00CB09A6" w14:paraId="6F7D1835" w14:textId="77777777" w:rsidTr="00CB09A6">
        <w:tc>
          <w:tcPr>
            <w:tcW w:w="675" w:type="dxa"/>
            <w:shd w:val="clear" w:color="auto" w:fill="auto"/>
          </w:tcPr>
          <w:p w14:paraId="11209566" w14:textId="77777777" w:rsidR="006935CC" w:rsidRPr="00CB09A6" w:rsidRDefault="006935CC" w:rsidP="00FB416D">
            <w:pPr>
              <w:tabs>
                <w:tab w:val="left" w:pos="426"/>
              </w:tabs>
              <w:ind w:firstLine="0"/>
              <w:rPr>
                <w:sz w:val="20"/>
              </w:rPr>
            </w:pPr>
            <w:r w:rsidRPr="00CB09A6">
              <w:rPr>
                <w:sz w:val="20"/>
              </w:rPr>
              <w:t>…</w:t>
            </w:r>
          </w:p>
        </w:tc>
        <w:tc>
          <w:tcPr>
            <w:tcW w:w="1606" w:type="dxa"/>
            <w:shd w:val="clear" w:color="auto" w:fill="auto"/>
          </w:tcPr>
          <w:p w14:paraId="2A10313D" w14:textId="77777777" w:rsidR="006935CC" w:rsidRPr="00CB09A6" w:rsidRDefault="006935CC" w:rsidP="00FB416D">
            <w:pPr>
              <w:tabs>
                <w:tab w:val="left" w:pos="426"/>
              </w:tabs>
              <w:ind w:firstLine="0"/>
              <w:rPr>
                <w:sz w:val="20"/>
              </w:rPr>
            </w:pPr>
          </w:p>
        </w:tc>
        <w:tc>
          <w:tcPr>
            <w:tcW w:w="946" w:type="dxa"/>
            <w:shd w:val="clear" w:color="auto" w:fill="auto"/>
          </w:tcPr>
          <w:p w14:paraId="4A3DBA11" w14:textId="77777777" w:rsidR="006935CC" w:rsidRPr="00CB09A6" w:rsidRDefault="006935CC" w:rsidP="00FB416D">
            <w:pPr>
              <w:tabs>
                <w:tab w:val="left" w:pos="426"/>
              </w:tabs>
              <w:ind w:firstLine="0"/>
              <w:rPr>
                <w:sz w:val="20"/>
              </w:rPr>
            </w:pPr>
          </w:p>
        </w:tc>
        <w:tc>
          <w:tcPr>
            <w:tcW w:w="1607" w:type="dxa"/>
            <w:shd w:val="clear" w:color="auto" w:fill="auto"/>
          </w:tcPr>
          <w:p w14:paraId="3D17EDE6" w14:textId="77777777" w:rsidR="006935CC" w:rsidRPr="00CB09A6" w:rsidRDefault="006935CC" w:rsidP="00FB416D">
            <w:pPr>
              <w:tabs>
                <w:tab w:val="left" w:pos="426"/>
              </w:tabs>
              <w:ind w:firstLine="0"/>
              <w:rPr>
                <w:sz w:val="20"/>
              </w:rPr>
            </w:pPr>
          </w:p>
        </w:tc>
        <w:tc>
          <w:tcPr>
            <w:tcW w:w="898" w:type="dxa"/>
            <w:shd w:val="clear" w:color="auto" w:fill="auto"/>
          </w:tcPr>
          <w:p w14:paraId="5A0E7495" w14:textId="77777777" w:rsidR="006935CC" w:rsidRPr="00CB09A6" w:rsidRDefault="006935CC" w:rsidP="00FB416D">
            <w:pPr>
              <w:tabs>
                <w:tab w:val="left" w:pos="426"/>
              </w:tabs>
              <w:ind w:firstLine="0"/>
              <w:rPr>
                <w:sz w:val="20"/>
              </w:rPr>
            </w:pPr>
          </w:p>
        </w:tc>
        <w:tc>
          <w:tcPr>
            <w:tcW w:w="1607" w:type="dxa"/>
          </w:tcPr>
          <w:p w14:paraId="779B64C6" w14:textId="77777777" w:rsidR="006935CC" w:rsidRPr="00CB09A6" w:rsidRDefault="006935CC" w:rsidP="00FB416D">
            <w:pPr>
              <w:tabs>
                <w:tab w:val="left" w:pos="426"/>
              </w:tabs>
              <w:ind w:firstLine="0"/>
              <w:rPr>
                <w:sz w:val="20"/>
              </w:rPr>
            </w:pPr>
          </w:p>
        </w:tc>
        <w:tc>
          <w:tcPr>
            <w:tcW w:w="1274" w:type="dxa"/>
          </w:tcPr>
          <w:p w14:paraId="1F75E84F" w14:textId="77777777" w:rsidR="006935CC" w:rsidRPr="00CB09A6" w:rsidRDefault="006935CC" w:rsidP="00FB416D">
            <w:pPr>
              <w:tabs>
                <w:tab w:val="left" w:pos="426"/>
              </w:tabs>
              <w:ind w:firstLine="0"/>
              <w:rPr>
                <w:sz w:val="20"/>
              </w:rPr>
            </w:pPr>
          </w:p>
        </w:tc>
        <w:tc>
          <w:tcPr>
            <w:tcW w:w="1607" w:type="dxa"/>
            <w:shd w:val="clear" w:color="auto" w:fill="auto"/>
          </w:tcPr>
          <w:p w14:paraId="095DD33A" w14:textId="77777777" w:rsidR="006935CC" w:rsidRPr="00CB09A6" w:rsidRDefault="006935CC" w:rsidP="00FB416D">
            <w:pPr>
              <w:tabs>
                <w:tab w:val="left" w:pos="426"/>
              </w:tabs>
              <w:ind w:firstLine="0"/>
              <w:rPr>
                <w:sz w:val="20"/>
              </w:rPr>
            </w:pPr>
          </w:p>
        </w:tc>
      </w:tr>
      <w:tr w:rsidR="006935CC" w:rsidRPr="00CB09A6" w14:paraId="2ED9788B" w14:textId="77777777" w:rsidTr="00CB09A6">
        <w:tc>
          <w:tcPr>
            <w:tcW w:w="675" w:type="dxa"/>
            <w:shd w:val="clear" w:color="auto" w:fill="auto"/>
          </w:tcPr>
          <w:p w14:paraId="2D1695AD" w14:textId="77777777" w:rsidR="006935CC" w:rsidRPr="00CB09A6" w:rsidRDefault="006935CC" w:rsidP="00FB416D">
            <w:pPr>
              <w:tabs>
                <w:tab w:val="left" w:pos="426"/>
              </w:tabs>
              <w:rPr>
                <w:b/>
                <w:sz w:val="22"/>
                <w:szCs w:val="22"/>
              </w:rPr>
            </w:pPr>
          </w:p>
        </w:tc>
        <w:tc>
          <w:tcPr>
            <w:tcW w:w="1606" w:type="dxa"/>
            <w:shd w:val="clear" w:color="auto" w:fill="auto"/>
          </w:tcPr>
          <w:p w14:paraId="5678E164" w14:textId="77777777" w:rsidR="006935CC" w:rsidRPr="00CB09A6" w:rsidRDefault="006935CC" w:rsidP="00FB416D">
            <w:pPr>
              <w:tabs>
                <w:tab w:val="left" w:pos="426"/>
              </w:tabs>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FB416D">
            <w:pPr>
              <w:tabs>
                <w:tab w:val="left" w:pos="426"/>
              </w:tabs>
              <w:jc w:val="center"/>
              <w:rPr>
                <w:b/>
                <w:sz w:val="22"/>
                <w:szCs w:val="22"/>
              </w:rPr>
            </w:pPr>
            <w:r w:rsidRPr="00CB09A6">
              <w:rPr>
                <w:b/>
                <w:sz w:val="22"/>
                <w:szCs w:val="22"/>
              </w:rPr>
              <w:t>х</w:t>
            </w:r>
          </w:p>
        </w:tc>
        <w:tc>
          <w:tcPr>
            <w:tcW w:w="1607" w:type="dxa"/>
            <w:shd w:val="clear" w:color="auto" w:fill="auto"/>
          </w:tcPr>
          <w:p w14:paraId="1B04A740" w14:textId="0CCDCABF" w:rsidR="006935CC" w:rsidRPr="00CB09A6" w:rsidRDefault="006935CC" w:rsidP="006935CC">
            <w:pPr>
              <w:tabs>
                <w:tab w:val="left" w:pos="426"/>
              </w:tabs>
              <w:ind w:firstLine="175"/>
              <w:jc w:val="center"/>
              <w:rPr>
                <w:b/>
                <w:sz w:val="22"/>
                <w:szCs w:val="22"/>
              </w:rPr>
            </w:pPr>
            <w:r>
              <w:rPr>
                <w:b/>
                <w:sz w:val="22"/>
                <w:szCs w:val="22"/>
              </w:rPr>
              <w:t>729 752,92</w:t>
            </w:r>
          </w:p>
        </w:tc>
        <w:tc>
          <w:tcPr>
            <w:tcW w:w="898" w:type="dxa"/>
            <w:shd w:val="clear" w:color="auto" w:fill="auto"/>
          </w:tcPr>
          <w:p w14:paraId="1C90F115" w14:textId="77777777" w:rsidR="006935CC" w:rsidRPr="00CB09A6" w:rsidRDefault="006935CC" w:rsidP="00FB416D">
            <w:pPr>
              <w:tabs>
                <w:tab w:val="left" w:pos="426"/>
              </w:tabs>
              <w:jc w:val="center"/>
              <w:rPr>
                <w:b/>
                <w:sz w:val="22"/>
                <w:szCs w:val="22"/>
              </w:rPr>
            </w:pPr>
            <w:r w:rsidRPr="00CB09A6">
              <w:rPr>
                <w:b/>
                <w:sz w:val="22"/>
                <w:szCs w:val="22"/>
              </w:rPr>
              <w:t>х</w:t>
            </w:r>
          </w:p>
        </w:tc>
        <w:tc>
          <w:tcPr>
            <w:tcW w:w="1607" w:type="dxa"/>
          </w:tcPr>
          <w:p w14:paraId="7F7D7A42" w14:textId="77777777" w:rsidR="006935CC" w:rsidRPr="00CB09A6" w:rsidRDefault="006935CC" w:rsidP="00FB416D">
            <w:pPr>
              <w:tabs>
                <w:tab w:val="left" w:pos="426"/>
              </w:tabs>
              <w:jc w:val="center"/>
              <w:rPr>
                <w:b/>
                <w:sz w:val="22"/>
                <w:szCs w:val="22"/>
              </w:rPr>
            </w:pPr>
            <w:r w:rsidRPr="00CB09A6">
              <w:rPr>
                <w:b/>
                <w:sz w:val="22"/>
                <w:szCs w:val="22"/>
              </w:rPr>
              <w:t>х</w:t>
            </w:r>
          </w:p>
        </w:tc>
        <w:tc>
          <w:tcPr>
            <w:tcW w:w="1274" w:type="dxa"/>
          </w:tcPr>
          <w:p w14:paraId="0BC828B2" w14:textId="77777777" w:rsidR="006935CC" w:rsidRPr="00CB09A6" w:rsidRDefault="006935CC" w:rsidP="00FB416D">
            <w:pPr>
              <w:tabs>
                <w:tab w:val="left" w:pos="426"/>
              </w:tabs>
              <w:jc w:val="center"/>
              <w:rPr>
                <w:b/>
                <w:sz w:val="22"/>
                <w:szCs w:val="22"/>
              </w:rPr>
            </w:pPr>
            <w:r w:rsidRPr="00CB09A6">
              <w:rPr>
                <w:b/>
                <w:sz w:val="22"/>
                <w:szCs w:val="22"/>
              </w:rPr>
              <w:t>х</w:t>
            </w:r>
          </w:p>
        </w:tc>
        <w:tc>
          <w:tcPr>
            <w:tcW w:w="1607" w:type="dxa"/>
            <w:shd w:val="clear" w:color="auto" w:fill="auto"/>
          </w:tcPr>
          <w:p w14:paraId="18CDEBBD" w14:textId="65722CC3" w:rsidR="006935CC" w:rsidRPr="00CB09A6" w:rsidRDefault="006935CC" w:rsidP="006935CC">
            <w:pPr>
              <w:tabs>
                <w:tab w:val="left" w:pos="426"/>
              </w:tabs>
              <w:ind w:firstLine="0"/>
              <w:jc w:val="center"/>
              <w:rPr>
                <w:b/>
                <w:sz w:val="22"/>
                <w:szCs w:val="22"/>
              </w:rPr>
            </w:pPr>
            <w:r>
              <w:rPr>
                <w:b/>
                <w:sz w:val="22"/>
                <w:szCs w:val="22"/>
              </w:rPr>
              <w:t>861 108,45</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0276D" w14:textId="77777777" w:rsidR="00B45CE4" w:rsidRDefault="00B45CE4">
      <w:r>
        <w:separator/>
      </w:r>
    </w:p>
  </w:endnote>
  <w:endnote w:type="continuationSeparator" w:id="0">
    <w:p w14:paraId="27943CD8" w14:textId="77777777" w:rsidR="00B45CE4" w:rsidRDefault="00B4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F376D5" w:rsidRDefault="00F376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08F9">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08F9">
      <w:rPr>
        <w:i/>
        <w:noProof/>
        <w:sz w:val="24"/>
        <w:szCs w:val="24"/>
      </w:rPr>
      <w:t>61</w:t>
    </w:r>
    <w:r w:rsidRPr="00B54ABF">
      <w:rPr>
        <w:i/>
        <w:sz w:val="24"/>
        <w:szCs w:val="24"/>
      </w:rPr>
      <w:fldChar w:fldCharType="end"/>
    </w:r>
  </w:p>
  <w:p w14:paraId="676B3A8F" w14:textId="77777777" w:rsidR="00F376D5" w:rsidRDefault="00F376D5">
    <w:pPr>
      <w:pStyle w:val="ab"/>
    </w:pPr>
  </w:p>
  <w:p w14:paraId="17B27930" w14:textId="77777777" w:rsidR="00F376D5" w:rsidRDefault="00F376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376D5" w:rsidRPr="00B54ABF" w:rsidRDefault="00F376D5" w:rsidP="00B54ABF">
    <w:pPr>
      <w:tabs>
        <w:tab w:val="right" w:pos="10260"/>
      </w:tabs>
      <w:spacing w:line="240" w:lineRule="auto"/>
      <w:ind w:firstLine="0"/>
      <w:rPr>
        <w:i/>
        <w:sz w:val="24"/>
        <w:szCs w:val="24"/>
      </w:rPr>
    </w:pPr>
    <w:r>
      <w:rPr>
        <w:sz w:val="20"/>
      </w:rPr>
      <w:tab/>
    </w:r>
  </w:p>
  <w:p w14:paraId="02341182" w14:textId="77777777" w:rsidR="00F376D5" w:rsidRPr="00B54ABF" w:rsidRDefault="00F376D5" w:rsidP="00B54ABF">
    <w:pPr>
      <w:tabs>
        <w:tab w:val="right" w:pos="10260"/>
      </w:tabs>
      <w:spacing w:line="240" w:lineRule="auto"/>
      <w:ind w:firstLine="0"/>
      <w:rPr>
        <w:i/>
        <w:sz w:val="24"/>
        <w:szCs w:val="24"/>
      </w:rPr>
    </w:pPr>
  </w:p>
  <w:p w14:paraId="22906239" w14:textId="77777777" w:rsidR="00F376D5" w:rsidRDefault="00F376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FCF77" w14:textId="77777777" w:rsidR="00B45CE4" w:rsidRDefault="00B45CE4">
      <w:r>
        <w:separator/>
      </w:r>
    </w:p>
  </w:footnote>
  <w:footnote w:type="continuationSeparator" w:id="0">
    <w:p w14:paraId="25F8FEA8" w14:textId="77777777" w:rsidR="00B45CE4" w:rsidRDefault="00B45CE4">
      <w:r>
        <w:continuationSeparator/>
      </w:r>
    </w:p>
  </w:footnote>
  <w:footnote w:id="1">
    <w:p w14:paraId="41487829" w14:textId="77777777" w:rsidR="00F376D5" w:rsidRDefault="00F376D5"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376D5" w:rsidRDefault="00F376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376D5" w:rsidRDefault="00F376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376D5" w:rsidRDefault="00F376D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79BE"/>
    <w:rsid w:val="00AE010D"/>
    <w:rsid w:val="00AE1E7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611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81DAF"/>
    <w:rsid w:val="00F82933"/>
    <w:rsid w:val="00F83F63"/>
    <w:rsid w:val="00F853DB"/>
    <w:rsid w:val="00F85576"/>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7035F-0DE0-4792-8527-C766A60C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61</Pages>
  <Words>20344</Words>
  <Characters>115963</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136035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91</cp:revision>
  <cp:lastPrinted>2017-10-13T07:28:00Z</cp:lastPrinted>
  <dcterms:created xsi:type="dcterms:W3CDTF">2016-12-09T16:41:00Z</dcterms:created>
  <dcterms:modified xsi:type="dcterms:W3CDTF">2017-10-13T07:28:00Z</dcterms:modified>
</cp:coreProperties>
</file>