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46869">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CF12E9">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5</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2.2</w:t>
            </w:r>
            <w:r w:rsidR="007A622C">
              <w:rPr>
                <w:rFonts w:ascii="Times New Roman" w:eastAsia="Times New Roman" w:hAnsi="Times New Roman" w:cs="Times New Roman"/>
                <w:b/>
                <w:bCs/>
                <w:sz w:val="26"/>
                <w:szCs w:val="20"/>
                <w:lang w:eastAsia="ru-RU"/>
              </w:rPr>
              <w:t xml:space="preserve"> ГКПЗ 201</w:t>
            </w:r>
            <w:r w:rsidR="00CF12E9">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A6F3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A6F3D">
              <w:rPr>
                <w:b/>
                <w:i/>
                <w:snapToGrid w:val="0"/>
                <w:sz w:val="26"/>
                <w:szCs w:val="26"/>
                <w:lang w:eastAsia="en-US"/>
              </w:rPr>
              <w:t>01</w:t>
            </w:r>
            <w:r>
              <w:rPr>
                <w:b/>
                <w:i/>
                <w:snapToGrid w:val="0"/>
                <w:sz w:val="26"/>
                <w:szCs w:val="26"/>
                <w:lang w:eastAsia="en-US"/>
              </w:rPr>
              <w:t>/</w:t>
            </w:r>
            <w:proofErr w:type="spellStart"/>
            <w:r w:rsidR="00AC3478">
              <w:rPr>
                <w:b/>
                <w:i/>
                <w:snapToGrid w:val="0"/>
                <w:sz w:val="26"/>
                <w:szCs w:val="26"/>
                <w:lang w:eastAsia="en-US"/>
              </w:rPr>
              <w:t>М</w:t>
            </w:r>
            <w:r w:rsidR="00C46869">
              <w:rPr>
                <w:b/>
                <w:i/>
                <w:snapToGrid w:val="0"/>
                <w:sz w:val="26"/>
                <w:szCs w:val="26"/>
                <w:lang w:eastAsia="en-US"/>
              </w:rPr>
              <w:t>ТПиР</w:t>
            </w:r>
            <w:proofErr w:type="spellEnd"/>
          </w:p>
        </w:tc>
        <w:tc>
          <w:tcPr>
            <w:tcW w:w="4786" w:type="dxa"/>
            <w:hideMark/>
          </w:tcPr>
          <w:p w:rsidR="008D2CA7" w:rsidRDefault="001F3236" w:rsidP="00F617E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F617E9">
              <w:rPr>
                <w:b/>
                <w:i/>
                <w:snapToGrid w:val="0"/>
                <w:sz w:val="26"/>
                <w:szCs w:val="26"/>
                <w:lang w:eastAsia="en-US"/>
              </w:rPr>
              <w:t>17</w:t>
            </w:r>
            <w:r w:rsidR="00423413">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423413">
              <w:rPr>
                <w:b/>
                <w:i/>
                <w:snapToGrid w:val="0"/>
                <w:sz w:val="26"/>
                <w:szCs w:val="26"/>
                <w:lang w:eastAsia="en-US"/>
              </w:rPr>
              <w:t>октября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C46869" w:rsidRDefault="00702A87" w:rsidP="00CF12E9">
      <w:pPr>
        <w:pStyle w:val="a"/>
        <w:numPr>
          <w:ilvl w:val="0"/>
          <w:numId w:val="2"/>
        </w:numPr>
        <w:tabs>
          <w:tab w:val="left" w:pos="567"/>
          <w:tab w:val="left" w:pos="993"/>
        </w:tabs>
        <w:spacing w:before="0" w:line="240" w:lineRule="auto"/>
        <w:ind w:left="0" w:firstLine="360"/>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proofErr w:type="gramStart"/>
      <w:r w:rsidR="00C46869" w:rsidRPr="00C46869">
        <w:rPr>
          <w:b/>
          <w:i/>
          <w:sz w:val="26"/>
          <w:szCs w:val="26"/>
        </w:rPr>
        <w:t>Опоры</w:t>
      </w:r>
      <w:proofErr w:type="gramEnd"/>
      <w:r w:rsidR="00C46869" w:rsidRPr="00C46869">
        <w:rPr>
          <w:b/>
          <w:i/>
          <w:sz w:val="26"/>
          <w:szCs w:val="26"/>
        </w:rPr>
        <w:t xml:space="preserve"> центрифугированные железобетонные»</w:t>
      </w:r>
      <w:r w:rsidR="00C46869">
        <w:rPr>
          <w:sz w:val="26"/>
          <w:szCs w:val="26"/>
        </w:rPr>
        <w:t xml:space="preserve"> </w:t>
      </w:r>
      <w:r w:rsidR="00C46869" w:rsidRPr="00C46869">
        <w:rPr>
          <w:i/>
          <w:sz w:val="26"/>
          <w:szCs w:val="26"/>
        </w:rPr>
        <w:t>для нужд филиала АО «ДРСК» «Амурские электрические сети»</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Проведение закупки</w:t>
      </w:r>
      <w:bookmarkStart w:id="0" w:name="_GoBack"/>
      <w:bookmarkEnd w:id="0"/>
      <w:r w:rsidRPr="00B650BB">
        <w:rPr>
          <w:sz w:val="26"/>
          <w:szCs w:val="26"/>
        </w:rPr>
        <w:t xml:space="preserve">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423413">
        <w:rPr>
          <w:b/>
          <w:sz w:val="26"/>
          <w:szCs w:val="26"/>
        </w:rPr>
        <w:t>8 326 230,00</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423413">
        <w:rPr>
          <w:b/>
          <w:sz w:val="26"/>
          <w:szCs w:val="26"/>
        </w:rPr>
        <w:t>9 824 951,40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F617E9">
        <w:rPr>
          <w:b/>
          <w:i/>
          <w:snapToGrid w:val="0"/>
          <w:sz w:val="26"/>
          <w:szCs w:val="26"/>
          <w:lang w:eastAsia="en-US"/>
        </w:rPr>
        <w:t xml:space="preserve">17 октября </w:t>
      </w:r>
      <w:r w:rsidR="00FA31C9">
        <w:rPr>
          <w:b/>
          <w:i/>
          <w:sz w:val="26"/>
          <w:szCs w:val="26"/>
        </w:rPr>
        <w:t>2017</w:t>
      </w:r>
      <w:r>
        <w:rPr>
          <w:sz w:val="26"/>
          <w:szCs w:val="26"/>
        </w:rPr>
        <w:t xml:space="preserve"> года   по</w:t>
      </w:r>
      <w:r w:rsidRPr="006509CA">
        <w:rPr>
          <w:sz w:val="26"/>
          <w:szCs w:val="26"/>
        </w:rPr>
        <w:t xml:space="preserve"> </w:t>
      </w:r>
      <w:r w:rsidR="00F617E9">
        <w:rPr>
          <w:b/>
          <w:i/>
          <w:snapToGrid w:val="0"/>
          <w:sz w:val="26"/>
          <w:szCs w:val="26"/>
          <w:lang w:eastAsia="en-US"/>
        </w:rPr>
        <w:t>30 октября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sidR="00F617E9">
        <w:rPr>
          <w:b/>
          <w:i/>
          <w:snapToGrid w:val="0"/>
          <w:sz w:val="26"/>
          <w:szCs w:val="26"/>
          <w:lang w:eastAsia="en-US"/>
        </w:rPr>
        <w:t>17 октября</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FC5A6F" w:rsidRPr="00B60A6B" w:rsidRDefault="00242024" w:rsidP="00242024">
      <w:pPr>
        <w:pStyle w:val="a"/>
        <w:numPr>
          <w:ilvl w:val="0"/>
          <w:numId w:val="0"/>
        </w:numPr>
        <w:tabs>
          <w:tab w:val="left" w:pos="567"/>
          <w:tab w:val="left" w:pos="851"/>
        </w:tabs>
        <w:spacing w:before="0" w:line="240" w:lineRule="auto"/>
        <w:rPr>
          <w:sz w:val="26"/>
          <w:szCs w:val="26"/>
        </w:rPr>
      </w:pPr>
      <w:r>
        <w:rPr>
          <w:sz w:val="26"/>
          <w:szCs w:val="26"/>
        </w:rPr>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Pr>
          <w:b/>
          <w:i/>
          <w:sz w:val="26"/>
          <w:szCs w:val="26"/>
        </w:rPr>
        <w:t>1</w:t>
      </w:r>
      <w:r w:rsidR="00FC5A6F" w:rsidRPr="006509CA">
        <w:rPr>
          <w:b/>
          <w:i/>
          <w:sz w:val="26"/>
          <w:szCs w:val="26"/>
        </w:rPr>
        <w:t>:00 часов местного</w:t>
      </w:r>
      <w:r w:rsidR="00FC5A6F" w:rsidRPr="006509CA">
        <w:rPr>
          <w:sz w:val="26"/>
          <w:szCs w:val="26"/>
        </w:rPr>
        <w:t xml:space="preserve"> (</w:t>
      </w:r>
      <w:r w:rsidR="00F617E9">
        <w:rPr>
          <w:sz w:val="26"/>
          <w:szCs w:val="26"/>
        </w:rPr>
        <w:t>Амурского</w:t>
      </w:r>
      <w:r w:rsidR="00FC5A6F" w:rsidRPr="006509CA">
        <w:rPr>
          <w:sz w:val="26"/>
          <w:szCs w:val="26"/>
        </w:rPr>
        <w:t>) времени (0</w:t>
      </w:r>
      <w:r>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 xml:space="preserve">Московского времени) </w:t>
      </w:r>
      <w:r w:rsidR="00F617E9">
        <w:rPr>
          <w:b/>
          <w:i/>
          <w:snapToGrid w:val="0"/>
          <w:sz w:val="26"/>
          <w:szCs w:val="26"/>
          <w:lang w:eastAsia="en-US"/>
        </w:rPr>
        <w:t xml:space="preserve">30 октября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23413" w:rsidRPr="00423413">
        <w:rPr>
          <w:sz w:val="26"/>
          <w:szCs w:val="26"/>
        </w:rPr>
        <w:t xml:space="preserve"> </w:t>
      </w:r>
      <w:proofErr w:type="gramStart"/>
      <w:r w:rsidR="00423413">
        <w:rPr>
          <w:sz w:val="26"/>
          <w:szCs w:val="26"/>
        </w:rPr>
        <w:t>п</w:t>
      </w:r>
      <w:proofErr w:type="gramEnd"/>
      <w:r w:rsidR="00423413">
        <w:rPr>
          <w:sz w:val="26"/>
          <w:szCs w:val="26"/>
        </w:rPr>
        <w:t xml:space="preserve">о адресу - </w:t>
      </w:r>
      <w:hyperlink r:id="rId13" w:history="1">
        <w:r w:rsidR="00423413">
          <w:rPr>
            <w:rStyle w:val="ac"/>
            <w:sz w:val="26"/>
            <w:szCs w:val="26"/>
          </w:rPr>
          <w:t>https://rushydro.roseltorg.ru</w:t>
        </w:r>
      </w:hyperlink>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11</w:t>
      </w:r>
      <w:r w:rsidRPr="006509CA">
        <w:rPr>
          <w:b/>
          <w:i/>
          <w:sz w:val="26"/>
          <w:szCs w:val="26"/>
        </w:rPr>
        <w:t>:00 часов местного</w:t>
      </w:r>
      <w:r w:rsidRPr="006509CA">
        <w:rPr>
          <w:sz w:val="26"/>
          <w:szCs w:val="26"/>
        </w:rPr>
        <w:t xml:space="preserve"> (Благовещенского) времени (0</w:t>
      </w:r>
      <w:r w:rsidR="00242024">
        <w:rPr>
          <w:sz w:val="26"/>
          <w:szCs w:val="26"/>
        </w:rPr>
        <w:t>5</w:t>
      </w:r>
      <w:r w:rsidR="001D74D1">
        <w:rPr>
          <w:sz w:val="26"/>
          <w:szCs w:val="26"/>
        </w:rPr>
        <w:t>:00 часов</w:t>
      </w:r>
      <w:r w:rsidRPr="006509CA">
        <w:rPr>
          <w:sz w:val="26"/>
          <w:szCs w:val="26"/>
        </w:rPr>
        <w:t xml:space="preserve"> Московского времени) </w:t>
      </w:r>
      <w:r w:rsidR="00F617E9">
        <w:rPr>
          <w:b/>
          <w:i/>
          <w:snapToGrid w:val="0"/>
          <w:sz w:val="26"/>
          <w:szCs w:val="26"/>
          <w:lang w:eastAsia="en-US"/>
        </w:rPr>
        <w:t>30.11.</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BC4FE2" w:rsidRPr="00BC4FE2">
        <w:rPr>
          <w:sz w:val="26"/>
          <w:szCs w:val="26"/>
        </w:rPr>
        <w:t xml:space="preserve"> </w:t>
      </w:r>
      <w:r w:rsidR="00BC4FE2">
        <w:rPr>
          <w:sz w:val="26"/>
          <w:szCs w:val="26"/>
        </w:rPr>
        <w:t xml:space="preserve">по адресу - </w:t>
      </w:r>
      <w:hyperlink r:id="rId15" w:history="1">
        <w:hyperlink r:id="rId16" w:history="1">
          <w:r w:rsidR="00BC4FE2">
            <w:rPr>
              <w:rStyle w:val="ac"/>
              <w:sz w:val="26"/>
              <w:szCs w:val="26"/>
            </w:rPr>
            <w:t>https://rushydro.roseltorg.ru</w:t>
          </w:r>
        </w:hyperlink>
        <w:r w:rsidR="00BC4FE2">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F617E9">
        <w:rPr>
          <w:sz w:val="26"/>
          <w:szCs w:val="26"/>
        </w:rPr>
        <w:t>20 ноября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F617E9">
        <w:rPr>
          <w:sz w:val="26"/>
          <w:szCs w:val="26"/>
        </w:rPr>
        <w:t>27 ноября</w:t>
      </w:r>
      <w:r w:rsidR="00FA1861" w:rsidRPr="00995BCA">
        <w:rPr>
          <w:sz w:val="26"/>
          <w:szCs w:val="26"/>
        </w:rPr>
        <w:t xml:space="preserve"> 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BD4B52"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B52" w:rsidRDefault="00BD4B52" w:rsidP="00031165">
      <w:pPr>
        <w:spacing w:after="0" w:line="240" w:lineRule="auto"/>
      </w:pPr>
      <w:r>
        <w:separator/>
      </w:r>
    </w:p>
  </w:endnote>
  <w:endnote w:type="continuationSeparator" w:id="0">
    <w:p w:rsidR="00BD4B52" w:rsidRDefault="00BD4B5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B52" w:rsidRDefault="00BD4B52" w:rsidP="00031165">
      <w:pPr>
        <w:spacing w:after="0" w:line="240" w:lineRule="auto"/>
      </w:pPr>
      <w:r>
        <w:separator/>
      </w:r>
    </w:p>
  </w:footnote>
  <w:footnote w:type="continuationSeparator" w:id="0">
    <w:p w:rsidR="00BD4B52" w:rsidRDefault="00BD4B5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62254">
      <w:rPr>
        <w:i/>
        <w:sz w:val="18"/>
        <w:szCs w:val="18"/>
      </w:rPr>
      <w:t>25.1</w:t>
    </w:r>
    <w:r w:rsidR="00526096">
      <w:rPr>
        <w:i/>
        <w:sz w:val="18"/>
        <w:szCs w:val="18"/>
      </w:rPr>
      <w:t xml:space="preserve"> </w:t>
    </w:r>
    <w:r w:rsidR="00083669">
      <w:rPr>
        <w:i/>
        <w:sz w:val="18"/>
        <w:szCs w:val="18"/>
      </w:rPr>
      <w:t xml:space="preserve">раздел </w:t>
    </w:r>
    <w:r w:rsidR="00CF12E9">
      <w:rPr>
        <w:i/>
        <w:sz w:val="18"/>
        <w:szCs w:val="18"/>
      </w:rPr>
      <w:t>2.5</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F8D"/>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3413"/>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E7F81"/>
    <w:rsid w:val="004F0C8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11EE"/>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A6F3D"/>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4FE2"/>
    <w:rsid w:val="00BC5015"/>
    <w:rsid w:val="00BD0047"/>
    <w:rsid w:val="00BD16A7"/>
    <w:rsid w:val="00BD33DA"/>
    <w:rsid w:val="00BD4B52"/>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521"/>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17E9"/>
    <w:rsid w:val="00F62254"/>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2775-50B6-4C2E-92B7-4212C2AC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16</cp:revision>
  <cp:lastPrinted>2017-10-16T02:18:00Z</cp:lastPrinted>
  <dcterms:created xsi:type="dcterms:W3CDTF">2017-07-05T01:26:00Z</dcterms:created>
  <dcterms:modified xsi:type="dcterms:W3CDTF">2017-10-16T02:18:00Z</dcterms:modified>
</cp:coreProperties>
</file>