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DC623D" w:rsidRPr="00DC623D">
              <w:rPr>
                <w:rFonts w:ascii="Times New Roman" w:eastAsia="Times New Roman" w:hAnsi="Times New Roman" w:cs="Times New Roman"/>
                <w:b/>
                <w:bCs/>
                <w:sz w:val="26"/>
                <w:szCs w:val="20"/>
                <w:lang w:eastAsia="ru-RU"/>
              </w:rPr>
              <w:t xml:space="preserve">2137 повторно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5129A0">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5129A0">
              <w:rPr>
                <w:b/>
                <w:i/>
                <w:snapToGrid w:val="0"/>
                <w:sz w:val="26"/>
                <w:szCs w:val="26"/>
              </w:rPr>
              <w:t>668</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5129A0">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5129A0">
              <w:rPr>
                <w:b/>
                <w:i/>
                <w:snapToGrid w:val="0"/>
                <w:sz w:val="26"/>
                <w:szCs w:val="26"/>
              </w:rPr>
              <w:t>16</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F792C" w:rsidRPr="00DC623D">
              <w:rPr>
                <w:b/>
                <w:i/>
                <w:snapToGrid w:val="0"/>
                <w:sz w:val="26"/>
                <w:szCs w:val="26"/>
              </w:rPr>
              <w:t xml:space="preserve">октября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DC623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DC623D" w:rsidRPr="00DC623D">
        <w:rPr>
          <w:b/>
          <w:bCs/>
          <w:i/>
          <w:iCs/>
          <w:sz w:val="26"/>
          <w:szCs w:val="26"/>
        </w:rPr>
        <w:t xml:space="preserve">Мероприятия по строительству и реконструкции  электрических сетей до 10 </w:t>
      </w:r>
      <w:proofErr w:type="spellStart"/>
      <w:r w:rsidR="00DC623D" w:rsidRPr="00DC623D">
        <w:rPr>
          <w:b/>
          <w:bCs/>
          <w:i/>
          <w:iCs/>
          <w:sz w:val="26"/>
          <w:szCs w:val="26"/>
        </w:rPr>
        <w:t>кВ</w:t>
      </w:r>
      <w:proofErr w:type="spellEnd"/>
      <w:r w:rsidR="00DC623D" w:rsidRPr="00DC623D">
        <w:rPr>
          <w:b/>
          <w:bCs/>
          <w:i/>
          <w:iCs/>
          <w:sz w:val="26"/>
          <w:szCs w:val="26"/>
        </w:rPr>
        <w:t xml:space="preserve"> для  технологического присоединения потребителей  (в том числе ПИР)  на территории филиала «Приморские ЭС» (г. Фокино)</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Любые заинтересованны</w:t>
      </w:r>
      <w:bookmarkStart w:id="0" w:name="_GoBack"/>
      <w:bookmarkEnd w:id="0"/>
      <w:r w:rsidR="006E0C95" w:rsidRPr="000D27D5">
        <w:rPr>
          <w:b/>
          <w:bCs/>
          <w:i/>
          <w:iCs/>
          <w:color w:val="FF0000"/>
          <w:sz w:val="26"/>
          <w:szCs w:val="26"/>
        </w:rPr>
        <w:t xml:space="preserve">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0C6AED">
        <w:rPr>
          <w:b/>
          <w:i/>
          <w:snapToGrid w:val="0"/>
          <w:sz w:val="26"/>
          <w:szCs w:val="26"/>
        </w:rPr>
        <w:t>729 752,92</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0C6AED">
        <w:rPr>
          <w:b/>
          <w:i/>
          <w:snapToGrid w:val="0"/>
          <w:sz w:val="26"/>
          <w:szCs w:val="26"/>
        </w:rPr>
        <w:t>861 108,45</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0C6AED">
        <w:rPr>
          <w:b/>
          <w:i/>
          <w:sz w:val="26"/>
          <w:szCs w:val="26"/>
          <w:highlight w:val="yellow"/>
        </w:rPr>
        <w:t>16</w:t>
      </w:r>
      <w:r w:rsidR="009F2239" w:rsidRPr="009F792C">
        <w:rPr>
          <w:b/>
          <w:i/>
          <w:sz w:val="26"/>
          <w:szCs w:val="26"/>
          <w:highlight w:val="yellow"/>
        </w:rPr>
        <w:t xml:space="preserve">» </w:t>
      </w:r>
      <w:r w:rsidR="00412194">
        <w:rPr>
          <w:b/>
          <w:i/>
          <w:sz w:val="26"/>
          <w:szCs w:val="26"/>
          <w:highlight w:val="yellow"/>
        </w:rPr>
        <w:t>октября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412194">
        <w:rPr>
          <w:b/>
          <w:i/>
          <w:sz w:val="26"/>
          <w:szCs w:val="26"/>
          <w:highlight w:val="yellow"/>
        </w:rPr>
        <w:t>27</w:t>
      </w:r>
      <w:r w:rsidR="009F2239" w:rsidRPr="009F792C">
        <w:rPr>
          <w:b/>
          <w:i/>
          <w:sz w:val="26"/>
          <w:szCs w:val="26"/>
          <w:highlight w:val="yellow"/>
        </w:rPr>
        <w:t xml:space="preserve">» </w:t>
      </w:r>
      <w:r w:rsidR="00412194">
        <w:rPr>
          <w:b/>
          <w:i/>
          <w:sz w:val="26"/>
          <w:szCs w:val="26"/>
          <w:highlight w:val="yellow"/>
        </w:rPr>
        <w:t>октября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12194">
        <w:rPr>
          <w:b/>
          <w:i/>
          <w:sz w:val="26"/>
          <w:szCs w:val="26"/>
          <w:highlight w:val="yellow"/>
        </w:rPr>
        <w:t>16</w:t>
      </w:r>
      <w:r w:rsidR="00701A74" w:rsidRPr="009F792C">
        <w:rPr>
          <w:b/>
          <w:i/>
          <w:sz w:val="26"/>
          <w:szCs w:val="26"/>
          <w:highlight w:val="yellow"/>
        </w:rPr>
        <w:t>»</w:t>
      </w:r>
      <w:r w:rsidR="00412194">
        <w:rPr>
          <w:b/>
          <w:i/>
          <w:sz w:val="26"/>
          <w:szCs w:val="26"/>
          <w:highlight w:val="yellow"/>
        </w:rPr>
        <w:t xml:space="preserve"> октября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412194">
        <w:rPr>
          <w:b/>
          <w:i/>
          <w:sz w:val="26"/>
          <w:szCs w:val="26"/>
          <w:highlight w:val="yellow"/>
        </w:rPr>
        <w:t>27</w:t>
      </w:r>
      <w:r w:rsidR="00D623F2" w:rsidRPr="009F792C">
        <w:rPr>
          <w:b/>
          <w:i/>
          <w:sz w:val="26"/>
          <w:szCs w:val="26"/>
          <w:highlight w:val="yellow"/>
        </w:rPr>
        <w:t>»</w:t>
      </w:r>
      <w:r w:rsidR="004B4007" w:rsidRPr="009F792C">
        <w:rPr>
          <w:b/>
          <w:i/>
          <w:sz w:val="26"/>
          <w:szCs w:val="26"/>
          <w:highlight w:val="yellow"/>
        </w:rPr>
        <w:t xml:space="preserve"> </w:t>
      </w:r>
      <w:r w:rsidR="00412194">
        <w:rPr>
          <w:b/>
          <w:i/>
          <w:sz w:val="26"/>
          <w:szCs w:val="26"/>
          <w:highlight w:val="yellow"/>
        </w:rPr>
        <w:t>октября</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CE596A">
        <w:rPr>
          <w:b/>
          <w:i/>
          <w:sz w:val="26"/>
          <w:szCs w:val="26"/>
          <w:highlight w:val="yellow"/>
        </w:rPr>
        <w:t>30</w:t>
      </w:r>
      <w:r w:rsidR="00732CF0" w:rsidRPr="009F792C">
        <w:rPr>
          <w:b/>
          <w:i/>
          <w:sz w:val="26"/>
          <w:szCs w:val="26"/>
          <w:highlight w:val="yellow"/>
        </w:rPr>
        <w:t xml:space="preserve">» </w:t>
      </w:r>
      <w:r w:rsidR="00412194">
        <w:rPr>
          <w:b/>
          <w:i/>
          <w:sz w:val="26"/>
          <w:szCs w:val="26"/>
          <w:highlight w:val="yellow"/>
        </w:rPr>
        <w:t xml:space="preserve">октября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412194">
        <w:rPr>
          <w:rFonts w:ascii="Times New Roman" w:hAnsi="Times New Roman" w:cs="Times New Roman"/>
          <w:b/>
          <w:i/>
          <w:sz w:val="26"/>
          <w:szCs w:val="26"/>
          <w:highlight w:val="yellow"/>
        </w:rPr>
        <w:t>24</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412194">
        <w:rPr>
          <w:rFonts w:ascii="Times New Roman" w:hAnsi="Times New Roman" w:cs="Times New Roman"/>
          <w:b/>
          <w:i/>
          <w:sz w:val="26"/>
          <w:szCs w:val="26"/>
          <w:highlight w:val="yellow"/>
        </w:rPr>
        <w:t>ноября</w:t>
      </w:r>
      <w:r w:rsidR="00C27ABE" w:rsidRPr="00BF0573">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186F50" w:rsidRPr="00BF0573">
        <w:rPr>
          <w:rFonts w:ascii="Times New Roman" w:hAnsi="Times New Roman" w:cs="Times New Roman"/>
          <w:b/>
          <w:i/>
          <w:sz w:val="26"/>
          <w:szCs w:val="26"/>
          <w:highlight w:val="yellow"/>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40EE3"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E3" w:rsidRDefault="00E40EE3" w:rsidP="0049780E">
      <w:pPr>
        <w:spacing w:after="0" w:line="240" w:lineRule="auto"/>
      </w:pPr>
      <w:r>
        <w:separator/>
      </w:r>
    </w:p>
  </w:endnote>
  <w:endnote w:type="continuationSeparator" w:id="0">
    <w:p w:rsidR="00E40EE3" w:rsidRDefault="00E40E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129A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E3" w:rsidRDefault="00E40EE3" w:rsidP="0049780E">
      <w:pPr>
        <w:spacing w:after="0" w:line="240" w:lineRule="auto"/>
      </w:pPr>
      <w:r>
        <w:separator/>
      </w:r>
    </w:p>
  </w:footnote>
  <w:footnote w:type="continuationSeparator" w:id="0">
    <w:p w:rsidR="00E40EE3" w:rsidRDefault="00E40E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82B2-4D4A-42FF-9133-8632C850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161</cp:revision>
  <cp:lastPrinted>2017-10-12T07:29:00Z</cp:lastPrinted>
  <dcterms:created xsi:type="dcterms:W3CDTF">2014-11-20T08:24:00Z</dcterms:created>
  <dcterms:modified xsi:type="dcterms:W3CDTF">2017-10-16T01:02:00Z</dcterms:modified>
</cp:coreProperties>
</file>