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F367A4">
        <w:rPr>
          <w:rFonts w:ascii="Times New Roman" w:hAnsi="Times New Roman"/>
          <w:bCs w:val="0"/>
          <w:caps/>
          <w:sz w:val="28"/>
          <w:szCs w:val="28"/>
        </w:rPr>
        <w:t>6</w:t>
      </w:r>
      <w:r w:rsidR="0081546B">
        <w:rPr>
          <w:rFonts w:ascii="Times New Roman" w:hAnsi="Times New Roman"/>
          <w:bCs w:val="0"/>
          <w:caps/>
          <w:sz w:val="28"/>
          <w:szCs w:val="28"/>
        </w:rPr>
        <w:t>46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F367A4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Cs/>
          <w:color w:val="000000" w:themeColor="text1"/>
          <w:szCs w:val="28"/>
        </w:rPr>
      </w:pPr>
      <w:proofErr w:type="gramStart"/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951D9A" w:rsidRPr="00951D9A">
        <w:rPr>
          <w:b/>
          <w:bCs/>
          <w:iCs/>
          <w:color w:val="000000" w:themeColor="text1"/>
          <w:szCs w:val="28"/>
        </w:rPr>
        <w:t xml:space="preserve">на выполнение работ </w:t>
      </w:r>
      <w:r w:rsidR="0081546B" w:rsidRPr="0081546B">
        <w:rPr>
          <w:b/>
          <w:bCs/>
          <w:iCs/>
          <w:color w:val="000000" w:themeColor="text1"/>
          <w:szCs w:val="28"/>
        </w:rPr>
        <w:t xml:space="preserve">«Мероприятия по строительству и реконструкции электрических сетей до 10 </w:t>
      </w:r>
      <w:proofErr w:type="spellStart"/>
      <w:r w:rsidR="0081546B" w:rsidRPr="0081546B">
        <w:rPr>
          <w:b/>
          <w:bCs/>
          <w:iCs/>
          <w:color w:val="000000" w:themeColor="text1"/>
          <w:szCs w:val="28"/>
        </w:rPr>
        <w:t>кВ</w:t>
      </w:r>
      <w:proofErr w:type="spellEnd"/>
      <w:r w:rsidR="0081546B" w:rsidRPr="0081546B">
        <w:rPr>
          <w:b/>
          <w:bCs/>
          <w:iCs/>
          <w:color w:val="000000" w:themeColor="text1"/>
          <w:szCs w:val="28"/>
        </w:rPr>
        <w:t xml:space="preserve"> для технологического присоединения потребителей (в том числе ПИР) на территории филиала «Приморские ЭС» (урочище "</w:t>
      </w:r>
      <w:proofErr w:type="spellStart"/>
      <w:r w:rsidR="0081546B" w:rsidRPr="0081546B">
        <w:rPr>
          <w:b/>
          <w:bCs/>
          <w:iCs/>
          <w:color w:val="000000" w:themeColor="text1"/>
          <w:szCs w:val="28"/>
        </w:rPr>
        <w:t>Кипарисово</w:t>
      </w:r>
      <w:proofErr w:type="spellEnd"/>
      <w:r w:rsidR="0081546B" w:rsidRPr="0081546B">
        <w:rPr>
          <w:b/>
          <w:bCs/>
          <w:iCs/>
          <w:color w:val="000000" w:themeColor="text1"/>
          <w:szCs w:val="28"/>
        </w:rPr>
        <w:t>", п. Раздольное, урочище "Раздольное", урочище "Соловей ключ")», закупка 2150 р. 2.1.1 ГКПЗ 2017</w:t>
      </w:r>
      <w:proofErr w:type="gramEnd"/>
    </w:p>
    <w:p w:rsidR="0081546B" w:rsidRPr="001D4EA9" w:rsidRDefault="0081546B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20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1546B">
              <w:rPr>
                <w:b/>
                <w:i/>
                <w:sz w:val="24"/>
                <w:szCs w:val="24"/>
              </w:rPr>
              <w:t>31705548186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57009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570091">
              <w:rPr>
                <w:b/>
                <w:bCs/>
                <w:caps/>
                <w:snapToGrid/>
                <w:sz w:val="26"/>
                <w:szCs w:val="26"/>
              </w:rPr>
              <w:t>17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F367A4">
              <w:rPr>
                <w:b/>
                <w:snapToGrid/>
                <w:sz w:val="26"/>
                <w:szCs w:val="26"/>
              </w:rPr>
              <w:t>октября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3F449E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81546B" w:rsidRDefault="0081546B" w:rsidP="0081546B">
      <w:pPr>
        <w:pStyle w:val="a9"/>
        <w:numPr>
          <w:ilvl w:val="0"/>
          <w:numId w:val="32"/>
        </w:numPr>
        <w:tabs>
          <w:tab w:val="left" w:pos="426"/>
        </w:tabs>
        <w:spacing w:line="240" w:lineRule="auto"/>
        <w:ind w:left="720"/>
        <w:rPr>
          <w:bCs/>
          <w:i/>
          <w:iCs/>
          <w:sz w:val="26"/>
          <w:szCs w:val="26"/>
        </w:rPr>
      </w:pPr>
      <w:r w:rsidRPr="003F6A54">
        <w:rPr>
          <w:bCs/>
          <w:i/>
          <w:iCs/>
          <w:sz w:val="26"/>
          <w:szCs w:val="26"/>
        </w:rPr>
        <w:t>О  рассмотрении результатов оценки заявок Участников.</w:t>
      </w:r>
    </w:p>
    <w:p w:rsidR="0081546B" w:rsidRPr="00CB5B3C" w:rsidRDefault="0081546B" w:rsidP="0081546B">
      <w:pPr>
        <w:pStyle w:val="a9"/>
        <w:numPr>
          <w:ilvl w:val="0"/>
          <w:numId w:val="32"/>
        </w:numPr>
        <w:tabs>
          <w:tab w:val="left" w:pos="426"/>
        </w:tabs>
        <w:spacing w:line="240" w:lineRule="auto"/>
        <w:ind w:left="720"/>
        <w:rPr>
          <w:bCs/>
          <w:i/>
          <w:iCs/>
          <w:sz w:val="26"/>
          <w:szCs w:val="26"/>
        </w:rPr>
      </w:pPr>
      <w:r w:rsidRPr="003F6A54">
        <w:rPr>
          <w:bCs/>
          <w:i/>
          <w:iCs/>
          <w:sz w:val="26"/>
          <w:szCs w:val="26"/>
        </w:rPr>
        <w:t>Об отклонении заявки</w:t>
      </w:r>
      <w:r w:rsidRPr="00C2208E">
        <w:t xml:space="preserve"> </w:t>
      </w:r>
      <w:r w:rsidRPr="00C2208E">
        <w:rPr>
          <w:bCs/>
          <w:i/>
          <w:iCs/>
          <w:sz w:val="26"/>
          <w:szCs w:val="26"/>
        </w:rPr>
        <w:t>ООО "ЭРЛАНГ"</w:t>
      </w:r>
    </w:p>
    <w:p w:rsidR="0081546B" w:rsidRDefault="0081546B" w:rsidP="0081546B">
      <w:pPr>
        <w:pStyle w:val="a9"/>
        <w:numPr>
          <w:ilvl w:val="0"/>
          <w:numId w:val="32"/>
        </w:numPr>
        <w:tabs>
          <w:tab w:val="left" w:pos="426"/>
        </w:tabs>
        <w:spacing w:line="240" w:lineRule="auto"/>
        <w:ind w:left="720"/>
        <w:rPr>
          <w:bCs/>
          <w:i/>
          <w:iCs/>
          <w:sz w:val="26"/>
          <w:szCs w:val="26"/>
        </w:rPr>
      </w:pPr>
      <w:r w:rsidRPr="003F6A54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3F6A54">
        <w:rPr>
          <w:bCs/>
          <w:i/>
          <w:iCs/>
          <w:sz w:val="26"/>
          <w:szCs w:val="26"/>
        </w:rPr>
        <w:t>соответствующими</w:t>
      </w:r>
      <w:proofErr w:type="gramEnd"/>
      <w:r w:rsidRPr="003F6A54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81546B" w:rsidRDefault="0081546B" w:rsidP="0081546B">
      <w:pPr>
        <w:pStyle w:val="a9"/>
        <w:numPr>
          <w:ilvl w:val="0"/>
          <w:numId w:val="32"/>
        </w:numPr>
        <w:tabs>
          <w:tab w:val="left" w:pos="426"/>
        </w:tabs>
        <w:spacing w:line="240" w:lineRule="auto"/>
        <w:ind w:left="720"/>
        <w:rPr>
          <w:bCs/>
          <w:i/>
          <w:iCs/>
          <w:sz w:val="26"/>
          <w:szCs w:val="26"/>
        </w:rPr>
      </w:pPr>
      <w:r w:rsidRPr="003F6A54">
        <w:rPr>
          <w:bCs/>
          <w:i/>
          <w:iCs/>
          <w:sz w:val="26"/>
          <w:szCs w:val="26"/>
        </w:rPr>
        <w:t xml:space="preserve">Об </w:t>
      </w:r>
      <w:proofErr w:type="gramStart"/>
      <w:r w:rsidRPr="003F6A54">
        <w:rPr>
          <w:bCs/>
          <w:i/>
          <w:iCs/>
          <w:sz w:val="26"/>
          <w:szCs w:val="26"/>
        </w:rPr>
        <w:t>итоговой</w:t>
      </w:r>
      <w:proofErr w:type="gramEnd"/>
      <w:r w:rsidRPr="003F6A54">
        <w:rPr>
          <w:bCs/>
          <w:i/>
          <w:iCs/>
          <w:sz w:val="26"/>
          <w:szCs w:val="26"/>
        </w:rPr>
        <w:t xml:space="preserve"> </w:t>
      </w:r>
      <w:proofErr w:type="spellStart"/>
      <w:r w:rsidRPr="003F6A54">
        <w:rPr>
          <w:bCs/>
          <w:i/>
          <w:iCs/>
          <w:sz w:val="26"/>
          <w:szCs w:val="26"/>
        </w:rPr>
        <w:t>ранжировке</w:t>
      </w:r>
      <w:proofErr w:type="spellEnd"/>
      <w:r w:rsidRPr="003F6A54">
        <w:rPr>
          <w:bCs/>
          <w:i/>
          <w:iCs/>
          <w:sz w:val="26"/>
          <w:szCs w:val="26"/>
        </w:rPr>
        <w:t xml:space="preserve"> заявок</w:t>
      </w:r>
    </w:p>
    <w:p w:rsidR="0081546B" w:rsidRPr="003F6A54" w:rsidRDefault="0081546B" w:rsidP="0081546B">
      <w:pPr>
        <w:pStyle w:val="a9"/>
        <w:numPr>
          <w:ilvl w:val="0"/>
          <w:numId w:val="32"/>
        </w:numPr>
        <w:tabs>
          <w:tab w:val="left" w:pos="426"/>
        </w:tabs>
        <w:spacing w:line="240" w:lineRule="auto"/>
        <w:ind w:left="720"/>
        <w:rPr>
          <w:bCs/>
          <w:i/>
          <w:iCs/>
          <w:sz w:val="26"/>
          <w:szCs w:val="26"/>
        </w:rPr>
      </w:pPr>
      <w:r w:rsidRPr="003F6A54">
        <w:rPr>
          <w:bCs/>
          <w:i/>
          <w:iCs/>
          <w:sz w:val="26"/>
          <w:szCs w:val="26"/>
        </w:rPr>
        <w:t>О выборе победителя открытого запроса цен.</w:t>
      </w: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Pr="00375523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81546B" w:rsidRPr="0081546B" w:rsidRDefault="0081546B" w:rsidP="0081546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81546B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81546B" w:rsidRPr="0081546B" w:rsidRDefault="0081546B" w:rsidP="0081546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81546B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445"/>
        <w:gridCol w:w="4004"/>
      </w:tblGrid>
      <w:tr w:rsidR="0081546B" w:rsidRPr="0081546B" w:rsidTr="00E27A0C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546B" w:rsidRPr="0081546B" w:rsidRDefault="0081546B" w:rsidP="0081546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81546B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546B" w:rsidRPr="0081546B" w:rsidRDefault="0081546B" w:rsidP="0081546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81546B">
              <w:rPr>
                <w:b/>
                <w:bCs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546B" w:rsidRPr="0081546B" w:rsidRDefault="0081546B" w:rsidP="0081546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81546B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81546B" w:rsidRPr="0081546B" w:rsidTr="00E27A0C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546B" w:rsidRPr="0081546B" w:rsidRDefault="0081546B" w:rsidP="0081546B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81546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546B" w:rsidRPr="0081546B" w:rsidRDefault="0081546B" w:rsidP="0081546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1546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АО "</w:t>
            </w:r>
            <w:proofErr w:type="spellStart"/>
            <w:r w:rsidRPr="0081546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Востоксельэлектросетьстрой</w:t>
            </w:r>
            <w:proofErr w:type="spellEnd"/>
            <w:r w:rsidRPr="0081546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" </w:t>
            </w:r>
            <w:r w:rsidRPr="0081546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br/>
            </w:r>
            <w:r w:rsidRPr="0081546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ИНН/КПП 2702011141/272501001 </w:t>
            </w:r>
            <w:r w:rsidRPr="0081546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1022701403944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546B" w:rsidRPr="0081546B" w:rsidRDefault="0081546B" w:rsidP="008154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81546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1 986 251.00 руб. без учета НДС</w:t>
            </w:r>
          </w:p>
          <w:p w:rsidR="0081546B" w:rsidRPr="0081546B" w:rsidRDefault="0081546B" w:rsidP="008154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1546B">
              <w:rPr>
                <w:rFonts w:eastAsiaTheme="minorHAnsi"/>
                <w:snapToGrid/>
                <w:sz w:val="26"/>
                <w:szCs w:val="26"/>
                <w:lang w:eastAsia="en-US"/>
              </w:rPr>
              <w:t>2 343 776.18 руб. с учетом НДС</w:t>
            </w:r>
          </w:p>
        </w:tc>
      </w:tr>
      <w:tr w:rsidR="0081546B" w:rsidRPr="0081546B" w:rsidTr="00E27A0C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546B" w:rsidRPr="0081546B" w:rsidRDefault="0081546B" w:rsidP="0081546B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81546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546B" w:rsidRPr="0081546B" w:rsidRDefault="0081546B" w:rsidP="0081546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1546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 "ЭРЛАНГ"</w:t>
            </w:r>
            <w:r w:rsidRPr="0081546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81546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2540115779/253601001 </w:t>
            </w:r>
            <w:r w:rsidRPr="0081546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1052504451515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546B" w:rsidRPr="0081546B" w:rsidRDefault="0081546B" w:rsidP="008154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81546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2 300 000.00 руб. без учета НДС</w:t>
            </w:r>
          </w:p>
          <w:p w:rsidR="0081546B" w:rsidRPr="0081546B" w:rsidRDefault="0081546B" w:rsidP="008154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1546B">
              <w:rPr>
                <w:rFonts w:eastAsiaTheme="minorHAnsi"/>
                <w:snapToGrid/>
                <w:sz w:val="26"/>
                <w:szCs w:val="26"/>
                <w:lang w:eastAsia="en-US"/>
              </w:rPr>
              <w:t>2 714 000.00 руб. с учетом НДС</w:t>
            </w:r>
          </w:p>
        </w:tc>
      </w:tr>
      <w:tr w:rsidR="0081546B" w:rsidRPr="0081546B" w:rsidTr="00E27A0C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546B" w:rsidRPr="0081546B" w:rsidRDefault="0081546B" w:rsidP="0081546B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81546B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546B" w:rsidRPr="0081546B" w:rsidRDefault="0081546B" w:rsidP="0081546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1546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"ТЕХЦЕНТР"</w:t>
            </w:r>
            <w:r w:rsidRPr="0081546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81546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2539057716/253901001 </w:t>
            </w:r>
            <w:r w:rsidRPr="0081546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1032502131056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546B" w:rsidRPr="0081546B" w:rsidRDefault="0081546B" w:rsidP="008154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81546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1 945 000.00 руб. без учета НДС</w:t>
            </w:r>
          </w:p>
          <w:p w:rsidR="0081546B" w:rsidRPr="0081546B" w:rsidRDefault="0081546B" w:rsidP="008154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1546B">
              <w:rPr>
                <w:rFonts w:eastAsiaTheme="minorHAnsi"/>
                <w:snapToGrid/>
                <w:sz w:val="26"/>
                <w:szCs w:val="26"/>
                <w:lang w:eastAsia="en-US"/>
              </w:rPr>
              <w:t>2 295 100.00 руб. с учетом НДС</w:t>
            </w:r>
          </w:p>
        </w:tc>
      </w:tr>
    </w:tbl>
    <w:p w:rsidR="00375523" w:rsidRPr="0081546B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81546B" w:rsidRPr="0081546B" w:rsidRDefault="0081546B" w:rsidP="0081546B">
      <w:pPr>
        <w:tabs>
          <w:tab w:val="right" w:pos="9360"/>
        </w:tabs>
        <w:spacing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81546B">
        <w:rPr>
          <w:rFonts w:eastAsiaTheme="minorHAnsi"/>
          <w:snapToGrid/>
          <w:sz w:val="26"/>
          <w:szCs w:val="26"/>
          <w:lang w:eastAsia="en-US"/>
        </w:rPr>
        <w:lastRenderedPageBreak/>
        <w:t>Отклонить заявку Участника</w:t>
      </w:r>
      <w:r w:rsidRPr="0081546B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81546B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"Эрланг"</w:t>
      </w:r>
      <w:r w:rsidRPr="0081546B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</w:t>
      </w:r>
      <w:r w:rsidRPr="0081546B">
        <w:rPr>
          <w:rFonts w:eastAsiaTheme="minorHAnsi"/>
          <w:snapToGrid/>
          <w:sz w:val="26"/>
          <w:szCs w:val="26"/>
          <w:lang w:eastAsia="en-US"/>
        </w:rPr>
        <w:t xml:space="preserve">от дальнейшего рассмотрения как несоответствующую требованиям </w:t>
      </w:r>
      <w:r w:rsidRPr="0081546B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основании  </w:t>
      </w:r>
      <w:proofErr w:type="spellStart"/>
      <w:r w:rsidRPr="0081546B">
        <w:rPr>
          <w:rFonts w:eastAsiaTheme="minorHAnsi"/>
          <w:bCs/>
          <w:iCs/>
          <w:snapToGrid/>
          <w:sz w:val="26"/>
          <w:szCs w:val="26"/>
          <w:lang w:eastAsia="en-US"/>
        </w:rPr>
        <w:t>пп</w:t>
      </w:r>
      <w:proofErr w:type="spellEnd"/>
      <w:r w:rsidRPr="0081546B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«а» п. 2.4.2.4 Документации о закупке.</w:t>
      </w:r>
    </w:p>
    <w:tbl>
      <w:tblPr>
        <w:tblW w:w="9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81546B" w:rsidRPr="0081546B" w:rsidTr="00E27A0C">
        <w:trPr>
          <w:trHeight w:val="218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6B" w:rsidRPr="0081546B" w:rsidRDefault="0081546B" w:rsidP="0081546B">
            <w:pPr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81546B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81546B" w:rsidRPr="0081546B" w:rsidTr="00E27A0C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6B" w:rsidRPr="0081546B" w:rsidRDefault="0081546B" w:rsidP="0081546B">
            <w:pPr>
              <w:suppressAutoHyphens/>
              <w:spacing w:line="240" w:lineRule="auto"/>
              <w:rPr>
                <w:snapToGrid/>
                <w:sz w:val="26"/>
                <w:szCs w:val="26"/>
              </w:rPr>
            </w:pPr>
            <w:r w:rsidRPr="0081546B">
              <w:rPr>
                <w:snapToGrid/>
                <w:sz w:val="26"/>
                <w:szCs w:val="26"/>
              </w:rPr>
              <w:t>Стоимость заявки в приложенных документах не соответствуют с последним по времени ценовым предложением, объявленным Участником на ЭТП, что противоречит требованиям подпункта 2.3.1.4 раздела 2  и подпункта 2.4 раздела 7 Документации о закупке</w:t>
            </w:r>
          </w:p>
        </w:tc>
      </w:tr>
    </w:tbl>
    <w:p w:rsidR="00375523" w:rsidRPr="0081546B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16"/>
          <w:szCs w:val="16"/>
          <w:u w:val="single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81546B" w:rsidRPr="0081546B" w:rsidRDefault="0081546B" w:rsidP="0081546B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81546B">
        <w:rPr>
          <w:b/>
          <w:sz w:val="26"/>
          <w:szCs w:val="26"/>
        </w:rPr>
        <w:t>1. Признать</w:t>
      </w:r>
      <w:r w:rsidRPr="0081546B">
        <w:rPr>
          <w:sz w:val="26"/>
          <w:szCs w:val="26"/>
        </w:rPr>
        <w:t xml:space="preserve"> заявки </w:t>
      </w:r>
      <w:r w:rsidRPr="0081546B">
        <w:rPr>
          <w:rFonts w:eastAsiaTheme="minorHAnsi"/>
          <w:b/>
          <w:i/>
          <w:snapToGrid/>
          <w:sz w:val="26"/>
          <w:szCs w:val="26"/>
          <w:lang w:eastAsia="en-US"/>
        </w:rPr>
        <w:t>АО "</w:t>
      </w:r>
      <w:proofErr w:type="spellStart"/>
      <w:r w:rsidRPr="0081546B">
        <w:rPr>
          <w:rFonts w:eastAsiaTheme="minorHAnsi"/>
          <w:b/>
          <w:i/>
          <w:snapToGrid/>
          <w:sz w:val="26"/>
          <w:szCs w:val="26"/>
          <w:lang w:eastAsia="en-US"/>
        </w:rPr>
        <w:t>Востоксельэлектросетьстрой</w:t>
      </w:r>
      <w:proofErr w:type="spellEnd"/>
      <w:r w:rsidRPr="0081546B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" </w:t>
      </w:r>
      <w:r w:rsidRPr="0081546B">
        <w:rPr>
          <w:rFonts w:eastAsiaTheme="minorHAnsi"/>
          <w:b/>
          <w:i/>
          <w:snapToGrid/>
          <w:sz w:val="26"/>
          <w:szCs w:val="26"/>
          <w:lang w:eastAsia="en-US"/>
        </w:rPr>
        <w:br/>
      </w:r>
      <w:r w:rsidRPr="0081546B">
        <w:rPr>
          <w:rFonts w:eastAsiaTheme="minorHAnsi"/>
          <w:snapToGrid/>
          <w:sz w:val="26"/>
          <w:szCs w:val="26"/>
          <w:lang w:eastAsia="en-US"/>
        </w:rPr>
        <w:t xml:space="preserve">ИНН/КПП 2702011141/272501001 ОГРН 1022701403944; </w:t>
      </w:r>
      <w:r w:rsidRPr="0081546B">
        <w:rPr>
          <w:rFonts w:eastAsiaTheme="minorHAnsi"/>
          <w:b/>
          <w:i/>
          <w:snapToGrid/>
          <w:sz w:val="26"/>
          <w:szCs w:val="26"/>
          <w:lang w:eastAsia="en-US"/>
        </w:rPr>
        <w:t>ООО "ТЕХЦЕНТР"</w:t>
      </w:r>
      <w:r w:rsidRPr="0081546B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81546B">
        <w:rPr>
          <w:rFonts w:eastAsiaTheme="minorHAnsi"/>
          <w:snapToGrid/>
          <w:sz w:val="26"/>
          <w:szCs w:val="26"/>
          <w:lang w:eastAsia="en-US"/>
        </w:rPr>
        <w:br/>
        <w:t>ИНН/КПП 2539057716/253901001 ОГРН 1032502131056</w:t>
      </w:r>
      <w:r w:rsidRPr="0081546B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Pr="0081546B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1546B" w:rsidRPr="0081546B" w:rsidRDefault="0081546B" w:rsidP="0081546B">
      <w:pPr>
        <w:tabs>
          <w:tab w:val="left" w:pos="426"/>
        </w:tabs>
        <w:spacing w:line="240" w:lineRule="auto"/>
        <w:ind w:firstLine="0"/>
        <w:rPr>
          <w:b/>
          <w:spacing w:val="4"/>
          <w:sz w:val="16"/>
          <w:szCs w:val="1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81546B" w:rsidRPr="0081546B" w:rsidRDefault="0081546B" w:rsidP="0081546B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81546B">
        <w:rPr>
          <w:sz w:val="26"/>
          <w:szCs w:val="26"/>
        </w:rPr>
        <w:t xml:space="preserve">Утвердить </w:t>
      </w:r>
      <w:proofErr w:type="gramStart"/>
      <w:r w:rsidRPr="0081546B">
        <w:rPr>
          <w:sz w:val="26"/>
          <w:szCs w:val="26"/>
        </w:rPr>
        <w:t>итоговую</w:t>
      </w:r>
      <w:proofErr w:type="gramEnd"/>
      <w:r w:rsidRPr="0081546B">
        <w:rPr>
          <w:sz w:val="26"/>
          <w:szCs w:val="26"/>
        </w:rPr>
        <w:t xml:space="preserve"> </w:t>
      </w:r>
      <w:proofErr w:type="spellStart"/>
      <w:r w:rsidRPr="0081546B">
        <w:rPr>
          <w:sz w:val="26"/>
          <w:szCs w:val="26"/>
        </w:rPr>
        <w:t>ранжировку</w:t>
      </w:r>
      <w:proofErr w:type="spellEnd"/>
      <w:r w:rsidRPr="0081546B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481"/>
        <w:gridCol w:w="2124"/>
        <w:gridCol w:w="1939"/>
      </w:tblGrid>
      <w:tr w:rsidR="0081546B" w:rsidRPr="0081546B" w:rsidTr="00E27A0C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546B" w:rsidRPr="0081546B" w:rsidRDefault="0081546B" w:rsidP="0081546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81546B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81546B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81546B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81546B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546B" w:rsidRPr="0081546B" w:rsidRDefault="0081546B" w:rsidP="0081546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81546B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546B" w:rsidRPr="0081546B" w:rsidRDefault="0081546B" w:rsidP="0081546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81546B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546B" w:rsidRPr="0081546B" w:rsidRDefault="0081546B" w:rsidP="0081546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81546B">
              <w:rPr>
                <w:b/>
                <w:bCs/>
                <w:i/>
                <w:snapToGrid/>
                <w:sz w:val="20"/>
              </w:rPr>
              <w:t>Страна происхождения</w:t>
            </w:r>
          </w:p>
        </w:tc>
      </w:tr>
      <w:tr w:rsidR="0081546B" w:rsidRPr="0081546B" w:rsidTr="00E27A0C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546B" w:rsidRPr="0081546B" w:rsidRDefault="0081546B" w:rsidP="0081546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81546B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546B" w:rsidRPr="0081546B" w:rsidRDefault="0081546B" w:rsidP="008154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1546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"ТЕХЦЕНТР"</w:t>
            </w:r>
            <w:r w:rsidRPr="0081546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81546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2539057716/253901001 </w:t>
            </w:r>
            <w:r w:rsidRPr="0081546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1032502131056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546B" w:rsidRPr="0081546B" w:rsidRDefault="0081546B" w:rsidP="008154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1546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1 945 000.00</w:t>
            </w:r>
          </w:p>
          <w:p w:rsidR="0081546B" w:rsidRPr="0081546B" w:rsidRDefault="0081546B" w:rsidP="008154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546B" w:rsidRPr="0081546B" w:rsidRDefault="0081546B" w:rsidP="0081546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81546B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81546B" w:rsidRPr="0081546B" w:rsidTr="00E27A0C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546B" w:rsidRPr="0081546B" w:rsidRDefault="0081546B" w:rsidP="0081546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81546B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546B" w:rsidRPr="0081546B" w:rsidRDefault="0081546B" w:rsidP="008154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1546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АО "</w:t>
            </w:r>
            <w:proofErr w:type="spellStart"/>
            <w:r w:rsidRPr="0081546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Востоксельэлектросетьстрой</w:t>
            </w:r>
            <w:proofErr w:type="spellEnd"/>
            <w:r w:rsidRPr="0081546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" </w:t>
            </w:r>
            <w:r w:rsidRPr="0081546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br/>
            </w:r>
            <w:r w:rsidRPr="0081546B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ИНН/КПП 2702011141/272501001 </w:t>
            </w:r>
            <w:r w:rsidRPr="0081546B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1022701403944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546B" w:rsidRPr="0081546B" w:rsidRDefault="0081546B" w:rsidP="008154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1546B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1 986 251.00</w:t>
            </w:r>
          </w:p>
          <w:p w:rsidR="0081546B" w:rsidRPr="0081546B" w:rsidRDefault="0081546B" w:rsidP="008154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1546B" w:rsidRPr="0081546B" w:rsidRDefault="0081546B" w:rsidP="0081546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81546B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</w:tbl>
    <w:p w:rsidR="0081546B" w:rsidRPr="0081546B" w:rsidRDefault="0081546B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81546B" w:rsidRPr="00375523" w:rsidRDefault="0081546B" w:rsidP="0081546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  <w:r w:rsidRPr="00375523">
        <w:rPr>
          <w:b/>
          <w:sz w:val="26"/>
          <w:szCs w:val="26"/>
        </w:rPr>
        <w:t>:</w:t>
      </w:r>
    </w:p>
    <w:p w:rsidR="0081546B" w:rsidRPr="0081546B" w:rsidRDefault="0081546B" w:rsidP="0081546B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81546B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81546B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81546B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81546B">
        <w:rPr>
          <w:rFonts w:eastAsiaTheme="minorHAnsi"/>
          <w:bCs/>
          <w:iCs/>
          <w:sz w:val="26"/>
          <w:szCs w:val="26"/>
          <w:lang w:eastAsia="en-US"/>
        </w:rPr>
        <w:t>на право заключение договора на выполнение работ</w:t>
      </w:r>
      <w:r w:rsidRPr="0081546B">
        <w:rPr>
          <w:rFonts w:eastAsiaTheme="minorHAnsi"/>
          <w:b/>
          <w:bCs/>
          <w:iCs/>
          <w:sz w:val="26"/>
          <w:szCs w:val="26"/>
          <w:lang w:eastAsia="en-US"/>
        </w:rPr>
        <w:t xml:space="preserve"> </w:t>
      </w:r>
      <w:r w:rsidRPr="0081546B">
        <w:rPr>
          <w:b/>
          <w:bCs/>
          <w:i/>
          <w:iCs/>
          <w:sz w:val="26"/>
          <w:szCs w:val="26"/>
        </w:rPr>
        <w:t xml:space="preserve">«Мероприятия по строительству и реконструкции электрических сетей до 10 </w:t>
      </w:r>
      <w:proofErr w:type="spellStart"/>
      <w:r w:rsidRPr="0081546B">
        <w:rPr>
          <w:b/>
          <w:bCs/>
          <w:i/>
          <w:iCs/>
          <w:sz w:val="26"/>
          <w:szCs w:val="26"/>
        </w:rPr>
        <w:t>кВ</w:t>
      </w:r>
      <w:proofErr w:type="spellEnd"/>
      <w:r w:rsidRPr="0081546B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(урочище "</w:t>
      </w:r>
      <w:proofErr w:type="spellStart"/>
      <w:r w:rsidRPr="0081546B">
        <w:rPr>
          <w:b/>
          <w:bCs/>
          <w:i/>
          <w:iCs/>
          <w:sz w:val="26"/>
          <w:szCs w:val="26"/>
        </w:rPr>
        <w:t>Кипарисово</w:t>
      </w:r>
      <w:proofErr w:type="spellEnd"/>
      <w:r w:rsidRPr="0081546B">
        <w:rPr>
          <w:b/>
          <w:bCs/>
          <w:i/>
          <w:iCs/>
          <w:sz w:val="26"/>
          <w:szCs w:val="26"/>
        </w:rPr>
        <w:t>", п. Раздольное, урочище "Раздольное", урочище "Соловей ключ")»</w:t>
      </w:r>
      <w:r w:rsidRPr="0081546B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 </w:t>
      </w:r>
      <w:r w:rsidRPr="0081546B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81546B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81546B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81546B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"ТЕХЦЕНТР" ИНН/КПП</w:t>
      </w:r>
      <w:proofErr w:type="gramEnd"/>
      <w:r w:rsidRPr="0081546B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2539057716/253901001 ОГРН 1032502131056 </w:t>
      </w:r>
      <w:r w:rsidRPr="0081546B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81546B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81546B">
        <w:rPr>
          <w:b/>
          <w:i/>
          <w:sz w:val="26"/>
          <w:szCs w:val="26"/>
        </w:rPr>
        <w:t>1 945 000.00 руб. без учета НДС (</w:t>
      </w:r>
      <w:r w:rsidRPr="0081546B">
        <w:rPr>
          <w:sz w:val="26"/>
          <w:szCs w:val="26"/>
        </w:rPr>
        <w:t>2 295 100.00 руб. с учетом НДС).</w:t>
      </w:r>
      <w:r w:rsidRPr="0081546B">
        <w:rPr>
          <w:b/>
          <w:i/>
          <w:sz w:val="26"/>
          <w:szCs w:val="26"/>
        </w:rPr>
        <w:t xml:space="preserve"> </w:t>
      </w:r>
      <w:r w:rsidRPr="0081546B">
        <w:rPr>
          <w:sz w:val="26"/>
          <w:szCs w:val="26"/>
        </w:rPr>
        <w:t>Срок выполнения работ: с момента заключения договора до 27.01.2018</w:t>
      </w:r>
      <w:r w:rsidRPr="0081546B">
        <w:rPr>
          <w:b/>
          <w:i/>
          <w:sz w:val="26"/>
          <w:szCs w:val="26"/>
        </w:rPr>
        <w:t xml:space="preserve">г. </w:t>
      </w:r>
      <w:r w:rsidRPr="0081546B">
        <w:rPr>
          <w:sz w:val="26"/>
          <w:szCs w:val="26"/>
        </w:rPr>
        <w:t xml:space="preserve">Условия оплаты: расчет за каждый выполненный этап работ производится в течение 30 (тридцати) календарных дней, </w:t>
      </w:r>
      <w:proofErr w:type="gramStart"/>
      <w:r w:rsidRPr="0081546B">
        <w:rPr>
          <w:sz w:val="26"/>
          <w:szCs w:val="26"/>
        </w:rPr>
        <w:t>с даты подписания</w:t>
      </w:r>
      <w:proofErr w:type="gramEnd"/>
      <w:r w:rsidRPr="0081546B">
        <w:rPr>
          <w:sz w:val="26"/>
          <w:szCs w:val="26"/>
        </w:rPr>
        <w:t xml:space="preserve"> актов  выполненных работ.</w:t>
      </w:r>
      <w:r w:rsidRPr="0081546B">
        <w:rPr>
          <w:b/>
          <w:i/>
          <w:sz w:val="26"/>
          <w:szCs w:val="26"/>
        </w:rPr>
        <w:t xml:space="preserve"> </w:t>
      </w:r>
      <w:r w:rsidRPr="0081546B">
        <w:rPr>
          <w:sz w:val="26"/>
          <w:szCs w:val="26"/>
        </w:rPr>
        <w:t>Гарантийные обязательства: гарантия качества на все конструктивные элементы и работы, предусмотренные в ТЗ и выполняемые Подрядчиком на объекте, в том числе на используемые строительные конструкции, материалы и оборудование составляет 3 (три) года с момента ввода в эксплуатацию, при условии соблюдения Заказчиком правил эксплуатации сданного в эксплуатацию объекта.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81546B" w:rsidRDefault="0081546B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B7" w:rsidRDefault="00D522B7" w:rsidP="00355095">
      <w:pPr>
        <w:spacing w:line="240" w:lineRule="auto"/>
      </w:pPr>
      <w:r>
        <w:separator/>
      </w:r>
    </w:p>
  </w:endnote>
  <w:endnote w:type="continuationSeparator" w:id="0">
    <w:p w:rsidR="00D522B7" w:rsidRDefault="00D522B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009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009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B7" w:rsidRDefault="00D522B7" w:rsidP="00355095">
      <w:pPr>
        <w:spacing w:line="240" w:lineRule="auto"/>
      </w:pPr>
      <w:r>
        <w:separator/>
      </w:r>
    </w:p>
  </w:footnote>
  <w:footnote w:type="continuationSeparator" w:id="0">
    <w:p w:rsidR="00D522B7" w:rsidRDefault="00D522B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1754B">
      <w:rPr>
        <w:i/>
        <w:sz w:val="20"/>
      </w:rPr>
      <w:t>2</w:t>
    </w:r>
    <w:r w:rsidR="0081546B">
      <w:rPr>
        <w:i/>
        <w:sz w:val="20"/>
      </w:rPr>
      <w:t>150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33708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2C18"/>
    <w:rsid w:val="00277600"/>
    <w:rsid w:val="002829CE"/>
    <w:rsid w:val="002846FC"/>
    <w:rsid w:val="00287A57"/>
    <w:rsid w:val="002A4021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2D95"/>
    <w:rsid w:val="00347F31"/>
    <w:rsid w:val="00352406"/>
    <w:rsid w:val="00355095"/>
    <w:rsid w:val="00355712"/>
    <w:rsid w:val="00356C9B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263C"/>
    <w:rsid w:val="004D1A37"/>
    <w:rsid w:val="004D6055"/>
    <w:rsid w:val="004E6CE8"/>
    <w:rsid w:val="004F5D4A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63A7E"/>
    <w:rsid w:val="00570091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B3625"/>
    <w:rsid w:val="006B61F6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3CEB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546B"/>
    <w:rsid w:val="00817D6E"/>
    <w:rsid w:val="00835365"/>
    <w:rsid w:val="008432E1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D6321"/>
    <w:rsid w:val="00CE127B"/>
    <w:rsid w:val="00CE3F1D"/>
    <w:rsid w:val="00CF1CFD"/>
    <w:rsid w:val="00CF2EA5"/>
    <w:rsid w:val="00D021F1"/>
    <w:rsid w:val="00D0338E"/>
    <w:rsid w:val="00D048CE"/>
    <w:rsid w:val="00D05F7D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522B7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7664"/>
    <w:rsid w:val="00DD7B9B"/>
    <w:rsid w:val="00DD7FC6"/>
    <w:rsid w:val="00DE2BEB"/>
    <w:rsid w:val="00DE5C19"/>
    <w:rsid w:val="00DE654C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133</cp:revision>
  <cp:lastPrinted>2017-10-16T05:17:00Z</cp:lastPrinted>
  <dcterms:created xsi:type="dcterms:W3CDTF">2015-03-25T00:17:00Z</dcterms:created>
  <dcterms:modified xsi:type="dcterms:W3CDTF">2017-10-17T06:35:00Z</dcterms:modified>
</cp:coreProperties>
</file>