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93C84">
        <w:rPr>
          <w:rFonts w:ascii="Times New Roman" w:hAnsi="Times New Roman"/>
          <w:sz w:val="28"/>
          <w:szCs w:val="28"/>
        </w:rPr>
        <w:t>632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proofErr w:type="spellStart"/>
      <w:r w:rsidR="00593C84">
        <w:rPr>
          <w:rFonts w:ascii="Times New Roman" w:hAnsi="Times New Roman"/>
          <w:sz w:val="28"/>
          <w:szCs w:val="28"/>
        </w:rPr>
        <w:t>МТПиР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CB0E72" w:rsidRDefault="00352406" w:rsidP="00CB0E72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593C84" w:rsidRPr="00A95C33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Блоки КТПБ 35 </w:t>
      </w:r>
      <w:proofErr w:type="spellStart"/>
      <w:r w:rsidR="00593C84" w:rsidRPr="00A95C33">
        <w:rPr>
          <w:rFonts w:eastAsia="Calibr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="00593C84" w:rsidRPr="00A95C33">
        <w:rPr>
          <w:rFonts w:eastAsia="Calibri"/>
          <w:b/>
          <w:bCs/>
          <w:i/>
          <w:iCs/>
          <w:sz w:val="26"/>
          <w:szCs w:val="26"/>
          <w:lang w:eastAsia="en-US"/>
        </w:rPr>
        <w:t xml:space="preserve"> </w:t>
      </w:r>
      <w:r w:rsidR="00593C84" w:rsidRPr="00A95C33">
        <w:rPr>
          <w:rFonts w:eastAsia="Calibri"/>
          <w:i/>
          <w:sz w:val="26"/>
          <w:szCs w:val="26"/>
          <w:lang w:eastAsia="en-US"/>
        </w:rPr>
        <w:t>для нужд филиала АО «ДРСК» «Амурские электрические сети»</w:t>
      </w:r>
    </w:p>
    <w:p w:rsidR="00125C47" w:rsidRPr="0021537E" w:rsidRDefault="00125C47" w:rsidP="00125C47">
      <w:pPr>
        <w:pStyle w:val="a6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B6E9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93C84">
              <w:rPr>
                <w:b/>
                <w:sz w:val="24"/>
                <w:szCs w:val="24"/>
              </w:rPr>
              <w:t xml:space="preserve"> </w:t>
            </w:r>
            <w:r w:rsidR="00AB6E94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="00593C84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93C84">
              <w:rPr>
                <w:b/>
                <w:sz w:val="24"/>
                <w:szCs w:val="24"/>
              </w:rPr>
              <w:t>ноября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00FB0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593C84">
        <w:rPr>
          <w:b/>
          <w:i/>
          <w:szCs w:val="26"/>
        </w:rPr>
        <w:t>31705504039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</w:t>
      </w:r>
      <w:r w:rsidR="00593C84">
        <w:rPr>
          <w:sz w:val="26"/>
          <w:szCs w:val="26"/>
        </w:rPr>
        <w:t>1</w:t>
      </w:r>
      <w:r w:rsidRPr="003145AA">
        <w:rPr>
          <w:sz w:val="26"/>
          <w:szCs w:val="26"/>
        </w:rPr>
        <w:t>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D0A0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D0A0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D0A0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2D0A0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2D0A02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6825E1" w:rsidRPr="006825E1" w:rsidRDefault="006825E1" w:rsidP="006825E1">
      <w:pPr>
        <w:spacing w:line="240" w:lineRule="auto"/>
        <w:rPr>
          <w:b/>
          <w:sz w:val="26"/>
          <w:szCs w:val="26"/>
        </w:rPr>
      </w:pPr>
      <w:r w:rsidRPr="006825E1">
        <w:rPr>
          <w:b/>
          <w:sz w:val="26"/>
          <w:szCs w:val="26"/>
        </w:rPr>
        <w:t>РЕШИЛИ:</w:t>
      </w:r>
    </w:p>
    <w:p w:rsidR="006825E1" w:rsidRPr="006825E1" w:rsidRDefault="006825E1" w:rsidP="006825E1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6825E1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4503"/>
        <w:gridCol w:w="5035"/>
      </w:tblGrid>
      <w:tr w:rsidR="00593C84" w:rsidTr="003F1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Default="00593C84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Default="00593C84" w:rsidP="003F141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аукционе и его адрес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Default="00593C84" w:rsidP="003F14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цена заявки на участие в аукционе</w:t>
            </w:r>
          </w:p>
        </w:tc>
      </w:tr>
      <w:tr w:rsidR="00593C84" w:rsidRPr="00403774" w:rsidTr="003F1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8058A4" w:rsidRDefault="00593C84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58A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Default="00593C84" w:rsidP="003F141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E1A04">
              <w:rPr>
                <w:b/>
                <w:i/>
                <w:sz w:val="24"/>
                <w:szCs w:val="24"/>
              </w:rPr>
              <w:t>АО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E1A04">
              <w:rPr>
                <w:b/>
                <w:i/>
                <w:sz w:val="24"/>
                <w:szCs w:val="24"/>
              </w:rPr>
              <w:t>«Дальневосточная  электротехническая компания»</w:t>
            </w:r>
          </w:p>
          <w:p w:rsidR="00593C84" w:rsidRPr="00F835D2" w:rsidRDefault="00593C84" w:rsidP="003F141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365A0">
              <w:rPr>
                <w:sz w:val="24"/>
                <w:szCs w:val="24"/>
              </w:rPr>
              <w:t xml:space="preserve"> </w:t>
            </w:r>
            <w:r w:rsidRPr="00F835D2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Хабаровск, ул. Менделеева, 1 «А»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403774" w:rsidRDefault="00593C84" w:rsidP="003F1419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21 692 000,00</w:t>
            </w:r>
            <w:r w:rsidRPr="00DC7182">
              <w:rPr>
                <w:b/>
                <w:bCs/>
                <w:i/>
                <w:sz w:val="24"/>
                <w:szCs w:val="24"/>
              </w:rPr>
              <w:t> </w:t>
            </w:r>
            <w:r w:rsidRPr="00F835D2">
              <w:rPr>
                <w:sz w:val="24"/>
                <w:szCs w:val="24"/>
              </w:rPr>
              <w:t>рублей без учета НДС (</w:t>
            </w:r>
            <w:r>
              <w:rPr>
                <w:sz w:val="24"/>
                <w:szCs w:val="24"/>
              </w:rPr>
              <w:t>25 596 560,00</w:t>
            </w:r>
            <w:r w:rsidRPr="00F835D2">
              <w:rPr>
                <w:sz w:val="24"/>
                <w:szCs w:val="24"/>
              </w:rPr>
              <w:t xml:space="preserve"> руб. с учетом НДС</w:t>
            </w:r>
            <w:r w:rsidRPr="00F835D2">
              <w:rPr>
                <w:color w:val="333333"/>
                <w:sz w:val="24"/>
                <w:szCs w:val="24"/>
              </w:rPr>
              <w:t xml:space="preserve">). </w:t>
            </w:r>
          </w:p>
        </w:tc>
      </w:tr>
      <w:tr w:rsidR="00593C84" w:rsidRPr="00403774" w:rsidTr="003F14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8058A4" w:rsidRDefault="00593C84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58A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F835D2" w:rsidRDefault="00593C84" w:rsidP="003F1419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ТехЭнергоСнаб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93C84" w:rsidRPr="00F835D2" w:rsidRDefault="00593C84" w:rsidP="003F141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835D2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 xml:space="preserve">Москва, </w:t>
            </w:r>
            <w:proofErr w:type="spellStart"/>
            <w:r>
              <w:rPr>
                <w:sz w:val="24"/>
                <w:szCs w:val="24"/>
                <w:lang w:eastAsia="en-US"/>
              </w:rPr>
              <w:t>Старкалужское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шоссе 62 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403774" w:rsidRDefault="00593C84" w:rsidP="003F1419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21 714 000,00</w:t>
            </w:r>
            <w:r w:rsidRPr="00DC7182">
              <w:rPr>
                <w:b/>
                <w:bCs/>
                <w:i/>
                <w:sz w:val="24"/>
                <w:szCs w:val="24"/>
              </w:rPr>
              <w:t> </w:t>
            </w:r>
            <w:r w:rsidRPr="00F835D2">
              <w:rPr>
                <w:sz w:val="24"/>
                <w:szCs w:val="24"/>
              </w:rPr>
              <w:t>рублей без учета НДС (</w:t>
            </w:r>
            <w:r>
              <w:rPr>
                <w:sz w:val="24"/>
                <w:szCs w:val="24"/>
              </w:rPr>
              <w:t xml:space="preserve">25 622 520,00 </w:t>
            </w:r>
            <w:r w:rsidRPr="00F835D2">
              <w:rPr>
                <w:sz w:val="24"/>
                <w:szCs w:val="24"/>
              </w:rPr>
              <w:t xml:space="preserve"> руб. с учетом НДС</w:t>
            </w:r>
            <w:r w:rsidRPr="00F835D2">
              <w:rPr>
                <w:color w:val="333333"/>
                <w:sz w:val="24"/>
                <w:szCs w:val="24"/>
              </w:rPr>
              <w:t xml:space="preserve">). </w:t>
            </w:r>
          </w:p>
        </w:tc>
      </w:tr>
    </w:tbl>
    <w:p w:rsidR="002D0A02" w:rsidRPr="002D0A02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2D0A02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 xml:space="preserve">ВОПРОС </w:t>
      </w:r>
      <w:r w:rsidR="002D0A02" w:rsidRPr="002D0A02">
        <w:rPr>
          <w:b/>
          <w:bCs/>
          <w:i/>
          <w:iCs/>
          <w:sz w:val="26"/>
          <w:szCs w:val="26"/>
        </w:rPr>
        <w:t>2</w:t>
      </w:r>
      <w:r w:rsidRPr="002D0A02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2D0A02">
        <w:rPr>
          <w:b/>
          <w:bCs/>
          <w:i/>
          <w:iCs/>
          <w:sz w:val="26"/>
          <w:szCs w:val="26"/>
        </w:rPr>
        <w:t>аукциона</w:t>
      </w:r>
      <w:r w:rsidRPr="002D0A02">
        <w:rPr>
          <w:b/>
          <w:bCs/>
          <w:i/>
          <w:iCs/>
          <w:sz w:val="26"/>
          <w:szCs w:val="26"/>
        </w:rPr>
        <w:t>»</w:t>
      </w:r>
    </w:p>
    <w:p w:rsidR="006825E1" w:rsidRDefault="006825E1" w:rsidP="006825E1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9622D">
        <w:rPr>
          <w:sz w:val="26"/>
          <w:szCs w:val="26"/>
        </w:rPr>
        <w:t xml:space="preserve">Утвердить </w:t>
      </w:r>
      <w:proofErr w:type="spellStart"/>
      <w:r w:rsidRPr="0059622D">
        <w:rPr>
          <w:sz w:val="26"/>
          <w:szCs w:val="26"/>
        </w:rPr>
        <w:t>ранжировку</w:t>
      </w:r>
      <w:proofErr w:type="spellEnd"/>
      <w:r w:rsidRPr="0059622D">
        <w:rPr>
          <w:sz w:val="26"/>
          <w:szCs w:val="26"/>
        </w:rPr>
        <w:t xml:space="preserve"> участников открытого аукциона.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256"/>
      </w:tblGrid>
      <w:tr w:rsidR="006825E1" w:rsidTr="00593C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руб</w:t>
            </w:r>
            <w:proofErr w:type="spellEnd"/>
            <w:r>
              <w:rPr>
                <w:b/>
                <w:sz w:val="20"/>
                <w:szCs w:val="22"/>
                <w:lang w:eastAsia="en-US"/>
              </w:rPr>
              <w:t xml:space="preserve"> без НДС. </w:t>
            </w:r>
          </w:p>
        </w:tc>
      </w:tr>
      <w:tr w:rsidR="00593C84" w:rsidTr="00593C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84" w:rsidRDefault="00593C84" w:rsidP="00FF473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84" w:rsidRPr="00A95C33" w:rsidRDefault="00593C84" w:rsidP="003F141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A95C33">
              <w:rPr>
                <w:b/>
                <w:i/>
                <w:sz w:val="26"/>
                <w:szCs w:val="26"/>
              </w:rPr>
              <w:t>АО «Дальневосточная  электротехническая компания»</w:t>
            </w:r>
          </w:p>
          <w:p w:rsidR="00593C84" w:rsidRPr="00A95C33" w:rsidRDefault="00593C84" w:rsidP="003F1419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A95C33">
              <w:rPr>
                <w:sz w:val="26"/>
                <w:szCs w:val="26"/>
              </w:rPr>
              <w:t xml:space="preserve"> </w:t>
            </w:r>
            <w:r w:rsidRPr="00A95C33">
              <w:rPr>
                <w:sz w:val="26"/>
                <w:szCs w:val="26"/>
                <w:lang w:eastAsia="en-US"/>
              </w:rPr>
              <w:t>г. Хабаровск, ул. Менделеева, 1 «А»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84" w:rsidRPr="00A95C33" w:rsidRDefault="00593C84" w:rsidP="003F1419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A95C33">
              <w:rPr>
                <w:b/>
                <w:bCs/>
                <w:i/>
                <w:sz w:val="26"/>
                <w:szCs w:val="26"/>
              </w:rPr>
              <w:t>21 692 000,00 </w:t>
            </w:r>
          </w:p>
        </w:tc>
      </w:tr>
      <w:tr w:rsidR="00593C84" w:rsidTr="00593C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84" w:rsidRDefault="00593C84" w:rsidP="00FF473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84" w:rsidRPr="00A95C33" w:rsidRDefault="00593C84" w:rsidP="003F1419">
            <w:pPr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A95C33"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 w:rsidRPr="00A95C33">
              <w:rPr>
                <w:b/>
                <w:i/>
                <w:sz w:val="26"/>
                <w:szCs w:val="26"/>
                <w:lang w:eastAsia="en-US"/>
              </w:rPr>
              <w:t>ТехЭнергоСнаб</w:t>
            </w:r>
            <w:proofErr w:type="spellEnd"/>
            <w:r w:rsidRPr="00A95C33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593C84" w:rsidRPr="00A95C33" w:rsidRDefault="00593C84" w:rsidP="003F141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95C33">
              <w:rPr>
                <w:sz w:val="26"/>
                <w:szCs w:val="26"/>
                <w:lang w:eastAsia="en-US"/>
              </w:rPr>
              <w:t xml:space="preserve">г. Москва, </w:t>
            </w:r>
            <w:proofErr w:type="spellStart"/>
            <w:r w:rsidRPr="00A95C33">
              <w:rPr>
                <w:sz w:val="26"/>
                <w:szCs w:val="26"/>
                <w:lang w:eastAsia="en-US"/>
              </w:rPr>
              <w:t>Старкалужское</w:t>
            </w:r>
            <w:proofErr w:type="spellEnd"/>
            <w:r w:rsidRPr="00A95C33">
              <w:rPr>
                <w:sz w:val="26"/>
                <w:szCs w:val="26"/>
                <w:lang w:eastAsia="en-US"/>
              </w:rPr>
              <w:t xml:space="preserve"> шоссе 62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84" w:rsidRPr="00A95C33" w:rsidRDefault="00593C84" w:rsidP="003F1419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A95C33">
              <w:rPr>
                <w:b/>
                <w:bCs/>
                <w:i/>
                <w:sz w:val="26"/>
                <w:szCs w:val="26"/>
              </w:rPr>
              <w:t>21 714 000,00 </w:t>
            </w:r>
          </w:p>
        </w:tc>
      </w:tr>
    </w:tbl>
    <w:p w:rsidR="00593C84" w:rsidRPr="00A95C33" w:rsidRDefault="006825E1" w:rsidP="00593C84">
      <w:pPr>
        <w:tabs>
          <w:tab w:val="left" w:pos="993"/>
        </w:tabs>
        <w:suppressAutoHyphens/>
        <w:snapToGrid w:val="0"/>
        <w:spacing w:line="240" w:lineRule="auto"/>
        <w:rPr>
          <w:b/>
          <w:spacing w:val="4"/>
          <w:sz w:val="24"/>
          <w:szCs w:val="24"/>
        </w:rPr>
      </w:pPr>
      <w:r w:rsidRPr="0059622D">
        <w:rPr>
          <w:sz w:val="26"/>
          <w:szCs w:val="26"/>
        </w:rPr>
        <w:t xml:space="preserve">2. </w:t>
      </w:r>
      <w:r w:rsidR="00593C84" w:rsidRPr="00A95C33">
        <w:rPr>
          <w:sz w:val="26"/>
          <w:szCs w:val="26"/>
        </w:rPr>
        <w:t>Признать победителем аукциона</w:t>
      </w:r>
      <w:r w:rsidR="00593C84">
        <w:rPr>
          <w:sz w:val="26"/>
          <w:szCs w:val="26"/>
        </w:rPr>
        <w:t>:</w:t>
      </w:r>
      <w:r w:rsidR="00593C84" w:rsidRPr="00A95C33">
        <w:rPr>
          <w:sz w:val="26"/>
          <w:szCs w:val="26"/>
        </w:rPr>
        <w:t xml:space="preserve"> </w:t>
      </w:r>
      <w:r w:rsidR="00593C84" w:rsidRPr="00A95C33">
        <w:rPr>
          <w:rFonts w:eastAsia="Calibri"/>
          <w:b/>
          <w:bCs/>
          <w:i/>
          <w:iCs/>
          <w:snapToGrid/>
          <w:sz w:val="26"/>
          <w:szCs w:val="26"/>
          <w:lang w:eastAsia="en-US"/>
        </w:rPr>
        <w:t xml:space="preserve">Блоки КТПБ 35 </w:t>
      </w:r>
      <w:proofErr w:type="spellStart"/>
      <w:r w:rsidR="00593C84" w:rsidRPr="00A95C33">
        <w:rPr>
          <w:rFonts w:eastAsia="Calibri"/>
          <w:b/>
          <w:bCs/>
          <w:i/>
          <w:iCs/>
          <w:snapToGrid/>
          <w:sz w:val="26"/>
          <w:szCs w:val="26"/>
          <w:lang w:eastAsia="en-US"/>
        </w:rPr>
        <w:t>кВ</w:t>
      </w:r>
      <w:proofErr w:type="spellEnd"/>
      <w:r w:rsidR="00593C84" w:rsidRPr="00A95C33">
        <w:rPr>
          <w:rFonts w:eastAsia="Calibri"/>
          <w:b/>
          <w:bCs/>
          <w:i/>
          <w:iCs/>
          <w:snapToGrid/>
          <w:sz w:val="26"/>
          <w:szCs w:val="26"/>
          <w:lang w:eastAsia="en-US"/>
        </w:rPr>
        <w:t xml:space="preserve"> </w:t>
      </w:r>
      <w:r w:rsidR="00593C84" w:rsidRPr="00A95C33">
        <w:rPr>
          <w:rFonts w:eastAsia="Calibri"/>
          <w:i/>
          <w:snapToGrid/>
          <w:sz w:val="26"/>
          <w:szCs w:val="26"/>
          <w:lang w:eastAsia="en-US"/>
        </w:rPr>
        <w:t xml:space="preserve">для нужд филиала АО «ДРСК» «Амурские электрические сети» </w:t>
      </w:r>
      <w:r w:rsidR="00593C84" w:rsidRPr="00A95C33">
        <w:rPr>
          <w:b/>
          <w:bCs/>
          <w:i/>
          <w:iCs/>
          <w:sz w:val="26"/>
          <w:szCs w:val="26"/>
        </w:rPr>
        <w:t xml:space="preserve"> </w:t>
      </w:r>
      <w:r w:rsidR="00593C84" w:rsidRPr="00A95C33">
        <w:rPr>
          <w:sz w:val="26"/>
          <w:szCs w:val="26"/>
        </w:rPr>
        <w:t xml:space="preserve">участника, занявшего первое место в </w:t>
      </w:r>
      <w:proofErr w:type="spellStart"/>
      <w:r w:rsidR="00593C84" w:rsidRPr="00A95C33">
        <w:rPr>
          <w:sz w:val="26"/>
          <w:szCs w:val="26"/>
        </w:rPr>
        <w:t>ранжировке</w:t>
      </w:r>
      <w:proofErr w:type="spellEnd"/>
      <w:r w:rsidR="00593C84" w:rsidRPr="00A95C33">
        <w:rPr>
          <w:sz w:val="26"/>
          <w:szCs w:val="26"/>
        </w:rPr>
        <w:t xml:space="preserve">: </w:t>
      </w:r>
      <w:r w:rsidR="00593C84" w:rsidRPr="00A95C33">
        <w:rPr>
          <w:b/>
          <w:i/>
          <w:sz w:val="26"/>
          <w:szCs w:val="26"/>
        </w:rPr>
        <w:t xml:space="preserve">АО «Дальневосточная  электротехническая компания» </w:t>
      </w:r>
      <w:r w:rsidR="00593C84" w:rsidRPr="00A95C33">
        <w:rPr>
          <w:sz w:val="26"/>
          <w:szCs w:val="26"/>
        </w:rPr>
        <w:t xml:space="preserve"> </w:t>
      </w:r>
      <w:r w:rsidR="00593C84" w:rsidRPr="00A95C33">
        <w:rPr>
          <w:sz w:val="26"/>
          <w:szCs w:val="26"/>
          <w:lang w:eastAsia="en-US"/>
        </w:rPr>
        <w:t xml:space="preserve">г. Хабаровск, </w:t>
      </w:r>
      <w:r w:rsidR="00593C84" w:rsidRPr="00A95C33">
        <w:rPr>
          <w:sz w:val="26"/>
          <w:szCs w:val="26"/>
          <w:lang w:eastAsia="en-US"/>
        </w:rPr>
        <w:lastRenderedPageBreak/>
        <w:t>ул. Менделеева, 1 «А» с заявкой на заключение договора н</w:t>
      </w:r>
      <w:r w:rsidR="00593C84" w:rsidRPr="00A95C33">
        <w:rPr>
          <w:sz w:val="26"/>
          <w:szCs w:val="26"/>
        </w:rPr>
        <w:t xml:space="preserve">а следующих условиях: цена заявки: </w:t>
      </w:r>
      <w:r w:rsidR="00593C84" w:rsidRPr="00A95C33">
        <w:rPr>
          <w:b/>
          <w:bCs/>
          <w:i/>
          <w:sz w:val="26"/>
          <w:szCs w:val="26"/>
        </w:rPr>
        <w:t>21 692 000,00 </w:t>
      </w:r>
      <w:r w:rsidR="00593C84" w:rsidRPr="00A95C33">
        <w:rPr>
          <w:sz w:val="26"/>
          <w:szCs w:val="26"/>
        </w:rPr>
        <w:t>рублей без учета НДС (25 596 560,00 руб. с учетом НДС</w:t>
      </w:r>
      <w:r w:rsidR="00593C84" w:rsidRPr="00A95C33">
        <w:rPr>
          <w:color w:val="333333"/>
          <w:sz w:val="26"/>
          <w:szCs w:val="26"/>
        </w:rPr>
        <w:t>)</w:t>
      </w:r>
      <w:r w:rsidR="00593C84" w:rsidRPr="00A95C33">
        <w:rPr>
          <w:b/>
          <w:i/>
          <w:sz w:val="26"/>
          <w:szCs w:val="26"/>
        </w:rPr>
        <w:t xml:space="preserve">. </w:t>
      </w:r>
      <w:r w:rsidR="00593C84" w:rsidRPr="00A95C33">
        <w:rPr>
          <w:snapToGrid/>
          <w:sz w:val="26"/>
          <w:szCs w:val="26"/>
          <w:lang w:eastAsia="en-US"/>
        </w:rPr>
        <w:t xml:space="preserve">Срок завершения поставки: 30 апреля 2018г. Условия оплаты: в течение 30 календарных дней </w:t>
      </w:r>
      <w:proofErr w:type="gramStart"/>
      <w:r w:rsidR="00593C84" w:rsidRPr="00A95C33">
        <w:rPr>
          <w:snapToGrid/>
          <w:sz w:val="26"/>
          <w:szCs w:val="26"/>
          <w:lang w:eastAsia="en-US"/>
        </w:rPr>
        <w:t>с даты подписания</w:t>
      </w:r>
      <w:proofErr w:type="gramEnd"/>
      <w:r w:rsidR="00593C84" w:rsidRPr="00A95C33">
        <w:rPr>
          <w:snapToGrid/>
          <w:sz w:val="26"/>
          <w:szCs w:val="26"/>
          <w:lang w:eastAsia="en-US"/>
        </w:rPr>
        <w:t xml:space="preserve"> товарной накладной ТОРГ-12 на основании счета, выставленного поставщиком. Гарантийные обязательства:  не менее 60 месяцев. Время начала исчисления гарантийного срока с момента ввода оборудования в эксплуатацию, но не более 72 месяцев с момента поставки</w:t>
      </w:r>
      <w:r w:rsidR="00593C84" w:rsidRPr="00A95C33">
        <w:rPr>
          <w:snapToGrid/>
          <w:sz w:val="24"/>
          <w:szCs w:val="24"/>
          <w:lang w:eastAsia="en-US"/>
        </w:rPr>
        <w:t>.</w:t>
      </w:r>
    </w:p>
    <w:p w:rsidR="002D0A02" w:rsidRPr="002D0A02" w:rsidRDefault="002D0A02" w:rsidP="00593C84">
      <w:pPr>
        <w:tabs>
          <w:tab w:val="left" w:pos="993"/>
        </w:tabs>
        <w:suppressAutoHyphens/>
        <w:snapToGrid w:val="0"/>
        <w:spacing w:line="240" w:lineRule="auto"/>
        <w:rPr>
          <w:b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593C84" w:rsidP="00C02479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002C37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593C84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Т.В.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Default="00593C84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Терёшкина</w:t>
      </w:r>
      <w:proofErr w:type="spellEnd"/>
      <w:r>
        <w:rPr>
          <w:b/>
          <w:sz w:val="24"/>
        </w:rPr>
        <w:t xml:space="preserve"> Г.М.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</w:t>
      </w:r>
      <w:r w:rsidR="00593C84">
        <w:rPr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06" w:rsidRDefault="00111C06" w:rsidP="00355095">
      <w:pPr>
        <w:spacing w:line="240" w:lineRule="auto"/>
      </w:pPr>
      <w:r>
        <w:separator/>
      </w:r>
    </w:p>
  </w:endnote>
  <w:endnote w:type="continuationSeparator" w:id="0">
    <w:p w:rsidR="00111C06" w:rsidRDefault="00111C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6E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6E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06" w:rsidRDefault="00111C06" w:rsidP="00355095">
      <w:pPr>
        <w:spacing w:line="240" w:lineRule="auto"/>
      </w:pPr>
      <w:r>
        <w:separator/>
      </w:r>
    </w:p>
  </w:footnote>
  <w:footnote w:type="continuationSeparator" w:id="0">
    <w:p w:rsidR="00111C06" w:rsidRDefault="00111C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B6E94">
      <w:rPr>
        <w:i/>
        <w:sz w:val="20"/>
      </w:rPr>
      <w:t>22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DB2A8F">
      <w:rPr>
        <w:i/>
        <w:sz w:val="20"/>
      </w:rPr>
      <w:t>.</w:t>
    </w:r>
    <w:r w:rsidR="00AB6E9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1C06"/>
    <w:rsid w:val="00125C47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B4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96B7E"/>
    <w:rsid w:val="002B7EC6"/>
    <w:rsid w:val="002D0A02"/>
    <w:rsid w:val="002E102F"/>
    <w:rsid w:val="002E1D13"/>
    <w:rsid w:val="002E4AAD"/>
    <w:rsid w:val="002F1E5F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3C84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52BB4"/>
    <w:rsid w:val="006629E9"/>
    <w:rsid w:val="0067093E"/>
    <w:rsid w:val="0067734E"/>
    <w:rsid w:val="00680B61"/>
    <w:rsid w:val="006825E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257"/>
    <w:rsid w:val="0074121C"/>
    <w:rsid w:val="007436D6"/>
    <w:rsid w:val="00745749"/>
    <w:rsid w:val="007470F1"/>
    <w:rsid w:val="00754803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1AF4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B6E9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08B"/>
    <w:rsid w:val="00B6781F"/>
    <w:rsid w:val="00B828AD"/>
    <w:rsid w:val="00B855FE"/>
    <w:rsid w:val="00B85D32"/>
    <w:rsid w:val="00B940C8"/>
    <w:rsid w:val="00BA265A"/>
    <w:rsid w:val="00BA3D75"/>
    <w:rsid w:val="00BA70EB"/>
    <w:rsid w:val="00BB2D31"/>
    <w:rsid w:val="00BB4599"/>
    <w:rsid w:val="00BB57FC"/>
    <w:rsid w:val="00BC5464"/>
    <w:rsid w:val="00BD196F"/>
    <w:rsid w:val="00BD1D36"/>
    <w:rsid w:val="00BD39F7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E72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2A8F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76</cp:revision>
  <cp:lastPrinted>2017-11-08T07:03:00Z</cp:lastPrinted>
  <dcterms:created xsi:type="dcterms:W3CDTF">2014-08-07T23:18:00Z</dcterms:created>
  <dcterms:modified xsi:type="dcterms:W3CDTF">2017-11-09T01:32:00Z</dcterms:modified>
</cp:coreProperties>
</file>