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F3DF7">
        <w:rPr>
          <w:rFonts w:ascii="Times New Roman" w:hAnsi="Times New Roman"/>
          <w:bCs w:val="0"/>
          <w:caps/>
          <w:sz w:val="28"/>
          <w:szCs w:val="28"/>
        </w:rPr>
        <w:t>61</w:t>
      </w:r>
      <w:r w:rsidR="00657DAF">
        <w:rPr>
          <w:rFonts w:ascii="Times New Roman" w:hAnsi="Times New Roman"/>
          <w:bCs w:val="0"/>
          <w:caps/>
          <w:sz w:val="28"/>
          <w:szCs w:val="28"/>
        </w:rPr>
        <w:t>6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657DAF" w:rsidRPr="00BA64F5" w:rsidRDefault="00657DAF" w:rsidP="00657DAF">
      <w:pPr>
        <w:pStyle w:val="Tableheader"/>
        <w:ind w:firstLine="567"/>
        <w:jc w:val="center"/>
        <w:rPr>
          <w:rFonts w:eastAsia="Times New Roman"/>
          <w:b w:val="0"/>
          <w:i/>
          <w:color w:val="000000" w:themeColor="text1"/>
          <w:sz w:val="28"/>
          <w:szCs w:val="28"/>
        </w:rPr>
      </w:pPr>
      <w:r w:rsidRPr="00BA64F5">
        <w:rPr>
          <w:i/>
          <w:sz w:val="28"/>
          <w:szCs w:val="28"/>
        </w:rPr>
        <w:t xml:space="preserve">«Строительство и реконструкция ВЛ-6-10/0,4 </w:t>
      </w:r>
      <w:proofErr w:type="spellStart"/>
      <w:r w:rsidRPr="00BA64F5">
        <w:rPr>
          <w:i/>
          <w:sz w:val="28"/>
          <w:szCs w:val="28"/>
        </w:rPr>
        <w:t>кВ</w:t>
      </w:r>
      <w:proofErr w:type="spellEnd"/>
      <w:r w:rsidRPr="00BA64F5">
        <w:rPr>
          <w:i/>
          <w:sz w:val="28"/>
          <w:szCs w:val="28"/>
        </w:rPr>
        <w:t xml:space="preserve"> с установкой ТП для технологического присоединения заявителей до 150 кВт  в </w:t>
      </w:r>
      <w:proofErr w:type="spellStart"/>
      <w:r w:rsidRPr="00BA64F5">
        <w:rPr>
          <w:i/>
          <w:sz w:val="28"/>
          <w:szCs w:val="28"/>
        </w:rPr>
        <w:t>Алданском</w:t>
      </w:r>
      <w:proofErr w:type="spellEnd"/>
      <w:r w:rsidRPr="00BA64F5">
        <w:rPr>
          <w:i/>
          <w:sz w:val="28"/>
          <w:szCs w:val="28"/>
        </w:rPr>
        <w:t xml:space="preserve"> районе, в том числе ПИР» </w:t>
      </w:r>
      <w:r w:rsidRPr="00BA64F5">
        <w:rPr>
          <w:rFonts w:eastAsia="Times New Roman"/>
          <w:bCs w:val="0"/>
          <w:color w:val="000000" w:themeColor="text1"/>
          <w:sz w:val="28"/>
          <w:szCs w:val="28"/>
        </w:rPr>
        <w:t>закупка  2132</w:t>
      </w:r>
      <w:r>
        <w:rPr>
          <w:rFonts w:eastAsia="Times New Roman"/>
          <w:bCs w:val="0"/>
          <w:color w:val="000000" w:themeColor="text1"/>
          <w:sz w:val="28"/>
          <w:szCs w:val="28"/>
        </w:rPr>
        <w:t xml:space="preserve"> </w:t>
      </w:r>
      <w:r w:rsidRPr="00BA64F5">
        <w:rPr>
          <w:rFonts w:eastAsia="Times New Roman"/>
          <w:i/>
          <w:color w:val="000000" w:themeColor="text1"/>
          <w:sz w:val="28"/>
          <w:szCs w:val="28"/>
        </w:rPr>
        <w:t>раздел  2.1.1.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03473F" w:rsidRPr="0003473F" w:rsidTr="004A1BE2">
        <w:tc>
          <w:tcPr>
            <w:tcW w:w="4998" w:type="dxa"/>
          </w:tcPr>
          <w:p w:rsidR="0003473F" w:rsidRPr="0003473F" w:rsidRDefault="0003473F" w:rsidP="0003473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03473F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03473F" w:rsidRPr="0003473F" w:rsidRDefault="0003473F" w:rsidP="00657DA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03473F">
              <w:rPr>
                <w:b/>
                <w:snapToGrid/>
                <w:sz w:val="26"/>
                <w:szCs w:val="26"/>
              </w:rPr>
              <w:t xml:space="preserve">ЕИС </w:t>
            </w:r>
            <w:r w:rsidRPr="0003473F">
              <w:rPr>
                <w:snapToGrid/>
                <w:sz w:val="24"/>
                <w:szCs w:val="24"/>
              </w:rPr>
              <w:t xml:space="preserve">№ </w:t>
            </w:r>
            <w:r w:rsidRPr="0003473F">
              <w:rPr>
                <w:b/>
                <w:i/>
                <w:snapToGrid/>
                <w:sz w:val="24"/>
                <w:szCs w:val="24"/>
              </w:rPr>
              <w:t>317054</w:t>
            </w:r>
            <w:r w:rsidR="00657DAF">
              <w:rPr>
                <w:b/>
                <w:i/>
                <w:snapToGrid/>
                <w:sz w:val="24"/>
                <w:szCs w:val="24"/>
              </w:rPr>
              <w:t>82890</w:t>
            </w:r>
          </w:p>
        </w:tc>
        <w:tc>
          <w:tcPr>
            <w:tcW w:w="4999" w:type="dxa"/>
          </w:tcPr>
          <w:p w:rsidR="0003473F" w:rsidRPr="0003473F" w:rsidRDefault="0003473F" w:rsidP="00C068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06858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bookmarkStart w:id="2" w:name="_GoBack"/>
            <w:bookmarkEnd w:id="2"/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03473F">
              <w:rPr>
                <w:b/>
                <w:snapToGrid/>
                <w:sz w:val="26"/>
                <w:szCs w:val="26"/>
              </w:rPr>
              <w:t xml:space="preserve">октября   </w:t>
            </w:r>
            <w:r w:rsidRPr="0003473F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1A170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57DAF" w:rsidRPr="00657DAF">
        <w:rPr>
          <w:b/>
          <w:i/>
          <w:color w:val="000000" w:themeColor="text1"/>
          <w:sz w:val="24"/>
          <w:szCs w:val="24"/>
        </w:rPr>
        <w:t xml:space="preserve">Строительство и реконструкция ВЛ-6-10/0,4 </w:t>
      </w:r>
      <w:proofErr w:type="spellStart"/>
      <w:r w:rsidR="00657DAF" w:rsidRPr="00657DAF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657DAF" w:rsidRPr="00657DAF">
        <w:rPr>
          <w:b/>
          <w:i/>
          <w:color w:val="000000" w:themeColor="text1"/>
          <w:sz w:val="24"/>
          <w:szCs w:val="24"/>
        </w:rPr>
        <w:t xml:space="preserve"> с установкой ТП для технологического присоединения заявителей до 150 кВт  в </w:t>
      </w:r>
      <w:proofErr w:type="spellStart"/>
      <w:r w:rsidR="00657DAF" w:rsidRPr="00657DAF">
        <w:rPr>
          <w:b/>
          <w:i/>
          <w:color w:val="000000" w:themeColor="text1"/>
          <w:sz w:val="24"/>
          <w:szCs w:val="24"/>
        </w:rPr>
        <w:t>Алданском</w:t>
      </w:r>
      <w:proofErr w:type="spellEnd"/>
      <w:r w:rsidR="00657DAF" w:rsidRPr="00657DAF">
        <w:rPr>
          <w:b/>
          <w:i/>
          <w:color w:val="000000" w:themeColor="text1"/>
          <w:sz w:val="24"/>
          <w:szCs w:val="24"/>
        </w:rPr>
        <w:t xml:space="preserve"> районе, в том числе ПИР» закупка  2132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657DAF">
        <w:rPr>
          <w:b/>
          <w:i/>
          <w:snapToGrid/>
          <w:sz w:val="24"/>
          <w:szCs w:val="24"/>
        </w:rPr>
        <w:t>4 401 618,00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 xml:space="preserve">ействующей Закупочной комиссии </w:t>
      </w:r>
      <w:r w:rsidRPr="0019422B">
        <w:rPr>
          <w:sz w:val="24"/>
          <w:szCs w:val="24"/>
        </w:rPr>
        <w:t xml:space="preserve">АО «ДРСК»  </w:t>
      </w:r>
      <w:r w:rsidR="009E622D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12"/>
        <w:gridCol w:w="1677"/>
        <w:gridCol w:w="1628"/>
        <w:gridCol w:w="1228"/>
      </w:tblGrid>
      <w:tr w:rsidR="0003473F" w:rsidRPr="0003473F" w:rsidTr="00657DAF">
        <w:trPr>
          <w:trHeight w:val="2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473F" w:rsidRPr="0003473F" w:rsidRDefault="0003473F" w:rsidP="000347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03473F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657DAF" w:rsidRPr="0003473F" w:rsidTr="00657DAF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03473F" w:rsidRDefault="00657DAF" w:rsidP="0003473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E3491">
              <w:rPr>
                <w:sz w:val="24"/>
                <w:szCs w:val="24"/>
              </w:rPr>
              <w:t xml:space="preserve">ИП Кузовков Владимир Юрьевич (678900, Российская Федерация, республика Саха /Якутия/, у. </w:t>
            </w:r>
            <w:proofErr w:type="spellStart"/>
            <w:r w:rsidRPr="00FE3491">
              <w:rPr>
                <w:sz w:val="24"/>
                <w:szCs w:val="24"/>
              </w:rPr>
              <w:t>Алданский</w:t>
            </w:r>
            <w:proofErr w:type="spellEnd"/>
            <w:r w:rsidRPr="00FE3491">
              <w:rPr>
                <w:sz w:val="24"/>
                <w:szCs w:val="24"/>
              </w:rPr>
              <w:t xml:space="preserve"> / гор.</w:t>
            </w:r>
            <w:proofErr w:type="gramEnd"/>
            <w:r w:rsidRPr="00FE3491">
              <w:rPr>
                <w:sz w:val="24"/>
                <w:szCs w:val="24"/>
              </w:rPr>
              <w:t xml:space="preserve"> Алдан, </w:t>
            </w:r>
            <w:proofErr w:type="spellStart"/>
            <w:r w:rsidRPr="00FE3491">
              <w:rPr>
                <w:sz w:val="24"/>
                <w:szCs w:val="24"/>
              </w:rPr>
              <w:t>Заортосалинская</w:t>
            </w:r>
            <w:proofErr w:type="spellEnd"/>
            <w:r w:rsidRPr="00FE34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49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E3491">
              <w:rPr>
                <w:sz w:val="24"/>
                <w:szCs w:val="24"/>
              </w:rPr>
              <w:t xml:space="preserve">, 3)  </w:t>
            </w:r>
            <w:r w:rsidRPr="00FE3491">
              <w:rPr>
                <w:sz w:val="24"/>
                <w:szCs w:val="24"/>
              </w:rPr>
              <w:br/>
              <w:t xml:space="preserve">ИНН/КПП 140203229161/ </w:t>
            </w:r>
            <w:r w:rsidRPr="00FE3491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4 401 618.00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4 401 618.00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Без НДС</w:t>
            </w:r>
          </w:p>
        </w:tc>
      </w:tr>
      <w:tr w:rsidR="00657DAF" w:rsidRPr="0003473F" w:rsidTr="00657DAF">
        <w:trPr>
          <w:trHeight w:val="8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03473F" w:rsidRDefault="00657DAF" w:rsidP="0003473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03473F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 xml:space="preserve">Общество с ограниченной ответственностью Энергетическая Компания «Меркурий» (678900, Российская Федерация, Республика Саха (Якутия), </w:t>
            </w:r>
            <w:proofErr w:type="spellStart"/>
            <w:r w:rsidRPr="00FE3491">
              <w:rPr>
                <w:sz w:val="24"/>
                <w:szCs w:val="24"/>
              </w:rPr>
              <w:t>Алданский</w:t>
            </w:r>
            <w:proofErr w:type="spellEnd"/>
            <w:r w:rsidRPr="00FE3491">
              <w:rPr>
                <w:sz w:val="24"/>
                <w:szCs w:val="24"/>
              </w:rPr>
              <w:t xml:space="preserve"> </w:t>
            </w:r>
            <w:proofErr w:type="gramStart"/>
            <w:r w:rsidRPr="00FE3491">
              <w:rPr>
                <w:sz w:val="24"/>
                <w:szCs w:val="24"/>
              </w:rPr>
              <w:t>у</w:t>
            </w:r>
            <w:proofErr w:type="gramEnd"/>
            <w:r w:rsidRPr="00FE3491">
              <w:rPr>
                <w:sz w:val="24"/>
                <w:szCs w:val="24"/>
              </w:rPr>
              <w:t xml:space="preserve"> / </w:t>
            </w:r>
            <w:proofErr w:type="gramStart"/>
            <w:r w:rsidRPr="00FE3491">
              <w:rPr>
                <w:sz w:val="24"/>
                <w:szCs w:val="24"/>
              </w:rPr>
              <w:t>Алдан</w:t>
            </w:r>
            <w:proofErr w:type="gramEnd"/>
            <w:r w:rsidRPr="00FE3491">
              <w:rPr>
                <w:sz w:val="24"/>
                <w:szCs w:val="24"/>
              </w:rPr>
              <w:t xml:space="preserve"> г, </w:t>
            </w:r>
            <w:proofErr w:type="spellStart"/>
            <w:r w:rsidRPr="00FE3491">
              <w:rPr>
                <w:sz w:val="24"/>
                <w:szCs w:val="24"/>
              </w:rPr>
              <w:t>Заортосалинская</w:t>
            </w:r>
            <w:proofErr w:type="spellEnd"/>
            <w:r w:rsidRPr="00FE3491">
              <w:rPr>
                <w:sz w:val="24"/>
                <w:szCs w:val="24"/>
              </w:rPr>
              <w:t xml:space="preserve">, 3) </w:t>
            </w:r>
            <w:r w:rsidRPr="00FE3491">
              <w:rPr>
                <w:sz w:val="24"/>
                <w:szCs w:val="24"/>
              </w:rPr>
              <w:br/>
              <w:t xml:space="preserve">ИНН/КПП 1402049752/140201001 </w:t>
            </w:r>
            <w:r w:rsidRPr="00FE3491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4 400 618.00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5 192 729.24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657DAF" w:rsidRPr="00657DAF" w:rsidRDefault="00657DAF" w:rsidP="00657DAF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proofErr w:type="gramStart"/>
      <w:r w:rsidRPr="00657DAF">
        <w:rPr>
          <w:b/>
          <w:sz w:val="25"/>
          <w:szCs w:val="25"/>
        </w:rPr>
        <w:lastRenderedPageBreak/>
        <w:t>Признать</w:t>
      </w:r>
      <w:r w:rsidRPr="00657DAF">
        <w:rPr>
          <w:sz w:val="25"/>
          <w:szCs w:val="25"/>
        </w:rPr>
        <w:t xml:space="preserve"> заявки </w:t>
      </w:r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>ИП Кузовков Владимир Юрьевич</w:t>
      </w:r>
      <w:r w:rsidRPr="00657DAF">
        <w:rPr>
          <w:rFonts w:eastAsiaTheme="minorHAnsi"/>
          <w:snapToGrid/>
          <w:sz w:val="25"/>
          <w:szCs w:val="25"/>
          <w:lang w:eastAsia="en-US"/>
        </w:rPr>
        <w:t xml:space="preserve"> (678900, Российская Федерация, республика Саха /Якутия/, у.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Алданский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/ гор.</w:t>
      </w:r>
      <w:proofErr w:type="gram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Алдан,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Заортосалинская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spellStart"/>
      <w:proofErr w:type="gramStart"/>
      <w:r w:rsidRPr="00657DAF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, 3), </w:t>
      </w:r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Энергетическая Компания «Меркурий»</w:t>
      </w:r>
      <w:r w:rsidRPr="00657DAF">
        <w:rPr>
          <w:rFonts w:eastAsiaTheme="minorHAnsi"/>
          <w:snapToGrid/>
          <w:sz w:val="25"/>
          <w:szCs w:val="25"/>
          <w:lang w:eastAsia="en-US"/>
        </w:rPr>
        <w:t xml:space="preserve"> (678900, Российская Федерация, Республика Саха (Якутия),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Алданский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у / Алдан г,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Заортосалинская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, 3) </w:t>
      </w:r>
      <w:r w:rsidRPr="00657DAF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03473F" w:rsidRPr="0003473F" w:rsidTr="004A1BE2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03473F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473F" w:rsidRPr="0003473F" w:rsidRDefault="0003473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03473F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657DAF" w:rsidRPr="0003473F" w:rsidTr="004A1BE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03473F" w:rsidRDefault="00657DA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3473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 xml:space="preserve">Общество с ограниченной ответственностью Энергетическая Компания «Меркурий» (678900, Российская Федерация, Республика Саха (Якутия), </w:t>
            </w:r>
            <w:proofErr w:type="spellStart"/>
            <w:r w:rsidRPr="00FE3491">
              <w:rPr>
                <w:sz w:val="24"/>
                <w:szCs w:val="24"/>
              </w:rPr>
              <w:t>Алданский</w:t>
            </w:r>
            <w:proofErr w:type="spellEnd"/>
            <w:r w:rsidRPr="00FE3491">
              <w:rPr>
                <w:sz w:val="24"/>
                <w:szCs w:val="24"/>
              </w:rPr>
              <w:t xml:space="preserve"> </w:t>
            </w:r>
            <w:proofErr w:type="gramStart"/>
            <w:r w:rsidRPr="00FE3491">
              <w:rPr>
                <w:sz w:val="24"/>
                <w:szCs w:val="24"/>
              </w:rPr>
              <w:t>у</w:t>
            </w:r>
            <w:proofErr w:type="gramEnd"/>
            <w:r w:rsidRPr="00FE3491">
              <w:rPr>
                <w:sz w:val="24"/>
                <w:szCs w:val="24"/>
              </w:rPr>
              <w:t xml:space="preserve"> / </w:t>
            </w:r>
            <w:proofErr w:type="gramStart"/>
            <w:r w:rsidRPr="00FE3491">
              <w:rPr>
                <w:sz w:val="24"/>
                <w:szCs w:val="24"/>
              </w:rPr>
              <w:t>Алдан</w:t>
            </w:r>
            <w:proofErr w:type="gramEnd"/>
            <w:r w:rsidRPr="00FE3491">
              <w:rPr>
                <w:sz w:val="24"/>
                <w:szCs w:val="24"/>
              </w:rPr>
              <w:t xml:space="preserve"> г, </w:t>
            </w:r>
            <w:proofErr w:type="spellStart"/>
            <w:r w:rsidRPr="00FE3491">
              <w:rPr>
                <w:sz w:val="24"/>
                <w:szCs w:val="24"/>
              </w:rPr>
              <w:t>Заортосалинская</w:t>
            </w:r>
            <w:proofErr w:type="spellEnd"/>
            <w:r w:rsidRPr="00FE3491">
              <w:rPr>
                <w:sz w:val="24"/>
                <w:szCs w:val="24"/>
              </w:rPr>
              <w:t xml:space="preserve">, 3) </w:t>
            </w:r>
            <w:r w:rsidRPr="00FE3491">
              <w:rPr>
                <w:sz w:val="24"/>
                <w:szCs w:val="24"/>
              </w:rPr>
              <w:br/>
              <w:t xml:space="preserve">ИНН/КПП 1402049752/140201001 </w:t>
            </w:r>
            <w:r w:rsidRPr="00FE3491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4 400 618.00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C6367A" w:rsidRDefault="00657DAF" w:rsidP="00657DA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367A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657DAF" w:rsidRPr="0003473F" w:rsidTr="004A1BE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03473F" w:rsidRDefault="00657DAF" w:rsidP="0003473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3473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E3491">
              <w:rPr>
                <w:sz w:val="24"/>
                <w:szCs w:val="24"/>
              </w:rPr>
              <w:t xml:space="preserve">ИП Кузовков Владимир Юрьевич (678900, Российская Федерация, республика Саха /Якутия/, у. </w:t>
            </w:r>
            <w:proofErr w:type="spellStart"/>
            <w:r w:rsidRPr="00FE3491">
              <w:rPr>
                <w:sz w:val="24"/>
                <w:szCs w:val="24"/>
              </w:rPr>
              <w:t>Алданский</w:t>
            </w:r>
            <w:proofErr w:type="spellEnd"/>
            <w:r w:rsidRPr="00FE3491">
              <w:rPr>
                <w:sz w:val="24"/>
                <w:szCs w:val="24"/>
              </w:rPr>
              <w:t xml:space="preserve"> / гор.</w:t>
            </w:r>
            <w:proofErr w:type="gramEnd"/>
            <w:r w:rsidRPr="00FE3491">
              <w:rPr>
                <w:sz w:val="24"/>
                <w:szCs w:val="24"/>
              </w:rPr>
              <w:t xml:space="preserve"> Алдан, </w:t>
            </w:r>
            <w:proofErr w:type="spellStart"/>
            <w:r w:rsidRPr="00FE3491">
              <w:rPr>
                <w:sz w:val="24"/>
                <w:szCs w:val="24"/>
              </w:rPr>
              <w:t>Заортосалинская</w:t>
            </w:r>
            <w:proofErr w:type="spellEnd"/>
            <w:r w:rsidRPr="00FE349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3491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E3491">
              <w:rPr>
                <w:sz w:val="24"/>
                <w:szCs w:val="24"/>
              </w:rPr>
              <w:t xml:space="preserve">, 3)  </w:t>
            </w:r>
            <w:r w:rsidRPr="00FE3491">
              <w:rPr>
                <w:sz w:val="24"/>
                <w:szCs w:val="24"/>
              </w:rPr>
              <w:br/>
              <w:t xml:space="preserve">ИНН/КПП 140203229161/ </w:t>
            </w:r>
            <w:r w:rsidRPr="00FE3491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7DAF" w:rsidRPr="00FE3491" w:rsidRDefault="00657DAF" w:rsidP="00657D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3491">
              <w:rPr>
                <w:sz w:val="24"/>
                <w:szCs w:val="24"/>
              </w:rPr>
              <w:t>4 401 618.00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57DAF" w:rsidRPr="00C6367A" w:rsidRDefault="00657DAF" w:rsidP="00657DA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367A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57DAF" w:rsidRPr="00657DAF" w:rsidRDefault="00657DAF" w:rsidP="00657DAF">
      <w:pPr>
        <w:tabs>
          <w:tab w:val="left" w:pos="426"/>
          <w:tab w:val="left" w:pos="1134"/>
        </w:tabs>
        <w:spacing w:line="240" w:lineRule="auto"/>
        <w:rPr>
          <w:b/>
          <w:sz w:val="25"/>
          <w:szCs w:val="25"/>
        </w:rPr>
      </w:pPr>
      <w:r w:rsidRPr="00657DAF">
        <w:rPr>
          <w:b/>
          <w:i/>
          <w:sz w:val="25"/>
          <w:szCs w:val="25"/>
        </w:rPr>
        <w:t>Признать победителем</w:t>
      </w:r>
      <w:r w:rsidRPr="00657DAF">
        <w:rPr>
          <w:sz w:val="25"/>
          <w:szCs w:val="25"/>
        </w:rPr>
        <w:t xml:space="preserve"> открытого запроса цен</w:t>
      </w:r>
      <w:r w:rsidRPr="00657DAF">
        <w:rPr>
          <w:b/>
          <w:i/>
          <w:snapToGrid/>
          <w:sz w:val="25"/>
          <w:szCs w:val="25"/>
        </w:rPr>
        <w:t xml:space="preserve">  </w:t>
      </w:r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«Строительство и реконструкция ВЛ-6-10/0,4 </w:t>
      </w:r>
      <w:proofErr w:type="spellStart"/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>кВ</w:t>
      </w:r>
      <w:proofErr w:type="spellEnd"/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с установкой ТП для технологического присоединения заявителей до 150 кВт  в </w:t>
      </w:r>
      <w:proofErr w:type="spellStart"/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>Алданском</w:t>
      </w:r>
      <w:proofErr w:type="spellEnd"/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районе, в том числе ПИР»</w:t>
      </w:r>
      <w:r w:rsidRPr="00657DAF">
        <w:rPr>
          <w:b/>
          <w:i/>
          <w:snapToGrid/>
          <w:sz w:val="25"/>
          <w:szCs w:val="25"/>
        </w:rPr>
        <w:t xml:space="preserve"> у</w:t>
      </w:r>
      <w:r w:rsidRPr="00657DAF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657DAF">
        <w:rPr>
          <w:sz w:val="25"/>
          <w:szCs w:val="25"/>
        </w:rPr>
        <w:t>ранжировке</w:t>
      </w:r>
      <w:proofErr w:type="spellEnd"/>
      <w:r w:rsidRPr="00657DAF">
        <w:rPr>
          <w:sz w:val="25"/>
          <w:szCs w:val="25"/>
        </w:rPr>
        <w:t xml:space="preserve"> по степени предпочтительности для заказчика:</w:t>
      </w:r>
      <w:r w:rsidRPr="00657DAF">
        <w:rPr>
          <w:b/>
          <w:i/>
          <w:snapToGrid/>
          <w:sz w:val="25"/>
          <w:szCs w:val="25"/>
        </w:rPr>
        <w:t xml:space="preserve"> </w:t>
      </w:r>
      <w:r w:rsidRPr="00657DAF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Энергетическая Компания «Меркурий»</w:t>
      </w:r>
      <w:r w:rsidRPr="00657DAF">
        <w:rPr>
          <w:rFonts w:eastAsiaTheme="minorHAnsi"/>
          <w:snapToGrid/>
          <w:sz w:val="25"/>
          <w:szCs w:val="25"/>
          <w:lang w:eastAsia="en-US"/>
        </w:rPr>
        <w:t xml:space="preserve"> (678900, Российская Федерация, Республика Саха (Якутия),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Алданский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gramStart"/>
      <w:r w:rsidRPr="00657DAF">
        <w:rPr>
          <w:rFonts w:eastAsiaTheme="minorHAnsi"/>
          <w:snapToGrid/>
          <w:sz w:val="25"/>
          <w:szCs w:val="25"/>
          <w:lang w:eastAsia="en-US"/>
        </w:rPr>
        <w:t>у</w:t>
      </w:r>
      <w:proofErr w:type="gram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 / Алдан г, </w:t>
      </w:r>
      <w:proofErr w:type="spellStart"/>
      <w:r w:rsidRPr="00657DAF">
        <w:rPr>
          <w:rFonts w:eastAsiaTheme="minorHAnsi"/>
          <w:snapToGrid/>
          <w:sz w:val="25"/>
          <w:szCs w:val="25"/>
          <w:lang w:eastAsia="en-US"/>
        </w:rPr>
        <w:t>Заортосалинская</w:t>
      </w:r>
      <w:proofErr w:type="spellEnd"/>
      <w:r w:rsidRPr="00657DAF">
        <w:rPr>
          <w:rFonts w:eastAsiaTheme="minorHAnsi"/>
          <w:snapToGrid/>
          <w:sz w:val="25"/>
          <w:szCs w:val="25"/>
          <w:lang w:eastAsia="en-US"/>
        </w:rPr>
        <w:t xml:space="preserve">, 3) </w:t>
      </w:r>
      <w:r w:rsidRPr="00657DAF">
        <w:rPr>
          <w:sz w:val="25"/>
          <w:szCs w:val="25"/>
        </w:rPr>
        <w:t xml:space="preserve">на условиях:   Цена: 4 400 618,00 руб. без НДС   (5 192 729,24 руб. с НДС). Срок выполнения работ:  с момента заключения договора до 10 апреля 2018 г.  Условия оплаты: в течение 30 (тридцати) дней со дня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устранения </w:t>
      </w:r>
      <w:proofErr w:type="gramStart"/>
      <w:r w:rsidRPr="00657DAF">
        <w:rPr>
          <w:sz w:val="25"/>
          <w:szCs w:val="25"/>
        </w:rPr>
        <w:t>дефектов, возникших по его вине составляет</w:t>
      </w:r>
      <w:proofErr w:type="gramEnd"/>
      <w:r w:rsidRPr="00657DAF">
        <w:rPr>
          <w:sz w:val="25"/>
          <w:szCs w:val="25"/>
        </w:rPr>
        <w:t xml:space="preserve"> 60 месяцев со дня подписания акта ввода в эксплуатацию. Гарантия на материалы и оборудование,  поставляемое подрядчиком 60 месяцев.</w:t>
      </w:r>
    </w:p>
    <w:p w:rsidR="0003473F" w:rsidRPr="0003473F" w:rsidRDefault="0003473F" w:rsidP="0003473F">
      <w:pPr>
        <w:tabs>
          <w:tab w:val="left" w:pos="426"/>
        </w:tabs>
        <w:suppressAutoHyphens/>
        <w:spacing w:line="240" w:lineRule="auto"/>
        <w:ind w:firstLine="709"/>
        <w:rPr>
          <w:sz w:val="25"/>
          <w:szCs w:val="25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1940D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DF" w:rsidRDefault="001940DF" w:rsidP="00355095">
      <w:pPr>
        <w:spacing w:line="240" w:lineRule="auto"/>
      </w:pPr>
      <w:r>
        <w:separator/>
      </w:r>
    </w:p>
  </w:endnote>
  <w:endnote w:type="continuationSeparator" w:id="0">
    <w:p w:rsidR="001940DF" w:rsidRDefault="001940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8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8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DF" w:rsidRDefault="001940DF" w:rsidP="00355095">
      <w:pPr>
        <w:spacing w:line="240" w:lineRule="auto"/>
      </w:pPr>
      <w:r>
        <w:separator/>
      </w:r>
    </w:p>
  </w:footnote>
  <w:footnote w:type="continuationSeparator" w:id="0">
    <w:p w:rsidR="001940DF" w:rsidRDefault="001940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473F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0DF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57DAF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36167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6858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26D2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DF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03473F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03473F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2017-07-05T07:01:00Z</cp:lastPrinted>
  <dcterms:created xsi:type="dcterms:W3CDTF">2015-03-25T00:17:00Z</dcterms:created>
  <dcterms:modified xsi:type="dcterms:W3CDTF">2017-10-04T05:01:00Z</dcterms:modified>
</cp:coreProperties>
</file>