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</w:t>
      </w:r>
      <w:r w:rsidR="00CA3340">
        <w:rPr>
          <w:rFonts w:ascii="Times New Roman" w:hAnsi="Times New Roman" w:cs="Times New Roman"/>
          <w:b/>
          <w:sz w:val="29"/>
          <w:szCs w:val="29"/>
        </w:rPr>
        <w:t>цен</w:t>
      </w:r>
      <w:r w:rsidRPr="00F32730">
        <w:rPr>
          <w:rFonts w:ascii="Times New Roman" w:hAnsi="Times New Roman" w:cs="Times New Roman"/>
          <w:b/>
          <w:sz w:val="29"/>
          <w:szCs w:val="29"/>
        </w:rPr>
        <w:t xml:space="preserve"> № </w:t>
      </w:r>
      <w:r w:rsidR="00FA6D19">
        <w:rPr>
          <w:rFonts w:ascii="Times New Roman" w:hAnsi="Times New Roman" w:cs="Times New Roman"/>
          <w:b/>
          <w:bCs/>
          <w:sz w:val="24"/>
          <w:szCs w:val="24"/>
        </w:rPr>
        <w:t>31705498703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FA6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923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FA6D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CA33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CC4152" w:rsidP="00FA6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A6D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</w:t>
            </w:r>
            <w:r w:rsidR="00A923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.09</w:t>
            </w:r>
            <w:r w:rsidR="003103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AD2281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AD2281">
        <w:rPr>
          <w:color w:val="000000" w:themeColor="text1"/>
          <w:sz w:val="25"/>
          <w:szCs w:val="25"/>
        </w:rPr>
        <w:t xml:space="preserve">СПОСОБ И ПРЕДМЕТ ЗАКУПКИ: </w:t>
      </w:r>
      <w:r w:rsidR="00E54966" w:rsidRPr="00AD2281">
        <w:rPr>
          <w:b w:val="0"/>
          <w:color w:val="000000" w:themeColor="text1"/>
          <w:sz w:val="25"/>
          <w:szCs w:val="25"/>
        </w:rPr>
        <w:t xml:space="preserve">Открытый </w:t>
      </w:r>
      <w:r w:rsidR="00130F14" w:rsidRPr="00AD2281">
        <w:rPr>
          <w:b w:val="0"/>
          <w:color w:val="000000" w:themeColor="text1"/>
          <w:sz w:val="25"/>
          <w:szCs w:val="25"/>
        </w:rPr>
        <w:t xml:space="preserve"> </w:t>
      </w:r>
      <w:r w:rsidR="00E54966" w:rsidRPr="00AD2281">
        <w:rPr>
          <w:b w:val="0"/>
          <w:color w:val="000000" w:themeColor="text1"/>
          <w:sz w:val="25"/>
          <w:szCs w:val="25"/>
        </w:rPr>
        <w:t xml:space="preserve">запрос </w:t>
      </w:r>
      <w:r w:rsidR="00CA3340" w:rsidRPr="00AD2281">
        <w:rPr>
          <w:b w:val="0"/>
          <w:color w:val="000000" w:themeColor="text1"/>
          <w:sz w:val="25"/>
          <w:szCs w:val="25"/>
        </w:rPr>
        <w:t xml:space="preserve">цен </w:t>
      </w:r>
      <w:r w:rsidR="00676B9D" w:rsidRPr="00AD2281">
        <w:rPr>
          <w:b w:val="0"/>
          <w:color w:val="000000" w:themeColor="text1"/>
          <w:sz w:val="25"/>
          <w:szCs w:val="25"/>
        </w:rPr>
        <w:t xml:space="preserve"> </w:t>
      </w:r>
      <w:r w:rsidR="00CA2A17" w:rsidRPr="00AD2281">
        <w:rPr>
          <w:b w:val="0"/>
          <w:color w:val="000000" w:themeColor="text1"/>
          <w:sz w:val="25"/>
          <w:szCs w:val="25"/>
        </w:rPr>
        <w:t xml:space="preserve"> </w:t>
      </w:r>
      <w:r w:rsidR="0031031E" w:rsidRPr="00AD2281">
        <w:rPr>
          <w:b w:val="0"/>
          <w:sz w:val="25"/>
          <w:szCs w:val="25"/>
        </w:rPr>
        <w:t xml:space="preserve">на право заключения договора на выполнение работ: </w:t>
      </w:r>
      <w:r w:rsidR="0031031E" w:rsidRPr="00FA6D19">
        <w:rPr>
          <w:i/>
          <w:sz w:val="25"/>
          <w:szCs w:val="25"/>
        </w:rPr>
        <w:t>«</w:t>
      </w:r>
      <w:r w:rsidR="00FA6D19" w:rsidRPr="00FA6D19">
        <w:rPr>
          <w:i/>
          <w:sz w:val="24"/>
          <w:szCs w:val="24"/>
        </w:rPr>
        <w:t xml:space="preserve">Мероприятия по строительству и реконструкции  электрических сетей до 10 </w:t>
      </w:r>
      <w:proofErr w:type="spellStart"/>
      <w:r w:rsidR="00FA6D19" w:rsidRPr="00FA6D19">
        <w:rPr>
          <w:i/>
          <w:sz w:val="24"/>
          <w:szCs w:val="24"/>
        </w:rPr>
        <w:t>кВ</w:t>
      </w:r>
      <w:proofErr w:type="spellEnd"/>
      <w:r w:rsidR="00FA6D19" w:rsidRPr="00FA6D19">
        <w:rPr>
          <w:i/>
          <w:sz w:val="24"/>
          <w:szCs w:val="24"/>
        </w:rPr>
        <w:t xml:space="preserve"> для  технологического присоединения потребителей  (в том числе ПИР)  на территории филиала «Приморские ЭС» (г. Фокино)</w:t>
      </w:r>
      <w:r w:rsidR="0031031E" w:rsidRPr="00FA6D19">
        <w:rPr>
          <w:i/>
          <w:sz w:val="25"/>
          <w:szCs w:val="25"/>
        </w:rPr>
        <w:t>»</w:t>
      </w:r>
      <w:r w:rsidR="0031031E" w:rsidRPr="00AD2281">
        <w:rPr>
          <w:i/>
          <w:sz w:val="25"/>
          <w:szCs w:val="25"/>
        </w:rPr>
        <w:t xml:space="preserve"> </w:t>
      </w:r>
      <w:r w:rsidR="00F32730" w:rsidRPr="00AD2281">
        <w:rPr>
          <w:rFonts w:eastAsia="Times New Roman"/>
          <w:bCs w:val="0"/>
          <w:color w:val="000000" w:themeColor="text1"/>
          <w:sz w:val="25"/>
          <w:szCs w:val="25"/>
        </w:rPr>
        <w:t xml:space="preserve">закупка </w:t>
      </w:r>
      <w:r w:rsidR="00676B9D" w:rsidRPr="00AD2281">
        <w:rPr>
          <w:rFonts w:eastAsia="Times New Roman"/>
          <w:bCs w:val="0"/>
          <w:color w:val="000000" w:themeColor="text1"/>
          <w:sz w:val="25"/>
          <w:szCs w:val="25"/>
        </w:rPr>
        <w:t xml:space="preserve"> </w:t>
      </w:r>
      <w:r w:rsidR="0031031E" w:rsidRPr="00AD2281">
        <w:rPr>
          <w:rFonts w:eastAsia="Times New Roman"/>
          <w:bCs w:val="0"/>
          <w:color w:val="000000" w:themeColor="text1"/>
          <w:sz w:val="25"/>
          <w:szCs w:val="25"/>
        </w:rPr>
        <w:t>2</w:t>
      </w:r>
      <w:r w:rsidR="00A923B4">
        <w:rPr>
          <w:rFonts w:eastAsia="Times New Roman"/>
          <w:bCs w:val="0"/>
          <w:color w:val="000000" w:themeColor="text1"/>
          <w:sz w:val="25"/>
          <w:szCs w:val="25"/>
        </w:rPr>
        <w:t>13</w:t>
      </w:r>
      <w:r w:rsidR="00FA6D19">
        <w:rPr>
          <w:rFonts w:eastAsia="Times New Roman"/>
          <w:bCs w:val="0"/>
          <w:color w:val="000000" w:themeColor="text1"/>
          <w:sz w:val="25"/>
          <w:szCs w:val="25"/>
        </w:rPr>
        <w:t>7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41686E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Два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030F27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постоянно действующей Закупочной комисс</w:t>
      </w:r>
      <w:proofErr w:type="gramStart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ии АО</w:t>
      </w:r>
      <w:proofErr w:type="gramEnd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«ДРСК» </w:t>
      </w:r>
      <w:r w:rsidR="006F2FE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1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>В адрес Организатора закупки поступил</w:t>
      </w:r>
      <w:r w:rsidR="00FA6D19">
        <w:rPr>
          <w:color w:val="000000" w:themeColor="text1"/>
          <w:sz w:val="24"/>
          <w:szCs w:val="24"/>
        </w:rPr>
        <w:t>а</w:t>
      </w:r>
      <w:r w:rsidRPr="00422CEA">
        <w:rPr>
          <w:color w:val="000000" w:themeColor="text1"/>
          <w:sz w:val="24"/>
          <w:szCs w:val="24"/>
        </w:rPr>
        <w:t xml:space="preserve"> </w:t>
      </w:r>
      <w:r w:rsidR="00FA6D19">
        <w:rPr>
          <w:color w:val="000000" w:themeColor="text1"/>
          <w:sz w:val="24"/>
          <w:szCs w:val="24"/>
        </w:rPr>
        <w:t>1</w:t>
      </w:r>
      <w:r w:rsidRPr="00422CEA">
        <w:rPr>
          <w:color w:val="000000" w:themeColor="text1"/>
          <w:sz w:val="24"/>
          <w:szCs w:val="24"/>
        </w:rPr>
        <w:t xml:space="preserve"> </w:t>
      </w:r>
      <w:r w:rsidR="00A6684E" w:rsidRPr="00422CEA">
        <w:rPr>
          <w:color w:val="000000" w:themeColor="text1"/>
          <w:sz w:val="24"/>
          <w:szCs w:val="24"/>
        </w:rPr>
        <w:t>(</w:t>
      </w:r>
      <w:r w:rsidR="00FA6D19">
        <w:rPr>
          <w:color w:val="000000" w:themeColor="text1"/>
          <w:sz w:val="24"/>
          <w:szCs w:val="24"/>
        </w:rPr>
        <w:t>одна</w:t>
      </w:r>
      <w:r w:rsidRPr="00422CEA">
        <w:rPr>
          <w:color w:val="000000" w:themeColor="text1"/>
          <w:sz w:val="24"/>
          <w:szCs w:val="24"/>
        </w:rPr>
        <w:t>) заяв</w:t>
      </w:r>
      <w:r w:rsidR="00CF3D83" w:rsidRPr="00422CEA">
        <w:rPr>
          <w:color w:val="000000" w:themeColor="text1"/>
          <w:sz w:val="24"/>
          <w:szCs w:val="24"/>
        </w:rPr>
        <w:t>к</w:t>
      </w:r>
      <w:r w:rsidR="00FA6D19">
        <w:rPr>
          <w:color w:val="000000" w:themeColor="text1"/>
          <w:sz w:val="24"/>
          <w:szCs w:val="24"/>
        </w:rPr>
        <w:t>а</w:t>
      </w:r>
      <w:r w:rsidR="00CF3D83" w:rsidRPr="00422CEA">
        <w:rPr>
          <w:color w:val="000000" w:themeColor="text1"/>
          <w:sz w:val="24"/>
          <w:szCs w:val="24"/>
        </w:rPr>
        <w:t xml:space="preserve"> (-</w:t>
      </w:r>
      <w:proofErr w:type="spellStart"/>
      <w:r w:rsidR="00CF3D83" w:rsidRPr="00422CEA">
        <w:rPr>
          <w:color w:val="000000" w:themeColor="text1"/>
          <w:sz w:val="24"/>
          <w:szCs w:val="24"/>
        </w:rPr>
        <w:t>ок</w:t>
      </w:r>
      <w:proofErr w:type="spellEnd"/>
      <w:proofErr w:type="gramStart"/>
      <w:r w:rsidR="00CF3D83" w:rsidRPr="00422CEA">
        <w:rPr>
          <w:color w:val="000000" w:themeColor="text1"/>
          <w:sz w:val="24"/>
          <w:szCs w:val="24"/>
        </w:rPr>
        <w:t>,-</w:t>
      </w:r>
      <w:proofErr w:type="gramEnd"/>
      <w:r w:rsidR="00CF3D83" w:rsidRPr="00422CEA">
        <w:rPr>
          <w:color w:val="000000" w:themeColor="text1"/>
          <w:sz w:val="24"/>
          <w:szCs w:val="24"/>
        </w:rPr>
        <w:t>ка)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E17034">
        <w:rPr>
          <w:rFonts w:eastAsiaTheme="minorEastAsia"/>
          <w:sz w:val="24"/>
          <w:szCs w:val="24"/>
        </w:rPr>
        <w:t xml:space="preserve"> 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https://rushydro.roseltorg.ru.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proofErr w:type="gramStart"/>
      <w:r w:rsidR="0031031E" w:rsidRPr="00422CEA">
        <w:rPr>
          <w:rFonts w:eastAsiaTheme="minorEastAsia"/>
          <w:sz w:val="24"/>
          <w:szCs w:val="24"/>
        </w:rPr>
        <w:t>на</w:t>
      </w:r>
      <w:proofErr w:type="gramEnd"/>
      <w:r w:rsidR="0031031E" w:rsidRPr="00422CEA">
        <w:rPr>
          <w:rFonts w:eastAsiaTheme="minorEastAsia"/>
          <w:sz w:val="24"/>
          <w:szCs w:val="24"/>
        </w:rPr>
        <w:t xml:space="preserve"> </w:t>
      </w:r>
      <w:proofErr w:type="gramStart"/>
      <w:r w:rsidR="0031031E" w:rsidRPr="00422CEA">
        <w:rPr>
          <w:rFonts w:eastAsiaTheme="minorEastAsia"/>
          <w:sz w:val="24"/>
          <w:szCs w:val="24"/>
        </w:rPr>
        <w:t>Единой</w:t>
      </w:r>
      <w:proofErr w:type="gramEnd"/>
      <w:r w:rsidR="0031031E" w:rsidRPr="00422CEA">
        <w:rPr>
          <w:rFonts w:eastAsiaTheme="minorEastAsia"/>
          <w:sz w:val="24"/>
          <w:szCs w:val="24"/>
        </w:rPr>
        <w:t xml:space="preserve"> электронной торговой площадки (АО «ЕЭТП»), по адресу в сети «Интернет»: https://rushydro.roseltorg.ru.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AD228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F027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A6D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A923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1.09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.2017 </w:t>
      </w:r>
      <w:r w:rsidR="00A6684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 https://rushydro.roseltorg.ru</w:t>
      </w:r>
      <w:r w:rsidR="0031031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21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162"/>
        <w:gridCol w:w="1763"/>
        <w:gridCol w:w="1711"/>
        <w:gridCol w:w="1290"/>
      </w:tblGrid>
      <w:tr w:rsidR="00A923B4" w:rsidRPr="00557DC4" w:rsidTr="00A923B4">
        <w:trPr>
          <w:trHeight w:val="20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23B4" w:rsidRPr="00A923B4" w:rsidRDefault="00A923B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923B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23B4" w:rsidRPr="00A923B4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23B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Наименование участника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23B4" w:rsidRPr="00A923B4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23B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Заявка без НДС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3B4" w:rsidRPr="00A923B4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23B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Заявка с НДС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3B4" w:rsidRPr="00A923B4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23B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Ставка НДС</w:t>
            </w:r>
          </w:p>
        </w:tc>
      </w:tr>
      <w:tr w:rsidR="00FA6D19" w:rsidRPr="00557DC4" w:rsidTr="00A923B4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6D19" w:rsidRPr="00CC4152" w:rsidRDefault="00FA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D19" w:rsidRDefault="00FA6D19" w:rsidP="00FA6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"ЭРЛАНГ"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2540115779/253601001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ОГРН 1052504451515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D19" w:rsidRDefault="00FA6D19" w:rsidP="00FA6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736.32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6D19" w:rsidRDefault="00FA6D19" w:rsidP="00FA6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088.86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6D19" w:rsidRDefault="00FA6D19" w:rsidP="00FA6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18%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bookmarkStart w:id="0" w:name="_GoBack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A575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 </w:t>
      </w:r>
      <w:r w:rsidR="00CA33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bookmarkEnd w:id="0"/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С</w:t>
      </w:r>
      <w:r w:rsidR="00306DBD" w:rsidRPr="00142092">
        <w:rPr>
          <w:b/>
          <w:i/>
          <w:color w:val="000000" w:themeColor="text1"/>
          <w:sz w:val="24"/>
        </w:rPr>
        <w:t xml:space="preserve">екретарь </w:t>
      </w:r>
      <w:r w:rsidR="00212DCE" w:rsidRPr="00142092">
        <w:rPr>
          <w:b/>
          <w:i/>
          <w:color w:val="000000" w:themeColor="text1"/>
          <w:sz w:val="24"/>
        </w:rPr>
        <w:t xml:space="preserve">Закупочной комиссии </w:t>
      </w:r>
    </w:p>
    <w:p w:rsidR="00306DBD" w:rsidRPr="00142092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1</w:t>
      </w:r>
      <w:r w:rsidR="00212DCE" w:rsidRPr="00142092">
        <w:rPr>
          <w:b/>
          <w:i/>
          <w:color w:val="000000" w:themeColor="text1"/>
          <w:sz w:val="24"/>
        </w:rPr>
        <w:t xml:space="preserve">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proofErr w:type="spellStart"/>
      <w:r w:rsidR="00FA6D19">
        <w:rPr>
          <w:b/>
          <w:i/>
          <w:color w:val="000000" w:themeColor="text1"/>
          <w:sz w:val="24"/>
        </w:rPr>
        <w:t>Т.В.Челышева</w:t>
      </w:r>
      <w:proofErr w:type="spellEnd"/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8B1C39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0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C39" w:rsidRDefault="008B1C39" w:rsidP="000F4708">
      <w:pPr>
        <w:spacing w:after="0" w:line="240" w:lineRule="auto"/>
      </w:pPr>
      <w:r>
        <w:separator/>
      </w:r>
    </w:p>
  </w:endnote>
  <w:endnote w:type="continuationSeparator" w:id="0">
    <w:p w:rsidR="008B1C39" w:rsidRDefault="008B1C3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3B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C39" w:rsidRDefault="008B1C39" w:rsidP="000F4708">
      <w:pPr>
        <w:spacing w:after="0" w:line="240" w:lineRule="auto"/>
      </w:pPr>
      <w:r>
        <w:separator/>
      </w:r>
    </w:p>
  </w:footnote>
  <w:footnote w:type="continuationSeparator" w:id="0">
    <w:p w:rsidR="008B1C39" w:rsidRDefault="008B1C3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7C37"/>
    <w:rsid w:val="004F0019"/>
    <w:rsid w:val="0050772D"/>
    <w:rsid w:val="00514153"/>
    <w:rsid w:val="00515CBE"/>
    <w:rsid w:val="00526FD4"/>
    <w:rsid w:val="00540F6E"/>
    <w:rsid w:val="00542300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2FE3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91962"/>
    <w:rsid w:val="008A79AD"/>
    <w:rsid w:val="008A7BD5"/>
    <w:rsid w:val="008B163B"/>
    <w:rsid w:val="008B1896"/>
    <w:rsid w:val="008B1C39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2E78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23B4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0E3C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F7E5C"/>
    <w:rsid w:val="00E00A4C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2730"/>
    <w:rsid w:val="00F4174D"/>
    <w:rsid w:val="00F6533B"/>
    <w:rsid w:val="00F840A1"/>
    <w:rsid w:val="00F96F29"/>
    <w:rsid w:val="00FA65A5"/>
    <w:rsid w:val="00FA6D19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D1EFC-B7C6-48A9-A4DC-7A40B2C9D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121</cp:revision>
  <cp:lastPrinted>2017-04-14T03:59:00Z</cp:lastPrinted>
  <dcterms:created xsi:type="dcterms:W3CDTF">2014-09-17T23:56:00Z</dcterms:created>
  <dcterms:modified xsi:type="dcterms:W3CDTF">2017-09-21T04:49:00Z</dcterms:modified>
</cp:coreProperties>
</file>