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A109F">
      <w:pPr>
        <w:pStyle w:val="ConsPlusNonformat"/>
        <w:numPr>
          <w:ilvl w:val="1"/>
          <w:numId w:val="1"/>
        </w:numPr>
        <w:tabs>
          <w:tab w:val="clear" w:pos="1004"/>
          <w:tab w:val="left" w:pos="851"/>
          <w:tab w:val="right" w:pos="1276"/>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00443E93" w:rsidRPr="00443E93">
        <w:rPr>
          <w:rFonts w:ascii="Times New Roman" w:hAnsi="Times New Roman" w:cs="Times New Roman"/>
          <w:i/>
          <w:iCs/>
          <w:sz w:val="24"/>
          <w:szCs w:val="24"/>
        </w:rPr>
        <w:t>комплексному техническому перевооружению и реконструкции</w:t>
      </w:r>
      <w:r w:rsidR="00443E93" w:rsidRPr="00443E93">
        <w:rPr>
          <w:rFonts w:ascii="Times New Roman" w:hAnsi="Times New Roman" w:cs="Times New Roman"/>
          <w:b/>
          <w:i/>
          <w:iCs/>
          <w:sz w:val="24"/>
          <w:szCs w:val="24"/>
        </w:rPr>
        <w:t xml:space="preserve">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443E93" w:rsidRPr="00443E93">
        <w:rPr>
          <w:rFonts w:ascii="Times New Roman" w:hAnsi="Times New Roman" w:cs="Times New Roman"/>
          <w:b/>
          <w:sz w:val="24"/>
          <w:szCs w:val="24"/>
        </w:rPr>
        <w:t>п. Перевозное, п. Витязь, с. Филипповка, с. Андреевка</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w:t>
      </w:r>
      <w:proofErr w:type="gramEnd"/>
      <w:r w:rsidRPr="00E56FDA">
        <w:rPr>
          <w:rFonts w:ascii="Times New Roman" w:hAnsi="Times New Roman" w:cs="Times New Roman"/>
          <w:sz w:val="24"/>
          <w:szCs w:val="24"/>
        </w:rPr>
        <w:t xml:space="preserve"> в порядке, предусмотренном Договором</w:t>
      </w:r>
      <w:r w:rsidR="00BA109F">
        <w:rPr>
          <w:rFonts w:ascii="Times New Roman" w:hAnsi="Times New Roman" w:cs="Times New Roman"/>
          <w:sz w:val="24"/>
          <w:szCs w:val="24"/>
        </w:rPr>
        <w:t>.</w:t>
      </w:r>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443E93" w:rsidRPr="00443E93" w:rsidRDefault="00443E93" w:rsidP="00443E93">
      <w:pPr>
        <w:widowControl w:val="0"/>
        <w:tabs>
          <w:tab w:val="left" w:pos="993"/>
        </w:tabs>
        <w:ind w:firstLine="709"/>
        <w:contextualSpacing/>
        <w:jc w:val="both"/>
        <w:rPr>
          <w:color w:val="0000FF"/>
        </w:rPr>
      </w:pPr>
      <w:r w:rsidRPr="00443E93">
        <w:rPr>
          <w:color w:val="0000FF"/>
        </w:rPr>
        <w:t>1.3.1. №17-1139 от 27.03.17 г (</w:t>
      </w:r>
      <w:proofErr w:type="spellStart"/>
      <w:r w:rsidRPr="00443E93">
        <w:rPr>
          <w:color w:val="0000FF"/>
        </w:rPr>
        <w:t>Саяпин</w:t>
      </w:r>
      <w:proofErr w:type="spellEnd"/>
      <w:r w:rsidRPr="00443E93">
        <w:rPr>
          <w:color w:val="0000FF"/>
        </w:rPr>
        <w:t xml:space="preserve"> В.В., п. </w:t>
      </w:r>
      <w:proofErr w:type="gramStart"/>
      <w:r w:rsidRPr="00443E93">
        <w:rPr>
          <w:color w:val="0000FF"/>
        </w:rPr>
        <w:t>Перевозное</w:t>
      </w:r>
      <w:proofErr w:type="gramEnd"/>
      <w:r w:rsidRPr="00443E93">
        <w:rPr>
          <w:color w:val="0000FF"/>
        </w:rPr>
        <w:t>, в 910 м на северо-восток от жилого дома ул. Луговая, д. 1), 15 кВт, 380В;</w:t>
      </w:r>
    </w:p>
    <w:p w:rsidR="00443E93" w:rsidRPr="00443E93" w:rsidRDefault="00443E93" w:rsidP="00443E93">
      <w:pPr>
        <w:widowControl w:val="0"/>
        <w:tabs>
          <w:tab w:val="left" w:pos="993"/>
        </w:tabs>
        <w:ind w:firstLine="709"/>
        <w:contextualSpacing/>
        <w:jc w:val="both"/>
        <w:rPr>
          <w:color w:val="0000FF"/>
        </w:rPr>
      </w:pPr>
      <w:r w:rsidRPr="00443E93">
        <w:rPr>
          <w:color w:val="0000FF"/>
        </w:rPr>
        <w:t>1.3.2. №17-1819 от 17.05.17 г. (</w:t>
      </w:r>
      <w:proofErr w:type="spellStart"/>
      <w:r w:rsidRPr="00443E93">
        <w:rPr>
          <w:color w:val="0000FF"/>
        </w:rPr>
        <w:t>Лазутченков</w:t>
      </w:r>
      <w:proofErr w:type="spellEnd"/>
      <w:r w:rsidRPr="00443E93">
        <w:rPr>
          <w:color w:val="0000FF"/>
        </w:rPr>
        <w:t xml:space="preserve"> О.А.; п. </w:t>
      </w:r>
      <w:proofErr w:type="gramStart"/>
      <w:r w:rsidRPr="00443E93">
        <w:rPr>
          <w:color w:val="0000FF"/>
        </w:rPr>
        <w:t>Перевозное</w:t>
      </w:r>
      <w:proofErr w:type="gramEnd"/>
      <w:r w:rsidRPr="00443E93">
        <w:rPr>
          <w:color w:val="0000FF"/>
        </w:rPr>
        <w:t>, в 950 м на северо-восток от жилого дома  ул. Луговая, д. 1), 15 кВт, 380В;</w:t>
      </w:r>
    </w:p>
    <w:p w:rsidR="00443E93" w:rsidRPr="00443E93" w:rsidRDefault="00443E93" w:rsidP="00443E93">
      <w:pPr>
        <w:widowControl w:val="0"/>
        <w:tabs>
          <w:tab w:val="left" w:pos="993"/>
        </w:tabs>
        <w:ind w:firstLine="709"/>
        <w:contextualSpacing/>
        <w:jc w:val="both"/>
        <w:rPr>
          <w:color w:val="0000FF"/>
        </w:rPr>
      </w:pPr>
      <w:r w:rsidRPr="00443E93">
        <w:rPr>
          <w:color w:val="0000FF"/>
        </w:rPr>
        <w:t>1.3.3. №17-1544 от 26.04.17 г. (</w:t>
      </w:r>
      <w:proofErr w:type="spellStart"/>
      <w:r w:rsidRPr="00443E93">
        <w:rPr>
          <w:color w:val="0000FF"/>
        </w:rPr>
        <w:t>Лазутченков</w:t>
      </w:r>
      <w:proofErr w:type="spellEnd"/>
      <w:r w:rsidRPr="00443E93">
        <w:rPr>
          <w:color w:val="0000FF"/>
        </w:rPr>
        <w:t xml:space="preserve"> А.Н., п. </w:t>
      </w:r>
      <w:proofErr w:type="gramStart"/>
      <w:r w:rsidRPr="00443E93">
        <w:rPr>
          <w:color w:val="0000FF"/>
        </w:rPr>
        <w:t>Перевозное</w:t>
      </w:r>
      <w:proofErr w:type="gramEnd"/>
      <w:r w:rsidRPr="00443E93">
        <w:rPr>
          <w:color w:val="0000FF"/>
        </w:rPr>
        <w:t>, в 890 м на северо-восток от ориентира жилого дома, ул. Луговая, д. 1), 15 кВт, 380В;</w:t>
      </w:r>
    </w:p>
    <w:p w:rsidR="00443E93" w:rsidRPr="00443E93" w:rsidRDefault="00443E93" w:rsidP="00443E93">
      <w:pPr>
        <w:widowControl w:val="0"/>
        <w:tabs>
          <w:tab w:val="left" w:pos="993"/>
        </w:tabs>
        <w:ind w:firstLine="709"/>
        <w:contextualSpacing/>
        <w:jc w:val="both"/>
        <w:rPr>
          <w:color w:val="0000FF"/>
        </w:rPr>
      </w:pPr>
      <w:r w:rsidRPr="00443E93">
        <w:rPr>
          <w:color w:val="0000FF"/>
        </w:rPr>
        <w:t>1.3.4. №17-1816 от 17.05.17 г. (</w:t>
      </w:r>
      <w:proofErr w:type="spellStart"/>
      <w:r w:rsidRPr="00443E93">
        <w:rPr>
          <w:color w:val="0000FF"/>
        </w:rPr>
        <w:t>Коус</w:t>
      </w:r>
      <w:proofErr w:type="spellEnd"/>
      <w:r w:rsidRPr="00443E93">
        <w:rPr>
          <w:color w:val="0000FF"/>
        </w:rPr>
        <w:t xml:space="preserve"> И.А., п. </w:t>
      </w:r>
      <w:proofErr w:type="gramStart"/>
      <w:r w:rsidRPr="00443E93">
        <w:rPr>
          <w:color w:val="0000FF"/>
        </w:rPr>
        <w:t>Перевозное</w:t>
      </w:r>
      <w:proofErr w:type="gramEnd"/>
      <w:r w:rsidRPr="00443E93">
        <w:rPr>
          <w:color w:val="0000FF"/>
        </w:rPr>
        <w:t>, в 1050 м на северо-восток от ориентира дом, ул. Луговая, д. 1), 15 кВт, 380В;</w:t>
      </w:r>
    </w:p>
    <w:p w:rsidR="00443E93" w:rsidRPr="00443E93" w:rsidRDefault="00443E93" w:rsidP="00443E93">
      <w:pPr>
        <w:widowControl w:val="0"/>
        <w:tabs>
          <w:tab w:val="left" w:pos="993"/>
        </w:tabs>
        <w:ind w:firstLine="709"/>
        <w:contextualSpacing/>
        <w:jc w:val="both"/>
        <w:rPr>
          <w:color w:val="0000FF"/>
        </w:rPr>
      </w:pPr>
      <w:r w:rsidRPr="00443E93">
        <w:rPr>
          <w:color w:val="0000FF"/>
        </w:rPr>
        <w:t>1.3.5. №17-2078 от 08.06.17 г. (</w:t>
      </w:r>
      <w:proofErr w:type="spellStart"/>
      <w:r w:rsidRPr="00443E93">
        <w:rPr>
          <w:color w:val="0000FF"/>
        </w:rPr>
        <w:t>Гигинешвили</w:t>
      </w:r>
      <w:proofErr w:type="spellEnd"/>
      <w:r w:rsidRPr="00443E93">
        <w:rPr>
          <w:color w:val="0000FF"/>
        </w:rPr>
        <w:t xml:space="preserve"> М.А., </w:t>
      </w:r>
      <w:proofErr w:type="gramStart"/>
      <w:r w:rsidRPr="00443E93">
        <w:rPr>
          <w:color w:val="0000FF"/>
        </w:rPr>
        <w:t>с</w:t>
      </w:r>
      <w:proofErr w:type="gramEnd"/>
      <w:r w:rsidRPr="00443E93">
        <w:rPr>
          <w:color w:val="0000FF"/>
        </w:rPr>
        <w:t xml:space="preserve">. </w:t>
      </w:r>
      <w:proofErr w:type="gramStart"/>
      <w:r w:rsidRPr="00443E93">
        <w:rPr>
          <w:color w:val="0000FF"/>
        </w:rPr>
        <w:t>Филипповка</w:t>
      </w:r>
      <w:proofErr w:type="gramEnd"/>
      <w:r w:rsidRPr="00443E93">
        <w:rPr>
          <w:color w:val="0000FF"/>
        </w:rPr>
        <w:t>, в 910 м на юг ул. Комарова 2-б), 15 кВт, 380В;</w:t>
      </w:r>
    </w:p>
    <w:p w:rsidR="00443E93" w:rsidRPr="00443E93" w:rsidRDefault="00443E93" w:rsidP="00443E93">
      <w:pPr>
        <w:widowControl w:val="0"/>
        <w:tabs>
          <w:tab w:val="left" w:pos="993"/>
        </w:tabs>
        <w:ind w:firstLine="709"/>
        <w:contextualSpacing/>
        <w:jc w:val="both"/>
        <w:rPr>
          <w:color w:val="0000FF"/>
        </w:rPr>
      </w:pPr>
      <w:r w:rsidRPr="00443E93">
        <w:rPr>
          <w:color w:val="0000FF"/>
        </w:rPr>
        <w:t>1.3.6. №17-2399 от 26.06.17 г. (</w:t>
      </w:r>
      <w:proofErr w:type="spellStart"/>
      <w:r w:rsidRPr="00443E93">
        <w:rPr>
          <w:color w:val="0000FF"/>
        </w:rPr>
        <w:t>Ракаева</w:t>
      </w:r>
      <w:proofErr w:type="spellEnd"/>
      <w:r w:rsidRPr="00443E93">
        <w:rPr>
          <w:color w:val="0000FF"/>
        </w:rPr>
        <w:t xml:space="preserve"> В.П., п. Витязь, в 27 м на юго-запад от пер. Вольный, д. 2), 15 кВт, 380В;</w:t>
      </w:r>
    </w:p>
    <w:p w:rsidR="00443E93" w:rsidRPr="00443E93" w:rsidRDefault="00443E93" w:rsidP="00443E93">
      <w:pPr>
        <w:widowControl w:val="0"/>
        <w:tabs>
          <w:tab w:val="left" w:pos="993"/>
        </w:tabs>
        <w:ind w:firstLine="709"/>
        <w:contextualSpacing/>
        <w:jc w:val="both"/>
        <w:rPr>
          <w:color w:val="0000FF"/>
        </w:rPr>
      </w:pPr>
      <w:r w:rsidRPr="00443E93">
        <w:rPr>
          <w:color w:val="0000FF"/>
        </w:rPr>
        <w:t xml:space="preserve">1.3.7. №17-2151 от 15.06.17 г. (Куликов В.С., с. Андреевка, в 1579 м на юго-восток от здания ул. Набережная, д. 2), 15 кВт, 380 </w:t>
      </w:r>
      <w:proofErr w:type="gramStart"/>
      <w:r w:rsidRPr="00443E93">
        <w:rPr>
          <w:color w:val="0000FF"/>
        </w:rPr>
        <w:t>В</w:t>
      </w:r>
      <w:proofErr w:type="gramEnd"/>
      <w:r w:rsidRPr="00443E93">
        <w:rPr>
          <w:color w:val="0000FF"/>
        </w:rPr>
        <w:t>;</w:t>
      </w:r>
    </w:p>
    <w:p w:rsidR="00443E93" w:rsidRPr="00443E93" w:rsidRDefault="00443E93" w:rsidP="00443E93">
      <w:pPr>
        <w:widowControl w:val="0"/>
        <w:tabs>
          <w:tab w:val="left" w:pos="993"/>
        </w:tabs>
        <w:ind w:firstLine="709"/>
        <w:contextualSpacing/>
        <w:jc w:val="both"/>
        <w:rPr>
          <w:color w:val="0000FF"/>
        </w:rPr>
      </w:pPr>
      <w:r w:rsidRPr="00443E93">
        <w:rPr>
          <w:color w:val="0000FF"/>
        </w:rPr>
        <w:t>1.3.8. №17-2195 от 19.06.17 г. (</w:t>
      </w:r>
      <w:proofErr w:type="spellStart"/>
      <w:r w:rsidRPr="00443E93">
        <w:rPr>
          <w:color w:val="0000FF"/>
        </w:rPr>
        <w:t>Нигматулин</w:t>
      </w:r>
      <w:proofErr w:type="spellEnd"/>
      <w:r w:rsidRPr="00443E93">
        <w:rPr>
          <w:color w:val="0000FF"/>
        </w:rPr>
        <w:t xml:space="preserve"> А.А., п. Витязь, в 843 м на северо-запад от жилого дома ул. </w:t>
      </w:r>
      <w:proofErr w:type="gramStart"/>
      <w:r w:rsidRPr="00443E93">
        <w:rPr>
          <w:color w:val="0000FF"/>
        </w:rPr>
        <w:t>Лесная</w:t>
      </w:r>
      <w:proofErr w:type="gramEnd"/>
      <w:r w:rsidRPr="00443E93">
        <w:rPr>
          <w:color w:val="0000FF"/>
        </w:rPr>
        <w:t>, д. 1), 15 кВт, 380В;</w:t>
      </w:r>
    </w:p>
    <w:p w:rsidR="00443E93" w:rsidRPr="00443E93" w:rsidRDefault="00443E93" w:rsidP="00443E93">
      <w:pPr>
        <w:widowControl w:val="0"/>
        <w:tabs>
          <w:tab w:val="left" w:pos="993"/>
        </w:tabs>
        <w:ind w:firstLine="709"/>
        <w:contextualSpacing/>
        <w:jc w:val="both"/>
        <w:rPr>
          <w:color w:val="0000FF"/>
        </w:rPr>
      </w:pPr>
      <w:r w:rsidRPr="00443E93">
        <w:rPr>
          <w:color w:val="0000FF"/>
        </w:rPr>
        <w:t>1.3.9.</w:t>
      </w:r>
      <w:r w:rsidRPr="00443E93">
        <w:t xml:space="preserve"> </w:t>
      </w:r>
      <w:r w:rsidRPr="00443E93">
        <w:rPr>
          <w:color w:val="0000FF"/>
        </w:rPr>
        <w:t xml:space="preserve">№17-2194 от 19.06.17 г. (Бельков С.В., п. Витязь, в 462 м на запад от ул. </w:t>
      </w:r>
      <w:proofErr w:type="gramStart"/>
      <w:r w:rsidRPr="00443E93">
        <w:rPr>
          <w:color w:val="0000FF"/>
        </w:rPr>
        <w:t>Лесная</w:t>
      </w:r>
      <w:proofErr w:type="gramEnd"/>
      <w:r w:rsidRPr="00443E93">
        <w:rPr>
          <w:color w:val="0000FF"/>
        </w:rPr>
        <w:t>, д. 6), 15 кВт, 380В;</w:t>
      </w:r>
    </w:p>
    <w:p w:rsidR="00443E93" w:rsidRPr="00443E93" w:rsidRDefault="00443E93" w:rsidP="00443E93">
      <w:pPr>
        <w:widowControl w:val="0"/>
        <w:tabs>
          <w:tab w:val="left" w:pos="993"/>
        </w:tabs>
        <w:ind w:firstLine="709"/>
        <w:contextualSpacing/>
        <w:jc w:val="both"/>
        <w:rPr>
          <w:color w:val="0000FF"/>
        </w:rPr>
      </w:pPr>
      <w:r w:rsidRPr="00443E93">
        <w:rPr>
          <w:color w:val="0000FF"/>
        </w:rPr>
        <w:t>1.3.10. №17-2166 от 19.06.17 г. (Громова Т.П., п. Витязь, в 444 м на запад от ул. Лесная, д. 6), 15 кВт. 380В;</w:t>
      </w:r>
    </w:p>
    <w:p w:rsidR="00443E93" w:rsidRPr="00443E93" w:rsidRDefault="00443E93" w:rsidP="00443E93">
      <w:pPr>
        <w:widowControl w:val="0"/>
        <w:tabs>
          <w:tab w:val="left" w:pos="993"/>
        </w:tabs>
        <w:ind w:firstLine="709"/>
        <w:contextualSpacing/>
        <w:jc w:val="both"/>
        <w:rPr>
          <w:color w:val="0000FF"/>
        </w:rPr>
      </w:pPr>
      <w:r w:rsidRPr="00443E93">
        <w:rPr>
          <w:color w:val="0000FF"/>
        </w:rPr>
        <w:t xml:space="preserve">1.3.11. №17-2167 от 19.06.17 г. (Леваков А.А., п. Витязь, в 568 м на запад от ул. </w:t>
      </w:r>
      <w:proofErr w:type="gramStart"/>
      <w:r w:rsidRPr="00443E93">
        <w:rPr>
          <w:color w:val="0000FF"/>
        </w:rPr>
        <w:t>Лесная</w:t>
      </w:r>
      <w:proofErr w:type="gramEnd"/>
      <w:r w:rsidRPr="00443E93">
        <w:rPr>
          <w:color w:val="0000FF"/>
        </w:rPr>
        <w:t>, д. 6), 15 кВт. 380В;</w:t>
      </w:r>
    </w:p>
    <w:p w:rsidR="00443E93" w:rsidRDefault="00443E93" w:rsidP="00443E93">
      <w:pPr>
        <w:widowControl w:val="0"/>
        <w:tabs>
          <w:tab w:val="left" w:pos="993"/>
        </w:tabs>
        <w:ind w:firstLine="709"/>
        <w:contextualSpacing/>
        <w:jc w:val="both"/>
        <w:rPr>
          <w:color w:val="0000FF"/>
        </w:rPr>
      </w:pPr>
      <w:r w:rsidRPr="00443E93">
        <w:rPr>
          <w:color w:val="0000FF"/>
        </w:rPr>
        <w:t>1.3.12</w:t>
      </w:r>
      <w:r>
        <w:rPr>
          <w:color w:val="0000FF"/>
        </w:rPr>
        <w:t>.</w:t>
      </w:r>
      <w:r w:rsidRPr="00443E93">
        <w:rPr>
          <w:color w:val="0000FF"/>
        </w:rPr>
        <w:t xml:space="preserve"> №17-2168 от 19.06.17 (Козлов Е.М., п. Витязь, в 528 м на запад от ул. </w:t>
      </w:r>
      <w:proofErr w:type="gramStart"/>
      <w:r w:rsidRPr="00443E93">
        <w:rPr>
          <w:color w:val="0000FF"/>
        </w:rPr>
        <w:t>Лесная</w:t>
      </w:r>
      <w:proofErr w:type="gramEnd"/>
      <w:r w:rsidRPr="00443E93">
        <w:rPr>
          <w:color w:val="0000FF"/>
        </w:rPr>
        <w:t>, д. 6), 15 кВт, 380В;</w:t>
      </w:r>
    </w:p>
    <w:p w:rsidR="00443E93" w:rsidRPr="00443E93" w:rsidRDefault="00443E93" w:rsidP="00443E93">
      <w:pPr>
        <w:widowControl w:val="0"/>
        <w:tabs>
          <w:tab w:val="left" w:pos="993"/>
        </w:tabs>
        <w:ind w:firstLine="709"/>
        <w:contextualSpacing/>
        <w:jc w:val="both"/>
        <w:rPr>
          <w:color w:val="0000FF"/>
        </w:rPr>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B37742" w:rsidRPr="00B37742" w:rsidRDefault="00B37742" w:rsidP="00DE635E">
      <w:pPr>
        <w:pStyle w:val="af1"/>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B37742" w:rsidRPr="00B949F4" w:rsidRDefault="00B37742" w:rsidP="00B37742">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B37742" w:rsidRPr="00B949F4" w:rsidRDefault="00B37742" w:rsidP="00B37742">
      <w:pPr>
        <w:pStyle w:val="af1"/>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B37742" w:rsidRPr="00FE65D8" w:rsidRDefault="00B37742" w:rsidP="00B37742">
      <w:pPr>
        <w:pStyle w:val="af1"/>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B37742" w:rsidRPr="00FE65D8" w:rsidRDefault="00B37742" w:rsidP="00B37742">
      <w:pPr>
        <w:pStyle w:val="af1"/>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B37742" w:rsidRPr="00FE65D8" w:rsidRDefault="00B37742" w:rsidP="00B37742">
      <w:pPr>
        <w:pStyle w:val="af1"/>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B37742" w:rsidRPr="003D6C2C" w:rsidRDefault="00B37742" w:rsidP="00B37742">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w:t>
      </w:r>
      <w:r w:rsidRPr="00FE65D8">
        <w:rPr>
          <w:color w:val="0000FF"/>
          <w:spacing w:val="-6"/>
        </w:rPr>
        <w:lastRenderedPageBreak/>
        <w:t>Сторонами письменно не согласовано иное</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B87B44">
        <w:t>8</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F30D78">
        <w:t>5</w:t>
      </w:r>
      <w:r w:rsidRPr="00710B48">
        <w:t>, 3.</w:t>
      </w:r>
      <w:r w:rsidR="00F30D78">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lastRenderedPageBreak/>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w:t>
      </w:r>
      <w:r w:rsidR="0099350E" w:rsidRPr="00710B48">
        <w:lastRenderedPageBreak/>
        <w:t>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B87B44">
        <w:t>0</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1"/>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434E46">
        <w:rPr>
          <w:bCs/>
          <w:iCs/>
        </w:rPr>
        <w:t xml:space="preserve"> в течении</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w:t>
      </w:r>
      <w:r w:rsidRPr="00710B48">
        <w:lastRenderedPageBreak/>
        <w:t xml:space="preserve">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w:t>
      </w:r>
      <w:r w:rsidRPr="00943793">
        <w:lastRenderedPageBreak/>
        <w:t>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lastRenderedPageBreak/>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rsidR="00F30D78">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rsidR="00F30D78">
        <w:t>0</w:t>
      </w:r>
      <w:r w:rsidRPr="00943793">
        <w:t>.2.6,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lastRenderedPageBreak/>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rsidR="00F13AE3">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rsidR="00F13AE3">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rsidR="00F13AE3">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w:t>
      </w:r>
      <w:r w:rsidRPr="00710B48">
        <w:lastRenderedPageBreak/>
        <w:t xml:space="preserve">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В случае нарушения Подрядчиком сроков, предусмотренных п</w:t>
      </w:r>
      <w:bookmarkStart w:id="0" w:name="_GoBack"/>
      <w:bookmarkEnd w:id="0"/>
      <w:r w:rsidR="00A26C39" w:rsidRPr="00A26C39">
        <w:t xml:space="preserve">унктом </w:t>
      </w:r>
      <w:r w:rsidR="005C595F">
        <w:t>6.7</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77029" w:rsidRDefault="00377029" w:rsidP="00377029">
      <w:pPr>
        <w:widowControl w:val="0"/>
        <w:shd w:val="clear" w:color="auto" w:fill="FFFFFF"/>
        <w:tabs>
          <w:tab w:val="left" w:pos="360"/>
          <w:tab w:val="left" w:pos="540"/>
          <w:tab w:val="left" w:pos="993"/>
          <w:tab w:val="left" w:pos="1276"/>
        </w:tabs>
        <w:jc w:val="both"/>
      </w:pPr>
    </w:p>
    <w:p w:rsidR="00377029" w:rsidRPr="00710B48" w:rsidRDefault="00377029" w:rsidP="00377029">
      <w:pPr>
        <w:widowControl w:val="0"/>
        <w:shd w:val="clear" w:color="auto" w:fill="FFFFFF"/>
        <w:tabs>
          <w:tab w:val="left" w:pos="360"/>
          <w:tab w:val="left" w:pos="540"/>
          <w:tab w:val="left" w:pos="993"/>
          <w:tab w:val="left" w:pos="1276"/>
        </w:tabs>
        <w:jc w:val="both"/>
      </w:pP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 xml:space="preserve">язи, обеспечивающих фиксирование отправления. К претензии, содержащей денежное </w:t>
      </w:r>
      <w:r w:rsidRPr="00710B48">
        <w:lastRenderedPageBreak/>
        <w:t>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81A1C" w:rsidRPr="00710B48" w:rsidRDefault="00381A1C" w:rsidP="00381A1C">
      <w:pPr>
        <w:pStyle w:val="af1"/>
        <w:shd w:val="clear" w:color="auto" w:fill="FFFFFF"/>
        <w:tabs>
          <w:tab w:val="left" w:pos="1418"/>
          <w:tab w:val="left" w:pos="2880"/>
        </w:tabs>
        <w:ind w:left="709"/>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767EC0" w:rsidRPr="00767EC0" w:rsidRDefault="00767EC0" w:rsidP="00767EC0">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Pr="00710B48"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w:t>
      </w:r>
      <w:r w:rsidRPr="00710B48">
        <w:lastRenderedPageBreak/>
        <w:t xml:space="preserve">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381A1C">
        <w:tc>
          <w:tcPr>
            <w:tcW w:w="566" w:type="dxa"/>
            <w:shd w:val="clear" w:color="auto" w:fill="auto"/>
            <w:vAlign w:val="center"/>
          </w:tcPr>
          <w:p w:rsidR="00F42ECF" w:rsidRPr="00943793" w:rsidRDefault="00F42ECF" w:rsidP="00381A1C">
            <w:pPr>
              <w:jc w:val="center"/>
            </w:pPr>
            <w:r w:rsidRPr="00943793">
              <w:t>№</w:t>
            </w:r>
            <w:r w:rsidRPr="00943793">
              <w:lastRenderedPageBreak/>
              <w:t xml:space="preserve">№ </w:t>
            </w:r>
            <w:proofErr w:type="spellStart"/>
            <w:r w:rsidRPr="00943793">
              <w:t>пп</w:t>
            </w:r>
            <w:proofErr w:type="spellEnd"/>
          </w:p>
        </w:tc>
        <w:tc>
          <w:tcPr>
            <w:tcW w:w="3092" w:type="dxa"/>
            <w:shd w:val="clear" w:color="auto" w:fill="auto"/>
            <w:vAlign w:val="center"/>
          </w:tcPr>
          <w:p w:rsidR="00F42ECF" w:rsidRPr="00943793" w:rsidRDefault="00F42ECF" w:rsidP="00381A1C">
            <w:pPr>
              <w:jc w:val="center"/>
            </w:pPr>
            <w:r w:rsidRPr="00943793">
              <w:lastRenderedPageBreak/>
              <w:t>Вид работ</w:t>
            </w:r>
          </w:p>
        </w:tc>
        <w:tc>
          <w:tcPr>
            <w:tcW w:w="911" w:type="dxa"/>
            <w:shd w:val="clear" w:color="auto" w:fill="auto"/>
            <w:vAlign w:val="center"/>
          </w:tcPr>
          <w:p w:rsidR="00F42ECF" w:rsidRPr="00943793" w:rsidRDefault="00F42ECF" w:rsidP="00381A1C">
            <w:pPr>
              <w:jc w:val="center"/>
            </w:pPr>
            <w:r w:rsidRPr="00943793">
              <w:t>Ед.</w:t>
            </w:r>
          </w:p>
          <w:p w:rsidR="00F42ECF" w:rsidRPr="00943793" w:rsidRDefault="00F42ECF" w:rsidP="00381A1C">
            <w:pPr>
              <w:jc w:val="center"/>
            </w:pPr>
            <w:r w:rsidRPr="00943793">
              <w:lastRenderedPageBreak/>
              <w:t>изм.</w:t>
            </w:r>
          </w:p>
        </w:tc>
        <w:tc>
          <w:tcPr>
            <w:tcW w:w="651" w:type="dxa"/>
            <w:shd w:val="clear" w:color="auto" w:fill="auto"/>
            <w:vAlign w:val="center"/>
          </w:tcPr>
          <w:p w:rsidR="00F42ECF" w:rsidRPr="00943793" w:rsidRDefault="00F42ECF" w:rsidP="00381A1C">
            <w:pPr>
              <w:jc w:val="center"/>
            </w:pPr>
            <w:r w:rsidRPr="00943793">
              <w:lastRenderedPageBreak/>
              <w:t>Кол</w:t>
            </w:r>
            <w:r w:rsidRPr="00943793">
              <w:lastRenderedPageBreak/>
              <w:t>-во</w:t>
            </w:r>
          </w:p>
        </w:tc>
        <w:tc>
          <w:tcPr>
            <w:tcW w:w="1980" w:type="dxa"/>
            <w:shd w:val="clear" w:color="auto" w:fill="auto"/>
            <w:vAlign w:val="center"/>
          </w:tcPr>
          <w:p w:rsidR="00F42ECF" w:rsidRPr="00943793" w:rsidRDefault="00F42ECF" w:rsidP="00381A1C">
            <w:pPr>
              <w:jc w:val="center"/>
            </w:pPr>
            <w:r w:rsidRPr="00943793">
              <w:lastRenderedPageBreak/>
              <w:t xml:space="preserve">Единичная </w:t>
            </w:r>
            <w:r w:rsidRPr="00943793">
              <w:lastRenderedPageBreak/>
              <w:t>расценка, руб. (без НДС)</w:t>
            </w:r>
          </w:p>
        </w:tc>
        <w:tc>
          <w:tcPr>
            <w:tcW w:w="1440" w:type="dxa"/>
            <w:shd w:val="clear" w:color="auto" w:fill="auto"/>
            <w:vAlign w:val="center"/>
          </w:tcPr>
          <w:p w:rsidR="00F42ECF" w:rsidRPr="00943793" w:rsidRDefault="00F42ECF" w:rsidP="00381A1C">
            <w:pPr>
              <w:jc w:val="center"/>
            </w:pPr>
            <w:r w:rsidRPr="00943793">
              <w:lastRenderedPageBreak/>
              <w:t xml:space="preserve">Общая </w:t>
            </w:r>
            <w:r w:rsidRPr="00943793">
              <w:lastRenderedPageBreak/>
              <w:t>стоимость, руб. (без НДС)</w:t>
            </w:r>
          </w:p>
        </w:tc>
        <w:tc>
          <w:tcPr>
            <w:tcW w:w="1566" w:type="dxa"/>
            <w:shd w:val="clear" w:color="auto" w:fill="auto"/>
            <w:vAlign w:val="center"/>
          </w:tcPr>
          <w:p w:rsidR="00F42ECF" w:rsidRPr="00943793" w:rsidRDefault="00F42ECF" w:rsidP="00381A1C">
            <w:pPr>
              <w:jc w:val="center"/>
            </w:pPr>
            <w:r w:rsidRPr="00943793">
              <w:lastRenderedPageBreak/>
              <w:t>Приме</w:t>
            </w:r>
          </w:p>
          <w:p w:rsidR="00F42ECF" w:rsidRPr="00943793" w:rsidRDefault="00F42ECF" w:rsidP="00381A1C">
            <w:pPr>
              <w:jc w:val="center"/>
            </w:pPr>
            <w:proofErr w:type="spellStart"/>
            <w:r w:rsidRPr="00943793">
              <w:lastRenderedPageBreak/>
              <w:t>чания</w:t>
            </w:r>
            <w:proofErr w:type="spellEnd"/>
          </w:p>
        </w:tc>
      </w:tr>
      <w:tr w:rsidR="00F42ECF" w:rsidRPr="00943793" w:rsidTr="00381A1C">
        <w:tc>
          <w:tcPr>
            <w:tcW w:w="566" w:type="dxa"/>
            <w:shd w:val="clear" w:color="auto" w:fill="auto"/>
          </w:tcPr>
          <w:p w:rsidR="00F42ECF" w:rsidRPr="00943793" w:rsidRDefault="00F42ECF" w:rsidP="00381A1C">
            <w:pPr>
              <w:jc w:val="center"/>
            </w:pPr>
            <w:r w:rsidRPr="00943793">
              <w:lastRenderedPageBreak/>
              <w:t>1</w:t>
            </w:r>
          </w:p>
        </w:tc>
        <w:tc>
          <w:tcPr>
            <w:tcW w:w="3092" w:type="dxa"/>
            <w:shd w:val="clear" w:color="auto" w:fill="auto"/>
          </w:tcPr>
          <w:p w:rsidR="00F42ECF" w:rsidRPr="00943793" w:rsidRDefault="00F42ECF" w:rsidP="00381A1C">
            <w:pPr>
              <w:jc w:val="center"/>
            </w:pPr>
            <w:r w:rsidRPr="00943793">
              <w:t>2</w:t>
            </w:r>
          </w:p>
        </w:tc>
        <w:tc>
          <w:tcPr>
            <w:tcW w:w="911" w:type="dxa"/>
            <w:shd w:val="clear" w:color="auto" w:fill="auto"/>
          </w:tcPr>
          <w:p w:rsidR="00F42ECF" w:rsidRPr="00943793" w:rsidRDefault="00F42ECF" w:rsidP="00381A1C">
            <w:pPr>
              <w:jc w:val="center"/>
            </w:pPr>
            <w:r w:rsidRPr="00943793">
              <w:t>3</w:t>
            </w:r>
          </w:p>
        </w:tc>
        <w:tc>
          <w:tcPr>
            <w:tcW w:w="651" w:type="dxa"/>
            <w:shd w:val="clear" w:color="auto" w:fill="auto"/>
          </w:tcPr>
          <w:p w:rsidR="00F42ECF" w:rsidRPr="00943793" w:rsidRDefault="00F42ECF" w:rsidP="00381A1C">
            <w:pPr>
              <w:jc w:val="center"/>
            </w:pPr>
            <w:r w:rsidRPr="00943793">
              <w:t>4</w:t>
            </w:r>
          </w:p>
        </w:tc>
        <w:tc>
          <w:tcPr>
            <w:tcW w:w="1980" w:type="dxa"/>
            <w:shd w:val="clear" w:color="auto" w:fill="auto"/>
          </w:tcPr>
          <w:p w:rsidR="00F42ECF" w:rsidRPr="00943793" w:rsidRDefault="00F42ECF" w:rsidP="00381A1C">
            <w:pPr>
              <w:jc w:val="center"/>
            </w:pPr>
            <w:r w:rsidRPr="00943793">
              <w:t>5</w:t>
            </w:r>
          </w:p>
        </w:tc>
        <w:tc>
          <w:tcPr>
            <w:tcW w:w="1440" w:type="dxa"/>
            <w:shd w:val="clear" w:color="auto" w:fill="auto"/>
          </w:tcPr>
          <w:p w:rsidR="00F42ECF" w:rsidRPr="00943793" w:rsidRDefault="00F42ECF" w:rsidP="00381A1C">
            <w:pPr>
              <w:jc w:val="center"/>
            </w:pPr>
            <w:r w:rsidRPr="00943793">
              <w:t>6</w:t>
            </w:r>
          </w:p>
        </w:tc>
        <w:tc>
          <w:tcPr>
            <w:tcW w:w="1566" w:type="dxa"/>
            <w:shd w:val="clear" w:color="auto" w:fill="auto"/>
          </w:tcPr>
          <w:p w:rsidR="00F42ECF" w:rsidRPr="00943793" w:rsidRDefault="00F42ECF" w:rsidP="00381A1C">
            <w:pPr>
              <w:jc w:val="center"/>
            </w:pPr>
            <w:r w:rsidRPr="00943793">
              <w:t>7</w:t>
            </w:r>
          </w:p>
        </w:tc>
      </w:tr>
      <w:tr w:rsidR="00F42ECF" w:rsidRPr="00943793" w:rsidTr="00381A1C">
        <w:trPr>
          <w:trHeight w:val="496"/>
        </w:trPr>
        <w:tc>
          <w:tcPr>
            <w:tcW w:w="566" w:type="dxa"/>
            <w:shd w:val="clear" w:color="auto" w:fill="auto"/>
          </w:tcPr>
          <w:p w:rsidR="00F42ECF" w:rsidRPr="00943793" w:rsidRDefault="00F42ECF" w:rsidP="00381A1C">
            <w:r w:rsidRPr="00943793">
              <w:t xml:space="preserve">1. </w:t>
            </w:r>
          </w:p>
        </w:tc>
        <w:tc>
          <w:tcPr>
            <w:tcW w:w="3092" w:type="dxa"/>
            <w:shd w:val="clear" w:color="auto" w:fill="auto"/>
          </w:tcPr>
          <w:p w:rsidR="00F42ECF" w:rsidRPr="00943793" w:rsidRDefault="00F42ECF" w:rsidP="00381A1C">
            <w:r w:rsidRPr="00943793">
              <w:t xml:space="preserve"> </w:t>
            </w:r>
          </w:p>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374"/>
        </w:trPr>
        <w:tc>
          <w:tcPr>
            <w:tcW w:w="566" w:type="dxa"/>
            <w:shd w:val="clear" w:color="auto" w:fill="auto"/>
          </w:tcPr>
          <w:p w:rsidR="00F42ECF" w:rsidRPr="00943793" w:rsidRDefault="00F42ECF" w:rsidP="00381A1C">
            <w:r w:rsidRPr="00943793">
              <w:t>2.</w:t>
            </w:r>
          </w:p>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299"/>
        </w:trPr>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Итого:</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Всего с НДС</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381A1C">
        <w:tc>
          <w:tcPr>
            <w:tcW w:w="699" w:type="dxa"/>
            <w:shd w:val="clear" w:color="auto" w:fill="auto"/>
            <w:vAlign w:val="center"/>
          </w:tcPr>
          <w:p w:rsidR="00F42ECF" w:rsidRPr="00943793" w:rsidRDefault="00F42ECF" w:rsidP="00381A1C">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381A1C">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381A1C">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381A1C">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381A1C">
            <w:pPr>
              <w:tabs>
                <w:tab w:val="left" w:pos="3712"/>
              </w:tabs>
              <w:jc w:val="center"/>
              <w:rPr>
                <w:b/>
              </w:rPr>
            </w:pPr>
            <w:r w:rsidRPr="00943793">
              <w:rPr>
                <w:b/>
              </w:rPr>
              <w:t>Стоимость в рублях с НДС</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lastRenderedPageBreak/>
              <w:t>1</w:t>
            </w:r>
          </w:p>
        </w:tc>
        <w:tc>
          <w:tcPr>
            <w:tcW w:w="4053" w:type="dxa"/>
            <w:shd w:val="clear" w:color="auto" w:fill="auto"/>
          </w:tcPr>
          <w:p w:rsidR="00F42ECF" w:rsidRPr="00943793" w:rsidRDefault="00F42ECF" w:rsidP="00381A1C">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1.1.</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1.2.</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1.3</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w:t>
            </w:r>
          </w:p>
        </w:tc>
        <w:tc>
          <w:tcPr>
            <w:tcW w:w="4053" w:type="dxa"/>
            <w:shd w:val="clear" w:color="auto" w:fill="auto"/>
          </w:tcPr>
          <w:p w:rsidR="00F42ECF" w:rsidRPr="00943793" w:rsidRDefault="00F42ECF" w:rsidP="00381A1C">
            <w:pPr>
              <w:tabs>
                <w:tab w:val="left" w:pos="3712"/>
              </w:tabs>
              <w:rPr>
                <w:b/>
              </w:rPr>
            </w:pPr>
            <w:r w:rsidRPr="00943793">
              <w:rPr>
                <w:b/>
              </w:rPr>
              <w:t>Выполнение СМР</w:t>
            </w:r>
          </w:p>
        </w:tc>
        <w:tc>
          <w:tcPr>
            <w:tcW w:w="2362" w:type="dxa"/>
            <w:shd w:val="clear" w:color="auto" w:fill="auto"/>
          </w:tcPr>
          <w:p w:rsidR="00F42ECF" w:rsidRPr="00943793" w:rsidRDefault="00F42ECF" w:rsidP="00381A1C">
            <w:pPr>
              <w:tabs>
                <w:tab w:val="left" w:pos="3712"/>
              </w:tabs>
              <w:rPr>
                <w:b/>
              </w:rPr>
            </w:pP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2.1.</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2.2.</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2.3.</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 xml:space="preserve"> </w:t>
            </w:r>
          </w:p>
        </w:tc>
        <w:tc>
          <w:tcPr>
            <w:tcW w:w="4053" w:type="dxa"/>
            <w:shd w:val="clear" w:color="auto" w:fill="auto"/>
          </w:tcPr>
          <w:p w:rsidR="00F42ECF" w:rsidRPr="00943793" w:rsidRDefault="00F42ECF" w:rsidP="00381A1C">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E70323" w:rsidRPr="005E44FA" w:rsidRDefault="00E70323" w:rsidP="00E70323">
      <w:pPr>
        <w:tabs>
          <w:tab w:val="left" w:pos="3712"/>
        </w:tabs>
        <w:jc w:val="right"/>
      </w:pPr>
      <w:r w:rsidRPr="005E44FA">
        <w:lastRenderedPageBreak/>
        <w:t>Приложение №</w:t>
      </w:r>
      <w:r>
        <w:t>7</w:t>
      </w:r>
    </w:p>
    <w:p w:rsidR="00E70323" w:rsidRPr="005E44FA" w:rsidRDefault="00E70323" w:rsidP="00E70323">
      <w:pPr>
        <w:tabs>
          <w:tab w:val="left" w:pos="3712"/>
        </w:tabs>
        <w:ind w:left="5760"/>
        <w:jc w:val="right"/>
      </w:pPr>
      <w:r w:rsidRPr="005E44FA">
        <w:t>к договору №_________</w:t>
      </w:r>
    </w:p>
    <w:p w:rsidR="00E70323" w:rsidRPr="005E44FA" w:rsidRDefault="00E70323" w:rsidP="00E70323">
      <w:pPr>
        <w:tabs>
          <w:tab w:val="left" w:pos="3712"/>
        </w:tabs>
        <w:ind w:left="5760"/>
        <w:jc w:val="right"/>
      </w:pPr>
      <w:r w:rsidRPr="005E44FA">
        <w:t>от «____»__________20___г.</w:t>
      </w: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Pr="005E44FA" w:rsidRDefault="00E70323" w:rsidP="00E70323">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E70323" w:rsidRDefault="00E70323" w:rsidP="00E70323">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E70323" w:rsidRDefault="00E70323" w:rsidP="00E70323">
      <w:pPr>
        <w:pStyle w:val="11"/>
        <w:tabs>
          <w:tab w:val="left" w:pos="703"/>
        </w:tabs>
        <w:spacing w:before="0" w:after="0"/>
        <w:rPr>
          <w:b/>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E70323" w:rsidRDefault="00E70323" w:rsidP="00E70323">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0"/>
            <w:sz w:val="24"/>
            <w:szCs w:val="24"/>
          </w:rPr>
          <w:t>www.rushydro.ru/form/</w:t>
        </w:r>
      </w:hyperlink>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0"/>
            <w:sz w:val="24"/>
            <w:szCs w:val="24"/>
          </w:rPr>
          <w:t>ld@rushydro.ru</w:t>
        </w:r>
      </w:hyperlink>
    </w:p>
    <w:p w:rsidR="00E70323" w:rsidRDefault="00E70323" w:rsidP="00E70323">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E70323" w:rsidRDefault="00E70323" w:rsidP="00E70323">
      <w:pPr>
        <w:pStyle w:val="11"/>
        <w:tabs>
          <w:tab w:val="left" w:pos="703"/>
        </w:tabs>
        <w:spacing w:before="0" w:after="0"/>
        <w:rPr>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E70323" w:rsidRPr="00FC79BB" w:rsidRDefault="00E70323" w:rsidP="00E70323">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Pr="00FC79BB">
        <w:lastRenderedPageBreak/>
        <w:t xml:space="preserve">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70323" w:rsidRPr="00FC79BB" w:rsidRDefault="00E70323" w:rsidP="00E70323">
      <w:pPr>
        <w:widowControl w:val="0"/>
        <w:contextualSpacing/>
        <w:jc w:val="both"/>
        <w:rPr>
          <w:sz w:val="28"/>
        </w:rPr>
      </w:pPr>
    </w:p>
    <w:p w:rsidR="00E70323" w:rsidRPr="00FC79BB" w:rsidRDefault="00E70323" w:rsidP="00E70323">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E70323" w:rsidRPr="00FC79BB" w:rsidTr="00381A1C">
        <w:trPr>
          <w:trHeight w:val="1491"/>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E70323" w:rsidRPr="00FC79BB" w:rsidRDefault="00E70323" w:rsidP="00381A1C">
            <w:pPr>
              <w:widowControl w:val="0"/>
              <w:spacing w:line="276" w:lineRule="auto"/>
              <w:contextualSpacing/>
              <w:jc w:val="center"/>
              <w:rPr>
                <w:b/>
                <w:sz w:val="28"/>
                <w:szCs w:val="28"/>
                <w:lang w:eastAsia="en-US"/>
              </w:rPr>
            </w:pP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Сторона 2</w:t>
            </w:r>
          </w:p>
          <w:p w:rsidR="00E70323" w:rsidRPr="00FC79BB" w:rsidRDefault="00E70323" w:rsidP="00381A1C">
            <w:pPr>
              <w:widowControl w:val="0"/>
              <w:spacing w:line="276" w:lineRule="auto"/>
              <w:contextualSpacing/>
              <w:jc w:val="center"/>
              <w:rPr>
                <w:b/>
                <w:sz w:val="28"/>
                <w:szCs w:val="28"/>
                <w:lang w:eastAsia="en-US"/>
              </w:rPr>
            </w:pPr>
          </w:p>
        </w:tc>
      </w:tr>
      <w:tr w:rsidR="00E70323" w:rsidRPr="00FC79BB" w:rsidTr="00381A1C">
        <w:trPr>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E70323" w:rsidRPr="00FC79BB" w:rsidRDefault="00E70323" w:rsidP="00E70323">
      <w:pPr>
        <w:widowControl w:val="0"/>
        <w:contextualSpacing/>
        <w:jc w:val="both"/>
      </w:pPr>
    </w:p>
    <w:p w:rsidR="00E70323" w:rsidRDefault="00E70323" w:rsidP="00E70323">
      <w:pPr>
        <w:pStyle w:val="11"/>
        <w:tabs>
          <w:tab w:val="left" w:pos="567"/>
        </w:tabs>
        <w:spacing w:before="0" w:after="0"/>
        <w:ind w:firstLine="0"/>
        <w:rPr>
          <w:sz w:val="24"/>
          <w:szCs w:val="24"/>
        </w:rPr>
      </w:pPr>
    </w:p>
    <w:p w:rsidR="00095992" w:rsidRDefault="00095992"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381A1C">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381A1C">
            <w:pPr>
              <w:tabs>
                <w:tab w:val="left" w:pos="3712"/>
              </w:tabs>
              <w:jc w:val="right"/>
            </w:pPr>
          </w:p>
          <w:p w:rsidR="00F42ECF" w:rsidRPr="00943793" w:rsidRDefault="00F42ECF" w:rsidP="00381A1C">
            <w:pPr>
              <w:tabs>
                <w:tab w:val="left" w:pos="3712"/>
              </w:tabs>
              <w:jc w:val="right"/>
            </w:pPr>
            <w:r w:rsidRPr="00943793">
              <w:t xml:space="preserve">Приложение № </w:t>
            </w:r>
          </w:p>
          <w:p w:rsidR="00F42ECF" w:rsidRPr="00943793" w:rsidRDefault="00F42ECF" w:rsidP="00381A1C">
            <w:pPr>
              <w:tabs>
                <w:tab w:val="left" w:pos="3712"/>
              </w:tabs>
            </w:pPr>
            <w:r w:rsidRPr="00943793">
              <w:t>к  договору № _________</w:t>
            </w:r>
          </w:p>
          <w:p w:rsidR="00F42ECF" w:rsidRPr="00943793" w:rsidRDefault="00F42ECF" w:rsidP="00381A1C">
            <w:pPr>
              <w:tabs>
                <w:tab w:val="left" w:pos="3712"/>
              </w:tabs>
            </w:pPr>
            <w:r w:rsidRPr="00943793">
              <w:t xml:space="preserve">от «____» ________20__г.    </w:t>
            </w:r>
          </w:p>
          <w:p w:rsidR="00F42ECF" w:rsidRPr="00943793" w:rsidRDefault="00F42ECF" w:rsidP="00381A1C">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381A1C">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ПОДРЯДЧИК:</w:t>
            </w:r>
            <w:r w:rsidRPr="00943793">
              <w:rPr>
                <w:color w:val="000000"/>
              </w:rPr>
              <w:br/>
            </w:r>
          </w:p>
          <w:p w:rsidR="00F42ECF" w:rsidRPr="00943793" w:rsidRDefault="00F42ECF" w:rsidP="00381A1C">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381A1C">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381A1C">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381A1C">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381A1C">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381A1C">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381A1C">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Подлежит оплате, руб.</w:t>
            </w:r>
          </w:p>
        </w:tc>
      </w:tr>
      <w:tr w:rsidR="00F42ECF" w:rsidRPr="00943793" w:rsidTr="00381A1C">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381A1C">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Директор филиала АО "ДРСК"</w:t>
            </w: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F60" w:rsidRDefault="00895F60" w:rsidP="00153E35">
      <w:r>
        <w:separator/>
      </w:r>
    </w:p>
  </w:endnote>
  <w:endnote w:type="continuationSeparator" w:id="0">
    <w:p w:rsidR="00895F60" w:rsidRDefault="00895F6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F60" w:rsidRDefault="00895F60" w:rsidP="00153E35">
      <w:r>
        <w:separator/>
      </w:r>
    </w:p>
  </w:footnote>
  <w:footnote w:type="continuationSeparator" w:id="0">
    <w:p w:rsidR="00895F60" w:rsidRDefault="00895F60"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3E93"/>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C595F"/>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E71A6"/>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0243"/>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2E4A6-2A53-4A65-8724-6CE521851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27</Pages>
  <Words>8816</Words>
  <Characters>64831</Characters>
  <Application>Microsoft Office Word</Application>
  <DocSecurity>0</DocSecurity>
  <Lines>540</Lines>
  <Paragraphs>146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73501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16</cp:revision>
  <cp:lastPrinted>2015-02-17T06:57:00Z</cp:lastPrinted>
  <dcterms:created xsi:type="dcterms:W3CDTF">2017-07-12T06:15:00Z</dcterms:created>
  <dcterms:modified xsi:type="dcterms:W3CDTF">2017-09-06T06:02:00Z</dcterms:modified>
</cp:coreProperties>
</file>