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D22403" w:rsidP="00EE2A1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 </w:t>
            </w:r>
            <w:r w:rsidR="00EE2A15">
              <w:rPr>
                <w:rFonts w:ascii="Times New Roman" w:eastAsia="Times New Roman" w:hAnsi="Times New Roman" w:cs="Times New Roman"/>
                <w:b/>
                <w:bCs/>
                <w:sz w:val="26"/>
                <w:szCs w:val="20"/>
                <w:lang w:eastAsia="ru-RU"/>
              </w:rPr>
              <w:t xml:space="preserve">4 </w:t>
            </w:r>
            <w:r w:rsidR="001E105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1E1051">
              <w:rPr>
                <w:rFonts w:ascii="Times New Roman" w:eastAsia="Times New Roman" w:hAnsi="Times New Roman" w:cs="Times New Roman"/>
                <w:b/>
                <w:bCs/>
                <w:sz w:val="26"/>
                <w:szCs w:val="20"/>
                <w:lang w:eastAsia="ru-RU"/>
              </w:rPr>
              <w:t>2.</w:t>
            </w:r>
            <w:r w:rsidR="00EE2A15">
              <w:rPr>
                <w:rFonts w:ascii="Times New Roman" w:eastAsia="Times New Roman" w:hAnsi="Times New Roman" w:cs="Times New Roman"/>
                <w:b/>
                <w:bCs/>
                <w:sz w:val="26"/>
                <w:szCs w:val="20"/>
                <w:lang w:eastAsia="ru-RU"/>
              </w:rPr>
              <w:t>5</w:t>
            </w:r>
            <w:r>
              <w:rPr>
                <w:rFonts w:ascii="Times New Roman" w:eastAsia="Times New Roman" w:hAnsi="Times New Roman" w:cs="Times New Roman"/>
                <w:b/>
                <w:bCs/>
                <w:sz w:val="26"/>
                <w:szCs w:val="20"/>
                <w:lang w:eastAsia="ru-RU"/>
              </w:rPr>
              <w:t xml:space="preserve"> ГКПЗ 2018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D2240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D22403">
              <w:rPr>
                <w:rFonts w:ascii="Times New Roman" w:eastAsia="Times New Roman" w:hAnsi="Times New Roman" w:cs="Times New Roman"/>
                <w:b/>
                <w:snapToGrid w:val="0"/>
                <w:sz w:val="26"/>
                <w:szCs w:val="26"/>
                <w:lang w:eastAsia="ru-RU"/>
              </w:rPr>
              <w:t>620</w:t>
            </w:r>
            <w:r w:rsidR="00820C67">
              <w:rPr>
                <w:rFonts w:ascii="Times New Roman" w:eastAsia="Times New Roman" w:hAnsi="Times New Roman" w:cs="Times New Roman"/>
                <w:b/>
                <w:snapToGrid w:val="0"/>
                <w:sz w:val="26"/>
                <w:szCs w:val="26"/>
                <w:lang w:eastAsia="ru-RU"/>
              </w:rPr>
              <w:t>/</w:t>
            </w:r>
            <w:r w:rsidR="00EE2A15">
              <w:rPr>
                <w:rFonts w:ascii="Times New Roman" w:eastAsia="Times New Roman" w:hAnsi="Times New Roman" w:cs="Times New Roman"/>
                <w:b/>
                <w:snapToGrid w:val="0"/>
                <w:sz w:val="26"/>
                <w:szCs w:val="26"/>
                <w:lang w:eastAsia="ru-RU"/>
              </w:rPr>
              <w:t>МИ</w:t>
            </w:r>
          </w:p>
        </w:tc>
        <w:tc>
          <w:tcPr>
            <w:tcW w:w="2502" w:type="pct"/>
            <w:shd w:val="clear" w:color="auto" w:fill="EFEFEF"/>
          </w:tcPr>
          <w:p w:rsidR="0097157F" w:rsidRPr="00907181" w:rsidRDefault="001F2061" w:rsidP="00D22403">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D22403">
              <w:rPr>
                <w:rFonts w:ascii="Times New Roman" w:eastAsia="Times New Roman" w:hAnsi="Times New Roman" w:cs="Times New Roman"/>
                <w:b/>
                <w:snapToGrid w:val="0"/>
                <w:sz w:val="26"/>
                <w:szCs w:val="26"/>
                <w:lang w:eastAsia="ru-RU"/>
              </w:rPr>
              <w:t>05</w:t>
            </w:r>
            <w:r w:rsidR="00EE2A15">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D22403">
              <w:rPr>
                <w:rFonts w:ascii="Times New Roman" w:eastAsia="Times New Roman" w:hAnsi="Times New Roman" w:cs="Times New Roman"/>
                <w:b/>
                <w:snapToGrid w:val="0"/>
                <w:sz w:val="26"/>
                <w:szCs w:val="26"/>
                <w:lang w:eastAsia="ru-RU"/>
              </w:rPr>
              <w:t>сентября</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D970A7" w:rsidRDefault="00702A87" w:rsidP="002D29F0">
      <w:pPr>
        <w:pStyle w:val="a"/>
        <w:numPr>
          <w:ilvl w:val="0"/>
          <w:numId w:val="2"/>
        </w:numPr>
        <w:tabs>
          <w:tab w:val="left" w:pos="0"/>
          <w:tab w:val="left" w:pos="426"/>
        </w:tabs>
        <w:spacing w:line="240" w:lineRule="auto"/>
        <w:rPr>
          <w:bCs/>
          <w:i/>
          <w:snapToGrid w:val="0"/>
          <w:sz w:val="24"/>
        </w:rPr>
      </w:pPr>
      <w:r w:rsidRPr="00D970A7">
        <w:rPr>
          <w:sz w:val="25"/>
          <w:szCs w:val="25"/>
        </w:rPr>
        <w:t xml:space="preserve">Способ и предмет закупки: </w:t>
      </w:r>
      <w:r w:rsidR="00C03E79" w:rsidRPr="00D970A7">
        <w:rPr>
          <w:sz w:val="25"/>
          <w:szCs w:val="25"/>
        </w:rPr>
        <w:t xml:space="preserve">Открытый запрос </w:t>
      </w:r>
      <w:r w:rsidR="0097157F" w:rsidRPr="00D970A7">
        <w:rPr>
          <w:sz w:val="25"/>
          <w:szCs w:val="25"/>
        </w:rPr>
        <w:t>цен</w:t>
      </w:r>
      <w:r w:rsidR="00C03E79" w:rsidRPr="00D970A7">
        <w:rPr>
          <w:sz w:val="25"/>
          <w:szCs w:val="25"/>
        </w:rPr>
        <w:t xml:space="preserve"> </w:t>
      </w:r>
      <w:r w:rsidR="00137649" w:rsidRPr="00D970A7">
        <w:rPr>
          <w:b/>
          <w:i/>
          <w:sz w:val="25"/>
          <w:szCs w:val="25"/>
        </w:rPr>
        <w:t>«</w:t>
      </w:r>
      <w:r w:rsidR="002D29F0" w:rsidRPr="002D29F0">
        <w:rPr>
          <w:b/>
          <w:bCs/>
          <w:i/>
          <w:snapToGrid w:val="0"/>
          <w:sz w:val="24"/>
        </w:rPr>
        <w:t>Аварийные регистраторы</w:t>
      </w:r>
      <w:r w:rsidR="00137649" w:rsidRPr="00D970A7">
        <w:rPr>
          <w:b/>
          <w:i/>
          <w:sz w:val="25"/>
          <w:szCs w:val="25"/>
        </w:rPr>
        <w:t>»</w:t>
      </w:r>
    </w:p>
    <w:p w:rsidR="00564817" w:rsidRPr="00564817" w:rsidRDefault="004F51C4" w:rsidP="00564817">
      <w:pPr>
        <w:pStyle w:val="a"/>
        <w:numPr>
          <w:ilvl w:val="0"/>
          <w:numId w:val="2"/>
        </w:numPr>
        <w:tabs>
          <w:tab w:val="left" w:pos="567"/>
        </w:tabs>
        <w:spacing w:before="0" w:line="240" w:lineRule="auto"/>
        <w:ind w:left="0" w:firstLine="0"/>
        <w:rPr>
          <w:snapToGrid w:val="0"/>
        </w:rPr>
      </w:pPr>
      <w:r w:rsidRPr="00564817">
        <w:rPr>
          <w:bCs/>
          <w:snapToGrid w:val="0"/>
          <w:sz w:val="25"/>
          <w:szCs w:val="25"/>
        </w:rPr>
        <w:t xml:space="preserve">Участники закупки: </w:t>
      </w:r>
      <w:r w:rsidR="00D970A7" w:rsidRPr="00820C67">
        <w:rPr>
          <w:bCs/>
          <w:snapToGrid w:val="0"/>
          <w:sz w:val="24"/>
        </w:rPr>
        <w:t>Участвовать в закупке могут</w:t>
      </w:r>
      <w:r w:rsidR="00D970A7" w:rsidRPr="00FB4676">
        <w:rPr>
          <w:b/>
          <w:i/>
          <w:snapToGrid w:val="0"/>
          <w:sz w:val="24"/>
        </w:rPr>
        <w:t xml:space="preserve"> </w:t>
      </w:r>
      <w:r w:rsidR="00820C67" w:rsidRPr="0081292C">
        <w:rPr>
          <w:snapToGrid w:val="0"/>
          <w:sz w:val="26"/>
          <w:szCs w:val="26"/>
        </w:rPr>
        <w:t>любые заинтересованные лица</w:t>
      </w:r>
      <w:r w:rsidR="00564817" w:rsidRPr="00FB4676">
        <w:rPr>
          <w:b/>
          <w:bCs/>
          <w:i/>
          <w:snapToGrid w:val="0"/>
          <w:sz w:val="25"/>
          <w:szCs w:val="25"/>
        </w:rPr>
        <w:t>.</w:t>
      </w:r>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по адресу - </w:t>
      </w:r>
      <w:hyperlink r:id="rId7" w:history="1">
        <w:r w:rsidR="00820C67" w:rsidRPr="00821C8A">
          <w:rPr>
            <w:rStyle w:val="ac"/>
            <w:sz w:val="26"/>
            <w:szCs w:val="26"/>
          </w:rPr>
          <w:t>https://rushydro.roseltorg.ru</w:t>
        </w:r>
      </w:hyperlink>
      <w:r w:rsidR="00820C67" w:rsidRPr="00821C8A">
        <w:rPr>
          <w:snapToGrid w:val="0"/>
          <w:sz w:val="26"/>
          <w:szCs w:val="26"/>
        </w:rPr>
        <w:t xml:space="preserve"> (далее - ЭТП</w:t>
      </w:r>
      <w:r w:rsidR="00463850" w:rsidRPr="00D970A7">
        <w:rPr>
          <w:snapToGrid w:val="0"/>
          <w:sz w:val="24"/>
        </w:rPr>
        <w:t>)</w:t>
      </w:r>
    </w:p>
    <w:p w:rsidR="0067002F" w:rsidRPr="00EE4972" w:rsidRDefault="00702A87" w:rsidP="00623F4F">
      <w:pPr>
        <w:pStyle w:val="a"/>
        <w:numPr>
          <w:ilvl w:val="0"/>
          <w:numId w:val="2"/>
        </w:numPr>
        <w:tabs>
          <w:tab w:val="left" w:pos="426"/>
        </w:tabs>
        <w:spacing w:before="0" w:line="240" w:lineRule="auto"/>
        <w:ind w:left="0" w:firstLine="0"/>
        <w:rPr>
          <w:i/>
          <w:sz w:val="25"/>
          <w:szCs w:val="25"/>
        </w:rPr>
      </w:pPr>
      <w:r w:rsidRPr="00EE4972">
        <w:rPr>
          <w:sz w:val="25"/>
          <w:szCs w:val="25"/>
        </w:rPr>
        <w:t>Количеств</w:t>
      </w:r>
      <w:r w:rsidR="00D92B00" w:rsidRPr="00EE4972">
        <w:rPr>
          <w:sz w:val="25"/>
          <w:szCs w:val="25"/>
        </w:rPr>
        <w:t>о</w:t>
      </w:r>
      <w:r w:rsidRPr="00EE4972">
        <w:rPr>
          <w:sz w:val="25"/>
          <w:szCs w:val="25"/>
        </w:rPr>
        <w:t xml:space="preserve"> поставляемого товара, объема выполняемых работ, оказываемых услуг: </w:t>
      </w:r>
      <w:r w:rsidR="00693B9C" w:rsidRPr="00EE4972">
        <w:rPr>
          <w:rFonts w:eastAsiaTheme="minorHAnsi"/>
          <w:sz w:val="25"/>
          <w:szCs w:val="25"/>
          <w:lang w:eastAsia="en-US"/>
        </w:rPr>
        <w:t>в</w:t>
      </w:r>
      <w:r w:rsidR="00D40DE3" w:rsidRPr="00EE4972">
        <w:rPr>
          <w:rFonts w:eastAsiaTheme="minorHAnsi"/>
          <w:sz w:val="25"/>
          <w:szCs w:val="25"/>
          <w:lang w:eastAsia="en-US"/>
        </w:rPr>
        <w:t xml:space="preserve"> соответствии с Документацией </w:t>
      </w:r>
      <w:r w:rsidR="00693B9C" w:rsidRPr="00EE4972">
        <w:rPr>
          <w:rFonts w:eastAsiaTheme="minorHAnsi"/>
          <w:sz w:val="25"/>
          <w:szCs w:val="25"/>
          <w:lang w:eastAsia="en-US"/>
        </w:rPr>
        <w:t>о закупке</w:t>
      </w:r>
      <w:r w:rsidR="00C83C1D" w:rsidRPr="00EE4972">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2D29F0" w:rsidRPr="00EE4972">
        <w:rPr>
          <w:b/>
          <w:sz w:val="25"/>
          <w:szCs w:val="25"/>
        </w:rPr>
        <w:t>2 219 000,00</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2D29F0" w:rsidRPr="00EE4972">
        <w:rPr>
          <w:b/>
          <w:sz w:val="25"/>
          <w:szCs w:val="25"/>
        </w:rPr>
        <w:t>2 618 420,00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23F4F">
      <w:pPr>
        <w:pStyle w:val="a"/>
        <w:numPr>
          <w:ilvl w:val="0"/>
          <w:numId w:val="2"/>
        </w:numPr>
        <w:tabs>
          <w:tab w:val="left" w:pos="426"/>
        </w:tabs>
        <w:spacing w:before="0" w:line="240" w:lineRule="auto"/>
        <w:ind w:left="0" w:firstLine="0"/>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56081D" w:rsidRPr="00EE4972">
        <w:rPr>
          <w:b/>
          <w:i/>
          <w:sz w:val="25"/>
          <w:szCs w:val="25"/>
        </w:rPr>
        <w:t xml:space="preserve"> </w:t>
      </w:r>
      <w:r w:rsidR="00D22403">
        <w:rPr>
          <w:b/>
          <w:i/>
          <w:sz w:val="25"/>
          <w:szCs w:val="25"/>
        </w:rPr>
        <w:t>05 сентября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D22403">
        <w:rPr>
          <w:b/>
          <w:i/>
          <w:sz w:val="25"/>
          <w:szCs w:val="25"/>
        </w:rPr>
        <w:br/>
        <w:t>18 сентября</w:t>
      </w:r>
      <w:r w:rsidR="005212A3" w:rsidRPr="00EE4972">
        <w:rPr>
          <w:b/>
          <w:i/>
          <w:sz w:val="25"/>
          <w:szCs w:val="25"/>
        </w:rPr>
        <w:t>201</w:t>
      </w:r>
      <w:r w:rsidR="0032435C" w:rsidRPr="00EE4972">
        <w:rPr>
          <w:b/>
          <w:i/>
          <w:sz w:val="25"/>
          <w:szCs w:val="25"/>
        </w:rPr>
        <w:t>7</w:t>
      </w:r>
      <w:r w:rsidR="007D6D33" w:rsidRPr="00EE4972">
        <w:rPr>
          <w:b/>
          <w:i/>
          <w:sz w:val="25"/>
          <w:szCs w:val="25"/>
        </w:rPr>
        <w:t>г</w:t>
      </w:r>
      <w:r w:rsidR="0056081D" w:rsidRPr="00EE4972">
        <w:rPr>
          <w:b/>
          <w:i/>
          <w:sz w:val="25"/>
          <w:szCs w:val="25"/>
        </w:rPr>
        <w:t>.</w:t>
      </w:r>
    </w:p>
    <w:p w:rsidR="00D811EC" w:rsidRPr="00EE4972" w:rsidRDefault="00E5269B" w:rsidP="00623F4F">
      <w:pPr>
        <w:pStyle w:val="a"/>
        <w:numPr>
          <w:ilvl w:val="0"/>
          <w:numId w:val="2"/>
        </w:numPr>
        <w:tabs>
          <w:tab w:val="left" w:pos="426"/>
        </w:tabs>
        <w:spacing w:before="0" w:line="240" w:lineRule="auto"/>
        <w:ind w:left="0" w:firstLine="0"/>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D22403">
        <w:rPr>
          <w:b/>
          <w:i/>
          <w:sz w:val="25"/>
          <w:szCs w:val="25"/>
        </w:rPr>
        <w:t>05 сентября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2E3562"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D22403">
        <w:rPr>
          <w:b/>
          <w:i/>
          <w:sz w:val="25"/>
          <w:szCs w:val="25"/>
        </w:rPr>
        <w:t xml:space="preserve">18 сентября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lastRenderedPageBreak/>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0"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D22403">
        <w:rPr>
          <w:b/>
          <w:i/>
          <w:sz w:val="25"/>
          <w:szCs w:val="25"/>
        </w:rPr>
        <w:t xml:space="preserve">19 сентября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0"/>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D22403">
        <w:rPr>
          <w:sz w:val="25"/>
          <w:szCs w:val="25"/>
        </w:rPr>
        <w:t xml:space="preserve">16 октября </w:t>
      </w:r>
      <w:bookmarkStart w:id="1" w:name="_GoBack"/>
      <w:bookmarkEnd w:id="1"/>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2"/>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3"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contextualSpacing/>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D22403"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68E1"/>
    <w:rsid w:val="0068785C"/>
    <w:rsid w:val="006924D0"/>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2403"/>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B2F59"/>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19</cp:revision>
  <cp:lastPrinted>2017-04-28T02:01:00Z</cp:lastPrinted>
  <dcterms:created xsi:type="dcterms:W3CDTF">2017-02-23T23:07:00Z</dcterms:created>
  <dcterms:modified xsi:type="dcterms:W3CDTF">2017-09-05T02:09:00Z</dcterms:modified>
</cp:coreProperties>
</file>