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5B" w:rsidRDefault="008B775B" w:rsidP="008B775B">
      <w:pPr>
        <w:shd w:val="clear" w:color="auto" w:fill="FFFFFF"/>
        <w:tabs>
          <w:tab w:val="left" w:pos="1080"/>
        </w:tabs>
        <w:jc w:val="right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ПРОЕКТ</w:t>
      </w:r>
    </w:p>
    <w:p w:rsidR="008B775B" w:rsidRDefault="008B775B" w:rsidP="00D1529B">
      <w:pPr>
        <w:shd w:val="clear" w:color="auto" w:fill="FFFFFF"/>
        <w:tabs>
          <w:tab w:val="left" w:pos="1080"/>
        </w:tabs>
        <w:jc w:val="center"/>
        <w:rPr>
          <w:b/>
          <w:bCs/>
          <w:spacing w:val="-3"/>
          <w:sz w:val="24"/>
          <w:szCs w:val="24"/>
        </w:rPr>
      </w:pPr>
    </w:p>
    <w:p w:rsidR="008B775B" w:rsidRDefault="008B775B" w:rsidP="00D1529B">
      <w:pPr>
        <w:shd w:val="clear" w:color="auto" w:fill="FFFFFF"/>
        <w:tabs>
          <w:tab w:val="left" w:pos="1080"/>
        </w:tabs>
        <w:jc w:val="center"/>
        <w:rPr>
          <w:b/>
          <w:bCs/>
          <w:spacing w:val="-3"/>
          <w:sz w:val="24"/>
          <w:szCs w:val="24"/>
        </w:rPr>
      </w:pPr>
    </w:p>
    <w:p w:rsidR="00D06C5C" w:rsidRPr="00B12B59" w:rsidRDefault="00FA6859" w:rsidP="00D1529B">
      <w:pPr>
        <w:shd w:val="clear" w:color="auto" w:fill="FFFFFF"/>
        <w:tabs>
          <w:tab w:val="left" w:pos="1080"/>
        </w:tabs>
        <w:jc w:val="center"/>
        <w:rPr>
          <w:b/>
          <w:bCs/>
          <w:spacing w:val="-3"/>
          <w:sz w:val="24"/>
          <w:szCs w:val="24"/>
        </w:rPr>
      </w:pPr>
      <w:r w:rsidRPr="00B12B59">
        <w:rPr>
          <w:b/>
          <w:bCs/>
          <w:spacing w:val="-3"/>
          <w:sz w:val="24"/>
          <w:szCs w:val="24"/>
        </w:rPr>
        <w:t>ДОГОВОР</w:t>
      </w:r>
      <w:r w:rsidR="0041502C" w:rsidRPr="00B12B59">
        <w:rPr>
          <w:b/>
          <w:bCs/>
          <w:spacing w:val="-3"/>
          <w:sz w:val="24"/>
          <w:szCs w:val="24"/>
        </w:rPr>
        <w:t xml:space="preserve"> № ________/ ХЭС</w:t>
      </w:r>
    </w:p>
    <w:p w:rsidR="00D06C5C" w:rsidRPr="00B12B59" w:rsidRDefault="00D06C5C" w:rsidP="00D1529B">
      <w:pPr>
        <w:shd w:val="clear" w:color="auto" w:fill="FFFFFF"/>
        <w:tabs>
          <w:tab w:val="left" w:pos="1080"/>
        </w:tabs>
        <w:jc w:val="center"/>
        <w:rPr>
          <w:b/>
          <w:bCs/>
          <w:spacing w:val="-3"/>
          <w:sz w:val="24"/>
          <w:szCs w:val="24"/>
        </w:rPr>
      </w:pPr>
      <w:r w:rsidRPr="00B12B59">
        <w:rPr>
          <w:b/>
          <w:bCs/>
          <w:spacing w:val="-3"/>
          <w:sz w:val="24"/>
          <w:szCs w:val="24"/>
        </w:rPr>
        <w:t>возмездного оказания услуг</w:t>
      </w:r>
    </w:p>
    <w:p w:rsidR="00D06C5C" w:rsidRPr="00B12B59" w:rsidRDefault="00D06C5C" w:rsidP="00D1529B">
      <w:pPr>
        <w:shd w:val="clear" w:color="auto" w:fill="FFFFFF"/>
        <w:tabs>
          <w:tab w:val="left" w:pos="1080"/>
        </w:tabs>
        <w:ind w:firstLine="540"/>
        <w:rPr>
          <w:sz w:val="24"/>
          <w:szCs w:val="24"/>
        </w:rPr>
      </w:pPr>
    </w:p>
    <w:p w:rsidR="00D06C5C" w:rsidRPr="008B775B" w:rsidRDefault="00D06C5C" w:rsidP="00D1529B">
      <w:pPr>
        <w:shd w:val="clear" w:color="auto" w:fill="FFFFFF"/>
        <w:tabs>
          <w:tab w:val="left" w:pos="1080"/>
        </w:tabs>
        <w:jc w:val="both"/>
        <w:rPr>
          <w:sz w:val="24"/>
          <w:szCs w:val="24"/>
        </w:rPr>
      </w:pPr>
      <w:r w:rsidRPr="008B775B">
        <w:rPr>
          <w:spacing w:val="-2"/>
          <w:sz w:val="24"/>
          <w:szCs w:val="24"/>
        </w:rPr>
        <w:t>г.</w:t>
      </w:r>
      <w:r w:rsidR="00F22C78" w:rsidRPr="008B775B">
        <w:rPr>
          <w:spacing w:val="-2"/>
          <w:sz w:val="24"/>
          <w:szCs w:val="24"/>
        </w:rPr>
        <w:t> </w:t>
      </w:r>
      <w:r w:rsidR="008B775B" w:rsidRPr="008B775B">
        <w:rPr>
          <w:sz w:val="24"/>
          <w:szCs w:val="24"/>
        </w:rPr>
        <w:t>Благовещенск</w:t>
      </w:r>
      <w:r w:rsidR="0054530D" w:rsidRPr="008B775B">
        <w:rPr>
          <w:spacing w:val="-2"/>
          <w:sz w:val="24"/>
          <w:szCs w:val="24"/>
        </w:rPr>
        <w:tab/>
      </w:r>
      <w:r w:rsidR="0054530D" w:rsidRPr="008B775B">
        <w:rPr>
          <w:spacing w:val="-2"/>
          <w:sz w:val="24"/>
          <w:szCs w:val="24"/>
        </w:rPr>
        <w:tab/>
      </w:r>
      <w:r w:rsidR="0054530D" w:rsidRPr="008B775B">
        <w:rPr>
          <w:spacing w:val="-2"/>
          <w:sz w:val="24"/>
          <w:szCs w:val="24"/>
        </w:rPr>
        <w:tab/>
      </w:r>
      <w:r w:rsidR="0054530D" w:rsidRPr="008B775B">
        <w:rPr>
          <w:spacing w:val="-2"/>
          <w:sz w:val="24"/>
          <w:szCs w:val="24"/>
        </w:rPr>
        <w:tab/>
      </w:r>
      <w:r w:rsidR="0041502C" w:rsidRPr="008B775B">
        <w:rPr>
          <w:spacing w:val="-2"/>
          <w:sz w:val="24"/>
          <w:szCs w:val="24"/>
        </w:rPr>
        <w:tab/>
      </w:r>
      <w:r w:rsidR="00637C08" w:rsidRPr="008B775B">
        <w:rPr>
          <w:spacing w:val="-2"/>
          <w:sz w:val="24"/>
          <w:szCs w:val="24"/>
        </w:rPr>
        <w:tab/>
      </w:r>
      <w:r w:rsidR="00637C08" w:rsidRPr="008B775B">
        <w:rPr>
          <w:spacing w:val="-2"/>
          <w:sz w:val="24"/>
          <w:szCs w:val="24"/>
        </w:rPr>
        <w:tab/>
      </w:r>
      <w:r w:rsidRPr="008B775B">
        <w:rPr>
          <w:spacing w:val="-2"/>
          <w:sz w:val="24"/>
          <w:szCs w:val="24"/>
        </w:rPr>
        <w:t>«_</w:t>
      </w:r>
      <w:r w:rsidR="007555A2" w:rsidRPr="008B775B">
        <w:rPr>
          <w:spacing w:val="-2"/>
          <w:sz w:val="24"/>
          <w:szCs w:val="24"/>
        </w:rPr>
        <w:t>___</w:t>
      </w:r>
      <w:r w:rsidRPr="008B775B">
        <w:rPr>
          <w:spacing w:val="-2"/>
          <w:sz w:val="24"/>
          <w:szCs w:val="24"/>
        </w:rPr>
        <w:t>__»</w:t>
      </w:r>
      <w:r w:rsidR="00637C08" w:rsidRPr="008B775B">
        <w:rPr>
          <w:sz w:val="24"/>
          <w:szCs w:val="24"/>
        </w:rPr>
        <w:t> </w:t>
      </w:r>
      <w:r w:rsidRPr="008B775B">
        <w:rPr>
          <w:sz w:val="24"/>
          <w:szCs w:val="24"/>
        </w:rPr>
        <w:t>___</w:t>
      </w:r>
      <w:r w:rsidR="007555A2" w:rsidRPr="008B775B">
        <w:rPr>
          <w:sz w:val="24"/>
          <w:szCs w:val="24"/>
        </w:rPr>
        <w:t>___</w:t>
      </w:r>
      <w:r w:rsidRPr="008B775B">
        <w:rPr>
          <w:sz w:val="24"/>
          <w:szCs w:val="24"/>
        </w:rPr>
        <w:t>___</w:t>
      </w:r>
      <w:r w:rsidR="00637C08" w:rsidRPr="008B775B">
        <w:rPr>
          <w:sz w:val="24"/>
          <w:szCs w:val="24"/>
        </w:rPr>
        <w:t> </w:t>
      </w:r>
      <w:r w:rsidRPr="008B775B">
        <w:rPr>
          <w:sz w:val="24"/>
          <w:szCs w:val="24"/>
        </w:rPr>
        <w:t>201</w:t>
      </w:r>
      <w:r w:rsidR="007555A2" w:rsidRPr="008B775B">
        <w:rPr>
          <w:sz w:val="24"/>
          <w:szCs w:val="24"/>
        </w:rPr>
        <w:t>7</w:t>
      </w:r>
      <w:r w:rsidRPr="008B775B">
        <w:rPr>
          <w:sz w:val="24"/>
          <w:szCs w:val="24"/>
        </w:rPr>
        <w:t> г.</w:t>
      </w:r>
    </w:p>
    <w:p w:rsidR="00D06C5C" w:rsidRPr="008B775B" w:rsidRDefault="00D06C5C" w:rsidP="00D1529B">
      <w:pPr>
        <w:shd w:val="clear" w:color="auto" w:fill="FFFFFF"/>
        <w:tabs>
          <w:tab w:val="left" w:pos="1080"/>
        </w:tabs>
        <w:jc w:val="both"/>
        <w:rPr>
          <w:sz w:val="24"/>
          <w:szCs w:val="24"/>
        </w:rPr>
      </w:pPr>
    </w:p>
    <w:p w:rsidR="008B775B" w:rsidRPr="008B775B" w:rsidRDefault="008B775B" w:rsidP="008B775B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B775B" w:rsidRPr="008B775B" w:rsidRDefault="008B775B" w:rsidP="008B775B">
      <w:pPr>
        <w:ind w:firstLine="708"/>
        <w:jc w:val="both"/>
        <w:rPr>
          <w:sz w:val="24"/>
          <w:szCs w:val="24"/>
        </w:rPr>
      </w:pPr>
      <w:r w:rsidRPr="008B775B">
        <w:rPr>
          <w:b/>
          <w:bCs/>
          <w:sz w:val="24"/>
          <w:szCs w:val="24"/>
        </w:rPr>
        <w:t xml:space="preserve">Акционерное общество «Дальневосточная распределительная сетевая компания» (АО «ДРСК»), </w:t>
      </w:r>
      <w:r w:rsidRPr="008B775B">
        <w:rPr>
          <w:sz w:val="24"/>
          <w:szCs w:val="24"/>
        </w:rPr>
        <w:t xml:space="preserve">именуемое в дальнейшем «Заказчик», в лице </w:t>
      </w:r>
      <w:r>
        <w:rPr>
          <w:i/>
          <w:sz w:val="24"/>
          <w:szCs w:val="24"/>
          <w:u w:val="single"/>
        </w:rPr>
        <w:t xml:space="preserve">          </w:t>
      </w:r>
      <w:r w:rsidRPr="008B775B">
        <w:rPr>
          <w:i/>
          <w:sz w:val="24"/>
          <w:szCs w:val="24"/>
          <w:u w:val="single"/>
        </w:rPr>
        <w:t xml:space="preserve">    </w:t>
      </w:r>
      <w:r>
        <w:rPr>
          <w:i/>
          <w:sz w:val="24"/>
          <w:szCs w:val="24"/>
          <w:u w:val="single"/>
        </w:rPr>
        <w:t>должность</w:t>
      </w:r>
      <w:r w:rsidRPr="008B775B">
        <w:rPr>
          <w:i/>
          <w:sz w:val="24"/>
          <w:szCs w:val="24"/>
          <w:u w:val="single"/>
        </w:rPr>
        <w:t>, ФИО</w:t>
      </w:r>
      <w:proofErr w:type="gramStart"/>
      <w:r w:rsidRPr="008B775B">
        <w:rPr>
          <w:i/>
          <w:sz w:val="24"/>
          <w:szCs w:val="24"/>
          <w:u w:val="single"/>
        </w:rPr>
        <w:t xml:space="preserve">    </w:t>
      </w:r>
      <w:r>
        <w:rPr>
          <w:i/>
          <w:sz w:val="24"/>
          <w:szCs w:val="24"/>
          <w:u w:val="single"/>
        </w:rPr>
        <w:t xml:space="preserve">              </w:t>
      </w:r>
      <w:r w:rsidRPr="008B775B">
        <w:rPr>
          <w:bCs/>
          <w:i/>
          <w:sz w:val="24"/>
          <w:szCs w:val="24"/>
          <w:u w:val="single"/>
        </w:rPr>
        <w:t>,</w:t>
      </w:r>
      <w:proofErr w:type="gramEnd"/>
      <w:r w:rsidRPr="008B775B">
        <w:rPr>
          <w:sz w:val="24"/>
          <w:szCs w:val="24"/>
        </w:rPr>
        <w:t xml:space="preserve"> действующего на основании Устава (доверенности №___ от _______20__г.), с одной стороны, и </w:t>
      </w:r>
      <w:r w:rsidRPr="008B775B">
        <w:rPr>
          <w:b/>
          <w:sz w:val="24"/>
          <w:szCs w:val="24"/>
        </w:rPr>
        <w:t>___________</w:t>
      </w:r>
      <w:r w:rsidRPr="008B775B">
        <w:rPr>
          <w:bCs/>
          <w:sz w:val="24"/>
          <w:szCs w:val="24"/>
        </w:rPr>
        <w:t>,</w:t>
      </w:r>
      <w:r w:rsidRPr="008B775B">
        <w:rPr>
          <w:b/>
          <w:bCs/>
          <w:sz w:val="24"/>
          <w:szCs w:val="24"/>
        </w:rPr>
        <w:t xml:space="preserve"> </w:t>
      </w:r>
      <w:r w:rsidRPr="008B775B">
        <w:rPr>
          <w:sz w:val="24"/>
          <w:szCs w:val="24"/>
        </w:rPr>
        <w:t>именуемое в дальнейшем «</w:t>
      </w:r>
      <w:r w:rsidR="005A7689">
        <w:rPr>
          <w:sz w:val="24"/>
          <w:szCs w:val="24"/>
        </w:rPr>
        <w:t>Исполнитель</w:t>
      </w:r>
      <w:r w:rsidRPr="008B775B">
        <w:rPr>
          <w:sz w:val="24"/>
          <w:szCs w:val="24"/>
        </w:rPr>
        <w:t xml:space="preserve">», в лице </w:t>
      </w:r>
      <w:r w:rsidRPr="008B775B">
        <w:rPr>
          <w:i/>
          <w:sz w:val="24"/>
          <w:szCs w:val="24"/>
          <w:u w:val="single"/>
        </w:rPr>
        <w:t xml:space="preserve">           должность, ФИО            </w:t>
      </w:r>
      <w:r w:rsidRPr="008B775B">
        <w:rPr>
          <w:sz w:val="24"/>
          <w:szCs w:val="24"/>
        </w:rPr>
        <w:t>, действующего на основании Устава (доверенности №___ от _______20__г.), с другой стороны, заключили настоящий договор о нижеследующем:</w:t>
      </w:r>
    </w:p>
    <w:p w:rsidR="00D06C5C" w:rsidRPr="00B12B59" w:rsidRDefault="00D06C5C" w:rsidP="00742B73">
      <w:pPr>
        <w:numPr>
          <w:ilvl w:val="0"/>
          <w:numId w:val="2"/>
        </w:numPr>
        <w:shd w:val="clear" w:color="auto" w:fill="FFFFFF"/>
        <w:spacing w:before="240" w:after="120"/>
        <w:ind w:left="0" w:firstLine="0"/>
        <w:jc w:val="center"/>
        <w:rPr>
          <w:b/>
          <w:bCs/>
          <w:spacing w:val="-2"/>
          <w:sz w:val="24"/>
          <w:szCs w:val="24"/>
        </w:rPr>
      </w:pPr>
      <w:r w:rsidRPr="00B12B59">
        <w:rPr>
          <w:b/>
          <w:bCs/>
          <w:spacing w:val="-2"/>
          <w:sz w:val="24"/>
          <w:szCs w:val="24"/>
        </w:rPr>
        <w:t xml:space="preserve">Предмет </w:t>
      </w:r>
      <w:r w:rsidR="00FA6859" w:rsidRPr="00B12B59">
        <w:rPr>
          <w:b/>
          <w:bCs/>
          <w:spacing w:val="-2"/>
          <w:sz w:val="24"/>
          <w:szCs w:val="24"/>
        </w:rPr>
        <w:t>Договора</w:t>
      </w:r>
    </w:p>
    <w:p w:rsidR="00D06C5C" w:rsidRPr="00B12B59" w:rsidRDefault="00D06C5C" w:rsidP="00742B73">
      <w:pPr>
        <w:widowControl/>
        <w:numPr>
          <w:ilvl w:val="1"/>
          <w:numId w:val="3"/>
        </w:numPr>
        <w:autoSpaceDE/>
        <w:autoSpaceDN/>
        <w:adjustRightInd/>
        <w:spacing w:before="60"/>
        <w:ind w:left="0" w:firstLine="709"/>
        <w:jc w:val="both"/>
        <w:rPr>
          <w:sz w:val="24"/>
          <w:szCs w:val="24"/>
        </w:rPr>
      </w:pPr>
      <w:r w:rsidRPr="00B12B59">
        <w:rPr>
          <w:sz w:val="24"/>
          <w:szCs w:val="24"/>
        </w:rPr>
        <w:t xml:space="preserve">Исполнитель по заданию Заказчика оказывает услуги </w:t>
      </w:r>
      <w:r w:rsidR="00986C1B">
        <w:rPr>
          <w:sz w:val="24"/>
          <w:szCs w:val="24"/>
        </w:rPr>
        <w:t xml:space="preserve">«Технический аудит, филиал </w:t>
      </w:r>
      <w:r w:rsidR="00986C1B" w:rsidRPr="00986C1B">
        <w:rPr>
          <w:sz w:val="24"/>
          <w:szCs w:val="24"/>
        </w:rPr>
        <w:t xml:space="preserve">ХЭС» </w:t>
      </w:r>
      <w:r w:rsidRPr="00B12B59">
        <w:rPr>
          <w:sz w:val="24"/>
          <w:szCs w:val="24"/>
        </w:rPr>
        <w:t xml:space="preserve">по организации эксплуатации оборудования </w:t>
      </w:r>
      <w:r w:rsidR="00541298" w:rsidRPr="00B12B59">
        <w:rPr>
          <w:sz w:val="24"/>
          <w:szCs w:val="24"/>
        </w:rPr>
        <w:t>_____________________________</w:t>
      </w:r>
      <w:r w:rsidR="00BA357E" w:rsidRPr="00B12B59">
        <w:rPr>
          <w:b/>
          <w:sz w:val="24"/>
          <w:szCs w:val="24"/>
        </w:rPr>
        <w:t xml:space="preserve"> </w:t>
      </w:r>
      <w:r w:rsidRPr="00B12B59">
        <w:rPr>
          <w:sz w:val="24"/>
          <w:szCs w:val="24"/>
        </w:rPr>
        <w:t xml:space="preserve">в соответствии с </w:t>
      </w:r>
      <w:r w:rsidR="005827B3" w:rsidRPr="00B12B59">
        <w:rPr>
          <w:sz w:val="24"/>
          <w:szCs w:val="24"/>
        </w:rPr>
        <w:t>Т</w:t>
      </w:r>
      <w:r w:rsidRPr="00B12B59">
        <w:rPr>
          <w:sz w:val="24"/>
          <w:szCs w:val="24"/>
        </w:rPr>
        <w:t>ехниче</w:t>
      </w:r>
      <w:r w:rsidR="00654776" w:rsidRPr="00B12B59">
        <w:rPr>
          <w:sz w:val="24"/>
          <w:szCs w:val="24"/>
        </w:rPr>
        <w:t>ским заданием (Приложение №</w:t>
      </w:r>
      <w:r w:rsidR="005827B3" w:rsidRPr="00B12B59">
        <w:rPr>
          <w:sz w:val="24"/>
          <w:szCs w:val="24"/>
        </w:rPr>
        <w:t> </w:t>
      </w:r>
      <w:r w:rsidR="00654776" w:rsidRPr="00B12B59">
        <w:rPr>
          <w:sz w:val="24"/>
          <w:szCs w:val="24"/>
        </w:rPr>
        <w:t xml:space="preserve">1 к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), и по результатам обследования </w:t>
      </w:r>
      <w:proofErr w:type="gramStart"/>
      <w:r w:rsidRPr="00B12B59">
        <w:rPr>
          <w:sz w:val="24"/>
          <w:szCs w:val="24"/>
        </w:rPr>
        <w:t>предоставляется отчет</w:t>
      </w:r>
      <w:proofErr w:type="gramEnd"/>
      <w:r w:rsidRPr="00B12B59">
        <w:rPr>
          <w:sz w:val="24"/>
          <w:szCs w:val="24"/>
        </w:rPr>
        <w:t xml:space="preserve"> с выводами и выявленными рисками, а Заказчик обязуется принять и оплатить эти услуги.</w:t>
      </w:r>
    </w:p>
    <w:p w:rsidR="008627CD" w:rsidRPr="008627CD" w:rsidRDefault="008627CD" w:rsidP="008627CD">
      <w:pPr>
        <w:pStyle w:val="ConsNormal"/>
        <w:widowControl/>
        <w:ind w:firstLine="60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8627CD">
        <w:rPr>
          <w:rFonts w:ascii="Times New Roman" w:hAnsi="Times New Roman" w:cs="Times New Roman"/>
          <w:sz w:val="24"/>
          <w:szCs w:val="24"/>
        </w:rPr>
        <w:t xml:space="preserve">1.2. Начало производства работ – </w:t>
      </w:r>
      <w:r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627CD">
        <w:rPr>
          <w:rFonts w:ascii="Times New Roman" w:hAnsi="Times New Roman" w:cs="Times New Roman"/>
          <w:sz w:val="24"/>
          <w:szCs w:val="24"/>
        </w:rPr>
        <w:t xml:space="preserve">, окончание – «___» ___________ 20 _ года, согласно графику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8627CD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627CD">
        <w:rPr>
          <w:rFonts w:ascii="Times New Roman" w:hAnsi="Times New Roman" w:cs="Times New Roman"/>
          <w:sz w:val="24"/>
          <w:szCs w:val="24"/>
        </w:rPr>
        <w:t xml:space="preserve">) с указанием начальных, промежуточных и конечных сроков выполнения работ. </w:t>
      </w:r>
    </w:p>
    <w:p w:rsidR="00D06C5C" w:rsidRPr="00B12B59" w:rsidRDefault="00D06C5C" w:rsidP="00742B73">
      <w:pPr>
        <w:numPr>
          <w:ilvl w:val="0"/>
          <w:numId w:val="2"/>
        </w:numPr>
        <w:shd w:val="clear" w:color="auto" w:fill="FFFFFF"/>
        <w:spacing w:before="240" w:after="120"/>
        <w:ind w:left="0" w:firstLine="0"/>
        <w:jc w:val="center"/>
        <w:rPr>
          <w:b/>
          <w:bCs/>
          <w:spacing w:val="-2"/>
          <w:sz w:val="24"/>
          <w:szCs w:val="24"/>
        </w:rPr>
      </w:pPr>
      <w:r w:rsidRPr="00B12B59">
        <w:rPr>
          <w:b/>
          <w:bCs/>
          <w:spacing w:val="-2"/>
          <w:sz w:val="24"/>
          <w:szCs w:val="24"/>
        </w:rPr>
        <w:t>Стоимость услуг и порядок расчета.</w:t>
      </w:r>
    </w:p>
    <w:p w:rsidR="00DD6D47" w:rsidRPr="00171A94" w:rsidRDefault="00DD6D47" w:rsidP="00742B73">
      <w:pPr>
        <w:numPr>
          <w:ilvl w:val="0"/>
          <w:numId w:val="4"/>
        </w:numPr>
        <w:shd w:val="clear" w:color="auto" w:fill="FFFFFF"/>
        <w:spacing w:before="60"/>
        <w:ind w:left="0" w:firstLine="709"/>
        <w:jc w:val="both"/>
        <w:rPr>
          <w:color w:val="548DD4" w:themeColor="text2" w:themeTint="99"/>
          <w:sz w:val="24"/>
          <w:szCs w:val="24"/>
        </w:rPr>
      </w:pPr>
      <w:r w:rsidRPr="00DD6D47">
        <w:rPr>
          <w:sz w:val="24"/>
          <w:szCs w:val="24"/>
        </w:rPr>
        <w:t xml:space="preserve">Стоимость </w:t>
      </w:r>
      <w:r>
        <w:rPr>
          <w:sz w:val="24"/>
          <w:szCs w:val="24"/>
        </w:rPr>
        <w:t>услуг</w:t>
      </w:r>
      <w:r w:rsidRPr="00DD6D47">
        <w:rPr>
          <w:sz w:val="24"/>
          <w:szCs w:val="24"/>
        </w:rPr>
        <w:t xml:space="preserve"> согласно протоколу выбора победителя по настоящему договору составляет ______</w:t>
      </w:r>
      <w:r w:rsidRPr="00DD6D47">
        <w:rPr>
          <w:i/>
          <w:sz w:val="24"/>
          <w:szCs w:val="24"/>
        </w:rPr>
        <w:t>(сумма прописью)</w:t>
      </w:r>
      <w:r w:rsidRPr="00DD6D47">
        <w:rPr>
          <w:sz w:val="24"/>
          <w:szCs w:val="24"/>
        </w:rPr>
        <w:t xml:space="preserve"> рубля без учёта НДС. С учетом НДС – 18% - _____  </w:t>
      </w:r>
      <w:r w:rsidRPr="00DD6D47">
        <w:rPr>
          <w:i/>
          <w:sz w:val="24"/>
          <w:szCs w:val="24"/>
        </w:rPr>
        <w:t xml:space="preserve">(сумма прописью) </w:t>
      </w:r>
      <w:r w:rsidRPr="00DD6D47">
        <w:rPr>
          <w:sz w:val="24"/>
          <w:szCs w:val="24"/>
        </w:rPr>
        <w:t xml:space="preserve">стоимость составляет  _____ </w:t>
      </w:r>
      <w:r w:rsidRPr="00DD6D47">
        <w:rPr>
          <w:i/>
          <w:sz w:val="24"/>
          <w:szCs w:val="24"/>
        </w:rPr>
        <w:t>(сумма прописью)</w:t>
      </w:r>
      <w:r w:rsidRPr="00DD6D47">
        <w:rPr>
          <w:sz w:val="24"/>
          <w:szCs w:val="24"/>
        </w:rPr>
        <w:t>, руб.</w:t>
      </w:r>
      <w:r w:rsidR="00171A94">
        <w:rPr>
          <w:sz w:val="24"/>
          <w:szCs w:val="24"/>
        </w:rPr>
        <w:t>__</w:t>
      </w:r>
      <w:r w:rsidRPr="00DD6D47">
        <w:rPr>
          <w:sz w:val="24"/>
          <w:szCs w:val="24"/>
        </w:rPr>
        <w:t xml:space="preserve">  коп</w:t>
      </w:r>
      <w:proofErr w:type="gramStart"/>
      <w:r w:rsidRPr="00DD6D47">
        <w:rPr>
          <w:sz w:val="24"/>
          <w:szCs w:val="24"/>
        </w:rPr>
        <w:t>.</w:t>
      </w:r>
      <w:proofErr w:type="gramEnd"/>
      <w:r w:rsidRPr="00DD6D47">
        <w:rPr>
          <w:sz w:val="24"/>
          <w:szCs w:val="24"/>
        </w:rPr>
        <w:t xml:space="preserve"> </w:t>
      </w:r>
      <w:r w:rsidRPr="00171A94">
        <w:rPr>
          <w:i/>
          <w:color w:val="548DD4" w:themeColor="text2" w:themeTint="99"/>
          <w:sz w:val="24"/>
          <w:szCs w:val="24"/>
        </w:rPr>
        <w:t>(</w:t>
      </w:r>
      <w:proofErr w:type="gramStart"/>
      <w:r w:rsidRPr="00171A94">
        <w:rPr>
          <w:i/>
          <w:color w:val="548DD4" w:themeColor="text2" w:themeTint="99"/>
          <w:sz w:val="24"/>
          <w:szCs w:val="24"/>
        </w:rPr>
        <w:t>е</w:t>
      </w:r>
      <w:proofErr w:type="gramEnd"/>
      <w:r w:rsidRPr="00171A94">
        <w:rPr>
          <w:i/>
          <w:color w:val="548DD4" w:themeColor="text2" w:themeTint="99"/>
          <w:sz w:val="24"/>
          <w:szCs w:val="24"/>
        </w:rPr>
        <w:t>сли НДС не начисляется об этом указывается в настоящем пункте)</w:t>
      </w:r>
    </w:p>
    <w:p w:rsidR="00D06C5C" w:rsidRDefault="00D06C5C" w:rsidP="00742B73">
      <w:pPr>
        <w:numPr>
          <w:ilvl w:val="0"/>
          <w:numId w:val="4"/>
        </w:numPr>
        <w:shd w:val="clear" w:color="auto" w:fill="FFFFFF"/>
        <w:spacing w:before="60"/>
        <w:ind w:left="0" w:firstLine="709"/>
        <w:jc w:val="both"/>
        <w:rPr>
          <w:sz w:val="24"/>
          <w:szCs w:val="24"/>
        </w:rPr>
      </w:pPr>
      <w:r w:rsidRPr="00B12B59">
        <w:rPr>
          <w:sz w:val="24"/>
          <w:szCs w:val="24"/>
        </w:rPr>
        <w:t>Стои</w:t>
      </w:r>
      <w:r w:rsidR="00C0078F" w:rsidRPr="00B12B59">
        <w:rPr>
          <w:sz w:val="24"/>
          <w:szCs w:val="24"/>
        </w:rPr>
        <w:t xml:space="preserve">мость услуг по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 определена на основании расчета стоимости услуг по проведению технического аудита (Приложение №</w:t>
      </w:r>
      <w:r w:rsidR="005827B3" w:rsidRPr="00B12B59">
        <w:rPr>
          <w:sz w:val="24"/>
          <w:szCs w:val="24"/>
        </w:rPr>
        <w:t> </w:t>
      </w:r>
      <w:r w:rsidRPr="00B12B59">
        <w:rPr>
          <w:sz w:val="24"/>
          <w:szCs w:val="24"/>
        </w:rPr>
        <w:t>2</w:t>
      </w:r>
      <w:r w:rsidR="005827B3" w:rsidRPr="00B12B59">
        <w:rPr>
          <w:sz w:val="24"/>
          <w:szCs w:val="24"/>
        </w:rPr>
        <w:t xml:space="preserve"> к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>)</w:t>
      </w:r>
      <w:r w:rsidR="00DD47C6">
        <w:rPr>
          <w:b/>
          <w:i/>
          <w:color w:val="548DD4" w:themeColor="text2" w:themeTint="99"/>
          <w:sz w:val="24"/>
          <w:szCs w:val="24"/>
        </w:rPr>
        <w:t xml:space="preserve"> </w:t>
      </w:r>
      <w:r w:rsidR="005A7689" w:rsidRPr="005A7689">
        <w:rPr>
          <w:b/>
          <w:i/>
          <w:color w:val="548DD4" w:themeColor="text2" w:themeTint="99"/>
          <w:sz w:val="24"/>
          <w:szCs w:val="24"/>
        </w:rPr>
        <w:t xml:space="preserve"> </w:t>
      </w:r>
      <w:r w:rsidRPr="00B12B59">
        <w:rPr>
          <w:sz w:val="24"/>
          <w:szCs w:val="24"/>
        </w:rPr>
        <w:t xml:space="preserve">и не подлежит изменению до полного окончания оказания услуг. </w:t>
      </w:r>
    </w:p>
    <w:p w:rsidR="008627CD" w:rsidRPr="008627CD" w:rsidRDefault="008627CD" w:rsidP="00DD6D4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627CD">
        <w:rPr>
          <w:rFonts w:ascii="Times New Roman" w:hAnsi="Times New Roman" w:cs="Times New Roman"/>
          <w:sz w:val="24"/>
          <w:szCs w:val="24"/>
        </w:rPr>
        <w:t>Индексация стоимости услуг не предусматривается.</w:t>
      </w:r>
    </w:p>
    <w:p w:rsidR="00D06C5C" w:rsidRPr="00B12B59" w:rsidRDefault="00D06C5C" w:rsidP="00742B73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60"/>
        <w:ind w:left="0" w:firstLine="709"/>
        <w:jc w:val="both"/>
        <w:rPr>
          <w:sz w:val="24"/>
          <w:szCs w:val="24"/>
        </w:rPr>
      </w:pPr>
      <w:r w:rsidRPr="00B12B59">
        <w:rPr>
          <w:sz w:val="24"/>
          <w:szCs w:val="24"/>
        </w:rPr>
        <w:t>Оплата ока</w:t>
      </w:r>
      <w:r w:rsidR="00C0078F" w:rsidRPr="00B12B59">
        <w:rPr>
          <w:sz w:val="24"/>
          <w:szCs w:val="24"/>
        </w:rPr>
        <w:t xml:space="preserve">зываемых Исполнителем услуг по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 производится в течение </w:t>
      </w:r>
      <w:r w:rsidR="009C14A0">
        <w:rPr>
          <w:sz w:val="24"/>
          <w:szCs w:val="24"/>
        </w:rPr>
        <w:t>30</w:t>
      </w:r>
      <w:r w:rsidRPr="00B12B59">
        <w:rPr>
          <w:sz w:val="24"/>
          <w:szCs w:val="24"/>
        </w:rPr>
        <w:t xml:space="preserve"> (</w:t>
      </w:r>
      <w:r w:rsidR="009C14A0">
        <w:rPr>
          <w:sz w:val="24"/>
          <w:szCs w:val="24"/>
        </w:rPr>
        <w:t>тридцати</w:t>
      </w:r>
      <w:r w:rsidRPr="00B12B59">
        <w:rPr>
          <w:sz w:val="24"/>
          <w:szCs w:val="24"/>
        </w:rPr>
        <w:t xml:space="preserve">) рабочих дней с момента подписания сторонами </w:t>
      </w:r>
      <w:r w:rsidR="005827B3" w:rsidRPr="00B12B59">
        <w:rPr>
          <w:sz w:val="24"/>
          <w:szCs w:val="24"/>
        </w:rPr>
        <w:t xml:space="preserve">Акта об оказании </w:t>
      </w:r>
      <w:r w:rsidRPr="00B12B59">
        <w:rPr>
          <w:sz w:val="24"/>
          <w:szCs w:val="24"/>
        </w:rPr>
        <w:t xml:space="preserve">услуг </w:t>
      </w:r>
      <w:r w:rsidR="005827B3" w:rsidRPr="00B12B59">
        <w:rPr>
          <w:sz w:val="24"/>
          <w:szCs w:val="24"/>
        </w:rPr>
        <w:t xml:space="preserve">по форме, приведенной в Приложении № 3 к </w:t>
      </w:r>
      <w:r w:rsidR="00FA6859" w:rsidRPr="00B12B59">
        <w:rPr>
          <w:sz w:val="24"/>
          <w:szCs w:val="24"/>
        </w:rPr>
        <w:t>Договору</w:t>
      </w:r>
      <w:r w:rsidR="005827B3" w:rsidRPr="00B12B59">
        <w:rPr>
          <w:sz w:val="24"/>
          <w:szCs w:val="24"/>
        </w:rPr>
        <w:t xml:space="preserve"> </w:t>
      </w:r>
      <w:r w:rsidRPr="00B12B59">
        <w:rPr>
          <w:sz w:val="24"/>
          <w:szCs w:val="24"/>
        </w:rPr>
        <w:t>и на основании выставленного Исполнителем счета.</w:t>
      </w:r>
    </w:p>
    <w:p w:rsidR="00D06C5C" w:rsidRPr="00DD6D47" w:rsidRDefault="00DD6D47" w:rsidP="00742B73">
      <w:pPr>
        <w:numPr>
          <w:ilvl w:val="0"/>
          <w:numId w:val="4"/>
        </w:numPr>
        <w:shd w:val="clear" w:color="auto" w:fill="FFFFFF"/>
        <w:spacing w:before="6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D6D47">
        <w:rPr>
          <w:sz w:val="24"/>
          <w:szCs w:val="24"/>
        </w:rPr>
        <w:t xml:space="preserve">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DD6D47">
        <w:rPr>
          <w:sz w:val="24"/>
          <w:szCs w:val="24"/>
        </w:rPr>
        <w:t>случае</w:t>
      </w:r>
      <w:proofErr w:type="gramEnd"/>
      <w:r w:rsidRPr="00DD6D47">
        <w:rPr>
          <w:sz w:val="24"/>
          <w:szCs w:val="24"/>
        </w:rPr>
        <w:t xml:space="preserve"> нарушения </w:t>
      </w:r>
      <w:r>
        <w:rPr>
          <w:sz w:val="24"/>
          <w:szCs w:val="24"/>
        </w:rPr>
        <w:t>Исполнителем</w:t>
      </w:r>
      <w:r w:rsidRPr="00DD6D47">
        <w:rPr>
          <w:sz w:val="24"/>
          <w:szCs w:val="24"/>
        </w:rPr>
        <w:t xml:space="preserve">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</w:t>
      </w:r>
      <w:r w:rsidR="00D06C5C" w:rsidRPr="00DD6D47">
        <w:rPr>
          <w:sz w:val="24"/>
          <w:szCs w:val="24"/>
        </w:rPr>
        <w:t>.</w:t>
      </w:r>
    </w:p>
    <w:p w:rsidR="00D06C5C" w:rsidRDefault="00DD6D47" w:rsidP="00742B73">
      <w:pPr>
        <w:numPr>
          <w:ilvl w:val="0"/>
          <w:numId w:val="4"/>
        </w:numPr>
        <w:shd w:val="clear" w:color="auto" w:fill="FFFFFF"/>
        <w:tabs>
          <w:tab w:val="left" w:pos="567"/>
          <w:tab w:val="left" w:pos="709"/>
        </w:tabs>
        <w:spacing w:before="60"/>
        <w:ind w:left="0" w:firstLine="709"/>
        <w:jc w:val="both"/>
        <w:rPr>
          <w:sz w:val="24"/>
          <w:szCs w:val="24"/>
        </w:rPr>
      </w:pPr>
      <w:r w:rsidRPr="00DD6D47">
        <w:rPr>
          <w:sz w:val="24"/>
          <w:szCs w:val="24"/>
        </w:rPr>
        <w:t xml:space="preserve">Оплата производится путем перечисления денежных средств на расчетный счет </w:t>
      </w:r>
      <w:r>
        <w:rPr>
          <w:sz w:val="24"/>
          <w:szCs w:val="24"/>
        </w:rPr>
        <w:t>Исполнителя</w:t>
      </w:r>
      <w:r w:rsidRPr="00DD6D47">
        <w:rPr>
          <w:sz w:val="24"/>
          <w:szCs w:val="24"/>
        </w:rPr>
        <w:t>, указанный в договоре, если иное не предусмотрено условиями договора</w:t>
      </w:r>
      <w:r w:rsidR="00D06C5C" w:rsidRPr="00DD6D47">
        <w:rPr>
          <w:sz w:val="24"/>
          <w:szCs w:val="24"/>
        </w:rPr>
        <w:t>.</w:t>
      </w:r>
    </w:p>
    <w:p w:rsidR="00DD6D47" w:rsidRPr="00DD6D47" w:rsidRDefault="00DD6D47" w:rsidP="00742B73">
      <w:pPr>
        <w:pStyle w:val="af5"/>
        <w:numPr>
          <w:ilvl w:val="0"/>
          <w:numId w:val="4"/>
        </w:numPr>
        <w:ind w:left="0" w:firstLine="720"/>
        <w:jc w:val="both"/>
        <w:rPr>
          <w:sz w:val="24"/>
          <w:szCs w:val="24"/>
        </w:rPr>
      </w:pPr>
      <w:r w:rsidRPr="00DD6D47">
        <w:rPr>
          <w:sz w:val="24"/>
          <w:szCs w:val="24"/>
        </w:rPr>
        <w:t xml:space="preserve">Обязательства по оплате </w:t>
      </w:r>
      <w:r>
        <w:rPr>
          <w:sz w:val="24"/>
          <w:szCs w:val="24"/>
        </w:rPr>
        <w:t>услуг</w:t>
      </w:r>
      <w:r w:rsidRPr="00DD6D47">
        <w:rPr>
          <w:sz w:val="24"/>
          <w:szCs w:val="24"/>
        </w:rPr>
        <w:t xml:space="preserve"> считаются выполненными с даты списания денежных сре</w:t>
      </w:r>
      <w:proofErr w:type="gramStart"/>
      <w:r w:rsidRPr="00DD6D47">
        <w:rPr>
          <w:sz w:val="24"/>
          <w:szCs w:val="24"/>
        </w:rPr>
        <w:t>дств с р</w:t>
      </w:r>
      <w:proofErr w:type="gramEnd"/>
      <w:r w:rsidRPr="00DD6D47">
        <w:rPr>
          <w:sz w:val="24"/>
          <w:szCs w:val="24"/>
        </w:rPr>
        <w:t>асчетного счета «Заказчика».</w:t>
      </w:r>
    </w:p>
    <w:p w:rsidR="00D06C5C" w:rsidRPr="00B12B59" w:rsidRDefault="00D06C5C" w:rsidP="00AE33A5">
      <w:pPr>
        <w:pStyle w:val="af5"/>
        <w:numPr>
          <w:ilvl w:val="0"/>
          <w:numId w:val="1"/>
        </w:numPr>
        <w:shd w:val="clear" w:color="auto" w:fill="FFFFFF"/>
        <w:spacing w:before="240" w:after="120"/>
        <w:ind w:left="426" w:hanging="426"/>
        <w:jc w:val="center"/>
        <w:rPr>
          <w:b/>
          <w:bCs/>
          <w:spacing w:val="-2"/>
          <w:sz w:val="24"/>
          <w:szCs w:val="24"/>
        </w:rPr>
      </w:pPr>
      <w:r w:rsidRPr="00B12B59">
        <w:rPr>
          <w:b/>
          <w:bCs/>
          <w:spacing w:val="-2"/>
          <w:sz w:val="24"/>
          <w:szCs w:val="24"/>
        </w:rPr>
        <w:t>Права и обязанности сторон</w:t>
      </w:r>
    </w:p>
    <w:p w:rsidR="00D06C5C" w:rsidRPr="00B12B59" w:rsidRDefault="00174643" w:rsidP="00B12B59">
      <w:pPr>
        <w:widowControl/>
        <w:numPr>
          <w:ilvl w:val="1"/>
          <w:numId w:val="1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Обязанности Заказчика</w:t>
      </w:r>
      <w:r w:rsidR="00D06C5C" w:rsidRPr="00B12B59">
        <w:rPr>
          <w:sz w:val="24"/>
          <w:szCs w:val="24"/>
        </w:rPr>
        <w:t>:</w:t>
      </w:r>
    </w:p>
    <w:p w:rsidR="00D06C5C" w:rsidRPr="00B12B59" w:rsidRDefault="00D06C5C" w:rsidP="00B12B59">
      <w:pPr>
        <w:widowControl/>
        <w:numPr>
          <w:ilvl w:val="2"/>
          <w:numId w:val="1"/>
        </w:numPr>
        <w:adjustRightInd/>
        <w:spacing w:before="60"/>
        <w:ind w:left="0" w:firstLine="709"/>
        <w:jc w:val="both"/>
        <w:rPr>
          <w:sz w:val="24"/>
          <w:szCs w:val="24"/>
        </w:rPr>
      </w:pPr>
      <w:r w:rsidRPr="00B12B59">
        <w:rPr>
          <w:sz w:val="24"/>
          <w:szCs w:val="24"/>
        </w:rPr>
        <w:t xml:space="preserve">Своевременно принимать и оплачивать оказанные услуги в соответствии с условиями </w:t>
      </w:r>
      <w:r w:rsidR="00FA6859" w:rsidRPr="00B12B59">
        <w:rPr>
          <w:sz w:val="24"/>
          <w:szCs w:val="24"/>
        </w:rPr>
        <w:t>Договора</w:t>
      </w:r>
      <w:r w:rsidRPr="00B12B59">
        <w:rPr>
          <w:sz w:val="24"/>
          <w:szCs w:val="24"/>
        </w:rPr>
        <w:t>.</w:t>
      </w:r>
    </w:p>
    <w:p w:rsidR="00D06C5C" w:rsidRPr="00B12B59" w:rsidRDefault="00D06C5C" w:rsidP="00B12B59">
      <w:pPr>
        <w:widowControl/>
        <w:numPr>
          <w:ilvl w:val="2"/>
          <w:numId w:val="1"/>
        </w:numPr>
        <w:adjustRightInd/>
        <w:spacing w:before="60"/>
        <w:ind w:left="0" w:firstLine="709"/>
        <w:jc w:val="both"/>
        <w:rPr>
          <w:sz w:val="24"/>
          <w:szCs w:val="24"/>
        </w:rPr>
      </w:pPr>
      <w:r w:rsidRPr="00B12B59">
        <w:rPr>
          <w:sz w:val="24"/>
          <w:szCs w:val="24"/>
        </w:rPr>
        <w:lastRenderedPageBreak/>
        <w:t xml:space="preserve">Предоставлять Исполнителю </w:t>
      </w:r>
      <w:r w:rsidR="0091606A" w:rsidRPr="00B12B59">
        <w:rPr>
          <w:sz w:val="24"/>
          <w:szCs w:val="24"/>
        </w:rPr>
        <w:t xml:space="preserve">доступ к </w:t>
      </w:r>
      <w:r w:rsidRPr="00B12B59">
        <w:rPr>
          <w:sz w:val="24"/>
          <w:szCs w:val="24"/>
        </w:rPr>
        <w:t>документ</w:t>
      </w:r>
      <w:r w:rsidR="0091606A" w:rsidRPr="00B12B59">
        <w:rPr>
          <w:sz w:val="24"/>
          <w:szCs w:val="24"/>
        </w:rPr>
        <w:t>ам</w:t>
      </w:r>
      <w:r w:rsidRPr="00B12B59">
        <w:rPr>
          <w:sz w:val="24"/>
          <w:szCs w:val="24"/>
        </w:rPr>
        <w:t xml:space="preserve"> и информаци</w:t>
      </w:r>
      <w:r w:rsidR="0091606A" w:rsidRPr="00B12B59">
        <w:rPr>
          <w:sz w:val="24"/>
          <w:szCs w:val="24"/>
        </w:rPr>
        <w:t>и</w:t>
      </w:r>
      <w:r w:rsidRPr="00B12B59">
        <w:rPr>
          <w:sz w:val="24"/>
          <w:szCs w:val="24"/>
        </w:rPr>
        <w:t>, необходим</w:t>
      </w:r>
      <w:r w:rsidR="0091606A" w:rsidRPr="00B12B59">
        <w:rPr>
          <w:sz w:val="24"/>
          <w:szCs w:val="24"/>
        </w:rPr>
        <w:t>ым</w:t>
      </w:r>
      <w:r w:rsidRPr="00B12B59">
        <w:rPr>
          <w:sz w:val="24"/>
          <w:szCs w:val="24"/>
        </w:rPr>
        <w:t xml:space="preserve"> дл</w:t>
      </w:r>
      <w:r w:rsidR="00C0078F" w:rsidRPr="00B12B59">
        <w:rPr>
          <w:sz w:val="24"/>
          <w:szCs w:val="24"/>
        </w:rPr>
        <w:t xml:space="preserve">я оказания услуг по настоящему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>, а также обеспечить необходимые усл</w:t>
      </w:r>
      <w:r w:rsidR="00C0078F" w:rsidRPr="00B12B59">
        <w:rPr>
          <w:sz w:val="24"/>
          <w:szCs w:val="24"/>
        </w:rPr>
        <w:t xml:space="preserve">овия для исполнения настоящего </w:t>
      </w:r>
      <w:r w:rsidR="00FA6859" w:rsidRPr="00B12B59">
        <w:rPr>
          <w:sz w:val="24"/>
          <w:szCs w:val="24"/>
        </w:rPr>
        <w:t>Договора</w:t>
      </w:r>
      <w:r w:rsidRPr="00B12B59">
        <w:rPr>
          <w:sz w:val="24"/>
          <w:szCs w:val="24"/>
        </w:rPr>
        <w:t>.</w:t>
      </w:r>
    </w:p>
    <w:p w:rsidR="00174643" w:rsidRDefault="00C0078F" w:rsidP="00174643">
      <w:pPr>
        <w:widowControl/>
        <w:numPr>
          <w:ilvl w:val="2"/>
          <w:numId w:val="1"/>
        </w:numPr>
        <w:adjustRightInd/>
        <w:spacing w:before="60"/>
        <w:ind w:left="0" w:firstLine="709"/>
        <w:jc w:val="both"/>
        <w:rPr>
          <w:sz w:val="24"/>
          <w:szCs w:val="24"/>
        </w:rPr>
      </w:pPr>
      <w:r w:rsidRPr="00174643">
        <w:rPr>
          <w:sz w:val="24"/>
          <w:szCs w:val="24"/>
        </w:rPr>
        <w:t xml:space="preserve">В день заключения </w:t>
      </w:r>
      <w:r w:rsidR="00FA6859" w:rsidRPr="00174643">
        <w:rPr>
          <w:sz w:val="24"/>
          <w:szCs w:val="24"/>
        </w:rPr>
        <w:t>Договора</w:t>
      </w:r>
      <w:r w:rsidR="00D06C5C" w:rsidRPr="00174643">
        <w:rPr>
          <w:sz w:val="24"/>
          <w:szCs w:val="24"/>
        </w:rPr>
        <w:t xml:space="preserve"> назначить лиц, ответственных за координацию ис</w:t>
      </w:r>
      <w:r w:rsidRPr="00174643">
        <w:rPr>
          <w:sz w:val="24"/>
          <w:szCs w:val="24"/>
        </w:rPr>
        <w:t xml:space="preserve">полнения обязательств по </w:t>
      </w:r>
      <w:r w:rsidR="00FA6859" w:rsidRPr="00174643">
        <w:rPr>
          <w:sz w:val="24"/>
          <w:szCs w:val="24"/>
        </w:rPr>
        <w:t>Договору</w:t>
      </w:r>
      <w:r w:rsidR="00D06C5C" w:rsidRPr="00174643">
        <w:rPr>
          <w:sz w:val="24"/>
          <w:szCs w:val="24"/>
        </w:rPr>
        <w:t xml:space="preserve"> и уполномоченных представлять Заказчика во взаимоотно</w:t>
      </w:r>
      <w:r w:rsidRPr="00174643">
        <w:rPr>
          <w:sz w:val="24"/>
          <w:szCs w:val="24"/>
        </w:rPr>
        <w:t xml:space="preserve">шениях с Исполнителем в рамках </w:t>
      </w:r>
      <w:r w:rsidR="00FA6859" w:rsidRPr="00174643">
        <w:rPr>
          <w:sz w:val="24"/>
          <w:szCs w:val="24"/>
        </w:rPr>
        <w:t>Договора</w:t>
      </w:r>
      <w:r w:rsidR="00D06C5C" w:rsidRPr="00174643">
        <w:rPr>
          <w:sz w:val="24"/>
          <w:szCs w:val="24"/>
        </w:rPr>
        <w:t xml:space="preserve">. </w:t>
      </w:r>
    </w:p>
    <w:p w:rsidR="00174643" w:rsidRPr="00A43C3D" w:rsidRDefault="00174643" w:rsidP="00241F88">
      <w:pPr>
        <w:pStyle w:val="af5"/>
        <w:widowControl/>
        <w:numPr>
          <w:ilvl w:val="1"/>
          <w:numId w:val="1"/>
        </w:numPr>
        <w:adjustRightInd/>
        <w:spacing w:before="60"/>
        <w:ind w:left="709" w:firstLine="0"/>
        <w:jc w:val="both"/>
        <w:rPr>
          <w:sz w:val="24"/>
          <w:szCs w:val="24"/>
        </w:rPr>
      </w:pPr>
      <w:r w:rsidRPr="00A43C3D">
        <w:rPr>
          <w:sz w:val="24"/>
          <w:szCs w:val="24"/>
        </w:rPr>
        <w:t>Обязанности Исполнителя:</w:t>
      </w:r>
    </w:p>
    <w:p w:rsidR="00A43C3D" w:rsidRP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.2.1. Обладать всеми предусмотренными действующим законодательством РФ документами (лицензиями, разрешениями, сертификатами и пр.) на право оказания услуг по настоящему договору.</w:t>
      </w:r>
    </w:p>
    <w:p w:rsidR="0086294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.2.2. Оказать услугу в соответствии с техническим заданием (</w:t>
      </w:r>
      <w:r>
        <w:rPr>
          <w:sz w:val="24"/>
          <w:szCs w:val="24"/>
        </w:rPr>
        <w:t>Приложение 1), в объеме и в сро</w:t>
      </w:r>
      <w:r w:rsidRPr="00A43C3D">
        <w:rPr>
          <w:sz w:val="24"/>
          <w:szCs w:val="24"/>
        </w:rPr>
        <w:t>ки, предусмотренные настоящим договором</w:t>
      </w:r>
      <w:r w:rsidR="0086294D">
        <w:rPr>
          <w:sz w:val="24"/>
          <w:szCs w:val="24"/>
        </w:rPr>
        <w:t>.</w:t>
      </w:r>
      <w:r w:rsidRPr="00A43C3D">
        <w:rPr>
          <w:sz w:val="24"/>
          <w:szCs w:val="24"/>
        </w:rPr>
        <w:t xml:space="preserve"> </w:t>
      </w:r>
    </w:p>
    <w:p w:rsidR="00A43C3D" w:rsidRP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.2.3. Обеспечить выполнение требований ОТ и ТБ и ППБ, а также Исполнителю необходимо проводить согласованные действия и мероприятия  по всем видам работ  в соответствии с требованиями:  ПОТРМ-16-2001 г, СНиП 12-01-2004 п.4, СНиП 12-03-2001. ч.1, СНиП 12-04-2002. ч.2, СНиП 3.02.01-87, СНиП 3.05.06-85.</w:t>
      </w:r>
    </w:p>
    <w:p w:rsidR="00A43C3D" w:rsidRP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 xml:space="preserve">.2.4. Письменно информировать Заказчика о невозможности </w:t>
      </w:r>
      <w:r>
        <w:rPr>
          <w:sz w:val="24"/>
          <w:szCs w:val="24"/>
        </w:rPr>
        <w:t>оказания услуг в указанные в до</w:t>
      </w:r>
      <w:r w:rsidRPr="00A43C3D">
        <w:rPr>
          <w:sz w:val="24"/>
          <w:szCs w:val="24"/>
        </w:rPr>
        <w:t xml:space="preserve">говоре сроки с подробным указанием причин. В </w:t>
      </w:r>
      <w:proofErr w:type="gramStart"/>
      <w:r w:rsidRPr="00A43C3D">
        <w:rPr>
          <w:sz w:val="24"/>
          <w:szCs w:val="24"/>
        </w:rPr>
        <w:t>случае</w:t>
      </w:r>
      <w:proofErr w:type="gramEnd"/>
      <w:r w:rsidRPr="00A43C3D">
        <w:rPr>
          <w:sz w:val="24"/>
          <w:szCs w:val="24"/>
        </w:rPr>
        <w:t xml:space="preserve"> отсутствия данного письменного обоснования Исполнитель не освобождается от обязательств по договору, в том числе от ответственности за не своевременное оказание услуг. </w:t>
      </w:r>
    </w:p>
    <w:p w:rsidR="00A43C3D" w:rsidRP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.2.5. Предоставить Заказчику не позднее 5 (пяти) календарн</w:t>
      </w:r>
      <w:r>
        <w:rPr>
          <w:sz w:val="24"/>
          <w:szCs w:val="24"/>
        </w:rPr>
        <w:t>ых дней с момента заключения до</w:t>
      </w:r>
      <w:r w:rsidRPr="00A43C3D">
        <w:rPr>
          <w:sz w:val="24"/>
          <w:szCs w:val="24"/>
        </w:rPr>
        <w:t xml:space="preserve">говора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A43C3D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</w:t>
      </w:r>
      <w:proofErr w:type="gramEnd"/>
      <w:r w:rsidRPr="00A43C3D">
        <w:rPr>
          <w:sz w:val="24"/>
          <w:szCs w:val="24"/>
        </w:rPr>
        <w:t xml:space="preserve">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A43C3D">
        <w:rPr>
          <w:sz w:val="24"/>
          <w:szCs w:val="24"/>
        </w:rPr>
        <w:t>этом</w:t>
      </w:r>
      <w:proofErr w:type="gramEnd"/>
      <w:r w:rsidRPr="00A43C3D">
        <w:rPr>
          <w:sz w:val="24"/>
          <w:szCs w:val="24"/>
        </w:rPr>
        <w:t xml:space="preserve">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</w:t>
      </w:r>
      <w:r w:rsidR="00E6349F">
        <w:rPr>
          <w:sz w:val="24"/>
          <w:szCs w:val="24"/>
        </w:rPr>
        <w:t>6</w:t>
      </w:r>
      <w:r w:rsidRPr="00A43C3D">
        <w:rPr>
          <w:sz w:val="24"/>
          <w:szCs w:val="24"/>
        </w:rPr>
        <w:t>. Исполнитель обязуется не допускать случаев неправ</w:t>
      </w:r>
      <w:r>
        <w:rPr>
          <w:sz w:val="24"/>
          <w:szCs w:val="24"/>
        </w:rPr>
        <w:t>омерного использования инсайдер</w:t>
      </w:r>
      <w:r w:rsidRPr="00A43C3D">
        <w:rPr>
          <w:sz w:val="24"/>
          <w:szCs w:val="24"/>
        </w:rPr>
        <w:t>ской информации Заказчика и/или разглашения инсайдерской информации Заказчика, а также принимать все зависящие от него меры для за</w:t>
      </w:r>
      <w:r>
        <w:rPr>
          <w:sz w:val="24"/>
          <w:szCs w:val="24"/>
        </w:rPr>
        <w:t>щиты инсайдерской информации За</w:t>
      </w:r>
      <w:r w:rsidRPr="00A43C3D">
        <w:rPr>
          <w:sz w:val="24"/>
          <w:szCs w:val="24"/>
        </w:rPr>
        <w:t>казчика от неправомерного использования.</w:t>
      </w:r>
    </w:p>
    <w:p w:rsidR="0048166A" w:rsidRPr="00062360" w:rsidRDefault="0048166A" w:rsidP="0048166A">
      <w:pPr>
        <w:pStyle w:val="af5"/>
        <w:tabs>
          <w:tab w:val="num" w:pos="0"/>
        </w:tabs>
        <w:ind w:left="0" w:firstLine="709"/>
        <w:jc w:val="both"/>
        <w:rPr>
          <w:sz w:val="24"/>
          <w:szCs w:val="24"/>
        </w:rPr>
      </w:pPr>
      <w:r w:rsidRPr="00062360">
        <w:rPr>
          <w:sz w:val="24"/>
          <w:szCs w:val="24"/>
        </w:rPr>
        <w:t>3.2.</w:t>
      </w:r>
      <w:r w:rsidR="00E6349F">
        <w:rPr>
          <w:sz w:val="24"/>
          <w:szCs w:val="24"/>
        </w:rPr>
        <w:t>7</w:t>
      </w:r>
      <w:r w:rsidRPr="00062360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Pr="00062360">
        <w:rPr>
          <w:sz w:val="24"/>
          <w:szCs w:val="24"/>
        </w:rPr>
        <w:t>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A43C3D" w:rsidRPr="00062360" w:rsidRDefault="00A43C3D" w:rsidP="00A43C3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E6349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Р</w:t>
      </w:r>
      <w:r w:rsidRPr="00062360">
        <w:rPr>
          <w:rFonts w:ascii="Times New Roman" w:hAnsi="Times New Roman" w:cs="Times New Roman"/>
          <w:sz w:val="24"/>
          <w:szCs w:val="24"/>
        </w:rPr>
        <w:t>аботники «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062360">
        <w:rPr>
          <w:rFonts w:ascii="Times New Roman" w:hAnsi="Times New Roman" w:cs="Times New Roman"/>
          <w:sz w:val="24"/>
          <w:szCs w:val="24"/>
        </w:rPr>
        <w:t>» и субподрядных организаций должны быть аттестованы для работы на энергетических объектах, иметь при себе удостоверение по проверке знаний требований нормативных документов по технической эксплуатации, охране труда, пожарной и промышленной безопасности;</w:t>
      </w:r>
    </w:p>
    <w:p w:rsidR="00A43C3D" w:rsidRDefault="00A43C3D" w:rsidP="00A43C3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</w:rPr>
        <w:t>3.2.</w:t>
      </w:r>
      <w:r w:rsidR="00E6349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062360">
        <w:rPr>
          <w:rFonts w:ascii="Times New Roman" w:hAnsi="Times New Roman" w:cs="Times New Roman"/>
          <w:sz w:val="24"/>
          <w:szCs w:val="24"/>
        </w:rPr>
        <w:t xml:space="preserve"> процессе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62360">
        <w:rPr>
          <w:rFonts w:ascii="Times New Roman" w:hAnsi="Times New Roman" w:cs="Times New Roman"/>
          <w:sz w:val="24"/>
          <w:szCs w:val="24"/>
        </w:rPr>
        <w:t xml:space="preserve"> соблюдать требования Правил противопожарного режима в РФ (утверждены Постановлением Правительства РФ от 25.04.12г. № 390), правила внутреннего трудового распорядка «Заказчика», правила пропускного и </w:t>
      </w:r>
      <w:proofErr w:type="spellStart"/>
      <w:r w:rsidRPr="0006236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62360">
        <w:rPr>
          <w:rFonts w:ascii="Times New Roman" w:hAnsi="Times New Roman" w:cs="Times New Roman"/>
          <w:sz w:val="24"/>
          <w:szCs w:val="24"/>
        </w:rPr>
        <w:t xml:space="preserve"> режимов, проводить соответствующие мероприятия со своими работниками и субподрядчиками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субисполнителями</w:t>
      </w:r>
      <w:proofErr w:type="spellEnd"/>
      <w:r w:rsidRPr="0006236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</w:p>
    <w:p w:rsidR="0048166A" w:rsidRPr="00062360" w:rsidRDefault="0048166A" w:rsidP="0048166A">
      <w:pPr>
        <w:ind w:firstLine="709"/>
        <w:jc w:val="both"/>
        <w:rPr>
          <w:sz w:val="24"/>
          <w:szCs w:val="24"/>
        </w:rPr>
      </w:pPr>
      <w:r w:rsidRPr="00062360">
        <w:rPr>
          <w:sz w:val="24"/>
          <w:szCs w:val="24"/>
        </w:rPr>
        <w:t>3.2.1</w:t>
      </w:r>
      <w:r w:rsidR="00E6349F">
        <w:rPr>
          <w:sz w:val="24"/>
          <w:szCs w:val="24"/>
        </w:rPr>
        <w:t>0</w:t>
      </w:r>
      <w:r>
        <w:rPr>
          <w:sz w:val="24"/>
          <w:szCs w:val="24"/>
        </w:rPr>
        <w:t>. С</w:t>
      </w:r>
      <w:r w:rsidRPr="00062360">
        <w:rPr>
          <w:sz w:val="24"/>
          <w:szCs w:val="24"/>
        </w:rPr>
        <w:t xml:space="preserve">амостоятельно осуществлять страхование от несчастных случаев на производстве. </w:t>
      </w:r>
      <w:proofErr w:type="gramStart"/>
      <w:r w:rsidRPr="00062360">
        <w:rPr>
          <w:sz w:val="24"/>
          <w:szCs w:val="24"/>
        </w:rPr>
        <w:t>«</w:t>
      </w:r>
      <w:r>
        <w:rPr>
          <w:sz w:val="24"/>
          <w:szCs w:val="24"/>
        </w:rPr>
        <w:t>Исполнитель</w:t>
      </w:r>
      <w:r w:rsidRPr="00062360">
        <w:rPr>
          <w:sz w:val="24"/>
          <w:szCs w:val="24"/>
        </w:rPr>
        <w:t xml:space="preserve">» сам организует расследование и учет </w:t>
      </w:r>
      <w:r w:rsidRPr="00062360">
        <w:rPr>
          <w:color w:val="000000"/>
          <w:sz w:val="24"/>
          <w:szCs w:val="24"/>
        </w:rPr>
        <w:t xml:space="preserve"> несчастных случаев, произошедших на объектах «Заказчика», в соответствии с законодательством Российской Федерации, незамедлительно поставив в известность «Заказчика» о произошедших несчастных случаях; при групповых и смертельных несчастных случаях, несчастных случаях </w:t>
      </w:r>
      <w:r w:rsidRPr="00062360">
        <w:rPr>
          <w:color w:val="000000"/>
          <w:sz w:val="24"/>
          <w:szCs w:val="24"/>
        </w:rPr>
        <w:lastRenderedPageBreak/>
        <w:t>с тяжелым исходом «Подрядчик» сам направляет сообщения о несчастном случае в соответствии со статьей 228.1 Трудового кодекса Российской Федерации;</w:t>
      </w:r>
      <w:proofErr w:type="gramEnd"/>
    </w:p>
    <w:p w:rsidR="0048166A" w:rsidRPr="00062360" w:rsidRDefault="0048166A" w:rsidP="0048166A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E6349F">
        <w:rPr>
          <w:rFonts w:ascii="Times New Roman" w:hAnsi="Times New Roman" w:cs="Times New Roman"/>
          <w:sz w:val="24"/>
          <w:szCs w:val="24"/>
        </w:rPr>
        <w:t>1</w:t>
      </w:r>
      <w:r w:rsidRPr="000623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2360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оказании услуг</w:t>
      </w:r>
      <w:r w:rsidRPr="00062360">
        <w:rPr>
          <w:rFonts w:ascii="Times New Roman" w:hAnsi="Times New Roman" w:cs="Times New Roman"/>
          <w:sz w:val="24"/>
          <w:szCs w:val="24"/>
        </w:rPr>
        <w:t xml:space="preserve"> собственным персоналом и персоналом субподрядчика на объектах «Заказчика», выполнять требования Правил охраны труда, промышленной и пожарной безопасности, охраны окружающей среды;</w:t>
      </w:r>
    </w:p>
    <w:p w:rsidR="00EF23FE" w:rsidRPr="00062360" w:rsidRDefault="00EF23FE" w:rsidP="00EF23FE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</w:t>
      </w:r>
      <w:r w:rsidR="00E6349F">
        <w:rPr>
          <w:rFonts w:ascii="Times New Roman" w:hAnsi="Times New Roman" w:cs="Times New Roman"/>
          <w:sz w:val="24"/>
          <w:szCs w:val="24"/>
        </w:rPr>
        <w:t>2</w:t>
      </w:r>
      <w:r w:rsidRPr="00062360">
        <w:rPr>
          <w:rFonts w:ascii="Times New Roman" w:hAnsi="Times New Roman" w:cs="Times New Roman"/>
          <w:sz w:val="24"/>
          <w:szCs w:val="24"/>
        </w:rPr>
        <w:t>.</w:t>
      </w:r>
      <w:r w:rsidRPr="00062360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062360">
        <w:rPr>
          <w:rFonts w:ascii="Times New Roman" w:hAnsi="Times New Roman" w:cs="Times New Roman"/>
          <w:sz w:val="24"/>
          <w:szCs w:val="24"/>
        </w:rPr>
        <w:t>е передавать третьим лицам ни полностью, ни частично свои обязательства по настоящему договору без предварительного письменного согласия со стороны «Заказчика» и в любом случае нести ответственность за результат работы этих лиц перед «Заказчиком»;</w:t>
      </w:r>
    </w:p>
    <w:p w:rsidR="00A43C3D" w:rsidRDefault="00A43C3D" w:rsidP="00A43C3D">
      <w:pPr>
        <w:widowControl/>
        <w:adjustRightInd/>
        <w:spacing w:before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3C3D">
        <w:rPr>
          <w:sz w:val="24"/>
          <w:szCs w:val="24"/>
        </w:rPr>
        <w:t>.2.</w:t>
      </w:r>
      <w:r>
        <w:rPr>
          <w:sz w:val="24"/>
          <w:szCs w:val="24"/>
        </w:rPr>
        <w:t>1</w:t>
      </w:r>
      <w:r w:rsidR="00E6349F">
        <w:rPr>
          <w:sz w:val="24"/>
          <w:szCs w:val="24"/>
        </w:rPr>
        <w:t>3</w:t>
      </w:r>
      <w:r w:rsidRPr="00A43C3D">
        <w:rPr>
          <w:sz w:val="24"/>
          <w:szCs w:val="24"/>
        </w:rPr>
        <w:t xml:space="preserve">. Стороны принимают «антикоррупционную оговорку», являющуюся Приложением   № </w:t>
      </w:r>
      <w:r w:rsidR="001E1487">
        <w:rPr>
          <w:sz w:val="24"/>
          <w:szCs w:val="24"/>
        </w:rPr>
        <w:t>5</w:t>
      </w:r>
      <w:r w:rsidRPr="00A43C3D">
        <w:rPr>
          <w:sz w:val="24"/>
          <w:szCs w:val="24"/>
        </w:rPr>
        <w:t xml:space="preserve"> к договору.</w:t>
      </w:r>
    </w:p>
    <w:p w:rsidR="00DB37B5" w:rsidRPr="000D7ECA" w:rsidRDefault="00DB37B5" w:rsidP="000D7ECA">
      <w:pPr>
        <w:pStyle w:val="af5"/>
        <w:numPr>
          <w:ilvl w:val="0"/>
          <w:numId w:val="1"/>
        </w:numPr>
        <w:jc w:val="center"/>
        <w:rPr>
          <w:b/>
          <w:bCs/>
          <w:spacing w:val="-2"/>
          <w:sz w:val="24"/>
          <w:szCs w:val="24"/>
        </w:rPr>
      </w:pPr>
      <w:r w:rsidRPr="000D7ECA">
        <w:rPr>
          <w:b/>
          <w:bCs/>
          <w:spacing w:val="-2"/>
          <w:sz w:val="24"/>
          <w:szCs w:val="24"/>
        </w:rPr>
        <w:t>Сро</w:t>
      </w:r>
      <w:r w:rsidR="000D7ECA" w:rsidRPr="000D7ECA">
        <w:rPr>
          <w:b/>
          <w:bCs/>
          <w:spacing w:val="-2"/>
          <w:sz w:val="24"/>
          <w:szCs w:val="24"/>
        </w:rPr>
        <w:t xml:space="preserve">к оказания услуг, срок действия </w:t>
      </w:r>
      <w:r w:rsidR="00541298" w:rsidRPr="000D7ECA">
        <w:rPr>
          <w:b/>
          <w:bCs/>
          <w:spacing w:val="-2"/>
          <w:sz w:val="24"/>
          <w:szCs w:val="24"/>
        </w:rPr>
        <w:t>д</w:t>
      </w:r>
      <w:r w:rsidR="00FA6859" w:rsidRPr="000D7ECA">
        <w:rPr>
          <w:b/>
          <w:bCs/>
          <w:spacing w:val="-2"/>
          <w:sz w:val="24"/>
          <w:szCs w:val="24"/>
        </w:rPr>
        <w:t>оговора</w:t>
      </w:r>
    </w:p>
    <w:p w:rsidR="000D7ECA" w:rsidRPr="000D7ECA" w:rsidRDefault="000D7ECA" w:rsidP="000D7ECA">
      <w:pPr>
        <w:pStyle w:val="af5"/>
        <w:ind w:left="360"/>
        <w:jc w:val="both"/>
        <w:rPr>
          <w:b/>
          <w:bCs/>
          <w:spacing w:val="-2"/>
          <w:sz w:val="24"/>
          <w:szCs w:val="24"/>
        </w:rPr>
      </w:pPr>
    </w:p>
    <w:p w:rsidR="00541298" w:rsidRPr="00B12B59" w:rsidRDefault="00541298" w:rsidP="00B12B59">
      <w:pPr>
        <w:shd w:val="clear" w:color="auto" w:fill="FFFFFF"/>
        <w:tabs>
          <w:tab w:val="num" w:pos="851"/>
        </w:tabs>
        <w:jc w:val="both"/>
        <w:rPr>
          <w:sz w:val="24"/>
          <w:szCs w:val="24"/>
        </w:rPr>
      </w:pPr>
      <w:r w:rsidRPr="00B12B59">
        <w:rPr>
          <w:b/>
          <w:sz w:val="24"/>
          <w:szCs w:val="24"/>
        </w:rPr>
        <w:tab/>
      </w:r>
      <w:r w:rsidRPr="00B12B59">
        <w:rPr>
          <w:sz w:val="24"/>
          <w:szCs w:val="24"/>
        </w:rPr>
        <w:t xml:space="preserve">4.1. Календарные сроки оказания услуг определены  </w:t>
      </w:r>
      <w:r w:rsidRPr="00B12B59">
        <w:rPr>
          <w:spacing w:val="-1"/>
          <w:sz w:val="24"/>
          <w:szCs w:val="24"/>
        </w:rPr>
        <w:t xml:space="preserve">Графиком оказания услуг  </w:t>
      </w:r>
      <w:r w:rsidRPr="00B12B59">
        <w:rPr>
          <w:sz w:val="24"/>
          <w:szCs w:val="24"/>
        </w:rPr>
        <w:t xml:space="preserve">(Приложение   № </w:t>
      </w:r>
      <w:r w:rsidR="0086294D">
        <w:rPr>
          <w:sz w:val="24"/>
          <w:szCs w:val="24"/>
        </w:rPr>
        <w:t>4</w:t>
      </w:r>
      <w:r w:rsidRPr="00B12B59">
        <w:rPr>
          <w:sz w:val="24"/>
          <w:szCs w:val="24"/>
        </w:rPr>
        <w:t>)</w:t>
      </w:r>
      <w:r w:rsidRPr="00B12B59">
        <w:rPr>
          <w:spacing w:val="-4"/>
          <w:sz w:val="24"/>
          <w:szCs w:val="24"/>
        </w:rPr>
        <w:t xml:space="preserve">,  являющимся неотъемлемой частью </w:t>
      </w:r>
      <w:r w:rsidR="00E63B05" w:rsidRPr="00B12B59">
        <w:rPr>
          <w:spacing w:val="-4"/>
          <w:sz w:val="24"/>
          <w:szCs w:val="24"/>
        </w:rPr>
        <w:t>Д</w:t>
      </w:r>
      <w:r w:rsidRPr="00B12B59">
        <w:rPr>
          <w:spacing w:val="-4"/>
          <w:sz w:val="24"/>
          <w:szCs w:val="24"/>
        </w:rPr>
        <w:t>оговора</w:t>
      </w:r>
      <w:r w:rsidRPr="00B12B59">
        <w:rPr>
          <w:sz w:val="24"/>
          <w:szCs w:val="24"/>
        </w:rPr>
        <w:t>:</w:t>
      </w:r>
    </w:p>
    <w:p w:rsidR="00541298" w:rsidRPr="00B12B59" w:rsidRDefault="00541298" w:rsidP="00B12B59">
      <w:pPr>
        <w:shd w:val="clear" w:color="auto" w:fill="FFFFFF"/>
        <w:tabs>
          <w:tab w:val="num" w:pos="851"/>
        </w:tabs>
        <w:jc w:val="both"/>
        <w:rPr>
          <w:sz w:val="24"/>
          <w:szCs w:val="24"/>
        </w:rPr>
      </w:pPr>
      <w:r w:rsidRPr="00B12B59">
        <w:rPr>
          <w:spacing w:val="-4"/>
          <w:sz w:val="24"/>
          <w:szCs w:val="24"/>
        </w:rPr>
        <w:t xml:space="preserve">-  </w:t>
      </w:r>
      <w:r w:rsidRPr="00B12B59">
        <w:rPr>
          <w:sz w:val="24"/>
          <w:szCs w:val="24"/>
        </w:rPr>
        <w:t>начальный срок:  с момента заключения договора</w:t>
      </w:r>
    </w:p>
    <w:p w:rsidR="00541298" w:rsidRPr="00B12B59" w:rsidRDefault="00541298" w:rsidP="00B12B59">
      <w:pPr>
        <w:shd w:val="clear" w:color="auto" w:fill="FFFFFF"/>
        <w:tabs>
          <w:tab w:val="num" w:pos="851"/>
        </w:tabs>
        <w:jc w:val="both"/>
        <w:rPr>
          <w:spacing w:val="-4"/>
          <w:sz w:val="24"/>
          <w:szCs w:val="24"/>
        </w:rPr>
      </w:pPr>
      <w:r w:rsidRPr="00B12B59">
        <w:rPr>
          <w:spacing w:val="-4"/>
          <w:sz w:val="24"/>
          <w:szCs w:val="24"/>
        </w:rPr>
        <w:t xml:space="preserve">-  </w:t>
      </w:r>
      <w:r w:rsidRPr="00B12B59">
        <w:rPr>
          <w:sz w:val="24"/>
          <w:szCs w:val="24"/>
        </w:rPr>
        <w:t xml:space="preserve">конечный срок:    </w:t>
      </w:r>
      <w:r w:rsidR="00207362">
        <w:rPr>
          <w:sz w:val="24"/>
          <w:szCs w:val="24"/>
        </w:rPr>
        <w:t>25 декабря</w:t>
      </w:r>
      <w:r w:rsidRPr="00B12B59">
        <w:rPr>
          <w:sz w:val="24"/>
          <w:szCs w:val="24"/>
        </w:rPr>
        <w:t xml:space="preserve"> 2017 года.</w:t>
      </w:r>
    </w:p>
    <w:p w:rsidR="00541298" w:rsidRPr="00B12B59" w:rsidRDefault="00541298" w:rsidP="00B12B59">
      <w:pPr>
        <w:shd w:val="clear" w:color="auto" w:fill="FFFFFF"/>
        <w:spacing w:before="58"/>
        <w:ind w:firstLine="708"/>
        <w:jc w:val="both"/>
        <w:rPr>
          <w:sz w:val="24"/>
          <w:szCs w:val="24"/>
        </w:rPr>
      </w:pPr>
      <w:r w:rsidRPr="00B12B59">
        <w:rPr>
          <w:sz w:val="24"/>
          <w:szCs w:val="24"/>
        </w:rPr>
        <w:t xml:space="preserve">4.2. Настоящий </w:t>
      </w:r>
      <w:r w:rsidR="00E63B05" w:rsidRPr="00B12B59">
        <w:rPr>
          <w:sz w:val="24"/>
          <w:szCs w:val="24"/>
        </w:rPr>
        <w:t>Д</w:t>
      </w:r>
      <w:r w:rsidRPr="00B12B59">
        <w:rPr>
          <w:sz w:val="24"/>
          <w:szCs w:val="24"/>
        </w:rPr>
        <w:t xml:space="preserve">оговор вступает в силу с момента подписания и действует до </w:t>
      </w:r>
      <w:r w:rsidR="005A7689">
        <w:rPr>
          <w:sz w:val="24"/>
          <w:szCs w:val="24"/>
        </w:rPr>
        <w:t>31</w:t>
      </w:r>
      <w:r w:rsidRPr="00B12B59">
        <w:rPr>
          <w:sz w:val="24"/>
          <w:szCs w:val="24"/>
        </w:rPr>
        <w:t xml:space="preserve">.12.2017г., а в части расчетов и ответственности за нарушение сторонами своих обязательств, предусмотренных настоящим </w:t>
      </w:r>
      <w:r w:rsidR="00E63B05" w:rsidRPr="00B12B59">
        <w:rPr>
          <w:sz w:val="24"/>
          <w:szCs w:val="24"/>
        </w:rPr>
        <w:t>Д</w:t>
      </w:r>
      <w:r w:rsidRPr="00B12B59">
        <w:rPr>
          <w:sz w:val="24"/>
          <w:szCs w:val="24"/>
        </w:rPr>
        <w:t>оговором,- до полного исполнения сторонами своих обязательств.</w:t>
      </w:r>
    </w:p>
    <w:p w:rsidR="00D06C5C" w:rsidRPr="000D7ECA" w:rsidRDefault="00D06C5C" w:rsidP="000D7ECA">
      <w:pPr>
        <w:pStyle w:val="af5"/>
        <w:numPr>
          <w:ilvl w:val="0"/>
          <w:numId w:val="1"/>
        </w:numPr>
        <w:shd w:val="clear" w:color="auto" w:fill="FFFFFF"/>
        <w:spacing w:before="240" w:after="120"/>
        <w:jc w:val="center"/>
        <w:rPr>
          <w:b/>
          <w:bCs/>
          <w:spacing w:val="-2"/>
          <w:sz w:val="24"/>
          <w:szCs w:val="24"/>
        </w:rPr>
      </w:pPr>
      <w:r w:rsidRPr="000D7ECA">
        <w:rPr>
          <w:b/>
          <w:bCs/>
          <w:spacing w:val="-2"/>
          <w:sz w:val="24"/>
          <w:szCs w:val="24"/>
        </w:rPr>
        <w:t>Порядок сдачи-приемки услуг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B12B59">
        <w:rPr>
          <w:sz w:val="24"/>
          <w:szCs w:val="24"/>
        </w:rPr>
        <w:t>После оказания услуг Исполнитель направля</w:t>
      </w:r>
      <w:r w:rsidR="008B65DE" w:rsidRPr="00B12B59">
        <w:rPr>
          <w:sz w:val="24"/>
          <w:szCs w:val="24"/>
        </w:rPr>
        <w:t xml:space="preserve">ет представителю Заказчика </w:t>
      </w:r>
      <w:r w:rsidRPr="00B12B59">
        <w:rPr>
          <w:sz w:val="24"/>
          <w:szCs w:val="24"/>
        </w:rPr>
        <w:t xml:space="preserve">Акт </w:t>
      </w:r>
      <w:r w:rsidR="00292786" w:rsidRPr="00B12B59">
        <w:rPr>
          <w:sz w:val="24"/>
          <w:szCs w:val="24"/>
        </w:rPr>
        <w:t xml:space="preserve">об оказании услуг по форме, приведенной в Приложении № 3 к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>.</w:t>
      </w:r>
      <w:r w:rsidR="005C4514" w:rsidRPr="00B12B59">
        <w:rPr>
          <w:sz w:val="24"/>
          <w:szCs w:val="24"/>
        </w:rPr>
        <w:t xml:space="preserve"> </w:t>
      </w:r>
      <w:r w:rsidRPr="00B12B59">
        <w:rPr>
          <w:sz w:val="24"/>
          <w:szCs w:val="24"/>
        </w:rPr>
        <w:t xml:space="preserve">Акт </w:t>
      </w:r>
      <w:r w:rsidR="00292786" w:rsidRPr="00B12B59">
        <w:rPr>
          <w:sz w:val="24"/>
          <w:szCs w:val="24"/>
        </w:rPr>
        <w:t>об оказании</w:t>
      </w:r>
      <w:r w:rsidRPr="00B12B59">
        <w:rPr>
          <w:sz w:val="24"/>
          <w:szCs w:val="24"/>
        </w:rPr>
        <w:t xml:space="preserve"> услуг направляется Заказчику</w:t>
      </w:r>
      <w:r w:rsidR="002B415B" w:rsidRPr="00B12B59">
        <w:rPr>
          <w:sz w:val="24"/>
          <w:szCs w:val="24"/>
        </w:rPr>
        <w:t xml:space="preserve"> </w:t>
      </w:r>
      <w:r w:rsidRPr="00B12B59">
        <w:rPr>
          <w:sz w:val="24"/>
          <w:szCs w:val="24"/>
        </w:rPr>
        <w:t>в 2 (Двух) экземплярах, прилагая к нему отчетную документацию. Отчетная доку</w:t>
      </w:r>
      <w:r w:rsidR="00B85868" w:rsidRPr="00B12B59">
        <w:rPr>
          <w:sz w:val="24"/>
          <w:szCs w:val="24"/>
        </w:rPr>
        <w:t xml:space="preserve">ментация по настоящему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 предоставляется Исполнителем Заказчику по Акту сдачи-приемки отчетной документации или сопроводительным письмом. 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B12B59">
        <w:rPr>
          <w:sz w:val="24"/>
          <w:szCs w:val="24"/>
        </w:rPr>
        <w:t>Заказчик в течение 7 (</w:t>
      </w:r>
      <w:r w:rsidR="00292786" w:rsidRPr="00B12B59">
        <w:rPr>
          <w:sz w:val="24"/>
          <w:szCs w:val="24"/>
        </w:rPr>
        <w:t>с</w:t>
      </w:r>
      <w:r w:rsidRPr="00B12B59">
        <w:rPr>
          <w:sz w:val="24"/>
          <w:szCs w:val="24"/>
        </w:rPr>
        <w:t xml:space="preserve">еми) рабочих дней со дня получения Акта </w:t>
      </w:r>
      <w:r w:rsidR="00292786" w:rsidRPr="00B12B59">
        <w:rPr>
          <w:sz w:val="24"/>
          <w:szCs w:val="24"/>
        </w:rPr>
        <w:t>об оказании услуг</w:t>
      </w:r>
      <w:r w:rsidRPr="00B12B59">
        <w:rPr>
          <w:sz w:val="24"/>
          <w:szCs w:val="24"/>
        </w:rPr>
        <w:t xml:space="preserve"> обязан подписать и направить Исполнителю один экземпляр Акта </w:t>
      </w:r>
      <w:r w:rsidR="00292786" w:rsidRPr="00B12B59">
        <w:rPr>
          <w:sz w:val="24"/>
          <w:szCs w:val="24"/>
        </w:rPr>
        <w:t>об оказании услуг</w:t>
      </w:r>
      <w:r w:rsidRPr="00B12B59">
        <w:rPr>
          <w:sz w:val="24"/>
          <w:szCs w:val="24"/>
        </w:rPr>
        <w:t xml:space="preserve"> или представить мотивированный отказ. Основанием для мотивированного отказа являются выявленные в процессе приемки услуг недостатки, допущенные Исполнителе</w:t>
      </w:r>
      <w:r w:rsidR="00B85868" w:rsidRPr="00B12B59">
        <w:rPr>
          <w:sz w:val="24"/>
          <w:szCs w:val="24"/>
        </w:rPr>
        <w:t xml:space="preserve">м в процессе оказания услуг по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. Если в указанный срок Заказчик не подписал и не направил Исполнителю Акт </w:t>
      </w:r>
      <w:r w:rsidR="00292786" w:rsidRPr="00B12B59">
        <w:rPr>
          <w:sz w:val="24"/>
          <w:szCs w:val="24"/>
        </w:rPr>
        <w:t>об оказании</w:t>
      </w:r>
      <w:r w:rsidRPr="00B12B59">
        <w:rPr>
          <w:sz w:val="24"/>
          <w:szCs w:val="24"/>
        </w:rPr>
        <w:t xml:space="preserve"> услуг или мотивированный отказ, услуги считаются принятыми, и односторонний Акт </w:t>
      </w:r>
      <w:r w:rsidR="00292786" w:rsidRPr="00B12B59">
        <w:rPr>
          <w:sz w:val="24"/>
          <w:szCs w:val="24"/>
        </w:rPr>
        <w:t>об оказании услуг</w:t>
      </w:r>
      <w:r w:rsidRPr="00B12B59">
        <w:rPr>
          <w:sz w:val="24"/>
          <w:szCs w:val="24"/>
        </w:rPr>
        <w:t xml:space="preserve"> имеет такую же юридическую силу, как и двусторонний, и является достаточным основанием для требований Исполнителя об оплате оказанных услуг.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B12B59">
        <w:rPr>
          <w:sz w:val="24"/>
          <w:szCs w:val="24"/>
        </w:rPr>
        <w:t xml:space="preserve">В </w:t>
      </w:r>
      <w:proofErr w:type="gramStart"/>
      <w:r w:rsidRPr="00B12B59">
        <w:rPr>
          <w:sz w:val="24"/>
          <w:szCs w:val="24"/>
        </w:rPr>
        <w:t>случае</w:t>
      </w:r>
      <w:proofErr w:type="gramEnd"/>
      <w:r w:rsidRPr="00B12B59">
        <w:rPr>
          <w:sz w:val="24"/>
          <w:szCs w:val="24"/>
        </w:rPr>
        <w:t xml:space="preserve"> мотивированного отказа Заказчика от подписания </w:t>
      </w:r>
      <w:r w:rsidR="00292786" w:rsidRPr="00B12B59">
        <w:rPr>
          <w:sz w:val="24"/>
          <w:szCs w:val="24"/>
        </w:rPr>
        <w:t>Акта об оказании услуг</w:t>
      </w:r>
      <w:r w:rsidRPr="00B12B59">
        <w:rPr>
          <w:sz w:val="24"/>
          <w:szCs w:val="24"/>
        </w:rPr>
        <w:t>, оформленного в письменном виде, Стороны обязуются в течение 5 (пяти) рабочих дней составить двухсторонний Протокол замечаний, в котором перечисляются недостатки и сроки их исправления. Исправления недостатков по Протоколу замечаний производятся Исполнителем за свой счет</w:t>
      </w:r>
      <w:r w:rsidR="00E6349F">
        <w:rPr>
          <w:sz w:val="24"/>
          <w:szCs w:val="24"/>
        </w:rPr>
        <w:t>.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B12B59">
        <w:rPr>
          <w:sz w:val="24"/>
          <w:szCs w:val="24"/>
        </w:rPr>
        <w:t>Повторное предъявление и повторная приемка услуг после устранения недостатков осуществл</w:t>
      </w:r>
      <w:r w:rsidR="00B85868" w:rsidRPr="00B12B59">
        <w:rPr>
          <w:sz w:val="24"/>
          <w:szCs w:val="24"/>
        </w:rPr>
        <w:t xml:space="preserve">яется в порядке, установленном </w:t>
      </w:r>
      <w:r w:rsidR="00FA6859" w:rsidRPr="00B12B59">
        <w:rPr>
          <w:sz w:val="24"/>
          <w:szCs w:val="24"/>
        </w:rPr>
        <w:t>Договор</w:t>
      </w:r>
      <w:r w:rsidRPr="00B12B59">
        <w:rPr>
          <w:sz w:val="24"/>
          <w:szCs w:val="24"/>
        </w:rPr>
        <w:t>ом.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B12B59">
        <w:rPr>
          <w:sz w:val="24"/>
          <w:szCs w:val="24"/>
        </w:rPr>
        <w:t>Если оказание услуг прекращается по инициативе Заказчика, то оказанные до момента прекращения услуги оплачиваются им по фактически произведенным затратам Исполнителя.</w:t>
      </w:r>
    </w:p>
    <w:p w:rsidR="00D06C5C" w:rsidRPr="00B12B59" w:rsidRDefault="00D06C5C" w:rsidP="00742B73">
      <w:pPr>
        <w:widowControl/>
        <w:numPr>
          <w:ilvl w:val="0"/>
          <w:numId w:val="5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proofErr w:type="gramStart"/>
      <w:r w:rsidRPr="00B12B59">
        <w:rPr>
          <w:sz w:val="24"/>
          <w:szCs w:val="24"/>
        </w:rPr>
        <w:t xml:space="preserve">Со стороны Заказчика контроль и исполнение обязательств по настоящему </w:t>
      </w:r>
      <w:r w:rsidR="00FA6859" w:rsidRPr="00B12B59">
        <w:rPr>
          <w:sz w:val="24"/>
          <w:szCs w:val="24"/>
        </w:rPr>
        <w:t>Договору</w:t>
      </w:r>
      <w:r w:rsidRPr="00B12B59">
        <w:rPr>
          <w:sz w:val="24"/>
          <w:szCs w:val="24"/>
        </w:rPr>
        <w:t xml:space="preserve"> в части отнесени</w:t>
      </w:r>
      <w:r w:rsidR="00541298" w:rsidRPr="00B12B59">
        <w:rPr>
          <w:sz w:val="24"/>
          <w:szCs w:val="24"/>
        </w:rPr>
        <w:t xml:space="preserve">я затрат возлагается на филиал </w:t>
      </w:r>
      <w:r w:rsidRPr="00B12B59">
        <w:rPr>
          <w:sz w:val="24"/>
          <w:szCs w:val="24"/>
        </w:rPr>
        <w:t>АО «ДРСК» «</w:t>
      </w:r>
      <w:r w:rsidR="00BA357E" w:rsidRPr="00B12B59">
        <w:rPr>
          <w:sz w:val="24"/>
          <w:szCs w:val="24"/>
        </w:rPr>
        <w:t xml:space="preserve">Хабаровские </w:t>
      </w:r>
      <w:r w:rsidR="006A2904" w:rsidRPr="00B12B59">
        <w:rPr>
          <w:sz w:val="24"/>
          <w:szCs w:val="24"/>
        </w:rPr>
        <w:t>электрические сети</w:t>
      </w:r>
      <w:r w:rsidRPr="00B12B59">
        <w:rPr>
          <w:sz w:val="24"/>
          <w:szCs w:val="24"/>
        </w:rPr>
        <w:t xml:space="preserve">», расположенный по адресу: </w:t>
      </w:r>
      <w:r w:rsidR="00BA357E" w:rsidRPr="00B12B59">
        <w:rPr>
          <w:sz w:val="24"/>
          <w:szCs w:val="24"/>
        </w:rPr>
        <w:t>680009, Хабаровский край, г. Хабаровск, ул. Промышленная, 13;</w:t>
      </w:r>
      <w:r w:rsidRPr="00B12B59">
        <w:rPr>
          <w:sz w:val="24"/>
          <w:szCs w:val="24"/>
        </w:rPr>
        <w:t xml:space="preserve"> ИНН </w:t>
      </w:r>
      <w:r w:rsidR="00BA357E" w:rsidRPr="00B12B59">
        <w:rPr>
          <w:sz w:val="24"/>
          <w:szCs w:val="24"/>
        </w:rPr>
        <w:t>2801108200</w:t>
      </w:r>
      <w:r w:rsidRPr="00B12B59">
        <w:rPr>
          <w:sz w:val="24"/>
          <w:szCs w:val="24"/>
        </w:rPr>
        <w:t xml:space="preserve">, КПП </w:t>
      </w:r>
      <w:r w:rsidR="00BA357E" w:rsidRPr="00B12B59">
        <w:rPr>
          <w:sz w:val="24"/>
          <w:szCs w:val="24"/>
        </w:rPr>
        <w:t>272402001</w:t>
      </w:r>
      <w:r w:rsidR="00C76E40" w:rsidRPr="00B12B59">
        <w:rPr>
          <w:sz w:val="24"/>
          <w:szCs w:val="24"/>
        </w:rPr>
        <w:t>, в лице директора филиала,</w:t>
      </w:r>
      <w:r w:rsidRPr="00B12B59">
        <w:rPr>
          <w:sz w:val="24"/>
          <w:szCs w:val="24"/>
        </w:rPr>
        <w:t xml:space="preserve"> </w:t>
      </w:r>
      <w:r w:rsidRPr="00B12B59">
        <w:rPr>
          <w:sz w:val="24"/>
          <w:szCs w:val="24"/>
        </w:rPr>
        <w:lastRenderedPageBreak/>
        <w:t xml:space="preserve">действующего на основании доверенности и наделенного правом подписи документов, подтверждающих исполнение обязательство по </w:t>
      </w:r>
      <w:r w:rsidR="00541298" w:rsidRPr="00B12B59">
        <w:rPr>
          <w:sz w:val="24"/>
          <w:szCs w:val="24"/>
        </w:rPr>
        <w:t>д</w:t>
      </w:r>
      <w:r w:rsidR="00FA6859" w:rsidRPr="00B12B59">
        <w:rPr>
          <w:sz w:val="24"/>
          <w:szCs w:val="24"/>
        </w:rPr>
        <w:t>оговору</w:t>
      </w:r>
      <w:r w:rsidRPr="00B12B59">
        <w:rPr>
          <w:sz w:val="24"/>
          <w:szCs w:val="24"/>
        </w:rPr>
        <w:t>.</w:t>
      </w:r>
      <w:proofErr w:type="gramEnd"/>
    </w:p>
    <w:p w:rsidR="00D06C5C" w:rsidRPr="00B12B59" w:rsidRDefault="00D06C5C" w:rsidP="000D7ECA">
      <w:pPr>
        <w:numPr>
          <w:ilvl w:val="0"/>
          <w:numId w:val="1"/>
        </w:numPr>
        <w:shd w:val="clear" w:color="auto" w:fill="FFFFFF"/>
        <w:spacing w:before="240" w:after="120"/>
        <w:ind w:left="0" w:firstLine="0"/>
        <w:jc w:val="center"/>
        <w:rPr>
          <w:b/>
          <w:bCs/>
          <w:spacing w:val="-2"/>
          <w:sz w:val="24"/>
          <w:szCs w:val="24"/>
        </w:rPr>
      </w:pPr>
      <w:r w:rsidRPr="00B12B59">
        <w:rPr>
          <w:b/>
          <w:bCs/>
          <w:spacing w:val="-2"/>
          <w:sz w:val="24"/>
          <w:szCs w:val="24"/>
        </w:rPr>
        <w:t>Ответственность сторон</w:t>
      </w:r>
    </w:p>
    <w:p w:rsidR="004E0B2E" w:rsidRPr="004E0B2E" w:rsidRDefault="004E0B2E" w:rsidP="004E0B2E">
      <w:pPr>
        <w:pStyle w:val="af5"/>
        <w:shd w:val="clear" w:color="auto" w:fill="FFFFFF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4E0B2E">
        <w:rPr>
          <w:sz w:val="24"/>
          <w:szCs w:val="24"/>
        </w:rPr>
        <w:t xml:space="preserve">6.1. </w:t>
      </w:r>
      <w:proofErr w:type="gramStart"/>
      <w:r w:rsidRPr="004E0B2E">
        <w:rPr>
          <w:sz w:val="24"/>
          <w:szCs w:val="24"/>
        </w:rPr>
        <w:t xml:space="preserve">В случае нарушения Заказчиком сроков оплаты </w:t>
      </w:r>
      <w:r w:rsidR="0014380B">
        <w:rPr>
          <w:sz w:val="24"/>
          <w:szCs w:val="24"/>
        </w:rPr>
        <w:t>оказанных услу</w:t>
      </w:r>
      <w:r w:rsidR="001F0961">
        <w:rPr>
          <w:sz w:val="24"/>
          <w:szCs w:val="24"/>
        </w:rPr>
        <w:t>г</w:t>
      </w:r>
      <w:r w:rsidRPr="004E0B2E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 w:rsidRPr="004E0B2E">
        <w:rPr>
          <w:sz w:val="24"/>
          <w:szCs w:val="24"/>
        </w:rPr>
        <w:t xml:space="preserve">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E0B2E" w:rsidRPr="004E0B2E" w:rsidRDefault="004E0B2E" w:rsidP="004E0B2E">
      <w:pPr>
        <w:ind w:firstLine="709"/>
        <w:jc w:val="both"/>
        <w:rPr>
          <w:sz w:val="24"/>
          <w:szCs w:val="24"/>
        </w:rPr>
      </w:pPr>
      <w:r w:rsidRPr="004E0B2E">
        <w:rPr>
          <w:sz w:val="24"/>
          <w:szCs w:val="24"/>
        </w:rPr>
        <w:t xml:space="preserve">6.2. Ответственность Заказчика за причиненные </w:t>
      </w:r>
      <w:r>
        <w:rPr>
          <w:sz w:val="24"/>
          <w:szCs w:val="24"/>
        </w:rPr>
        <w:t xml:space="preserve">Исполнителю </w:t>
      </w:r>
      <w:r w:rsidRPr="004E0B2E">
        <w:rPr>
          <w:sz w:val="24"/>
          <w:szCs w:val="24"/>
        </w:rPr>
        <w:t>убытки ограничивается реальным ущербом, но не более цены договора.</w:t>
      </w:r>
    </w:p>
    <w:p w:rsidR="004E0B2E" w:rsidRPr="004E0B2E" w:rsidRDefault="004E0B2E" w:rsidP="004E0B2E">
      <w:pPr>
        <w:pStyle w:val="af5"/>
        <w:shd w:val="clear" w:color="auto" w:fill="FFFFFF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4E0B2E">
        <w:rPr>
          <w:sz w:val="24"/>
          <w:szCs w:val="24"/>
        </w:rPr>
        <w:t xml:space="preserve">6.3. В </w:t>
      </w:r>
      <w:proofErr w:type="gramStart"/>
      <w:r w:rsidRPr="004E0B2E">
        <w:rPr>
          <w:sz w:val="24"/>
          <w:szCs w:val="24"/>
        </w:rPr>
        <w:t>случае</w:t>
      </w:r>
      <w:proofErr w:type="gramEnd"/>
      <w:r w:rsidRPr="004E0B2E">
        <w:rPr>
          <w:sz w:val="24"/>
          <w:szCs w:val="24"/>
        </w:rPr>
        <w:t xml:space="preserve"> нарушения </w:t>
      </w:r>
      <w:r>
        <w:rPr>
          <w:sz w:val="24"/>
          <w:szCs w:val="24"/>
        </w:rPr>
        <w:t>Исполнителем</w:t>
      </w:r>
      <w:r w:rsidRPr="004E0B2E">
        <w:rPr>
          <w:sz w:val="24"/>
          <w:szCs w:val="24"/>
        </w:rPr>
        <w:t xml:space="preserve"> </w:t>
      </w:r>
      <w:r w:rsidR="001F0961">
        <w:rPr>
          <w:sz w:val="24"/>
          <w:szCs w:val="24"/>
        </w:rPr>
        <w:t>срока оказания услуг</w:t>
      </w:r>
      <w:r w:rsidRPr="004E0B2E">
        <w:rPr>
          <w:sz w:val="24"/>
          <w:szCs w:val="24"/>
        </w:rPr>
        <w:t xml:space="preserve"> </w:t>
      </w:r>
      <w:r w:rsidR="001F0961">
        <w:rPr>
          <w:sz w:val="24"/>
          <w:szCs w:val="24"/>
        </w:rPr>
        <w:t>в установленные договором сроки,</w:t>
      </w:r>
      <w:r w:rsidRPr="004E0B2E">
        <w:rPr>
          <w:sz w:val="24"/>
          <w:szCs w:val="24"/>
        </w:rPr>
        <w:t xml:space="preserve"> а также в случае несвоевременного устранения выявленных недостатков Заказчик вправе потребовать уплаты </w:t>
      </w:r>
      <w:r>
        <w:rPr>
          <w:sz w:val="24"/>
          <w:szCs w:val="24"/>
        </w:rPr>
        <w:t>Исполнителем</w:t>
      </w:r>
      <w:r w:rsidRPr="004E0B2E">
        <w:rPr>
          <w:sz w:val="24"/>
          <w:szCs w:val="24"/>
        </w:rPr>
        <w:t xml:space="preserve"> неустойки в размере 0,1 (ноль целых и одна десятая) процента от цены Договора за каждый день просрочки. </w:t>
      </w:r>
    </w:p>
    <w:p w:rsidR="004E0B2E" w:rsidRPr="004E0B2E" w:rsidRDefault="004E0B2E" w:rsidP="004E0B2E">
      <w:pPr>
        <w:ind w:firstLine="709"/>
        <w:jc w:val="both"/>
        <w:rPr>
          <w:sz w:val="24"/>
          <w:szCs w:val="24"/>
        </w:rPr>
      </w:pPr>
      <w:r w:rsidRPr="004E0B2E">
        <w:rPr>
          <w:sz w:val="24"/>
          <w:szCs w:val="24"/>
        </w:rPr>
        <w:t xml:space="preserve">6.4. Уплата </w:t>
      </w:r>
      <w:r w:rsidR="009C14A0">
        <w:rPr>
          <w:sz w:val="24"/>
          <w:szCs w:val="24"/>
        </w:rPr>
        <w:t xml:space="preserve">неустойки </w:t>
      </w:r>
      <w:r w:rsidRPr="004E0B2E">
        <w:rPr>
          <w:sz w:val="24"/>
          <w:szCs w:val="24"/>
        </w:rPr>
        <w:t xml:space="preserve"> не освобождает Стороны от исполнения своих обязательств по настоящему Договору. </w:t>
      </w:r>
    </w:p>
    <w:p w:rsidR="004E0B2E" w:rsidRPr="004E0B2E" w:rsidRDefault="004E0B2E" w:rsidP="004E0B2E">
      <w:pPr>
        <w:shd w:val="clear" w:color="auto" w:fill="FFFFFF"/>
        <w:tabs>
          <w:tab w:val="left" w:pos="1276"/>
          <w:tab w:val="left" w:pos="1440"/>
        </w:tabs>
        <w:ind w:firstLine="709"/>
        <w:jc w:val="both"/>
        <w:rPr>
          <w:sz w:val="24"/>
          <w:szCs w:val="24"/>
        </w:rPr>
      </w:pPr>
      <w:r w:rsidRPr="004E0B2E">
        <w:rPr>
          <w:sz w:val="24"/>
          <w:szCs w:val="24"/>
        </w:rPr>
        <w:t>6.5. Удержание пен</w:t>
      </w:r>
      <w:r w:rsidR="001F0961">
        <w:rPr>
          <w:sz w:val="24"/>
          <w:szCs w:val="24"/>
        </w:rPr>
        <w:t xml:space="preserve">и и штрафов, подлежащих уплате </w:t>
      </w:r>
      <w:r>
        <w:rPr>
          <w:sz w:val="24"/>
          <w:szCs w:val="24"/>
        </w:rPr>
        <w:t>Исполнителем</w:t>
      </w:r>
      <w:r w:rsidRPr="004E0B2E">
        <w:rPr>
          <w:sz w:val="24"/>
          <w:szCs w:val="24"/>
        </w:rPr>
        <w:t xml:space="preserve">, может быть произведено, </w:t>
      </w:r>
      <w:r w:rsidR="001F0961">
        <w:rPr>
          <w:sz w:val="24"/>
          <w:szCs w:val="24"/>
        </w:rPr>
        <w:t>по усмотрению Заказчика</w:t>
      </w:r>
      <w:r w:rsidRPr="004E0B2E">
        <w:rPr>
          <w:sz w:val="24"/>
          <w:szCs w:val="24"/>
        </w:rPr>
        <w:t>, путем вычета суммы пени (штрафа) из подлежащей оплате ст</w:t>
      </w:r>
      <w:r w:rsidR="001F0961">
        <w:rPr>
          <w:sz w:val="24"/>
          <w:szCs w:val="24"/>
        </w:rPr>
        <w:t>оимости оказанных Заказчиком</w:t>
      </w:r>
      <w:r w:rsidRPr="004E0B2E">
        <w:rPr>
          <w:sz w:val="24"/>
          <w:szCs w:val="24"/>
        </w:rPr>
        <w:t xml:space="preserve"> </w:t>
      </w:r>
      <w:r w:rsidR="001F0961">
        <w:rPr>
          <w:sz w:val="24"/>
          <w:szCs w:val="24"/>
        </w:rPr>
        <w:t>услуг</w:t>
      </w:r>
      <w:r w:rsidRPr="004E0B2E">
        <w:rPr>
          <w:sz w:val="24"/>
          <w:szCs w:val="24"/>
        </w:rPr>
        <w:t xml:space="preserve">. </w:t>
      </w:r>
    </w:p>
    <w:p w:rsidR="004E0B2E" w:rsidRDefault="004E0B2E" w:rsidP="004E0B2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B2E">
        <w:rPr>
          <w:rFonts w:ascii="Times New Roman" w:hAnsi="Times New Roman" w:cs="Times New Roman"/>
          <w:sz w:val="24"/>
          <w:szCs w:val="24"/>
        </w:rPr>
        <w:t>6.</w:t>
      </w:r>
      <w:r w:rsidR="00420150">
        <w:rPr>
          <w:rFonts w:ascii="Times New Roman" w:hAnsi="Times New Roman" w:cs="Times New Roman"/>
          <w:sz w:val="24"/>
          <w:szCs w:val="24"/>
        </w:rPr>
        <w:t>6</w:t>
      </w:r>
      <w:r w:rsidRPr="004E0B2E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условий настоящего договора, если оно явилось следствием форс-мажорных обстоятельств, в том числе принятие нормативно-правовых актов ограничительного либо запретительного характера, финансовые потрясения, вызванные решениями и действиями (бездействиями) органов государства.</w:t>
      </w:r>
    </w:p>
    <w:p w:rsidR="007308E6" w:rsidRPr="004E0B2E" w:rsidRDefault="007308E6" w:rsidP="004E0B2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действие форс-мажорных обстоятель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елает невозможным для Сторон исполнения их обязательств по Договору в течение срока, превышающего 1 (один) месяц, то каждая из Сторон будет вправе расторгнуть Договор. В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ни одна из Сторон не будет иметь право требовать от другой Стороны возмещения понесённых убытков.</w:t>
      </w:r>
    </w:p>
    <w:p w:rsidR="00923AF5" w:rsidRPr="00923AF5" w:rsidRDefault="004E0B2E" w:rsidP="00923AF5">
      <w:pPr>
        <w:rPr>
          <w:sz w:val="24"/>
          <w:szCs w:val="24"/>
        </w:rPr>
      </w:pPr>
      <w:r w:rsidRPr="007308E6">
        <w:rPr>
          <w:sz w:val="24"/>
          <w:szCs w:val="24"/>
        </w:rPr>
        <w:t>6.</w:t>
      </w:r>
      <w:r w:rsidR="00781D96" w:rsidRPr="007308E6">
        <w:rPr>
          <w:sz w:val="24"/>
          <w:szCs w:val="24"/>
        </w:rPr>
        <w:t>7</w:t>
      </w:r>
      <w:r w:rsidRPr="007308E6">
        <w:rPr>
          <w:sz w:val="24"/>
          <w:szCs w:val="24"/>
        </w:rPr>
        <w:t>. Если</w:t>
      </w:r>
      <w:r w:rsidRPr="004E0B2E">
        <w:rPr>
          <w:sz w:val="24"/>
          <w:szCs w:val="24"/>
        </w:rPr>
        <w:t xml:space="preserve"> в результате составления и выставления </w:t>
      </w:r>
      <w:r>
        <w:rPr>
          <w:sz w:val="24"/>
          <w:szCs w:val="24"/>
        </w:rPr>
        <w:t>Исполнителем</w:t>
      </w:r>
      <w:r w:rsidRPr="004E0B2E">
        <w:rPr>
          <w:sz w:val="24"/>
          <w:szCs w:val="24"/>
        </w:rPr>
        <w:t xml:space="preserve">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</w:t>
      </w:r>
      <w:r>
        <w:rPr>
          <w:sz w:val="24"/>
          <w:szCs w:val="24"/>
        </w:rPr>
        <w:t>Исполнитель</w:t>
      </w:r>
      <w:r w:rsidRPr="004E0B2E">
        <w:rPr>
          <w:sz w:val="24"/>
          <w:szCs w:val="24"/>
        </w:rPr>
        <w:t xml:space="preserve">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>
        <w:rPr>
          <w:sz w:val="24"/>
          <w:szCs w:val="24"/>
        </w:rPr>
        <w:t>Исполнителем</w:t>
      </w:r>
      <w:r w:rsidRPr="004E0B2E">
        <w:rPr>
          <w:sz w:val="24"/>
          <w:szCs w:val="24"/>
        </w:rPr>
        <w:t xml:space="preserve"> в течение 10 (десяти) рабочих дней </w:t>
      </w:r>
      <w:proofErr w:type="gramStart"/>
      <w:r w:rsidRPr="004E0B2E">
        <w:rPr>
          <w:sz w:val="24"/>
          <w:szCs w:val="24"/>
        </w:rPr>
        <w:t>с даты получения</w:t>
      </w:r>
      <w:proofErr w:type="gramEnd"/>
      <w:r w:rsidRPr="004E0B2E">
        <w:rPr>
          <w:sz w:val="24"/>
          <w:szCs w:val="24"/>
        </w:rPr>
        <w:t xml:space="preserve"> соответствующего письменного требования Заказчика. </w:t>
      </w:r>
      <w:r w:rsidR="00923AF5" w:rsidRPr="00923AF5">
        <w:rPr>
          <w:sz w:val="24"/>
          <w:szCs w:val="24"/>
        </w:rPr>
        <w:t xml:space="preserve">В </w:t>
      </w:r>
      <w:proofErr w:type="gramStart"/>
      <w:r w:rsidR="00923AF5" w:rsidRPr="00923AF5">
        <w:rPr>
          <w:sz w:val="24"/>
          <w:szCs w:val="24"/>
        </w:rPr>
        <w:t>случае</w:t>
      </w:r>
      <w:proofErr w:type="gramEnd"/>
      <w:r w:rsidR="00923AF5" w:rsidRPr="00923AF5">
        <w:rPr>
          <w:sz w:val="24"/>
          <w:szCs w:val="24"/>
        </w:rPr>
        <w:t xml:space="preserve"> нарушения Исполнителем сроков, предусмотренных подпунктом 2.4 настоящего договора, Заказчик также имеет право требовать от Исполнителя уплаты штрафа в размере 50 000 (пятидесяти тысяч) рублей за каждый случай нарушения.</w:t>
      </w:r>
    </w:p>
    <w:p w:rsidR="00D80BA3" w:rsidRDefault="00D80BA3" w:rsidP="00D80BA3">
      <w:pPr>
        <w:pStyle w:val="af5"/>
        <w:ind w:left="0" w:firstLine="709"/>
        <w:jc w:val="both"/>
        <w:rPr>
          <w:sz w:val="24"/>
          <w:szCs w:val="24"/>
        </w:rPr>
      </w:pPr>
    </w:p>
    <w:p w:rsidR="00306637" w:rsidRPr="00B12B59" w:rsidRDefault="006B6976" w:rsidP="00D80BA3">
      <w:pPr>
        <w:pStyle w:val="af5"/>
        <w:numPr>
          <w:ilvl w:val="0"/>
          <w:numId w:val="1"/>
        </w:numPr>
        <w:jc w:val="center"/>
        <w:rPr>
          <w:b/>
          <w:color w:val="000000"/>
          <w:spacing w:val="-4"/>
          <w:sz w:val="24"/>
          <w:szCs w:val="24"/>
        </w:rPr>
      </w:pPr>
      <w:r w:rsidRPr="00B12B59">
        <w:rPr>
          <w:b/>
          <w:color w:val="000000"/>
          <w:spacing w:val="-4"/>
          <w:sz w:val="24"/>
          <w:szCs w:val="24"/>
        </w:rPr>
        <w:t>Гарантийные обязательства</w:t>
      </w:r>
    </w:p>
    <w:p w:rsidR="00306637" w:rsidRPr="00B12B59" w:rsidRDefault="00EF23FE" w:rsidP="00B12B59">
      <w:pPr>
        <w:tabs>
          <w:tab w:val="num" w:pos="851"/>
          <w:tab w:val="left" w:pos="1134"/>
          <w:tab w:val="num" w:pos="1276"/>
        </w:tabs>
        <w:ind w:firstLine="709"/>
        <w:jc w:val="both"/>
        <w:rPr>
          <w:color w:val="FF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7</w:t>
      </w:r>
      <w:r w:rsidR="00306637" w:rsidRPr="00B12B59">
        <w:rPr>
          <w:color w:val="000000"/>
          <w:spacing w:val="-4"/>
          <w:sz w:val="24"/>
          <w:szCs w:val="24"/>
        </w:rPr>
        <w:t xml:space="preserve">.1. </w:t>
      </w:r>
      <w:r w:rsidR="00306637" w:rsidRPr="00B12B59">
        <w:rPr>
          <w:sz w:val="24"/>
          <w:szCs w:val="24"/>
        </w:rPr>
        <w:t xml:space="preserve">Гарантийный срок на оказание услуг </w:t>
      </w:r>
      <w:r w:rsidR="00743B4E">
        <w:rPr>
          <w:sz w:val="24"/>
          <w:szCs w:val="24"/>
        </w:rPr>
        <w:t xml:space="preserve">24 </w:t>
      </w:r>
      <w:r w:rsidR="00306637" w:rsidRPr="00B12B59">
        <w:rPr>
          <w:sz w:val="24"/>
          <w:szCs w:val="24"/>
        </w:rPr>
        <w:t>месяц</w:t>
      </w:r>
      <w:r w:rsidR="00743B4E">
        <w:rPr>
          <w:sz w:val="24"/>
          <w:szCs w:val="24"/>
        </w:rPr>
        <w:t>а</w:t>
      </w:r>
      <w:r w:rsidR="00306637" w:rsidRPr="00B12B59">
        <w:rPr>
          <w:sz w:val="24"/>
          <w:szCs w:val="24"/>
        </w:rPr>
        <w:t xml:space="preserve"> со дня подписания акта сдачи – приемки услуг.</w:t>
      </w:r>
    </w:p>
    <w:p w:rsidR="00306637" w:rsidRDefault="00EF23FE" w:rsidP="00B12B59">
      <w:pPr>
        <w:shd w:val="clear" w:color="auto" w:fill="FFFFFF"/>
        <w:tabs>
          <w:tab w:val="num" w:pos="851"/>
          <w:tab w:val="num" w:pos="922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7</w:t>
      </w:r>
      <w:r w:rsidR="00306637" w:rsidRPr="00B12B59">
        <w:rPr>
          <w:color w:val="000000"/>
          <w:spacing w:val="-4"/>
          <w:sz w:val="24"/>
          <w:szCs w:val="24"/>
        </w:rPr>
        <w:t xml:space="preserve">.2. Если в процессе оказания услуг или в период гарантийного срока обнаружатся дефекты, допущенные по вине Исполнителя, </w:t>
      </w:r>
      <w:r w:rsidR="006B6976" w:rsidRPr="00B12B59">
        <w:rPr>
          <w:color w:val="000000"/>
          <w:spacing w:val="-4"/>
          <w:sz w:val="24"/>
          <w:szCs w:val="24"/>
        </w:rPr>
        <w:t xml:space="preserve"> </w:t>
      </w:r>
      <w:r w:rsidR="00306637" w:rsidRPr="00B12B59">
        <w:rPr>
          <w:color w:val="000000"/>
          <w:spacing w:val="-4"/>
          <w:sz w:val="24"/>
          <w:szCs w:val="24"/>
        </w:rPr>
        <w:t xml:space="preserve">Исполнитель устраняет их за свой счет и под свою ответственность </w:t>
      </w:r>
      <w:r w:rsidR="00E6349F">
        <w:rPr>
          <w:color w:val="000000"/>
          <w:spacing w:val="-4"/>
          <w:sz w:val="24"/>
          <w:szCs w:val="24"/>
        </w:rPr>
        <w:t>в согласованные сторонами сроки.</w:t>
      </w:r>
    </w:p>
    <w:p w:rsidR="00420150" w:rsidRPr="00036A76" w:rsidRDefault="00420150" w:rsidP="0042015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0150" w:rsidRPr="00420150" w:rsidRDefault="00420150" w:rsidP="00420150">
      <w:pPr>
        <w:pStyle w:val="af5"/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276"/>
          <w:tab w:val="left" w:pos="2880"/>
        </w:tabs>
        <w:autoSpaceDE/>
        <w:autoSpaceDN/>
        <w:adjustRightInd/>
        <w:jc w:val="center"/>
        <w:rPr>
          <w:b/>
          <w:bCs/>
          <w:sz w:val="24"/>
          <w:szCs w:val="24"/>
        </w:rPr>
      </w:pPr>
      <w:r w:rsidRPr="00420150">
        <w:rPr>
          <w:b/>
          <w:bCs/>
          <w:sz w:val="24"/>
          <w:szCs w:val="24"/>
        </w:rPr>
        <w:t>Разрешение Споров</w:t>
      </w:r>
    </w:p>
    <w:p w:rsidR="00420150" w:rsidRPr="00420150" w:rsidRDefault="00420150" w:rsidP="00420150">
      <w:pPr>
        <w:shd w:val="clear" w:color="auto" w:fill="FFFFFF"/>
        <w:tabs>
          <w:tab w:val="left" w:pos="993"/>
          <w:tab w:val="left" w:pos="1276"/>
          <w:tab w:val="left" w:pos="2880"/>
        </w:tabs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420150">
        <w:rPr>
          <w:bCs/>
          <w:sz w:val="24"/>
          <w:szCs w:val="24"/>
        </w:rPr>
        <w:t>8.1.</w:t>
      </w:r>
      <w:r w:rsidRPr="00420150">
        <w:rPr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Pr="00420150">
        <w:rPr>
          <w:sz w:val="24"/>
          <w:szCs w:val="24"/>
        </w:rPr>
        <w:t>дств св</w:t>
      </w:r>
      <w:proofErr w:type="gramEnd"/>
      <w:r w:rsidRPr="00420150">
        <w:rPr>
          <w:sz w:val="24"/>
          <w:szCs w:val="24"/>
        </w:rPr>
        <w:t xml:space="preserve">язи, обеспечивающих фиксирование отправления. К </w:t>
      </w:r>
      <w:r w:rsidRPr="00420150">
        <w:rPr>
          <w:sz w:val="24"/>
          <w:szCs w:val="24"/>
        </w:rPr>
        <w:lastRenderedPageBreak/>
        <w:t xml:space="preserve">претензии, содержащей денежное требование, в обязательном порядке прилагается расчет, обосновывающий сумму указанного денежного требования. В противном </w:t>
      </w:r>
      <w:proofErr w:type="gramStart"/>
      <w:r w:rsidRPr="00420150">
        <w:rPr>
          <w:sz w:val="24"/>
          <w:szCs w:val="24"/>
        </w:rPr>
        <w:t>случае</w:t>
      </w:r>
      <w:proofErr w:type="gramEnd"/>
      <w:r w:rsidRPr="00420150">
        <w:rPr>
          <w:sz w:val="24"/>
          <w:szCs w:val="24"/>
        </w:rPr>
        <w:t xml:space="preserve"> претензионный порядок считается не соблюденным.</w:t>
      </w:r>
    </w:p>
    <w:p w:rsidR="00420150" w:rsidRPr="00420150" w:rsidRDefault="00420150" w:rsidP="00420150">
      <w:pPr>
        <w:shd w:val="clear" w:color="auto" w:fill="FFFFFF"/>
        <w:tabs>
          <w:tab w:val="left" w:pos="993"/>
          <w:tab w:val="left" w:pos="1276"/>
          <w:tab w:val="left" w:pos="2880"/>
        </w:tabs>
        <w:ind w:firstLine="709"/>
        <w:jc w:val="both"/>
        <w:rPr>
          <w:sz w:val="24"/>
          <w:szCs w:val="24"/>
        </w:rPr>
      </w:pPr>
      <w:r w:rsidRPr="00420150">
        <w:rPr>
          <w:sz w:val="24"/>
          <w:szCs w:val="24"/>
        </w:rPr>
        <w:t xml:space="preserve">8.2. Претензия подлежит рассмотрению получившей стороной в течение 20 (двадцати) календарных дней </w:t>
      </w:r>
      <w:r w:rsidRPr="00420150">
        <w:rPr>
          <w:b/>
          <w:i/>
          <w:color w:val="0070C0"/>
          <w:sz w:val="24"/>
          <w:szCs w:val="24"/>
        </w:rPr>
        <w:t>(в случае, если победителем закупки признан субъект малого и среднего предпринимательства, срок рассмотрения претензии  устанавливается в течение 10 (десяти) календарных дней)</w:t>
      </w:r>
      <w:r w:rsidRPr="00420150">
        <w:rPr>
          <w:color w:val="0070C0"/>
          <w:sz w:val="24"/>
          <w:szCs w:val="24"/>
        </w:rPr>
        <w:t xml:space="preserve"> </w:t>
      </w:r>
      <w:r w:rsidRPr="00420150">
        <w:rPr>
          <w:sz w:val="24"/>
          <w:szCs w:val="24"/>
        </w:rPr>
        <w:t>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20150" w:rsidRPr="00420150" w:rsidRDefault="00420150" w:rsidP="00420150">
      <w:pPr>
        <w:shd w:val="clear" w:color="auto" w:fill="FFFFFF"/>
        <w:tabs>
          <w:tab w:val="left" w:pos="993"/>
          <w:tab w:val="left" w:pos="1276"/>
          <w:tab w:val="left" w:pos="2880"/>
        </w:tabs>
        <w:ind w:firstLine="709"/>
        <w:jc w:val="both"/>
        <w:rPr>
          <w:b/>
          <w:bCs/>
          <w:sz w:val="24"/>
          <w:szCs w:val="24"/>
        </w:rPr>
      </w:pPr>
      <w:r w:rsidRPr="00420150">
        <w:rPr>
          <w:sz w:val="24"/>
          <w:szCs w:val="24"/>
        </w:rPr>
        <w:t xml:space="preserve">8.3. В </w:t>
      </w:r>
      <w:proofErr w:type="gramStart"/>
      <w:r w:rsidRPr="00420150">
        <w:rPr>
          <w:sz w:val="24"/>
          <w:szCs w:val="24"/>
        </w:rPr>
        <w:t>случае</w:t>
      </w:r>
      <w:proofErr w:type="gramEnd"/>
      <w:r w:rsidRPr="00420150">
        <w:rPr>
          <w:sz w:val="24"/>
          <w:szCs w:val="24"/>
        </w:rPr>
        <w:t xml:space="preserve">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соответствии с законодательством РФ.</w:t>
      </w:r>
    </w:p>
    <w:p w:rsidR="00D06C5C" w:rsidRPr="00420150" w:rsidRDefault="00420150" w:rsidP="00420150">
      <w:pPr>
        <w:shd w:val="clear" w:color="auto" w:fill="FFFFFF"/>
        <w:spacing w:before="240" w:after="120"/>
        <w:jc w:val="center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9. </w:t>
      </w:r>
      <w:r w:rsidR="00D06C5C" w:rsidRPr="00420150">
        <w:rPr>
          <w:b/>
          <w:bCs/>
          <w:spacing w:val="-2"/>
          <w:sz w:val="24"/>
          <w:szCs w:val="24"/>
        </w:rPr>
        <w:t>Дополнительные условия</w:t>
      </w:r>
    </w:p>
    <w:p w:rsidR="00AE33A5" w:rsidRPr="00420150" w:rsidRDefault="00D06C5C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10"/>
        <w:jc w:val="both"/>
        <w:outlineLvl w:val="1"/>
        <w:rPr>
          <w:sz w:val="24"/>
          <w:szCs w:val="24"/>
        </w:rPr>
      </w:pPr>
      <w:r w:rsidRPr="00420150">
        <w:rPr>
          <w:sz w:val="24"/>
          <w:szCs w:val="24"/>
        </w:rPr>
        <w:t>Окончание срока действия</w:t>
      </w:r>
      <w:r w:rsidR="002B415B" w:rsidRPr="00420150">
        <w:rPr>
          <w:sz w:val="24"/>
          <w:szCs w:val="24"/>
        </w:rPr>
        <w:t xml:space="preserve"> </w:t>
      </w:r>
      <w:r w:rsidR="00306637" w:rsidRPr="00420150">
        <w:rPr>
          <w:sz w:val="24"/>
          <w:szCs w:val="24"/>
        </w:rPr>
        <w:t>д</w:t>
      </w:r>
      <w:r w:rsidR="00FA6859" w:rsidRPr="00420150">
        <w:rPr>
          <w:sz w:val="24"/>
          <w:szCs w:val="24"/>
        </w:rPr>
        <w:t>оговора</w:t>
      </w:r>
      <w:r w:rsidRPr="00420150">
        <w:rPr>
          <w:sz w:val="24"/>
          <w:szCs w:val="24"/>
        </w:rPr>
        <w:t xml:space="preserve"> не освобождает стороны от ответственности за его нарушение. После истечения срока действия </w:t>
      </w:r>
      <w:r w:rsidR="00306637" w:rsidRPr="00420150">
        <w:rPr>
          <w:sz w:val="24"/>
          <w:szCs w:val="24"/>
        </w:rPr>
        <w:t>д</w:t>
      </w:r>
      <w:r w:rsidR="00FA6859" w:rsidRPr="00420150">
        <w:rPr>
          <w:sz w:val="24"/>
          <w:szCs w:val="24"/>
        </w:rPr>
        <w:t>оговора</w:t>
      </w:r>
      <w:r w:rsidR="00C0078F" w:rsidRPr="00420150">
        <w:rPr>
          <w:sz w:val="24"/>
          <w:szCs w:val="24"/>
        </w:rPr>
        <w:t>,</w:t>
      </w:r>
      <w:r w:rsidRPr="00420150">
        <w:rPr>
          <w:sz w:val="24"/>
          <w:szCs w:val="24"/>
        </w:rPr>
        <w:t xml:space="preserve"> обязательства сторон по настоящему </w:t>
      </w:r>
      <w:r w:rsidR="00306637" w:rsidRPr="00420150">
        <w:rPr>
          <w:sz w:val="24"/>
          <w:szCs w:val="24"/>
        </w:rPr>
        <w:t>д</w:t>
      </w:r>
      <w:r w:rsidR="00FA6859" w:rsidRPr="00420150">
        <w:rPr>
          <w:sz w:val="24"/>
          <w:szCs w:val="24"/>
        </w:rPr>
        <w:t>оговору</w:t>
      </w:r>
      <w:r w:rsidRPr="00420150">
        <w:rPr>
          <w:sz w:val="24"/>
          <w:szCs w:val="24"/>
        </w:rPr>
        <w:t xml:space="preserve"> прекращаются, а в части расчетов действуют до полного исполнения сторонами обязательств.</w:t>
      </w:r>
    </w:p>
    <w:p w:rsidR="00AE33A5" w:rsidRDefault="00C0078F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 xml:space="preserve">Настоящий </w:t>
      </w:r>
      <w:proofErr w:type="gramStart"/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</w:t>
      </w:r>
      <w:proofErr w:type="gramEnd"/>
      <w:r w:rsidR="00D06C5C" w:rsidRPr="00AE33A5">
        <w:rPr>
          <w:sz w:val="24"/>
          <w:szCs w:val="24"/>
        </w:rPr>
        <w:t xml:space="preserve"> может быть расторгнут по взаимному согласию Сторон либо по основаниям, предусмотренным</w:t>
      </w:r>
      <w:r w:rsidR="0013064C" w:rsidRPr="00AE33A5">
        <w:rPr>
          <w:sz w:val="24"/>
          <w:szCs w:val="24"/>
        </w:rPr>
        <w:t>и</w:t>
      </w:r>
      <w:r w:rsidR="00D06C5C" w:rsidRPr="00AE33A5">
        <w:rPr>
          <w:sz w:val="24"/>
          <w:szCs w:val="24"/>
        </w:rPr>
        <w:t xml:space="preserve"> зако</w:t>
      </w:r>
      <w:r w:rsidR="00B85868" w:rsidRPr="00AE33A5">
        <w:rPr>
          <w:sz w:val="24"/>
          <w:szCs w:val="24"/>
        </w:rPr>
        <w:t>нодательством Р</w:t>
      </w:r>
      <w:r w:rsidR="00FA6859" w:rsidRPr="00AE33A5">
        <w:rPr>
          <w:sz w:val="24"/>
          <w:szCs w:val="24"/>
        </w:rPr>
        <w:t xml:space="preserve">оссийской </w:t>
      </w:r>
      <w:r w:rsidR="00B85868" w:rsidRPr="00AE33A5">
        <w:rPr>
          <w:sz w:val="24"/>
          <w:szCs w:val="24"/>
        </w:rPr>
        <w:t>Ф</w:t>
      </w:r>
      <w:r w:rsidR="00FA6859" w:rsidRPr="00AE33A5">
        <w:rPr>
          <w:sz w:val="24"/>
          <w:szCs w:val="24"/>
        </w:rPr>
        <w:t>едерации</w:t>
      </w:r>
      <w:r w:rsidR="00B85868" w:rsidRPr="00AE33A5">
        <w:rPr>
          <w:sz w:val="24"/>
          <w:szCs w:val="24"/>
        </w:rPr>
        <w:t xml:space="preserve"> или настоящим </w:t>
      </w:r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</w:t>
      </w:r>
      <w:r w:rsidR="00C70AA3" w:rsidRPr="00AE33A5">
        <w:rPr>
          <w:sz w:val="24"/>
          <w:szCs w:val="24"/>
        </w:rPr>
        <w:t>ом.</w:t>
      </w:r>
    </w:p>
    <w:p w:rsidR="00AE33A5" w:rsidRDefault="00D06C5C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Все измен</w:t>
      </w:r>
      <w:r w:rsidR="00C0078F" w:rsidRPr="00AE33A5">
        <w:rPr>
          <w:sz w:val="24"/>
          <w:szCs w:val="24"/>
        </w:rPr>
        <w:t xml:space="preserve">ения и дополнения к настоящему </w:t>
      </w:r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оговору</w:t>
      </w:r>
      <w:r w:rsidRPr="00AE33A5">
        <w:rPr>
          <w:sz w:val="24"/>
          <w:szCs w:val="24"/>
        </w:rPr>
        <w:t xml:space="preserve"> оформляются сторонами путем подписания сторонами дополнительных соглашений.</w:t>
      </w:r>
    </w:p>
    <w:p w:rsidR="00AE33A5" w:rsidRDefault="00EA3D04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AE33A5">
        <w:rPr>
          <w:sz w:val="24"/>
          <w:szCs w:val="24"/>
        </w:rPr>
        <w:t>9</w:t>
      </w:r>
      <w:r w:rsidRPr="00AE33A5">
        <w:rPr>
          <w:sz w:val="24"/>
          <w:szCs w:val="24"/>
        </w:rPr>
        <w:t>.5.</w:t>
      </w:r>
    </w:p>
    <w:p w:rsidR="00AE33A5" w:rsidRDefault="00EA3D04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proofErr w:type="gramStart"/>
      <w:r w:rsidRPr="00AE33A5">
        <w:rPr>
          <w:sz w:val="24"/>
          <w:szCs w:val="24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E6349F" w:rsidRDefault="00E6349F" w:rsidP="009C14A0">
      <w:pPr>
        <w:widowControl/>
        <w:autoSpaceDE/>
        <w:autoSpaceDN/>
        <w:adjustRightInd/>
        <w:spacing w:before="6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этом</w:t>
      </w:r>
      <w:proofErr w:type="gramEnd"/>
      <w:r>
        <w:rPr>
          <w:sz w:val="24"/>
          <w:szCs w:val="24"/>
        </w:rPr>
        <w:t xml:space="preserve">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</w:t>
      </w:r>
      <w:proofErr w:type="gramStart"/>
      <w:r>
        <w:rPr>
          <w:sz w:val="24"/>
          <w:szCs w:val="24"/>
        </w:rPr>
        <w:t>Изменения считаются вступившими в силу, являются неотъемлемой часть договора, а договор соответственно изменённым с момента получения другой стороной данного сообщения (уведомления), если более поздний срок не указан в сообщении (уведомлении).</w:t>
      </w:r>
      <w:proofErr w:type="gramEnd"/>
    </w:p>
    <w:p w:rsidR="00AE33A5" w:rsidRPr="009C14A0" w:rsidRDefault="00EA3D04" w:rsidP="009C14A0">
      <w:pPr>
        <w:widowControl/>
        <w:autoSpaceDE/>
        <w:autoSpaceDN/>
        <w:adjustRightInd/>
        <w:spacing w:before="60"/>
        <w:ind w:firstLine="708"/>
        <w:jc w:val="both"/>
        <w:outlineLvl w:val="1"/>
        <w:rPr>
          <w:sz w:val="24"/>
          <w:szCs w:val="24"/>
        </w:rPr>
      </w:pPr>
      <w:r w:rsidRPr="009C14A0">
        <w:rPr>
          <w:sz w:val="24"/>
          <w:szCs w:val="24"/>
        </w:rPr>
        <w:t xml:space="preserve">Неисполнение Стороной </w:t>
      </w:r>
      <w:r w:rsidR="009C14A0">
        <w:rPr>
          <w:sz w:val="24"/>
          <w:szCs w:val="24"/>
        </w:rPr>
        <w:t xml:space="preserve">в этом случае </w:t>
      </w:r>
      <w:r w:rsidRPr="009C14A0">
        <w:rPr>
          <w:sz w:val="24"/>
          <w:szCs w:val="24"/>
        </w:rPr>
        <w:t>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E33A5" w:rsidRDefault="00D06C5C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Все прил</w:t>
      </w:r>
      <w:r w:rsidR="00C0078F" w:rsidRPr="00AE33A5">
        <w:rPr>
          <w:sz w:val="24"/>
          <w:szCs w:val="24"/>
        </w:rPr>
        <w:t xml:space="preserve">ожения к настоящему </w:t>
      </w:r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оговору</w:t>
      </w:r>
      <w:r w:rsidRPr="00AE33A5">
        <w:rPr>
          <w:sz w:val="24"/>
          <w:szCs w:val="24"/>
        </w:rPr>
        <w:t xml:space="preserve"> являются его неотъемлемой частью.</w:t>
      </w:r>
    </w:p>
    <w:p w:rsidR="00AE33A5" w:rsidRDefault="00C0078F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Настоящий</w:t>
      </w:r>
      <w:r w:rsidR="00F22C78" w:rsidRPr="00AE33A5">
        <w:rPr>
          <w:sz w:val="24"/>
          <w:szCs w:val="24"/>
        </w:rPr>
        <w:t> </w:t>
      </w:r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</w:t>
      </w:r>
      <w:r w:rsidR="00F22C78" w:rsidRPr="00AE33A5">
        <w:rPr>
          <w:sz w:val="24"/>
          <w:szCs w:val="24"/>
        </w:rPr>
        <w:t> </w:t>
      </w:r>
      <w:r w:rsidR="00D06C5C" w:rsidRPr="00AE33A5">
        <w:rPr>
          <w:sz w:val="24"/>
          <w:szCs w:val="24"/>
        </w:rPr>
        <w:t>составлен в 2 (</w:t>
      </w:r>
      <w:r w:rsidR="00FA6859" w:rsidRPr="00AE33A5">
        <w:rPr>
          <w:sz w:val="24"/>
          <w:szCs w:val="24"/>
        </w:rPr>
        <w:t>д</w:t>
      </w:r>
      <w:r w:rsidR="00D06C5C" w:rsidRPr="00AE33A5">
        <w:rPr>
          <w:sz w:val="24"/>
          <w:szCs w:val="24"/>
        </w:rPr>
        <w:t>вух) экземплярах на русском языке, имеющих одинаковую юридическую силу, по одному экземпляру для каждой из Сторон.</w:t>
      </w:r>
    </w:p>
    <w:p w:rsidR="00AE33A5" w:rsidRDefault="00D06C5C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Во всем остальном, что не предусмотрен</w:t>
      </w:r>
      <w:r w:rsidR="00B85868" w:rsidRPr="00AE33A5">
        <w:rPr>
          <w:sz w:val="24"/>
          <w:szCs w:val="24"/>
        </w:rPr>
        <w:t xml:space="preserve">о </w:t>
      </w:r>
      <w:r w:rsidR="00306637" w:rsidRPr="00AE33A5">
        <w:rPr>
          <w:sz w:val="24"/>
          <w:szCs w:val="24"/>
        </w:rPr>
        <w:t>д</w:t>
      </w:r>
      <w:r w:rsidR="00FA6859" w:rsidRPr="00AE33A5">
        <w:rPr>
          <w:sz w:val="24"/>
          <w:szCs w:val="24"/>
        </w:rPr>
        <w:t>оговор</w:t>
      </w:r>
      <w:r w:rsidRPr="00AE33A5">
        <w:rPr>
          <w:sz w:val="24"/>
          <w:szCs w:val="24"/>
        </w:rPr>
        <w:t>ом, Стороны руководствуются действующим законодательством Р</w:t>
      </w:r>
      <w:r w:rsidR="00FA6859" w:rsidRPr="00AE33A5">
        <w:rPr>
          <w:sz w:val="24"/>
          <w:szCs w:val="24"/>
        </w:rPr>
        <w:t xml:space="preserve">оссийской </w:t>
      </w:r>
      <w:r w:rsidRPr="00AE33A5">
        <w:rPr>
          <w:sz w:val="24"/>
          <w:szCs w:val="24"/>
        </w:rPr>
        <w:t>Ф</w:t>
      </w:r>
      <w:r w:rsidR="00FA6859" w:rsidRPr="00AE33A5">
        <w:rPr>
          <w:sz w:val="24"/>
          <w:szCs w:val="24"/>
        </w:rPr>
        <w:t>едерации</w:t>
      </w:r>
      <w:r w:rsidRPr="00AE33A5">
        <w:rPr>
          <w:sz w:val="24"/>
          <w:szCs w:val="24"/>
        </w:rPr>
        <w:t>.</w:t>
      </w:r>
    </w:p>
    <w:p w:rsidR="00AE33A5" w:rsidRDefault="004D5A1F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Стороны обязаны соблюдать конфиденциальность персональных данных и обеспечивать безопасность персональных данных при их обработке</w:t>
      </w:r>
      <w:r w:rsidR="0086294D" w:rsidRPr="00AE33A5">
        <w:rPr>
          <w:sz w:val="24"/>
          <w:szCs w:val="24"/>
        </w:rPr>
        <w:t>.</w:t>
      </w:r>
      <w:r w:rsidRPr="00AE33A5">
        <w:rPr>
          <w:sz w:val="24"/>
          <w:szCs w:val="24"/>
        </w:rPr>
        <w:t xml:space="preserve"> </w:t>
      </w:r>
    </w:p>
    <w:p w:rsidR="0086294D" w:rsidRPr="00AE33A5" w:rsidRDefault="0086294D" w:rsidP="00742B73">
      <w:pPr>
        <w:pStyle w:val="af5"/>
        <w:widowControl/>
        <w:numPr>
          <w:ilvl w:val="1"/>
          <w:numId w:val="7"/>
        </w:numPr>
        <w:autoSpaceDE/>
        <w:autoSpaceDN/>
        <w:adjustRightInd/>
        <w:spacing w:before="60"/>
        <w:ind w:left="0" w:firstLine="709"/>
        <w:jc w:val="both"/>
        <w:outlineLvl w:val="1"/>
        <w:rPr>
          <w:sz w:val="24"/>
          <w:szCs w:val="24"/>
        </w:rPr>
      </w:pPr>
      <w:r w:rsidRPr="00AE33A5">
        <w:rPr>
          <w:sz w:val="24"/>
          <w:szCs w:val="24"/>
        </w:rPr>
        <w:t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313DBC" w:rsidRPr="00781D96" w:rsidRDefault="00A0766F" w:rsidP="00781D96">
      <w:pPr>
        <w:pStyle w:val="af5"/>
        <w:numPr>
          <w:ilvl w:val="0"/>
          <w:numId w:val="7"/>
        </w:numPr>
        <w:shd w:val="clear" w:color="auto" w:fill="FFFFFF"/>
        <w:tabs>
          <w:tab w:val="num" w:pos="851"/>
          <w:tab w:val="num" w:pos="922"/>
        </w:tabs>
        <w:jc w:val="center"/>
        <w:rPr>
          <w:spacing w:val="-1"/>
          <w:sz w:val="24"/>
          <w:szCs w:val="24"/>
        </w:rPr>
      </w:pPr>
      <w:r w:rsidRPr="00781D96">
        <w:rPr>
          <w:spacing w:val="-1"/>
          <w:sz w:val="24"/>
          <w:szCs w:val="24"/>
        </w:rPr>
        <w:t>Приложения</w:t>
      </w:r>
    </w:p>
    <w:p w:rsidR="00781D96" w:rsidRDefault="00781D96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1. Приложение № 1 - Техническое задание.</w:t>
      </w:r>
    </w:p>
    <w:p w:rsidR="00781D96" w:rsidRDefault="00781D96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2. Приложение №2  - Расчёт стоимости услуг.</w:t>
      </w:r>
    </w:p>
    <w:p w:rsidR="002C6523" w:rsidRDefault="002C6523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</w:p>
    <w:p w:rsidR="00781D96" w:rsidRDefault="00781D96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3. Приложение №3  - Акт об оказании услуг.</w:t>
      </w:r>
    </w:p>
    <w:p w:rsidR="00781D96" w:rsidRDefault="00781D96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4. Приложение №4  - График оказания услуг.</w:t>
      </w:r>
    </w:p>
    <w:p w:rsidR="00781D96" w:rsidRDefault="001E1487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5</w:t>
      </w:r>
      <w:r w:rsidR="00781D96">
        <w:rPr>
          <w:spacing w:val="-1"/>
          <w:sz w:val="24"/>
          <w:szCs w:val="24"/>
        </w:rPr>
        <w:t xml:space="preserve">. Приложение № </w:t>
      </w:r>
      <w:r>
        <w:rPr>
          <w:spacing w:val="-1"/>
          <w:sz w:val="24"/>
          <w:szCs w:val="24"/>
        </w:rPr>
        <w:t>5</w:t>
      </w:r>
      <w:r w:rsidR="00781D96">
        <w:rPr>
          <w:spacing w:val="-1"/>
          <w:sz w:val="24"/>
          <w:szCs w:val="24"/>
        </w:rPr>
        <w:t xml:space="preserve"> – Антикоррупционная оговорка.</w:t>
      </w:r>
    </w:p>
    <w:p w:rsidR="00A20F93" w:rsidRDefault="00A20F93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</w:p>
    <w:p w:rsidR="00A20F93" w:rsidRDefault="00A20F93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</w:p>
    <w:p w:rsidR="00A20F93" w:rsidRDefault="00A20F93" w:rsidP="00781D96">
      <w:pPr>
        <w:pStyle w:val="af5"/>
        <w:shd w:val="clear" w:color="auto" w:fill="FFFFFF"/>
        <w:tabs>
          <w:tab w:val="num" w:pos="851"/>
          <w:tab w:val="num" w:pos="922"/>
        </w:tabs>
        <w:ind w:left="360"/>
        <w:rPr>
          <w:spacing w:val="-1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11. </w:t>
      </w:r>
      <w:r w:rsidRPr="00A20F93">
        <w:rPr>
          <w:spacing w:val="-13"/>
          <w:sz w:val="24"/>
          <w:szCs w:val="24"/>
        </w:rPr>
        <w:t>Юридические адреса и банковские</w:t>
      </w:r>
      <w:r w:rsidR="004266FA">
        <w:rPr>
          <w:spacing w:val="-13"/>
          <w:sz w:val="24"/>
          <w:szCs w:val="24"/>
        </w:rPr>
        <w:t xml:space="preserve"> </w:t>
      </w:r>
      <w:r w:rsidRPr="00A20F93">
        <w:rPr>
          <w:spacing w:val="-13"/>
          <w:sz w:val="24"/>
          <w:szCs w:val="24"/>
        </w:rPr>
        <w:t xml:space="preserve"> реквизиты</w:t>
      </w:r>
      <w:r>
        <w:rPr>
          <w:spacing w:val="-13"/>
          <w:sz w:val="24"/>
          <w:szCs w:val="24"/>
        </w:rPr>
        <w:t xml:space="preserve"> </w:t>
      </w:r>
      <w:r w:rsidRPr="00A20F93">
        <w:rPr>
          <w:spacing w:val="-13"/>
          <w:sz w:val="24"/>
          <w:szCs w:val="24"/>
        </w:rPr>
        <w:t>сторон.</w:t>
      </w:r>
    </w:p>
    <w:p w:rsidR="00A20F93" w:rsidRPr="00A20F93" w:rsidRDefault="00A20F93" w:rsidP="00A20F93">
      <w:pPr>
        <w:pStyle w:val="af5"/>
        <w:shd w:val="clear" w:color="auto" w:fill="FFFFFF"/>
        <w:tabs>
          <w:tab w:val="left" w:pos="0"/>
          <w:tab w:val="num" w:pos="851"/>
        </w:tabs>
        <w:spacing w:line="360" w:lineRule="auto"/>
        <w:ind w:left="360"/>
        <w:rPr>
          <w:spacing w:val="-13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785"/>
        <w:gridCol w:w="426"/>
        <w:gridCol w:w="4677"/>
        <w:gridCol w:w="426"/>
      </w:tblGrid>
      <w:tr w:rsidR="008B775B" w:rsidRPr="00036A76" w:rsidTr="00A20F93">
        <w:tc>
          <w:tcPr>
            <w:tcW w:w="5211" w:type="dxa"/>
            <w:gridSpan w:val="2"/>
            <w:shd w:val="clear" w:color="auto" w:fill="auto"/>
          </w:tcPr>
          <w:p w:rsidR="008B775B" w:rsidRPr="008B775B" w:rsidRDefault="008B775B" w:rsidP="008B775B">
            <w:pPr>
              <w:rPr>
                <w:sz w:val="24"/>
                <w:szCs w:val="24"/>
              </w:rPr>
            </w:pPr>
            <w:r w:rsidRPr="008B775B">
              <w:rPr>
                <w:sz w:val="24"/>
                <w:szCs w:val="24"/>
              </w:rPr>
              <w:t>«</w:t>
            </w:r>
            <w:r w:rsidR="00A0766F" w:rsidRPr="008B775B">
              <w:rPr>
                <w:sz w:val="24"/>
                <w:szCs w:val="24"/>
              </w:rPr>
              <w:t>ЗАКАЗЧИК</w:t>
            </w:r>
            <w:r w:rsidRPr="008B775B">
              <w:rPr>
                <w:sz w:val="24"/>
                <w:szCs w:val="24"/>
              </w:rPr>
              <w:t>»: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B775B" w:rsidRPr="008B775B" w:rsidRDefault="008B775B" w:rsidP="008B775B">
            <w:pPr>
              <w:ind w:right="-3928"/>
              <w:rPr>
                <w:sz w:val="24"/>
                <w:szCs w:val="24"/>
              </w:rPr>
            </w:pPr>
            <w:r w:rsidRPr="008B775B">
              <w:rPr>
                <w:sz w:val="24"/>
                <w:szCs w:val="24"/>
              </w:rPr>
              <w:t>«</w:t>
            </w:r>
            <w:r w:rsidR="00A0766F">
              <w:rPr>
                <w:sz w:val="24"/>
                <w:szCs w:val="24"/>
              </w:rPr>
              <w:t>ИСПОЛНИТЕЛЬ</w:t>
            </w:r>
            <w:r w:rsidRPr="008B775B">
              <w:rPr>
                <w:sz w:val="24"/>
                <w:szCs w:val="24"/>
              </w:rPr>
              <w:t>»:</w:t>
            </w:r>
          </w:p>
        </w:tc>
      </w:tr>
      <w:tr w:rsidR="007C6494" w:rsidRPr="00036A76" w:rsidTr="00A20F93">
        <w:tblPrEx>
          <w:tblLook w:val="0000" w:firstRow="0" w:lastRow="0" w:firstColumn="0" w:lastColumn="0" w:noHBand="0" w:noVBand="0"/>
        </w:tblPrEx>
        <w:trPr>
          <w:gridAfter w:val="1"/>
          <w:wAfter w:w="426" w:type="dxa"/>
          <w:trHeight w:val="2541"/>
        </w:trPr>
        <w:tc>
          <w:tcPr>
            <w:tcW w:w="4785" w:type="dxa"/>
            <w:tcBorders>
              <w:bottom w:val="nil"/>
            </w:tcBorders>
          </w:tcPr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Юридический адрес: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 xml:space="preserve">675000, </w:t>
            </w:r>
            <w:r w:rsidRPr="004A5149">
              <w:rPr>
                <w:sz w:val="26"/>
                <w:szCs w:val="26"/>
              </w:rPr>
              <w:t>Российская Федерация</w:t>
            </w:r>
            <w:r w:rsidRPr="004A5149">
              <w:rPr>
                <w:bCs/>
                <w:sz w:val="26"/>
                <w:szCs w:val="26"/>
              </w:rPr>
              <w:t xml:space="preserve">, Амурская область, 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г. Благовещенск, ул. Шевченко, 28</w:t>
            </w:r>
          </w:p>
          <w:p w:rsidR="00A20F93" w:rsidRPr="004A5149" w:rsidRDefault="00A20F93" w:rsidP="00A20F93">
            <w:pPr>
              <w:suppressAutoHyphens/>
              <w:rPr>
                <w:b/>
                <w:bCs/>
                <w:i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ИНН 2801108200 КПП 272402001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proofErr w:type="gramStart"/>
            <w:r w:rsidRPr="004A5149">
              <w:rPr>
                <w:bCs/>
                <w:sz w:val="26"/>
                <w:szCs w:val="26"/>
              </w:rPr>
              <w:t>р</w:t>
            </w:r>
            <w:proofErr w:type="gramEnd"/>
            <w:r w:rsidRPr="004A5149">
              <w:rPr>
                <w:bCs/>
                <w:sz w:val="26"/>
                <w:szCs w:val="26"/>
              </w:rPr>
              <w:t>/с 40702810003010113258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Дальневосточный банк ПАО «Сбербанка России» г. Хабаровск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ИНН 7707083893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БИК 040813608</w:t>
            </w:r>
          </w:p>
          <w:p w:rsidR="00A20F93" w:rsidRPr="004A5149" w:rsidRDefault="00A20F93" w:rsidP="00A20F93">
            <w:pPr>
              <w:suppressAutoHyphens/>
              <w:rPr>
                <w:bCs/>
                <w:sz w:val="26"/>
                <w:szCs w:val="26"/>
              </w:rPr>
            </w:pPr>
            <w:r w:rsidRPr="004A5149">
              <w:rPr>
                <w:bCs/>
                <w:sz w:val="26"/>
                <w:szCs w:val="26"/>
              </w:rPr>
              <w:t>К/с 30101810600000000608</w:t>
            </w:r>
          </w:p>
          <w:p w:rsidR="007C6494" w:rsidRPr="007C6494" w:rsidRDefault="007C6494" w:rsidP="00082D94">
            <w:pPr>
              <w:rPr>
                <w:sz w:val="24"/>
                <w:szCs w:val="24"/>
              </w:rPr>
            </w:pPr>
          </w:p>
          <w:p w:rsidR="007C6494" w:rsidRPr="007C6494" w:rsidRDefault="007C6494" w:rsidP="00082D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C6494" w:rsidRPr="00036A76" w:rsidRDefault="007C6494" w:rsidP="00082D94">
            <w:pPr>
              <w:pStyle w:val="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C6494" w:rsidRPr="00036A76" w:rsidTr="00A20F93">
        <w:tblPrEx>
          <w:tblLook w:val="0000" w:firstRow="0" w:lastRow="0" w:firstColumn="0" w:lastColumn="0" w:noHBand="0" w:noVBand="0"/>
        </w:tblPrEx>
        <w:trPr>
          <w:gridAfter w:val="1"/>
          <w:wAfter w:w="426" w:type="dxa"/>
          <w:trHeight w:val="20"/>
        </w:trPr>
        <w:tc>
          <w:tcPr>
            <w:tcW w:w="4785" w:type="dxa"/>
          </w:tcPr>
          <w:p w:rsidR="007C6494" w:rsidRPr="007C6494" w:rsidRDefault="007C6494" w:rsidP="00082D94">
            <w:pPr>
              <w:tabs>
                <w:tab w:val="left" w:pos="0"/>
                <w:tab w:val="left" w:pos="1134"/>
              </w:tabs>
              <w:spacing w:line="220" w:lineRule="exact"/>
              <w:rPr>
                <w:sz w:val="24"/>
                <w:szCs w:val="24"/>
              </w:rPr>
            </w:pPr>
            <w:r w:rsidRPr="007C6494">
              <w:rPr>
                <w:sz w:val="24"/>
                <w:szCs w:val="24"/>
              </w:rPr>
              <w:t>Директор</w:t>
            </w:r>
          </w:p>
        </w:tc>
        <w:tc>
          <w:tcPr>
            <w:tcW w:w="5103" w:type="dxa"/>
            <w:gridSpan w:val="2"/>
          </w:tcPr>
          <w:p w:rsidR="007C6494" w:rsidRDefault="007C6494" w:rsidP="00082D94">
            <w:pPr>
              <w:rPr>
                <w:sz w:val="24"/>
                <w:szCs w:val="24"/>
              </w:rPr>
            </w:pPr>
            <w:r w:rsidRPr="007C6494">
              <w:rPr>
                <w:sz w:val="24"/>
                <w:szCs w:val="24"/>
              </w:rPr>
              <w:t xml:space="preserve">                     Директор</w:t>
            </w:r>
          </w:p>
          <w:p w:rsidR="007C6494" w:rsidRPr="007C6494" w:rsidRDefault="007C6494" w:rsidP="00082D94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7C6494" w:rsidRPr="00036A76" w:rsidTr="00A20F93">
        <w:tblPrEx>
          <w:tblLook w:val="0000" w:firstRow="0" w:lastRow="0" w:firstColumn="0" w:lastColumn="0" w:noHBand="0" w:noVBand="0"/>
        </w:tblPrEx>
        <w:trPr>
          <w:gridAfter w:val="1"/>
          <w:wAfter w:w="426" w:type="dxa"/>
          <w:trHeight w:val="173"/>
        </w:trPr>
        <w:tc>
          <w:tcPr>
            <w:tcW w:w="4785" w:type="dxa"/>
          </w:tcPr>
          <w:p w:rsidR="007C6494" w:rsidRPr="007C6494" w:rsidRDefault="007C6494" w:rsidP="00082D94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649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___________________ ФИО</w:t>
            </w:r>
          </w:p>
        </w:tc>
        <w:tc>
          <w:tcPr>
            <w:tcW w:w="5103" w:type="dxa"/>
            <w:gridSpan w:val="2"/>
          </w:tcPr>
          <w:p w:rsidR="007C6494" w:rsidRPr="007C6494" w:rsidRDefault="007C6494" w:rsidP="00082D94">
            <w:pPr>
              <w:rPr>
                <w:bCs/>
                <w:iCs/>
                <w:sz w:val="24"/>
                <w:szCs w:val="24"/>
              </w:rPr>
            </w:pPr>
            <w:r w:rsidRPr="007C6494">
              <w:rPr>
                <w:sz w:val="24"/>
                <w:szCs w:val="24"/>
              </w:rPr>
              <w:t xml:space="preserve">                     _____________________ </w:t>
            </w:r>
            <w:r w:rsidRPr="007C6494">
              <w:rPr>
                <w:bCs/>
                <w:iCs/>
                <w:sz w:val="24"/>
                <w:szCs w:val="24"/>
              </w:rPr>
              <w:t>ФИО</w:t>
            </w:r>
          </w:p>
        </w:tc>
      </w:tr>
    </w:tbl>
    <w:p w:rsidR="008B775B" w:rsidRDefault="008B775B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8B775B" w:rsidRDefault="008B775B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D80BA3" w:rsidRDefault="00D80BA3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D80BA3" w:rsidRDefault="00D80BA3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781D96" w:rsidRDefault="00781D96" w:rsidP="00E72238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</w:pPr>
    </w:p>
    <w:p w:rsidR="00D80BA3" w:rsidRPr="00D80BA3" w:rsidRDefault="00D80BA3" w:rsidP="00D80BA3">
      <w:pPr>
        <w:jc w:val="right"/>
        <w:rPr>
          <w:bCs/>
          <w:sz w:val="24"/>
          <w:szCs w:val="24"/>
        </w:rPr>
      </w:pPr>
      <w:r w:rsidRPr="00D80BA3">
        <w:rPr>
          <w:bCs/>
          <w:sz w:val="24"/>
          <w:szCs w:val="24"/>
        </w:rPr>
        <w:t xml:space="preserve">Приложение № 1 к договору </w:t>
      </w:r>
    </w:p>
    <w:p w:rsidR="00D80BA3" w:rsidRDefault="00D80BA3" w:rsidP="00D80BA3">
      <w:pPr>
        <w:jc w:val="right"/>
        <w:rPr>
          <w:bCs/>
          <w:sz w:val="24"/>
          <w:szCs w:val="24"/>
        </w:rPr>
      </w:pPr>
    </w:p>
    <w:p w:rsidR="00986C1B" w:rsidRDefault="00986C1B" w:rsidP="00D80BA3">
      <w:pPr>
        <w:jc w:val="right"/>
        <w:rPr>
          <w:bCs/>
          <w:sz w:val="24"/>
          <w:szCs w:val="24"/>
        </w:rPr>
      </w:pPr>
      <w:r w:rsidRPr="00D80BA3">
        <w:rPr>
          <w:bCs/>
          <w:sz w:val="24"/>
          <w:szCs w:val="24"/>
        </w:rPr>
        <w:t xml:space="preserve">от «____» ______ 20_ г. №________ </w:t>
      </w:r>
    </w:p>
    <w:p w:rsidR="00D80BA3" w:rsidRPr="00D80BA3" w:rsidRDefault="00D80BA3" w:rsidP="00986C1B">
      <w:pPr>
        <w:jc w:val="right"/>
        <w:rPr>
          <w:bCs/>
          <w:sz w:val="24"/>
          <w:szCs w:val="24"/>
        </w:rPr>
      </w:pPr>
    </w:p>
    <w:p w:rsidR="00986C1B" w:rsidRPr="00D80BA3" w:rsidRDefault="00986C1B" w:rsidP="00986C1B">
      <w:pPr>
        <w:jc w:val="center"/>
        <w:rPr>
          <w:b/>
          <w:bCs/>
          <w:sz w:val="24"/>
          <w:szCs w:val="24"/>
          <w:u w:val="single"/>
        </w:rPr>
      </w:pPr>
    </w:p>
    <w:p w:rsidR="00986C1B" w:rsidRPr="00D80BA3" w:rsidRDefault="00986C1B" w:rsidP="00986C1B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8"/>
        <w:gridCol w:w="4920"/>
      </w:tblGrid>
      <w:tr w:rsidR="00986C1B" w:rsidRPr="00D80BA3" w:rsidTr="00082D94">
        <w:trPr>
          <w:trHeight w:val="1558"/>
        </w:trPr>
        <w:tc>
          <w:tcPr>
            <w:tcW w:w="4908" w:type="dxa"/>
          </w:tcPr>
          <w:p w:rsidR="00986C1B" w:rsidRPr="00D80BA3" w:rsidRDefault="00986C1B" w:rsidP="00082D94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«Заказчик»</w:t>
            </w:r>
          </w:p>
          <w:p w:rsidR="00986C1B" w:rsidRPr="00D80BA3" w:rsidRDefault="00986C1B" w:rsidP="00082D94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</w:p>
          <w:p w:rsidR="00986C1B" w:rsidRPr="00D80BA3" w:rsidRDefault="00986C1B" w:rsidP="00082D94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_______________</w:t>
            </w:r>
          </w:p>
          <w:p w:rsidR="00986C1B" w:rsidRPr="00D80BA3" w:rsidRDefault="00986C1B" w:rsidP="00082D94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 xml:space="preserve"> </w:t>
            </w:r>
          </w:p>
          <w:p w:rsidR="00986C1B" w:rsidRPr="00D80BA3" w:rsidRDefault="00986C1B" w:rsidP="00082D94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920" w:type="dxa"/>
          </w:tcPr>
          <w:p w:rsidR="00986C1B" w:rsidRPr="00D80BA3" w:rsidRDefault="00986C1B" w:rsidP="00082D94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«Исполнитель»</w:t>
            </w:r>
          </w:p>
          <w:p w:rsidR="00986C1B" w:rsidRPr="00D80BA3" w:rsidRDefault="00986C1B" w:rsidP="00082D94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</w:p>
          <w:p w:rsidR="00986C1B" w:rsidRPr="00D80BA3" w:rsidRDefault="00986C1B" w:rsidP="00082D94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 xml:space="preserve">______________ </w:t>
            </w:r>
          </w:p>
        </w:tc>
      </w:tr>
    </w:tbl>
    <w:p w:rsidR="00986C1B" w:rsidRPr="00D80BA3" w:rsidRDefault="00986C1B" w:rsidP="00986C1B">
      <w:pPr>
        <w:jc w:val="center"/>
        <w:rPr>
          <w:b/>
          <w:bCs/>
          <w:sz w:val="24"/>
          <w:szCs w:val="24"/>
          <w:u w:val="single"/>
        </w:rPr>
      </w:pPr>
    </w:p>
    <w:p w:rsidR="00986C1B" w:rsidRPr="00D80BA3" w:rsidRDefault="00986C1B" w:rsidP="00986C1B">
      <w:pPr>
        <w:jc w:val="center"/>
        <w:rPr>
          <w:b/>
          <w:bCs/>
          <w:sz w:val="24"/>
          <w:szCs w:val="24"/>
        </w:rPr>
      </w:pPr>
      <w:r w:rsidRPr="00D80BA3">
        <w:rPr>
          <w:b/>
          <w:bCs/>
          <w:sz w:val="24"/>
          <w:szCs w:val="24"/>
        </w:rPr>
        <w:t>ТЕХНИЧЕСКОЕ ЗАДАНИЕ</w:t>
      </w:r>
    </w:p>
    <w:p w:rsidR="00986C1B" w:rsidRPr="00D80BA3" w:rsidRDefault="00986C1B" w:rsidP="00986C1B">
      <w:pPr>
        <w:pStyle w:val="af7"/>
        <w:rPr>
          <w:sz w:val="24"/>
          <w:szCs w:val="24"/>
        </w:rPr>
      </w:pPr>
    </w:p>
    <w:p w:rsidR="00986C1B" w:rsidRPr="00D80BA3" w:rsidRDefault="00986C1B" w:rsidP="00986C1B">
      <w:pPr>
        <w:pStyle w:val="Con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BA3">
        <w:rPr>
          <w:rFonts w:ascii="Times New Roman" w:hAnsi="Times New Roman" w:cs="Times New Roman"/>
          <w:b/>
          <w:sz w:val="24"/>
          <w:szCs w:val="24"/>
        </w:rPr>
        <w:t>Вид оказываемых услуг  и наименование объекта</w:t>
      </w: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</w:p>
    <w:p w:rsidR="00986C1B" w:rsidRPr="00D80BA3" w:rsidRDefault="00986C1B" w:rsidP="00986C1B">
      <w:pPr>
        <w:rPr>
          <w:sz w:val="24"/>
          <w:szCs w:val="24"/>
        </w:rPr>
      </w:pPr>
    </w:p>
    <w:p w:rsidR="00986C1B" w:rsidRPr="00D80BA3" w:rsidRDefault="00986C1B" w:rsidP="00986C1B">
      <w:pPr>
        <w:rPr>
          <w:sz w:val="24"/>
          <w:szCs w:val="24"/>
        </w:rPr>
      </w:pPr>
    </w:p>
    <w:p w:rsidR="00986C1B" w:rsidRPr="00D80BA3" w:rsidRDefault="00986C1B" w:rsidP="00986C1B">
      <w:pPr>
        <w:rPr>
          <w:b/>
          <w:sz w:val="24"/>
          <w:szCs w:val="24"/>
        </w:rPr>
      </w:pPr>
      <w:r w:rsidRPr="00D80BA3">
        <w:rPr>
          <w:b/>
          <w:sz w:val="24"/>
          <w:szCs w:val="24"/>
        </w:rPr>
        <w:t>Согласовано:</w:t>
      </w:r>
    </w:p>
    <w:p w:rsidR="00986C1B" w:rsidRPr="00D80BA3" w:rsidRDefault="00986C1B" w:rsidP="00986C1B">
      <w:pPr>
        <w:pStyle w:val="a3"/>
        <w:rPr>
          <w:b/>
          <w:bCs/>
          <w:i/>
          <w:sz w:val="24"/>
          <w:szCs w:val="24"/>
        </w:rPr>
      </w:pP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  <w:r w:rsidRPr="00D80BA3">
        <w:rPr>
          <w:b/>
          <w:bCs/>
          <w:sz w:val="24"/>
          <w:szCs w:val="24"/>
        </w:rPr>
        <w:t>Заместитель директора – главный инженер</w:t>
      </w: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  <w:r w:rsidRPr="00D80BA3">
        <w:rPr>
          <w:b/>
          <w:bCs/>
          <w:sz w:val="24"/>
          <w:szCs w:val="24"/>
        </w:rPr>
        <w:t>филиала АО «ДРСК» «</w:t>
      </w:r>
      <w:r w:rsidRPr="00D80BA3">
        <w:rPr>
          <w:b/>
          <w:bCs/>
          <w:color w:val="FF0000"/>
          <w:sz w:val="24"/>
          <w:szCs w:val="24"/>
        </w:rPr>
        <w:t>________ ЭС</w:t>
      </w:r>
      <w:r w:rsidRPr="00D80BA3">
        <w:rPr>
          <w:b/>
          <w:bCs/>
          <w:sz w:val="24"/>
          <w:szCs w:val="24"/>
        </w:rPr>
        <w:t>»                         ______________</w:t>
      </w:r>
      <w:r w:rsidRPr="00D80BA3">
        <w:rPr>
          <w:b/>
          <w:bCs/>
          <w:color w:val="FF0000"/>
          <w:sz w:val="24"/>
          <w:szCs w:val="24"/>
        </w:rPr>
        <w:t xml:space="preserve">_ </w:t>
      </w: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</w:p>
    <w:p w:rsidR="00986C1B" w:rsidRPr="00D80BA3" w:rsidRDefault="00986C1B" w:rsidP="00986C1B">
      <w:pPr>
        <w:pStyle w:val="a3"/>
        <w:rPr>
          <w:b/>
          <w:bCs/>
          <w:i/>
          <w:sz w:val="24"/>
          <w:szCs w:val="24"/>
        </w:rPr>
      </w:pPr>
      <w:r w:rsidRPr="00D80BA3">
        <w:rPr>
          <w:b/>
          <w:bCs/>
          <w:sz w:val="24"/>
          <w:szCs w:val="24"/>
        </w:rPr>
        <w:t xml:space="preserve">Заместитель директора по </w:t>
      </w:r>
      <w:r w:rsidRPr="00D80BA3">
        <w:rPr>
          <w:b/>
          <w:bCs/>
          <w:i/>
          <w:sz w:val="24"/>
          <w:szCs w:val="24"/>
        </w:rPr>
        <w:t>(направлению)</w:t>
      </w: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  <w:r w:rsidRPr="00D80BA3">
        <w:rPr>
          <w:b/>
          <w:bCs/>
          <w:sz w:val="24"/>
          <w:szCs w:val="24"/>
        </w:rPr>
        <w:t>СП «___»</w:t>
      </w:r>
    </w:p>
    <w:p w:rsidR="00986C1B" w:rsidRPr="00D80BA3" w:rsidRDefault="00986C1B" w:rsidP="00986C1B">
      <w:pPr>
        <w:pStyle w:val="a3"/>
        <w:rPr>
          <w:b/>
          <w:bCs/>
          <w:sz w:val="24"/>
          <w:szCs w:val="24"/>
        </w:rPr>
      </w:pPr>
      <w:r w:rsidRPr="00D80BA3">
        <w:rPr>
          <w:b/>
          <w:bCs/>
          <w:sz w:val="24"/>
          <w:szCs w:val="24"/>
        </w:rPr>
        <w:t>филиала АО «ДРСК» «</w:t>
      </w:r>
      <w:r w:rsidRPr="00D80BA3">
        <w:rPr>
          <w:b/>
          <w:bCs/>
          <w:color w:val="FF0000"/>
          <w:sz w:val="24"/>
          <w:szCs w:val="24"/>
        </w:rPr>
        <w:t xml:space="preserve"> ____________ ЭС</w:t>
      </w:r>
      <w:r w:rsidRPr="00D80BA3">
        <w:rPr>
          <w:b/>
          <w:bCs/>
          <w:sz w:val="24"/>
          <w:szCs w:val="24"/>
        </w:rPr>
        <w:t xml:space="preserve">»                _______________ </w:t>
      </w:r>
    </w:p>
    <w:p w:rsidR="00986C1B" w:rsidRPr="00D80BA3" w:rsidRDefault="00986C1B" w:rsidP="00986C1B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86C1B" w:rsidRPr="00036A76" w:rsidRDefault="00986C1B" w:rsidP="00986C1B">
      <w:pPr>
        <w:pStyle w:val="ConsNonformat"/>
        <w:widowControl/>
        <w:jc w:val="both"/>
        <w:rPr>
          <w:sz w:val="24"/>
          <w:szCs w:val="24"/>
        </w:rPr>
      </w:pPr>
    </w:p>
    <w:p w:rsidR="00986C1B" w:rsidRPr="00036A76" w:rsidRDefault="00986C1B" w:rsidP="00986C1B">
      <w:pPr>
        <w:jc w:val="right"/>
        <w:rPr>
          <w:bCs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986C1B" w:rsidRDefault="00986C1B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</w:p>
    <w:p w:rsidR="00D06C5C" w:rsidRDefault="00D06C5C" w:rsidP="00DF3A7E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 w:rsidRPr="00B410D9">
        <w:rPr>
          <w:sz w:val="22"/>
          <w:szCs w:val="22"/>
          <w:lang w:val="x-none"/>
        </w:rPr>
        <w:t>Приложение</w:t>
      </w:r>
      <w:r w:rsidRPr="00B410D9">
        <w:rPr>
          <w:sz w:val="22"/>
          <w:szCs w:val="22"/>
        </w:rPr>
        <w:t xml:space="preserve"> №</w:t>
      </w:r>
      <w:r w:rsidR="0013064C" w:rsidRPr="00B410D9">
        <w:rPr>
          <w:sz w:val="22"/>
          <w:szCs w:val="22"/>
        </w:rPr>
        <w:t> </w:t>
      </w:r>
      <w:r w:rsidRPr="00B410D9">
        <w:rPr>
          <w:sz w:val="22"/>
          <w:szCs w:val="22"/>
        </w:rPr>
        <w:t>2</w:t>
      </w:r>
    </w:p>
    <w:p w:rsidR="00B410D9" w:rsidRDefault="00B410D9" w:rsidP="00B410D9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="00DA2A8D" w:rsidRPr="00B410D9">
        <w:rPr>
          <w:sz w:val="22"/>
          <w:szCs w:val="22"/>
          <w:lang w:val="x-none"/>
        </w:rPr>
        <w:t xml:space="preserve">от </w:t>
      </w:r>
      <w:r>
        <w:rPr>
          <w:sz w:val="22"/>
          <w:szCs w:val="22"/>
        </w:rPr>
        <w:t xml:space="preserve">«_____»_________2017г. </w:t>
      </w:r>
    </w:p>
    <w:p w:rsidR="00DA2A8D" w:rsidRPr="00B410D9" w:rsidRDefault="00DA2A8D" w:rsidP="00B410D9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 w:rsidRPr="00B410D9">
        <w:rPr>
          <w:sz w:val="22"/>
          <w:szCs w:val="22"/>
          <w:lang w:val="x-none"/>
        </w:rPr>
        <w:t>№ ____</w:t>
      </w:r>
      <w:r w:rsidRPr="00B410D9">
        <w:rPr>
          <w:sz w:val="22"/>
          <w:szCs w:val="22"/>
        </w:rPr>
        <w:t>___</w:t>
      </w:r>
      <w:r w:rsidR="00B410D9">
        <w:rPr>
          <w:sz w:val="22"/>
          <w:szCs w:val="22"/>
          <w:lang w:val="x-none"/>
        </w:rPr>
        <w:t>_</w:t>
      </w:r>
      <w:r w:rsidR="00B410D9">
        <w:rPr>
          <w:sz w:val="22"/>
          <w:szCs w:val="22"/>
        </w:rPr>
        <w:t>/</w:t>
      </w:r>
    </w:p>
    <w:p w:rsidR="00DA2A8D" w:rsidRDefault="00DA2A8D" w:rsidP="00D1529B">
      <w:pPr>
        <w:widowControl/>
        <w:autoSpaceDE/>
        <w:autoSpaceDN/>
        <w:adjustRightInd/>
        <w:ind w:right="57"/>
        <w:jc w:val="center"/>
        <w:rPr>
          <w:b/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8"/>
        <w:gridCol w:w="4920"/>
      </w:tblGrid>
      <w:tr w:rsidR="000B31A7" w:rsidRPr="00D80BA3" w:rsidTr="00491BC7">
        <w:trPr>
          <w:trHeight w:val="1558"/>
        </w:trPr>
        <w:tc>
          <w:tcPr>
            <w:tcW w:w="4908" w:type="dxa"/>
          </w:tcPr>
          <w:p w:rsidR="000B31A7" w:rsidRPr="00D80BA3" w:rsidRDefault="000B31A7" w:rsidP="00491BC7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«Заказчик»</w:t>
            </w:r>
          </w:p>
          <w:p w:rsidR="000B31A7" w:rsidRPr="00D80BA3" w:rsidRDefault="000B31A7" w:rsidP="00491BC7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</w:p>
          <w:p w:rsidR="000B31A7" w:rsidRPr="00D80BA3" w:rsidRDefault="000B31A7" w:rsidP="00491BC7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_______________</w:t>
            </w:r>
          </w:p>
          <w:p w:rsidR="000B31A7" w:rsidRPr="00D80BA3" w:rsidRDefault="000B31A7" w:rsidP="00491BC7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 xml:space="preserve"> </w:t>
            </w:r>
          </w:p>
          <w:p w:rsidR="000B31A7" w:rsidRPr="00D80BA3" w:rsidRDefault="000B31A7" w:rsidP="00491BC7">
            <w:pPr>
              <w:tabs>
                <w:tab w:val="left" w:pos="36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920" w:type="dxa"/>
          </w:tcPr>
          <w:p w:rsidR="000B31A7" w:rsidRPr="00D80BA3" w:rsidRDefault="000B31A7" w:rsidP="00491BC7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>«Исполнитель»</w:t>
            </w:r>
          </w:p>
          <w:p w:rsidR="000B31A7" w:rsidRPr="00D80BA3" w:rsidRDefault="000B31A7" w:rsidP="00491BC7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</w:p>
          <w:p w:rsidR="000B31A7" w:rsidRPr="00D80BA3" w:rsidRDefault="000B31A7" w:rsidP="00491BC7">
            <w:pPr>
              <w:tabs>
                <w:tab w:val="left" w:pos="360"/>
              </w:tabs>
              <w:jc w:val="center"/>
              <w:rPr>
                <w:b/>
                <w:sz w:val="24"/>
                <w:szCs w:val="24"/>
              </w:rPr>
            </w:pPr>
            <w:r w:rsidRPr="00D80BA3">
              <w:rPr>
                <w:b/>
                <w:sz w:val="24"/>
                <w:szCs w:val="24"/>
              </w:rPr>
              <w:t xml:space="preserve">___________ </w:t>
            </w:r>
          </w:p>
        </w:tc>
      </w:tr>
    </w:tbl>
    <w:p w:rsidR="000B31A7" w:rsidRDefault="000B31A7" w:rsidP="00D1529B">
      <w:pPr>
        <w:widowControl/>
        <w:autoSpaceDE/>
        <w:autoSpaceDN/>
        <w:adjustRightInd/>
        <w:ind w:right="57"/>
        <w:jc w:val="center"/>
        <w:rPr>
          <w:b/>
          <w:sz w:val="24"/>
          <w:szCs w:val="24"/>
        </w:rPr>
      </w:pPr>
    </w:p>
    <w:p w:rsidR="00D06C5C" w:rsidRPr="003449C8" w:rsidRDefault="00D06C5C" w:rsidP="00D1529B">
      <w:pPr>
        <w:widowControl/>
        <w:autoSpaceDE/>
        <w:autoSpaceDN/>
        <w:adjustRightInd/>
        <w:ind w:right="57"/>
        <w:jc w:val="center"/>
        <w:rPr>
          <w:sz w:val="24"/>
          <w:szCs w:val="24"/>
        </w:rPr>
      </w:pPr>
      <w:r w:rsidRPr="003449C8">
        <w:rPr>
          <w:b/>
          <w:sz w:val="24"/>
          <w:szCs w:val="24"/>
        </w:rPr>
        <w:t>Расчет стоимости услуг</w:t>
      </w:r>
    </w:p>
    <w:p w:rsidR="00DF3A7E" w:rsidRDefault="00DF3A7E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986C1B" w:rsidRPr="00B410D9" w:rsidRDefault="00986C1B" w:rsidP="00DF3A7E">
      <w:pPr>
        <w:widowControl/>
        <w:autoSpaceDE/>
        <w:autoSpaceDN/>
        <w:adjustRightInd/>
        <w:ind w:right="57"/>
        <w:jc w:val="center"/>
        <w:rPr>
          <w:color w:val="FF0000"/>
          <w:sz w:val="24"/>
          <w:szCs w:val="24"/>
        </w:rPr>
      </w:pPr>
    </w:p>
    <w:p w:rsidR="00DF3A7E" w:rsidRPr="00DF3A7E" w:rsidRDefault="00DF3A7E" w:rsidP="00DF3A7E"/>
    <w:p w:rsidR="00986C1B" w:rsidRDefault="00986C1B" w:rsidP="00986C1B">
      <w:r w:rsidRPr="00036A76">
        <w:t>Согласовано:</w:t>
      </w:r>
    </w:p>
    <w:p w:rsidR="00986C1B" w:rsidRPr="00036A76" w:rsidRDefault="00986C1B" w:rsidP="00986C1B"/>
    <w:p w:rsidR="00986C1B" w:rsidRPr="00036A76" w:rsidRDefault="00986C1B" w:rsidP="00986C1B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>Заместитель директора – главный инженер</w:t>
      </w:r>
    </w:p>
    <w:p w:rsidR="00986C1B" w:rsidRPr="00036A76" w:rsidRDefault="00986C1B" w:rsidP="00986C1B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филиала </w:t>
      </w:r>
      <w:r>
        <w:rPr>
          <w:b/>
          <w:bCs/>
          <w:sz w:val="24"/>
          <w:szCs w:val="24"/>
        </w:rPr>
        <w:t xml:space="preserve">АО «ДРСК» </w:t>
      </w:r>
      <w:r w:rsidRPr="00036A76">
        <w:rPr>
          <w:b/>
          <w:bCs/>
          <w:sz w:val="24"/>
          <w:szCs w:val="24"/>
        </w:rPr>
        <w:t>«</w:t>
      </w:r>
      <w:r w:rsidRPr="00036A76">
        <w:rPr>
          <w:b/>
          <w:bCs/>
          <w:color w:val="FF0000"/>
          <w:sz w:val="24"/>
          <w:szCs w:val="24"/>
        </w:rPr>
        <w:t xml:space="preserve"> ________________ ЭС</w:t>
      </w:r>
      <w:r w:rsidRPr="00036A76">
        <w:rPr>
          <w:b/>
          <w:bCs/>
          <w:sz w:val="24"/>
          <w:szCs w:val="24"/>
        </w:rPr>
        <w:t>»              _______________</w:t>
      </w:r>
      <w:r w:rsidRPr="00036A76">
        <w:rPr>
          <w:b/>
          <w:bCs/>
          <w:color w:val="FF0000"/>
          <w:sz w:val="24"/>
          <w:szCs w:val="24"/>
        </w:rPr>
        <w:t xml:space="preserve"> </w:t>
      </w:r>
    </w:p>
    <w:p w:rsidR="00986C1B" w:rsidRPr="00036A76" w:rsidRDefault="00986C1B" w:rsidP="00986C1B">
      <w:pPr>
        <w:pStyle w:val="a3"/>
        <w:rPr>
          <w:b/>
          <w:bCs/>
          <w:sz w:val="24"/>
          <w:szCs w:val="24"/>
        </w:rPr>
      </w:pPr>
    </w:p>
    <w:p w:rsidR="00986C1B" w:rsidRPr="00036A76" w:rsidRDefault="00986C1B" w:rsidP="00986C1B">
      <w:pPr>
        <w:pStyle w:val="a3"/>
        <w:rPr>
          <w:b/>
          <w:bCs/>
          <w:i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Заместитель директора по </w:t>
      </w:r>
      <w:r w:rsidRPr="00036A76">
        <w:rPr>
          <w:b/>
          <w:bCs/>
          <w:i/>
          <w:sz w:val="24"/>
          <w:szCs w:val="24"/>
        </w:rPr>
        <w:t>(направлению)</w:t>
      </w:r>
    </w:p>
    <w:p w:rsidR="00986C1B" w:rsidRPr="00036A76" w:rsidRDefault="00986C1B" w:rsidP="00986C1B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>СП «___»</w:t>
      </w:r>
    </w:p>
    <w:p w:rsidR="00986C1B" w:rsidRPr="00036A76" w:rsidRDefault="00986C1B" w:rsidP="00986C1B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филиала </w:t>
      </w:r>
      <w:r>
        <w:rPr>
          <w:b/>
          <w:bCs/>
          <w:sz w:val="24"/>
          <w:szCs w:val="24"/>
        </w:rPr>
        <w:t xml:space="preserve">АО «ДРСК» </w:t>
      </w:r>
      <w:r w:rsidRPr="00036A76">
        <w:rPr>
          <w:b/>
          <w:bCs/>
          <w:sz w:val="24"/>
          <w:szCs w:val="24"/>
        </w:rPr>
        <w:t>«</w:t>
      </w:r>
      <w:r w:rsidRPr="00036A76">
        <w:rPr>
          <w:b/>
          <w:bCs/>
          <w:color w:val="FF0000"/>
          <w:sz w:val="24"/>
          <w:szCs w:val="24"/>
        </w:rPr>
        <w:t xml:space="preserve"> _______________ ЭС</w:t>
      </w:r>
      <w:r w:rsidRPr="00036A76">
        <w:rPr>
          <w:b/>
          <w:bCs/>
          <w:sz w:val="24"/>
          <w:szCs w:val="24"/>
        </w:rPr>
        <w:t xml:space="preserve">»                _______________ </w:t>
      </w:r>
    </w:p>
    <w:p w:rsidR="00DF3A7E" w:rsidRDefault="00DF3A7E" w:rsidP="00DF3A7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D316E" w:rsidRDefault="005D316E" w:rsidP="005D316E">
      <w:pPr>
        <w:jc w:val="center"/>
        <w:rPr>
          <w:b/>
          <w:bCs/>
          <w:u w:val="single"/>
        </w:rPr>
      </w:pPr>
    </w:p>
    <w:p w:rsidR="005D316E" w:rsidRDefault="005D316E" w:rsidP="005D316E">
      <w:pPr>
        <w:jc w:val="center"/>
        <w:rPr>
          <w:b/>
          <w:bCs/>
          <w:u w:val="single"/>
        </w:rPr>
      </w:pPr>
    </w:p>
    <w:p w:rsidR="005D316E" w:rsidRDefault="005D316E" w:rsidP="005D316E">
      <w:pPr>
        <w:jc w:val="center"/>
        <w:rPr>
          <w:b/>
          <w:bCs/>
          <w:u w:val="single"/>
        </w:rPr>
      </w:pPr>
    </w:p>
    <w:p w:rsidR="005D316E" w:rsidRDefault="005D316E" w:rsidP="005D316E">
      <w:pPr>
        <w:jc w:val="center"/>
        <w:rPr>
          <w:b/>
          <w:bCs/>
          <w:u w:val="single"/>
        </w:rPr>
      </w:pPr>
    </w:p>
    <w:p w:rsidR="005D316E" w:rsidRDefault="005D316E" w:rsidP="005D316E">
      <w:pPr>
        <w:jc w:val="center"/>
        <w:rPr>
          <w:b/>
          <w:bCs/>
          <w:u w:val="single"/>
        </w:rPr>
      </w:pPr>
    </w:p>
    <w:p w:rsidR="005D316E" w:rsidRPr="00036A76" w:rsidRDefault="005D316E" w:rsidP="005D316E">
      <w:pPr>
        <w:jc w:val="center"/>
        <w:rPr>
          <w:b/>
          <w:bCs/>
          <w:u w:val="single"/>
        </w:rPr>
      </w:pPr>
    </w:p>
    <w:p w:rsidR="005D316E" w:rsidRDefault="005D316E" w:rsidP="005D316E">
      <w:pPr>
        <w:rPr>
          <w:b/>
        </w:rPr>
      </w:pPr>
    </w:p>
    <w:p w:rsidR="005D316E" w:rsidRPr="00036A76" w:rsidRDefault="005D316E" w:rsidP="005D316E">
      <w:pPr>
        <w:rPr>
          <w:b/>
        </w:rPr>
      </w:pPr>
    </w:p>
    <w:p w:rsidR="005D316E" w:rsidRPr="00036A76" w:rsidRDefault="005D316E" w:rsidP="005D316E"/>
    <w:p w:rsidR="005D316E" w:rsidRPr="00036A76" w:rsidRDefault="005D316E" w:rsidP="005D316E"/>
    <w:p w:rsidR="005D316E" w:rsidRPr="00036A76" w:rsidRDefault="005D316E" w:rsidP="005D316E">
      <w:pPr>
        <w:pStyle w:val="ConsNonformat"/>
        <w:widowControl/>
        <w:jc w:val="both"/>
        <w:rPr>
          <w:sz w:val="24"/>
          <w:szCs w:val="24"/>
        </w:rPr>
      </w:pPr>
    </w:p>
    <w:p w:rsidR="005D316E" w:rsidRPr="00036A76" w:rsidRDefault="005D316E" w:rsidP="005D316E">
      <w:pPr>
        <w:pStyle w:val="ConsNonformat"/>
        <w:widowControl/>
        <w:jc w:val="both"/>
        <w:rPr>
          <w:sz w:val="24"/>
          <w:szCs w:val="24"/>
        </w:rPr>
      </w:pPr>
    </w:p>
    <w:p w:rsidR="005D316E" w:rsidRPr="00036A76" w:rsidRDefault="005D316E" w:rsidP="005D316E">
      <w:pPr>
        <w:jc w:val="right"/>
        <w:rPr>
          <w:bCs/>
        </w:rPr>
      </w:pPr>
    </w:p>
    <w:p w:rsidR="005D316E" w:rsidRDefault="005D316E" w:rsidP="005D316E">
      <w:pPr>
        <w:widowControl/>
        <w:tabs>
          <w:tab w:val="left" w:pos="6456"/>
        </w:tabs>
        <w:autoSpaceDE/>
        <w:autoSpaceDN/>
        <w:adjustRightInd/>
        <w:jc w:val="right"/>
        <w:rPr>
          <w:sz w:val="26"/>
          <w:szCs w:val="26"/>
        </w:rPr>
        <w:sectPr w:rsidR="005D316E" w:rsidSect="00B12B59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567" w:right="851" w:bottom="851" w:left="1418" w:header="709" w:footer="454" w:gutter="0"/>
          <w:cols w:space="708"/>
          <w:titlePg/>
          <w:docGrid w:linePitch="360"/>
        </w:sectPr>
      </w:pPr>
    </w:p>
    <w:p w:rsidR="00B410D9" w:rsidRDefault="00B410D9" w:rsidP="00DF3A7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B410D9" w:rsidRDefault="00B410D9" w:rsidP="00B410D9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 w:rsidRPr="00B410D9">
        <w:rPr>
          <w:sz w:val="22"/>
          <w:szCs w:val="22"/>
          <w:lang w:val="x-none"/>
        </w:rPr>
        <w:t>Приложение</w:t>
      </w:r>
      <w:r w:rsidRPr="00B410D9">
        <w:rPr>
          <w:sz w:val="22"/>
          <w:szCs w:val="22"/>
        </w:rPr>
        <w:t xml:space="preserve"> № </w:t>
      </w:r>
      <w:r>
        <w:rPr>
          <w:sz w:val="22"/>
          <w:szCs w:val="22"/>
        </w:rPr>
        <w:t>3</w:t>
      </w:r>
    </w:p>
    <w:p w:rsidR="00B410D9" w:rsidRDefault="00B410D9" w:rsidP="00B410D9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410D9">
        <w:rPr>
          <w:sz w:val="22"/>
          <w:szCs w:val="22"/>
          <w:lang w:val="x-none"/>
        </w:rPr>
        <w:t xml:space="preserve">от </w:t>
      </w:r>
      <w:r>
        <w:rPr>
          <w:sz w:val="22"/>
          <w:szCs w:val="22"/>
        </w:rPr>
        <w:t xml:space="preserve">«_____»_________2017г. </w:t>
      </w:r>
    </w:p>
    <w:p w:rsidR="00B410D9" w:rsidRPr="00B410D9" w:rsidRDefault="00B410D9" w:rsidP="00B410D9">
      <w:pPr>
        <w:widowControl/>
        <w:tabs>
          <w:tab w:val="left" w:pos="6456"/>
        </w:tabs>
        <w:autoSpaceDE/>
        <w:autoSpaceDN/>
        <w:adjustRightInd/>
        <w:jc w:val="right"/>
        <w:rPr>
          <w:sz w:val="22"/>
          <w:szCs w:val="22"/>
        </w:rPr>
      </w:pPr>
      <w:r w:rsidRPr="00B410D9">
        <w:rPr>
          <w:sz w:val="22"/>
          <w:szCs w:val="22"/>
          <w:lang w:val="x-none"/>
        </w:rPr>
        <w:t>№ ____</w:t>
      </w:r>
      <w:r w:rsidRPr="00B410D9">
        <w:rPr>
          <w:sz w:val="22"/>
          <w:szCs w:val="22"/>
        </w:rPr>
        <w:t>___</w:t>
      </w:r>
      <w:r>
        <w:rPr>
          <w:sz w:val="22"/>
          <w:szCs w:val="22"/>
          <w:lang w:val="x-none"/>
        </w:rPr>
        <w:t>_</w:t>
      </w:r>
      <w:r>
        <w:rPr>
          <w:sz w:val="22"/>
          <w:szCs w:val="22"/>
        </w:rPr>
        <w:t>/</w:t>
      </w:r>
    </w:p>
    <w:p w:rsidR="0013064C" w:rsidRPr="00DF3A7E" w:rsidRDefault="00B410D9" w:rsidP="00B410D9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DF3A7E">
        <w:rPr>
          <w:b/>
          <w:sz w:val="24"/>
          <w:szCs w:val="24"/>
        </w:rPr>
        <w:t xml:space="preserve"> </w:t>
      </w:r>
      <w:r w:rsidR="0013064C" w:rsidRPr="00DF3A7E">
        <w:rPr>
          <w:b/>
          <w:sz w:val="24"/>
          <w:szCs w:val="24"/>
        </w:rPr>
        <w:t>(Форма)</w:t>
      </w:r>
    </w:p>
    <w:p w:rsidR="003449C8" w:rsidRDefault="003449C8" w:rsidP="001306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3064C" w:rsidRPr="003449C8" w:rsidRDefault="0013064C" w:rsidP="001306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449C8">
        <w:rPr>
          <w:b/>
          <w:sz w:val="24"/>
          <w:szCs w:val="24"/>
        </w:rPr>
        <w:t>АКТ</w:t>
      </w:r>
    </w:p>
    <w:p w:rsidR="0013064C" w:rsidRDefault="0013064C" w:rsidP="001306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3449C8">
        <w:rPr>
          <w:b/>
          <w:sz w:val="24"/>
          <w:szCs w:val="24"/>
        </w:rPr>
        <w:t>ОБ ОКАЗАНИИ УСЛУГ</w:t>
      </w:r>
    </w:p>
    <w:p w:rsidR="003449C8" w:rsidRPr="003449C8" w:rsidRDefault="003449C8" w:rsidP="001306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3064C" w:rsidRPr="003449C8" w:rsidRDefault="0013064C" w:rsidP="0013064C">
      <w:pPr>
        <w:widowControl/>
        <w:autoSpaceDE/>
        <w:autoSpaceDN/>
        <w:adjustRightInd/>
        <w:rPr>
          <w:sz w:val="24"/>
          <w:szCs w:val="24"/>
        </w:rPr>
      </w:pPr>
      <w:r w:rsidRPr="003449C8">
        <w:rPr>
          <w:sz w:val="24"/>
          <w:szCs w:val="24"/>
        </w:rPr>
        <w:t xml:space="preserve">г. </w:t>
      </w:r>
      <w:r w:rsidR="007211A7">
        <w:rPr>
          <w:sz w:val="24"/>
          <w:szCs w:val="24"/>
        </w:rPr>
        <w:t>_______</w:t>
      </w:r>
      <w:r w:rsidRPr="003449C8">
        <w:rPr>
          <w:sz w:val="24"/>
          <w:szCs w:val="24"/>
        </w:rPr>
        <w:t xml:space="preserve"> </w:t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</w:r>
      <w:r w:rsidR="00DF3A7E" w:rsidRPr="003449C8">
        <w:rPr>
          <w:sz w:val="24"/>
          <w:szCs w:val="24"/>
        </w:rPr>
        <w:tab/>
        <w:t xml:space="preserve">  «_</w:t>
      </w:r>
      <w:r w:rsidR="003449C8">
        <w:rPr>
          <w:sz w:val="24"/>
          <w:szCs w:val="24"/>
        </w:rPr>
        <w:t>_</w:t>
      </w:r>
      <w:r w:rsidR="00DF3A7E" w:rsidRPr="003449C8">
        <w:rPr>
          <w:sz w:val="24"/>
          <w:szCs w:val="24"/>
        </w:rPr>
        <w:t>__» ___</w:t>
      </w:r>
      <w:r w:rsidRPr="003449C8">
        <w:rPr>
          <w:sz w:val="24"/>
          <w:szCs w:val="24"/>
        </w:rPr>
        <w:t>__</w:t>
      </w:r>
      <w:r w:rsidR="003449C8">
        <w:rPr>
          <w:sz w:val="24"/>
          <w:szCs w:val="24"/>
        </w:rPr>
        <w:t>__</w:t>
      </w:r>
      <w:r w:rsidRPr="003449C8">
        <w:rPr>
          <w:sz w:val="24"/>
          <w:szCs w:val="24"/>
        </w:rPr>
        <w:t>_ 201</w:t>
      </w:r>
      <w:r w:rsidR="00B410D9" w:rsidRPr="003449C8">
        <w:rPr>
          <w:sz w:val="24"/>
          <w:szCs w:val="24"/>
        </w:rPr>
        <w:t>7</w:t>
      </w:r>
      <w:r w:rsidRPr="003449C8">
        <w:rPr>
          <w:sz w:val="24"/>
          <w:szCs w:val="24"/>
        </w:rPr>
        <w:t> г.</w:t>
      </w:r>
    </w:p>
    <w:p w:rsidR="0013064C" w:rsidRPr="003449C8" w:rsidRDefault="0013064C" w:rsidP="0013064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3449C8" w:rsidRPr="003449C8" w:rsidRDefault="005D316E" w:rsidP="003449C8">
      <w:pPr>
        <w:ind w:firstLine="720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_______________________________</w:t>
      </w:r>
      <w:r w:rsidR="003449C8" w:rsidRPr="003449C8">
        <w:rPr>
          <w:sz w:val="24"/>
          <w:szCs w:val="24"/>
        </w:rPr>
        <w:t xml:space="preserve">, </w:t>
      </w:r>
      <w:proofErr w:type="gramStart"/>
      <w:r w:rsidR="003449C8" w:rsidRPr="003449C8">
        <w:rPr>
          <w:sz w:val="24"/>
          <w:szCs w:val="24"/>
        </w:rPr>
        <w:t>действующего</w:t>
      </w:r>
      <w:proofErr w:type="gramEnd"/>
      <w:r w:rsidR="003449C8" w:rsidRPr="003449C8">
        <w:rPr>
          <w:sz w:val="24"/>
          <w:szCs w:val="24"/>
        </w:rPr>
        <w:t xml:space="preserve"> на </w:t>
      </w:r>
      <w:r>
        <w:rPr>
          <w:sz w:val="24"/>
          <w:szCs w:val="24"/>
        </w:rPr>
        <w:t>____________</w:t>
      </w:r>
      <w:r w:rsidR="003449C8" w:rsidRPr="003449C8">
        <w:rPr>
          <w:sz w:val="24"/>
          <w:szCs w:val="24"/>
        </w:rPr>
        <w:t xml:space="preserve">, </w:t>
      </w:r>
      <w:r w:rsidR="003449C8" w:rsidRPr="003449C8">
        <w:rPr>
          <w:spacing w:val="-7"/>
          <w:sz w:val="24"/>
          <w:szCs w:val="24"/>
        </w:rPr>
        <w:t xml:space="preserve">с одной стороны и </w:t>
      </w:r>
    </w:p>
    <w:p w:rsidR="0013064C" w:rsidRPr="003449C8" w:rsidRDefault="00706395" w:rsidP="003449C8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__________________________________________________</w:t>
      </w:r>
      <w:r w:rsidR="003449C8" w:rsidRPr="003449C8">
        <w:rPr>
          <w:sz w:val="24"/>
          <w:szCs w:val="24"/>
        </w:rPr>
        <w:t xml:space="preserve">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="003449C8" w:rsidRPr="003449C8">
        <w:rPr>
          <w:sz w:val="24"/>
          <w:szCs w:val="24"/>
        </w:rPr>
        <w:t xml:space="preserve">, действующего на основании доверенности от ___________, с другой стороны </w:t>
      </w:r>
      <w:r w:rsidR="0013064C" w:rsidRPr="003449C8">
        <w:rPr>
          <w:sz w:val="24"/>
          <w:szCs w:val="24"/>
        </w:rPr>
        <w:t>совместно здесь и далее именуемые «Стороны» подписали настоящий Акт о нижеследующем:</w:t>
      </w:r>
      <w:proofErr w:type="gramEnd"/>
    </w:p>
    <w:p w:rsidR="0013064C" w:rsidRPr="003449C8" w:rsidRDefault="003449C8" w:rsidP="003449C8">
      <w:pPr>
        <w:widowControl/>
        <w:tabs>
          <w:tab w:val="left" w:pos="6456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3064C" w:rsidRPr="003449C8">
        <w:rPr>
          <w:sz w:val="24"/>
          <w:szCs w:val="24"/>
        </w:rPr>
        <w:t xml:space="preserve">Во исполнение условий договора </w:t>
      </w:r>
      <w:r w:rsidR="00B410D9" w:rsidRPr="003449C8">
        <w:rPr>
          <w:sz w:val="24"/>
          <w:szCs w:val="24"/>
          <w:lang w:val="x-none"/>
        </w:rPr>
        <w:t xml:space="preserve">от </w:t>
      </w:r>
      <w:r w:rsidR="00B410D9" w:rsidRPr="003449C8">
        <w:rPr>
          <w:sz w:val="24"/>
          <w:szCs w:val="24"/>
        </w:rPr>
        <w:t xml:space="preserve">«_____»_________2017г.  </w:t>
      </w:r>
      <w:r w:rsidR="00B410D9" w:rsidRPr="003449C8">
        <w:rPr>
          <w:sz w:val="24"/>
          <w:szCs w:val="24"/>
          <w:lang w:val="x-none"/>
        </w:rPr>
        <w:t>№ ____</w:t>
      </w:r>
      <w:r w:rsidR="00B410D9" w:rsidRPr="003449C8">
        <w:rPr>
          <w:sz w:val="24"/>
          <w:szCs w:val="24"/>
        </w:rPr>
        <w:t>___</w:t>
      </w:r>
      <w:r w:rsidR="00B410D9" w:rsidRPr="003449C8">
        <w:rPr>
          <w:sz w:val="24"/>
          <w:szCs w:val="24"/>
          <w:lang w:val="x-none"/>
        </w:rPr>
        <w:t>_</w:t>
      </w:r>
      <w:r w:rsidR="00B410D9" w:rsidRPr="003449C8">
        <w:rPr>
          <w:sz w:val="24"/>
          <w:szCs w:val="24"/>
        </w:rPr>
        <w:t xml:space="preserve">/  </w:t>
      </w:r>
      <w:r w:rsidR="0013064C" w:rsidRPr="003449C8">
        <w:rPr>
          <w:color w:val="000000"/>
          <w:sz w:val="24"/>
          <w:szCs w:val="24"/>
        </w:rPr>
        <w:t xml:space="preserve">(далее – Договор) Исполнитель оказал услуги </w:t>
      </w:r>
      <w:proofErr w:type="gramStart"/>
      <w:r w:rsidR="0013064C" w:rsidRPr="003449C8">
        <w:rPr>
          <w:color w:val="000000"/>
          <w:sz w:val="24"/>
          <w:szCs w:val="24"/>
        </w:rPr>
        <w:t>по</w:t>
      </w:r>
      <w:proofErr w:type="gramEnd"/>
      <w:r w:rsidR="0013064C" w:rsidRPr="003449C8">
        <w:rPr>
          <w:color w:val="000000"/>
          <w:sz w:val="24"/>
          <w:szCs w:val="24"/>
        </w:rPr>
        <w:t xml:space="preserve"> </w:t>
      </w:r>
      <w:r w:rsidR="005D316E">
        <w:rPr>
          <w:sz w:val="24"/>
          <w:szCs w:val="24"/>
        </w:rPr>
        <w:t>_________________</w:t>
      </w:r>
      <w:r>
        <w:rPr>
          <w:sz w:val="24"/>
          <w:szCs w:val="24"/>
        </w:rPr>
        <w:t xml:space="preserve">   ____________________________________________________________________________________________________________________________________________________________________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3449C8">
        <w:rPr>
          <w:sz w:val="24"/>
          <w:szCs w:val="24"/>
        </w:rPr>
        <w:t>Стоимость оказанных услуг по Договору _______________________ руб. (</w:t>
      </w:r>
      <w:r w:rsidRPr="003449C8">
        <w:rPr>
          <w:i/>
          <w:sz w:val="24"/>
          <w:szCs w:val="24"/>
        </w:rPr>
        <w:t>сумма прописью</w:t>
      </w:r>
      <w:r w:rsidRPr="003449C8">
        <w:rPr>
          <w:sz w:val="24"/>
          <w:szCs w:val="24"/>
        </w:rPr>
        <w:t>), в том числе НДС (18%) на сумму в размере _______________ руб. (</w:t>
      </w:r>
      <w:r w:rsidRPr="003449C8">
        <w:rPr>
          <w:i/>
          <w:sz w:val="24"/>
          <w:szCs w:val="24"/>
        </w:rPr>
        <w:t>сумма прописью</w:t>
      </w:r>
      <w:r w:rsidRPr="003449C8">
        <w:rPr>
          <w:sz w:val="24"/>
          <w:szCs w:val="24"/>
        </w:rPr>
        <w:t>).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3449C8">
        <w:rPr>
          <w:sz w:val="24"/>
          <w:szCs w:val="24"/>
        </w:rPr>
        <w:t>Стороны подтверждают надлежащее качество оказанных услуг, их соответствие условиям Договора, отсутствие взаимных претензий.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3449C8">
        <w:rPr>
          <w:sz w:val="24"/>
          <w:szCs w:val="24"/>
        </w:rPr>
        <w:t>Лица, подписавшие настоящий акт от Заказчика и Исполнителя, подтверждают свои полномочия при подписании акта и свидетельствуют, что каких-либо ограничений их полномочий на подписание подобного рода документов не установлено.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3449C8">
        <w:rPr>
          <w:sz w:val="24"/>
          <w:szCs w:val="24"/>
        </w:rPr>
        <w:t>Настоящий Акт составлен в 2 (двух) экземплярах, имеющих равную юридическую силу, по одному для каждой из сторон.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3449C8">
        <w:rPr>
          <w:sz w:val="24"/>
          <w:szCs w:val="24"/>
        </w:rPr>
        <w:t>Приложение: ___________________________________на ______ (прописью) листах.</w:t>
      </w:r>
    </w:p>
    <w:p w:rsidR="0013064C" w:rsidRPr="003449C8" w:rsidRDefault="0013064C" w:rsidP="0013064C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911"/>
        <w:gridCol w:w="4553"/>
      </w:tblGrid>
      <w:tr w:rsidR="0013064C" w:rsidRPr="003449C8" w:rsidTr="00DF3A7E">
        <w:tc>
          <w:tcPr>
            <w:tcW w:w="4911" w:type="dxa"/>
            <w:hideMark/>
          </w:tcPr>
          <w:p w:rsidR="0013064C" w:rsidRPr="003449C8" w:rsidRDefault="00DF3A7E" w:rsidP="00DF3A7E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3449C8">
              <w:rPr>
                <w:b/>
                <w:color w:val="000000"/>
                <w:sz w:val="24"/>
                <w:szCs w:val="24"/>
              </w:rPr>
              <w:t>Заказчик:</w:t>
            </w:r>
          </w:p>
        </w:tc>
        <w:tc>
          <w:tcPr>
            <w:tcW w:w="4553" w:type="dxa"/>
            <w:hideMark/>
          </w:tcPr>
          <w:p w:rsidR="0013064C" w:rsidRPr="003449C8" w:rsidRDefault="00DF3A7E" w:rsidP="00DF3A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3449C8">
              <w:rPr>
                <w:b/>
                <w:color w:val="000000"/>
                <w:sz w:val="24"/>
                <w:szCs w:val="24"/>
              </w:rPr>
              <w:t>Исполнитель:</w:t>
            </w:r>
          </w:p>
        </w:tc>
      </w:tr>
      <w:tr w:rsidR="0013064C" w:rsidRPr="003449C8" w:rsidTr="00DF3A7E">
        <w:tc>
          <w:tcPr>
            <w:tcW w:w="4911" w:type="dxa"/>
          </w:tcPr>
          <w:p w:rsidR="0013064C" w:rsidRPr="003449C8" w:rsidRDefault="0013064C" w:rsidP="00DF3A7E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___________________ /___________</w:t>
            </w:r>
          </w:p>
          <w:p w:rsidR="0013064C" w:rsidRPr="003449C8" w:rsidRDefault="0013064C" w:rsidP="00DF3A7E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53" w:type="dxa"/>
          </w:tcPr>
          <w:p w:rsidR="0013064C" w:rsidRPr="003449C8" w:rsidRDefault="0013064C" w:rsidP="00DF3A7E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___________________ /___________</w:t>
            </w:r>
          </w:p>
          <w:p w:rsidR="0013064C" w:rsidRPr="003449C8" w:rsidRDefault="0013064C" w:rsidP="00DF3A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М.П.</w:t>
            </w:r>
          </w:p>
        </w:tc>
      </w:tr>
    </w:tbl>
    <w:p w:rsidR="00DF3A7E" w:rsidRPr="003449C8" w:rsidRDefault="00DF3A7E" w:rsidP="0013064C">
      <w:pPr>
        <w:widowControl/>
        <w:autoSpaceDE/>
        <w:autoSpaceDN/>
        <w:adjustRightInd/>
        <w:rPr>
          <w:b/>
          <w:sz w:val="24"/>
          <w:szCs w:val="24"/>
        </w:rPr>
      </w:pPr>
    </w:p>
    <w:p w:rsidR="00706395" w:rsidRDefault="00706395" w:rsidP="00C41A2D">
      <w:pPr>
        <w:jc w:val="right"/>
        <w:rPr>
          <w:sz w:val="22"/>
          <w:szCs w:val="22"/>
        </w:rPr>
      </w:pPr>
    </w:p>
    <w:p w:rsidR="005D316E" w:rsidRDefault="005D316E" w:rsidP="00C41A2D">
      <w:pPr>
        <w:jc w:val="right"/>
        <w:rPr>
          <w:sz w:val="22"/>
          <w:szCs w:val="22"/>
        </w:rPr>
      </w:pPr>
    </w:p>
    <w:p w:rsidR="00FF4213" w:rsidRDefault="00FF4213" w:rsidP="00FF4213">
      <w:r w:rsidRPr="00036A76">
        <w:t>Согласовано:</w:t>
      </w:r>
    </w:p>
    <w:p w:rsidR="00FF4213" w:rsidRPr="00036A76" w:rsidRDefault="00FF4213" w:rsidP="00FF4213"/>
    <w:p w:rsidR="00FF4213" w:rsidRPr="00036A76" w:rsidRDefault="00FF4213" w:rsidP="00FF4213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>Заместитель директора – главный инженер</w:t>
      </w:r>
    </w:p>
    <w:p w:rsidR="00FF4213" w:rsidRPr="00036A76" w:rsidRDefault="00FF4213" w:rsidP="00FF4213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филиала </w:t>
      </w:r>
      <w:r>
        <w:rPr>
          <w:b/>
          <w:bCs/>
          <w:sz w:val="24"/>
          <w:szCs w:val="24"/>
        </w:rPr>
        <w:t xml:space="preserve">АО «ДРСК» </w:t>
      </w:r>
      <w:r w:rsidRPr="00036A76">
        <w:rPr>
          <w:b/>
          <w:bCs/>
          <w:sz w:val="24"/>
          <w:szCs w:val="24"/>
        </w:rPr>
        <w:t>«</w:t>
      </w:r>
      <w:r w:rsidRPr="00036A76">
        <w:rPr>
          <w:b/>
          <w:bCs/>
          <w:color w:val="FF0000"/>
          <w:sz w:val="24"/>
          <w:szCs w:val="24"/>
        </w:rPr>
        <w:t xml:space="preserve"> ________________ ЭС</w:t>
      </w:r>
      <w:r w:rsidRPr="00036A76">
        <w:rPr>
          <w:b/>
          <w:bCs/>
          <w:sz w:val="24"/>
          <w:szCs w:val="24"/>
        </w:rPr>
        <w:t>»              _______________</w:t>
      </w:r>
      <w:r w:rsidRPr="00036A76">
        <w:rPr>
          <w:b/>
          <w:bCs/>
          <w:color w:val="FF0000"/>
          <w:sz w:val="24"/>
          <w:szCs w:val="24"/>
        </w:rPr>
        <w:t xml:space="preserve"> </w:t>
      </w:r>
    </w:p>
    <w:p w:rsidR="000B31A7" w:rsidRDefault="000B31A7" w:rsidP="00FF4213">
      <w:pPr>
        <w:pStyle w:val="a3"/>
        <w:rPr>
          <w:b/>
          <w:bCs/>
          <w:sz w:val="24"/>
          <w:szCs w:val="24"/>
        </w:rPr>
      </w:pPr>
    </w:p>
    <w:p w:rsidR="00FF4213" w:rsidRPr="00036A76" w:rsidRDefault="00FF4213" w:rsidP="00FF4213">
      <w:pPr>
        <w:pStyle w:val="a3"/>
        <w:rPr>
          <w:b/>
          <w:bCs/>
          <w:i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Заместитель директора по </w:t>
      </w:r>
      <w:r w:rsidRPr="00036A76">
        <w:rPr>
          <w:b/>
          <w:bCs/>
          <w:i/>
          <w:sz w:val="24"/>
          <w:szCs w:val="24"/>
        </w:rPr>
        <w:t>(направлению)</w:t>
      </w:r>
    </w:p>
    <w:p w:rsidR="00FF4213" w:rsidRPr="00036A76" w:rsidRDefault="00FF4213" w:rsidP="00FF4213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>СП «___»</w:t>
      </w:r>
    </w:p>
    <w:p w:rsidR="000B31A7" w:rsidRDefault="00FF4213" w:rsidP="000B31A7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филиала </w:t>
      </w:r>
      <w:r>
        <w:rPr>
          <w:b/>
          <w:bCs/>
          <w:sz w:val="24"/>
          <w:szCs w:val="24"/>
        </w:rPr>
        <w:t xml:space="preserve">АО «ДРСК» </w:t>
      </w:r>
      <w:r w:rsidRPr="00036A76">
        <w:rPr>
          <w:b/>
          <w:bCs/>
          <w:sz w:val="24"/>
          <w:szCs w:val="24"/>
        </w:rPr>
        <w:t>«</w:t>
      </w:r>
      <w:r w:rsidRPr="00036A76">
        <w:rPr>
          <w:b/>
          <w:bCs/>
          <w:color w:val="FF0000"/>
          <w:sz w:val="24"/>
          <w:szCs w:val="24"/>
        </w:rPr>
        <w:t xml:space="preserve"> _______________ ЭС</w:t>
      </w:r>
      <w:r w:rsidRPr="00036A76">
        <w:rPr>
          <w:b/>
          <w:bCs/>
          <w:sz w:val="24"/>
          <w:szCs w:val="24"/>
        </w:rPr>
        <w:t xml:space="preserve">»                _______________ </w:t>
      </w:r>
    </w:p>
    <w:p w:rsidR="000B31A7" w:rsidRDefault="000B31A7" w:rsidP="000B31A7">
      <w:pPr>
        <w:pStyle w:val="a3"/>
        <w:rPr>
          <w:b/>
          <w:bCs/>
          <w:sz w:val="24"/>
          <w:szCs w:val="24"/>
        </w:rPr>
      </w:pPr>
    </w:p>
    <w:p w:rsidR="000B31A7" w:rsidRPr="00036A76" w:rsidRDefault="000B31A7" w:rsidP="000B31A7">
      <w:pPr>
        <w:pStyle w:val="a3"/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>Начальник ______________ РЭС</w:t>
      </w:r>
    </w:p>
    <w:p w:rsidR="000B31A7" w:rsidRPr="00036A76" w:rsidRDefault="000B31A7" w:rsidP="000B31A7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>СП «___»</w:t>
      </w:r>
    </w:p>
    <w:p w:rsidR="000B31A7" w:rsidRPr="00036A76" w:rsidRDefault="000B31A7" w:rsidP="000B31A7">
      <w:pPr>
        <w:pStyle w:val="a3"/>
        <w:rPr>
          <w:b/>
          <w:bCs/>
          <w:sz w:val="24"/>
          <w:szCs w:val="24"/>
        </w:rPr>
      </w:pPr>
      <w:r w:rsidRPr="00036A76">
        <w:rPr>
          <w:b/>
          <w:bCs/>
          <w:sz w:val="24"/>
          <w:szCs w:val="24"/>
        </w:rPr>
        <w:t xml:space="preserve">филиала </w:t>
      </w:r>
      <w:r>
        <w:rPr>
          <w:b/>
          <w:bCs/>
          <w:sz w:val="24"/>
          <w:szCs w:val="24"/>
        </w:rPr>
        <w:t xml:space="preserve">АО «ДРСК» </w:t>
      </w:r>
      <w:r w:rsidRPr="00036A76">
        <w:rPr>
          <w:b/>
          <w:bCs/>
          <w:sz w:val="24"/>
          <w:szCs w:val="24"/>
        </w:rPr>
        <w:t>«</w:t>
      </w:r>
      <w:r w:rsidRPr="00036A76">
        <w:rPr>
          <w:b/>
          <w:bCs/>
          <w:color w:val="FF0000"/>
          <w:sz w:val="24"/>
          <w:szCs w:val="24"/>
        </w:rPr>
        <w:t xml:space="preserve"> _______________ ЭС</w:t>
      </w:r>
      <w:r w:rsidRPr="00036A76">
        <w:rPr>
          <w:b/>
          <w:bCs/>
          <w:sz w:val="24"/>
          <w:szCs w:val="24"/>
        </w:rPr>
        <w:t xml:space="preserve">»                _______________ </w:t>
      </w:r>
    </w:p>
    <w:p w:rsidR="00FF4213" w:rsidRDefault="00FF4213" w:rsidP="00FF421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D316E" w:rsidRDefault="005D316E" w:rsidP="00C41A2D">
      <w:pPr>
        <w:jc w:val="right"/>
        <w:rPr>
          <w:sz w:val="22"/>
          <w:szCs w:val="22"/>
        </w:rPr>
      </w:pPr>
    </w:p>
    <w:p w:rsidR="008627CD" w:rsidRPr="00C41A2D" w:rsidRDefault="008627CD" w:rsidP="008627CD">
      <w:pPr>
        <w:jc w:val="right"/>
        <w:rPr>
          <w:bCs/>
          <w:sz w:val="22"/>
          <w:szCs w:val="22"/>
        </w:rPr>
      </w:pPr>
      <w:r w:rsidRPr="00C41A2D">
        <w:rPr>
          <w:bCs/>
          <w:sz w:val="22"/>
          <w:szCs w:val="22"/>
        </w:rPr>
        <w:t xml:space="preserve">Приложение № </w:t>
      </w:r>
      <w:r>
        <w:rPr>
          <w:bCs/>
          <w:sz w:val="22"/>
          <w:szCs w:val="22"/>
        </w:rPr>
        <w:t>4</w:t>
      </w:r>
      <w:r w:rsidRPr="00C41A2D">
        <w:rPr>
          <w:bCs/>
          <w:sz w:val="22"/>
          <w:szCs w:val="22"/>
        </w:rPr>
        <w:t xml:space="preserve"> </w:t>
      </w:r>
    </w:p>
    <w:p w:rsidR="008627CD" w:rsidRPr="00C41A2D" w:rsidRDefault="008627CD" w:rsidP="008627CD">
      <w:pPr>
        <w:jc w:val="right"/>
        <w:rPr>
          <w:sz w:val="22"/>
          <w:szCs w:val="22"/>
        </w:rPr>
      </w:pPr>
      <w:r w:rsidRPr="00C41A2D">
        <w:rPr>
          <w:sz w:val="22"/>
          <w:szCs w:val="22"/>
        </w:rPr>
        <w:t>к договору  от «______»_________2017</w:t>
      </w:r>
    </w:p>
    <w:p w:rsidR="008627CD" w:rsidRPr="00C41A2D" w:rsidRDefault="008627CD" w:rsidP="008627CD">
      <w:pPr>
        <w:jc w:val="right"/>
        <w:rPr>
          <w:sz w:val="22"/>
          <w:szCs w:val="22"/>
        </w:rPr>
      </w:pPr>
      <w:r w:rsidRPr="00C41A2D">
        <w:rPr>
          <w:sz w:val="22"/>
          <w:szCs w:val="22"/>
        </w:rPr>
        <w:t xml:space="preserve"> №___________/ХЭС</w:t>
      </w:r>
    </w:p>
    <w:p w:rsidR="008627CD" w:rsidRPr="00C41A2D" w:rsidRDefault="008627CD" w:rsidP="008627CD">
      <w:pPr>
        <w:pStyle w:val="3"/>
        <w:spacing w:after="60"/>
        <w:rPr>
          <w:b w:val="0"/>
          <w:sz w:val="22"/>
          <w:szCs w:val="22"/>
        </w:rPr>
      </w:pPr>
    </w:p>
    <w:p w:rsidR="008627CD" w:rsidRPr="008A7C5A" w:rsidRDefault="008627CD" w:rsidP="008627CD">
      <w:pPr>
        <w:jc w:val="center"/>
        <w:rPr>
          <w:b/>
          <w:bCs/>
          <w:sz w:val="24"/>
          <w:szCs w:val="24"/>
          <w:u w:val="single"/>
        </w:rPr>
      </w:pPr>
    </w:p>
    <w:p w:rsidR="008627CD" w:rsidRPr="00FE7730" w:rsidRDefault="008627CD" w:rsidP="008627CD">
      <w:pPr>
        <w:jc w:val="center"/>
        <w:rPr>
          <w:b/>
          <w:bCs/>
          <w:sz w:val="24"/>
          <w:szCs w:val="24"/>
          <w:u w:val="single"/>
        </w:rPr>
      </w:pPr>
    </w:p>
    <w:p w:rsidR="008627CD" w:rsidRPr="00FE7730" w:rsidRDefault="008627CD" w:rsidP="008627CD">
      <w:pPr>
        <w:tabs>
          <w:tab w:val="left" w:pos="2201"/>
        </w:tabs>
        <w:jc w:val="center"/>
        <w:rPr>
          <w:spacing w:val="-1"/>
          <w:sz w:val="24"/>
          <w:szCs w:val="24"/>
        </w:rPr>
      </w:pPr>
      <w:r w:rsidRPr="00FE7730">
        <w:rPr>
          <w:spacing w:val="-1"/>
          <w:sz w:val="24"/>
          <w:szCs w:val="24"/>
        </w:rPr>
        <w:t xml:space="preserve">График оказания услуг </w:t>
      </w:r>
    </w:p>
    <w:p w:rsidR="008627CD" w:rsidRPr="0013776E" w:rsidRDefault="008627CD" w:rsidP="008627CD">
      <w:pPr>
        <w:tabs>
          <w:tab w:val="left" w:pos="2201"/>
        </w:tabs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  <w:r w:rsidRPr="0013776E">
        <w:rPr>
          <w:sz w:val="24"/>
          <w:szCs w:val="24"/>
        </w:rPr>
        <w:t xml:space="preserve"> для филиала АО </w:t>
      </w:r>
    </w:p>
    <w:p w:rsidR="008627CD" w:rsidRPr="008A7C5A" w:rsidRDefault="008627CD" w:rsidP="008627CD">
      <w:pPr>
        <w:tabs>
          <w:tab w:val="left" w:pos="2201"/>
        </w:tabs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6891"/>
        <w:gridCol w:w="2127"/>
      </w:tblGrid>
      <w:tr w:rsidR="008627CD" w:rsidRPr="008A7C5A" w:rsidTr="008627CD">
        <w:tc>
          <w:tcPr>
            <w:tcW w:w="588" w:type="dxa"/>
          </w:tcPr>
          <w:p w:rsidR="008627CD" w:rsidRPr="00D34CA9" w:rsidRDefault="008627CD" w:rsidP="008627CD">
            <w:pPr>
              <w:jc w:val="center"/>
            </w:pPr>
            <w:r w:rsidRPr="00D34CA9">
              <w:t xml:space="preserve">№ </w:t>
            </w:r>
            <w:proofErr w:type="spellStart"/>
            <w:r w:rsidRPr="00D34CA9">
              <w:t>п</w:t>
            </w:r>
            <w:proofErr w:type="gramStart"/>
            <w:r w:rsidRPr="00D34CA9">
              <w:t>.п</w:t>
            </w:r>
            <w:proofErr w:type="spellEnd"/>
            <w:proofErr w:type="gramEnd"/>
          </w:p>
        </w:tc>
        <w:tc>
          <w:tcPr>
            <w:tcW w:w="6891" w:type="dxa"/>
          </w:tcPr>
          <w:p w:rsidR="008627CD" w:rsidRPr="008911B7" w:rsidRDefault="008627CD" w:rsidP="008627CD">
            <w:pPr>
              <w:jc w:val="center"/>
              <w:rPr>
                <w:color w:val="FF0000"/>
              </w:rPr>
            </w:pPr>
            <w:r w:rsidRPr="00D34CA9">
              <w:t>Наименование услуг</w:t>
            </w:r>
            <w:r>
              <w:t xml:space="preserve"> </w:t>
            </w:r>
          </w:p>
        </w:tc>
        <w:tc>
          <w:tcPr>
            <w:tcW w:w="2127" w:type="dxa"/>
          </w:tcPr>
          <w:p w:rsidR="008627CD" w:rsidRPr="00D34CA9" w:rsidRDefault="008627CD" w:rsidP="008627CD">
            <w:pPr>
              <w:jc w:val="center"/>
            </w:pPr>
            <w:r w:rsidRPr="00D34CA9">
              <w:t xml:space="preserve">Срок оказания </w:t>
            </w:r>
          </w:p>
          <w:p w:rsidR="008627CD" w:rsidRPr="00D34CA9" w:rsidRDefault="008627CD" w:rsidP="008627CD">
            <w:pPr>
              <w:jc w:val="center"/>
            </w:pPr>
            <w:r w:rsidRPr="00D34CA9">
              <w:t>услуг</w:t>
            </w:r>
          </w:p>
        </w:tc>
      </w:tr>
      <w:tr w:rsidR="008627CD" w:rsidRPr="008A7C5A" w:rsidTr="00D2637F">
        <w:trPr>
          <w:trHeight w:val="911"/>
        </w:trPr>
        <w:tc>
          <w:tcPr>
            <w:tcW w:w="588" w:type="dxa"/>
          </w:tcPr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  <w:r w:rsidRPr="0043024D">
              <w:rPr>
                <w:sz w:val="24"/>
                <w:szCs w:val="24"/>
              </w:rPr>
              <w:t>1.</w:t>
            </w:r>
          </w:p>
        </w:tc>
        <w:tc>
          <w:tcPr>
            <w:tcW w:w="6891" w:type="dxa"/>
          </w:tcPr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2637F" w:rsidRPr="0043024D" w:rsidRDefault="00D2637F" w:rsidP="0043024D">
            <w:pPr>
              <w:jc w:val="center"/>
              <w:rPr>
                <w:sz w:val="24"/>
                <w:szCs w:val="24"/>
              </w:rPr>
            </w:pPr>
            <w:r w:rsidRPr="0043024D">
              <w:rPr>
                <w:sz w:val="24"/>
                <w:szCs w:val="24"/>
              </w:rPr>
              <w:t>Месяц</w:t>
            </w:r>
            <w:r w:rsidR="0043024D" w:rsidRPr="0043024D">
              <w:rPr>
                <w:sz w:val="24"/>
                <w:szCs w:val="24"/>
              </w:rPr>
              <w:t>,</w:t>
            </w:r>
            <w:r w:rsidRPr="0043024D">
              <w:rPr>
                <w:sz w:val="24"/>
                <w:szCs w:val="24"/>
              </w:rPr>
              <w:t xml:space="preserve"> в котором оказываются услуги</w:t>
            </w:r>
          </w:p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</w:tc>
      </w:tr>
      <w:tr w:rsidR="00D2637F" w:rsidRPr="008A7C5A" w:rsidTr="00D2637F">
        <w:trPr>
          <w:trHeight w:val="417"/>
        </w:trPr>
        <w:tc>
          <w:tcPr>
            <w:tcW w:w="588" w:type="dxa"/>
          </w:tcPr>
          <w:p w:rsidR="00D2637F" w:rsidRPr="0043024D" w:rsidRDefault="00D2637F" w:rsidP="0043024D">
            <w:pPr>
              <w:jc w:val="center"/>
              <w:rPr>
                <w:sz w:val="24"/>
                <w:szCs w:val="24"/>
              </w:rPr>
            </w:pPr>
            <w:r w:rsidRPr="0043024D">
              <w:rPr>
                <w:sz w:val="24"/>
                <w:szCs w:val="24"/>
              </w:rPr>
              <w:t>2.</w:t>
            </w:r>
          </w:p>
        </w:tc>
        <w:tc>
          <w:tcPr>
            <w:tcW w:w="6891" w:type="dxa"/>
          </w:tcPr>
          <w:p w:rsidR="00D2637F" w:rsidRPr="0043024D" w:rsidRDefault="00D2637F" w:rsidP="00430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2637F" w:rsidRPr="0043024D" w:rsidRDefault="00D2637F" w:rsidP="0043024D">
            <w:pPr>
              <w:jc w:val="center"/>
              <w:rPr>
                <w:sz w:val="24"/>
                <w:szCs w:val="24"/>
              </w:rPr>
            </w:pPr>
          </w:p>
        </w:tc>
      </w:tr>
      <w:tr w:rsidR="008627CD" w:rsidRPr="008A7C5A" w:rsidTr="00D2637F">
        <w:trPr>
          <w:trHeight w:val="433"/>
        </w:trPr>
        <w:tc>
          <w:tcPr>
            <w:tcW w:w="588" w:type="dxa"/>
          </w:tcPr>
          <w:p w:rsidR="008627CD" w:rsidRPr="0043024D" w:rsidRDefault="00D2637F" w:rsidP="0043024D">
            <w:pPr>
              <w:jc w:val="center"/>
              <w:rPr>
                <w:sz w:val="24"/>
                <w:szCs w:val="24"/>
              </w:rPr>
            </w:pPr>
            <w:r w:rsidRPr="0043024D">
              <w:rPr>
                <w:sz w:val="24"/>
                <w:szCs w:val="24"/>
              </w:rPr>
              <w:t>3</w:t>
            </w:r>
            <w:r w:rsidR="008627CD" w:rsidRPr="0043024D">
              <w:rPr>
                <w:sz w:val="24"/>
                <w:szCs w:val="24"/>
              </w:rPr>
              <w:t>.</w:t>
            </w:r>
          </w:p>
        </w:tc>
        <w:tc>
          <w:tcPr>
            <w:tcW w:w="6891" w:type="dxa"/>
          </w:tcPr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627CD" w:rsidRPr="0043024D" w:rsidRDefault="008627CD" w:rsidP="004302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27CD" w:rsidRDefault="008627CD" w:rsidP="008627C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8627CD" w:rsidRDefault="008627CD" w:rsidP="008627C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8627CD" w:rsidRDefault="008627CD" w:rsidP="008627C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911"/>
        <w:gridCol w:w="4553"/>
      </w:tblGrid>
      <w:tr w:rsidR="00546631" w:rsidRPr="003449C8" w:rsidTr="00082D94">
        <w:tc>
          <w:tcPr>
            <w:tcW w:w="4911" w:type="dxa"/>
            <w:hideMark/>
          </w:tcPr>
          <w:p w:rsidR="00546631" w:rsidRPr="003449C8" w:rsidRDefault="00546631" w:rsidP="00082D94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3449C8">
              <w:rPr>
                <w:b/>
                <w:color w:val="000000"/>
                <w:sz w:val="24"/>
                <w:szCs w:val="24"/>
              </w:rPr>
              <w:t>Заказчик:</w:t>
            </w:r>
          </w:p>
        </w:tc>
        <w:tc>
          <w:tcPr>
            <w:tcW w:w="4553" w:type="dxa"/>
            <w:hideMark/>
          </w:tcPr>
          <w:p w:rsidR="00546631" w:rsidRPr="003449C8" w:rsidRDefault="00546631" w:rsidP="00082D9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3449C8">
              <w:rPr>
                <w:b/>
                <w:color w:val="000000"/>
                <w:sz w:val="24"/>
                <w:szCs w:val="24"/>
              </w:rPr>
              <w:t>Исполнитель:</w:t>
            </w:r>
          </w:p>
        </w:tc>
      </w:tr>
      <w:tr w:rsidR="00546631" w:rsidRPr="003449C8" w:rsidTr="00082D94">
        <w:tc>
          <w:tcPr>
            <w:tcW w:w="4911" w:type="dxa"/>
          </w:tcPr>
          <w:p w:rsidR="00546631" w:rsidRPr="003449C8" w:rsidRDefault="00546631" w:rsidP="00082D94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___________________ /___________</w:t>
            </w:r>
          </w:p>
          <w:p w:rsidR="00546631" w:rsidRPr="003449C8" w:rsidRDefault="00546631" w:rsidP="00082D94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53" w:type="dxa"/>
          </w:tcPr>
          <w:p w:rsidR="00546631" w:rsidRPr="003449C8" w:rsidRDefault="00546631" w:rsidP="00082D94">
            <w:pPr>
              <w:widowControl/>
              <w:autoSpaceDE/>
              <w:autoSpaceDN/>
              <w:adjustRightInd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___________________ /___________</w:t>
            </w:r>
          </w:p>
          <w:p w:rsidR="00546631" w:rsidRPr="003449C8" w:rsidRDefault="00546631" w:rsidP="00082D9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49C8">
              <w:rPr>
                <w:bCs/>
                <w:color w:val="000000"/>
                <w:sz w:val="24"/>
                <w:szCs w:val="24"/>
              </w:rPr>
              <w:t>М.П.</w:t>
            </w:r>
          </w:p>
        </w:tc>
      </w:tr>
    </w:tbl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8627CD" w:rsidRDefault="008627CD" w:rsidP="00C41A2D">
      <w:pPr>
        <w:jc w:val="right"/>
        <w:rPr>
          <w:sz w:val="22"/>
          <w:szCs w:val="22"/>
        </w:rPr>
      </w:pPr>
    </w:p>
    <w:p w:rsidR="00D2637F" w:rsidRDefault="00D2637F" w:rsidP="00C41A2D">
      <w:pPr>
        <w:jc w:val="right"/>
        <w:rPr>
          <w:sz w:val="22"/>
          <w:szCs w:val="22"/>
        </w:rPr>
      </w:pPr>
    </w:p>
    <w:p w:rsidR="00D2637F" w:rsidRDefault="00D2637F" w:rsidP="00C41A2D">
      <w:pPr>
        <w:jc w:val="right"/>
        <w:rPr>
          <w:sz w:val="22"/>
          <w:szCs w:val="22"/>
        </w:rPr>
      </w:pPr>
    </w:p>
    <w:p w:rsidR="00D2637F" w:rsidRDefault="00D2637F" w:rsidP="00C41A2D">
      <w:pPr>
        <w:jc w:val="right"/>
        <w:rPr>
          <w:sz w:val="22"/>
          <w:szCs w:val="22"/>
        </w:rPr>
      </w:pPr>
    </w:p>
    <w:p w:rsidR="00D2637F" w:rsidRDefault="00D2637F" w:rsidP="00C41A2D">
      <w:pPr>
        <w:jc w:val="right"/>
        <w:rPr>
          <w:sz w:val="22"/>
          <w:szCs w:val="22"/>
        </w:rPr>
      </w:pPr>
    </w:p>
    <w:p w:rsidR="00082AA1" w:rsidRDefault="00082AA1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82AA1" w:rsidRDefault="00082AA1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D24809" w:rsidRDefault="00D24809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D24809" w:rsidRDefault="00D24809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3449C8" w:rsidRPr="00B410D9" w:rsidRDefault="003449C8" w:rsidP="003449C8">
      <w:pPr>
        <w:pStyle w:val="Text"/>
        <w:spacing w:after="0"/>
        <w:ind w:left="5387"/>
        <w:jc w:val="right"/>
        <w:rPr>
          <w:sz w:val="22"/>
          <w:szCs w:val="22"/>
          <w:lang w:val="ru-RU"/>
        </w:rPr>
      </w:pPr>
      <w:r w:rsidRPr="00B410D9">
        <w:rPr>
          <w:sz w:val="22"/>
          <w:szCs w:val="22"/>
          <w:lang w:val="ru-RU"/>
        </w:rPr>
        <w:t>Приложение №</w:t>
      </w:r>
      <w:r w:rsidR="001E1487">
        <w:rPr>
          <w:sz w:val="22"/>
          <w:szCs w:val="22"/>
          <w:lang w:val="ru-RU"/>
        </w:rPr>
        <w:t>5</w:t>
      </w:r>
    </w:p>
    <w:p w:rsidR="003449C8" w:rsidRPr="00B410D9" w:rsidRDefault="003449C8" w:rsidP="003449C8">
      <w:pPr>
        <w:jc w:val="right"/>
        <w:rPr>
          <w:sz w:val="22"/>
          <w:szCs w:val="22"/>
        </w:rPr>
      </w:pPr>
      <w:r w:rsidRPr="00B410D9">
        <w:rPr>
          <w:sz w:val="22"/>
          <w:szCs w:val="22"/>
        </w:rPr>
        <w:t>к договору  от «______»_________2017</w:t>
      </w:r>
    </w:p>
    <w:p w:rsidR="003449C8" w:rsidRPr="00B410D9" w:rsidRDefault="003449C8" w:rsidP="003449C8">
      <w:pPr>
        <w:jc w:val="right"/>
        <w:rPr>
          <w:sz w:val="22"/>
          <w:szCs w:val="22"/>
        </w:rPr>
      </w:pPr>
      <w:r w:rsidRPr="00B410D9">
        <w:rPr>
          <w:sz w:val="22"/>
          <w:szCs w:val="22"/>
        </w:rPr>
        <w:t xml:space="preserve"> №________/</w:t>
      </w:r>
    </w:p>
    <w:p w:rsidR="003449C8" w:rsidRPr="00ED6B8F" w:rsidRDefault="003449C8" w:rsidP="003449C8">
      <w:pPr>
        <w:jc w:val="center"/>
        <w:rPr>
          <w:b/>
          <w:bCs/>
          <w:sz w:val="24"/>
          <w:szCs w:val="24"/>
        </w:rPr>
      </w:pPr>
    </w:p>
    <w:p w:rsidR="003449C8" w:rsidRPr="004D7DDC" w:rsidRDefault="003449C8" w:rsidP="003449C8">
      <w:pPr>
        <w:pStyle w:val="text0"/>
        <w:spacing w:after="120"/>
        <w:jc w:val="center"/>
        <w:rPr>
          <w:rFonts w:eastAsia="MS Mincho"/>
        </w:rPr>
      </w:pPr>
      <w:r w:rsidRPr="004D7DDC">
        <w:rPr>
          <w:rFonts w:eastAsia="MS Mincho"/>
        </w:rPr>
        <w:t>АНТИКОРРУПЦИОННАЯ ОГОВОРКА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>Статья 1.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proofErr w:type="gramStart"/>
      <w:r w:rsidRPr="004D7DDC">
        <w:rPr>
          <w:rFonts w:eastAsia="MS Mincho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proofErr w:type="gramStart"/>
      <w:r w:rsidRPr="004D7DDC">
        <w:rPr>
          <w:rFonts w:eastAsia="MS Mincho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 xml:space="preserve">В </w:t>
      </w:r>
      <w:proofErr w:type="gramStart"/>
      <w:r w:rsidRPr="004D7DDC">
        <w:rPr>
          <w:rFonts w:eastAsia="MS Mincho"/>
        </w:rPr>
        <w:t>случае</w:t>
      </w:r>
      <w:proofErr w:type="gramEnd"/>
      <w:r w:rsidRPr="004D7DDC">
        <w:rPr>
          <w:rFonts w:eastAsia="MS Mincho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D7DDC">
        <w:rPr>
          <w:rFonts w:eastAsia="MS Mincho"/>
        </w:rPr>
        <w:t>с даты направления</w:t>
      </w:r>
      <w:proofErr w:type="gramEnd"/>
      <w:r w:rsidRPr="004D7DDC">
        <w:rPr>
          <w:rFonts w:eastAsia="MS Mincho"/>
        </w:rPr>
        <w:t xml:space="preserve"> письменного уведомления. 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proofErr w:type="gramStart"/>
      <w:r w:rsidRPr="004D7DDC">
        <w:rPr>
          <w:rFonts w:eastAsia="MS Minch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D7DDC">
        <w:rPr>
          <w:rFonts w:eastAsia="MS Mincho"/>
        </w:rPr>
        <w:t xml:space="preserve"> доходов, полученных преступным путем. 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>Статья 2.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 xml:space="preserve"> В случае если представитель/представители «Стороны 1» в ходе исполнения настоящего Договора склоняют «Сторону 2» к осуществлению коррупционных действий, таких как </w:t>
      </w:r>
      <w:proofErr w:type="gramStart"/>
      <w:r w:rsidRPr="004D7DDC">
        <w:rPr>
          <w:rFonts w:eastAsia="MS Mincho"/>
        </w:rPr>
        <w:t>дача</w:t>
      </w:r>
      <w:proofErr w:type="gramEnd"/>
      <w:r w:rsidRPr="004D7DDC">
        <w:rPr>
          <w:rFonts w:eastAsia="MS Mincho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Сторона 2 обязана направить об этом соответствующие обращение на «Линию доверия» посредством: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>Специализированной формы обратной связи «Линия доверия» на сайте по адресу в Интернете: www.rushydro.ru/form/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 xml:space="preserve">Электронной почты на адрес: ld@rushydro.ru 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>Обращения на телефонный автоответчик по номеру +7(495) 710-54-63 (круглосуточно).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>Статья 3.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 w:rsidRPr="004D7DDC">
        <w:rPr>
          <w:rFonts w:eastAsia="MS Mincho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D7DDC">
        <w:rPr>
          <w:rFonts w:eastAsia="MS Mincho"/>
        </w:rPr>
        <w:t>произошло</w:t>
      </w:r>
      <w:proofErr w:type="gramEnd"/>
      <w:r w:rsidRPr="004D7DDC">
        <w:rPr>
          <w:rFonts w:eastAsia="MS Mincho"/>
        </w:rPr>
        <w:t xml:space="preserve">/не произойдет или не исполнения действий, предусмотренных в Статье 2 настоящего приложения </w:t>
      </w:r>
      <w:r w:rsidRPr="004D7DDC">
        <w:rPr>
          <w:rFonts w:eastAsia="MS Mincho"/>
        </w:rPr>
        <w:lastRenderedPageBreak/>
        <w:t xml:space="preserve">№ ___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D7DDC">
        <w:rPr>
          <w:rFonts w:eastAsia="MS Mincho"/>
        </w:rPr>
        <w:t>был</w:t>
      </w:r>
      <w:proofErr w:type="gramEnd"/>
      <w:r w:rsidRPr="004D7DDC">
        <w:rPr>
          <w:rFonts w:eastAsia="MS Mincho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</w:p>
    <w:p w:rsidR="003449C8" w:rsidRPr="004D7DDC" w:rsidRDefault="003449C8" w:rsidP="003449C8">
      <w:pPr>
        <w:pStyle w:val="text0"/>
        <w:spacing w:after="120"/>
        <w:jc w:val="both"/>
        <w:rPr>
          <w:rFonts w:eastAsia="MS Mincho"/>
        </w:rPr>
      </w:pPr>
      <w:r>
        <w:rPr>
          <w:rFonts w:eastAsia="MS Mincho"/>
        </w:rPr>
        <w:t xml:space="preserve">  </w:t>
      </w:r>
      <w:r w:rsidRPr="004D7DDC">
        <w:rPr>
          <w:rFonts w:eastAsia="MS Mincho"/>
        </w:rPr>
        <w:t xml:space="preserve">Сторона 1 </w:t>
      </w:r>
      <w:r>
        <w:rPr>
          <w:rFonts w:eastAsia="MS Mincho"/>
        </w:rPr>
        <w:t xml:space="preserve">                                                                  </w:t>
      </w:r>
      <w:r w:rsidRPr="004D7DDC">
        <w:rPr>
          <w:rFonts w:eastAsia="MS Mincho"/>
        </w:rPr>
        <w:t xml:space="preserve">Сторона </w:t>
      </w:r>
      <w:r>
        <w:rPr>
          <w:rFonts w:eastAsia="MS Mincho"/>
        </w:rPr>
        <w:t>2</w:t>
      </w:r>
      <w:r w:rsidRPr="004D7DDC">
        <w:rPr>
          <w:rFonts w:eastAsia="MS Mincho"/>
        </w:rPr>
        <w:t xml:space="preserve"> </w:t>
      </w:r>
      <w:r>
        <w:rPr>
          <w:rFonts w:eastAsia="MS Mincho"/>
        </w:rPr>
        <w:t xml:space="preserve">                        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3449C8" w:rsidRPr="00DA1132" w:rsidTr="008627CD">
        <w:trPr>
          <w:trHeight w:val="341"/>
        </w:trPr>
        <w:tc>
          <w:tcPr>
            <w:tcW w:w="5103" w:type="dxa"/>
            <w:shd w:val="clear" w:color="auto" w:fill="auto"/>
          </w:tcPr>
          <w:p w:rsidR="003449C8" w:rsidRPr="00DA1132" w:rsidRDefault="003449C8" w:rsidP="008627CD">
            <w:pPr>
              <w:widowControl/>
              <w:rPr>
                <w:sz w:val="24"/>
                <w:szCs w:val="24"/>
              </w:rPr>
            </w:pPr>
            <w:r w:rsidRPr="00DA1132">
              <w:rPr>
                <w:sz w:val="24"/>
                <w:szCs w:val="24"/>
              </w:rPr>
              <w:t>____________________</w:t>
            </w:r>
          </w:p>
          <w:p w:rsidR="003449C8" w:rsidRPr="00DA1132" w:rsidRDefault="003449C8" w:rsidP="008627CD">
            <w:pPr>
              <w:widowControl/>
              <w:jc w:val="right"/>
              <w:rPr>
                <w:sz w:val="24"/>
                <w:szCs w:val="24"/>
              </w:rPr>
            </w:pPr>
          </w:p>
          <w:p w:rsidR="003449C8" w:rsidRPr="00DA1132" w:rsidRDefault="003449C8" w:rsidP="008627CD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449C8" w:rsidRPr="00B410D9" w:rsidRDefault="003449C8" w:rsidP="008627CD">
            <w:pPr>
              <w:jc w:val="both"/>
              <w:rPr>
                <w:sz w:val="24"/>
                <w:szCs w:val="24"/>
              </w:rPr>
            </w:pPr>
            <w:r w:rsidRPr="00B410D9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</w:t>
            </w:r>
          </w:p>
          <w:p w:rsidR="003449C8" w:rsidRPr="00DA1132" w:rsidRDefault="003449C8" w:rsidP="008627CD">
            <w:pPr>
              <w:rPr>
                <w:b/>
                <w:color w:val="FFFFFF"/>
                <w:sz w:val="24"/>
                <w:szCs w:val="24"/>
              </w:rPr>
            </w:pPr>
          </w:p>
        </w:tc>
      </w:tr>
    </w:tbl>
    <w:p w:rsidR="003449C8" w:rsidRDefault="003449C8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C03B7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p w:rsidR="0004146E" w:rsidRDefault="0004146E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  <w:sectPr w:rsidR="0004146E" w:rsidSect="008B65DE">
          <w:footerReference w:type="even" r:id="rId14"/>
          <w:footerReference w:type="default" r:id="rId15"/>
          <w:pgSz w:w="11906" w:h="16838"/>
          <w:pgMar w:top="709" w:right="851" w:bottom="851" w:left="1134" w:header="709" w:footer="454" w:gutter="0"/>
          <w:cols w:space="708"/>
          <w:titlePg/>
          <w:docGrid w:linePitch="360"/>
        </w:sectPr>
      </w:pPr>
    </w:p>
    <w:p w:rsidR="00E505DA" w:rsidRPr="00E505DA" w:rsidRDefault="00E505DA" w:rsidP="00E505DA">
      <w:pPr>
        <w:widowControl/>
        <w:autoSpaceDE/>
        <w:autoSpaceDN/>
        <w:adjustRightInd/>
        <w:ind w:left="5103"/>
        <w:jc w:val="right"/>
        <w:rPr>
          <w:sz w:val="24"/>
          <w:szCs w:val="28"/>
        </w:rPr>
      </w:pPr>
      <w:r w:rsidRPr="00E505DA">
        <w:rPr>
          <w:sz w:val="24"/>
          <w:szCs w:val="28"/>
        </w:rPr>
        <w:lastRenderedPageBreak/>
        <w:t xml:space="preserve"> </w:t>
      </w:r>
    </w:p>
    <w:tbl>
      <w:tblPr>
        <w:tblW w:w="1573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E505DA" w:rsidRPr="00E505DA" w:rsidTr="00082D94">
        <w:trPr>
          <w:trHeight w:val="450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bookmarkStart w:id="1" w:name="k"/>
            <w:r w:rsidRPr="00E505DA">
              <w:rPr>
                <w:b/>
                <w:bCs/>
                <w:sz w:val="24"/>
                <w:szCs w:val="24"/>
              </w:rPr>
              <w:t>Информация о контрагенте</w:t>
            </w:r>
            <w:bookmarkEnd w:id="1"/>
          </w:p>
        </w:tc>
      </w:tr>
      <w:tr w:rsidR="00E505DA" w:rsidRPr="00E505DA" w:rsidTr="00082D94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505DA" w:rsidRPr="00E505DA" w:rsidTr="00082D94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505DA">
              <w:rPr>
                <w:sz w:val="24"/>
                <w:szCs w:val="24"/>
              </w:rPr>
              <w:t xml:space="preserve">(полное </w:t>
            </w:r>
            <w:r w:rsidRPr="00E505DA">
              <w:rPr>
                <w:i/>
                <w:iCs/>
                <w:sz w:val="24"/>
                <w:szCs w:val="24"/>
              </w:rPr>
              <w:t>наименование организации, представляющей информацию)</w:t>
            </w:r>
          </w:p>
        </w:tc>
      </w:tr>
      <w:tr w:rsidR="00E505DA" w:rsidRPr="00E505DA" w:rsidTr="00082D94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 xml:space="preserve">№ </w:t>
            </w:r>
            <w:proofErr w:type="gramStart"/>
            <w:r w:rsidRPr="00E505DA">
              <w:rPr>
                <w:sz w:val="16"/>
                <w:szCs w:val="16"/>
              </w:rPr>
              <w:t>п</w:t>
            </w:r>
            <w:proofErr w:type="gramEnd"/>
            <w:r w:rsidRPr="00E505DA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E505DA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E505DA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E505DA">
              <w:rPr>
                <w:sz w:val="16"/>
                <w:szCs w:val="16"/>
              </w:rPr>
              <w:t>наименова-ние</w:t>
            </w:r>
            <w:proofErr w:type="spellEnd"/>
            <w:r w:rsidRPr="00E505DA">
              <w:rPr>
                <w:sz w:val="16"/>
                <w:szCs w:val="16"/>
              </w:rPr>
              <w:t>, реквизиты и т.д.)</w:t>
            </w:r>
          </w:p>
        </w:tc>
      </w:tr>
      <w:tr w:rsidR="00E505DA" w:rsidRPr="00E505DA" w:rsidTr="00082D94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Фамилия, Имя, Отчество руководи</w:t>
            </w:r>
          </w:p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E505DA">
              <w:rPr>
                <w:sz w:val="16"/>
                <w:szCs w:val="16"/>
              </w:rPr>
              <w:t>докумен</w:t>
            </w:r>
            <w:proofErr w:type="spellEnd"/>
            <w:r w:rsidRPr="00E505DA">
              <w:rPr>
                <w:sz w:val="16"/>
                <w:szCs w:val="16"/>
              </w:rPr>
              <w:t>-та</w:t>
            </w:r>
            <w:proofErr w:type="gramEnd"/>
            <w:r w:rsidRPr="00E505DA">
              <w:rPr>
                <w:sz w:val="16"/>
                <w:szCs w:val="16"/>
              </w:rPr>
              <w:t xml:space="preserve">, </w:t>
            </w:r>
            <w:proofErr w:type="spellStart"/>
            <w:r w:rsidRPr="00E505DA">
              <w:rPr>
                <w:sz w:val="16"/>
                <w:szCs w:val="16"/>
              </w:rPr>
              <w:t>удосто-веряющего</w:t>
            </w:r>
            <w:proofErr w:type="spellEnd"/>
            <w:r w:rsidRPr="00E505DA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E505DA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gramStart"/>
            <w:r w:rsidRPr="00E505DA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E505DA">
              <w:rPr>
                <w:sz w:val="16"/>
                <w:szCs w:val="16"/>
              </w:rPr>
              <w:t>докумен</w:t>
            </w:r>
            <w:proofErr w:type="spellEnd"/>
            <w:r w:rsidRPr="00E505DA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Руководи-</w:t>
            </w:r>
          </w:p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r w:rsidRPr="00E505DA">
              <w:rPr>
                <w:sz w:val="16"/>
                <w:szCs w:val="16"/>
              </w:rPr>
              <w:t>тель</w:t>
            </w:r>
            <w:proofErr w:type="spellEnd"/>
            <w:r w:rsidRPr="00E505DA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E505DA">
              <w:rPr>
                <w:sz w:val="16"/>
                <w:szCs w:val="16"/>
              </w:rPr>
              <w:t>бенефици</w:t>
            </w:r>
            <w:proofErr w:type="spellEnd"/>
          </w:p>
          <w:p w:rsidR="00E505DA" w:rsidRPr="00E505DA" w:rsidRDefault="00E505DA" w:rsidP="00E505DA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505DA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E505DA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E505DA" w:rsidRPr="00E505DA" w:rsidTr="00082D94">
        <w:trPr>
          <w:trHeight w:val="31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05DA" w:rsidRPr="00E505DA" w:rsidRDefault="00E505DA" w:rsidP="00E505DA">
            <w:pPr>
              <w:widowControl/>
              <w:autoSpaceDE/>
              <w:autoSpaceDN/>
              <w:adjustRightInd/>
              <w:rPr>
                <w:rFonts w:ascii="Book Antiqua" w:hAnsi="Book Antiqua"/>
              </w:rPr>
            </w:pPr>
          </w:p>
        </w:tc>
      </w:tr>
    </w:tbl>
    <w:p w:rsidR="00E505DA" w:rsidRPr="00E505DA" w:rsidRDefault="00E505DA" w:rsidP="00E505DA">
      <w:pPr>
        <w:widowControl/>
        <w:autoSpaceDE/>
        <w:autoSpaceDN/>
        <w:adjustRightInd/>
        <w:rPr>
          <w:sz w:val="24"/>
          <w:szCs w:val="24"/>
        </w:rPr>
      </w:pPr>
    </w:p>
    <w:p w:rsidR="000C03B7" w:rsidRPr="00637C08" w:rsidRDefault="000C03B7" w:rsidP="00A814FD">
      <w:pPr>
        <w:widowControl/>
        <w:autoSpaceDE/>
        <w:autoSpaceDN/>
        <w:adjustRightInd/>
        <w:ind w:left="3252"/>
        <w:jc w:val="right"/>
        <w:rPr>
          <w:rFonts w:ascii="Calibri" w:hAnsi="Calibri"/>
          <w:sz w:val="26"/>
          <w:szCs w:val="26"/>
        </w:rPr>
      </w:pPr>
    </w:p>
    <w:sectPr w:rsidR="000C03B7" w:rsidRPr="00637C08" w:rsidSect="00E505DA">
      <w:pgSz w:w="16838" w:h="11906" w:orient="landscape"/>
      <w:pgMar w:top="1134" w:right="709" w:bottom="85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DF" w:rsidRDefault="003711DF">
      <w:r>
        <w:separator/>
      </w:r>
    </w:p>
  </w:endnote>
  <w:endnote w:type="continuationSeparator" w:id="0">
    <w:p w:rsidR="003711DF" w:rsidRDefault="0037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6E" w:rsidRDefault="005D31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316E" w:rsidRDefault="005D31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6E" w:rsidRDefault="005D316E" w:rsidP="00DF3A7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E15F6">
      <w:rPr>
        <w:noProof/>
      </w:rPr>
      <w:t>5</w:t>
    </w:r>
    <w:r>
      <w:fldChar w:fldCharType="end"/>
    </w:r>
  </w:p>
  <w:p w:rsidR="005D316E" w:rsidRDefault="005D316E" w:rsidP="00DF3A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6E" w:rsidRDefault="005D316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23AF5">
      <w:rPr>
        <w:noProof/>
      </w:rPr>
      <w:t>1</w:t>
    </w:r>
    <w:r>
      <w:fldChar w:fldCharType="end"/>
    </w:r>
  </w:p>
  <w:p w:rsidR="005D316E" w:rsidRDefault="005D316E" w:rsidP="00DF3A7E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CD" w:rsidRDefault="008627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27CD" w:rsidRDefault="008627CD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CD" w:rsidRPr="00B72BAC" w:rsidRDefault="008627CD">
    <w:pPr>
      <w:pStyle w:val="a5"/>
      <w:framePr w:wrap="around" w:vAnchor="text" w:hAnchor="margin" w:xAlign="right" w:y="1"/>
      <w:rPr>
        <w:rStyle w:val="a7"/>
        <w:sz w:val="18"/>
      </w:rPr>
    </w:pPr>
    <w:r w:rsidRPr="00B72BAC">
      <w:rPr>
        <w:rStyle w:val="a7"/>
        <w:sz w:val="18"/>
      </w:rPr>
      <w:fldChar w:fldCharType="begin"/>
    </w:r>
    <w:r w:rsidRPr="00B72BAC">
      <w:rPr>
        <w:rStyle w:val="a7"/>
        <w:sz w:val="18"/>
      </w:rPr>
      <w:instrText xml:space="preserve">PAGE  </w:instrText>
    </w:r>
    <w:r w:rsidRPr="00B72BAC">
      <w:rPr>
        <w:rStyle w:val="a7"/>
        <w:sz w:val="18"/>
      </w:rPr>
      <w:fldChar w:fldCharType="separate"/>
    </w:r>
    <w:r w:rsidR="00923AF5">
      <w:rPr>
        <w:rStyle w:val="a7"/>
        <w:noProof/>
        <w:sz w:val="18"/>
      </w:rPr>
      <w:t>12</w:t>
    </w:r>
    <w:r w:rsidRPr="00B72BAC">
      <w:rPr>
        <w:rStyle w:val="a7"/>
        <w:sz w:val="18"/>
      </w:rPr>
      <w:fldChar w:fldCharType="end"/>
    </w:r>
  </w:p>
  <w:p w:rsidR="008627CD" w:rsidRDefault="008627CD" w:rsidP="00B72BA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DF" w:rsidRDefault="003711DF">
      <w:r>
        <w:separator/>
      </w:r>
    </w:p>
  </w:footnote>
  <w:footnote w:type="continuationSeparator" w:id="0">
    <w:p w:rsidR="003711DF" w:rsidRDefault="00371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6E" w:rsidRDefault="005D316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316E" w:rsidRDefault="005D31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6E" w:rsidRDefault="005D316E">
    <w:pPr>
      <w:pStyle w:val="a8"/>
      <w:framePr w:wrap="around" w:vAnchor="text" w:hAnchor="margin" w:xAlign="center" w:y="1"/>
      <w:rPr>
        <w:rStyle w:val="a7"/>
      </w:rPr>
    </w:pPr>
  </w:p>
  <w:p w:rsidR="005D316E" w:rsidRDefault="005D31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411"/>
    <w:multiLevelType w:val="multilevel"/>
    <w:tmpl w:val="6B8A158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C3233E"/>
    <w:multiLevelType w:val="hybridMultilevel"/>
    <w:tmpl w:val="1E4CD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91E63"/>
    <w:multiLevelType w:val="hybridMultilevel"/>
    <w:tmpl w:val="D2CE9EB2"/>
    <w:lvl w:ilvl="0" w:tplc="A2C00EAE">
      <w:start w:val="1"/>
      <w:numFmt w:val="decimal"/>
      <w:lvlText w:val="5.%1."/>
      <w:lvlJc w:val="left"/>
      <w:pPr>
        <w:ind w:left="178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A009C"/>
    <w:multiLevelType w:val="multilevel"/>
    <w:tmpl w:val="0FE655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4">
    <w:nsid w:val="4ADD38EA"/>
    <w:multiLevelType w:val="hybridMultilevel"/>
    <w:tmpl w:val="71C2AB72"/>
    <w:lvl w:ilvl="0" w:tplc="E6B2EFB6">
      <w:start w:val="1"/>
      <w:numFmt w:val="decimal"/>
      <w:lvlText w:val="2.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6965F39"/>
    <w:multiLevelType w:val="multilevel"/>
    <w:tmpl w:val="932445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1F"/>
    <w:rsid w:val="0000135E"/>
    <w:rsid w:val="000032B7"/>
    <w:rsid w:val="0004146E"/>
    <w:rsid w:val="00043929"/>
    <w:rsid w:val="00053A42"/>
    <w:rsid w:val="00056385"/>
    <w:rsid w:val="00061A3C"/>
    <w:rsid w:val="00062360"/>
    <w:rsid w:val="00071110"/>
    <w:rsid w:val="00075043"/>
    <w:rsid w:val="00082AA1"/>
    <w:rsid w:val="000A3D60"/>
    <w:rsid w:val="000A7940"/>
    <w:rsid w:val="000B122F"/>
    <w:rsid w:val="000B31A7"/>
    <w:rsid w:val="000B34AF"/>
    <w:rsid w:val="000B79CD"/>
    <w:rsid w:val="000C03B7"/>
    <w:rsid w:val="000C1E4F"/>
    <w:rsid w:val="000D1C44"/>
    <w:rsid w:val="000D7ECA"/>
    <w:rsid w:val="00107AC0"/>
    <w:rsid w:val="0011166C"/>
    <w:rsid w:val="00112BB4"/>
    <w:rsid w:val="0013064C"/>
    <w:rsid w:val="0014380B"/>
    <w:rsid w:val="00162454"/>
    <w:rsid w:val="00171A94"/>
    <w:rsid w:val="00174643"/>
    <w:rsid w:val="00180502"/>
    <w:rsid w:val="00193541"/>
    <w:rsid w:val="001A30A5"/>
    <w:rsid w:val="001C3165"/>
    <w:rsid w:val="001C7482"/>
    <w:rsid w:val="001D5410"/>
    <w:rsid w:val="001E1487"/>
    <w:rsid w:val="001F0961"/>
    <w:rsid w:val="001F3591"/>
    <w:rsid w:val="00207362"/>
    <w:rsid w:val="002267DA"/>
    <w:rsid w:val="0024124A"/>
    <w:rsid w:val="00241F88"/>
    <w:rsid w:val="00264A53"/>
    <w:rsid w:val="002731F5"/>
    <w:rsid w:val="00276409"/>
    <w:rsid w:val="00292786"/>
    <w:rsid w:val="002928C2"/>
    <w:rsid w:val="002B12AD"/>
    <w:rsid w:val="002B415B"/>
    <w:rsid w:val="002C1661"/>
    <w:rsid w:val="002C6523"/>
    <w:rsid w:val="00306637"/>
    <w:rsid w:val="003138A3"/>
    <w:rsid w:val="00313DBC"/>
    <w:rsid w:val="00314C86"/>
    <w:rsid w:val="00314E3D"/>
    <w:rsid w:val="00317B49"/>
    <w:rsid w:val="0032458E"/>
    <w:rsid w:val="00324D8D"/>
    <w:rsid w:val="00330EA3"/>
    <w:rsid w:val="003449C8"/>
    <w:rsid w:val="003510A8"/>
    <w:rsid w:val="00362951"/>
    <w:rsid w:val="003711DF"/>
    <w:rsid w:val="00385750"/>
    <w:rsid w:val="0039597F"/>
    <w:rsid w:val="003A5330"/>
    <w:rsid w:val="003E1B6C"/>
    <w:rsid w:val="003E6382"/>
    <w:rsid w:val="00411E70"/>
    <w:rsid w:val="0041502C"/>
    <w:rsid w:val="00420150"/>
    <w:rsid w:val="0042656F"/>
    <w:rsid w:val="004266FA"/>
    <w:rsid w:val="0043024D"/>
    <w:rsid w:val="00431749"/>
    <w:rsid w:val="00450DCF"/>
    <w:rsid w:val="00466195"/>
    <w:rsid w:val="0048166A"/>
    <w:rsid w:val="00487D93"/>
    <w:rsid w:val="0049051E"/>
    <w:rsid w:val="004913CB"/>
    <w:rsid w:val="00496DA1"/>
    <w:rsid w:val="004A208F"/>
    <w:rsid w:val="004A4D71"/>
    <w:rsid w:val="004D5A1F"/>
    <w:rsid w:val="004E0B2E"/>
    <w:rsid w:val="004E30D0"/>
    <w:rsid w:val="004F366C"/>
    <w:rsid w:val="005137F7"/>
    <w:rsid w:val="005310B3"/>
    <w:rsid w:val="00541298"/>
    <w:rsid w:val="0054530D"/>
    <w:rsid w:val="00546631"/>
    <w:rsid w:val="0055244C"/>
    <w:rsid w:val="005578E4"/>
    <w:rsid w:val="005745AE"/>
    <w:rsid w:val="005827B3"/>
    <w:rsid w:val="00584F59"/>
    <w:rsid w:val="00595351"/>
    <w:rsid w:val="00596CD8"/>
    <w:rsid w:val="005A7689"/>
    <w:rsid w:val="005C4514"/>
    <w:rsid w:val="005D316E"/>
    <w:rsid w:val="00627D72"/>
    <w:rsid w:val="00637C08"/>
    <w:rsid w:val="00654776"/>
    <w:rsid w:val="006551CA"/>
    <w:rsid w:val="00664529"/>
    <w:rsid w:val="00671206"/>
    <w:rsid w:val="0069662F"/>
    <w:rsid w:val="006A2904"/>
    <w:rsid w:val="006B1534"/>
    <w:rsid w:val="006B6976"/>
    <w:rsid w:val="006B75B1"/>
    <w:rsid w:val="006D2B4E"/>
    <w:rsid w:val="006E187F"/>
    <w:rsid w:val="00701EF4"/>
    <w:rsid w:val="00706395"/>
    <w:rsid w:val="007211A7"/>
    <w:rsid w:val="00724F55"/>
    <w:rsid w:val="00727EC6"/>
    <w:rsid w:val="0073067B"/>
    <w:rsid w:val="007308E6"/>
    <w:rsid w:val="00742B73"/>
    <w:rsid w:val="00743B4E"/>
    <w:rsid w:val="007470C6"/>
    <w:rsid w:val="00750FC9"/>
    <w:rsid w:val="007555A2"/>
    <w:rsid w:val="00761D59"/>
    <w:rsid w:val="007769B0"/>
    <w:rsid w:val="00781D96"/>
    <w:rsid w:val="00786A19"/>
    <w:rsid w:val="0079005F"/>
    <w:rsid w:val="007A6FF8"/>
    <w:rsid w:val="007A7976"/>
    <w:rsid w:val="007C23C5"/>
    <w:rsid w:val="007C6494"/>
    <w:rsid w:val="007D1CB4"/>
    <w:rsid w:val="007F4F92"/>
    <w:rsid w:val="007F7CC6"/>
    <w:rsid w:val="00813B4D"/>
    <w:rsid w:val="008257D0"/>
    <w:rsid w:val="0083007A"/>
    <w:rsid w:val="008627CD"/>
    <w:rsid w:val="0086294D"/>
    <w:rsid w:val="00864EFA"/>
    <w:rsid w:val="0087753D"/>
    <w:rsid w:val="008A7985"/>
    <w:rsid w:val="008B65DE"/>
    <w:rsid w:val="008B775B"/>
    <w:rsid w:val="009146CF"/>
    <w:rsid w:val="0091606A"/>
    <w:rsid w:val="00923AF5"/>
    <w:rsid w:val="009843E2"/>
    <w:rsid w:val="00986C1B"/>
    <w:rsid w:val="009B3296"/>
    <w:rsid w:val="009C14A0"/>
    <w:rsid w:val="009D3027"/>
    <w:rsid w:val="009F66CB"/>
    <w:rsid w:val="00A03F9D"/>
    <w:rsid w:val="00A0766F"/>
    <w:rsid w:val="00A20F93"/>
    <w:rsid w:val="00A25832"/>
    <w:rsid w:val="00A26133"/>
    <w:rsid w:val="00A361D5"/>
    <w:rsid w:val="00A43C3D"/>
    <w:rsid w:val="00A65E9B"/>
    <w:rsid w:val="00A660A1"/>
    <w:rsid w:val="00A66EBD"/>
    <w:rsid w:val="00A71025"/>
    <w:rsid w:val="00A814FD"/>
    <w:rsid w:val="00A91721"/>
    <w:rsid w:val="00A9414B"/>
    <w:rsid w:val="00AC111F"/>
    <w:rsid w:val="00AE3000"/>
    <w:rsid w:val="00AE33A5"/>
    <w:rsid w:val="00AF2207"/>
    <w:rsid w:val="00AF40E9"/>
    <w:rsid w:val="00AF6C09"/>
    <w:rsid w:val="00B0437D"/>
    <w:rsid w:val="00B0513F"/>
    <w:rsid w:val="00B05715"/>
    <w:rsid w:val="00B07815"/>
    <w:rsid w:val="00B10661"/>
    <w:rsid w:val="00B119DC"/>
    <w:rsid w:val="00B12B59"/>
    <w:rsid w:val="00B136E7"/>
    <w:rsid w:val="00B410D9"/>
    <w:rsid w:val="00B550CD"/>
    <w:rsid w:val="00B63D62"/>
    <w:rsid w:val="00B72AC1"/>
    <w:rsid w:val="00B72BAC"/>
    <w:rsid w:val="00B85868"/>
    <w:rsid w:val="00B92A7E"/>
    <w:rsid w:val="00BA357E"/>
    <w:rsid w:val="00BB0139"/>
    <w:rsid w:val="00BC1099"/>
    <w:rsid w:val="00BE086E"/>
    <w:rsid w:val="00BF2529"/>
    <w:rsid w:val="00BF6A53"/>
    <w:rsid w:val="00C0078F"/>
    <w:rsid w:val="00C026A2"/>
    <w:rsid w:val="00C41A2D"/>
    <w:rsid w:val="00C653FA"/>
    <w:rsid w:val="00C7062C"/>
    <w:rsid w:val="00C70AA3"/>
    <w:rsid w:val="00C76E40"/>
    <w:rsid w:val="00C87474"/>
    <w:rsid w:val="00C939DD"/>
    <w:rsid w:val="00C95F68"/>
    <w:rsid w:val="00CA4C2B"/>
    <w:rsid w:val="00CB21E2"/>
    <w:rsid w:val="00CD1353"/>
    <w:rsid w:val="00CE0B75"/>
    <w:rsid w:val="00D015EB"/>
    <w:rsid w:val="00D0555A"/>
    <w:rsid w:val="00D06C5C"/>
    <w:rsid w:val="00D074E2"/>
    <w:rsid w:val="00D1529B"/>
    <w:rsid w:val="00D15B32"/>
    <w:rsid w:val="00D21569"/>
    <w:rsid w:val="00D24809"/>
    <w:rsid w:val="00D2637F"/>
    <w:rsid w:val="00D32DF3"/>
    <w:rsid w:val="00D50563"/>
    <w:rsid w:val="00D77E84"/>
    <w:rsid w:val="00D80BA3"/>
    <w:rsid w:val="00D82ED8"/>
    <w:rsid w:val="00DA2A8D"/>
    <w:rsid w:val="00DB37B5"/>
    <w:rsid w:val="00DD47C6"/>
    <w:rsid w:val="00DD6D47"/>
    <w:rsid w:val="00DE15F6"/>
    <w:rsid w:val="00DF3A7E"/>
    <w:rsid w:val="00DF4F61"/>
    <w:rsid w:val="00DF71B5"/>
    <w:rsid w:val="00E032AE"/>
    <w:rsid w:val="00E03795"/>
    <w:rsid w:val="00E348F8"/>
    <w:rsid w:val="00E505DA"/>
    <w:rsid w:val="00E52A6E"/>
    <w:rsid w:val="00E5379A"/>
    <w:rsid w:val="00E6349F"/>
    <w:rsid w:val="00E63B05"/>
    <w:rsid w:val="00E645CC"/>
    <w:rsid w:val="00E64B98"/>
    <w:rsid w:val="00E72238"/>
    <w:rsid w:val="00E76C5E"/>
    <w:rsid w:val="00E80E78"/>
    <w:rsid w:val="00E916B9"/>
    <w:rsid w:val="00E96796"/>
    <w:rsid w:val="00E97ACB"/>
    <w:rsid w:val="00EA2A6F"/>
    <w:rsid w:val="00EA3D04"/>
    <w:rsid w:val="00EA55F8"/>
    <w:rsid w:val="00EB7BB0"/>
    <w:rsid w:val="00EC0C50"/>
    <w:rsid w:val="00EC169F"/>
    <w:rsid w:val="00EC3EB0"/>
    <w:rsid w:val="00ED63FF"/>
    <w:rsid w:val="00EF04DC"/>
    <w:rsid w:val="00EF23FE"/>
    <w:rsid w:val="00EF4ACA"/>
    <w:rsid w:val="00F073AD"/>
    <w:rsid w:val="00F22C78"/>
    <w:rsid w:val="00F550FD"/>
    <w:rsid w:val="00F750CE"/>
    <w:rsid w:val="00FA6859"/>
    <w:rsid w:val="00FD604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B7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449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spacing w:after="120"/>
      <w:ind w:firstLine="720"/>
      <w:jc w:val="both"/>
    </w:pPr>
    <w:rPr>
      <w:sz w:val="28"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aa"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Таблица текст"/>
    <w:basedOn w:val="a"/>
    <w:pPr>
      <w:widowControl/>
      <w:autoSpaceDE/>
      <w:autoSpaceDN/>
      <w:adjustRightInd/>
      <w:spacing w:before="40" w:after="40"/>
      <w:ind w:left="57" w:right="57"/>
    </w:pPr>
    <w:rPr>
      <w:snapToGrid w:val="0"/>
      <w:sz w:val="24"/>
    </w:rPr>
  </w:style>
  <w:style w:type="paragraph" w:customStyle="1" w:styleId="ac">
    <w:name w:val="Знак Знак Знак Знак Знак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 Знак Знак Знак Знак Знак"/>
    <w:basedOn w:val="a"/>
    <w:next w:val="1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 Narrow" w:hAnsi="Arial Narrow"/>
    </w:rPr>
  </w:style>
  <w:style w:type="paragraph" w:styleId="af1">
    <w:name w:val="No Spacing"/>
    <w:uiPriority w:val="1"/>
    <w:qFormat/>
    <w:pPr>
      <w:widowControl w:val="0"/>
      <w:autoSpaceDE w:val="0"/>
      <w:autoSpaceDN w:val="0"/>
      <w:adjustRightInd w:val="0"/>
    </w:p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</w:style>
  <w:style w:type="paragraph" w:styleId="af4">
    <w:name w:val="annotation subject"/>
    <w:basedOn w:val="af3"/>
    <w:next w:val="af3"/>
    <w:semiHidden/>
    <w:rPr>
      <w:b/>
      <w:bCs/>
    </w:rPr>
  </w:style>
  <w:style w:type="paragraph" w:customStyle="1" w:styleId="10">
    <w:name w:val="Абзац списка1"/>
    <w:basedOn w:val="a"/>
    <w:rsid w:val="004D5A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List Paragraph"/>
    <w:basedOn w:val="a"/>
    <w:link w:val="af6"/>
    <w:uiPriority w:val="34"/>
    <w:qFormat/>
    <w:rsid w:val="0087753D"/>
    <w:pPr>
      <w:ind w:left="720"/>
      <w:contextualSpacing/>
    </w:pPr>
  </w:style>
  <w:style w:type="character" w:customStyle="1" w:styleId="af6">
    <w:name w:val="Абзац списка Знак"/>
    <w:link w:val="af5"/>
    <w:uiPriority w:val="34"/>
    <w:locked/>
    <w:rsid w:val="0087753D"/>
  </w:style>
  <w:style w:type="character" w:customStyle="1" w:styleId="a6">
    <w:name w:val="Нижний колонтитул Знак"/>
    <w:link w:val="a5"/>
    <w:uiPriority w:val="99"/>
    <w:rsid w:val="007D1CB4"/>
  </w:style>
  <w:style w:type="paragraph" w:customStyle="1" w:styleId="Text">
    <w:name w:val="Text"/>
    <w:basedOn w:val="a"/>
    <w:rsid w:val="00B410D9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B410D9"/>
    <w:pPr>
      <w:widowControl/>
      <w:autoSpaceDE/>
      <w:autoSpaceDN/>
      <w:adjustRightInd/>
      <w:spacing w:after="24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449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9">
    <w:name w:val="Верхний колонтитул Знак"/>
    <w:link w:val="a8"/>
    <w:locked/>
    <w:rsid w:val="003449C8"/>
  </w:style>
  <w:style w:type="character" w:customStyle="1" w:styleId="20">
    <w:name w:val="Заголовок 2 Знак"/>
    <w:basedOn w:val="a0"/>
    <w:link w:val="2"/>
    <w:semiHidden/>
    <w:rsid w:val="008B7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8B77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Title"/>
    <w:basedOn w:val="a"/>
    <w:link w:val="af8"/>
    <w:qFormat/>
    <w:rsid w:val="008257D0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f8">
    <w:name w:val="Название Знак"/>
    <w:basedOn w:val="a0"/>
    <w:link w:val="af7"/>
    <w:rsid w:val="008257D0"/>
    <w:rPr>
      <w:sz w:val="28"/>
      <w:szCs w:val="28"/>
    </w:rPr>
  </w:style>
  <w:style w:type="paragraph" w:customStyle="1" w:styleId="ConsNonformat">
    <w:name w:val="ConsNonformat"/>
    <w:rsid w:val="008257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B7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449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spacing w:after="120"/>
      <w:ind w:firstLine="720"/>
      <w:jc w:val="both"/>
    </w:pPr>
    <w:rPr>
      <w:sz w:val="28"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aa"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Таблица текст"/>
    <w:basedOn w:val="a"/>
    <w:pPr>
      <w:widowControl/>
      <w:autoSpaceDE/>
      <w:autoSpaceDN/>
      <w:adjustRightInd/>
      <w:spacing w:before="40" w:after="40"/>
      <w:ind w:left="57" w:right="57"/>
    </w:pPr>
    <w:rPr>
      <w:snapToGrid w:val="0"/>
      <w:sz w:val="24"/>
    </w:rPr>
  </w:style>
  <w:style w:type="paragraph" w:customStyle="1" w:styleId="ac">
    <w:name w:val="Знак Знак Знак Знак Знак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 Знак Знак Знак Знак Знак"/>
    <w:basedOn w:val="a"/>
    <w:next w:val="1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 Narrow" w:hAnsi="Arial Narrow"/>
    </w:rPr>
  </w:style>
  <w:style w:type="paragraph" w:styleId="af1">
    <w:name w:val="No Spacing"/>
    <w:uiPriority w:val="1"/>
    <w:qFormat/>
    <w:pPr>
      <w:widowControl w:val="0"/>
      <w:autoSpaceDE w:val="0"/>
      <w:autoSpaceDN w:val="0"/>
      <w:adjustRightInd w:val="0"/>
    </w:pPr>
  </w:style>
  <w:style w:type="character" w:styleId="af2">
    <w:name w:val="annotation reference"/>
    <w:semiHidden/>
    <w:rPr>
      <w:sz w:val="16"/>
      <w:szCs w:val="16"/>
    </w:rPr>
  </w:style>
  <w:style w:type="paragraph" w:styleId="af3">
    <w:name w:val="annotation text"/>
    <w:basedOn w:val="a"/>
    <w:semiHidden/>
  </w:style>
  <w:style w:type="paragraph" w:styleId="af4">
    <w:name w:val="annotation subject"/>
    <w:basedOn w:val="af3"/>
    <w:next w:val="af3"/>
    <w:semiHidden/>
    <w:rPr>
      <w:b/>
      <w:bCs/>
    </w:rPr>
  </w:style>
  <w:style w:type="paragraph" w:customStyle="1" w:styleId="10">
    <w:name w:val="Абзац списка1"/>
    <w:basedOn w:val="a"/>
    <w:rsid w:val="004D5A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List Paragraph"/>
    <w:basedOn w:val="a"/>
    <w:link w:val="af6"/>
    <w:uiPriority w:val="34"/>
    <w:qFormat/>
    <w:rsid w:val="0087753D"/>
    <w:pPr>
      <w:ind w:left="720"/>
      <w:contextualSpacing/>
    </w:pPr>
  </w:style>
  <w:style w:type="character" w:customStyle="1" w:styleId="af6">
    <w:name w:val="Абзац списка Знак"/>
    <w:link w:val="af5"/>
    <w:uiPriority w:val="34"/>
    <w:locked/>
    <w:rsid w:val="0087753D"/>
  </w:style>
  <w:style w:type="character" w:customStyle="1" w:styleId="a6">
    <w:name w:val="Нижний колонтитул Знак"/>
    <w:link w:val="a5"/>
    <w:uiPriority w:val="99"/>
    <w:rsid w:val="007D1CB4"/>
  </w:style>
  <w:style w:type="paragraph" w:customStyle="1" w:styleId="Text">
    <w:name w:val="Text"/>
    <w:basedOn w:val="a"/>
    <w:rsid w:val="00B410D9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B410D9"/>
    <w:pPr>
      <w:widowControl/>
      <w:autoSpaceDE/>
      <w:autoSpaceDN/>
      <w:adjustRightInd/>
      <w:spacing w:after="24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449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9">
    <w:name w:val="Верхний колонтитул Знак"/>
    <w:link w:val="a8"/>
    <w:locked/>
    <w:rsid w:val="003449C8"/>
  </w:style>
  <w:style w:type="character" w:customStyle="1" w:styleId="20">
    <w:name w:val="Заголовок 2 Знак"/>
    <w:basedOn w:val="a0"/>
    <w:link w:val="2"/>
    <w:semiHidden/>
    <w:rsid w:val="008B7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8B77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Title"/>
    <w:basedOn w:val="a"/>
    <w:link w:val="af8"/>
    <w:qFormat/>
    <w:rsid w:val="008257D0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f8">
    <w:name w:val="Название Знак"/>
    <w:basedOn w:val="a0"/>
    <w:link w:val="af7"/>
    <w:rsid w:val="008257D0"/>
    <w:rPr>
      <w:sz w:val="28"/>
      <w:szCs w:val="28"/>
    </w:rPr>
  </w:style>
  <w:style w:type="paragraph" w:customStyle="1" w:styleId="ConsNonformat">
    <w:name w:val="ConsNonformat"/>
    <w:rsid w:val="008257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9F61B-64B8-4129-B452-B719535C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13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udmene</Company>
  <LinksUpToDate>false</LinksUpToDate>
  <CharactersWithSpaces>25357</CharactersWithSpaces>
  <SharedDoc>false</SharedDoc>
  <HLinks>
    <vt:vector size="12" baseType="variant">
      <vt:variant>
        <vt:i4>2883651</vt:i4>
      </vt:variant>
      <vt:variant>
        <vt:i4>3</vt:i4>
      </vt:variant>
      <vt:variant>
        <vt:i4>0</vt:i4>
      </vt:variant>
      <vt:variant>
        <vt:i4>5</vt:i4>
      </vt:variant>
      <vt:variant>
        <vt:lpwstr>mailto:post@ti-ees.ru</vt:lpwstr>
      </vt:variant>
      <vt:variant>
        <vt:lpwstr/>
      </vt:variant>
      <vt:variant>
        <vt:i4>1507346</vt:i4>
      </vt:variant>
      <vt:variant>
        <vt:i4>0</vt:i4>
      </vt:variant>
      <vt:variant>
        <vt:i4>0</vt:i4>
      </vt:variant>
      <vt:variant>
        <vt:i4>5</vt:i4>
      </vt:variant>
      <vt:variant>
        <vt:lpwstr>http://www.nalog.ru/html/spravka.zip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user</dc:creator>
  <cp:lastModifiedBy>Хлопова Елена Германовна</cp:lastModifiedBy>
  <cp:revision>73</cp:revision>
  <cp:lastPrinted>2017-08-22T23:22:00Z</cp:lastPrinted>
  <dcterms:created xsi:type="dcterms:W3CDTF">2014-09-19T05:00:00Z</dcterms:created>
  <dcterms:modified xsi:type="dcterms:W3CDTF">2017-08-25T01:24:00Z</dcterms:modified>
</cp:coreProperties>
</file>