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56A7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56A7B">
              <w:rPr>
                <w:b/>
                <w:szCs w:val="28"/>
              </w:rPr>
              <w:t>603</w:t>
            </w:r>
            <w:r w:rsidR="00293AAD">
              <w:rPr>
                <w:b/>
                <w:szCs w:val="28"/>
              </w:rPr>
              <w:t>/</w:t>
            </w:r>
            <w:r w:rsidR="006818B0">
              <w:rPr>
                <w:b/>
                <w:szCs w:val="28"/>
              </w:rPr>
              <w:t>МКС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56A7B" w:rsidP="00D56A7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сентября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10658" w:rsidRPr="00A840C4" w:rsidRDefault="00010658" w:rsidP="00010658">
      <w:pPr>
        <w:pStyle w:val="a4"/>
        <w:spacing w:before="0" w:line="240" w:lineRule="auto"/>
        <w:ind w:firstLine="567"/>
        <w:rPr>
          <w:sz w:val="24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Открытый запрос предложений на право заключения Договора: </w:t>
      </w:r>
      <w:r w:rsidR="006818B0" w:rsidRPr="00560F88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="006818B0">
        <w:rPr>
          <w:b/>
          <w:bCs/>
          <w:i/>
          <w:iCs/>
          <w:sz w:val="26"/>
          <w:szCs w:val="26"/>
        </w:rPr>
        <w:t>.</w:t>
      </w:r>
    </w:p>
    <w:p w:rsidR="00010658" w:rsidRPr="00A840C4" w:rsidRDefault="00010658" w:rsidP="00010658">
      <w:pPr>
        <w:spacing w:line="240" w:lineRule="auto"/>
        <w:rPr>
          <w:b/>
          <w:bCs/>
          <w:i/>
          <w:snapToGrid/>
          <w:sz w:val="24"/>
          <w:szCs w:val="26"/>
        </w:rPr>
      </w:pPr>
      <w:r w:rsidRPr="00A840C4">
        <w:rPr>
          <w:snapToGrid/>
          <w:sz w:val="24"/>
          <w:szCs w:val="26"/>
        </w:rPr>
        <w:t xml:space="preserve">Плановая стоимость закупки:  </w:t>
      </w:r>
      <w:r w:rsidR="006818B0">
        <w:rPr>
          <w:b/>
          <w:i/>
          <w:sz w:val="24"/>
          <w:szCs w:val="26"/>
        </w:rPr>
        <w:t>3 003 676,97</w:t>
      </w:r>
      <w:r w:rsidRPr="00A840C4">
        <w:rPr>
          <w:b/>
          <w:i/>
          <w:sz w:val="24"/>
          <w:szCs w:val="26"/>
        </w:rPr>
        <w:t xml:space="preserve"> </w:t>
      </w:r>
      <w:r w:rsidRPr="00A840C4">
        <w:rPr>
          <w:sz w:val="24"/>
          <w:szCs w:val="26"/>
        </w:rPr>
        <w:t>рублей без учета НДС (</w:t>
      </w:r>
      <w:r w:rsidR="006818B0">
        <w:rPr>
          <w:sz w:val="24"/>
          <w:szCs w:val="26"/>
        </w:rPr>
        <w:t>3 544 338,82</w:t>
      </w:r>
      <w:r w:rsidRPr="00A840C4">
        <w:rPr>
          <w:sz w:val="24"/>
          <w:szCs w:val="26"/>
        </w:rPr>
        <w:t xml:space="preserve"> руб. с учетом НДС). </w:t>
      </w:r>
      <w:r w:rsidRPr="00A840C4">
        <w:rPr>
          <w:bCs/>
          <w:snapToGrid/>
          <w:sz w:val="24"/>
          <w:szCs w:val="26"/>
        </w:rPr>
        <w:t xml:space="preserve">Закупка </w:t>
      </w:r>
      <w:r w:rsidR="006818B0">
        <w:rPr>
          <w:bCs/>
          <w:snapToGrid/>
          <w:sz w:val="24"/>
          <w:szCs w:val="26"/>
        </w:rPr>
        <w:t>1059</w:t>
      </w:r>
      <w:r w:rsidRPr="00A840C4">
        <w:rPr>
          <w:bCs/>
          <w:snapToGrid/>
          <w:sz w:val="24"/>
          <w:szCs w:val="26"/>
        </w:rPr>
        <w:t xml:space="preserve"> р. 2.</w:t>
      </w:r>
      <w:r w:rsidR="006818B0">
        <w:rPr>
          <w:bCs/>
          <w:snapToGrid/>
          <w:sz w:val="24"/>
          <w:szCs w:val="26"/>
        </w:rPr>
        <w:t>1.2</w:t>
      </w:r>
      <w:r w:rsidRPr="00A840C4">
        <w:rPr>
          <w:bCs/>
          <w:snapToGrid/>
          <w:sz w:val="24"/>
          <w:szCs w:val="26"/>
        </w:rPr>
        <w:t xml:space="preserve"> ГКПЗ 2017</w:t>
      </w:r>
    </w:p>
    <w:p w:rsidR="00010658" w:rsidRDefault="00010658" w:rsidP="00A916EA">
      <w:pPr>
        <w:pStyle w:val="a4"/>
        <w:spacing w:line="240" w:lineRule="auto"/>
        <w:ind w:firstLine="567"/>
        <w:rPr>
          <w:b/>
          <w:sz w:val="24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</w:t>
      </w:r>
      <w:r w:rsidR="00C513AA">
        <w:rPr>
          <w:sz w:val="24"/>
        </w:rPr>
        <w:t>1</w:t>
      </w:r>
      <w:r w:rsidR="00791CB7" w:rsidRPr="007141E7">
        <w:rPr>
          <w:sz w:val="24"/>
        </w:rPr>
        <w:t>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6818B0" w:rsidRPr="006818B0" w:rsidRDefault="00224BE0" w:rsidP="006818B0">
      <w:pPr>
        <w:pStyle w:val="a5"/>
        <w:numPr>
          <w:ilvl w:val="3"/>
          <w:numId w:val="3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napToGrid/>
          <w:sz w:val="24"/>
          <w:szCs w:val="24"/>
        </w:rPr>
      </w:pPr>
      <w:r w:rsidRPr="006818B0">
        <w:rPr>
          <w:sz w:val="24"/>
          <w:szCs w:val="24"/>
        </w:rPr>
        <w:t xml:space="preserve">В адрес Организатора закупки </w:t>
      </w:r>
      <w:r w:rsidR="00D27A54" w:rsidRPr="006818B0">
        <w:rPr>
          <w:sz w:val="24"/>
          <w:szCs w:val="24"/>
        </w:rPr>
        <w:t>поступил</w:t>
      </w:r>
      <w:r w:rsidR="00D56A7B">
        <w:rPr>
          <w:sz w:val="24"/>
          <w:szCs w:val="24"/>
        </w:rPr>
        <w:t>а</w:t>
      </w:r>
      <w:r w:rsidR="00D27A54" w:rsidRPr="006818B0">
        <w:rPr>
          <w:sz w:val="24"/>
          <w:szCs w:val="24"/>
        </w:rPr>
        <w:t xml:space="preserve"> </w:t>
      </w:r>
      <w:r w:rsidR="00D56A7B">
        <w:rPr>
          <w:sz w:val="24"/>
          <w:szCs w:val="24"/>
        </w:rPr>
        <w:t>1</w:t>
      </w:r>
      <w:r w:rsidR="006818B0" w:rsidRPr="006818B0">
        <w:rPr>
          <w:sz w:val="24"/>
          <w:szCs w:val="24"/>
        </w:rPr>
        <w:t xml:space="preserve"> </w:t>
      </w:r>
      <w:r w:rsidR="00010658" w:rsidRPr="006818B0">
        <w:rPr>
          <w:sz w:val="24"/>
          <w:szCs w:val="24"/>
        </w:rPr>
        <w:t>(</w:t>
      </w:r>
      <w:r w:rsidR="00D56A7B">
        <w:rPr>
          <w:sz w:val="24"/>
          <w:szCs w:val="24"/>
        </w:rPr>
        <w:t>одна</w:t>
      </w:r>
      <w:r w:rsidR="00010658" w:rsidRPr="006818B0">
        <w:rPr>
          <w:sz w:val="24"/>
          <w:szCs w:val="24"/>
        </w:rPr>
        <w:t>) заявк</w:t>
      </w:r>
      <w:r w:rsidR="00D56A7B">
        <w:rPr>
          <w:sz w:val="24"/>
          <w:szCs w:val="24"/>
        </w:rPr>
        <w:t>а</w:t>
      </w:r>
      <w:r w:rsidR="00010658" w:rsidRPr="006818B0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</w:t>
      </w:r>
      <w:hyperlink r:id="rId9" w:history="1">
        <w:r w:rsidR="006818B0" w:rsidRPr="006818B0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010658" w:rsidRPr="006818B0" w:rsidRDefault="006818B0" w:rsidP="006818B0">
      <w:pPr>
        <w:tabs>
          <w:tab w:val="left" w:pos="993"/>
        </w:tabs>
        <w:suppressAutoHyphens/>
        <w:snapToGrid w:val="0"/>
        <w:spacing w:line="240" w:lineRule="auto"/>
        <w:ind w:left="426" w:hanging="284"/>
        <w:rPr>
          <w:sz w:val="24"/>
          <w:szCs w:val="24"/>
        </w:rPr>
      </w:pPr>
      <w:r w:rsidRPr="006818B0">
        <w:rPr>
          <w:sz w:val="24"/>
          <w:szCs w:val="24"/>
        </w:rPr>
        <w:t>2.</w:t>
      </w:r>
      <w:r>
        <w:rPr>
          <w:sz w:val="24"/>
          <w:szCs w:val="24"/>
        </w:rPr>
        <w:t xml:space="preserve">   </w:t>
      </w:r>
      <w:r w:rsidR="00010658" w:rsidRPr="006818B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6818B0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6818B0">
        <w:rPr>
          <w:snapToGrid/>
          <w:color w:val="0000FF"/>
          <w:sz w:val="24"/>
          <w:szCs w:val="24"/>
          <w:u w:val="single"/>
        </w:rPr>
        <w:t xml:space="preserve"> </w:t>
      </w:r>
      <w:r w:rsidR="00010658" w:rsidRPr="006818B0">
        <w:rPr>
          <w:sz w:val="24"/>
          <w:szCs w:val="24"/>
        </w:rPr>
        <w:t>автоматически.</w:t>
      </w:r>
    </w:p>
    <w:p w:rsidR="00010658" w:rsidRPr="002B2ACF" w:rsidRDefault="006818B0" w:rsidP="006818B0">
      <w:pPr>
        <w:tabs>
          <w:tab w:val="left" w:pos="993"/>
        </w:tabs>
        <w:suppressAutoHyphens/>
        <w:snapToGrid w:val="0"/>
        <w:spacing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10658"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</w:t>
      </w:r>
      <w:hyperlink r:id="rId11" w:history="1">
        <w:r w:rsidRPr="00D01C9F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>
        <w:rPr>
          <w:snapToGrid/>
          <w:color w:val="0000FF"/>
          <w:sz w:val="24"/>
          <w:szCs w:val="24"/>
          <w:u w:val="single"/>
        </w:rPr>
        <w:t xml:space="preserve"> </w:t>
      </w:r>
      <w:r w:rsidR="00010658" w:rsidRPr="002B2ACF">
        <w:rPr>
          <w:sz w:val="24"/>
          <w:szCs w:val="24"/>
        </w:rPr>
        <w:t xml:space="preserve">в </w:t>
      </w:r>
      <w:r w:rsidR="0001065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="00010658" w:rsidRPr="002B2ACF">
        <w:rPr>
          <w:sz w:val="24"/>
          <w:szCs w:val="24"/>
        </w:rPr>
        <w:t xml:space="preserve">:00 часов благовещенского времени </w:t>
      </w:r>
      <w:r w:rsidR="00D56A7B">
        <w:rPr>
          <w:sz w:val="24"/>
          <w:szCs w:val="24"/>
        </w:rPr>
        <w:t>15.09.</w:t>
      </w:r>
      <w:r w:rsidR="00010658" w:rsidRPr="002B2ACF">
        <w:rPr>
          <w:sz w:val="24"/>
          <w:szCs w:val="24"/>
        </w:rPr>
        <w:t>201</w:t>
      </w:r>
      <w:r w:rsidR="00010658">
        <w:rPr>
          <w:sz w:val="24"/>
          <w:szCs w:val="24"/>
        </w:rPr>
        <w:t>7</w:t>
      </w:r>
      <w:r w:rsidR="00010658" w:rsidRPr="002B2ACF">
        <w:rPr>
          <w:sz w:val="24"/>
          <w:szCs w:val="24"/>
        </w:rPr>
        <w:t xml:space="preserve"> г </w:t>
      </w:r>
    </w:p>
    <w:p w:rsidR="006818B0" w:rsidRPr="00D01C9F" w:rsidRDefault="006818B0" w:rsidP="006818B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4. </w:t>
      </w:r>
      <w:r w:rsidR="00010658" w:rsidRPr="006818B0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Торговая площадка Системы </w:t>
      </w:r>
      <w:hyperlink r:id="rId12" w:history="1">
        <w:r w:rsidRPr="00D01C9F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1984"/>
        <w:gridCol w:w="2126"/>
      </w:tblGrid>
      <w:tr w:rsidR="00010658" w:rsidRPr="00A840C4" w:rsidTr="0001065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10658" w:rsidRPr="00A840C4" w:rsidRDefault="00010658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818B0" w:rsidRPr="00A840C4" w:rsidTr="000106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6818B0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D01C9F" w:rsidRDefault="006818B0" w:rsidP="002237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01C9F">
              <w:rPr>
                <w:b/>
                <w:i/>
                <w:sz w:val="24"/>
                <w:szCs w:val="24"/>
                <w:lang w:eastAsia="en-US"/>
              </w:rPr>
              <w:t>ООО «ДЖОРЭКС-ДВ»</w:t>
            </w:r>
          </w:p>
          <w:p w:rsidR="006818B0" w:rsidRPr="00D01C9F" w:rsidRDefault="006818B0" w:rsidP="002237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01C9F">
              <w:rPr>
                <w:sz w:val="24"/>
                <w:szCs w:val="24"/>
                <w:lang w:eastAsia="en-US"/>
              </w:rPr>
              <w:t>г. Хабаровск, ул. Салтыкова-Щедрина, 64А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D01C9F" w:rsidRDefault="006818B0" w:rsidP="006818B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01C9F">
              <w:rPr>
                <w:b/>
                <w:bCs/>
                <w:i/>
                <w:sz w:val="24"/>
                <w:szCs w:val="24"/>
                <w:lang w:eastAsia="en-US"/>
              </w:rPr>
              <w:t>2 780 000.00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8B0" w:rsidRPr="00A840C4" w:rsidRDefault="00D56A7B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2 100 000,00</w:t>
            </w:r>
          </w:p>
        </w:tc>
      </w:tr>
      <w:tr w:rsidR="00D56A7B" w:rsidRPr="00A840C4" w:rsidTr="003D3CF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7B" w:rsidRPr="00A840C4" w:rsidRDefault="00D56A7B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A7B" w:rsidRPr="00E5381C" w:rsidRDefault="00D56A7B" w:rsidP="00510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04551A">
              <w:rPr>
                <w:b/>
                <w:i/>
                <w:snapToGrid/>
                <w:sz w:val="22"/>
                <w:szCs w:val="22"/>
              </w:rPr>
              <w:t>ООО «ВЛТОРГ» г. Владивосток</w:t>
            </w:r>
            <w:r w:rsidRPr="0004551A">
              <w:rPr>
                <w:b/>
                <w:i/>
                <w:snapToGrid/>
                <w:sz w:val="22"/>
                <w:szCs w:val="22"/>
              </w:rPr>
              <w:br/>
            </w:r>
            <w:r w:rsidR="00510065">
              <w:rPr>
                <w:snapToGrid/>
                <w:sz w:val="22"/>
                <w:szCs w:val="22"/>
              </w:rPr>
              <w:t xml:space="preserve">г. Владивосток, ул. </w:t>
            </w:r>
            <w:proofErr w:type="spellStart"/>
            <w:r w:rsidR="00510065">
              <w:rPr>
                <w:snapToGrid/>
                <w:sz w:val="22"/>
                <w:szCs w:val="22"/>
              </w:rPr>
              <w:t>Посьетская</w:t>
            </w:r>
            <w:proofErr w:type="spellEnd"/>
            <w:r w:rsidR="00510065">
              <w:rPr>
                <w:snapToGrid/>
                <w:sz w:val="22"/>
                <w:szCs w:val="22"/>
              </w:rPr>
              <w:t>, офис 101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7B" w:rsidRPr="0004551A" w:rsidRDefault="00D56A7B" w:rsidP="004312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bookmarkStart w:id="0" w:name="_GoBack"/>
            <w:bookmarkEnd w:id="0"/>
            <w:r w:rsidRPr="0004551A">
              <w:rPr>
                <w:b/>
                <w:i/>
                <w:snapToGrid/>
                <w:sz w:val="22"/>
                <w:szCs w:val="22"/>
              </w:rPr>
              <w:t>2 151 562.00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7B" w:rsidRPr="00A840C4" w:rsidRDefault="00510065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Заявка не поступила</w:t>
            </w:r>
          </w:p>
        </w:tc>
      </w:tr>
    </w:tbl>
    <w:p w:rsidR="006818B0" w:rsidRDefault="006818B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8B0" w:rsidRDefault="006818B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6818B0">
        <w:rPr>
          <w:b/>
          <w:i/>
          <w:sz w:val="24"/>
          <w:szCs w:val="24"/>
        </w:rPr>
        <w:t>1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6818B0" w:rsidRDefault="006818B0" w:rsidP="004C2EBD">
      <w:pPr>
        <w:pStyle w:val="ad"/>
        <w:jc w:val="both"/>
        <w:rPr>
          <w:i/>
          <w:sz w:val="18"/>
        </w:rPr>
      </w:pPr>
      <w:proofErr w:type="spellStart"/>
      <w:r>
        <w:rPr>
          <w:i/>
          <w:sz w:val="18"/>
        </w:rPr>
        <w:t>Терёшкина</w:t>
      </w:r>
      <w:proofErr w:type="spellEnd"/>
      <w:r>
        <w:rPr>
          <w:i/>
          <w:sz w:val="18"/>
        </w:rPr>
        <w:t xml:space="preserve"> Г.М.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</w:t>
      </w:r>
      <w:r w:rsidR="006818B0">
        <w:rPr>
          <w:sz w:val="18"/>
        </w:rPr>
        <w:t>60</w:t>
      </w:r>
    </w:p>
    <w:sectPr w:rsidR="00821D54" w:rsidRPr="00010658" w:rsidSect="007141E7">
      <w:headerReference w:type="default" r:id="rId13"/>
      <w:footerReference w:type="default" r:id="rId14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67" w:rsidRDefault="001E7367" w:rsidP="00E2330B">
      <w:pPr>
        <w:spacing w:line="240" w:lineRule="auto"/>
      </w:pPr>
      <w:r>
        <w:separator/>
      </w:r>
    </w:p>
  </w:endnote>
  <w:endnote w:type="continuationSeparator" w:id="0">
    <w:p w:rsidR="001E7367" w:rsidRDefault="001E73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8B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67" w:rsidRDefault="001E7367" w:rsidP="00E2330B">
      <w:pPr>
        <w:spacing w:line="240" w:lineRule="auto"/>
      </w:pPr>
      <w:r>
        <w:separator/>
      </w:r>
    </w:p>
  </w:footnote>
  <w:footnote w:type="continuationSeparator" w:id="0">
    <w:p w:rsidR="001E7367" w:rsidRDefault="001E73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207038"/>
    <w:multiLevelType w:val="hybridMultilevel"/>
    <w:tmpl w:val="5F4E9276"/>
    <w:lvl w:ilvl="0" w:tplc="43D24C52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7367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0065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18B0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86A7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13AA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56A7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30</cp:revision>
  <cp:lastPrinted>2017-08-02T05:13:00Z</cp:lastPrinted>
  <dcterms:created xsi:type="dcterms:W3CDTF">2014-08-07T23:19:00Z</dcterms:created>
  <dcterms:modified xsi:type="dcterms:W3CDTF">2017-09-15T05:51:00Z</dcterms:modified>
</cp:coreProperties>
</file>