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242024">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242024">
              <w:rPr>
                <w:rFonts w:ascii="Times New Roman" w:eastAsia="Times New Roman" w:hAnsi="Times New Roman" w:cs="Times New Roman"/>
                <w:b/>
                <w:bCs/>
                <w:sz w:val="26"/>
                <w:szCs w:val="20"/>
                <w:lang w:eastAsia="ru-RU"/>
              </w:rPr>
              <w:t>2500</w:t>
            </w:r>
            <w:r w:rsidR="00C27C0F">
              <w:rPr>
                <w:rFonts w:ascii="Times New Roman" w:eastAsia="Times New Roman" w:hAnsi="Times New Roman" w:cs="Times New Roman"/>
                <w:b/>
                <w:bCs/>
                <w:sz w:val="26"/>
                <w:szCs w:val="20"/>
                <w:lang w:eastAsia="ru-RU"/>
              </w:rPr>
              <w:t xml:space="preserve"> раздел </w:t>
            </w:r>
            <w:r w:rsidR="00242024">
              <w:rPr>
                <w:rFonts w:ascii="Times New Roman" w:eastAsia="Times New Roman" w:hAnsi="Times New Roman" w:cs="Times New Roman"/>
                <w:b/>
                <w:bCs/>
                <w:sz w:val="26"/>
                <w:szCs w:val="20"/>
                <w:lang w:eastAsia="ru-RU"/>
              </w:rPr>
              <w:t>4.2</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60DC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60DC0">
              <w:rPr>
                <w:b/>
                <w:i/>
                <w:snapToGrid w:val="0"/>
                <w:sz w:val="26"/>
                <w:szCs w:val="26"/>
                <w:lang w:eastAsia="en-US"/>
              </w:rPr>
              <w:t>611</w:t>
            </w:r>
            <w:r w:rsidR="001F3236">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w:t>
            </w:r>
            <w:r w:rsidR="00242024">
              <w:rPr>
                <w:b/>
                <w:i/>
                <w:snapToGrid w:val="0"/>
                <w:sz w:val="26"/>
                <w:szCs w:val="26"/>
                <w:lang w:eastAsia="en-US"/>
              </w:rPr>
              <w:t>Э</w:t>
            </w:r>
          </w:p>
        </w:tc>
        <w:tc>
          <w:tcPr>
            <w:tcW w:w="4786" w:type="dxa"/>
            <w:hideMark/>
          </w:tcPr>
          <w:p w:rsidR="008D2CA7" w:rsidRDefault="001F3236" w:rsidP="0024202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242024">
              <w:rPr>
                <w:b/>
                <w:i/>
                <w:snapToGrid w:val="0"/>
                <w:sz w:val="26"/>
                <w:szCs w:val="26"/>
                <w:lang w:eastAsia="en-US"/>
              </w:rPr>
              <w:t>28</w:t>
            </w:r>
            <w:r w:rsidR="007A622C">
              <w:rPr>
                <w:b/>
                <w:i/>
                <w:snapToGrid w:val="0"/>
                <w:sz w:val="26"/>
                <w:szCs w:val="26"/>
                <w:lang w:eastAsia="en-US"/>
              </w:rPr>
              <w:t>»</w:t>
            </w:r>
            <w:r w:rsidR="00FA31C9">
              <w:rPr>
                <w:b/>
                <w:i/>
                <w:snapToGrid w:val="0"/>
                <w:sz w:val="26"/>
                <w:szCs w:val="26"/>
                <w:lang w:eastAsia="en-US"/>
              </w:rPr>
              <w:t xml:space="preserve"> </w:t>
            </w:r>
            <w:r w:rsidR="00242024">
              <w:rPr>
                <w:b/>
                <w:i/>
                <w:snapToGrid w:val="0"/>
                <w:sz w:val="26"/>
                <w:szCs w:val="26"/>
                <w:lang w:eastAsia="en-US"/>
              </w:rPr>
              <w:t>августа</w:t>
            </w:r>
            <w:r w:rsidR="00D46646">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1F43EA">
        <w:rPr>
          <w:b/>
          <w:i/>
          <w:sz w:val="26"/>
          <w:szCs w:val="26"/>
        </w:rPr>
        <w:t>«</w:t>
      </w:r>
      <w:r w:rsidR="00242024">
        <w:rPr>
          <w:b/>
          <w:i/>
          <w:sz w:val="26"/>
          <w:szCs w:val="26"/>
        </w:rPr>
        <w:t>Страховочные привязи</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242024">
        <w:rPr>
          <w:sz w:val="26"/>
          <w:szCs w:val="26"/>
        </w:rPr>
        <w:t>Приморские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42024">
        <w:rPr>
          <w:b/>
          <w:sz w:val="26"/>
          <w:szCs w:val="26"/>
        </w:rPr>
        <w:t>787 457,63</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242024">
        <w:rPr>
          <w:b/>
          <w:sz w:val="26"/>
          <w:szCs w:val="26"/>
        </w:rPr>
        <w:t>929 200,00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242024">
        <w:rPr>
          <w:b/>
          <w:i/>
          <w:snapToGrid w:val="0"/>
          <w:sz w:val="26"/>
          <w:szCs w:val="26"/>
          <w:lang w:eastAsia="en-US"/>
        </w:rPr>
        <w:t>2</w:t>
      </w:r>
      <w:r w:rsidR="009F6A9C">
        <w:rPr>
          <w:b/>
          <w:i/>
          <w:snapToGrid w:val="0"/>
          <w:sz w:val="26"/>
          <w:szCs w:val="26"/>
          <w:lang w:eastAsia="en-US"/>
        </w:rPr>
        <w:t>9</w:t>
      </w:r>
      <w:r w:rsidR="00242024">
        <w:rPr>
          <w:b/>
          <w:i/>
          <w:snapToGrid w:val="0"/>
          <w:sz w:val="26"/>
          <w:szCs w:val="26"/>
          <w:lang w:eastAsia="en-US"/>
        </w:rPr>
        <w:t xml:space="preserve"> августа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9E5686">
        <w:rPr>
          <w:b/>
          <w:i/>
          <w:snapToGrid w:val="0"/>
          <w:sz w:val="26"/>
          <w:szCs w:val="26"/>
          <w:lang w:eastAsia="en-US"/>
        </w:rPr>
        <w:t>11</w:t>
      </w:r>
      <w:r w:rsidR="00242024">
        <w:rPr>
          <w:b/>
          <w:i/>
          <w:snapToGrid w:val="0"/>
          <w:sz w:val="26"/>
          <w:szCs w:val="26"/>
          <w:lang w:eastAsia="en-US"/>
        </w:rPr>
        <w:t xml:space="preserve"> 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Pr>
          <w:b/>
          <w:i/>
          <w:snapToGrid w:val="0"/>
          <w:sz w:val="26"/>
          <w:szCs w:val="26"/>
          <w:lang w:eastAsia="en-US"/>
        </w:rPr>
        <w:t>2</w:t>
      </w:r>
      <w:r w:rsidR="009F6A9C">
        <w:rPr>
          <w:b/>
          <w:i/>
          <w:snapToGrid w:val="0"/>
          <w:sz w:val="26"/>
          <w:szCs w:val="26"/>
          <w:lang w:eastAsia="en-US"/>
        </w:rPr>
        <w:t>9</w:t>
      </w:r>
      <w:r>
        <w:rPr>
          <w:b/>
          <w:i/>
          <w:snapToGrid w:val="0"/>
          <w:sz w:val="26"/>
          <w:szCs w:val="26"/>
          <w:lang w:eastAsia="en-US"/>
        </w:rPr>
        <w:t xml:space="preserve"> августа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r>
        <w:rPr>
          <w:sz w:val="26"/>
          <w:szCs w:val="26"/>
        </w:rPr>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9E5686">
        <w:rPr>
          <w:b/>
          <w:i/>
          <w:snapToGrid w:val="0"/>
          <w:sz w:val="26"/>
          <w:szCs w:val="26"/>
          <w:lang w:eastAsia="en-US"/>
        </w:rPr>
        <w:t>11</w:t>
      </w:r>
      <w:r>
        <w:rPr>
          <w:b/>
          <w:i/>
          <w:snapToGrid w:val="0"/>
          <w:sz w:val="26"/>
          <w:szCs w:val="26"/>
          <w:lang w:eastAsia="en-US"/>
        </w:rPr>
        <w:t xml:space="preserve"> 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9E5686">
        <w:rPr>
          <w:b/>
          <w:i/>
          <w:snapToGrid w:val="0"/>
          <w:sz w:val="26"/>
          <w:szCs w:val="26"/>
          <w:lang w:eastAsia="en-US"/>
        </w:rPr>
        <w:t>11</w:t>
      </w:r>
      <w:r w:rsidR="00242024">
        <w:rPr>
          <w:b/>
          <w:i/>
          <w:snapToGrid w:val="0"/>
          <w:sz w:val="26"/>
          <w:szCs w:val="26"/>
          <w:lang w:eastAsia="en-US"/>
        </w:rPr>
        <w:t xml:space="preserve"> 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9E5686">
        <w:rPr>
          <w:sz w:val="26"/>
          <w:szCs w:val="26"/>
        </w:rPr>
        <w:t>02 октября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9E5686">
        <w:rPr>
          <w:sz w:val="26"/>
          <w:szCs w:val="26"/>
        </w:rPr>
        <w:t>09</w:t>
      </w:r>
      <w:bookmarkStart w:id="0" w:name="_GoBack"/>
      <w:bookmarkEnd w:id="0"/>
      <w:r w:rsidR="00242024" w:rsidRPr="00995BCA">
        <w:rPr>
          <w:sz w:val="26"/>
          <w:szCs w:val="26"/>
        </w:rPr>
        <w:t xml:space="preserve"> октября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555FEA" w:rsidP="00F717E9">
      <w:pPr>
        <w:pStyle w:val="ae"/>
        <w:tabs>
          <w:tab w:val="clear" w:pos="9356"/>
        </w:tabs>
        <w:rPr>
          <w:sz w:val="28"/>
          <w:szCs w:val="28"/>
        </w:rPr>
      </w:pPr>
      <w:hyperlink r:id="rId14"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EA" w:rsidRDefault="00555FEA" w:rsidP="00031165">
      <w:pPr>
        <w:spacing w:after="0" w:line="240" w:lineRule="auto"/>
      </w:pPr>
      <w:r>
        <w:separator/>
      </w:r>
    </w:p>
  </w:endnote>
  <w:endnote w:type="continuationSeparator" w:id="0">
    <w:p w:rsidR="00555FEA" w:rsidRDefault="00555FE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EA" w:rsidRDefault="00555FEA" w:rsidP="00031165">
      <w:pPr>
        <w:spacing w:after="0" w:line="240" w:lineRule="auto"/>
      </w:pPr>
      <w:r>
        <w:separator/>
      </w:r>
    </w:p>
  </w:footnote>
  <w:footnote w:type="continuationSeparator" w:id="0">
    <w:p w:rsidR="00555FEA" w:rsidRDefault="00555FE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42024">
      <w:rPr>
        <w:i/>
        <w:sz w:val="18"/>
        <w:szCs w:val="18"/>
      </w:rPr>
      <w:t>2500</w:t>
    </w:r>
    <w:r w:rsidR="00D55239">
      <w:rPr>
        <w:i/>
        <w:sz w:val="18"/>
        <w:szCs w:val="18"/>
      </w:rPr>
      <w:t xml:space="preserve"> </w:t>
    </w:r>
    <w:r w:rsidR="00526096">
      <w:rPr>
        <w:i/>
        <w:sz w:val="18"/>
        <w:szCs w:val="18"/>
      </w:rPr>
      <w:t xml:space="preserve"> </w:t>
    </w:r>
    <w:r w:rsidR="00083669">
      <w:rPr>
        <w:i/>
        <w:sz w:val="18"/>
        <w:szCs w:val="18"/>
      </w:rPr>
      <w:t xml:space="preserve">раздел </w:t>
    </w:r>
    <w:r w:rsidR="00242024">
      <w:rPr>
        <w:i/>
        <w:sz w:val="18"/>
        <w:szCs w:val="18"/>
      </w:rPr>
      <w:t>4.2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8CB3-657B-4D04-990D-AA87F426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11</cp:revision>
  <cp:lastPrinted>2017-08-25T05:17:00Z</cp:lastPrinted>
  <dcterms:created xsi:type="dcterms:W3CDTF">2017-07-05T01:26:00Z</dcterms:created>
  <dcterms:modified xsi:type="dcterms:W3CDTF">2017-08-29T00:48:00Z</dcterms:modified>
</cp:coreProperties>
</file>