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89198F" w:rsidRDefault="00C36499" w:rsidP="0089198F">
      <w:pPr>
        <w:shd w:val="clear" w:color="auto" w:fill="FFFFFF"/>
        <w:tabs>
          <w:tab w:val="left" w:pos="1985"/>
          <w:tab w:val="left" w:leader="underscore" w:pos="9120"/>
        </w:tabs>
        <w:ind w:firstLine="567"/>
        <w:jc w:val="both"/>
        <w:rPr>
          <w:color w:val="000000"/>
          <w:sz w:val="22"/>
          <w:szCs w:val="22"/>
        </w:rPr>
      </w:pPr>
      <w:r w:rsidRPr="000D38EE">
        <w:rPr>
          <w:b/>
          <w:color w:val="000000"/>
          <w:sz w:val="22"/>
          <w:szCs w:val="22"/>
        </w:rPr>
        <w:t>А</w:t>
      </w:r>
      <w:r w:rsidR="002C78E9" w:rsidRPr="000D38EE">
        <w:rPr>
          <w:b/>
          <w:color w:val="000000"/>
          <w:sz w:val="22"/>
          <w:szCs w:val="22"/>
        </w:rPr>
        <w:t>кционерное общество «Дальневосточная распределительная сетевая компания» (АО «ДРСК»)</w:t>
      </w:r>
      <w:r w:rsidR="002C78E9" w:rsidRPr="000D38EE">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0D38EE" w:rsidRDefault="005E672D" w:rsidP="0089198F">
      <w:pPr>
        <w:shd w:val="clear" w:color="auto" w:fill="FFFFFF"/>
        <w:tabs>
          <w:tab w:val="left" w:pos="1985"/>
          <w:tab w:val="left" w:leader="underscore" w:pos="9120"/>
        </w:tabs>
        <w:ind w:firstLine="567"/>
        <w:jc w:val="both"/>
        <w:rPr>
          <w:sz w:val="22"/>
          <w:szCs w:val="22"/>
        </w:rPr>
      </w:pPr>
      <w:bookmarkStart w:id="0" w:name="_GoBack"/>
      <w:bookmarkEnd w:id="0"/>
      <w:proofErr w:type="gramStart"/>
      <w:r w:rsidRPr="000D38EE">
        <w:rPr>
          <w:b/>
          <w:color w:val="000000"/>
          <w:sz w:val="22"/>
          <w:szCs w:val="22"/>
        </w:rPr>
        <w:t>___</w:t>
      </w:r>
      <w:r w:rsidR="002C78E9" w:rsidRPr="000D38EE">
        <w:rPr>
          <w:b/>
          <w:color w:val="000000"/>
          <w:sz w:val="22"/>
          <w:szCs w:val="22"/>
        </w:rPr>
        <w:t>_______________________________</w:t>
      </w:r>
      <w:r w:rsidR="002C78E9" w:rsidRPr="000D38EE">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D38EE">
        <w:rPr>
          <w:sz w:val="22"/>
          <w:szCs w:val="22"/>
        </w:rPr>
        <w:t>заключили настоящий Договор по</w:t>
      </w:r>
      <w:r w:rsidR="00AD7DE2" w:rsidRPr="000D38EE">
        <w:rPr>
          <w:sz w:val="22"/>
          <w:szCs w:val="22"/>
        </w:rPr>
        <w:t>ставки</w:t>
      </w:r>
      <w:r w:rsidR="008C5E64" w:rsidRPr="000D38EE">
        <w:rPr>
          <w:sz w:val="22"/>
          <w:szCs w:val="22"/>
        </w:rPr>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0D38EE">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0D38EE">
        <w:rPr>
          <w:color w:val="000000"/>
          <w:sz w:val="22"/>
          <w:szCs w:val="22"/>
        </w:rPr>
        <w:t>1,2,3,4,5,6,</w:t>
      </w:r>
      <w:r w:rsidR="003E310D">
        <w:rPr>
          <w:color w:val="000000"/>
          <w:sz w:val="22"/>
          <w:szCs w:val="22"/>
        </w:rPr>
        <w:t xml:space="preserve"> </w:t>
      </w:r>
      <w:r w:rsidRPr="0041756A">
        <w:rPr>
          <w:color w:val="000000"/>
          <w:sz w:val="22"/>
          <w:szCs w:val="22"/>
        </w:rPr>
        <w:t xml:space="preserve"> являющ</w:t>
      </w:r>
      <w:r w:rsidR="000D38EE">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0D38EE">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0D38EE">
        <w:rPr>
          <w:color w:val="000000"/>
          <w:sz w:val="22"/>
          <w:szCs w:val="22"/>
        </w:rPr>
        <w:t>,2,3,4,5,6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D38EE">
        <w:rPr>
          <w:color w:val="000000"/>
          <w:sz w:val="22"/>
          <w:szCs w:val="22"/>
        </w:rPr>
        <w:t>,</w:t>
      </w:r>
      <w:r w:rsidR="000A0023">
        <w:rPr>
          <w:color w:val="000000"/>
          <w:sz w:val="22"/>
          <w:szCs w:val="22"/>
        </w:rPr>
        <w:t xml:space="preserve"> указанным</w:t>
      </w:r>
      <w:r w:rsidR="000D38EE">
        <w:rPr>
          <w:color w:val="000000"/>
          <w:sz w:val="22"/>
          <w:szCs w:val="22"/>
        </w:rPr>
        <w:t xml:space="preserve"> </w:t>
      </w:r>
      <w:r w:rsidR="0089198F">
        <w:rPr>
          <w:color w:val="000000"/>
          <w:sz w:val="22"/>
          <w:szCs w:val="22"/>
        </w:rPr>
        <w:t xml:space="preserve">в </w:t>
      </w:r>
      <w:r w:rsidR="000D38EE">
        <w:rPr>
          <w:color w:val="000000"/>
          <w:sz w:val="22"/>
          <w:szCs w:val="22"/>
        </w:rPr>
        <w:t>Приложении №1 к настоящему договору.</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BD40A7" w:rsidRDefault="00BD40A7"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proofErr w:type="gramStart"/>
      <w:r w:rsidRPr="00BD40A7">
        <w:rPr>
          <w:color w:val="000000"/>
          <w:sz w:val="22"/>
          <w:szCs w:val="22"/>
        </w:rPr>
        <w:t>Датой поставки Товара считается дата приемки грузополучател</w:t>
      </w:r>
      <w:r>
        <w:rPr>
          <w:color w:val="000000"/>
          <w:sz w:val="22"/>
          <w:szCs w:val="22"/>
        </w:rPr>
        <w:t>я</w:t>
      </w:r>
      <w:r w:rsidRPr="00BD40A7">
        <w:rPr>
          <w:color w:val="000000"/>
          <w:sz w:val="22"/>
          <w:szCs w:val="22"/>
        </w:rPr>
        <w:t>м</w:t>
      </w:r>
      <w:r>
        <w:rPr>
          <w:color w:val="000000"/>
          <w:sz w:val="22"/>
          <w:szCs w:val="22"/>
        </w:rPr>
        <w:t>и</w:t>
      </w:r>
      <w:r w:rsidRPr="00BD40A7">
        <w:rPr>
          <w:color w:val="000000"/>
          <w:sz w:val="22"/>
          <w:szCs w:val="22"/>
        </w:rPr>
        <w:t xml:space="preserve"> (филиал</w:t>
      </w:r>
      <w:r>
        <w:rPr>
          <w:color w:val="000000"/>
          <w:sz w:val="22"/>
          <w:szCs w:val="22"/>
        </w:rPr>
        <w:t>ы</w:t>
      </w:r>
      <w:r w:rsidRPr="00BD40A7">
        <w:rPr>
          <w:color w:val="000000"/>
          <w:sz w:val="22"/>
          <w:szCs w:val="22"/>
        </w:rPr>
        <w:t xml:space="preserve"> АО «ДРСК»:</w:t>
      </w:r>
      <w:proofErr w:type="gramEnd"/>
      <w:r>
        <w:rPr>
          <w:color w:val="000000"/>
          <w:sz w:val="22"/>
          <w:szCs w:val="22"/>
        </w:rPr>
        <w:t xml:space="preserve"> </w:t>
      </w:r>
      <w:proofErr w:type="gramStart"/>
      <w:r w:rsidRPr="006A6295">
        <w:rPr>
          <w:color w:val="000000"/>
          <w:sz w:val="21"/>
          <w:szCs w:val="21"/>
        </w:rPr>
        <w:t>«Амурские ЭС», «Приморские ЭС», Хабаровские ЭС» СП ЦЭС, «Хабаровские ЭС» СП СЭС, «ЭС ЕАО», «Южно-Якутские ЭС»)</w:t>
      </w:r>
      <w:r w:rsidRPr="00BD40A7">
        <w:rPr>
          <w:color w:val="000000"/>
          <w:sz w:val="22"/>
          <w:szCs w:val="22"/>
        </w:rPr>
        <w:t xml:space="preserve"> Товара на складе Грузополучателя и </w:t>
      </w:r>
      <w:r w:rsidRPr="00BD40A7">
        <w:rPr>
          <w:sz w:val="22"/>
          <w:szCs w:val="22"/>
        </w:rPr>
        <w:t>подписания товарной накладной (ТОРГ-12)</w:t>
      </w:r>
      <w:r>
        <w:rPr>
          <w:sz w:val="22"/>
          <w:szCs w:val="22"/>
        </w:rPr>
        <w:t xml:space="preserve">. </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BD40A7" w:rsidRPr="00BD40A7">
        <w:rPr>
          <w:b/>
          <w:color w:val="000000"/>
          <w:sz w:val="22"/>
          <w:szCs w:val="22"/>
        </w:rPr>
        <w:t xml:space="preserve">30 </w:t>
      </w:r>
      <w:r w:rsidR="0089198F">
        <w:rPr>
          <w:b/>
          <w:color w:val="000000"/>
          <w:sz w:val="22"/>
          <w:szCs w:val="22"/>
        </w:rPr>
        <w:t>сентября</w:t>
      </w:r>
      <w:r w:rsidR="00BD40A7" w:rsidRPr="00BD40A7">
        <w:rPr>
          <w:b/>
          <w:color w:val="000000"/>
          <w:sz w:val="22"/>
          <w:szCs w:val="22"/>
        </w:rPr>
        <w:t xml:space="preserve"> 2017г</w:t>
      </w:r>
      <w:r w:rsidRPr="00BD40A7">
        <w:rPr>
          <w:b/>
          <w:color w:val="000000"/>
          <w:sz w:val="22"/>
          <w:szCs w:val="22"/>
        </w:rPr>
        <w:t>.</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A502E8"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Поставщик должен предоставить Грузополучателю</w:t>
      </w:r>
      <w:r w:rsidR="00EF44BF" w:rsidRPr="00A502E8">
        <w:rPr>
          <w:sz w:val="22"/>
          <w:szCs w:val="22"/>
        </w:rPr>
        <w:t xml:space="preserve"> копии д</w:t>
      </w:r>
      <w:r w:rsidRPr="00A502E8">
        <w:rPr>
          <w:sz w:val="22"/>
          <w:szCs w:val="22"/>
        </w:rPr>
        <w:t>окумент</w:t>
      </w:r>
      <w:r w:rsidR="00EF44BF" w:rsidRPr="00A502E8">
        <w:rPr>
          <w:sz w:val="22"/>
          <w:szCs w:val="22"/>
        </w:rPr>
        <w:t>ов</w:t>
      </w:r>
      <w:r w:rsidR="00DB7648" w:rsidRPr="00A502E8">
        <w:rPr>
          <w:sz w:val="22"/>
          <w:szCs w:val="22"/>
        </w:rPr>
        <w:t xml:space="preserve"> на</w:t>
      </w:r>
      <w:r w:rsidRPr="00A502E8">
        <w:rPr>
          <w:sz w:val="22"/>
          <w:szCs w:val="22"/>
        </w:rPr>
        <w:t xml:space="preserve"> </w:t>
      </w:r>
      <w:r w:rsidR="00DB7648" w:rsidRPr="00A502E8">
        <w:rPr>
          <w:sz w:val="22"/>
          <w:szCs w:val="22"/>
        </w:rPr>
        <w:t>Т</w:t>
      </w:r>
      <w:r w:rsidRPr="00A502E8">
        <w:rPr>
          <w:sz w:val="22"/>
          <w:szCs w:val="22"/>
        </w:rPr>
        <w:t>овар</w:t>
      </w:r>
      <w:r w:rsidR="00DB7648" w:rsidRPr="00A502E8">
        <w:rPr>
          <w:sz w:val="22"/>
          <w:szCs w:val="22"/>
        </w:rPr>
        <w:t>: (сертификат, декларацию и прочие документы)</w:t>
      </w:r>
      <w:r w:rsidRPr="00A502E8">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581704">
        <w:rPr>
          <w:sz w:val="22"/>
          <w:szCs w:val="22"/>
        </w:rPr>
        <w:t>2.6.;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 не ранее 201</w:t>
      </w:r>
      <w:r w:rsidR="00BD40A7">
        <w:rPr>
          <w:sz w:val="22"/>
          <w:szCs w:val="22"/>
        </w:rPr>
        <w:t>6</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proofErr w:type="gramStart"/>
      <w:r w:rsidRPr="00A502E8">
        <w:rPr>
          <w:b/>
          <w:color w:val="000000"/>
          <w:sz w:val="22"/>
          <w:szCs w:val="22"/>
        </w:rPr>
        <w:t>.</w:t>
      </w:r>
      <w:r w:rsidRPr="00A502E8">
        <w:rPr>
          <w:color w:val="000000"/>
          <w:sz w:val="22"/>
          <w:szCs w:val="22"/>
        </w:rPr>
        <w:t xml:space="preserve"> (_______________) __ </w:t>
      </w:r>
      <w:proofErr w:type="gramEnd"/>
      <w:r w:rsidRPr="00A502E8">
        <w:rPr>
          <w:color w:val="000000"/>
          <w:sz w:val="22"/>
          <w:szCs w:val="22"/>
        </w:rPr>
        <w:t xml:space="preserve">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711C5" w:rsidRPr="00A2453C" w:rsidRDefault="008711C5" w:rsidP="008711C5">
      <w:pPr>
        <w:shd w:val="clear" w:color="auto" w:fill="FFFFFF"/>
        <w:tabs>
          <w:tab w:val="left" w:pos="953"/>
        </w:tabs>
        <w:ind w:firstLine="284"/>
        <w:jc w:val="both"/>
        <w:rPr>
          <w:color w:val="000000"/>
          <w:sz w:val="22"/>
          <w:szCs w:val="22"/>
        </w:rPr>
      </w:pPr>
      <w:r w:rsidRPr="00EB456E">
        <w:rPr>
          <w:b/>
          <w:color w:val="000000"/>
          <w:sz w:val="22"/>
          <w:szCs w:val="22"/>
        </w:rPr>
        <w:t>4.3.</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00EF44BF" w:rsidRPr="00A502E8">
        <w:rPr>
          <w:color w:val="000000"/>
          <w:sz w:val="22"/>
          <w:szCs w:val="22"/>
        </w:rPr>
        <w:t>с даты  подписания</w:t>
      </w:r>
      <w:proofErr w:type="gramEnd"/>
      <w:r w:rsidR="00EF44BF" w:rsidRPr="00A502E8">
        <w:rPr>
          <w:color w:val="000000"/>
          <w:sz w:val="22"/>
          <w:szCs w:val="22"/>
        </w:rPr>
        <w:t xml:space="preserve"> </w:t>
      </w:r>
      <w:r w:rsidR="00EF44BF"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8711C5" w:rsidRPr="00EF44BF" w:rsidRDefault="008711C5" w:rsidP="008711C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sidR="00EF44BF">
        <w:rPr>
          <w:sz w:val="22"/>
          <w:szCs w:val="22"/>
        </w:rPr>
        <w:t>ов</w:t>
      </w:r>
      <w:r w:rsidRPr="00EF44BF">
        <w:rPr>
          <w:sz w:val="22"/>
          <w:szCs w:val="22"/>
        </w:rPr>
        <w:t>/счет</w:t>
      </w:r>
      <w:r w:rsidR="005B433E" w:rsidRPr="00EF44BF">
        <w:rPr>
          <w:sz w:val="22"/>
          <w:szCs w:val="22"/>
        </w:rPr>
        <w:t>ов</w:t>
      </w:r>
      <w:r w:rsidRPr="00EF44BF">
        <w:rPr>
          <w:sz w:val="22"/>
          <w:szCs w:val="22"/>
        </w:rPr>
        <w:t>-фактур</w:t>
      </w:r>
      <w:r w:rsidR="00DB7648" w:rsidRPr="00EF44BF">
        <w:rPr>
          <w:sz w:val="22"/>
          <w:szCs w:val="22"/>
        </w:rPr>
        <w:t xml:space="preserve"> и </w:t>
      </w:r>
      <w:r w:rsidR="00DB7648" w:rsidRPr="00EF44BF">
        <w:rPr>
          <w:rFonts w:eastAsia="Calibri"/>
          <w:sz w:val="22"/>
          <w:szCs w:val="22"/>
        </w:rPr>
        <w:t>товарн</w:t>
      </w:r>
      <w:r w:rsidR="005B433E" w:rsidRPr="00EF44BF">
        <w:rPr>
          <w:rFonts w:eastAsia="Calibri"/>
          <w:sz w:val="22"/>
          <w:szCs w:val="22"/>
        </w:rPr>
        <w:t>ых</w:t>
      </w:r>
      <w:r w:rsidR="00DB7648" w:rsidRPr="00EF44BF">
        <w:rPr>
          <w:rFonts w:eastAsia="Calibri"/>
          <w:sz w:val="22"/>
          <w:szCs w:val="22"/>
        </w:rPr>
        <w:t xml:space="preserve"> накладн</w:t>
      </w:r>
      <w:r w:rsidR="005B433E" w:rsidRPr="00EF44BF">
        <w:rPr>
          <w:rFonts w:eastAsia="Calibri"/>
          <w:sz w:val="22"/>
          <w:szCs w:val="22"/>
        </w:rPr>
        <w:t>ых</w:t>
      </w:r>
      <w:r w:rsidR="00DB7648" w:rsidRPr="00EF44BF">
        <w:rPr>
          <w:rFonts w:eastAsia="Calibri"/>
          <w:sz w:val="22"/>
          <w:szCs w:val="22"/>
        </w:rPr>
        <w:t xml:space="preserve"> (ТОРГ-12)</w:t>
      </w:r>
      <w:r w:rsidRPr="00EF44BF">
        <w:rPr>
          <w:sz w:val="22"/>
          <w:szCs w:val="22"/>
        </w:rPr>
        <w:t xml:space="preserve"> Покупателю: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4.4.1</w:t>
      </w:r>
      <w:r w:rsidR="008711C5" w:rsidRPr="00EF44BF">
        <w:rPr>
          <w:b/>
          <w:sz w:val="22"/>
          <w:szCs w:val="22"/>
        </w:rPr>
        <w:t>.</w:t>
      </w:r>
      <w:r w:rsidR="008711C5"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2.</w:t>
      </w:r>
      <w:r w:rsidR="008711C5"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2453C" w:rsidRDefault="00EF44BF" w:rsidP="008711C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008711C5" w:rsidRPr="00EF44BF">
        <w:rPr>
          <w:sz w:val="22"/>
          <w:szCs w:val="22"/>
        </w:rPr>
        <w:t xml:space="preserve"> </w:t>
      </w:r>
      <w:proofErr w:type="gramStart"/>
      <w:r w:rsidR="008711C5"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sidR="00DB7648">
        <w:rPr>
          <w:sz w:val="22"/>
          <w:szCs w:val="22"/>
        </w:rPr>
        <w:t xml:space="preserve"> </w:t>
      </w:r>
      <w:proofErr w:type="gramEnd"/>
    </w:p>
    <w:p w:rsidR="008711C5" w:rsidRPr="00A502E8" w:rsidRDefault="00DB7648"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w:t>
      </w:r>
      <w:r w:rsidR="00EF44BF">
        <w:rPr>
          <w:b/>
          <w:sz w:val="22"/>
          <w:szCs w:val="22"/>
        </w:rPr>
        <w:t>4</w:t>
      </w:r>
      <w:r w:rsidR="00294FDC" w:rsidRPr="00EF44BF">
        <w:rPr>
          <w:b/>
          <w:sz w:val="22"/>
          <w:szCs w:val="22"/>
        </w:rPr>
        <w:t>.</w:t>
      </w:r>
      <w:r w:rsidR="008711C5"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8711C5" w:rsidRPr="00A502E8">
        <w:rPr>
          <w:sz w:val="22"/>
          <w:szCs w:val="22"/>
        </w:rPr>
        <w:t>, выставленны</w:t>
      </w:r>
      <w:r w:rsidRPr="00A502E8">
        <w:rPr>
          <w:sz w:val="22"/>
          <w:szCs w:val="22"/>
        </w:rPr>
        <w:t>е</w:t>
      </w:r>
      <w:r w:rsidR="008711C5" w:rsidRPr="00A502E8">
        <w:rPr>
          <w:sz w:val="22"/>
          <w:szCs w:val="22"/>
        </w:rPr>
        <w:t xml:space="preserve"> в сроки и оформленны</w:t>
      </w:r>
      <w:r w:rsidRPr="00A502E8">
        <w:rPr>
          <w:sz w:val="22"/>
          <w:szCs w:val="22"/>
        </w:rPr>
        <w:t>е</w:t>
      </w:r>
      <w:r w:rsidR="008711C5" w:rsidRPr="00A502E8">
        <w:rPr>
          <w:sz w:val="22"/>
          <w:szCs w:val="22"/>
        </w:rPr>
        <w:t xml:space="preserve"> в порядке, установленном законодательством РФ. В </w:t>
      </w:r>
      <w:proofErr w:type="gramStart"/>
      <w:r w:rsidR="008711C5" w:rsidRPr="00A502E8">
        <w:rPr>
          <w:sz w:val="22"/>
          <w:szCs w:val="22"/>
        </w:rPr>
        <w:t>случае</w:t>
      </w:r>
      <w:proofErr w:type="gramEnd"/>
      <w:r w:rsidR="008711C5" w:rsidRPr="00A502E8">
        <w:rPr>
          <w:sz w:val="22"/>
          <w:szCs w:val="22"/>
        </w:rPr>
        <w:t xml:space="preserve"> нарушения Поставщиком данного требования он обязан произвести замену счета-фактуры</w:t>
      </w:r>
      <w:r w:rsidR="005B433E" w:rsidRPr="00A502E8">
        <w:rPr>
          <w:sz w:val="22"/>
          <w:szCs w:val="22"/>
        </w:rPr>
        <w:t xml:space="preserve"> и товарной накладной</w:t>
      </w:r>
      <w:r w:rsidR="008711C5" w:rsidRPr="00A502E8">
        <w:rPr>
          <w:sz w:val="22"/>
          <w:szCs w:val="22"/>
        </w:rPr>
        <w:t xml:space="preserve"> в течение 3 рабочих дней с даты получения соответствующего письменного требования Покупателя.</w:t>
      </w:r>
    </w:p>
    <w:p w:rsidR="008711C5" w:rsidRPr="00A502E8" w:rsidRDefault="00DB7648" w:rsidP="008711C5">
      <w:pPr>
        <w:shd w:val="clear" w:color="auto" w:fill="FFFFFF"/>
        <w:tabs>
          <w:tab w:val="left" w:pos="953"/>
        </w:tabs>
        <w:ind w:firstLine="284"/>
        <w:jc w:val="both"/>
        <w:rPr>
          <w:sz w:val="22"/>
          <w:szCs w:val="22"/>
        </w:rPr>
      </w:pPr>
      <w:r w:rsidRPr="00A502E8">
        <w:rPr>
          <w:b/>
          <w:sz w:val="22"/>
          <w:szCs w:val="22"/>
        </w:rPr>
        <w:t>4.</w:t>
      </w:r>
      <w:r w:rsidR="00294FDC" w:rsidRPr="00A502E8">
        <w:rPr>
          <w:b/>
          <w:sz w:val="22"/>
          <w:szCs w:val="22"/>
        </w:rPr>
        <w:t>4</w:t>
      </w:r>
      <w:r w:rsidR="008711C5" w:rsidRPr="00A502E8">
        <w:rPr>
          <w:b/>
          <w:sz w:val="22"/>
          <w:szCs w:val="22"/>
        </w:rPr>
        <w:t>.</w:t>
      </w:r>
      <w:r w:rsidR="00EF44BF" w:rsidRPr="00A502E8">
        <w:rPr>
          <w:b/>
          <w:sz w:val="22"/>
          <w:szCs w:val="22"/>
        </w:rPr>
        <w:t>5</w:t>
      </w:r>
      <w:r w:rsidR="00294FDC" w:rsidRPr="00A502E8">
        <w:rPr>
          <w:b/>
          <w:sz w:val="22"/>
          <w:szCs w:val="22"/>
        </w:rPr>
        <w:t>.</w:t>
      </w:r>
      <w:r w:rsidR="008711C5" w:rsidRPr="00A502E8">
        <w:rPr>
          <w:sz w:val="22"/>
          <w:szCs w:val="22"/>
        </w:rPr>
        <w:t xml:space="preserve"> Выставленные</w:t>
      </w:r>
      <w:r w:rsidRPr="00A502E8">
        <w:rPr>
          <w:sz w:val="22"/>
          <w:szCs w:val="22"/>
        </w:rPr>
        <w:t xml:space="preserve"> оригиналы</w:t>
      </w:r>
      <w:r w:rsidR="008711C5" w:rsidRPr="00A502E8">
        <w:rPr>
          <w:sz w:val="22"/>
          <w:szCs w:val="22"/>
        </w:rPr>
        <w:t xml:space="preserve"> счета-фактуры (с обязательным указанием КПП грузополучателя)</w:t>
      </w:r>
      <w:r w:rsidRPr="00A502E8">
        <w:rPr>
          <w:sz w:val="22"/>
          <w:szCs w:val="22"/>
        </w:rPr>
        <w:t xml:space="preserve"> и товарной накладной</w:t>
      </w:r>
      <w:r w:rsidR="008711C5" w:rsidRPr="00A502E8">
        <w:rPr>
          <w:sz w:val="22"/>
          <w:szCs w:val="22"/>
        </w:rPr>
        <w:t xml:space="preserve"> на Товар, </w:t>
      </w:r>
      <w:proofErr w:type="gramStart"/>
      <w:r w:rsidR="008711C5" w:rsidRPr="00A502E8">
        <w:rPr>
          <w:sz w:val="22"/>
          <w:szCs w:val="22"/>
        </w:rPr>
        <w:t>согласно спецификаци</w:t>
      </w:r>
      <w:r w:rsidR="001C4092">
        <w:rPr>
          <w:sz w:val="22"/>
          <w:szCs w:val="22"/>
        </w:rPr>
        <w:t>й</w:t>
      </w:r>
      <w:proofErr w:type="gramEnd"/>
      <w:r w:rsidR="008711C5" w:rsidRPr="00A502E8">
        <w:rPr>
          <w:sz w:val="22"/>
          <w:szCs w:val="22"/>
        </w:rPr>
        <w:t xml:space="preserve"> № 1</w:t>
      </w:r>
      <w:r w:rsidR="001C4092">
        <w:rPr>
          <w:sz w:val="22"/>
          <w:szCs w:val="22"/>
        </w:rPr>
        <w:t>,2,3,4,5,6</w:t>
      </w:r>
      <w:r w:rsidR="008711C5"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8711C5" w:rsidRPr="00A2453C" w:rsidRDefault="008711C5" w:rsidP="008711C5">
      <w:pPr>
        <w:shd w:val="clear" w:color="auto" w:fill="FFFFFF"/>
        <w:tabs>
          <w:tab w:val="left" w:pos="953"/>
        </w:tabs>
        <w:ind w:firstLine="284"/>
        <w:jc w:val="both"/>
        <w:rPr>
          <w:color w:val="000000"/>
          <w:sz w:val="22"/>
          <w:szCs w:val="22"/>
        </w:rPr>
      </w:pPr>
      <w:r w:rsidRPr="00A502E8">
        <w:rPr>
          <w:color w:val="000000"/>
          <w:sz w:val="22"/>
          <w:szCs w:val="22"/>
        </w:rPr>
        <w:lastRenderedPageBreak/>
        <w:t xml:space="preserve"> </w:t>
      </w:r>
      <w:r w:rsidRPr="00A502E8">
        <w:rPr>
          <w:b/>
          <w:color w:val="000000"/>
          <w:sz w:val="22"/>
          <w:szCs w:val="22"/>
        </w:rPr>
        <w:t>4.</w:t>
      </w:r>
      <w:r w:rsidR="00294FDC" w:rsidRPr="00A502E8">
        <w:rPr>
          <w:b/>
          <w:color w:val="000000"/>
          <w:sz w:val="22"/>
          <w:szCs w:val="22"/>
        </w:rPr>
        <w:t>5</w:t>
      </w:r>
      <w:r w:rsidRPr="00A502E8">
        <w:rPr>
          <w:b/>
          <w:color w:val="000000"/>
          <w:sz w:val="22"/>
          <w:szCs w:val="22"/>
        </w:rPr>
        <w:t>.</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35912" w:rsidRPr="00A2453C" w:rsidRDefault="00635912" w:rsidP="00E8272E">
      <w:pPr>
        <w:shd w:val="clear" w:color="auto" w:fill="FFFFFF"/>
        <w:rPr>
          <w:b/>
          <w:bCs/>
          <w:i/>
          <w:iCs/>
          <w:color w:val="FF0000"/>
          <w:sz w:val="22"/>
          <w:szCs w:val="22"/>
        </w:rPr>
      </w:pPr>
    </w:p>
    <w:p w:rsidR="002C78E9" w:rsidRPr="00A2453C" w:rsidRDefault="00BD1F15" w:rsidP="007628D4">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CD7E44" w:rsidRDefault="00BD1F15" w:rsidP="00CD7E44">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2</w:t>
      </w:r>
      <w:r w:rsidRPr="00A2453C">
        <w:rPr>
          <w:color w:val="000000"/>
          <w:sz w:val="22"/>
          <w:szCs w:val="22"/>
        </w:rPr>
        <w:t>.</w:t>
      </w:r>
      <w:r>
        <w:rPr>
          <w:color w:val="000000"/>
          <w:sz w:val="22"/>
          <w:szCs w:val="22"/>
        </w:rPr>
        <w:t xml:space="preserve"> </w:t>
      </w:r>
      <w:r w:rsidR="00CE1185" w:rsidRPr="00BD1F15">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BD1F15">
        <w:rPr>
          <w:bCs/>
          <w:color w:val="000000"/>
          <w:sz w:val="22"/>
          <w:szCs w:val="22"/>
        </w:rPr>
        <w:t xml:space="preserve">При этом Покупатель также вправе возвратить </w:t>
      </w:r>
      <w:r w:rsidR="00CE1185" w:rsidRPr="00BD1F15">
        <w:rPr>
          <w:color w:val="000000"/>
          <w:sz w:val="22"/>
          <w:szCs w:val="22"/>
        </w:rPr>
        <w:t>Поставщику Товар</w:t>
      </w:r>
      <w:r w:rsidR="00CE1185" w:rsidRPr="00BD1F15">
        <w:rPr>
          <w:bCs/>
          <w:color w:val="000000"/>
          <w:sz w:val="22"/>
          <w:szCs w:val="22"/>
        </w:rPr>
        <w:t xml:space="preserve">, ранее принятый по договору, и потребовать возврата уплаченных денежных средств. </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3</w:t>
      </w:r>
      <w:r w:rsidRPr="00A2453C">
        <w:rPr>
          <w:color w:val="000000"/>
          <w:sz w:val="22"/>
          <w:szCs w:val="22"/>
        </w:rPr>
        <w:t>.</w:t>
      </w:r>
      <w:r>
        <w:rPr>
          <w:color w:val="000000"/>
          <w:sz w:val="22"/>
          <w:szCs w:val="22"/>
        </w:rPr>
        <w:t xml:space="preserve"> </w:t>
      </w:r>
      <w:r w:rsidR="00CE1185" w:rsidRPr="00BD1F15">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00CE1185" w:rsidRPr="00BD1F15">
        <w:rPr>
          <w:color w:val="000000"/>
          <w:sz w:val="22"/>
          <w:szCs w:val="22"/>
        </w:rPr>
        <w:t>Если в результате составления и выставления Поставщиком счета-фактуры</w:t>
      </w:r>
      <w:r w:rsidR="00C1435D" w:rsidRPr="00BD1F15">
        <w:rPr>
          <w:color w:val="000000"/>
          <w:sz w:val="22"/>
          <w:szCs w:val="22"/>
        </w:rPr>
        <w:t xml:space="preserve"> </w:t>
      </w:r>
      <w:r w:rsidR="00C1435D" w:rsidRPr="00BD1F15">
        <w:rPr>
          <w:sz w:val="22"/>
          <w:szCs w:val="22"/>
        </w:rPr>
        <w:t>и товарной накладной</w:t>
      </w:r>
      <w:r w:rsidR="00CE1185"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BD1F15">
        <w:rPr>
          <w:color w:val="000000"/>
          <w:sz w:val="22"/>
          <w:szCs w:val="22"/>
        </w:rPr>
        <w:t>с даты получения</w:t>
      </w:r>
      <w:proofErr w:type="gramEnd"/>
      <w:r w:rsidR="00CE1185"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BD1F15">
        <w:rPr>
          <w:color w:val="000000"/>
          <w:sz w:val="22"/>
          <w:szCs w:val="22"/>
        </w:rPr>
        <w:t>пп</w:t>
      </w:r>
      <w:proofErr w:type="spellEnd"/>
      <w:r w:rsidR="00CE1185" w:rsidRPr="00BD1F15">
        <w:rPr>
          <w:color w:val="000000"/>
          <w:sz w:val="22"/>
          <w:szCs w:val="22"/>
        </w:rPr>
        <w:t xml:space="preserve">. </w:t>
      </w:r>
      <w:r w:rsidR="00E2003E" w:rsidRPr="00BD1F15">
        <w:rPr>
          <w:color w:val="000000"/>
          <w:sz w:val="22"/>
          <w:szCs w:val="22"/>
        </w:rPr>
        <w:t>4.</w:t>
      </w:r>
      <w:r w:rsidR="00CE1185" w:rsidRPr="00BD1F15">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D1F15" w:rsidRDefault="00BD1F15" w:rsidP="00BD1F1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00CE1185"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D1F15">
        <w:rPr>
          <w:sz w:val="22"/>
          <w:szCs w:val="22"/>
        </w:rPr>
        <w:t xml:space="preserve">убытки в полной сумме сверх неустойки, в том числе упущенную выгоду. </w:t>
      </w:r>
    </w:p>
    <w:p w:rsidR="00A2453C"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00CE1185"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D1F15">
        <w:rPr>
          <w:color w:val="000000"/>
        </w:rPr>
        <w:t>.</w:t>
      </w:r>
    </w:p>
    <w:p w:rsidR="00A2453C"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00A2453C"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CE1185" w:rsidRDefault="00CE1185" w:rsidP="00CE1185">
      <w:pPr>
        <w:ind w:firstLine="284"/>
        <w:jc w:val="both"/>
        <w:rPr>
          <w:sz w:val="22"/>
          <w:szCs w:val="22"/>
        </w:rPr>
      </w:pPr>
    </w:p>
    <w:p w:rsidR="002C78E9" w:rsidRPr="0041756A" w:rsidRDefault="00CD7E44"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CD7E44"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CD7E44">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CD7E44"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1590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1590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 xml:space="preserve">язи, обеспечивающих фиксирование отправления. К претензии, содержащей денежное требование, в </w:t>
      </w:r>
      <w:r w:rsidR="000626EF" w:rsidRPr="00A448C9">
        <w:rPr>
          <w:sz w:val="22"/>
          <w:szCs w:val="22"/>
        </w:rPr>
        <w:lastRenderedPageBreak/>
        <w:t>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1590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1590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1590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xml:space="preserve"> СРОК ДЕЙСТВИЯ ДОГОВОРА</w:t>
      </w:r>
    </w:p>
    <w:p w:rsidR="00C06A46" w:rsidRPr="0041756A" w:rsidRDefault="0071590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1C4092">
        <w:rPr>
          <w:sz w:val="22"/>
          <w:szCs w:val="22"/>
        </w:rPr>
        <w:t>31 декабря</w:t>
      </w:r>
      <w:r w:rsidR="00C06A46" w:rsidRPr="0041756A">
        <w:rPr>
          <w:sz w:val="22"/>
          <w:szCs w:val="22"/>
        </w:rPr>
        <w:t xml:space="preserve"> 201</w:t>
      </w:r>
      <w:r w:rsidR="001C4092">
        <w:rPr>
          <w:sz w:val="22"/>
          <w:szCs w:val="22"/>
        </w:rPr>
        <w:t>7</w:t>
      </w:r>
      <w:r w:rsidR="00853CC0">
        <w:rPr>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1590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1590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1590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71590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1590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1590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1590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1C4092">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1590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1C4092">
        <w:rPr>
          <w:sz w:val="22"/>
          <w:szCs w:val="22"/>
        </w:rPr>
        <w:t>3</w:t>
      </w:r>
      <w:r w:rsidR="002C78E9" w:rsidRPr="0041756A">
        <w:rPr>
          <w:sz w:val="22"/>
          <w:szCs w:val="22"/>
        </w:rPr>
        <w:t xml:space="preserve"> к настоящему Договору.</w:t>
      </w:r>
    </w:p>
    <w:p w:rsidR="00B20E29" w:rsidRPr="00715909" w:rsidRDefault="00715909" w:rsidP="00715909">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1C4092">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71590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715909" w:rsidP="00164F19">
      <w:pPr>
        <w:tabs>
          <w:tab w:val="left" w:pos="993"/>
        </w:tabs>
        <w:suppressAutoHyphens/>
        <w:ind w:firstLine="284"/>
        <w:contextualSpacing/>
        <w:jc w:val="both"/>
        <w:rPr>
          <w:sz w:val="22"/>
          <w:szCs w:val="22"/>
        </w:rPr>
      </w:pPr>
      <w:r>
        <w:rPr>
          <w:b/>
          <w:sz w:val="22"/>
          <w:szCs w:val="22"/>
        </w:rPr>
        <w:lastRenderedPageBreak/>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715909">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3F2413" w:rsidRDefault="003F2413" w:rsidP="003F2413">
            <w:pPr>
              <w:rPr>
                <w:b/>
                <w:spacing w:val="-2"/>
                <w:sz w:val="21"/>
                <w:szCs w:val="21"/>
              </w:rPr>
            </w:pPr>
            <w:r w:rsidRPr="006A6295">
              <w:rPr>
                <w:b/>
                <w:spacing w:val="-2"/>
                <w:sz w:val="21"/>
                <w:szCs w:val="21"/>
              </w:rPr>
              <w:t>Акционерное общество «</w:t>
            </w:r>
            <w:proofErr w:type="gramStart"/>
            <w:r w:rsidRPr="006A6295">
              <w:rPr>
                <w:b/>
                <w:spacing w:val="-2"/>
                <w:sz w:val="21"/>
                <w:szCs w:val="21"/>
              </w:rPr>
              <w:t>Дальневосточная</w:t>
            </w:r>
            <w:proofErr w:type="gramEnd"/>
            <w:r w:rsidRPr="006A6295">
              <w:rPr>
                <w:b/>
                <w:spacing w:val="-2"/>
                <w:sz w:val="21"/>
                <w:szCs w:val="21"/>
              </w:rPr>
              <w:t xml:space="preserve"> </w:t>
            </w:r>
          </w:p>
          <w:p w:rsidR="003F2413" w:rsidRDefault="003F2413" w:rsidP="003F2413">
            <w:pPr>
              <w:rPr>
                <w:b/>
                <w:spacing w:val="-2"/>
                <w:sz w:val="21"/>
                <w:szCs w:val="21"/>
              </w:rPr>
            </w:pPr>
            <w:r w:rsidRPr="006A6295">
              <w:rPr>
                <w:b/>
                <w:spacing w:val="-2"/>
                <w:sz w:val="21"/>
                <w:szCs w:val="21"/>
              </w:rPr>
              <w:t xml:space="preserve">распределительная сетевая компания» </w:t>
            </w:r>
          </w:p>
          <w:p w:rsidR="003F2413" w:rsidRPr="006A6295" w:rsidRDefault="003F2413" w:rsidP="003F2413">
            <w:pPr>
              <w:rPr>
                <w:b/>
                <w:sz w:val="21"/>
                <w:szCs w:val="21"/>
              </w:rPr>
            </w:pPr>
            <w:r w:rsidRPr="006A6295">
              <w:rPr>
                <w:b/>
                <w:spacing w:val="-2"/>
                <w:sz w:val="21"/>
                <w:szCs w:val="21"/>
              </w:rPr>
              <w:t xml:space="preserve">(АО </w:t>
            </w:r>
            <w:r w:rsidRPr="006A6295">
              <w:rPr>
                <w:b/>
                <w:sz w:val="21"/>
                <w:szCs w:val="21"/>
              </w:rPr>
              <w:t>«ДРСК»)</w:t>
            </w:r>
            <w:r w:rsidRPr="006A6295">
              <w:rPr>
                <w:b/>
                <w:sz w:val="21"/>
                <w:szCs w:val="21"/>
              </w:rPr>
              <w:tab/>
            </w:r>
          </w:p>
          <w:p w:rsidR="003F2413" w:rsidRPr="006A6295" w:rsidRDefault="003F2413" w:rsidP="003F2413">
            <w:pPr>
              <w:rPr>
                <w:spacing w:val="-1"/>
                <w:sz w:val="21"/>
                <w:szCs w:val="21"/>
              </w:rPr>
            </w:pPr>
            <w:r w:rsidRPr="006A6295">
              <w:rPr>
                <w:spacing w:val="-1"/>
                <w:sz w:val="21"/>
                <w:szCs w:val="21"/>
              </w:rPr>
              <w:t>Юридический и почтовый адрес:</w:t>
            </w:r>
          </w:p>
          <w:p w:rsidR="003F2413" w:rsidRPr="006A6295" w:rsidRDefault="003F2413" w:rsidP="003F2413">
            <w:pPr>
              <w:rPr>
                <w:spacing w:val="-1"/>
                <w:sz w:val="21"/>
                <w:szCs w:val="21"/>
              </w:rPr>
            </w:pPr>
            <w:r w:rsidRPr="006A6295">
              <w:rPr>
                <w:spacing w:val="-1"/>
                <w:sz w:val="21"/>
                <w:szCs w:val="21"/>
              </w:rPr>
              <w:t xml:space="preserve">675000, РФ, Амурская область, </w:t>
            </w:r>
          </w:p>
          <w:p w:rsidR="003F2413" w:rsidRPr="006A6295" w:rsidRDefault="003F2413" w:rsidP="003F2413">
            <w:pPr>
              <w:rPr>
                <w:sz w:val="21"/>
                <w:szCs w:val="21"/>
              </w:rPr>
            </w:pPr>
            <w:r w:rsidRPr="006A6295">
              <w:rPr>
                <w:spacing w:val="-1"/>
                <w:sz w:val="21"/>
                <w:szCs w:val="21"/>
              </w:rPr>
              <w:t xml:space="preserve">г. Благовещенск, ул. </w:t>
            </w:r>
            <w:r w:rsidRPr="006A6295">
              <w:rPr>
                <w:sz w:val="21"/>
                <w:szCs w:val="21"/>
              </w:rPr>
              <w:t>Шевченко, 28.</w:t>
            </w:r>
          </w:p>
          <w:p w:rsidR="003F2413" w:rsidRPr="006A6295" w:rsidRDefault="003F2413" w:rsidP="003F2413">
            <w:pPr>
              <w:rPr>
                <w:sz w:val="21"/>
                <w:szCs w:val="21"/>
              </w:rPr>
            </w:pPr>
            <w:r w:rsidRPr="006A6295">
              <w:rPr>
                <w:sz w:val="21"/>
                <w:szCs w:val="21"/>
              </w:rPr>
              <w:t>Т/факс: (4162) 39-72-00; 39-73-09</w:t>
            </w:r>
          </w:p>
          <w:p w:rsidR="003F2413" w:rsidRPr="006A6295" w:rsidRDefault="003F2413" w:rsidP="003F2413">
            <w:pPr>
              <w:rPr>
                <w:sz w:val="21"/>
                <w:szCs w:val="21"/>
              </w:rPr>
            </w:pPr>
            <w:r w:rsidRPr="006A6295">
              <w:rPr>
                <w:sz w:val="21"/>
                <w:szCs w:val="21"/>
              </w:rPr>
              <w:t>ИНН 2801108200</w:t>
            </w:r>
            <w:r w:rsidRPr="006A6295">
              <w:rPr>
                <w:spacing w:val="-1"/>
                <w:sz w:val="21"/>
                <w:szCs w:val="21"/>
              </w:rPr>
              <w:t xml:space="preserve">   КПП 280150001</w:t>
            </w:r>
          </w:p>
          <w:p w:rsidR="003F2413" w:rsidRPr="006A6295" w:rsidRDefault="003F2413" w:rsidP="003F2413">
            <w:pPr>
              <w:rPr>
                <w:sz w:val="21"/>
                <w:szCs w:val="21"/>
              </w:rPr>
            </w:pPr>
            <w:proofErr w:type="gramStart"/>
            <w:r w:rsidRPr="006A6295">
              <w:rPr>
                <w:spacing w:val="-2"/>
                <w:sz w:val="21"/>
                <w:szCs w:val="21"/>
              </w:rPr>
              <w:t>Р</w:t>
            </w:r>
            <w:proofErr w:type="gramEnd"/>
            <w:r w:rsidRPr="006A6295">
              <w:rPr>
                <w:spacing w:val="-2"/>
                <w:sz w:val="21"/>
                <w:szCs w:val="21"/>
              </w:rPr>
              <w:t>/счет 40702810003010113258</w:t>
            </w:r>
          </w:p>
          <w:p w:rsidR="003F2413" w:rsidRDefault="003F2413" w:rsidP="003F2413">
            <w:pPr>
              <w:rPr>
                <w:spacing w:val="-1"/>
                <w:sz w:val="21"/>
                <w:szCs w:val="21"/>
              </w:rPr>
            </w:pPr>
            <w:r>
              <w:rPr>
                <w:spacing w:val="-1"/>
                <w:sz w:val="21"/>
                <w:szCs w:val="21"/>
              </w:rPr>
              <w:t xml:space="preserve">Дальневосточный банк ПАО </w:t>
            </w:r>
            <w:r w:rsidRPr="006A6295">
              <w:rPr>
                <w:spacing w:val="-1"/>
                <w:sz w:val="21"/>
                <w:szCs w:val="21"/>
              </w:rPr>
              <w:t>С</w:t>
            </w:r>
            <w:r>
              <w:rPr>
                <w:spacing w:val="-1"/>
                <w:sz w:val="21"/>
                <w:szCs w:val="21"/>
              </w:rPr>
              <w:t>бербанк</w:t>
            </w:r>
            <w:r w:rsidRPr="006A6295">
              <w:rPr>
                <w:spacing w:val="-1"/>
                <w:sz w:val="21"/>
                <w:szCs w:val="21"/>
              </w:rPr>
              <w:t xml:space="preserve"> </w:t>
            </w:r>
          </w:p>
          <w:p w:rsidR="003F2413" w:rsidRPr="006A6295" w:rsidRDefault="003F2413" w:rsidP="003F2413">
            <w:pPr>
              <w:rPr>
                <w:sz w:val="21"/>
                <w:szCs w:val="21"/>
              </w:rPr>
            </w:pPr>
            <w:r w:rsidRPr="006A6295">
              <w:rPr>
                <w:spacing w:val="-1"/>
                <w:sz w:val="21"/>
                <w:szCs w:val="21"/>
              </w:rPr>
              <w:t>г. Х</w:t>
            </w:r>
            <w:r>
              <w:rPr>
                <w:spacing w:val="-1"/>
                <w:sz w:val="21"/>
                <w:szCs w:val="21"/>
              </w:rPr>
              <w:t>абаровск</w:t>
            </w:r>
          </w:p>
          <w:p w:rsidR="003F2413" w:rsidRPr="006A6295" w:rsidRDefault="003F2413" w:rsidP="003F2413">
            <w:pPr>
              <w:rPr>
                <w:sz w:val="21"/>
                <w:szCs w:val="21"/>
              </w:rPr>
            </w:pPr>
            <w:r w:rsidRPr="006A6295">
              <w:rPr>
                <w:spacing w:val="-1"/>
                <w:sz w:val="21"/>
                <w:szCs w:val="21"/>
              </w:rPr>
              <w:t>К/с 30101810600000000608</w:t>
            </w:r>
          </w:p>
          <w:p w:rsidR="003F2413" w:rsidRPr="006A6295" w:rsidRDefault="003F2413" w:rsidP="003F2413">
            <w:pPr>
              <w:rPr>
                <w:sz w:val="21"/>
                <w:szCs w:val="21"/>
              </w:rPr>
            </w:pPr>
            <w:r w:rsidRPr="006A6295">
              <w:rPr>
                <w:sz w:val="21"/>
                <w:szCs w:val="21"/>
              </w:rPr>
              <w:t>БИК 040813608, ОКТМО 10701000001</w:t>
            </w:r>
          </w:p>
          <w:p w:rsidR="003F2413" w:rsidRPr="006A6295" w:rsidRDefault="003F2413" w:rsidP="003F2413">
            <w:pPr>
              <w:rPr>
                <w:sz w:val="21"/>
                <w:szCs w:val="21"/>
              </w:rPr>
            </w:pPr>
            <w:r w:rsidRPr="006A6295">
              <w:rPr>
                <w:sz w:val="21"/>
                <w:szCs w:val="21"/>
              </w:rPr>
              <w:t>ОГРН 1052800111308</w:t>
            </w:r>
          </w:p>
          <w:p w:rsidR="003F2413" w:rsidRPr="006A6295" w:rsidRDefault="009B6723" w:rsidP="003F2413">
            <w:pPr>
              <w:rPr>
                <w:sz w:val="21"/>
                <w:szCs w:val="21"/>
              </w:rPr>
            </w:pPr>
            <w:hyperlink r:id="rId9" w:history="1">
              <w:r w:rsidR="003F2413" w:rsidRPr="006A6295">
                <w:rPr>
                  <w:rStyle w:val="af3"/>
                  <w:sz w:val="21"/>
                  <w:szCs w:val="21"/>
                  <w:lang w:val="en-US"/>
                </w:rPr>
                <w:t>Mto</w:t>
              </w:r>
              <w:r w:rsidR="003F2413" w:rsidRPr="006A6295">
                <w:rPr>
                  <w:rStyle w:val="af3"/>
                  <w:sz w:val="21"/>
                  <w:szCs w:val="21"/>
                </w:rPr>
                <w:t>7@</w:t>
              </w:r>
              <w:r w:rsidR="003F2413" w:rsidRPr="006A6295">
                <w:rPr>
                  <w:rStyle w:val="af3"/>
                  <w:sz w:val="21"/>
                  <w:szCs w:val="21"/>
                  <w:lang w:val="en-US"/>
                </w:rPr>
                <w:t>drsk</w:t>
              </w:r>
              <w:r w:rsidR="003F2413" w:rsidRPr="006A6295">
                <w:rPr>
                  <w:rStyle w:val="af3"/>
                  <w:sz w:val="21"/>
                  <w:szCs w:val="21"/>
                </w:rPr>
                <w:t>.</w:t>
              </w:r>
              <w:proofErr w:type="spellStart"/>
              <w:r w:rsidR="003F2413" w:rsidRPr="006A6295">
                <w:rPr>
                  <w:rStyle w:val="af3"/>
                  <w:sz w:val="21"/>
                  <w:szCs w:val="21"/>
                  <w:lang w:val="en-US"/>
                </w:rPr>
                <w:t>ru</w:t>
              </w:r>
              <w:proofErr w:type="spellEnd"/>
            </w:hyperlink>
          </w:p>
          <w:p w:rsidR="003F2413" w:rsidRDefault="003F2413" w:rsidP="003F2413">
            <w:pPr>
              <w:rPr>
                <w:b/>
                <w:spacing w:val="-1"/>
                <w:sz w:val="21"/>
                <w:szCs w:val="21"/>
              </w:rPr>
            </w:pPr>
          </w:p>
          <w:p w:rsidR="003F2413" w:rsidRPr="006A6295" w:rsidRDefault="003F2413" w:rsidP="003F2413">
            <w:pPr>
              <w:rPr>
                <w:b/>
                <w:spacing w:val="-1"/>
                <w:sz w:val="21"/>
                <w:szCs w:val="21"/>
              </w:rPr>
            </w:pPr>
            <w:r w:rsidRPr="006A6295">
              <w:rPr>
                <w:b/>
                <w:spacing w:val="-1"/>
                <w:sz w:val="21"/>
                <w:szCs w:val="21"/>
              </w:rPr>
              <w:t xml:space="preserve">Зам. </w:t>
            </w:r>
            <w:r>
              <w:rPr>
                <w:b/>
                <w:spacing w:val="-1"/>
                <w:sz w:val="21"/>
                <w:szCs w:val="21"/>
              </w:rPr>
              <w:t>Г</w:t>
            </w:r>
            <w:r w:rsidRPr="006A6295">
              <w:rPr>
                <w:b/>
                <w:spacing w:val="-1"/>
                <w:sz w:val="21"/>
                <w:szCs w:val="21"/>
              </w:rPr>
              <w:t>енерального директора</w:t>
            </w:r>
          </w:p>
          <w:p w:rsidR="003F2413" w:rsidRPr="006A6295" w:rsidRDefault="003F2413" w:rsidP="003F2413">
            <w:pPr>
              <w:rPr>
                <w:b/>
                <w:spacing w:val="-1"/>
                <w:sz w:val="21"/>
                <w:szCs w:val="21"/>
              </w:rPr>
            </w:pPr>
            <w:r w:rsidRPr="006A6295">
              <w:rPr>
                <w:b/>
                <w:spacing w:val="-1"/>
                <w:sz w:val="21"/>
                <w:szCs w:val="21"/>
              </w:rPr>
              <w:t>по инвестициям и управлению ресурсами</w:t>
            </w:r>
          </w:p>
          <w:p w:rsidR="003F2413" w:rsidRPr="006A6295" w:rsidRDefault="003F2413" w:rsidP="003F2413">
            <w:pPr>
              <w:rPr>
                <w:spacing w:val="-1"/>
                <w:sz w:val="21"/>
                <w:szCs w:val="21"/>
              </w:rPr>
            </w:pPr>
          </w:p>
          <w:p w:rsidR="003F2413" w:rsidRPr="006A6295" w:rsidRDefault="003F2413" w:rsidP="003F2413">
            <w:pPr>
              <w:rPr>
                <w:spacing w:val="-1"/>
                <w:sz w:val="21"/>
                <w:szCs w:val="21"/>
              </w:rPr>
            </w:pPr>
          </w:p>
          <w:p w:rsidR="009F153A" w:rsidRPr="003F2413" w:rsidRDefault="003F2413" w:rsidP="008711C5">
            <w:pPr>
              <w:tabs>
                <w:tab w:val="left" w:pos="924"/>
              </w:tabs>
              <w:jc w:val="both"/>
            </w:pPr>
            <w:r w:rsidRPr="006A6295">
              <w:rPr>
                <w:b/>
                <w:spacing w:val="-1"/>
                <w:sz w:val="21"/>
                <w:szCs w:val="21"/>
              </w:rPr>
              <w:t xml:space="preserve">_________________________ В.А. </w:t>
            </w:r>
            <w:proofErr w:type="spellStart"/>
            <w:r w:rsidRPr="006A6295">
              <w:rPr>
                <w:b/>
                <w:spacing w:val="-1"/>
                <w:sz w:val="21"/>
                <w:szCs w:val="21"/>
              </w:rPr>
              <w:t>Юхимук</w:t>
            </w:r>
            <w:proofErr w:type="spellEnd"/>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Pr="00884B2D" w:rsidRDefault="003F2413"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p w:rsidR="002C78E9" w:rsidRDefault="003F2413" w:rsidP="0041756A">
      <w:pPr>
        <w:pStyle w:val="2"/>
        <w:jc w:val="both"/>
        <w:rPr>
          <w:sz w:val="22"/>
          <w:szCs w:val="22"/>
        </w:rPr>
      </w:pPr>
      <w:r>
        <w:rPr>
          <w:sz w:val="22"/>
          <w:szCs w:val="22"/>
        </w:rPr>
        <w:t>ПОКУПАТЕЛЬ:                                                                                        ПОСТАВЩИК:</w:t>
      </w:r>
    </w:p>
    <w:p w:rsidR="003F2413" w:rsidRDefault="003F2413" w:rsidP="003F2413"/>
    <w:p w:rsidR="003F2413" w:rsidRDefault="003F2413" w:rsidP="003F2413"/>
    <w:p w:rsidR="003F2413" w:rsidRDefault="003F2413" w:rsidP="003F2413"/>
    <w:p w:rsidR="003F2413" w:rsidRDefault="003F2413" w:rsidP="003F2413"/>
    <w:p w:rsidR="003F2413" w:rsidRDefault="003F2413" w:rsidP="003F2413"/>
    <w:p w:rsidR="003F2413" w:rsidRPr="003F2413" w:rsidRDefault="003F2413" w:rsidP="003F2413">
      <w:r>
        <w:t>____________________                                                                           ____________________</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Pr="003F2413" w:rsidRDefault="003F2413" w:rsidP="003F2413">
      <w:pPr>
        <w:tabs>
          <w:tab w:val="left" w:pos="1725"/>
        </w:tabs>
        <w:jc w:val="right"/>
        <w:rPr>
          <w:sz w:val="22"/>
          <w:szCs w:val="22"/>
        </w:rPr>
      </w:pPr>
      <w:r w:rsidRPr="003F2413">
        <w:rPr>
          <w:sz w:val="22"/>
          <w:szCs w:val="22"/>
        </w:rPr>
        <w:lastRenderedPageBreak/>
        <w:t>Приложение №1</w:t>
      </w:r>
    </w:p>
    <w:p w:rsidR="003F2413" w:rsidRDefault="003F2413" w:rsidP="003F2413">
      <w:pPr>
        <w:tabs>
          <w:tab w:val="left" w:pos="1725"/>
        </w:tabs>
        <w:jc w:val="center"/>
        <w:rPr>
          <w:sz w:val="23"/>
          <w:szCs w:val="23"/>
        </w:rPr>
      </w:pPr>
      <w:proofErr w:type="gramStart"/>
      <w:r w:rsidRPr="007E1505">
        <w:rPr>
          <w:sz w:val="23"/>
          <w:szCs w:val="23"/>
        </w:rPr>
        <w:t>Техничес</w:t>
      </w:r>
      <w:r>
        <w:rPr>
          <w:sz w:val="23"/>
          <w:szCs w:val="23"/>
        </w:rPr>
        <w:t xml:space="preserve">кие характеристики зимней </w:t>
      </w:r>
      <w:proofErr w:type="spellStart"/>
      <w:r>
        <w:rPr>
          <w:sz w:val="23"/>
          <w:szCs w:val="23"/>
        </w:rPr>
        <w:t>спецо</w:t>
      </w:r>
      <w:r w:rsidR="0089198F">
        <w:rPr>
          <w:sz w:val="23"/>
          <w:szCs w:val="23"/>
        </w:rPr>
        <w:t>буви</w:t>
      </w:r>
      <w:proofErr w:type="spellEnd"/>
      <w:proofErr w:type="gramEnd"/>
    </w:p>
    <w:p w:rsidR="0089198F" w:rsidRDefault="0089198F" w:rsidP="003F2413">
      <w:pPr>
        <w:tabs>
          <w:tab w:val="left" w:pos="1725"/>
        </w:tabs>
        <w:jc w:val="center"/>
        <w:rPr>
          <w:sz w:val="23"/>
          <w:szCs w:val="23"/>
        </w:rPr>
      </w:pPr>
    </w:p>
    <w:tbl>
      <w:tblPr>
        <w:tblW w:w="10446" w:type="dxa"/>
        <w:tblInd w:w="-176" w:type="dxa"/>
        <w:tblLook w:val="04A0" w:firstRow="1" w:lastRow="0" w:firstColumn="1" w:lastColumn="0" w:noHBand="0" w:noVBand="1"/>
      </w:tblPr>
      <w:tblGrid>
        <w:gridCol w:w="676"/>
        <w:gridCol w:w="3488"/>
        <w:gridCol w:w="1374"/>
        <w:gridCol w:w="4908"/>
      </w:tblGrid>
      <w:tr w:rsidR="0089198F" w:rsidRPr="00F13494" w:rsidTr="000D460D">
        <w:trPr>
          <w:trHeight w:val="720"/>
        </w:trPr>
        <w:tc>
          <w:tcPr>
            <w:tcW w:w="676"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ind w:left="360"/>
              <w:rPr>
                <w:sz w:val="18"/>
                <w:szCs w:val="18"/>
              </w:rPr>
            </w:pPr>
            <w:r w:rsidRPr="0089198F">
              <w:rPr>
                <w:sz w:val="18"/>
                <w:szCs w:val="18"/>
              </w:rPr>
              <w:t>1</w:t>
            </w:r>
          </w:p>
        </w:tc>
        <w:tc>
          <w:tcPr>
            <w:tcW w:w="3488"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r w:rsidRPr="0089198F">
              <w:rPr>
                <w:sz w:val="18"/>
                <w:szCs w:val="18"/>
              </w:rPr>
              <w:t xml:space="preserve">Ботинки кожаные утепленные с </w:t>
            </w:r>
            <w:proofErr w:type="gramStart"/>
            <w:r w:rsidRPr="0089198F">
              <w:rPr>
                <w:sz w:val="18"/>
                <w:szCs w:val="18"/>
              </w:rPr>
              <w:t>з</w:t>
            </w:r>
            <w:r w:rsidRPr="0089198F">
              <w:rPr>
                <w:sz w:val="18"/>
                <w:szCs w:val="18"/>
              </w:rPr>
              <w:t>а</w:t>
            </w:r>
            <w:r w:rsidRPr="0089198F">
              <w:rPr>
                <w:sz w:val="18"/>
                <w:szCs w:val="18"/>
              </w:rPr>
              <w:t>щитным</w:t>
            </w:r>
            <w:proofErr w:type="gramEnd"/>
            <w:r w:rsidRPr="0089198F">
              <w:rPr>
                <w:sz w:val="18"/>
                <w:szCs w:val="18"/>
              </w:rPr>
              <w:t xml:space="preserve"> </w:t>
            </w:r>
            <w:proofErr w:type="spellStart"/>
            <w:r w:rsidRPr="0089198F">
              <w:rPr>
                <w:sz w:val="18"/>
                <w:szCs w:val="18"/>
              </w:rPr>
              <w:t>подноском</w:t>
            </w:r>
            <w:proofErr w:type="spellEnd"/>
          </w:p>
        </w:tc>
        <w:tc>
          <w:tcPr>
            <w:tcW w:w="1374" w:type="dxa"/>
            <w:vMerge w:val="restart"/>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r w:rsidRPr="0089198F">
              <w:rPr>
                <w:sz w:val="18"/>
                <w:szCs w:val="18"/>
              </w:rPr>
              <w:t xml:space="preserve">Соответствие требованиям </w:t>
            </w:r>
            <w:proofErr w:type="gramStart"/>
            <w:r w:rsidRPr="0089198F">
              <w:rPr>
                <w:sz w:val="18"/>
                <w:szCs w:val="18"/>
              </w:rPr>
              <w:t>ТР</w:t>
            </w:r>
            <w:proofErr w:type="gramEnd"/>
            <w:r w:rsidRPr="0089198F">
              <w:rPr>
                <w:sz w:val="18"/>
                <w:szCs w:val="18"/>
              </w:rPr>
              <w:t xml:space="preserve"> ТС 019/2011  </w:t>
            </w:r>
          </w:p>
        </w:tc>
        <w:tc>
          <w:tcPr>
            <w:tcW w:w="4908" w:type="dxa"/>
            <w:vMerge w:val="restart"/>
            <w:tcBorders>
              <w:top w:val="single" w:sz="4" w:space="0" w:color="auto"/>
              <w:left w:val="single" w:sz="4" w:space="0" w:color="auto"/>
              <w:bottom w:val="single" w:sz="4" w:space="0" w:color="auto"/>
              <w:right w:val="single" w:sz="4" w:space="0" w:color="auto"/>
            </w:tcBorders>
          </w:tcPr>
          <w:p w:rsidR="0089198F" w:rsidRPr="0089198F" w:rsidRDefault="0089198F" w:rsidP="000D460D">
            <w:pPr>
              <w:jc w:val="both"/>
              <w:rPr>
                <w:sz w:val="18"/>
                <w:szCs w:val="18"/>
              </w:rPr>
            </w:pPr>
            <w:r w:rsidRPr="0089198F">
              <w:rPr>
                <w:sz w:val="18"/>
                <w:szCs w:val="18"/>
              </w:rPr>
              <w:t>Материал верха: натуральная лицевая кожа КРС, то</w:t>
            </w:r>
            <w:r w:rsidRPr="0089198F">
              <w:rPr>
                <w:sz w:val="18"/>
                <w:szCs w:val="18"/>
              </w:rPr>
              <w:t>л</w:t>
            </w:r>
            <w:r w:rsidRPr="0089198F">
              <w:rPr>
                <w:sz w:val="18"/>
                <w:szCs w:val="18"/>
              </w:rPr>
              <w:t xml:space="preserve">щина 1,8-2,2 мм, ГОСТ 939-88. Толщина кожи верха в деталях – в соответствии с ГОСТ 12.4.137-2001 (табл.4).Подошва: </w:t>
            </w:r>
            <w:proofErr w:type="spellStart"/>
            <w:r w:rsidRPr="0089198F">
              <w:rPr>
                <w:sz w:val="18"/>
                <w:szCs w:val="18"/>
              </w:rPr>
              <w:t>маслобензостойкая</w:t>
            </w:r>
            <w:proofErr w:type="spellEnd"/>
            <w:r w:rsidRPr="0089198F">
              <w:rPr>
                <w:sz w:val="18"/>
                <w:szCs w:val="18"/>
              </w:rPr>
              <w:t xml:space="preserve"> (устойчивая к воздействию агрессивной среды – масел, нефтепр</w:t>
            </w:r>
            <w:r w:rsidRPr="0089198F">
              <w:rPr>
                <w:sz w:val="18"/>
                <w:szCs w:val="18"/>
              </w:rPr>
              <w:t>о</w:t>
            </w:r>
            <w:r w:rsidRPr="0089198F">
              <w:rPr>
                <w:sz w:val="18"/>
                <w:szCs w:val="18"/>
              </w:rPr>
              <w:t xml:space="preserve">дуктов) изготовлена из </w:t>
            </w:r>
            <w:proofErr w:type="spellStart"/>
            <w:r w:rsidRPr="0089198F">
              <w:rPr>
                <w:sz w:val="18"/>
                <w:szCs w:val="18"/>
              </w:rPr>
              <w:t>пенополиуретана</w:t>
            </w:r>
            <w:proofErr w:type="spellEnd"/>
            <w:r w:rsidRPr="0089198F">
              <w:rPr>
                <w:sz w:val="18"/>
                <w:szCs w:val="18"/>
              </w:rPr>
              <w:t xml:space="preserve"> с накладкой из </w:t>
            </w:r>
            <w:proofErr w:type="spellStart"/>
            <w:r w:rsidRPr="0089198F">
              <w:rPr>
                <w:sz w:val="18"/>
                <w:szCs w:val="18"/>
              </w:rPr>
              <w:t>термополиуретана</w:t>
            </w:r>
            <w:proofErr w:type="spellEnd"/>
            <w:r w:rsidRPr="0089198F">
              <w:rPr>
                <w:sz w:val="18"/>
                <w:szCs w:val="18"/>
              </w:rPr>
              <w:t xml:space="preserve"> (ПУ/ТПУ) или  износостойкой, термостойкой, морозостойкой  резины на основе ни</w:t>
            </w:r>
            <w:r w:rsidRPr="0089198F">
              <w:rPr>
                <w:sz w:val="18"/>
                <w:szCs w:val="18"/>
              </w:rPr>
              <w:t>т</w:t>
            </w:r>
            <w:r w:rsidRPr="0089198F">
              <w:rPr>
                <w:sz w:val="18"/>
                <w:szCs w:val="18"/>
              </w:rPr>
              <w:t>рильного каучука компрессионно-литьевым методом крепления, рифленый протектор, препятствующий скольжению;</w:t>
            </w:r>
          </w:p>
          <w:p w:rsidR="0089198F" w:rsidRPr="0089198F" w:rsidRDefault="0089198F" w:rsidP="000D460D">
            <w:pPr>
              <w:jc w:val="both"/>
              <w:rPr>
                <w:sz w:val="18"/>
                <w:szCs w:val="18"/>
              </w:rPr>
            </w:pPr>
            <w:r w:rsidRPr="0089198F">
              <w:rPr>
                <w:sz w:val="18"/>
                <w:szCs w:val="18"/>
              </w:rPr>
              <w:t>Утеплитель: мех натуральный обувной подкладочный - овчина, высота ворса 10-12 мм. ГОСТ 4661-76</w:t>
            </w:r>
          </w:p>
          <w:p w:rsidR="0089198F" w:rsidRPr="0089198F" w:rsidRDefault="0089198F" w:rsidP="000D460D">
            <w:pPr>
              <w:jc w:val="both"/>
              <w:rPr>
                <w:sz w:val="18"/>
                <w:szCs w:val="18"/>
              </w:rPr>
            </w:pPr>
            <w:r w:rsidRPr="0089198F">
              <w:rPr>
                <w:sz w:val="18"/>
                <w:szCs w:val="18"/>
              </w:rPr>
              <w:t xml:space="preserve">Подносок: </w:t>
            </w:r>
            <w:proofErr w:type="gramStart"/>
            <w:r w:rsidRPr="0089198F">
              <w:rPr>
                <w:sz w:val="18"/>
                <w:szCs w:val="18"/>
              </w:rPr>
              <w:t>поликарбонатный</w:t>
            </w:r>
            <w:proofErr w:type="gramEnd"/>
            <w:r w:rsidRPr="0089198F">
              <w:rPr>
                <w:sz w:val="18"/>
                <w:szCs w:val="18"/>
              </w:rPr>
              <w:t xml:space="preserve"> Мун-200Дж.</w:t>
            </w:r>
          </w:p>
          <w:p w:rsidR="0089198F" w:rsidRPr="0089198F" w:rsidRDefault="0089198F" w:rsidP="000D460D">
            <w:pPr>
              <w:jc w:val="both"/>
              <w:rPr>
                <w:sz w:val="18"/>
                <w:szCs w:val="18"/>
              </w:rPr>
            </w:pPr>
            <w:r w:rsidRPr="0089198F">
              <w:rPr>
                <w:sz w:val="18"/>
                <w:szCs w:val="18"/>
              </w:rPr>
              <w:t>Вкладная стелька: Стелечный материал, 100 % пол</w:t>
            </w:r>
            <w:r w:rsidRPr="0089198F">
              <w:rPr>
                <w:sz w:val="18"/>
                <w:szCs w:val="18"/>
              </w:rPr>
              <w:t>и</w:t>
            </w:r>
            <w:r w:rsidRPr="0089198F">
              <w:rPr>
                <w:sz w:val="18"/>
                <w:szCs w:val="18"/>
              </w:rPr>
              <w:t>эфир, пл. 600 г/м</w:t>
            </w:r>
            <w:proofErr w:type="gramStart"/>
            <w:r w:rsidRPr="0089198F">
              <w:rPr>
                <w:sz w:val="18"/>
                <w:szCs w:val="18"/>
              </w:rPr>
              <w:t>2</w:t>
            </w:r>
            <w:proofErr w:type="gramEnd"/>
            <w:r w:rsidRPr="0089198F">
              <w:rPr>
                <w:sz w:val="18"/>
                <w:szCs w:val="18"/>
              </w:rPr>
              <w:t xml:space="preserve">  дублированный мехом натурал</w:t>
            </w:r>
            <w:r w:rsidRPr="0089198F">
              <w:rPr>
                <w:sz w:val="18"/>
                <w:szCs w:val="18"/>
              </w:rPr>
              <w:t>ь</w:t>
            </w:r>
            <w:r w:rsidRPr="0089198F">
              <w:rPr>
                <w:sz w:val="18"/>
                <w:szCs w:val="18"/>
              </w:rPr>
              <w:t>ным обувным подкладочным - овчина, высота ворса 10-12 мм.  ГОСТ 4661-76</w:t>
            </w:r>
          </w:p>
          <w:p w:rsidR="0089198F" w:rsidRPr="0089198F" w:rsidRDefault="0089198F" w:rsidP="000D460D">
            <w:pPr>
              <w:jc w:val="both"/>
              <w:rPr>
                <w:sz w:val="18"/>
                <w:szCs w:val="18"/>
              </w:rPr>
            </w:pPr>
            <w:r w:rsidRPr="0089198F">
              <w:rPr>
                <w:sz w:val="18"/>
                <w:szCs w:val="18"/>
              </w:rPr>
              <w:t>Цвет обуви: черный;</w:t>
            </w:r>
          </w:p>
          <w:p w:rsidR="0089198F" w:rsidRPr="0089198F" w:rsidRDefault="0089198F" w:rsidP="000D460D">
            <w:pPr>
              <w:jc w:val="both"/>
              <w:rPr>
                <w:sz w:val="18"/>
                <w:szCs w:val="18"/>
              </w:rPr>
            </w:pPr>
            <w:r w:rsidRPr="0089198F">
              <w:rPr>
                <w:sz w:val="18"/>
                <w:szCs w:val="18"/>
              </w:rPr>
              <w:t>Ботинки изготавливаются с кожаной союзкой, кож</w:t>
            </w:r>
            <w:r w:rsidRPr="0089198F">
              <w:rPr>
                <w:sz w:val="18"/>
                <w:szCs w:val="18"/>
              </w:rPr>
              <w:t>а</w:t>
            </w:r>
            <w:r w:rsidRPr="0089198F">
              <w:rPr>
                <w:sz w:val="18"/>
                <w:szCs w:val="18"/>
              </w:rPr>
              <w:t xml:space="preserve">ной </w:t>
            </w:r>
            <w:proofErr w:type="spellStart"/>
            <w:r w:rsidRPr="0089198F">
              <w:rPr>
                <w:sz w:val="18"/>
                <w:szCs w:val="18"/>
              </w:rPr>
              <w:t>задинкой</w:t>
            </w:r>
            <w:proofErr w:type="spellEnd"/>
            <w:r w:rsidRPr="0089198F">
              <w:rPr>
                <w:sz w:val="18"/>
                <w:szCs w:val="18"/>
              </w:rPr>
              <w:t>, кожаными высокими берцами, с кож</w:t>
            </w:r>
            <w:r w:rsidRPr="0089198F">
              <w:rPr>
                <w:sz w:val="18"/>
                <w:szCs w:val="18"/>
              </w:rPr>
              <w:t>а</w:t>
            </w:r>
            <w:r w:rsidRPr="0089198F">
              <w:rPr>
                <w:sz w:val="18"/>
                <w:szCs w:val="18"/>
              </w:rPr>
              <w:t>ным утепленным глухим клапаном-языком. Подкла</w:t>
            </w:r>
            <w:r w:rsidRPr="0089198F">
              <w:rPr>
                <w:sz w:val="18"/>
                <w:szCs w:val="18"/>
              </w:rPr>
              <w:t>д</w:t>
            </w:r>
            <w:r w:rsidRPr="0089198F">
              <w:rPr>
                <w:sz w:val="18"/>
                <w:szCs w:val="18"/>
              </w:rPr>
              <w:t>ка из натурального меха (овчины), высота ворса 10-12 мм. Высота мужских ботинок не менее 18см (по бок</w:t>
            </w:r>
            <w:r w:rsidRPr="0089198F">
              <w:rPr>
                <w:sz w:val="18"/>
                <w:szCs w:val="18"/>
              </w:rPr>
              <w:t>о</w:t>
            </w:r>
            <w:r w:rsidRPr="0089198F">
              <w:rPr>
                <w:sz w:val="18"/>
                <w:szCs w:val="18"/>
              </w:rPr>
              <w:t xml:space="preserve">вой стороне </w:t>
            </w:r>
            <w:proofErr w:type="spellStart"/>
            <w:r w:rsidRPr="0089198F">
              <w:rPr>
                <w:sz w:val="18"/>
                <w:szCs w:val="18"/>
              </w:rPr>
              <w:t>берцев</w:t>
            </w:r>
            <w:proofErr w:type="spellEnd"/>
            <w:r w:rsidRPr="0089198F">
              <w:rPr>
                <w:sz w:val="18"/>
                <w:szCs w:val="18"/>
              </w:rPr>
              <w:t xml:space="preserve"> от основной стельки). Защита от пониженных температур до -30оС. Теплозащитные свойства обуви не менее 0,572</w:t>
            </w:r>
            <w:proofErr w:type="gramStart"/>
            <w:r w:rsidRPr="0089198F">
              <w:rPr>
                <w:sz w:val="18"/>
                <w:szCs w:val="18"/>
              </w:rPr>
              <w:t>С</w:t>
            </w:r>
            <w:proofErr w:type="gramEnd"/>
            <w:r w:rsidRPr="0089198F">
              <w:rPr>
                <w:sz w:val="18"/>
                <w:szCs w:val="18"/>
              </w:rPr>
              <w:t>*м2/Вт. (подтвержд</w:t>
            </w:r>
            <w:r w:rsidRPr="0089198F">
              <w:rPr>
                <w:sz w:val="18"/>
                <w:szCs w:val="18"/>
              </w:rPr>
              <w:t>е</w:t>
            </w:r>
            <w:r w:rsidRPr="0089198F">
              <w:rPr>
                <w:sz w:val="18"/>
                <w:szCs w:val="18"/>
              </w:rPr>
              <w:t>ние протоколом испытаний).</w:t>
            </w:r>
          </w:p>
          <w:p w:rsidR="0089198F" w:rsidRPr="0089198F" w:rsidRDefault="0089198F" w:rsidP="000D460D">
            <w:pPr>
              <w:jc w:val="both"/>
              <w:rPr>
                <w:sz w:val="18"/>
                <w:szCs w:val="18"/>
              </w:rPr>
            </w:pPr>
            <w:r w:rsidRPr="0089198F">
              <w:rPr>
                <w:sz w:val="18"/>
                <w:szCs w:val="18"/>
              </w:rPr>
              <w:t>Размеры с 36 по 48.</w:t>
            </w:r>
          </w:p>
        </w:tc>
      </w:tr>
      <w:tr w:rsidR="0089198F" w:rsidRPr="00F13494" w:rsidTr="000D460D">
        <w:trPr>
          <w:trHeight w:val="720"/>
        </w:trPr>
        <w:tc>
          <w:tcPr>
            <w:tcW w:w="676"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jc w:val="both"/>
              <w:rPr>
                <w:sz w:val="18"/>
                <w:szCs w:val="18"/>
              </w:rPr>
            </w:pPr>
            <w:r w:rsidRPr="0089198F">
              <w:rPr>
                <w:sz w:val="18"/>
                <w:szCs w:val="18"/>
              </w:rPr>
              <w:t>2</w:t>
            </w:r>
          </w:p>
        </w:tc>
        <w:tc>
          <w:tcPr>
            <w:tcW w:w="3488"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r w:rsidRPr="0089198F">
              <w:rPr>
                <w:sz w:val="18"/>
                <w:szCs w:val="18"/>
              </w:rPr>
              <w:t xml:space="preserve">Сапоги кожаные утепленные с </w:t>
            </w:r>
            <w:proofErr w:type="gramStart"/>
            <w:r w:rsidRPr="0089198F">
              <w:rPr>
                <w:sz w:val="18"/>
                <w:szCs w:val="18"/>
              </w:rPr>
              <w:t>з</w:t>
            </w:r>
            <w:r w:rsidRPr="0089198F">
              <w:rPr>
                <w:sz w:val="18"/>
                <w:szCs w:val="18"/>
              </w:rPr>
              <w:t>а</w:t>
            </w:r>
            <w:r w:rsidRPr="0089198F">
              <w:rPr>
                <w:sz w:val="18"/>
                <w:szCs w:val="18"/>
              </w:rPr>
              <w:t>щитным</w:t>
            </w:r>
            <w:proofErr w:type="gramEnd"/>
            <w:r w:rsidRPr="0089198F">
              <w:rPr>
                <w:sz w:val="18"/>
                <w:szCs w:val="18"/>
              </w:rPr>
              <w:t xml:space="preserve"> </w:t>
            </w:r>
            <w:proofErr w:type="spellStart"/>
            <w:r w:rsidRPr="0089198F">
              <w:rPr>
                <w:sz w:val="18"/>
                <w:szCs w:val="18"/>
              </w:rPr>
              <w:t>подноском</w:t>
            </w:r>
            <w:proofErr w:type="spellEnd"/>
          </w:p>
        </w:tc>
        <w:tc>
          <w:tcPr>
            <w:tcW w:w="1374" w:type="dxa"/>
            <w:vMerge w:val="restart"/>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r w:rsidRPr="0089198F">
              <w:rPr>
                <w:sz w:val="18"/>
                <w:szCs w:val="18"/>
              </w:rPr>
              <w:t xml:space="preserve">Соответствие требованиям </w:t>
            </w:r>
            <w:proofErr w:type="gramStart"/>
            <w:r w:rsidRPr="0089198F">
              <w:rPr>
                <w:sz w:val="18"/>
                <w:szCs w:val="18"/>
              </w:rPr>
              <w:t>ТР</w:t>
            </w:r>
            <w:proofErr w:type="gramEnd"/>
            <w:r w:rsidRPr="0089198F">
              <w:rPr>
                <w:sz w:val="18"/>
                <w:szCs w:val="18"/>
              </w:rPr>
              <w:t xml:space="preserve"> ТС 019/2011 </w:t>
            </w:r>
          </w:p>
          <w:p w:rsidR="0089198F" w:rsidRPr="0089198F" w:rsidRDefault="0089198F" w:rsidP="000D460D">
            <w:pPr>
              <w:rPr>
                <w:sz w:val="18"/>
                <w:szCs w:val="18"/>
              </w:rPr>
            </w:pPr>
            <w:r w:rsidRPr="0089198F">
              <w:rPr>
                <w:sz w:val="18"/>
                <w:szCs w:val="18"/>
              </w:rPr>
              <w:t xml:space="preserve"> </w:t>
            </w:r>
          </w:p>
        </w:tc>
        <w:tc>
          <w:tcPr>
            <w:tcW w:w="4908" w:type="dxa"/>
            <w:vMerge w:val="restart"/>
            <w:tcBorders>
              <w:top w:val="single" w:sz="4" w:space="0" w:color="auto"/>
              <w:left w:val="single" w:sz="4" w:space="0" w:color="auto"/>
              <w:bottom w:val="single" w:sz="4" w:space="0" w:color="auto"/>
              <w:right w:val="single" w:sz="4" w:space="0" w:color="auto"/>
            </w:tcBorders>
          </w:tcPr>
          <w:p w:rsidR="0089198F" w:rsidRPr="0089198F" w:rsidRDefault="0089198F" w:rsidP="000D460D">
            <w:pPr>
              <w:jc w:val="both"/>
              <w:rPr>
                <w:sz w:val="18"/>
                <w:szCs w:val="18"/>
              </w:rPr>
            </w:pPr>
            <w:r w:rsidRPr="0089198F">
              <w:rPr>
                <w:sz w:val="18"/>
                <w:szCs w:val="18"/>
              </w:rPr>
              <w:t>Материал верха: натуральная лицевая кожа КРС, то</w:t>
            </w:r>
            <w:r w:rsidRPr="0089198F">
              <w:rPr>
                <w:sz w:val="18"/>
                <w:szCs w:val="18"/>
              </w:rPr>
              <w:t>л</w:t>
            </w:r>
            <w:r w:rsidRPr="0089198F">
              <w:rPr>
                <w:sz w:val="18"/>
                <w:szCs w:val="18"/>
              </w:rPr>
              <w:t xml:space="preserve">щина 1,8-2,2 мм, ГОСТ 939-88. Толщина кожи верха в деталях – в соответствии с ГОСТ 12.4.137-2001 (табл.4).Подошва: </w:t>
            </w:r>
            <w:proofErr w:type="spellStart"/>
            <w:r w:rsidRPr="0089198F">
              <w:rPr>
                <w:sz w:val="18"/>
                <w:szCs w:val="18"/>
              </w:rPr>
              <w:t>маслобензостойкая</w:t>
            </w:r>
            <w:proofErr w:type="spellEnd"/>
            <w:r w:rsidRPr="0089198F">
              <w:rPr>
                <w:sz w:val="18"/>
                <w:szCs w:val="18"/>
              </w:rPr>
              <w:t xml:space="preserve"> (устойчивая к воздействию агрессивной среды – масел, нефтепр</w:t>
            </w:r>
            <w:r w:rsidRPr="0089198F">
              <w:rPr>
                <w:sz w:val="18"/>
                <w:szCs w:val="18"/>
              </w:rPr>
              <w:t>о</w:t>
            </w:r>
            <w:r w:rsidRPr="0089198F">
              <w:rPr>
                <w:sz w:val="18"/>
                <w:szCs w:val="18"/>
              </w:rPr>
              <w:t>дуктов) изготовлена из износостойкой, термостойкой, морозостойкой  резины на основе нитрильного кауч</w:t>
            </w:r>
            <w:r w:rsidRPr="0089198F">
              <w:rPr>
                <w:sz w:val="18"/>
                <w:szCs w:val="18"/>
              </w:rPr>
              <w:t>у</w:t>
            </w:r>
            <w:r w:rsidRPr="0089198F">
              <w:rPr>
                <w:sz w:val="18"/>
                <w:szCs w:val="18"/>
              </w:rPr>
              <w:t>ка компрессионно-литьевым методом крепления, рифленый протектор, препятствующий скольжению;</w:t>
            </w:r>
          </w:p>
          <w:p w:rsidR="0089198F" w:rsidRPr="0089198F" w:rsidRDefault="0089198F" w:rsidP="000D460D">
            <w:pPr>
              <w:jc w:val="both"/>
              <w:rPr>
                <w:sz w:val="18"/>
                <w:szCs w:val="18"/>
              </w:rPr>
            </w:pPr>
            <w:r w:rsidRPr="0089198F">
              <w:rPr>
                <w:sz w:val="18"/>
                <w:szCs w:val="18"/>
              </w:rPr>
              <w:t>Утеплитель: мех натуральный обувной подкладочный овчина, высота ворса 10-12 мм. ГОСТ 4661-76</w:t>
            </w:r>
          </w:p>
          <w:p w:rsidR="0089198F" w:rsidRPr="0089198F" w:rsidRDefault="0089198F" w:rsidP="000D460D">
            <w:pPr>
              <w:jc w:val="both"/>
              <w:rPr>
                <w:sz w:val="18"/>
                <w:szCs w:val="18"/>
              </w:rPr>
            </w:pPr>
            <w:r w:rsidRPr="0089198F">
              <w:rPr>
                <w:sz w:val="18"/>
                <w:szCs w:val="18"/>
              </w:rPr>
              <w:t xml:space="preserve">Подносок: </w:t>
            </w:r>
            <w:proofErr w:type="gramStart"/>
            <w:r w:rsidRPr="0089198F">
              <w:rPr>
                <w:sz w:val="18"/>
                <w:szCs w:val="18"/>
              </w:rPr>
              <w:t>поликарбонатный</w:t>
            </w:r>
            <w:proofErr w:type="gramEnd"/>
            <w:r w:rsidRPr="0089198F">
              <w:rPr>
                <w:sz w:val="18"/>
                <w:szCs w:val="18"/>
              </w:rPr>
              <w:t xml:space="preserve"> Мун-200Дж.</w:t>
            </w:r>
          </w:p>
          <w:p w:rsidR="0089198F" w:rsidRPr="0089198F" w:rsidRDefault="0089198F" w:rsidP="000D460D">
            <w:pPr>
              <w:jc w:val="both"/>
              <w:rPr>
                <w:sz w:val="18"/>
                <w:szCs w:val="18"/>
              </w:rPr>
            </w:pPr>
            <w:r w:rsidRPr="0089198F">
              <w:rPr>
                <w:sz w:val="18"/>
                <w:szCs w:val="18"/>
              </w:rPr>
              <w:t>Вкладная стелька: Стелечный материал, 100 % пол</w:t>
            </w:r>
            <w:r w:rsidRPr="0089198F">
              <w:rPr>
                <w:sz w:val="18"/>
                <w:szCs w:val="18"/>
              </w:rPr>
              <w:t>и</w:t>
            </w:r>
            <w:r w:rsidRPr="0089198F">
              <w:rPr>
                <w:sz w:val="18"/>
                <w:szCs w:val="18"/>
              </w:rPr>
              <w:t>эфир, пл. 600 г/м</w:t>
            </w:r>
            <w:proofErr w:type="gramStart"/>
            <w:r w:rsidRPr="0089198F">
              <w:rPr>
                <w:sz w:val="18"/>
                <w:szCs w:val="18"/>
              </w:rPr>
              <w:t>2</w:t>
            </w:r>
            <w:proofErr w:type="gramEnd"/>
            <w:r w:rsidRPr="0089198F">
              <w:rPr>
                <w:sz w:val="18"/>
                <w:szCs w:val="18"/>
              </w:rPr>
              <w:t xml:space="preserve">  дублированный мехом натурал</w:t>
            </w:r>
            <w:r w:rsidRPr="0089198F">
              <w:rPr>
                <w:sz w:val="18"/>
                <w:szCs w:val="18"/>
              </w:rPr>
              <w:t>ь</w:t>
            </w:r>
            <w:r w:rsidRPr="0089198F">
              <w:rPr>
                <w:sz w:val="18"/>
                <w:szCs w:val="18"/>
              </w:rPr>
              <w:t>ным обувным подкладочным - овчина, высота ворса 10-12 мм ГОСТ 4661-76</w:t>
            </w:r>
          </w:p>
          <w:p w:rsidR="0089198F" w:rsidRPr="0089198F" w:rsidRDefault="0089198F" w:rsidP="000D460D">
            <w:pPr>
              <w:jc w:val="both"/>
              <w:rPr>
                <w:sz w:val="18"/>
                <w:szCs w:val="18"/>
              </w:rPr>
            </w:pPr>
            <w:r w:rsidRPr="0089198F">
              <w:rPr>
                <w:sz w:val="18"/>
                <w:szCs w:val="18"/>
              </w:rPr>
              <w:t>Цвет обуви: черный;</w:t>
            </w:r>
          </w:p>
          <w:p w:rsidR="0089198F" w:rsidRPr="0089198F" w:rsidRDefault="0089198F" w:rsidP="000D460D">
            <w:pPr>
              <w:jc w:val="both"/>
              <w:rPr>
                <w:sz w:val="18"/>
                <w:szCs w:val="18"/>
              </w:rPr>
            </w:pPr>
            <w:r w:rsidRPr="0089198F">
              <w:rPr>
                <w:sz w:val="18"/>
                <w:szCs w:val="18"/>
              </w:rPr>
              <w:t xml:space="preserve">Сапоги изготавливаются с кожаными передами, </w:t>
            </w:r>
            <w:proofErr w:type="gramStart"/>
            <w:r w:rsidRPr="0089198F">
              <w:rPr>
                <w:sz w:val="18"/>
                <w:szCs w:val="18"/>
              </w:rPr>
              <w:t>к</w:t>
            </w:r>
            <w:r w:rsidRPr="0089198F">
              <w:rPr>
                <w:sz w:val="18"/>
                <w:szCs w:val="18"/>
              </w:rPr>
              <w:t>о</w:t>
            </w:r>
            <w:r w:rsidRPr="0089198F">
              <w:rPr>
                <w:sz w:val="18"/>
                <w:szCs w:val="18"/>
              </w:rPr>
              <w:t>жаной</w:t>
            </w:r>
            <w:proofErr w:type="gramEnd"/>
            <w:r w:rsidRPr="0089198F">
              <w:rPr>
                <w:sz w:val="18"/>
                <w:szCs w:val="18"/>
              </w:rPr>
              <w:t xml:space="preserve"> </w:t>
            </w:r>
            <w:proofErr w:type="spellStart"/>
            <w:r w:rsidRPr="0089198F">
              <w:rPr>
                <w:sz w:val="18"/>
                <w:szCs w:val="18"/>
              </w:rPr>
              <w:t>задинкой</w:t>
            </w:r>
            <w:proofErr w:type="spellEnd"/>
            <w:r w:rsidRPr="0089198F">
              <w:rPr>
                <w:sz w:val="18"/>
                <w:szCs w:val="18"/>
              </w:rPr>
              <w:t>, кожаным регулируемым голенищем, голенище регулируется ремешками, фиксирующим</w:t>
            </w:r>
            <w:r w:rsidRPr="0089198F">
              <w:rPr>
                <w:sz w:val="18"/>
                <w:szCs w:val="18"/>
              </w:rPr>
              <w:t>и</w:t>
            </w:r>
            <w:r w:rsidRPr="0089198F">
              <w:rPr>
                <w:sz w:val="18"/>
                <w:szCs w:val="18"/>
              </w:rPr>
              <w:t>ся на пряжках. Подкладка из натурального меха (о</w:t>
            </w:r>
            <w:r w:rsidRPr="0089198F">
              <w:rPr>
                <w:sz w:val="18"/>
                <w:szCs w:val="18"/>
              </w:rPr>
              <w:t>в</w:t>
            </w:r>
            <w:r w:rsidRPr="0089198F">
              <w:rPr>
                <w:sz w:val="18"/>
                <w:szCs w:val="18"/>
              </w:rPr>
              <w:t>чины), высота ворса 10-12 мм. Высота мужских сапог не менее 33 см (по задней стороне сапога, от ходового слоя подошвы до верха голенища). Защита от пон</w:t>
            </w:r>
            <w:r w:rsidRPr="0089198F">
              <w:rPr>
                <w:sz w:val="18"/>
                <w:szCs w:val="18"/>
              </w:rPr>
              <w:t>и</w:t>
            </w:r>
            <w:r w:rsidRPr="0089198F">
              <w:rPr>
                <w:sz w:val="18"/>
                <w:szCs w:val="18"/>
              </w:rPr>
              <w:t>женных температур до -30оС. Теплозащитные сво</w:t>
            </w:r>
            <w:r w:rsidRPr="0089198F">
              <w:rPr>
                <w:sz w:val="18"/>
                <w:szCs w:val="18"/>
              </w:rPr>
              <w:t>й</w:t>
            </w:r>
            <w:r w:rsidRPr="0089198F">
              <w:rPr>
                <w:sz w:val="18"/>
                <w:szCs w:val="18"/>
              </w:rPr>
              <w:t>ства обуви не менее 0,572</w:t>
            </w:r>
            <w:proofErr w:type="gramStart"/>
            <w:r w:rsidRPr="0089198F">
              <w:rPr>
                <w:sz w:val="18"/>
                <w:szCs w:val="18"/>
              </w:rPr>
              <w:t>С</w:t>
            </w:r>
            <w:proofErr w:type="gramEnd"/>
            <w:r w:rsidRPr="0089198F">
              <w:rPr>
                <w:sz w:val="18"/>
                <w:szCs w:val="18"/>
              </w:rPr>
              <w:t>*м2/Вт. (подтверждение протоколом испытаний).</w:t>
            </w:r>
          </w:p>
          <w:p w:rsidR="0089198F" w:rsidRPr="0089198F" w:rsidRDefault="0089198F" w:rsidP="000D460D">
            <w:pPr>
              <w:jc w:val="both"/>
              <w:rPr>
                <w:sz w:val="18"/>
                <w:szCs w:val="18"/>
              </w:rPr>
            </w:pPr>
            <w:r w:rsidRPr="0089198F">
              <w:rPr>
                <w:sz w:val="18"/>
                <w:szCs w:val="18"/>
              </w:rPr>
              <w:t>Размеры с 36 по 48.</w:t>
            </w:r>
          </w:p>
          <w:p w:rsidR="0089198F" w:rsidRPr="0089198F" w:rsidRDefault="0089198F" w:rsidP="000D460D">
            <w:pPr>
              <w:jc w:val="both"/>
              <w:rPr>
                <w:b/>
                <w:sz w:val="18"/>
                <w:szCs w:val="18"/>
                <w:u w:val="single"/>
              </w:rPr>
            </w:pPr>
            <w:r w:rsidRPr="0089198F">
              <w:rPr>
                <w:b/>
                <w:sz w:val="18"/>
                <w:szCs w:val="18"/>
                <w:u w:val="single"/>
              </w:rPr>
              <w:t xml:space="preserve">ИЛИ (кроме филиала </w:t>
            </w:r>
            <w:proofErr w:type="gramStart"/>
            <w:r w:rsidRPr="0089198F">
              <w:rPr>
                <w:b/>
                <w:sz w:val="18"/>
                <w:szCs w:val="18"/>
                <w:u w:val="single"/>
              </w:rPr>
              <w:t>Хабаровские</w:t>
            </w:r>
            <w:proofErr w:type="gramEnd"/>
            <w:r w:rsidRPr="0089198F">
              <w:rPr>
                <w:b/>
                <w:sz w:val="18"/>
                <w:szCs w:val="18"/>
                <w:u w:val="single"/>
              </w:rPr>
              <w:t xml:space="preserve"> ЭС)</w:t>
            </w:r>
          </w:p>
          <w:p w:rsidR="0089198F" w:rsidRPr="0089198F" w:rsidRDefault="0089198F" w:rsidP="000D460D">
            <w:pPr>
              <w:jc w:val="both"/>
              <w:rPr>
                <w:sz w:val="18"/>
                <w:szCs w:val="18"/>
              </w:rPr>
            </w:pPr>
            <w:r w:rsidRPr="0089198F">
              <w:rPr>
                <w:sz w:val="18"/>
                <w:szCs w:val="18"/>
              </w:rPr>
              <w:t xml:space="preserve">Материал верха: </w:t>
            </w:r>
          </w:p>
          <w:p w:rsidR="0089198F" w:rsidRPr="0089198F" w:rsidRDefault="0089198F" w:rsidP="000D460D">
            <w:pPr>
              <w:jc w:val="both"/>
              <w:rPr>
                <w:sz w:val="18"/>
                <w:szCs w:val="18"/>
              </w:rPr>
            </w:pPr>
            <w:r w:rsidRPr="0089198F">
              <w:rPr>
                <w:sz w:val="18"/>
                <w:szCs w:val="18"/>
              </w:rPr>
              <w:t xml:space="preserve">- переда, </w:t>
            </w:r>
            <w:proofErr w:type="spellStart"/>
            <w:r w:rsidRPr="0089198F">
              <w:rPr>
                <w:sz w:val="18"/>
                <w:szCs w:val="18"/>
              </w:rPr>
              <w:t>задинка</w:t>
            </w:r>
            <w:proofErr w:type="spellEnd"/>
            <w:r w:rsidRPr="0089198F">
              <w:rPr>
                <w:sz w:val="18"/>
                <w:szCs w:val="18"/>
              </w:rPr>
              <w:t>, ЗНР (задний наружный ремень) - натуральная лицевая кожа КРС, толщина 1,8-2,2 мм, ГОСТ 939-88; Толщина кожи верха в деталях – в с</w:t>
            </w:r>
            <w:r w:rsidRPr="0089198F">
              <w:rPr>
                <w:sz w:val="18"/>
                <w:szCs w:val="18"/>
              </w:rPr>
              <w:t>о</w:t>
            </w:r>
            <w:r w:rsidRPr="0089198F">
              <w:rPr>
                <w:sz w:val="18"/>
                <w:szCs w:val="18"/>
              </w:rPr>
              <w:t>ответствии с ГОСТ 12.4.137-2001 (табл.4).</w:t>
            </w:r>
          </w:p>
          <w:p w:rsidR="0089198F" w:rsidRPr="0089198F" w:rsidRDefault="0089198F" w:rsidP="000D460D">
            <w:pPr>
              <w:jc w:val="both"/>
              <w:rPr>
                <w:sz w:val="18"/>
                <w:szCs w:val="18"/>
              </w:rPr>
            </w:pPr>
            <w:r w:rsidRPr="0089198F">
              <w:rPr>
                <w:sz w:val="18"/>
                <w:szCs w:val="18"/>
              </w:rPr>
              <w:t xml:space="preserve">- голенище, </w:t>
            </w:r>
            <w:proofErr w:type="spellStart"/>
            <w:r w:rsidRPr="0089198F">
              <w:rPr>
                <w:sz w:val="18"/>
                <w:szCs w:val="18"/>
              </w:rPr>
              <w:t>кулиска</w:t>
            </w:r>
            <w:proofErr w:type="spellEnd"/>
            <w:r w:rsidRPr="0089198F">
              <w:rPr>
                <w:sz w:val="18"/>
                <w:szCs w:val="18"/>
              </w:rPr>
              <w:t>: Материал полиамидный (100 % нейлон) с МВО отделкой, черный, пл. не менее 1000 D (350 г/м</w:t>
            </w:r>
            <w:proofErr w:type="gramStart"/>
            <w:r w:rsidRPr="0089198F">
              <w:rPr>
                <w:sz w:val="18"/>
                <w:szCs w:val="18"/>
              </w:rPr>
              <w:t>2</w:t>
            </w:r>
            <w:proofErr w:type="gramEnd"/>
            <w:r w:rsidRPr="0089198F">
              <w:rPr>
                <w:sz w:val="18"/>
                <w:szCs w:val="18"/>
              </w:rPr>
              <w:t>), морозоустойчивый.</w:t>
            </w:r>
          </w:p>
          <w:p w:rsidR="0089198F" w:rsidRPr="0089198F" w:rsidRDefault="0089198F" w:rsidP="000D460D">
            <w:pPr>
              <w:jc w:val="both"/>
              <w:rPr>
                <w:sz w:val="18"/>
                <w:szCs w:val="18"/>
              </w:rPr>
            </w:pPr>
            <w:r w:rsidRPr="0089198F">
              <w:rPr>
                <w:sz w:val="18"/>
                <w:szCs w:val="18"/>
              </w:rPr>
              <w:t xml:space="preserve">Подошва: </w:t>
            </w:r>
            <w:proofErr w:type="spellStart"/>
            <w:r w:rsidRPr="0089198F">
              <w:rPr>
                <w:sz w:val="18"/>
                <w:szCs w:val="18"/>
              </w:rPr>
              <w:t>маслобензостойкая</w:t>
            </w:r>
            <w:proofErr w:type="spellEnd"/>
            <w:r w:rsidRPr="0089198F">
              <w:rPr>
                <w:sz w:val="18"/>
                <w:szCs w:val="18"/>
              </w:rPr>
              <w:t xml:space="preserve"> (устойчивая к возде</w:t>
            </w:r>
            <w:r w:rsidRPr="0089198F">
              <w:rPr>
                <w:sz w:val="18"/>
                <w:szCs w:val="18"/>
              </w:rPr>
              <w:t>й</w:t>
            </w:r>
            <w:r w:rsidRPr="0089198F">
              <w:rPr>
                <w:sz w:val="18"/>
                <w:szCs w:val="18"/>
              </w:rPr>
              <w:t>ствию агрессивной среды – масел, нефтепродуктов) изготовлена из износостойкой, термостойкой, мороз</w:t>
            </w:r>
            <w:r w:rsidRPr="0089198F">
              <w:rPr>
                <w:sz w:val="18"/>
                <w:szCs w:val="18"/>
              </w:rPr>
              <w:t>о</w:t>
            </w:r>
            <w:r w:rsidRPr="0089198F">
              <w:rPr>
                <w:sz w:val="18"/>
                <w:szCs w:val="18"/>
              </w:rPr>
              <w:t>стойкой  резины на основе нитрильного каучука ко</w:t>
            </w:r>
            <w:r w:rsidRPr="0089198F">
              <w:rPr>
                <w:sz w:val="18"/>
                <w:szCs w:val="18"/>
              </w:rPr>
              <w:t>м</w:t>
            </w:r>
            <w:r w:rsidRPr="0089198F">
              <w:rPr>
                <w:sz w:val="18"/>
                <w:szCs w:val="18"/>
              </w:rPr>
              <w:t>прессионно-литьевым методом крепления, рифленый протектор, препятствующий скольжению (повер</w:t>
            </w:r>
            <w:r w:rsidRPr="0089198F">
              <w:rPr>
                <w:sz w:val="18"/>
                <w:szCs w:val="18"/>
              </w:rPr>
              <w:t>х</w:t>
            </w:r>
            <w:r w:rsidRPr="0089198F">
              <w:rPr>
                <w:sz w:val="18"/>
                <w:szCs w:val="18"/>
              </w:rPr>
              <w:t>ность ребер протектора подошвы должна обеспеч</w:t>
            </w:r>
            <w:r w:rsidRPr="0089198F">
              <w:rPr>
                <w:sz w:val="18"/>
                <w:szCs w:val="18"/>
              </w:rPr>
              <w:t>и</w:t>
            </w:r>
            <w:r w:rsidRPr="0089198F">
              <w:rPr>
                <w:sz w:val="18"/>
                <w:szCs w:val="18"/>
              </w:rPr>
              <w:t>вать максимальные противоскользящие свойства).</w:t>
            </w:r>
          </w:p>
          <w:p w:rsidR="0089198F" w:rsidRPr="0089198F" w:rsidRDefault="0089198F" w:rsidP="000D460D">
            <w:pPr>
              <w:jc w:val="both"/>
              <w:rPr>
                <w:sz w:val="18"/>
                <w:szCs w:val="18"/>
              </w:rPr>
            </w:pPr>
            <w:r w:rsidRPr="0089198F">
              <w:rPr>
                <w:sz w:val="18"/>
                <w:szCs w:val="18"/>
              </w:rPr>
              <w:lastRenderedPageBreak/>
              <w:t>Утеплитель: дублированный материал (мех шерст</w:t>
            </w:r>
            <w:r w:rsidRPr="0089198F">
              <w:rPr>
                <w:sz w:val="18"/>
                <w:szCs w:val="18"/>
              </w:rPr>
              <w:t>я</w:t>
            </w:r>
            <w:r w:rsidRPr="0089198F">
              <w:rPr>
                <w:sz w:val="18"/>
                <w:szCs w:val="18"/>
              </w:rPr>
              <w:t xml:space="preserve">ной с содержанием шерсти не менее 70 % + </w:t>
            </w:r>
            <w:proofErr w:type="spellStart"/>
            <w:r w:rsidRPr="0089198F">
              <w:rPr>
                <w:sz w:val="18"/>
                <w:szCs w:val="18"/>
              </w:rPr>
              <w:t>Тинс</w:t>
            </w:r>
            <w:r w:rsidRPr="0089198F">
              <w:rPr>
                <w:sz w:val="18"/>
                <w:szCs w:val="18"/>
              </w:rPr>
              <w:t>у</w:t>
            </w:r>
            <w:r w:rsidRPr="0089198F">
              <w:rPr>
                <w:sz w:val="18"/>
                <w:szCs w:val="18"/>
              </w:rPr>
              <w:t>лейт</w:t>
            </w:r>
            <w:proofErr w:type="spellEnd"/>
            <w:r w:rsidRPr="0089198F">
              <w:rPr>
                <w:sz w:val="18"/>
                <w:szCs w:val="18"/>
              </w:rPr>
              <w:t xml:space="preserve"> В 400 + металлизированная пленка + </w:t>
            </w:r>
            <w:proofErr w:type="spellStart"/>
            <w:r w:rsidRPr="0089198F">
              <w:rPr>
                <w:sz w:val="18"/>
                <w:szCs w:val="18"/>
              </w:rPr>
              <w:t>термобязь</w:t>
            </w:r>
            <w:proofErr w:type="spellEnd"/>
            <w:r w:rsidRPr="0089198F">
              <w:rPr>
                <w:sz w:val="18"/>
                <w:szCs w:val="18"/>
              </w:rPr>
              <w:t>).</w:t>
            </w:r>
          </w:p>
          <w:p w:rsidR="0089198F" w:rsidRPr="0089198F" w:rsidRDefault="0089198F" w:rsidP="000D460D">
            <w:pPr>
              <w:jc w:val="both"/>
              <w:rPr>
                <w:sz w:val="18"/>
                <w:szCs w:val="18"/>
              </w:rPr>
            </w:pPr>
            <w:r w:rsidRPr="0089198F">
              <w:rPr>
                <w:sz w:val="18"/>
                <w:szCs w:val="18"/>
              </w:rPr>
              <w:t xml:space="preserve"> Подносок: </w:t>
            </w:r>
            <w:proofErr w:type="gramStart"/>
            <w:r w:rsidRPr="0089198F">
              <w:rPr>
                <w:sz w:val="18"/>
                <w:szCs w:val="18"/>
              </w:rPr>
              <w:t>поликарбонатный</w:t>
            </w:r>
            <w:proofErr w:type="gramEnd"/>
            <w:r w:rsidRPr="0089198F">
              <w:rPr>
                <w:sz w:val="18"/>
                <w:szCs w:val="18"/>
              </w:rPr>
              <w:t xml:space="preserve"> Мун-200Дж.</w:t>
            </w:r>
          </w:p>
          <w:p w:rsidR="0089198F" w:rsidRPr="0089198F" w:rsidRDefault="0089198F" w:rsidP="000D460D">
            <w:pPr>
              <w:jc w:val="both"/>
              <w:rPr>
                <w:sz w:val="18"/>
                <w:szCs w:val="18"/>
              </w:rPr>
            </w:pPr>
            <w:r w:rsidRPr="0089198F">
              <w:rPr>
                <w:sz w:val="18"/>
                <w:szCs w:val="18"/>
              </w:rPr>
              <w:t>Вкладная стелька: Войлок шерстяной, толщина не менее 5 мм, дублированный искусственным мехом на трикотажной основе,  70 % натуральной шерсти 30% - полиэстер, пл. 480 г/м</w:t>
            </w:r>
            <w:proofErr w:type="gramStart"/>
            <w:r w:rsidRPr="0089198F">
              <w:rPr>
                <w:sz w:val="18"/>
                <w:szCs w:val="18"/>
              </w:rPr>
              <w:t>2</w:t>
            </w:r>
            <w:proofErr w:type="gramEnd"/>
            <w:r w:rsidRPr="0089198F">
              <w:rPr>
                <w:sz w:val="18"/>
                <w:szCs w:val="18"/>
              </w:rPr>
              <w:t>, ГОСТ 28367-94</w:t>
            </w:r>
          </w:p>
          <w:p w:rsidR="0089198F" w:rsidRPr="0089198F" w:rsidRDefault="0089198F" w:rsidP="000D460D">
            <w:pPr>
              <w:jc w:val="both"/>
              <w:rPr>
                <w:sz w:val="18"/>
                <w:szCs w:val="18"/>
              </w:rPr>
            </w:pPr>
            <w:r w:rsidRPr="0089198F">
              <w:rPr>
                <w:sz w:val="18"/>
                <w:szCs w:val="18"/>
              </w:rPr>
              <w:t>Цвет обуви: черный;</w:t>
            </w:r>
          </w:p>
          <w:p w:rsidR="0089198F" w:rsidRPr="0089198F" w:rsidRDefault="0089198F" w:rsidP="000D460D">
            <w:pPr>
              <w:jc w:val="both"/>
              <w:rPr>
                <w:sz w:val="18"/>
                <w:szCs w:val="18"/>
              </w:rPr>
            </w:pPr>
            <w:r w:rsidRPr="0089198F">
              <w:rPr>
                <w:sz w:val="18"/>
                <w:szCs w:val="18"/>
              </w:rPr>
              <w:t xml:space="preserve">Сапоги изготавливаются с кожаными передами, и </w:t>
            </w:r>
            <w:proofErr w:type="spellStart"/>
            <w:r w:rsidRPr="0089198F">
              <w:rPr>
                <w:sz w:val="18"/>
                <w:szCs w:val="18"/>
              </w:rPr>
              <w:t>задинкой</w:t>
            </w:r>
            <w:proofErr w:type="spellEnd"/>
            <w:r w:rsidRPr="0089198F">
              <w:rPr>
                <w:sz w:val="18"/>
                <w:szCs w:val="18"/>
              </w:rPr>
              <w:t xml:space="preserve">, голенищем из </w:t>
            </w:r>
            <w:proofErr w:type="spellStart"/>
            <w:r w:rsidRPr="0089198F">
              <w:rPr>
                <w:sz w:val="18"/>
                <w:szCs w:val="18"/>
              </w:rPr>
              <w:t>маслобензостойкого</w:t>
            </w:r>
            <w:proofErr w:type="spellEnd"/>
            <w:r w:rsidRPr="0089198F">
              <w:rPr>
                <w:sz w:val="18"/>
                <w:szCs w:val="18"/>
              </w:rPr>
              <w:t xml:space="preserve"> мороз</w:t>
            </w:r>
            <w:r w:rsidRPr="0089198F">
              <w:rPr>
                <w:sz w:val="18"/>
                <w:szCs w:val="18"/>
              </w:rPr>
              <w:t>о</w:t>
            </w:r>
            <w:r w:rsidRPr="0089198F">
              <w:rPr>
                <w:sz w:val="18"/>
                <w:szCs w:val="18"/>
              </w:rPr>
              <w:t xml:space="preserve">устойчивого материала. Голенище регулируется на 2-х кожаных ремешках с пряжками, по верху голенище регулируется шнурком с фиксатором. Сапоги имеют декоративные вставки из </w:t>
            </w:r>
            <w:proofErr w:type="spellStart"/>
            <w:r w:rsidRPr="0089198F">
              <w:rPr>
                <w:sz w:val="18"/>
                <w:szCs w:val="18"/>
              </w:rPr>
              <w:t>световозвращающего</w:t>
            </w:r>
            <w:proofErr w:type="spellEnd"/>
            <w:r w:rsidRPr="0089198F">
              <w:rPr>
                <w:sz w:val="18"/>
                <w:szCs w:val="18"/>
              </w:rPr>
              <w:t xml:space="preserve"> мат</w:t>
            </w:r>
            <w:r w:rsidRPr="0089198F">
              <w:rPr>
                <w:sz w:val="18"/>
                <w:szCs w:val="18"/>
              </w:rPr>
              <w:t>е</w:t>
            </w:r>
            <w:r w:rsidRPr="0089198F">
              <w:rPr>
                <w:sz w:val="18"/>
                <w:szCs w:val="18"/>
              </w:rPr>
              <w:t>риала. Изготавливаются на подкладке из многосло</w:t>
            </w:r>
            <w:r w:rsidRPr="0089198F">
              <w:rPr>
                <w:sz w:val="18"/>
                <w:szCs w:val="18"/>
              </w:rPr>
              <w:t>й</w:t>
            </w:r>
            <w:r w:rsidRPr="0089198F">
              <w:rPr>
                <w:sz w:val="18"/>
                <w:szCs w:val="18"/>
              </w:rPr>
              <w:t>ного утеплителя (мех шерстяной с содержанием ше</w:t>
            </w:r>
            <w:r w:rsidRPr="0089198F">
              <w:rPr>
                <w:sz w:val="18"/>
                <w:szCs w:val="18"/>
              </w:rPr>
              <w:t>р</w:t>
            </w:r>
            <w:r w:rsidRPr="0089198F">
              <w:rPr>
                <w:sz w:val="18"/>
                <w:szCs w:val="18"/>
              </w:rPr>
              <w:t xml:space="preserve">сти не менее 70 % + </w:t>
            </w:r>
            <w:proofErr w:type="spellStart"/>
            <w:r w:rsidRPr="0089198F">
              <w:rPr>
                <w:sz w:val="18"/>
                <w:szCs w:val="18"/>
              </w:rPr>
              <w:t>Тинсулейт</w:t>
            </w:r>
            <w:proofErr w:type="spellEnd"/>
            <w:r w:rsidRPr="0089198F">
              <w:rPr>
                <w:sz w:val="18"/>
                <w:szCs w:val="18"/>
              </w:rPr>
              <w:t xml:space="preserve"> В 400 + металлизир</w:t>
            </w:r>
            <w:r w:rsidRPr="0089198F">
              <w:rPr>
                <w:sz w:val="18"/>
                <w:szCs w:val="18"/>
              </w:rPr>
              <w:t>о</w:t>
            </w:r>
            <w:r w:rsidRPr="0089198F">
              <w:rPr>
                <w:sz w:val="18"/>
                <w:szCs w:val="18"/>
              </w:rPr>
              <w:t xml:space="preserve">ванная пленка + </w:t>
            </w:r>
            <w:proofErr w:type="spellStart"/>
            <w:r w:rsidRPr="0089198F">
              <w:rPr>
                <w:sz w:val="18"/>
                <w:szCs w:val="18"/>
              </w:rPr>
              <w:t>термобязь</w:t>
            </w:r>
            <w:proofErr w:type="spellEnd"/>
            <w:r w:rsidRPr="0089198F">
              <w:rPr>
                <w:sz w:val="18"/>
                <w:szCs w:val="18"/>
              </w:rPr>
              <w:t>). Вкладная стелька из во</w:t>
            </w:r>
            <w:r w:rsidRPr="0089198F">
              <w:rPr>
                <w:sz w:val="18"/>
                <w:szCs w:val="18"/>
              </w:rPr>
              <w:t>й</w:t>
            </w:r>
            <w:r w:rsidRPr="0089198F">
              <w:rPr>
                <w:sz w:val="18"/>
                <w:szCs w:val="18"/>
              </w:rPr>
              <w:t xml:space="preserve">лока, дублирована шерстяным мехом. </w:t>
            </w:r>
          </w:p>
          <w:p w:rsidR="0089198F" w:rsidRPr="0089198F" w:rsidRDefault="0089198F" w:rsidP="000D460D">
            <w:pPr>
              <w:jc w:val="both"/>
              <w:rPr>
                <w:sz w:val="18"/>
                <w:szCs w:val="18"/>
              </w:rPr>
            </w:pPr>
            <w:r w:rsidRPr="0089198F">
              <w:rPr>
                <w:sz w:val="18"/>
                <w:szCs w:val="18"/>
              </w:rPr>
              <w:t>Высота мужских сапог не менее 33 см (по задней ст</w:t>
            </w:r>
            <w:r w:rsidRPr="0089198F">
              <w:rPr>
                <w:sz w:val="18"/>
                <w:szCs w:val="18"/>
              </w:rPr>
              <w:t>о</w:t>
            </w:r>
            <w:r w:rsidRPr="0089198F">
              <w:rPr>
                <w:sz w:val="18"/>
                <w:szCs w:val="18"/>
              </w:rPr>
              <w:t>роне сапога, от ходового слоя подошвы до верха гол</w:t>
            </w:r>
            <w:r w:rsidRPr="0089198F">
              <w:rPr>
                <w:sz w:val="18"/>
                <w:szCs w:val="18"/>
              </w:rPr>
              <w:t>е</w:t>
            </w:r>
            <w:r w:rsidRPr="0089198F">
              <w:rPr>
                <w:sz w:val="18"/>
                <w:szCs w:val="18"/>
              </w:rPr>
              <w:t>нища). Защита от пониженных температур до -40оС. Теплозащитные свойства обуви не менее 0,572</w:t>
            </w:r>
            <w:proofErr w:type="gramStart"/>
            <w:r w:rsidRPr="0089198F">
              <w:rPr>
                <w:sz w:val="18"/>
                <w:szCs w:val="18"/>
              </w:rPr>
              <w:t xml:space="preserve"> С</w:t>
            </w:r>
            <w:proofErr w:type="gramEnd"/>
            <w:r w:rsidRPr="0089198F">
              <w:rPr>
                <w:sz w:val="18"/>
                <w:szCs w:val="18"/>
              </w:rPr>
              <w:t>*м2/Вт. (подтверждение протоколом испытаний).</w:t>
            </w:r>
          </w:p>
          <w:p w:rsidR="0089198F" w:rsidRPr="0089198F" w:rsidRDefault="0089198F" w:rsidP="000D460D">
            <w:pPr>
              <w:jc w:val="both"/>
              <w:rPr>
                <w:sz w:val="18"/>
                <w:szCs w:val="18"/>
              </w:rPr>
            </w:pPr>
            <w:r w:rsidRPr="0089198F">
              <w:rPr>
                <w:sz w:val="18"/>
                <w:szCs w:val="18"/>
              </w:rPr>
              <w:t>Размеры с 36 по 48.</w:t>
            </w:r>
          </w:p>
        </w:tc>
      </w:tr>
      <w:tr w:rsidR="0089198F" w:rsidRPr="00F13494" w:rsidTr="000D460D">
        <w:trPr>
          <w:trHeight w:val="720"/>
        </w:trPr>
        <w:tc>
          <w:tcPr>
            <w:tcW w:w="676"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jc w:val="both"/>
              <w:rPr>
                <w:sz w:val="18"/>
                <w:szCs w:val="18"/>
              </w:rPr>
            </w:pPr>
            <w:r w:rsidRPr="0089198F">
              <w:rPr>
                <w:sz w:val="18"/>
                <w:szCs w:val="18"/>
              </w:rPr>
              <w:lastRenderedPageBreak/>
              <w:t>3</w:t>
            </w:r>
          </w:p>
        </w:tc>
        <w:tc>
          <w:tcPr>
            <w:tcW w:w="3488"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proofErr w:type="gramStart"/>
            <w:r w:rsidRPr="0089198F">
              <w:rPr>
                <w:sz w:val="18"/>
                <w:szCs w:val="18"/>
              </w:rPr>
              <w:t>Сапоги</w:t>
            </w:r>
            <w:proofErr w:type="gramEnd"/>
            <w:r w:rsidRPr="0089198F">
              <w:rPr>
                <w:sz w:val="18"/>
                <w:szCs w:val="18"/>
              </w:rPr>
              <w:t xml:space="preserve"> утепленные с войлочным г</w:t>
            </w:r>
            <w:r w:rsidRPr="0089198F">
              <w:rPr>
                <w:sz w:val="18"/>
                <w:szCs w:val="18"/>
              </w:rPr>
              <w:t>о</w:t>
            </w:r>
            <w:r w:rsidRPr="0089198F">
              <w:rPr>
                <w:sz w:val="18"/>
                <w:szCs w:val="18"/>
              </w:rPr>
              <w:t>ленищем</w:t>
            </w:r>
          </w:p>
        </w:tc>
        <w:tc>
          <w:tcPr>
            <w:tcW w:w="1374"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r w:rsidRPr="0089198F">
              <w:rPr>
                <w:sz w:val="18"/>
                <w:szCs w:val="18"/>
              </w:rPr>
              <w:t xml:space="preserve">Соответствие требованиям </w:t>
            </w:r>
            <w:proofErr w:type="gramStart"/>
            <w:r w:rsidRPr="0089198F">
              <w:rPr>
                <w:sz w:val="18"/>
                <w:szCs w:val="18"/>
              </w:rPr>
              <w:t>ТР</w:t>
            </w:r>
            <w:proofErr w:type="gramEnd"/>
            <w:r w:rsidRPr="0089198F">
              <w:rPr>
                <w:sz w:val="18"/>
                <w:szCs w:val="18"/>
              </w:rPr>
              <w:t xml:space="preserve"> ТС 019/2011</w:t>
            </w:r>
          </w:p>
          <w:p w:rsidR="0089198F" w:rsidRPr="0089198F" w:rsidRDefault="0089198F" w:rsidP="000D460D">
            <w:pPr>
              <w:rPr>
                <w:sz w:val="18"/>
                <w:szCs w:val="18"/>
              </w:rPr>
            </w:pPr>
          </w:p>
        </w:tc>
        <w:tc>
          <w:tcPr>
            <w:tcW w:w="4908"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jc w:val="both"/>
              <w:rPr>
                <w:sz w:val="18"/>
                <w:szCs w:val="18"/>
              </w:rPr>
            </w:pPr>
            <w:proofErr w:type="gramStart"/>
            <w:r w:rsidRPr="0089198F">
              <w:rPr>
                <w:sz w:val="18"/>
                <w:szCs w:val="18"/>
              </w:rPr>
              <w:t xml:space="preserve">Материал верха – кожа (союзка, </w:t>
            </w:r>
            <w:proofErr w:type="spellStart"/>
            <w:r w:rsidRPr="0089198F">
              <w:rPr>
                <w:sz w:val="18"/>
                <w:szCs w:val="18"/>
              </w:rPr>
              <w:t>задинка</w:t>
            </w:r>
            <w:proofErr w:type="spellEnd"/>
            <w:r w:rsidRPr="0089198F">
              <w:rPr>
                <w:sz w:val="18"/>
                <w:szCs w:val="18"/>
              </w:rPr>
              <w:t>)/войлок (г</w:t>
            </w:r>
            <w:r w:rsidRPr="0089198F">
              <w:rPr>
                <w:sz w:val="18"/>
                <w:szCs w:val="18"/>
              </w:rPr>
              <w:t>о</w:t>
            </w:r>
            <w:r w:rsidRPr="0089198F">
              <w:rPr>
                <w:sz w:val="18"/>
                <w:szCs w:val="18"/>
              </w:rPr>
              <w:t>ленища</w:t>
            </w:r>
            <w:proofErr w:type="gramEnd"/>
          </w:p>
          <w:p w:rsidR="0089198F" w:rsidRPr="0089198F" w:rsidRDefault="0089198F" w:rsidP="000D460D">
            <w:pPr>
              <w:jc w:val="both"/>
              <w:rPr>
                <w:sz w:val="18"/>
                <w:szCs w:val="18"/>
              </w:rPr>
            </w:pPr>
            <w:r w:rsidRPr="0089198F">
              <w:rPr>
                <w:sz w:val="18"/>
                <w:szCs w:val="18"/>
              </w:rPr>
              <w:t>Утеплитель – войлок под союзкой, пятка.</w:t>
            </w:r>
          </w:p>
          <w:p w:rsidR="0089198F" w:rsidRPr="0089198F" w:rsidRDefault="0089198F" w:rsidP="000D460D">
            <w:pPr>
              <w:jc w:val="both"/>
              <w:rPr>
                <w:sz w:val="18"/>
                <w:szCs w:val="18"/>
              </w:rPr>
            </w:pPr>
            <w:r w:rsidRPr="0089198F">
              <w:rPr>
                <w:sz w:val="18"/>
                <w:szCs w:val="18"/>
              </w:rPr>
              <w:t>Подошва – резина на основе нитрильных каучуков</w:t>
            </w:r>
          </w:p>
          <w:p w:rsidR="0089198F" w:rsidRPr="0089198F" w:rsidRDefault="0089198F" w:rsidP="000D460D">
            <w:pPr>
              <w:jc w:val="both"/>
              <w:rPr>
                <w:sz w:val="18"/>
                <w:szCs w:val="18"/>
              </w:rPr>
            </w:pPr>
            <w:r w:rsidRPr="0089198F">
              <w:rPr>
                <w:sz w:val="18"/>
                <w:szCs w:val="18"/>
              </w:rPr>
              <w:t>Голенище – регулируемое по ширине</w:t>
            </w:r>
          </w:p>
          <w:p w:rsidR="0089198F" w:rsidRPr="0089198F" w:rsidRDefault="0089198F" w:rsidP="000D460D">
            <w:pPr>
              <w:jc w:val="both"/>
              <w:rPr>
                <w:sz w:val="18"/>
                <w:szCs w:val="18"/>
              </w:rPr>
            </w:pPr>
            <w:proofErr w:type="gramStart"/>
            <w:r w:rsidRPr="0089198F">
              <w:rPr>
                <w:sz w:val="18"/>
                <w:szCs w:val="18"/>
              </w:rPr>
              <w:t>Цвет-черный</w:t>
            </w:r>
            <w:proofErr w:type="gramEnd"/>
          </w:p>
          <w:p w:rsidR="0089198F" w:rsidRPr="0089198F" w:rsidRDefault="0089198F" w:rsidP="000D460D">
            <w:pPr>
              <w:jc w:val="both"/>
              <w:rPr>
                <w:sz w:val="18"/>
                <w:szCs w:val="18"/>
              </w:rPr>
            </w:pPr>
            <w:r w:rsidRPr="0089198F">
              <w:rPr>
                <w:sz w:val="18"/>
                <w:szCs w:val="18"/>
              </w:rPr>
              <w:t>Размеры с 39 по 45.</w:t>
            </w:r>
          </w:p>
        </w:tc>
      </w:tr>
      <w:tr w:rsidR="0089198F" w:rsidRPr="00F13494" w:rsidTr="000D460D">
        <w:trPr>
          <w:trHeight w:val="720"/>
        </w:trPr>
        <w:tc>
          <w:tcPr>
            <w:tcW w:w="676"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jc w:val="both"/>
              <w:rPr>
                <w:sz w:val="18"/>
                <w:szCs w:val="18"/>
              </w:rPr>
            </w:pPr>
            <w:r w:rsidRPr="0089198F">
              <w:rPr>
                <w:sz w:val="18"/>
                <w:szCs w:val="18"/>
              </w:rPr>
              <w:t>4</w:t>
            </w:r>
          </w:p>
        </w:tc>
        <w:tc>
          <w:tcPr>
            <w:tcW w:w="3488"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r w:rsidRPr="0089198F">
              <w:rPr>
                <w:sz w:val="18"/>
                <w:szCs w:val="18"/>
              </w:rPr>
              <w:t>Сапоги кожаные утепленные для з</w:t>
            </w:r>
            <w:r w:rsidRPr="0089198F">
              <w:rPr>
                <w:sz w:val="18"/>
                <w:szCs w:val="18"/>
              </w:rPr>
              <w:t>а</w:t>
            </w:r>
            <w:r w:rsidRPr="0089198F">
              <w:rPr>
                <w:sz w:val="18"/>
                <w:szCs w:val="18"/>
              </w:rPr>
              <w:t>щиты от повышенных температур, искр и брызг расплавленного металла</w:t>
            </w:r>
          </w:p>
        </w:tc>
        <w:tc>
          <w:tcPr>
            <w:tcW w:w="1374"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r w:rsidRPr="0089198F">
              <w:rPr>
                <w:sz w:val="18"/>
                <w:szCs w:val="18"/>
              </w:rPr>
              <w:t xml:space="preserve">Соответствие требованиям </w:t>
            </w:r>
            <w:proofErr w:type="gramStart"/>
            <w:r w:rsidRPr="0089198F">
              <w:rPr>
                <w:sz w:val="18"/>
                <w:szCs w:val="18"/>
              </w:rPr>
              <w:t>ТР</w:t>
            </w:r>
            <w:proofErr w:type="gramEnd"/>
            <w:r w:rsidRPr="0089198F">
              <w:rPr>
                <w:sz w:val="18"/>
                <w:szCs w:val="18"/>
              </w:rPr>
              <w:t xml:space="preserve"> ТС 019/2011 </w:t>
            </w:r>
          </w:p>
          <w:p w:rsidR="0089198F" w:rsidRPr="0089198F" w:rsidRDefault="0089198F" w:rsidP="000D460D">
            <w:pPr>
              <w:rPr>
                <w:sz w:val="18"/>
                <w:szCs w:val="18"/>
              </w:rPr>
            </w:pPr>
            <w:r w:rsidRPr="0089198F">
              <w:rPr>
                <w:sz w:val="18"/>
                <w:szCs w:val="18"/>
              </w:rPr>
              <w:t xml:space="preserve"> </w:t>
            </w:r>
          </w:p>
        </w:tc>
        <w:tc>
          <w:tcPr>
            <w:tcW w:w="4908"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jc w:val="both"/>
              <w:rPr>
                <w:sz w:val="18"/>
                <w:szCs w:val="18"/>
              </w:rPr>
            </w:pPr>
            <w:r w:rsidRPr="0089198F">
              <w:rPr>
                <w:sz w:val="18"/>
                <w:szCs w:val="18"/>
              </w:rPr>
              <w:t>Материал верха: натуральная лицевая кожа КРС, толщина 1,8-2,2 мм, водостойкая, термоустойчивая (с</w:t>
            </w:r>
            <w:r w:rsidRPr="0089198F">
              <w:rPr>
                <w:sz w:val="18"/>
                <w:szCs w:val="18"/>
              </w:rPr>
              <w:t>о</w:t>
            </w:r>
            <w:r w:rsidRPr="0089198F">
              <w:rPr>
                <w:sz w:val="18"/>
                <w:szCs w:val="18"/>
              </w:rPr>
              <w:t xml:space="preserve">юзка, </w:t>
            </w:r>
            <w:proofErr w:type="spellStart"/>
            <w:r w:rsidRPr="0089198F">
              <w:rPr>
                <w:sz w:val="18"/>
                <w:szCs w:val="18"/>
              </w:rPr>
              <w:t>берцы</w:t>
            </w:r>
            <w:proofErr w:type="spellEnd"/>
            <w:r w:rsidRPr="0089198F">
              <w:rPr>
                <w:sz w:val="18"/>
                <w:szCs w:val="18"/>
              </w:rPr>
              <w:t>)</w:t>
            </w:r>
          </w:p>
          <w:p w:rsidR="0089198F" w:rsidRPr="0089198F" w:rsidRDefault="0089198F" w:rsidP="000D460D">
            <w:pPr>
              <w:jc w:val="both"/>
              <w:rPr>
                <w:sz w:val="18"/>
                <w:szCs w:val="18"/>
              </w:rPr>
            </w:pPr>
            <w:r w:rsidRPr="0089198F">
              <w:rPr>
                <w:sz w:val="18"/>
                <w:szCs w:val="18"/>
              </w:rPr>
              <w:t xml:space="preserve">Подошва: </w:t>
            </w:r>
            <w:proofErr w:type="spellStart"/>
            <w:r w:rsidRPr="0089198F">
              <w:rPr>
                <w:sz w:val="18"/>
                <w:szCs w:val="18"/>
              </w:rPr>
              <w:t>маслобензостойкая</w:t>
            </w:r>
            <w:proofErr w:type="spellEnd"/>
            <w:r w:rsidRPr="0089198F">
              <w:rPr>
                <w:sz w:val="18"/>
                <w:szCs w:val="18"/>
              </w:rPr>
              <w:t xml:space="preserve"> (устойчивая к возде</w:t>
            </w:r>
            <w:r w:rsidRPr="0089198F">
              <w:rPr>
                <w:sz w:val="18"/>
                <w:szCs w:val="18"/>
              </w:rPr>
              <w:t>й</w:t>
            </w:r>
            <w:r w:rsidRPr="0089198F">
              <w:rPr>
                <w:sz w:val="18"/>
                <w:szCs w:val="18"/>
              </w:rPr>
              <w:t>ствию агрессивной среды – масел, нефтепродуктов) изготовлена из износостойкой, термостойкой, мороз</w:t>
            </w:r>
            <w:r w:rsidRPr="0089198F">
              <w:rPr>
                <w:sz w:val="18"/>
                <w:szCs w:val="18"/>
              </w:rPr>
              <w:t>о</w:t>
            </w:r>
            <w:r w:rsidRPr="0089198F">
              <w:rPr>
                <w:sz w:val="18"/>
                <w:szCs w:val="18"/>
              </w:rPr>
              <w:t>стойкой  резины на основе нитрильного каучука ко</w:t>
            </w:r>
            <w:r w:rsidRPr="0089198F">
              <w:rPr>
                <w:sz w:val="18"/>
                <w:szCs w:val="18"/>
              </w:rPr>
              <w:t>м</w:t>
            </w:r>
            <w:r w:rsidRPr="0089198F">
              <w:rPr>
                <w:sz w:val="18"/>
                <w:szCs w:val="18"/>
              </w:rPr>
              <w:t>прессионно-литьевым методом крепления, рифленый протектор, препятствующий скольжению;</w:t>
            </w:r>
          </w:p>
          <w:p w:rsidR="0089198F" w:rsidRPr="0089198F" w:rsidRDefault="0089198F" w:rsidP="000D460D">
            <w:pPr>
              <w:jc w:val="both"/>
              <w:rPr>
                <w:sz w:val="18"/>
                <w:szCs w:val="18"/>
              </w:rPr>
            </w:pPr>
            <w:r w:rsidRPr="0089198F">
              <w:rPr>
                <w:sz w:val="18"/>
                <w:szCs w:val="18"/>
              </w:rPr>
              <w:t>Утеплитель: мех натуральный обувной подкладочный овчина, высота ворса 10-12 мм. ГОСТ 4661-76</w:t>
            </w:r>
          </w:p>
          <w:p w:rsidR="0089198F" w:rsidRPr="0089198F" w:rsidRDefault="0089198F" w:rsidP="000D460D">
            <w:pPr>
              <w:jc w:val="both"/>
              <w:rPr>
                <w:sz w:val="18"/>
                <w:szCs w:val="18"/>
              </w:rPr>
            </w:pPr>
            <w:r w:rsidRPr="0089198F">
              <w:rPr>
                <w:sz w:val="18"/>
                <w:szCs w:val="18"/>
              </w:rPr>
              <w:t xml:space="preserve">Подносок: </w:t>
            </w:r>
            <w:proofErr w:type="gramStart"/>
            <w:r w:rsidRPr="0089198F">
              <w:rPr>
                <w:sz w:val="18"/>
                <w:szCs w:val="18"/>
              </w:rPr>
              <w:t>поликарбонатный</w:t>
            </w:r>
            <w:proofErr w:type="gramEnd"/>
            <w:r w:rsidRPr="0089198F">
              <w:rPr>
                <w:sz w:val="18"/>
                <w:szCs w:val="18"/>
              </w:rPr>
              <w:t xml:space="preserve"> Мун-200Дж.</w:t>
            </w:r>
          </w:p>
          <w:p w:rsidR="0089198F" w:rsidRPr="0089198F" w:rsidRDefault="0089198F" w:rsidP="000D460D">
            <w:pPr>
              <w:jc w:val="both"/>
              <w:rPr>
                <w:sz w:val="18"/>
                <w:szCs w:val="18"/>
              </w:rPr>
            </w:pPr>
            <w:r w:rsidRPr="0089198F">
              <w:rPr>
                <w:sz w:val="18"/>
                <w:szCs w:val="18"/>
              </w:rPr>
              <w:t>Вкладная стелька: Стелечный материал, 100 % пол</w:t>
            </w:r>
            <w:r w:rsidRPr="0089198F">
              <w:rPr>
                <w:sz w:val="18"/>
                <w:szCs w:val="18"/>
              </w:rPr>
              <w:t>и</w:t>
            </w:r>
            <w:r w:rsidRPr="0089198F">
              <w:rPr>
                <w:sz w:val="18"/>
                <w:szCs w:val="18"/>
              </w:rPr>
              <w:t>эфир, пл. 600 г/м</w:t>
            </w:r>
            <w:proofErr w:type="gramStart"/>
            <w:r w:rsidRPr="0089198F">
              <w:rPr>
                <w:sz w:val="18"/>
                <w:szCs w:val="18"/>
              </w:rPr>
              <w:t>2</w:t>
            </w:r>
            <w:proofErr w:type="gramEnd"/>
            <w:r w:rsidRPr="0089198F">
              <w:rPr>
                <w:sz w:val="18"/>
                <w:szCs w:val="18"/>
              </w:rPr>
              <w:t xml:space="preserve">  дублированный мехом натурал</w:t>
            </w:r>
            <w:r w:rsidRPr="0089198F">
              <w:rPr>
                <w:sz w:val="18"/>
                <w:szCs w:val="18"/>
              </w:rPr>
              <w:t>ь</w:t>
            </w:r>
            <w:r w:rsidRPr="0089198F">
              <w:rPr>
                <w:sz w:val="18"/>
                <w:szCs w:val="18"/>
              </w:rPr>
              <w:t>ным обувным подкладочным - овчина, высота ворса 10-12 мм ГОСТ 4661-76</w:t>
            </w:r>
          </w:p>
          <w:p w:rsidR="0089198F" w:rsidRPr="0089198F" w:rsidRDefault="0089198F" w:rsidP="000D460D">
            <w:pPr>
              <w:jc w:val="both"/>
              <w:rPr>
                <w:sz w:val="18"/>
                <w:szCs w:val="18"/>
              </w:rPr>
            </w:pPr>
            <w:r w:rsidRPr="0089198F">
              <w:rPr>
                <w:sz w:val="18"/>
                <w:szCs w:val="18"/>
              </w:rPr>
              <w:t>Цвет обуви: черный;</w:t>
            </w:r>
          </w:p>
          <w:p w:rsidR="0089198F" w:rsidRPr="0089198F" w:rsidRDefault="0089198F" w:rsidP="000D460D">
            <w:pPr>
              <w:jc w:val="both"/>
              <w:rPr>
                <w:sz w:val="18"/>
                <w:szCs w:val="18"/>
              </w:rPr>
            </w:pPr>
            <w:r w:rsidRPr="0089198F">
              <w:rPr>
                <w:sz w:val="18"/>
                <w:szCs w:val="18"/>
              </w:rPr>
              <w:t>Сапоги изготавливаются с кожаными передами, кожаным задником, кожаным регулируемым голен</w:t>
            </w:r>
            <w:r w:rsidRPr="0089198F">
              <w:rPr>
                <w:sz w:val="18"/>
                <w:szCs w:val="18"/>
              </w:rPr>
              <w:t>и</w:t>
            </w:r>
            <w:r w:rsidRPr="0089198F">
              <w:rPr>
                <w:sz w:val="18"/>
                <w:szCs w:val="18"/>
              </w:rPr>
              <w:t>щем, голенище регулируется ремешками, фиксиру</w:t>
            </w:r>
            <w:r w:rsidRPr="0089198F">
              <w:rPr>
                <w:sz w:val="18"/>
                <w:szCs w:val="18"/>
              </w:rPr>
              <w:t>ю</w:t>
            </w:r>
            <w:r w:rsidRPr="0089198F">
              <w:rPr>
                <w:sz w:val="18"/>
                <w:szCs w:val="18"/>
              </w:rPr>
              <w:t>щимися на пряжках. Подкладка из натурального меха (овчины), высота ворса 10-12 мм. Высота мужских сапог не менее 33 см (по задней стороне сапога, от ходового слоя подошвы до верха голенища). Защита от пониженных температур до -30оС. Теплозащитные свойства обуви не менее 0,572</w:t>
            </w:r>
            <w:proofErr w:type="gramStart"/>
            <w:r w:rsidRPr="0089198F">
              <w:rPr>
                <w:sz w:val="18"/>
                <w:szCs w:val="18"/>
              </w:rPr>
              <w:t>С</w:t>
            </w:r>
            <w:proofErr w:type="gramEnd"/>
            <w:r w:rsidRPr="0089198F">
              <w:rPr>
                <w:sz w:val="18"/>
                <w:szCs w:val="18"/>
              </w:rPr>
              <w:t>*м2/Вт. (подтвержд</w:t>
            </w:r>
            <w:r w:rsidRPr="0089198F">
              <w:rPr>
                <w:sz w:val="18"/>
                <w:szCs w:val="18"/>
              </w:rPr>
              <w:t>е</w:t>
            </w:r>
            <w:r w:rsidRPr="0089198F">
              <w:rPr>
                <w:sz w:val="18"/>
                <w:szCs w:val="18"/>
              </w:rPr>
              <w:t>ние протоколом испытаний).</w:t>
            </w:r>
          </w:p>
          <w:p w:rsidR="0089198F" w:rsidRPr="0089198F" w:rsidRDefault="0089198F" w:rsidP="000D460D">
            <w:pPr>
              <w:jc w:val="both"/>
              <w:rPr>
                <w:sz w:val="18"/>
                <w:szCs w:val="18"/>
              </w:rPr>
            </w:pPr>
            <w:r w:rsidRPr="0089198F">
              <w:rPr>
                <w:sz w:val="18"/>
                <w:szCs w:val="18"/>
              </w:rPr>
              <w:t>Размеры с 36 по 48.</w:t>
            </w:r>
          </w:p>
        </w:tc>
      </w:tr>
      <w:tr w:rsidR="0089198F" w:rsidRPr="00F13494" w:rsidTr="000D460D">
        <w:trPr>
          <w:trHeight w:val="720"/>
        </w:trPr>
        <w:tc>
          <w:tcPr>
            <w:tcW w:w="676"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jc w:val="both"/>
              <w:rPr>
                <w:sz w:val="18"/>
                <w:szCs w:val="18"/>
              </w:rPr>
            </w:pPr>
            <w:r w:rsidRPr="0089198F">
              <w:rPr>
                <w:sz w:val="18"/>
                <w:szCs w:val="18"/>
              </w:rPr>
              <w:t>5</w:t>
            </w:r>
          </w:p>
        </w:tc>
        <w:tc>
          <w:tcPr>
            <w:tcW w:w="3488"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proofErr w:type="spellStart"/>
            <w:r w:rsidRPr="0089198F">
              <w:rPr>
                <w:sz w:val="18"/>
                <w:szCs w:val="18"/>
              </w:rPr>
              <w:t>Полусапоги</w:t>
            </w:r>
            <w:proofErr w:type="spellEnd"/>
            <w:r w:rsidRPr="0089198F">
              <w:rPr>
                <w:sz w:val="18"/>
                <w:szCs w:val="18"/>
              </w:rPr>
              <w:t xml:space="preserve"> суконные женские</w:t>
            </w:r>
          </w:p>
        </w:tc>
        <w:tc>
          <w:tcPr>
            <w:tcW w:w="1374"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r w:rsidRPr="0089198F">
              <w:rPr>
                <w:sz w:val="18"/>
                <w:szCs w:val="18"/>
              </w:rPr>
              <w:t xml:space="preserve">Соответствие требованиям </w:t>
            </w:r>
            <w:proofErr w:type="gramStart"/>
            <w:r w:rsidRPr="0089198F">
              <w:rPr>
                <w:sz w:val="18"/>
                <w:szCs w:val="18"/>
              </w:rPr>
              <w:t>ТР</w:t>
            </w:r>
            <w:proofErr w:type="gramEnd"/>
            <w:r w:rsidRPr="0089198F">
              <w:rPr>
                <w:sz w:val="18"/>
                <w:szCs w:val="18"/>
              </w:rPr>
              <w:t xml:space="preserve"> ТС 019/2011</w:t>
            </w:r>
          </w:p>
          <w:p w:rsidR="0089198F" w:rsidRPr="0089198F" w:rsidRDefault="0089198F" w:rsidP="000D460D">
            <w:pPr>
              <w:rPr>
                <w:sz w:val="18"/>
                <w:szCs w:val="18"/>
              </w:rPr>
            </w:pPr>
            <w:r w:rsidRPr="0089198F">
              <w:rPr>
                <w:sz w:val="18"/>
                <w:szCs w:val="18"/>
              </w:rPr>
              <w:t xml:space="preserve"> </w:t>
            </w:r>
          </w:p>
        </w:tc>
        <w:tc>
          <w:tcPr>
            <w:tcW w:w="4908"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shd w:val="clear" w:color="auto" w:fill="FFFFFF"/>
              <w:ind w:left="25"/>
              <w:rPr>
                <w:sz w:val="18"/>
                <w:szCs w:val="18"/>
              </w:rPr>
            </w:pPr>
            <w:r w:rsidRPr="0089198F">
              <w:rPr>
                <w:sz w:val="18"/>
                <w:szCs w:val="18"/>
              </w:rPr>
              <w:t>Высота</w:t>
            </w:r>
            <w:r w:rsidRPr="0089198F">
              <w:rPr>
                <w:rStyle w:val="apple-converted-space"/>
                <w:sz w:val="18"/>
                <w:szCs w:val="18"/>
              </w:rPr>
              <w:t> </w:t>
            </w:r>
            <w:hyperlink r:id="rId10" w:tooltip="Голенища (страница не существует)" w:history="1">
              <w:r w:rsidRPr="0089198F">
                <w:rPr>
                  <w:rStyle w:val="af3"/>
                  <w:color w:val="auto"/>
                  <w:sz w:val="18"/>
                  <w:szCs w:val="18"/>
                </w:rPr>
                <w:t>голенища</w:t>
              </w:r>
            </w:hyperlink>
            <w:r w:rsidRPr="0089198F">
              <w:rPr>
                <w:sz w:val="18"/>
                <w:szCs w:val="18"/>
              </w:rPr>
              <w:t>:</w:t>
            </w:r>
            <w:r w:rsidRPr="0089198F">
              <w:rPr>
                <w:rStyle w:val="apple-converted-space"/>
                <w:sz w:val="18"/>
                <w:szCs w:val="18"/>
              </w:rPr>
              <w:t> </w:t>
            </w:r>
            <w:r w:rsidRPr="0089198F">
              <w:rPr>
                <w:bCs/>
                <w:sz w:val="18"/>
                <w:szCs w:val="18"/>
              </w:rPr>
              <w:t>24см</w:t>
            </w:r>
          </w:p>
          <w:p w:rsidR="0089198F" w:rsidRPr="0089198F" w:rsidRDefault="0089198F" w:rsidP="000D460D">
            <w:pPr>
              <w:shd w:val="clear" w:color="auto" w:fill="FFFFFF"/>
              <w:ind w:left="25"/>
              <w:rPr>
                <w:sz w:val="18"/>
                <w:szCs w:val="18"/>
              </w:rPr>
            </w:pPr>
            <w:r w:rsidRPr="0089198F">
              <w:rPr>
                <w:sz w:val="18"/>
                <w:szCs w:val="18"/>
              </w:rPr>
              <w:t>Материал верха:</w:t>
            </w:r>
            <w:r w:rsidRPr="0089198F">
              <w:rPr>
                <w:rStyle w:val="apple-converted-space"/>
                <w:sz w:val="18"/>
                <w:szCs w:val="18"/>
              </w:rPr>
              <w:t> </w:t>
            </w:r>
            <w:hyperlink r:id="rId11" w:tooltip="Шерстяное сукно (страница не существует)" w:history="1">
              <w:r w:rsidRPr="0089198F">
                <w:rPr>
                  <w:rStyle w:val="af3"/>
                  <w:color w:val="auto"/>
                  <w:sz w:val="18"/>
                  <w:szCs w:val="18"/>
                </w:rPr>
                <w:t>шерстяное сукно</w:t>
              </w:r>
            </w:hyperlink>
          </w:p>
          <w:p w:rsidR="0089198F" w:rsidRPr="0089198F" w:rsidRDefault="0089198F" w:rsidP="000D460D">
            <w:pPr>
              <w:shd w:val="clear" w:color="auto" w:fill="FFFFFF"/>
              <w:ind w:left="25"/>
              <w:rPr>
                <w:sz w:val="18"/>
                <w:szCs w:val="18"/>
              </w:rPr>
            </w:pPr>
            <w:hyperlink r:id="rId12" w:tooltip="Материал подошвы (страница не существует)" w:history="1">
              <w:r w:rsidRPr="0089198F">
                <w:rPr>
                  <w:rStyle w:val="af3"/>
                  <w:color w:val="auto"/>
                  <w:sz w:val="18"/>
                  <w:szCs w:val="18"/>
                </w:rPr>
                <w:t>Материал подошвы</w:t>
              </w:r>
            </w:hyperlink>
            <w:r w:rsidRPr="0089198F">
              <w:rPr>
                <w:sz w:val="18"/>
                <w:szCs w:val="18"/>
              </w:rPr>
              <w:t>:</w:t>
            </w:r>
            <w:r w:rsidRPr="0089198F">
              <w:rPr>
                <w:rStyle w:val="apple-converted-space"/>
                <w:sz w:val="18"/>
                <w:szCs w:val="18"/>
              </w:rPr>
              <w:t> </w:t>
            </w:r>
            <w:hyperlink r:id="rId13" w:tooltip="ПВХ" w:history="1">
              <w:r w:rsidRPr="0089198F">
                <w:rPr>
                  <w:rStyle w:val="af3"/>
                  <w:color w:val="auto"/>
                  <w:sz w:val="18"/>
                  <w:szCs w:val="18"/>
                </w:rPr>
                <w:t>ПВХ</w:t>
              </w:r>
            </w:hyperlink>
            <w:r w:rsidRPr="0089198F">
              <w:rPr>
                <w:rStyle w:val="apple-converted-space"/>
                <w:sz w:val="18"/>
                <w:szCs w:val="18"/>
              </w:rPr>
              <w:t> </w:t>
            </w:r>
            <w:r w:rsidRPr="0089198F">
              <w:rPr>
                <w:sz w:val="18"/>
                <w:szCs w:val="18"/>
              </w:rPr>
              <w:t>или резина.</w:t>
            </w:r>
          </w:p>
          <w:p w:rsidR="0089198F" w:rsidRPr="0089198F" w:rsidRDefault="0089198F" w:rsidP="000D460D">
            <w:pPr>
              <w:shd w:val="clear" w:color="auto" w:fill="FFFFFF"/>
              <w:ind w:left="25"/>
              <w:rPr>
                <w:sz w:val="18"/>
                <w:szCs w:val="18"/>
              </w:rPr>
            </w:pPr>
            <w:hyperlink r:id="rId14" w:tooltip="Метод крепления подошвы (страница не существует)" w:history="1">
              <w:r w:rsidRPr="0089198F">
                <w:rPr>
                  <w:rStyle w:val="af3"/>
                  <w:color w:val="auto"/>
                  <w:sz w:val="18"/>
                  <w:szCs w:val="18"/>
                </w:rPr>
                <w:t>Метод крепления подошвы</w:t>
              </w:r>
            </w:hyperlink>
            <w:r w:rsidRPr="0089198F">
              <w:rPr>
                <w:sz w:val="18"/>
                <w:szCs w:val="18"/>
              </w:rPr>
              <w:t>:</w:t>
            </w:r>
            <w:r w:rsidRPr="0089198F">
              <w:rPr>
                <w:rStyle w:val="apple-converted-space"/>
                <w:sz w:val="18"/>
                <w:szCs w:val="18"/>
              </w:rPr>
              <w:t> </w:t>
            </w:r>
            <w:hyperlink r:id="rId15" w:tooltip="Литьевой метод крепления" w:history="1">
              <w:r w:rsidRPr="0089198F">
                <w:rPr>
                  <w:rStyle w:val="af3"/>
                  <w:color w:val="auto"/>
                  <w:sz w:val="18"/>
                  <w:szCs w:val="18"/>
                </w:rPr>
                <w:t>литьевой</w:t>
              </w:r>
            </w:hyperlink>
          </w:p>
          <w:p w:rsidR="0089198F" w:rsidRPr="0089198F" w:rsidRDefault="0089198F" w:rsidP="000D460D">
            <w:pPr>
              <w:shd w:val="clear" w:color="auto" w:fill="FFFFFF"/>
              <w:ind w:left="25"/>
              <w:rPr>
                <w:sz w:val="18"/>
                <w:szCs w:val="18"/>
              </w:rPr>
            </w:pPr>
            <w:r w:rsidRPr="0089198F">
              <w:rPr>
                <w:sz w:val="18"/>
                <w:szCs w:val="18"/>
              </w:rPr>
              <w:t>Размеры: 36-46</w:t>
            </w:r>
          </w:p>
        </w:tc>
      </w:tr>
      <w:tr w:rsidR="0089198F" w:rsidRPr="00F13494" w:rsidTr="000D460D">
        <w:trPr>
          <w:trHeight w:val="720"/>
        </w:trPr>
        <w:tc>
          <w:tcPr>
            <w:tcW w:w="676"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jc w:val="both"/>
              <w:rPr>
                <w:sz w:val="18"/>
                <w:szCs w:val="18"/>
              </w:rPr>
            </w:pPr>
            <w:r w:rsidRPr="0089198F">
              <w:rPr>
                <w:sz w:val="18"/>
                <w:szCs w:val="18"/>
              </w:rPr>
              <w:t>6</w:t>
            </w:r>
          </w:p>
        </w:tc>
        <w:tc>
          <w:tcPr>
            <w:tcW w:w="3488"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r w:rsidRPr="0089198F">
              <w:rPr>
                <w:sz w:val="18"/>
                <w:szCs w:val="18"/>
              </w:rPr>
              <w:t xml:space="preserve">Валенки на резиновой подошве </w:t>
            </w:r>
          </w:p>
        </w:tc>
        <w:tc>
          <w:tcPr>
            <w:tcW w:w="1374" w:type="dxa"/>
            <w:vMerge w:val="restart"/>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r w:rsidRPr="0089198F">
              <w:rPr>
                <w:sz w:val="18"/>
                <w:szCs w:val="18"/>
              </w:rPr>
              <w:t xml:space="preserve">Соответствие требованиям </w:t>
            </w:r>
            <w:proofErr w:type="gramStart"/>
            <w:r w:rsidRPr="0089198F">
              <w:rPr>
                <w:sz w:val="18"/>
                <w:szCs w:val="18"/>
              </w:rPr>
              <w:t>ТР</w:t>
            </w:r>
            <w:proofErr w:type="gramEnd"/>
            <w:r w:rsidRPr="0089198F">
              <w:rPr>
                <w:sz w:val="18"/>
                <w:szCs w:val="18"/>
              </w:rPr>
              <w:t xml:space="preserve"> ТС 017/2011 </w:t>
            </w:r>
          </w:p>
          <w:p w:rsidR="0089198F" w:rsidRPr="0089198F" w:rsidRDefault="0089198F" w:rsidP="000D460D">
            <w:pPr>
              <w:rPr>
                <w:sz w:val="18"/>
                <w:szCs w:val="18"/>
              </w:rPr>
            </w:pPr>
          </w:p>
        </w:tc>
        <w:tc>
          <w:tcPr>
            <w:tcW w:w="4908" w:type="dxa"/>
            <w:vMerge w:val="restart"/>
            <w:tcBorders>
              <w:top w:val="single" w:sz="4" w:space="0" w:color="auto"/>
              <w:left w:val="single" w:sz="4" w:space="0" w:color="auto"/>
              <w:bottom w:val="single" w:sz="4" w:space="0" w:color="auto"/>
              <w:right w:val="single" w:sz="4" w:space="0" w:color="auto"/>
            </w:tcBorders>
          </w:tcPr>
          <w:p w:rsidR="0089198F" w:rsidRPr="0089198F" w:rsidRDefault="0089198F" w:rsidP="000D460D">
            <w:pPr>
              <w:jc w:val="both"/>
              <w:rPr>
                <w:sz w:val="18"/>
                <w:szCs w:val="18"/>
              </w:rPr>
            </w:pPr>
            <w:r w:rsidRPr="0089198F">
              <w:rPr>
                <w:sz w:val="18"/>
                <w:szCs w:val="18"/>
              </w:rPr>
              <w:t xml:space="preserve">Материал верха - </w:t>
            </w:r>
            <w:proofErr w:type="gramStart"/>
            <w:r w:rsidRPr="0089198F">
              <w:rPr>
                <w:sz w:val="18"/>
                <w:szCs w:val="18"/>
              </w:rPr>
              <w:t>овечья</w:t>
            </w:r>
            <w:proofErr w:type="gramEnd"/>
            <w:r w:rsidRPr="0089198F">
              <w:rPr>
                <w:sz w:val="18"/>
                <w:szCs w:val="18"/>
              </w:rPr>
              <w:t xml:space="preserve"> шерсть100%;</w:t>
            </w:r>
          </w:p>
          <w:p w:rsidR="0089198F" w:rsidRPr="0089198F" w:rsidRDefault="0089198F" w:rsidP="000D460D">
            <w:pPr>
              <w:jc w:val="both"/>
              <w:rPr>
                <w:sz w:val="18"/>
                <w:szCs w:val="18"/>
              </w:rPr>
            </w:pPr>
            <w:r w:rsidRPr="0089198F">
              <w:rPr>
                <w:sz w:val="18"/>
                <w:szCs w:val="18"/>
              </w:rPr>
              <w:t xml:space="preserve">Толщина на мужские валенки: </w:t>
            </w:r>
          </w:p>
          <w:p w:rsidR="0089198F" w:rsidRPr="0089198F" w:rsidRDefault="0089198F" w:rsidP="000D460D">
            <w:pPr>
              <w:jc w:val="both"/>
              <w:rPr>
                <w:sz w:val="18"/>
                <w:szCs w:val="18"/>
              </w:rPr>
            </w:pPr>
            <w:r w:rsidRPr="0089198F">
              <w:rPr>
                <w:sz w:val="18"/>
                <w:szCs w:val="18"/>
              </w:rPr>
              <w:t>Голенища: верх - ≥5 мм</w:t>
            </w:r>
            <w:proofErr w:type="gramStart"/>
            <w:r w:rsidRPr="0089198F">
              <w:rPr>
                <w:sz w:val="18"/>
                <w:szCs w:val="18"/>
              </w:rPr>
              <w:t xml:space="preserve">.,  </w:t>
            </w:r>
            <w:proofErr w:type="gramEnd"/>
            <w:r w:rsidRPr="0089198F">
              <w:rPr>
                <w:sz w:val="18"/>
                <w:szCs w:val="18"/>
              </w:rPr>
              <w:t>задник - ≥11 мм.,</w:t>
            </w:r>
          </w:p>
          <w:p w:rsidR="0089198F" w:rsidRPr="0089198F" w:rsidRDefault="0089198F" w:rsidP="000D460D">
            <w:pPr>
              <w:jc w:val="both"/>
              <w:rPr>
                <w:sz w:val="18"/>
                <w:szCs w:val="18"/>
              </w:rPr>
            </w:pPr>
            <w:r w:rsidRPr="0089198F">
              <w:rPr>
                <w:sz w:val="18"/>
                <w:szCs w:val="18"/>
              </w:rPr>
              <w:t>Подошвы - ≥11 мм</w:t>
            </w:r>
            <w:proofErr w:type="gramStart"/>
            <w:r w:rsidRPr="0089198F">
              <w:rPr>
                <w:sz w:val="18"/>
                <w:szCs w:val="18"/>
              </w:rPr>
              <w:t>.,</w:t>
            </w:r>
            <w:proofErr w:type="gramEnd"/>
          </w:p>
          <w:p w:rsidR="0089198F" w:rsidRPr="0089198F" w:rsidRDefault="0089198F" w:rsidP="000D460D">
            <w:pPr>
              <w:jc w:val="both"/>
              <w:rPr>
                <w:sz w:val="18"/>
                <w:szCs w:val="18"/>
              </w:rPr>
            </w:pPr>
            <w:r w:rsidRPr="0089198F">
              <w:rPr>
                <w:sz w:val="18"/>
                <w:szCs w:val="18"/>
              </w:rPr>
              <w:t>Головки (щечки) - ≥9 мм.</w:t>
            </w:r>
          </w:p>
          <w:p w:rsidR="0089198F" w:rsidRPr="0089198F" w:rsidRDefault="0089198F" w:rsidP="000D460D">
            <w:pPr>
              <w:jc w:val="both"/>
              <w:rPr>
                <w:sz w:val="18"/>
                <w:szCs w:val="18"/>
              </w:rPr>
            </w:pPr>
            <w:r w:rsidRPr="0089198F">
              <w:rPr>
                <w:sz w:val="18"/>
                <w:szCs w:val="18"/>
              </w:rPr>
              <w:t>Подошва – морозостойкая резина; рифленый проте</w:t>
            </w:r>
            <w:r w:rsidRPr="0089198F">
              <w:rPr>
                <w:sz w:val="18"/>
                <w:szCs w:val="18"/>
              </w:rPr>
              <w:t>к</w:t>
            </w:r>
            <w:r w:rsidRPr="0089198F">
              <w:rPr>
                <w:sz w:val="18"/>
                <w:szCs w:val="18"/>
              </w:rPr>
              <w:t>тор, препятствующий скольжению</w:t>
            </w:r>
          </w:p>
          <w:p w:rsidR="0089198F" w:rsidRPr="0089198F" w:rsidRDefault="0089198F" w:rsidP="000D460D">
            <w:pPr>
              <w:jc w:val="both"/>
              <w:rPr>
                <w:sz w:val="18"/>
                <w:szCs w:val="18"/>
              </w:rPr>
            </w:pPr>
            <w:r w:rsidRPr="0089198F">
              <w:rPr>
                <w:sz w:val="18"/>
                <w:szCs w:val="18"/>
              </w:rPr>
              <w:t>Метод крепления – горячая вулканизация.</w:t>
            </w:r>
          </w:p>
          <w:p w:rsidR="0089198F" w:rsidRPr="0089198F" w:rsidRDefault="0089198F" w:rsidP="000D460D">
            <w:pPr>
              <w:jc w:val="both"/>
              <w:rPr>
                <w:sz w:val="18"/>
                <w:szCs w:val="18"/>
              </w:rPr>
            </w:pPr>
            <w:r w:rsidRPr="0089198F">
              <w:rPr>
                <w:sz w:val="18"/>
                <w:szCs w:val="18"/>
              </w:rPr>
              <w:t>Размеры с 36 по 45.</w:t>
            </w:r>
          </w:p>
        </w:tc>
      </w:tr>
      <w:tr w:rsidR="0089198F" w:rsidRPr="00F13494" w:rsidTr="000D460D">
        <w:trPr>
          <w:trHeight w:val="720"/>
        </w:trPr>
        <w:tc>
          <w:tcPr>
            <w:tcW w:w="676"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jc w:val="both"/>
              <w:rPr>
                <w:sz w:val="18"/>
                <w:szCs w:val="18"/>
              </w:rPr>
            </w:pPr>
            <w:r w:rsidRPr="0089198F">
              <w:rPr>
                <w:sz w:val="18"/>
                <w:szCs w:val="18"/>
              </w:rPr>
              <w:lastRenderedPageBreak/>
              <w:t>7</w:t>
            </w:r>
          </w:p>
        </w:tc>
        <w:tc>
          <w:tcPr>
            <w:tcW w:w="3488"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r w:rsidRPr="0089198F">
              <w:rPr>
                <w:sz w:val="18"/>
                <w:szCs w:val="18"/>
              </w:rPr>
              <w:t xml:space="preserve">Валенки </w:t>
            </w:r>
          </w:p>
        </w:tc>
        <w:tc>
          <w:tcPr>
            <w:tcW w:w="1374" w:type="dxa"/>
            <w:vMerge w:val="restart"/>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r w:rsidRPr="0089198F">
              <w:rPr>
                <w:sz w:val="18"/>
                <w:szCs w:val="18"/>
              </w:rPr>
              <w:t xml:space="preserve">Соответствие требованиям </w:t>
            </w:r>
            <w:proofErr w:type="gramStart"/>
            <w:r w:rsidRPr="0089198F">
              <w:rPr>
                <w:sz w:val="18"/>
                <w:szCs w:val="18"/>
              </w:rPr>
              <w:t>ТР</w:t>
            </w:r>
            <w:proofErr w:type="gramEnd"/>
            <w:r w:rsidRPr="0089198F">
              <w:rPr>
                <w:sz w:val="18"/>
                <w:szCs w:val="18"/>
              </w:rPr>
              <w:t xml:space="preserve"> ТС 017/2011  </w:t>
            </w:r>
          </w:p>
        </w:tc>
        <w:tc>
          <w:tcPr>
            <w:tcW w:w="4908" w:type="dxa"/>
            <w:vMerge w:val="restart"/>
            <w:tcBorders>
              <w:top w:val="single" w:sz="4" w:space="0" w:color="auto"/>
              <w:left w:val="single" w:sz="4" w:space="0" w:color="auto"/>
              <w:bottom w:val="single" w:sz="4" w:space="0" w:color="auto"/>
              <w:right w:val="single" w:sz="4" w:space="0" w:color="auto"/>
            </w:tcBorders>
          </w:tcPr>
          <w:p w:rsidR="0089198F" w:rsidRPr="0089198F" w:rsidRDefault="0089198F" w:rsidP="000D460D">
            <w:pPr>
              <w:jc w:val="both"/>
              <w:rPr>
                <w:sz w:val="18"/>
                <w:szCs w:val="18"/>
              </w:rPr>
            </w:pPr>
            <w:r w:rsidRPr="0089198F">
              <w:rPr>
                <w:sz w:val="18"/>
                <w:szCs w:val="18"/>
              </w:rPr>
              <w:t xml:space="preserve">Материал верха - </w:t>
            </w:r>
            <w:proofErr w:type="gramStart"/>
            <w:r w:rsidRPr="0089198F">
              <w:rPr>
                <w:sz w:val="18"/>
                <w:szCs w:val="18"/>
              </w:rPr>
              <w:t>овечья</w:t>
            </w:r>
            <w:proofErr w:type="gramEnd"/>
            <w:r w:rsidRPr="0089198F">
              <w:rPr>
                <w:sz w:val="18"/>
                <w:szCs w:val="18"/>
              </w:rPr>
              <w:t xml:space="preserve"> шерсть100%;</w:t>
            </w:r>
          </w:p>
          <w:p w:rsidR="0089198F" w:rsidRPr="0089198F" w:rsidRDefault="0089198F" w:rsidP="000D460D">
            <w:pPr>
              <w:jc w:val="both"/>
              <w:rPr>
                <w:sz w:val="18"/>
                <w:szCs w:val="18"/>
              </w:rPr>
            </w:pPr>
            <w:r w:rsidRPr="0089198F">
              <w:rPr>
                <w:sz w:val="18"/>
                <w:szCs w:val="18"/>
              </w:rPr>
              <w:t xml:space="preserve">Толщина на мужские валенки: </w:t>
            </w:r>
          </w:p>
          <w:p w:rsidR="0089198F" w:rsidRPr="0089198F" w:rsidRDefault="0089198F" w:rsidP="000D460D">
            <w:pPr>
              <w:jc w:val="both"/>
              <w:rPr>
                <w:sz w:val="18"/>
                <w:szCs w:val="18"/>
              </w:rPr>
            </w:pPr>
            <w:r w:rsidRPr="0089198F">
              <w:rPr>
                <w:sz w:val="18"/>
                <w:szCs w:val="18"/>
              </w:rPr>
              <w:t>Голенища: верх - ≥5 мм</w:t>
            </w:r>
            <w:proofErr w:type="gramStart"/>
            <w:r w:rsidRPr="0089198F">
              <w:rPr>
                <w:sz w:val="18"/>
                <w:szCs w:val="18"/>
              </w:rPr>
              <w:t xml:space="preserve">.,  </w:t>
            </w:r>
            <w:proofErr w:type="gramEnd"/>
            <w:r w:rsidRPr="0089198F">
              <w:rPr>
                <w:sz w:val="18"/>
                <w:szCs w:val="18"/>
              </w:rPr>
              <w:t>задник - ≥11 мм.,</w:t>
            </w:r>
          </w:p>
          <w:p w:rsidR="0089198F" w:rsidRPr="0089198F" w:rsidRDefault="0089198F" w:rsidP="000D460D">
            <w:pPr>
              <w:jc w:val="both"/>
              <w:rPr>
                <w:sz w:val="18"/>
                <w:szCs w:val="18"/>
              </w:rPr>
            </w:pPr>
            <w:r w:rsidRPr="0089198F">
              <w:rPr>
                <w:sz w:val="18"/>
                <w:szCs w:val="18"/>
              </w:rPr>
              <w:t>Подошвы - ≥13 мм</w:t>
            </w:r>
            <w:proofErr w:type="gramStart"/>
            <w:r w:rsidRPr="0089198F">
              <w:rPr>
                <w:sz w:val="18"/>
                <w:szCs w:val="18"/>
              </w:rPr>
              <w:t>.,</w:t>
            </w:r>
            <w:proofErr w:type="gramEnd"/>
          </w:p>
          <w:p w:rsidR="0089198F" w:rsidRPr="0089198F" w:rsidRDefault="0089198F" w:rsidP="000D460D">
            <w:pPr>
              <w:jc w:val="both"/>
              <w:rPr>
                <w:sz w:val="18"/>
                <w:szCs w:val="18"/>
              </w:rPr>
            </w:pPr>
            <w:r w:rsidRPr="0089198F">
              <w:rPr>
                <w:sz w:val="18"/>
                <w:szCs w:val="18"/>
              </w:rPr>
              <w:t>Головки (щечки) - ≥9 мм.</w:t>
            </w:r>
          </w:p>
          <w:p w:rsidR="0089198F" w:rsidRPr="0089198F" w:rsidRDefault="0089198F" w:rsidP="000D460D">
            <w:pPr>
              <w:jc w:val="both"/>
              <w:rPr>
                <w:sz w:val="18"/>
                <w:szCs w:val="18"/>
              </w:rPr>
            </w:pPr>
            <w:r w:rsidRPr="0089198F">
              <w:rPr>
                <w:sz w:val="18"/>
                <w:szCs w:val="18"/>
              </w:rPr>
              <w:t>Размеры с 35 по 48.</w:t>
            </w:r>
          </w:p>
        </w:tc>
      </w:tr>
      <w:tr w:rsidR="0089198F" w:rsidRPr="00F13494" w:rsidTr="000D460D">
        <w:trPr>
          <w:trHeight w:val="720"/>
        </w:trPr>
        <w:tc>
          <w:tcPr>
            <w:tcW w:w="676"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jc w:val="both"/>
              <w:rPr>
                <w:sz w:val="18"/>
                <w:szCs w:val="18"/>
              </w:rPr>
            </w:pPr>
            <w:r w:rsidRPr="0089198F">
              <w:rPr>
                <w:sz w:val="18"/>
                <w:szCs w:val="18"/>
              </w:rPr>
              <w:t>8</w:t>
            </w:r>
          </w:p>
        </w:tc>
        <w:tc>
          <w:tcPr>
            <w:tcW w:w="3488"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r w:rsidRPr="0089198F">
              <w:rPr>
                <w:sz w:val="18"/>
                <w:szCs w:val="18"/>
              </w:rPr>
              <w:t xml:space="preserve">Сапоги дутые утепленные женские </w:t>
            </w:r>
          </w:p>
        </w:tc>
        <w:tc>
          <w:tcPr>
            <w:tcW w:w="1374"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r w:rsidRPr="0089198F">
              <w:rPr>
                <w:sz w:val="18"/>
                <w:szCs w:val="18"/>
              </w:rPr>
              <w:t xml:space="preserve">Соответствие требованиям </w:t>
            </w:r>
            <w:proofErr w:type="gramStart"/>
            <w:r w:rsidRPr="0089198F">
              <w:rPr>
                <w:sz w:val="18"/>
                <w:szCs w:val="18"/>
              </w:rPr>
              <w:t>ТР</w:t>
            </w:r>
            <w:proofErr w:type="gramEnd"/>
            <w:r w:rsidRPr="0089198F">
              <w:rPr>
                <w:sz w:val="18"/>
                <w:szCs w:val="18"/>
              </w:rPr>
              <w:t xml:space="preserve"> ТС 017/2011  </w:t>
            </w:r>
          </w:p>
        </w:tc>
        <w:tc>
          <w:tcPr>
            <w:tcW w:w="4908"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jc w:val="both"/>
              <w:rPr>
                <w:sz w:val="18"/>
                <w:szCs w:val="18"/>
              </w:rPr>
            </w:pPr>
            <w:r w:rsidRPr="0089198F">
              <w:rPr>
                <w:sz w:val="18"/>
                <w:szCs w:val="18"/>
              </w:rPr>
              <w:t>Ткань верха  с водоотталкивающей пропиткой, дубл</w:t>
            </w:r>
            <w:r w:rsidRPr="0089198F">
              <w:rPr>
                <w:sz w:val="18"/>
                <w:szCs w:val="18"/>
              </w:rPr>
              <w:t>и</w:t>
            </w:r>
            <w:r w:rsidRPr="0089198F">
              <w:rPr>
                <w:sz w:val="18"/>
                <w:szCs w:val="18"/>
              </w:rPr>
              <w:t>рованная поролоном</w:t>
            </w:r>
          </w:p>
          <w:p w:rsidR="0089198F" w:rsidRPr="0089198F" w:rsidRDefault="0089198F" w:rsidP="000D460D">
            <w:pPr>
              <w:jc w:val="both"/>
              <w:rPr>
                <w:sz w:val="18"/>
                <w:szCs w:val="18"/>
              </w:rPr>
            </w:pPr>
            <w:r w:rsidRPr="0089198F">
              <w:rPr>
                <w:sz w:val="18"/>
                <w:szCs w:val="18"/>
              </w:rPr>
              <w:t>Подкладка: искусственный мех пл. 600-700 г/м</w:t>
            </w:r>
            <w:proofErr w:type="gramStart"/>
            <w:r w:rsidRPr="0089198F">
              <w:rPr>
                <w:sz w:val="18"/>
                <w:szCs w:val="18"/>
              </w:rPr>
              <w:t>2</w:t>
            </w:r>
            <w:proofErr w:type="gramEnd"/>
            <w:r w:rsidRPr="0089198F">
              <w:rPr>
                <w:sz w:val="18"/>
                <w:szCs w:val="18"/>
              </w:rPr>
              <w:t>.</w:t>
            </w:r>
          </w:p>
          <w:p w:rsidR="0089198F" w:rsidRPr="0089198F" w:rsidRDefault="0089198F" w:rsidP="000D460D">
            <w:pPr>
              <w:jc w:val="both"/>
              <w:rPr>
                <w:sz w:val="18"/>
                <w:szCs w:val="18"/>
              </w:rPr>
            </w:pPr>
            <w:r w:rsidRPr="0089198F">
              <w:rPr>
                <w:sz w:val="18"/>
                <w:szCs w:val="18"/>
              </w:rPr>
              <w:t>Подошва: ПВХ литьевая, морозостойкая.</w:t>
            </w:r>
          </w:p>
          <w:p w:rsidR="0089198F" w:rsidRPr="0089198F" w:rsidRDefault="0089198F" w:rsidP="000D460D">
            <w:pPr>
              <w:jc w:val="both"/>
              <w:rPr>
                <w:sz w:val="18"/>
                <w:szCs w:val="18"/>
              </w:rPr>
            </w:pPr>
            <w:r w:rsidRPr="0089198F">
              <w:rPr>
                <w:sz w:val="18"/>
                <w:szCs w:val="18"/>
              </w:rPr>
              <w:t>Рифленый протектор, препятствующий скольжению.</w:t>
            </w:r>
          </w:p>
          <w:p w:rsidR="0089198F" w:rsidRPr="0089198F" w:rsidRDefault="0089198F" w:rsidP="000D460D">
            <w:pPr>
              <w:jc w:val="both"/>
              <w:rPr>
                <w:sz w:val="18"/>
                <w:szCs w:val="18"/>
              </w:rPr>
            </w:pPr>
            <w:r w:rsidRPr="0089198F">
              <w:rPr>
                <w:sz w:val="18"/>
                <w:szCs w:val="18"/>
              </w:rPr>
              <w:t>Размеры с 36 по 40.</w:t>
            </w:r>
          </w:p>
        </w:tc>
      </w:tr>
      <w:tr w:rsidR="0089198F" w:rsidRPr="00F13494" w:rsidTr="000D460D">
        <w:trPr>
          <w:trHeight w:val="720"/>
        </w:trPr>
        <w:tc>
          <w:tcPr>
            <w:tcW w:w="676"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jc w:val="both"/>
              <w:rPr>
                <w:sz w:val="18"/>
                <w:szCs w:val="18"/>
              </w:rPr>
            </w:pPr>
            <w:r w:rsidRPr="0089198F">
              <w:rPr>
                <w:sz w:val="18"/>
                <w:szCs w:val="18"/>
              </w:rPr>
              <w:t>9</w:t>
            </w:r>
          </w:p>
        </w:tc>
        <w:tc>
          <w:tcPr>
            <w:tcW w:w="3488"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r w:rsidRPr="0089198F">
              <w:rPr>
                <w:sz w:val="18"/>
                <w:szCs w:val="18"/>
              </w:rPr>
              <w:t>Ботинки женские кожаные утепле</w:t>
            </w:r>
            <w:r w:rsidRPr="0089198F">
              <w:rPr>
                <w:sz w:val="18"/>
                <w:szCs w:val="18"/>
              </w:rPr>
              <w:t>н</w:t>
            </w:r>
            <w:r w:rsidRPr="0089198F">
              <w:rPr>
                <w:sz w:val="18"/>
                <w:szCs w:val="18"/>
              </w:rPr>
              <w:t>ные (для контролеров)</w:t>
            </w:r>
          </w:p>
        </w:tc>
        <w:tc>
          <w:tcPr>
            <w:tcW w:w="1374"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rPr>
                <w:sz w:val="18"/>
                <w:szCs w:val="18"/>
              </w:rPr>
            </w:pPr>
            <w:r w:rsidRPr="0089198F">
              <w:rPr>
                <w:sz w:val="18"/>
                <w:szCs w:val="18"/>
              </w:rPr>
              <w:t xml:space="preserve">Соответствие требованиям </w:t>
            </w:r>
            <w:proofErr w:type="gramStart"/>
            <w:r w:rsidRPr="0089198F">
              <w:rPr>
                <w:sz w:val="18"/>
                <w:szCs w:val="18"/>
              </w:rPr>
              <w:t>ТР</w:t>
            </w:r>
            <w:proofErr w:type="gramEnd"/>
            <w:r w:rsidRPr="0089198F">
              <w:rPr>
                <w:sz w:val="18"/>
                <w:szCs w:val="18"/>
              </w:rPr>
              <w:t xml:space="preserve"> ТС 019/2011 </w:t>
            </w:r>
          </w:p>
        </w:tc>
        <w:tc>
          <w:tcPr>
            <w:tcW w:w="4908" w:type="dxa"/>
            <w:tcBorders>
              <w:top w:val="single" w:sz="4" w:space="0" w:color="auto"/>
              <w:left w:val="single" w:sz="4" w:space="0" w:color="auto"/>
              <w:bottom w:val="single" w:sz="4" w:space="0" w:color="auto"/>
              <w:right w:val="single" w:sz="4" w:space="0" w:color="auto"/>
            </w:tcBorders>
          </w:tcPr>
          <w:p w:rsidR="0089198F" w:rsidRPr="0089198F" w:rsidRDefault="0089198F" w:rsidP="000D460D">
            <w:pPr>
              <w:jc w:val="both"/>
              <w:rPr>
                <w:sz w:val="18"/>
                <w:szCs w:val="18"/>
              </w:rPr>
            </w:pPr>
            <w:r w:rsidRPr="0089198F">
              <w:rPr>
                <w:sz w:val="18"/>
                <w:szCs w:val="18"/>
              </w:rPr>
              <w:t>Материал верха: натуральная лицевая кожа КРС, то</w:t>
            </w:r>
            <w:r w:rsidRPr="0089198F">
              <w:rPr>
                <w:sz w:val="18"/>
                <w:szCs w:val="18"/>
              </w:rPr>
              <w:t>л</w:t>
            </w:r>
            <w:r w:rsidRPr="0089198F">
              <w:rPr>
                <w:sz w:val="18"/>
                <w:szCs w:val="18"/>
              </w:rPr>
              <w:t>щина 1,8-</w:t>
            </w:r>
            <w:smartTag w:uri="urn:schemas-microsoft-com:office:smarttags" w:element="metricconverter">
              <w:smartTagPr>
                <w:attr w:name="ProductID" w:val="2,2 мм"/>
              </w:smartTagPr>
              <w:r w:rsidRPr="0089198F">
                <w:rPr>
                  <w:sz w:val="18"/>
                  <w:szCs w:val="18"/>
                </w:rPr>
                <w:t>2,2 мм</w:t>
              </w:r>
            </w:smartTag>
            <w:r w:rsidRPr="0089198F">
              <w:rPr>
                <w:sz w:val="18"/>
                <w:szCs w:val="18"/>
              </w:rPr>
              <w:t xml:space="preserve">, ГОСТ 939-88. Толщина кожи верха в деталях – в соответствии с ГОСТ 12.4.137-2001 (табл.4).Подошва: </w:t>
            </w:r>
            <w:proofErr w:type="spellStart"/>
            <w:r w:rsidRPr="0089198F">
              <w:rPr>
                <w:sz w:val="18"/>
                <w:szCs w:val="18"/>
              </w:rPr>
              <w:t>маслобензостойкая</w:t>
            </w:r>
            <w:proofErr w:type="spellEnd"/>
            <w:r w:rsidRPr="0089198F">
              <w:rPr>
                <w:sz w:val="18"/>
                <w:szCs w:val="18"/>
              </w:rPr>
              <w:t xml:space="preserve"> (устойчивая к воздействию агрессивной среды – масел, нефтепр</w:t>
            </w:r>
            <w:r w:rsidRPr="0089198F">
              <w:rPr>
                <w:sz w:val="18"/>
                <w:szCs w:val="18"/>
              </w:rPr>
              <w:t>о</w:t>
            </w:r>
            <w:r w:rsidRPr="0089198F">
              <w:rPr>
                <w:sz w:val="18"/>
                <w:szCs w:val="18"/>
              </w:rPr>
              <w:t xml:space="preserve">дуктов) изготовлена из </w:t>
            </w:r>
            <w:proofErr w:type="spellStart"/>
            <w:r w:rsidRPr="0089198F">
              <w:rPr>
                <w:sz w:val="18"/>
                <w:szCs w:val="18"/>
              </w:rPr>
              <w:t>пенополиуретана</w:t>
            </w:r>
            <w:proofErr w:type="spellEnd"/>
            <w:r w:rsidRPr="0089198F">
              <w:rPr>
                <w:sz w:val="18"/>
                <w:szCs w:val="18"/>
              </w:rPr>
              <w:t xml:space="preserve"> с накладкой из </w:t>
            </w:r>
            <w:proofErr w:type="spellStart"/>
            <w:r w:rsidRPr="0089198F">
              <w:rPr>
                <w:sz w:val="18"/>
                <w:szCs w:val="18"/>
              </w:rPr>
              <w:t>термополиуретана</w:t>
            </w:r>
            <w:proofErr w:type="spellEnd"/>
            <w:r w:rsidRPr="0089198F">
              <w:rPr>
                <w:sz w:val="18"/>
                <w:szCs w:val="18"/>
              </w:rPr>
              <w:t xml:space="preserve"> (ПУ/ТПУ) препятствующий скольжению;</w:t>
            </w:r>
          </w:p>
          <w:p w:rsidR="0089198F" w:rsidRPr="0089198F" w:rsidRDefault="0089198F" w:rsidP="000D460D">
            <w:pPr>
              <w:jc w:val="both"/>
              <w:rPr>
                <w:sz w:val="18"/>
                <w:szCs w:val="18"/>
              </w:rPr>
            </w:pPr>
            <w:r w:rsidRPr="0089198F">
              <w:rPr>
                <w:sz w:val="18"/>
                <w:szCs w:val="18"/>
              </w:rPr>
              <w:t>Утеплитель: мех натуральный обувной подкладочный - овчина, высота ворса 10-</w:t>
            </w:r>
            <w:smartTag w:uri="urn:schemas-microsoft-com:office:smarttags" w:element="metricconverter">
              <w:smartTagPr>
                <w:attr w:name="ProductID" w:val="12 мм"/>
              </w:smartTagPr>
              <w:r w:rsidRPr="0089198F">
                <w:rPr>
                  <w:sz w:val="18"/>
                  <w:szCs w:val="18"/>
                </w:rPr>
                <w:t>12 мм</w:t>
              </w:r>
            </w:smartTag>
            <w:r w:rsidRPr="0089198F">
              <w:rPr>
                <w:sz w:val="18"/>
                <w:szCs w:val="18"/>
              </w:rPr>
              <w:t>. ГОСТ 4661-76</w:t>
            </w:r>
          </w:p>
          <w:p w:rsidR="0089198F" w:rsidRPr="0089198F" w:rsidRDefault="0089198F" w:rsidP="000D460D">
            <w:pPr>
              <w:jc w:val="both"/>
              <w:rPr>
                <w:sz w:val="18"/>
                <w:szCs w:val="18"/>
              </w:rPr>
            </w:pPr>
            <w:r w:rsidRPr="0089198F">
              <w:rPr>
                <w:sz w:val="18"/>
                <w:szCs w:val="18"/>
              </w:rPr>
              <w:t xml:space="preserve">Подносок: </w:t>
            </w:r>
            <w:proofErr w:type="gramStart"/>
            <w:r w:rsidRPr="0089198F">
              <w:rPr>
                <w:sz w:val="18"/>
                <w:szCs w:val="18"/>
              </w:rPr>
              <w:t>усиленный</w:t>
            </w:r>
            <w:proofErr w:type="gramEnd"/>
            <w:r w:rsidRPr="0089198F">
              <w:rPr>
                <w:sz w:val="18"/>
                <w:szCs w:val="18"/>
              </w:rPr>
              <w:t xml:space="preserve"> термопластичный.</w:t>
            </w:r>
          </w:p>
          <w:p w:rsidR="0089198F" w:rsidRPr="0089198F" w:rsidRDefault="0089198F" w:rsidP="000D460D">
            <w:pPr>
              <w:jc w:val="both"/>
              <w:rPr>
                <w:sz w:val="18"/>
                <w:szCs w:val="18"/>
              </w:rPr>
            </w:pPr>
            <w:r w:rsidRPr="0089198F">
              <w:rPr>
                <w:sz w:val="18"/>
                <w:szCs w:val="18"/>
              </w:rPr>
              <w:t>Вкладная стелька: Стелечный материал, 100 % пол</w:t>
            </w:r>
            <w:r w:rsidRPr="0089198F">
              <w:rPr>
                <w:sz w:val="18"/>
                <w:szCs w:val="18"/>
              </w:rPr>
              <w:t>и</w:t>
            </w:r>
            <w:r w:rsidRPr="0089198F">
              <w:rPr>
                <w:sz w:val="18"/>
                <w:szCs w:val="18"/>
              </w:rPr>
              <w:t>эфир, пл. 600 г/м</w:t>
            </w:r>
            <w:proofErr w:type="gramStart"/>
            <w:r w:rsidRPr="0089198F">
              <w:rPr>
                <w:sz w:val="18"/>
                <w:szCs w:val="18"/>
              </w:rPr>
              <w:t>2</w:t>
            </w:r>
            <w:proofErr w:type="gramEnd"/>
            <w:r w:rsidRPr="0089198F">
              <w:rPr>
                <w:sz w:val="18"/>
                <w:szCs w:val="18"/>
              </w:rPr>
              <w:t xml:space="preserve">  дублированный мехом натурал</w:t>
            </w:r>
            <w:r w:rsidRPr="0089198F">
              <w:rPr>
                <w:sz w:val="18"/>
                <w:szCs w:val="18"/>
              </w:rPr>
              <w:t>ь</w:t>
            </w:r>
            <w:r w:rsidRPr="0089198F">
              <w:rPr>
                <w:sz w:val="18"/>
                <w:szCs w:val="18"/>
              </w:rPr>
              <w:t>ным обувным подкладочным - овчина, высота ворса 10-</w:t>
            </w:r>
            <w:smartTag w:uri="urn:schemas-microsoft-com:office:smarttags" w:element="metricconverter">
              <w:smartTagPr>
                <w:attr w:name="ProductID" w:val="12 мм"/>
              </w:smartTagPr>
              <w:r w:rsidRPr="0089198F">
                <w:rPr>
                  <w:sz w:val="18"/>
                  <w:szCs w:val="18"/>
                </w:rPr>
                <w:t>12 мм</w:t>
              </w:r>
            </w:smartTag>
            <w:r w:rsidRPr="0089198F">
              <w:rPr>
                <w:sz w:val="18"/>
                <w:szCs w:val="18"/>
              </w:rPr>
              <w:t>.  ГОСТ 4661-76</w:t>
            </w:r>
          </w:p>
          <w:p w:rsidR="0089198F" w:rsidRPr="0089198F" w:rsidRDefault="0089198F" w:rsidP="000D460D">
            <w:pPr>
              <w:jc w:val="both"/>
              <w:rPr>
                <w:sz w:val="18"/>
                <w:szCs w:val="18"/>
              </w:rPr>
            </w:pPr>
            <w:r w:rsidRPr="0089198F">
              <w:rPr>
                <w:sz w:val="18"/>
                <w:szCs w:val="18"/>
              </w:rPr>
              <w:t>Цвет обуви: черный;</w:t>
            </w:r>
          </w:p>
          <w:p w:rsidR="0089198F" w:rsidRPr="0089198F" w:rsidRDefault="0089198F" w:rsidP="000D460D">
            <w:pPr>
              <w:jc w:val="both"/>
              <w:rPr>
                <w:sz w:val="18"/>
                <w:szCs w:val="18"/>
              </w:rPr>
            </w:pPr>
            <w:r w:rsidRPr="0089198F">
              <w:rPr>
                <w:sz w:val="18"/>
                <w:szCs w:val="18"/>
              </w:rPr>
              <w:t>Ботинки изготавливаются с кожаной союзкой, кож</w:t>
            </w:r>
            <w:r w:rsidRPr="0089198F">
              <w:rPr>
                <w:sz w:val="18"/>
                <w:szCs w:val="18"/>
              </w:rPr>
              <w:t>а</w:t>
            </w:r>
            <w:r w:rsidRPr="0089198F">
              <w:rPr>
                <w:sz w:val="18"/>
                <w:szCs w:val="18"/>
              </w:rPr>
              <w:t>ным задником, кожаными высокими берцами, с кож</w:t>
            </w:r>
            <w:r w:rsidRPr="0089198F">
              <w:rPr>
                <w:sz w:val="18"/>
                <w:szCs w:val="18"/>
              </w:rPr>
              <w:t>а</w:t>
            </w:r>
            <w:r w:rsidRPr="0089198F">
              <w:rPr>
                <w:sz w:val="18"/>
                <w:szCs w:val="18"/>
              </w:rPr>
              <w:t>ным утепленным глухим клапаном-языком. Подкла</w:t>
            </w:r>
            <w:r w:rsidRPr="0089198F">
              <w:rPr>
                <w:sz w:val="18"/>
                <w:szCs w:val="18"/>
              </w:rPr>
              <w:t>д</w:t>
            </w:r>
            <w:r w:rsidRPr="0089198F">
              <w:rPr>
                <w:sz w:val="18"/>
                <w:szCs w:val="18"/>
              </w:rPr>
              <w:t>ка из натурального меха (овчины), высота ворса 10-</w:t>
            </w:r>
            <w:smartTag w:uri="urn:schemas-microsoft-com:office:smarttags" w:element="metricconverter">
              <w:smartTagPr>
                <w:attr w:name="ProductID" w:val="12 мм"/>
              </w:smartTagPr>
              <w:r w:rsidRPr="0089198F">
                <w:rPr>
                  <w:sz w:val="18"/>
                  <w:szCs w:val="18"/>
                </w:rPr>
                <w:t>12 мм</w:t>
              </w:r>
            </w:smartTag>
            <w:r w:rsidRPr="0089198F">
              <w:rPr>
                <w:sz w:val="18"/>
                <w:szCs w:val="18"/>
              </w:rPr>
              <w:t>. Высота мужских ботинок не менее 14см (по бок</w:t>
            </w:r>
            <w:r w:rsidRPr="0089198F">
              <w:rPr>
                <w:sz w:val="18"/>
                <w:szCs w:val="18"/>
              </w:rPr>
              <w:t>о</w:t>
            </w:r>
            <w:r w:rsidRPr="0089198F">
              <w:rPr>
                <w:sz w:val="18"/>
                <w:szCs w:val="18"/>
              </w:rPr>
              <w:t xml:space="preserve">вой стороне </w:t>
            </w:r>
            <w:proofErr w:type="spellStart"/>
            <w:r w:rsidRPr="0089198F">
              <w:rPr>
                <w:sz w:val="18"/>
                <w:szCs w:val="18"/>
              </w:rPr>
              <w:t>берцев</w:t>
            </w:r>
            <w:proofErr w:type="spellEnd"/>
            <w:r w:rsidRPr="0089198F">
              <w:rPr>
                <w:sz w:val="18"/>
                <w:szCs w:val="18"/>
              </w:rPr>
              <w:t xml:space="preserve"> от основной стельки). Защита от пониженных температур до -30оС. Теплозащитные свойства обуви не менее 0,572</w:t>
            </w:r>
            <w:proofErr w:type="gramStart"/>
            <w:r w:rsidRPr="0089198F">
              <w:rPr>
                <w:sz w:val="18"/>
                <w:szCs w:val="18"/>
              </w:rPr>
              <w:t>С</w:t>
            </w:r>
            <w:proofErr w:type="gramEnd"/>
            <w:r w:rsidRPr="0089198F">
              <w:rPr>
                <w:sz w:val="18"/>
                <w:szCs w:val="18"/>
              </w:rPr>
              <w:t>*м2/Вт. (подтвержд</w:t>
            </w:r>
            <w:r w:rsidRPr="0089198F">
              <w:rPr>
                <w:sz w:val="18"/>
                <w:szCs w:val="18"/>
              </w:rPr>
              <w:t>е</w:t>
            </w:r>
            <w:r w:rsidRPr="0089198F">
              <w:rPr>
                <w:sz w:val="18"/>
                <w:szCs w:val="18"/>
              </w:rPr>
              <w:t>ние протоколом испытаний).</w:t>
            </w:r>
          </w:p>
          <w:p w:rsidR="0089198F" w:rsidRPr="0089198F" w:rsidRDefault="0089198F" w:rsidP="000D460D">
            <w:pPr>
              <w:jc w:val="both"/>
              <w:rPr>
                <w:sz w:val="18"/>
                <w:szCs w:val="18"/>
              </w:rPr>
            </w:pPr>
            <w:r w:rsidRPr="0089198F">
              <w:rPr>
                <w:sz w:val="18"/>
                <w:szCs w:val="18"/>
              </w:rPr>
              <w:t>Размеры с 36 по 42.</w:t>
            </w:r>
          </w:p>
        </w:tc>
      </w:tr>
    </w:tbl>
    <w:p w:rsidR="0089198F" w:rsidRDefault="0089198F" w:rsidP="003F2413">
      <w:pPr>
        <w:tabs>
          <w:tab w:val="left" w:pos="1725"/>
        </w:tabs>
        <w:jc w:val="center"/>
        <w:rPr>
          <w:sz w:val="23"/>
          <w:szCs w:val="23"/>
        </w:rPr>
      </w:pPr>
    </w:p>
    <w:p w:rsidR="0089198F" w:rsidRDefault="0089198F" w:rsidP="003F2413">
      <w:pPr>
        <w:tabs>
          <w:tab w:val="left" w:pos="1725"/>
        </w:tabs>
        <w:jc w:val="center"/>
        <w:rPr>
          <w:sz w:val="23"/>
          <w:szCs w:val="23"/>
        </w:rPr>
      </w:pPr>
    </w:p>
    <w:p w:rsidR="0089198F" w:rsidRDefault="0089198F" w:rsidP="003F2413">
      <w:pPr>
        <w:tabs>
          <w:tab w:val="left" w:pos="1725"/>
        </w:tabs>
        <w:jc w:val="center"/>
        <w:rPr>
          <w:sz w:val="23"/>
          <w:szCs w:val="23"/>
        </w:rPr>
      </w:pPr>
    </w:p>
    <w:p w:rsidR="003F2413" w:rsidRPr="003F2413" w:rsidRDefault="003F2413" w:rsidP="003F2413">
      <w:pPr>
        <w:tabs>
          <w:tab w:val="left" w:pos="1725"/>
        </w:tabs>
        <w:jc w:val="center"/>
        <w:rPr>
          <w:b/>
          <w:sz w:val="22"/>
          <w:szCs w:val="22"/>
        </w:rPr>
      </w:pPr>
    </w:p>
    <w:p w:rsidR="003F2413" w:rsidRPr="0041756A" w:rsidRDefault="003F241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3F2413" w:rsidRDefault="003F2413" w:rsidP="003F2413">
      <w:pPr>
        <w:pStyle w:val="2"/>
        <w:jc w:val="both"/>
        <w:rPr>
          <w:sz w:val="22"/>
          <w:szCs w:val="22"/>
        </w:rPr>
      </w:pPr>
      <w:r>
        <w:rPr>
          <w:sz w:val="22"/>
          <w:szCs w:val="22"/>
        </w:rPr>
        <w:t>ПОКУПАТЕЛЬ:                                                                                        ПОСТАВЩИК:</w:t>
      </w:r>
    </w:p>
    <w:p w:rsidR="003F2413" w:rsidRDefault="003F2413" w:rsidP="003F2413"/>
    <w:p w:rsidR="003F2413" w:rsidRDefault="003F2413" w:rsidP="003F2413"/>
    <w:p w:rsidR="003F2413" w:rsidRDefault="003F2413" w:rsidP="003F2413"/>
    <w:p w:rsidR="003F2413" w:rsidRDefault="003F2413" w:rsidP="003F2413"/>
    <w:p w:rsidR="003F2413" w:rsidRDefault="003F2413" w:rsidP="003F2413"/>
    <w:p w:rsidR="003F2413" w:rsidRPr="003F2413" w:rsidRDefault="003F2413" w:rsidP="003F2413">
      <w:r>
        <w:t>____________________                                                                           ____________________</w:t>
      </w:r>
    </w:p>
    <w:p w:rsidR="003F2413" w:rsidRPr="0041756A" w:rsidRDefault="003F2413" w:rsidP="003F2413">
      <w:pPr>
        <w:tabs>
          <w:tab w:val="left" w:pos="1725"/>
        </w:tabs>
        <w:jc w:val="center"/>
        <w:rPr>
          <w:b/>
          <w:sz w:val="22"/>
          <w:szCs w:val="22"/>
        </w:rPr>
      </w:pPr>
    </w:p>
    <w:p w:rsidR="003F2413" w:rsidRPr="0041756A" w:rsidRDefault="003F2413" w:rsidP="003F2413">
      <w:pPr>
        <w:tabs>
          <w:tab w:val="left" w:pos="1725"/>
        </w:tabs>
        <w:jc w:val="center"/>
        <w:rPr>
          <w:b/>
          <w:sz w:val="22"/>
          <w:szCs w:val="22"/>
        </w:rPr>
      </w:pPr>
    </w:p>
    <w:p w:rsidR="003F2413" w:rsidRPr="0041756A" w:rsidRDefault="003F2413" w:rsidP="003F2413">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3F2413">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3F2413">
      <w:pPr>
        <w:rPr>
          <w:sz w:val="22"/>
          <w:szCs w:val="22"/>
        </w:rPr>
      </w:pPr>
      <w:r w:rsidRPr="0041756A">
        <w:rPr>
          <w:sz w:val="22"/>
          <w:szCs w:val="22"/>
        </w:rPr>
        <w:t>ПОСТАВЩИК:</w:t>
      </w:r>
    </w:p>
    <w:p w:rsidR="002C78E9" w:rsidRPr="0041756A" w:rsidRDefault="002C78E9" w:rsidP="003F2413">
      <w:pPr>
        <w:rPr>
          <w:sz w:val="22"/>
          <w:szCs w:val="22"/>
        </w:rPr>
      </w:pPr>
    </w:p>
    <w:p w:rsidR="002C78E9" w:rsidRPr="0041756A" w:rsidRDefault="002C78E9" w:rsidP="003F2413">
      <w:pPr>
        <w:rPr>
          <w:sz w:val="22"/>
          <w:szCs w:val="22"/>
        </w:rPr>
      </w:pPr>
    </w:p>
    <w:p w:rsidR="002C78E9" w:rsidRPr="0041756A" w:rsidRDefault="002C78E9" w:rsidP="003F2413">
      <w:pP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3F241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6" w:history="1">
        <w:r w:rsidRPr="0041756A">
          <w:rPr>
            <w:sz w:val="22"/>
            <w:szCs w:val="22"/>
          </w:rPr>
          <w:t>№ 18162/09</w:t>
        </w:r>
      </w:hyperlink>
      <w:r w:rsidRPr="0041756A">
        <w:rPr>
          <w:sz w:val="22"/>
          <w:szCs w:val="22"/>
        </w:rPr>
        <w:t xml:space="preserve"> и от 25.05.2010 </w:t>
      </w:r>
      <w:hyperlink r:id="rId17"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8"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3F2413">
        <w:rPr>
          <w:sz w:val="22"/>
          <w:szCs w:val="22"/>
        </w:rPr>
        <w:t>4</w:t>
      </w:r>
      <w:r w:rsidRPr="00E6149F">
        <w:rPr>
          <w:sz w:val="22"/>
          <w:szCs w:val="22"/>
        </w:rPr>
        <w:t xml:space="preserve"> </w:t>
      </w:r>
    </w:p>
    <w:p w:rsidR="005473C7" w:rsidRPr="005473C7" w:rsidRDefault="005473C7" w:rsidP="005473C7">
      <w:pPr>
        <w:widowControl w:val="0"/>
        <w:contextualSpacing/>
        <w:jc w:val="center"/>
        <w:rPr>
          <w:b/>
          <w:sz w:val="22"/>
          <w:szCs w:val="22"/>
        </w:rPr>
      </w:pPr>
      <w:r w:rsidRPr="005473C7">
        <w:rPr>
          <w:b/>
          <w:sz w:val="22"/>
          <w:szCs w:val="22"/>
        </w:rPr>
        <w:t>АНТИКОРРУПЦИОННАЯ ОГОВОРКА</w:t>
      </w:r>
    </w:p>
    <w:p w:rsidR="005473C7" w:rsidRPr="005473C7" w:rsidRDefault="005473C7" w:rsidP="005473C7">
      <w:pPr>
        <w:pStyle w:val="Text"/>
        <w:widowControl w:val="0"/>
        <w:spacing w:after="0"/>
        <w:contextualSpacing/>
        <w:jc w:val="both"/>
        <w:rPr>
          <w:sz w:val="22"/>
          <w:szCs w:val="22"/>
          <w:lang w:val="ru-RU"/>
        </w:rPr>
      </w:pPr>
      <w:r w:rsidRPr="005473C7">
        <w:rPr>
          <w:sz w:val="22"/>
          <w:szCs w:val="22"/>
          <w:lang w:val="ru-RU"/>
        </w:rPr>
        <w:t>Статья 1.</w:t>
      </w:r>
    </w:p>
    <w:p w:rsidR="005473C7" w:rsidRPr="005473C7" w:rsidRDefault="005473C7" w:rsidP="005473C7">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5473C7" w:rsidRPr="005473C7" w:rsidRDefault="005473C7" w:rsidP="005473C7">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473C7" w:rsidRPr="005473C7" w:rsidRDefault="005473C7" w:rsidP="005473C7">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5473C7" w:rsidRPr="005473C7" w:rsidRDefault="005473C7" w:rsidP="005473C7">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5473C7" w:rsidRPr="005473C7" w:rsidRDefault="005473C7" w:rsidP="005473C7">
      <w:pPr>
        <w:pStyle w:val="Text"/>
        <w:widowControl w:val="0"/>
        <w:spacing w:after="0"/>
        <w:contextualSpacing/>
        <w:jc w:val="both"/>
        <w:rPr>
          <w:sz w:val="22"/>
          <w:szCs w:val="22"/>
          <w:lang w:val="ru-RU"/>
        </w:rPr>
      </w:pPr>
      <w:r w:rsidRPr="005473C7">
        <w:rPr>
          <w:sz w:val="22"/>
          <w:szCs w:val="22"/>
          <w:lang w:val="ru-RU"/>
        </w:rPr>
        <w:t>Статья 2.</w:t>
      </w:r>
    </w:p>
    <w:p w:rsidR="005473C7" w:rsidRPr="005473C7" w:rsidRDefault="005473C7" w:rsidP="003F2413">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sidR="003F2413">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5473C7" w:rsidRPr="005473C7" w:rsidRDefault="005473C7" w:rsidP="005473C7">
      <w:pPr>
        <w:widowControl w:val="0"/>
        <w:numPr>
          <w:ilvl w:val="2"/>
          <w:numId w:val="35"/>
        </w:numPr>
        <w:tabs>
          <w:tab w:val="left" w:pos="1134"/>
        </w:tabs>
        <w:ind w:left="0" w:firstLine="709"/>
        <w:contextualSpacing/>
        <w:jc w:val="both"/>
        <w:rPr>
          <w:sz w:val="22"/>
          <w:szCs w:val="22"/>
        </w:rPr>
      </w:pPr>
      <w:bookmarkStart w:id="2" w:name="_Ref353876448"/>
      <w:r w:rsidRPr="005473C7">
        <w:rPr>
          <w:sz w:val="22"/>
          <w:szCs w:val="22"/>
        </w:rPr>
        <w:t xml:space="preserve">Специализированной формы обратной связи «Линия доверия» на сайте по адресу в Интернете: </w:t>
      </w:r>
      <w:bookmarkEnd w:id="2"/>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5473C7" w:rsidRPr="005473C7" w:rsidRDefault="005473C7" w:rsidP="005473C7">
      <w:pPr>
        <w:widowControl w:val="0"/>
        <w:numPr>
          <w:ilvl w:val="2"/>
          <w:numId w:val="35"/>
        </w:numPr>
        <w:tabs>
          <w:tab w:val="left" w:pos="1134"/>
        </w:tabs>
        <w:ind w:left="0" w:firstLine="709"/>
        <w:contextualSpacing/>
        <w:jc w:val="both"/>
        <w:rPr>
          <w:sz w:val="22"/>
          <w:szCs w:val="22"/>
        </w:rPr>
      </w:pPr>
      <w:bookmarkStart w:id="3" w:name="_Ref353876452"/>
      <w:r w:rsidRPr="005473C7">
        <w:rPr>
          <w:sz w:val="22"/>
          <w:szCs w:val="22"/>
        </w:rPr>
        <w:t xml:space="preserve">Электронной почты на адрес: </w:t>
      </w:r>
      <w:bookmarkEnd w:id="3"/>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5473C7" w:rsidRPr="005473C7" w:rsidRDefault="005473C7" w:rsidP="005473C7">
      <w:pPr>
        <w:widowControl w:val="0"/>
        <w:numPr>
          <w:ilvl w:val="2"/>
          <w:numId w:val="35"/>
        </w:numPr>
        <w:tabs>
          <w:tab w:val="left" w:pos="1134"/>
        </w:tabs>
        <w:ind w:left="0" w:firstLine="709"/>
        <w:contextualSpacing/>
        <w:jc w:val="both"/>
        <w:rPr>
          <w:sz w:val="22"/>
          <w:szCs w:val="22"/>
        </w:rPr>
      </w:pPr>
      <w:bookmarkStart w:id="4"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4"/>
    </w:p>
    <w:p w:rsidR="005473C7" w:rsidRPr="005473C7" w:rsidRDefault="005473C7" w:rsidP="005473C7">
      <w:pPr>
        <w:pStyle w:val="Text"/>
        <w:widowControl w:val="0"/>
        <w:spacing w:after="0"/>
        <w:contextualSpacing/>
        <w:jc w:val="both"/>
        <w:rPr>
          <w:sz w:val="22"/>
          <w:szCs w:val="22"/>
          <w:lang w:val="ru-RU"/>
        </w:rPr>
      </w:pPr>
      <w:r w:rsidRPr="005473C7">
        <w:rPr>
          <w:sz w:val="22"/>
          <w:szCs w:val="22"/>
          <w:lang w:val="ru-RU"/>
        </w:rPr>
        <w:t>Статья 3.</w:t>
      </w:r>
    </w:p>
    <w:p w:rsidR="005473C7" w:rsidRPr="005473C7" w:rsidRDefault="005473C7" w:rsidP="005473C7">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auto"/>
        <w:jc w:val="center"/>
        <w:tblLook w:val="04A0" w:firstRow="1" w:lastRow="0" w:firstColumn="1" w:lastColumn="0" w:noHBand="0" w:noVBand="1"/>
      </w:tblPr>
      <w:tblGrid>
        <w:gridCol w:w="4437"/>
        <w:gridCol w:w="4438"/>
      </w:tblGrid>
      <w:tr w:rsidR="005473C7" w:rsidRPr="005473C7" w:rsidTr="005473C7">
        <w:trPr>
          <w:trHeight w:val="1266"/>
          <w:jc w:val="center"/>
        </w:trPr>
        <w:tc>
          <w:tcPr>
            <w:tcW w:w="4437" w:type="dxa"/>
            <w:shd w:val="clear" w:color="auto" w:fill="auto"/>
          </w:tcPr>
          <w:p w:rsidR="003F2413" w:rsidRDefault="003F2413" w:rsidP="00433382">
            <w:pPr>
              <w:pStyle w:val="text0"/>
              <w:widowControl w:val="0"/>
              <w:spacing w:after="0"/>
              <w:contextualSpacing/>
              <w:jc w:val="center"/>
              <w:rPr>
                <w:b/>
                <w:sz w:val="22"/>
                <w:szCs w:val="22"/>
              </w:rPr>
            </w:pPr>
          </w:p>
          <w:p w:rsidR="005473C7" w:rsidRPr="005473C7" w:rsidRDefault="005473C7" w:rsidP="003F2413">
            <w:pPr>
              <w:pStyle w:val="text0"/>
              <w:widowControl w:val="0"/>
              <w:spacing w:after="0"/>
              <w:contextualSpacing/>
              <w:rPr>
                <w:b/>
                <w:sz w:val="22"/>
                <w:szCs w:val="22"/>
              </w:rPr>
            </w:pPr>
            <w:r w:rsidRPr="005473C7">
              <w:rPr>
                <w:b/>
                <w:sz w:val="22"/>
                <w:szCs w:val="22"/>
              </w:rPr>
              <w:t xml:space="preserve">Сторона 1 </w:t>
            </w:r>
          </w:p>
          <w:p w:rsidR="005473C7" w:rsidRPr="005473C7" w:rsidRDefault="005473C7" w:rsidP="003F2413">
            <w:pPr>
              <w:pStyle w:val="text0"/>
              <w:widowControl w:val="0"/>
              <w:spacing w:after="0"/>
              <w:contextualSpacing/>
              <w:rPr>
                <w:b/>
                <w:sz w:val="22"/>
                <w:szCs w:val="22"/>
              </w:rPr>
            </w:pPr>
            <w:r w:rsidRPr="005473C7">
              <w:rPr>
                <w:b/>
                <w:sz w:val="22"/>
                <w:szCs w:val="22"/>
              </w:rPr>
              <w:t>АО «ДРСК»</w:t>
            </w:r>
          </w:p>
        </w:tc>
        <w:tc>
          <w:tcPr>
            <w:tcW w:w="4438" w:type="dxa"/>
            <w:shd w:val="clear" w:color="auto" w:fill="auto"/>
          </w:tcPr>
          <w:p w:rsidR="003F2413" w:rsidRDefault="003F2413" w:rsidP="00433382">
            <w:pPr>
              <w:pStyle w:val="text0"/>
              <w:widowControl w:val="0"/>
              <w:spacing w:after="0"/>
              <w:contextualSpacing/>
              <w:jc w:val="center"/>
              <w:rPr>
                <w:b/>
                <w:sz w:val="22"/>
                <w:szCs w:val="22"/>
              </w:rPr>
            </w:pPr>
          </w:p>
          <w:p w:rsidR="005473C7" w:rsidRPr="005473C7" w:rsidRDefault="005473C7" w:rsidP="00433382">
            <w:pPr>
              <w:pStyle w:val="text0"/>
              <w:widowControl w:val="0"/>
              <w:spacing w:after="0"/>
              <w:contextualSpacing/>
              <w:jc w:val="center"/>
              <w:rPr>
                <w:b/>
                <w:sz w:val="22"/>
                <w:szCs w:val="22"/>
              </w:rPr>
            </w:pPr>
            <w:r w:rsidRPr="005473C7">
              <w:rPr>
                <w:b/>
                <w:sz w:val="22"/>
                <w:szCs w:val="22"/>
              </w:rPr>
              <w:t>Сторона 2</w:t>
            </w:r>
          </w:p>
          <w:p w:rsidR="005473C7" w:rsidRPr="005473C7" w:rsidRDefault="005473C7" w:rsidP="00433382">
            <w:pPr>
              <w:pStyle w:val="text0"/>
              <w:widowControl w:val="0"/>
              <w:spacing w:after="0"/>
              <w:contextualSpacing/>
              <w:jc w:val="center"/>
              <w:rPr>
                <w:b/>
                <w:sz w:val="22"/>
                <w:szCs w:val="22"/>
              </w:rPr>
            </w:pPr>
            <w:r w:rsidRPr="005473C7">
              <w:rPr>
                <w:b/>
                <w:sz w:val="22"/>
                <w:szCs w:val="22"/>
              </w:rPr>
              <w:t xml:space="preserve">____________________ </w:t>
            </w:r>
          </w:p>
          <w:p w:rsidR="005473C7" w:rsidRPr="005473C7" w:rsidRDefault="005473C7" w:rsidP="00433382">
            <w:pPr>
              <w:pStyle w:val="text0"/>
              <w:widowControl w:val="0"/>
              <w:spacing w:after="0"/>
              <w:contextualSpacing/>
              <w:jc w:val="center"/>
              <w:rPr>
                <w:b/>
                <w:sz w:val="22"/>
                <w:szCs w:val="22"/>
              </w:rPr>
            </w:pPr>
            <w:r w:rsidRPr="005473C7">
              <w:rPr>
                <w:i/>
                <w:sz w:val="22"/>
                <w:szCs w:val="22"/>
              </w:rPr>
              <w:t>(наименование контрагента)</w:t>
            </w:r>
          </w:p>
        </w:tc>
      </w:tr>
      <w:tr w:rsidR="005473C7" w:rsidRPr="005473C7" w:rsidTr="005473C7">
        <w:trPr>
          <w:trHeight w:val="217"/>
          <w:jc w:val="center"/>
        </w:trPr>
        <w:tc>
          <w:tcPr>
            <w:tcW w:w="4437" w:type="dxa"/>
            <w:shd w:val="clear" w:color="auto" w:fill="auto"/>
          </w:tcPr>
          <w:p w:rsidR="005473C7" w:rsidRPr="005473C7" w:rsidRDefault="005473C7" w:rsidP="003F2413">
            <w:pPr>
              <w:pStyle w:val="text0"/>
              <w:widowControl w:val="0"/>
              <w:spacing w:after="0"/>
              <w:contextualSpacing/>
              <w:rPr>
                <w:b/>
                <w:sz w:val="22"/>
                <w:szCs w:val="22"/>
              </w:rPr>
            </w:pPr>
            <w:r w:rsidRPr="005473C7">
              <w:rPr>
                <w:b/>
                <w:sz w:val="22"/>
                <w:szCs w:val="22"/>
              </w:rPr>
              <w:t>____________/_____________</w:t>
            </w:r>
          </w:p>
        </w:tc>
        <w:tc>
          <w:tcPr>
            <w:tcW w:w="4438" w:type="dxa"/>
            <w:shd w:val="clear" w:color="auto" w:fill="auto"/>
          </w:tcPr>
          <w:p w:rsidR="005473C7" w:rsidRPr="005473C7" w:rsidRDefault="005473C7" w:rsidP="00433382">
            <w:pPr>
              <w:pStyle w:val="text0"/>
              <w:widowControl w:val="0"/>
              <w:spacing w:after="0"/>
              <w:contextualSpacing/>
              <w:jc w:val="center"/>
              <w:rPr>
                <w:b/>
                <w:sz w:val="22"/>
                <w:szCs w:val="22"/>
              </w:rPr>
            </w:pPr>
            <w:r w:rsidRPr="005473C7">
              <w:rPr>
                <w:b/>
                <w:sz w:val="22"/>
                <w:szCs w:val="22"/>
              </w:rPr>
              <w:t>____________/_____________</w:t>
            </w:r>
          </w:p>
        </w:tc>
      </w:tr>
    </w:tbl>
    <w:p w:rsidR="00443762" w:rsidRDefault="00443762" w:rsidP="0004365E">
      <w:pPr>
        <w:tabs>
          <w:tab w:val="left" w:pos="1725"/>
        </w:tabs>
        <w:rPr>
          <w:b/>
          <w:sz w:val="22"/>
          <w:szCs w:val="22"/>
        </w:rPr>
      </w:pPr>
    </w:p>
    <w:sectPr w:rsidR="00443762" w:rsidSect="005473C7">
      <w:pgSz w:w="11906" w:h="16838"/>
      <w:pgMar w:top="28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723" w:rsidRDefault="009B6723" w:rsidP="00070A4C">
      <w:r>
        <w:separator/>
      </w:r>
    </w:p>
  </w:endnote>
  <w:endnote w:type="continuationSeparator" w:id="0">
    <w:p w:rsidR="009B6723" w:rsidRDefault="009B672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723" w:rsidRDefault="009B6723" w:rsidP="00070A4C">
      <w:r>
        <w:separator/>
      </w:r>
    </w:p>
  </w:footnote>
  <w:footnote w:type="continuationSeparator" w:id="0">
    <w:p w:rsidR="009B6723" w:rsidRDefault="009B672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A06B2F"/>
    <w:multiLevelType w:val="multilevel"/>
    <w:tmpl w:val="5FE66E00"/>
    <w:lvl w:ilvl="0">
      <w:start w:val="5"/>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4">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5">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0ED478C"/>
    <w:multiLevelType w:val="multilevel"/>
    <w:tmpl w:val="28D2817E"/>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312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440" w:hanging="1440"/>
      </w:pPr>
      <w:rPr>
        <w:rFonts w:hint="default"/>
      </w:rPr>
    </w:lvl>
    <w:lvl w:ilvl="8">
      <w:start w:val="1"/>
      <w:numFmt w:val="decimal"/>
      <w:lvlText w:val="%1.%2.%3.%4.%5.%6.%7.%8.%9."/>
      <w:lvlJc w:val="left"/>
      <w:pPr>
        <w:ind w:left="-4920" w:hanging="1800"/>
      </w:pPr>
      <w:rPr>
        <w:rFonts w:hint="default"/>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4"/>
  </w:num>
  <w:num w:numId="2">
    <w:abstractNumId w:val="23"/>
  </w:num>
  <w:num w:numId="3">
    <w:abstractNumId w:val="12"/>
  </w:num>
  <w:num w:numId="4">
    <w:abstractNumId w:val="7"/>
  </w:num>
  <w:num w:numId="5">
    <w:abstractNumId w:val="9"/>
  </w:num>
  <w:num w:numId="6">
    <w:abstractNumId w:val="27"/>
  </w:num>
  <w:num w:numId="7">
    <w:abstractNumId w:val="22"/>
  </w:num>
  <w:num w:numId="8">
    <w:abstractNumId w:val="17"/>
  </w:num>
  <w:num w:numId="9">
    <w:abstractNumId w:val="29"/>
  </w:num>
  <w:num w:numId="10">
    <w:abstractNumId w:val="10"/>
  </w:num>
  <w:num w:numId="11">
    <w:abstractNumId w:val="20"/>
  </w:num>
  <w:num w:numId="12">
    <w:abstractNumId w:val="6"/>
  </w:num>
  <w:num w:numId="13">
    <w:abstractNumId w:val="34"/>
  </w:num>
  <w:num w:numId="14">
    <w:abstractNumId w:val="32"/>
  </w:num>
  <w:num w:numId="15">
    <w:abstractNumId w:val="33"/>
  </w:num>
  <w:num w:numId="16">
    <w:abstractNumId w:val="15"/>
  </w:num>
  <w:num w:numId="17">
    <w:abstractNumId w:val="30"/>
  </w:num>
  <w:num w:numId="18">
    <w:abstractNumId w:val="19"/>
  </w:num>
  <w:num w:numId="19">
    <w:abstractNumId w:val="26"/>
  </w:num>
  <w:num w:numId="20">
    <w:abstractNumId w:val="5"/>
  </w:num>
  <w:num w:numId="21">
    <w:abstractNumId w:val="24"/>
  </w:num>
  <w:num w:numId="22">
    <w:abstractNumId w:val="8"/>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3"/>
  </w:num>
  <w:num w:numId="35">
    <w:abstractNumId w:val="21"/>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65E"/>
    <w:rsid w:val="00043AA4"/>
    <w:rsid w:val="00044AF6"/>
    <w:rsid w:val="00052D3C"/>
    <w:rsid w:val="000626EF"/>
    <w:rsid w:val="00064120"/>
    <w:rsid w:val="00066C97"/>
    <w:rsid w:val="00070A4C"/>
    <w:rsid w:val="0007394E"/>
    <w:rsid w:val="00073A62"/>
    <w:rsid w:val="000752CF"/>
    <w:rsid w:val="00081F25"/>
    <w:rsid w:val="00082974"/>
    <w:rsid w:val="00086F69"/>
    <w:rsid w:val="000A0023"/>
    <w:rsid w:val="000C6F46"/>
    <w:rsid w:val="000D38EE"/>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4F19"/>
    <w:rsid w:val="00167A85"/>
    <w:rsid w:val="0019257A"/>
    <w:rsid w:val="001A3037"/>
    <w:rsid w:val="001B061C"/>
    <w:rsid w:val="001C083F"/>
    <w:rsid w:val="001C4092"/>
    <w:rsid w:val="001C5702"/>
    <w:rsid w:val="001D774C"/>
    <w:rsid w:val="001E72B8"/>
    <w:rsid w:val="001F13B0"/>
    <w:rsid w:val="001F18E8"/>
    <w:rsid w:val="001F2F25"/>
    <w:rsid w:val="0020371B"/>
    <w:rsid w:val="0021403F"/>
    <w:rsid w:val="00215625"/>
    <w:rsid w:val="00215D3C"/>
    <w:rsid w:val="00220C7D"/>
    <w:rsid w:val="00221B97"/>
    <w:rsid w:val="00221D83"/>
    <w:rsid w:val="00224D07"/>
    <w:rsid w:val="002258DF"/>
    <w:rsid w:val="00235112"/>
    <w:rsid w:val="0024668E"/>
    <w:rsid w:val="002471D3"/>
    <w:rsid w:val="00251689"/>
    <w:rsid w:val="002600C3"/>
    <w:rsid w:val="002750C8"/>
    <w:rsid w:val="002764DA"/>
    <w:rsid w:val="00280477"/>
    <w:rsid w:val="00293DFF"/>
    <w:rsid w:val="00294FDC"/>
    <w:rsid w:val="002C78E9"/>
    <w:rsid w:val="002D11DF"/>
    <w:rsid w:val="002D2944"/>
    <w:rsid w:val="002E48B2"/>
    <w:rsid w:val="002F46D8"/>
    <w:rsid w:val="00340C0B"/>
    <w:rsid w:val="003537B0"/>
    <w:rsid w:val="00355B00"/>
    <w:rsid w:val="0037436C"/>
    <w:rsid w:val="00391611"/>
    <w:rsid w:val="00391CF2"/>
    <w:rsid w:val="00393FA6"/>
    <w:rsid w:val="003A4EF8"/>
    <w:rsid w:val="003E310D"/>
    <w:rsid w:val="003E4722"/>
    <w:rsid w:val="003E5BF8"/>
    <w:rsid w:val="003F14A7"/>
    <w:rsid w:val="003F2413"/>
    <w:rsid w:val="003F26C8"/>
    <w:rsid w:val="0041756A"/>
    <w:rsid w:val="00443762"/>
    <w:rsid w:val="00453567"/>
    <w:rsid w:val="00454AAD"/>
    <w:rsid w:val="00470868"/>
    <w:rsid w:val="004711A7"/>
    <w:rsid w:val="00484C4E"/>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473C7"/>
    <w:rsid w:val="0057671C"/>
    <w:rsid w:val="00581704"/>
    <w:rsid w:val="005A0B91"/>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8656F"/>
    <w:rsid w:val="0069481A"/>
    <w:rsid w:val="006A0775"/>
    <w:rsid w:val="006A60A3"/>
    <w:rsid w:val="006A79B7"/>
    <w:rsid w:val="006C5C00"/>
    <w:rsid w:val="006D235A"/>
    <w:rsid w:val="006D3542"/>
    <w:rsid w:val="006E2D59"/>
    <w:rsid w:val="006E3143"/>
    <w:rsid w:val="006F0CFB"/>
    <w:rsid w:val="0071342F"/>
    <w:rsid w:val="00715909"/>
    <w:rsid w:val="00723911"/>
    <w:rsid w:val="00724014"/>
    <w:rsid w:val="00725159"/>
    <w:rsid w:val="007266CC"/>
    <w:rsid w:val="00757121"/>
    <w:rsid w:val="007628D4"/>
    <w:rsid w:val="007703B4"/>
    <w:rsid w:val="00773BAD"/>
    <w:rsid w:val="00774CA7"/>
    <w:rsid w:val="007757AB"/>
    <w:rsid w:val="00780D2B"/>
    <w:rsid w:val="00780E9E"/>
    <w:rsid w:val="0078188E"/>
    <w:rsid w:val="0078412F"/>
    <w:rsid w:val="007939EE"/>
    <w:rsid w:val="007948D6"/>
    <w:rsid w:val="007D3864"/>
    <w:rsid w:val="007E29E2"/>
    <w:rsid w:val="007E3337"/>
    <w:rsid w:val="007F2B3C"/>
    <w:rsid w:val="007F4987"/>
    <w:rsid w:val="00817EF3"/>
    <w:rsid w:val="00845C24"/>
    <w:rsid w:val="008503D5"/>
    <w:rsid w:val="00853CC0"/>
    <w:rsid w:val="008711C5"/>
    <w:rsid w:val="00884B2D"/>
    <w:rsid w:val="00884EC3"/>
    <w:rsid w:val="0089198F"/>
    <w:rsid w:val="00893B06"/>
    <w:rsid w:val="00893EAF"/>
    <w:rsid w:val="008A774F"/>
    <w:rsid w:val="008C510A"/>
    <w:rsid w:val="008C5E64"/>
    <w:rsid w:val="008D5310"/>
    <w:rsid w:val="008E5C6B"/>
    <w:rsid w:val="008F64CC"/>
    <w:rsid w:val="00902379"/>
    <w:rsid w:val="00904483"/>
    <w:rsid w:val="009305E4"/>
    <w:rsid w:val="009308AA"/>
    <w:rsid w:val="00940611"/>
    <w:rsid w:val="00944751"/>
    <w:rsid w:val="009512DF"/>
    <w:rsid w:val="00970982"/>
    <w:rsid w:val="00973F38"/>
    <w:rsid w:val="009763EE"/>
    <w:rsid w:val="00977ABD"/>
    <w:rsid w:val="009830D3"/>
    <w:rsid w:val="009854F3"/>
    <w:rsid w:val="00993DBB"/>
    <w:rsid w:val="009B04C1"/>
    <w:rsid w:val="009B15E2"/>
    <w:rsid w:val="009B6723"/>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F79"/>
    <w:rsid w:val="00B01F7D"/>
    <w:rsid w:val="00B2000A"/>
    <w:rsid w:val="00B20E29"/>
    <w:rsid w:val="00B51D1B"/>
    <w:rsid w:val="00B523FF"/>
    <w:rsid w:val="00B60896"/>
    <w:rsid w:val="00B61742"/>
    <w:rsid w:val="00B67394"/>
    <w:rsid w:val="00B93327"/>
    <w:rsid w:val="00B9534F"/>
    <w:rsid w:val="00BA4C7A"/>
    <w:rsid w:val="00BB1C88"/>
    <w:rsid w:val="00BD1F15"/>
    <w:rsid w:val="00BD40A7"/>
    <w:rsid w:val="00BD5E06"/>
    <w:rsid w:val="00BE1FF4"/>
    <w:rsid w:val="00BE31AA"/>
    <w:rsid w:val="00BE5420"/>
    <w:rsid w:val="00BE5FD1"/>
    <w:rsid w:val="00BF089F"/>
    <w:rsid w:val="00BF399F"/>
    <w:rsid w:val="00C06A46"/>
    <w:rsid w:val="00C1435D"/>
    <w:rsid w:val="00C14604"/>
    <w:rsid w:val="00C179EE"/>
    <w:rsid w:val="00C36499"/>
    <w:rsid w:val="00C37DCA"/>
    <w:rsid w:val="00C4543B"/>
    <w:rsid w:val="00C471C5"/>
    <w:rsid w:val="00C47861"/>
    <w:rsid w:val="00C66C0A"/>
    <w:rsid w:val="00C70E22"/>
    <w:rsid w:val="00C85F6B"/>
    <w:rsid w:val="00C93C7C"/>
    <w:rsid w:val="00CA155A"/>
    <w:rsid w:val="00CA2D61"/>
    <w:rsid w:val="00CA35A5"/>
    <w:rsid w:val="00CA521A"/>
    <w:rsid w:val="00CD4029"/>
    <w:rsid w:val="00CD7E44"/>
    <w:rsid w:val="00CE0C79"/>
    <w:rsid w:val="00CE1185"/>
    <w:rsid w:val="00CF042A"/>
    <w:rsid w:val="00CF0A07"/>
    <w:rsid w:val="00CF21CD"/>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C3D63"/>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5473C7"/>
    <w:pPr>
      <w:spacing w:after="240"/>
    </w:pPr>
    <w:rPr>
      <w:szCs w:val="20"/>
      <w:lang w:val="en-US" w:eastAsia="en-US"/>
    </w:rPr>
  </w:style>
  <w:style w:type="paragraph" w:customStyle="1" w:styleId="text0">
    <w:name w:val="text"/>
    <w:basedOn w:val="a"/>
    <w:rsid w:val="005473C7"/>
    <w:pPr>
      <w:spacing w:after="240"/>
    </w:pPr>
  </w:style>
  <w:style w:type="paragraph" w:customStyle="1" w:styleId="af5">
    <w:name w:val="Таблица текст"/>
    <w:basedOn w:val="a"/>
    <w:link w:val="af6"/>
    <w:rsid w:val="003F2413"/>
    <w:pPr>
      <w:spacing w:before="40" w:after="40"/>
      <w:ind w:left="57" w:right="57"/>
    </w:pPr>
    <w:rPr>
      <w:snapToGrid w:val="0"/>
      <w:szCs w:val="20"/>
    </w:rPr>
  </w:style>
  <w:style w:type="character" w:customStyle="1" w:styleId="af6">
    <w:name w:val="Таблица текст Знак"/>
    <w:basedOn w:val="a0"/>
    <w:link w:val="af5"/>
    <w:locked/>
    <w:rsid w:val="003F2413"/>
    <w:rPr>
      <w:rFonts w:ascii="Times New Roman" w:eastAsia="Times New Roman" w:hAnsi="Times New Roman" w:cs="Times New Roman"/>
      <w:snapToGrid w:val="0"/>
      <w:sz w:val="24"/>
      <w:szCs w:val="20"/>
      <w:lang w:eastAsia="ru-RU"/>
    </w:rPr>
  </w:style>
  <w:style w:type="character" w:customStyle="1" w:styleId="glava">
    <w:name w:val="glava"/>
    <w:basedOn w:val="a0"/>
    <w:rsid w:val="003F2413"/>
  </w:style>
  <w:style w:type="character" w:customStyle="1" w:styleId="undertext">
    <w:name w:val="undertext"/>
    <w:basedOn w:val="a0"/>
    <w:rsid w:val="003F2413"/>
  </w:style>
  <w:style w:type="character" w:customStyle="1" w:styleId="apple-converted-space">
    <w:name w:val="apple-converted-space"/>
    <w:basedOn w:val="a0"/>
    <w:rsid w:val="008919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5473C7"/>
    <w:pPr>
      <w:spacing w:after="240"/>
    </w:pPr>
    <w:rPr>
      <w:szCs w:val="20"/>
      <w:lang w:val="en-US" w:eastAsia="en-US"/>
    </w:rPr>
  </w:style>
  <w:style w:type="paragraph" w:customStyle="1" w:styleId="text0">
    <w:name w:val="text"/>
    <w:basedOn w:val="a"/>
    <w:rsid w:val="005473C7"/>
    <w:pPr>
      <w:spacing w:after="240"/>
    </w:pPr>
  </w:style>
  <w:style w:type="paragraph" w:customStyle="1" w:styleId="af5">
    <w:name w:val="Таблица текст"/>
    <w:basedOn w:val="a"/>
    <w:link w:val="af6"/>
    <w:rsid w:val="003F2413"/>
    <w:pPr>
      <w:spacing w:before="40" w:after="40"/>
      <w:ind w:left="57" w:right="57"/>
    </w:pPr>
    <w:rPr>
      <w:snapToGrid w:val="0"/>
      <w:szCs w:val="20"/>
    </w:rPr>
  </w:style>
  <w:style w:type="character" w:customStyle="1" w:styleId="af6">
    <w:name w:val="Таблица текст Знак"/>
    <w:basedOn w:val="a0"/>
    <w:link w:val="af5"/>
    <w:locked/>
    <w:rsid w:val="003F2413"/>
    <w:rPr>
      <w:rFonts w:ascii="Times New Roman" w:eastAsia="Times New Roman" w:hAnsi="Times New Roman" w:cs="Times New Roman"/>
      <w:snapToGrid w:val="0"/>
      <w:sz w:val="24"/>
      <w:szCs w:val="20"/>
      <w:lang w:eastAsia="ru-RU"/>
    </w:rPr>
  </w:style>
  <w:style w:type="character" w:customStyle="1" w:styleId="glava">
    <w:name w:val="glava"/>
    <w:basedOn w:val="a0"/>
    <w:rsid w:val="003F2413"/>
  </w:style>
  <w:style w:type="character" w:customStyle="1" w:styleId="undertext">
    <w:name w:val="undertext"/>
    <w:basedOn w:val="a0"/>
    <w:rsid w:val="003F2413"/>
  </w:style>
  <w:style w:type="character" w:customStyle="1" w:styleId="apple-converted-space">
    <w:name w:val="apple-converted-space"/>
    <w:basedOn w:val="a0"/>
    <w:rsid w:val="00891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nionalls.ru/%D0%9F%D0%92%D0%A5" TargetMode="External"/><Relationship Id="rId18"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unionalls.ru/index.php?title=%D0%9C%D0%B0%D1%82%D0%B5%D1%80%D0%B8%D0%B0%D0%BB_%D0%BF%D0%BE%D0%B4%D0%BE%D1%88%D0%B2%D1%8B&amp;action=edit&amp;redlink=1" TargetMode="External"/><Relationship Id="rId17"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6" Type="http://schemas.openxmlformats.org/officeDocument/2006/relationships/hyperlink" Target="consultantplus://offline/ref=94D5CE8889791A29DE57299515463A9D6134D8237B999C803E6F853513x2A2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nionalls.ru/index.php?title=%D0%A8%D0%B5%D1%80%D1%81%D1%82%D1%8F%D0%BD%D0%BE%D0%B5_%D1%81%D1%83%D0%BA%D0%BD%D0%BE&amp;action=edit&amp;redlink=1" TargetMode="External"/><Relationship Id="rId5" Type="http://schemas.openxmlformats.org/officeDocument/2006/relationships/settings" Target="settings.xml"/><Relationship Id="rId15" Type="http://schemas.openxmlformats.org/officeDocument/2006/relationships/hyperlink" Target="http://unionalls.ru/%D0%9B%D0%B8%D1%82%D1%8C%D0%B5%D0%B2%D0%BE%D0%B9_%D0%BC%D0%B5%D1%82%D0%BE%D0%B4_%D0%BA%D1%80%D0%B5%D0%BF%D0%BB%D0%B5%D0%BD%D0%B8%D1%8F" TargetMode="External"/><Relationship Id="rId10" Type="http://schemas.openxmlformats.org/officeDocument/2006/relationships/hyperlink" Target="http://unionalls.ru/index.php?title=%D0%93%D0%BE%D0%BB%D0%B5%D0%BD%D0%B8%D1%89%D0%B0&amp;action=edit&amp;redlink=1"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hyperlink" Target="http://unionalls.ru/index.php?title=%D0%9C%D0%B5%D1%82%D0%BE%D0%B4_%D0%BA%D1%80%D0%B5%D0%BF%D0%BB%D0%B5%D0%BD%D0%B8%D1%8F_%D0%BF%D0%BE%D0%B4%D0%BE%D1%88%D0%B2%D1%8B&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BC77A-71EA-498F-B633-7DF618AFE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5779</Words>
  <Characters>32945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38647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3</cp:revision>
  <cp:lastPrinted>2015-08-11T00:26:00Z</cp:lastPrinted>
  <dcterms:created xsi:type="dcterms:W3CDTF">2017-05-10T23:24:00Z</dcterms:created>
  <dcterms:modified xsi:type="dcterms:W3CDTF">2017-06-16T01:47:00Z</dcterms:modified>
</cp:coreProperties>
</file>