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DF040E">
        <w:rPr>
          <w:color w:val="000000"/>
          <w:sz w:val="22"/>
          <w:szCs w:val="22"/>
        </w:rPr>
        <w:t>ям</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DF040E">
        <w:rPr>
          <w:color w:val="000000"/>
          <w:sz w:val="22"/>
          <w:szCs w:val="22"/>
        </w:rPr>
        <w:t>, №2</w:t>
      </w:r>
      <w:r w:rsidR="00F6683D">
        <w:rPr>
          <w:color w:val="000000"/>
          <w:sz w:val="22"/>
          <w:szCs w:val="22"/>
        </w:rPr>
        <w:t>,</w:t>
      </w:r>
      <w:r w:rsidR="003E310D" w:rsidRPr="000E1472">
        <w:rPr>
          <w:color w:val="000000"/>
          <w:sz w:val="22"/>
          <w:szCs w:val="22"/>
        </w:rPr>
        <w:t xml:space="preserve"> </w:t>
      </w:r>
      <w:r w:rsidRPr="000E1472">
        <w:rPr>
          <w:color w:val="000000"/>
          <w:sz w:val="22"/>
          <w:szCs w:val="22"/>
        </w:rPr>
        <w:t xml:space="preserve"> являющ</w:t>
      </w:r>
      <w:r w:rsidR="00DF040E">
        <w:rPr>
          <w:color w:val="000000"/>
          <w:sz w:val="22"/>
          <w:szCs w:val="22"/>
        </w:rPr>
        <w:t>ими</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F040E">
        <w:rPr>
          <w:color w:val="000000"/>
          <w:sz w:val="22"/>
          <w:szCs w:val="22"/>
        </w:rPr>
        <w:t>и</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1</w:t>
      </w:r>
      <w:r w:rsidR="00DF040E">
        <w:rPr>
          <w:color w:val="000000"/>
          <w:sz w:val="22"/>
          <w:szCs w:val="22"/>
        </w:rPr>
        <w:t>, №2</w:t>
      </w:r>
      <w:r w:rsidR="00105EA6">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DF040E">
        <w:rPr>
          <w:color w:val="000000"/>
          <w:sz w:val="22"/>
          <w:szCs w:val="22"/>
        </w:rPr>
        <w:t>я</w:t>
      </w:r>
      <w:r w:rsidR="006F0CFB" w:rsidRPr="000E1472">
        <w:rPr>
          <w:color w:val="000000"/>
          <w:sz w:val="22"/>
          <w:szCs w:val="22"/>
        </w:rPr>
        <w:t>м</w:t>
      </w:r>
      <w:r w:rsidR="00DF040E">
        <w:rPr>
          <w:color w:val="000000"/>
          <w:sz w:val="22"/>
          <w:szCs w:val="22"/>
        </w:rPr>
        <w:t>и</w:t>
      </w:r>
      <w:r w:rsidR="006F0CFB" w:rsidRPr="000E1472">
        <w:rPr>
          <w:color w:val="000000"/>
          <w:sz w:val="22"/>
          <w:szCs w:val="22"/>
        </w:rPr>
        <w:t xml:space="preserve"> (филиал</w:t>
      </w:r>
      <w:r w:rsidR="00DF040E">
        <w:rPr>
          <w:color w:val="000000"/>
          <w:sz w:val="22"/>
          <w:szCs w:val="22"/>
        </w:rPr>
        <w:t>ы</w:t>
      </w:r>
      <w:r w:rsidR="006F0CFB" w:rsidRPr="000E1472">
        <w:rPr>
          <w:color w:val="000000"/>
          <w:sz w:val="22"/>
          <w:szCs w:val="22"/>
        </w:rPr>
        <w:t xml:space="preserve"> АО «ДРСК»</w:t>
      </w:r>
      <w:r w:rsidR="00DF040E">
        <w:rPr>
          <w:color w:val="000000"/>
          <w:sz w:val="22"/>
          <w:szCs w:val="22"/>
        </w:rPr>
        <w:t>:</w:t>
      </w:r>
      <w:proofErr w:type="gramEnd"/>
      <w:r w:rsidR="00F6119A" w:rsidRPr="000E1472">
        <w:rPr>
          <w:color w:val="000000"/>
          <w:sz w:val="22"/>
          <w:szCs w:val="22"/>
        </w:rPr>
        <w:t xml:space="preserve"> </w:t>
      </w:r>
      <w:proofErr w:type="gramStart"/>
      <w:r w:rsidR="00DF040E">
        <w:rPr>
          <w:color w:val="000000"/>
          <w:sz w:val="22"/>
          <w:szCs w:val="22"/>
        </w:rPr>
        <w:t xml:space="preserve">«Амурские ЭС» и </w:t>
      </w:r>
      <w:r w:rsidR="00105EA6">
        <w:rPr>
          <w:color w:val="000000"/>
          <w:sz w:val="22"/>
          <w:szCs w:val="22"/>
        </w:rPr>
        <w:t>«</w:t>
      </w:r>
      <w:r w:rsidR="00786202">
        <w:rPr>
          <w:color w:val="000000"/>
          <w:sz w:val="22"/>
          <w:szCs w:val="22"/>
        </w:rPr>
        <w:t>Хабаровские ЭС</w:t>
      </w:r>
      <w:r w:rsidR="00975565">
        <w:rPr>
          <w:color w:val="000000"/>
          <w:sz w:val="22"/>
          <w:szCs w:val="22"/>
        </w:rPr>
        <w:t>»</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roofErr w:type="gramEnd"/>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Pr>
          <w:sz w:val="22"/>
          <w:szCs w:val="22"/>
        </w:rPr>
        <w:t>д</w:t>
      </w:r>
      <w:r w:rsidRPr="00A502E8">
        <w:rPr>
          <w:sz w:val="22"/>
          <w:szCs w:val="22"/>
        </w:rPr>
        <w:t>окумент</w:t>
      </w:r>
      <w:r>
        <w:rPr>
          <w:sz w:val="22"/>
          <w:szCs w:val="22"/>
        </w:rPr>
        <w:t>ы</w:t>
      </w:r>
      <w:proofErr w:type="gramEnd"/>
      <w:r w:rsidRPr="00A502E8">
        <w:rPr>
          <w:sz w:val="22"/>
          <w:szCs w:val="22"/>
        </w:rPr>
        <w:t xml:space="preserve"> на Товар: паспорт</w:t>
      </w:r>
      <w:r>
        <w:rPr>
          <w:sz w:val="22"/>
          <w:szCs w:val="22"/>
        </w:rPr>
        <w:t xml:space="preserve"> и </w:t>
      </w:r>
      <w:r w:rsidRPr="00A502E8">
        <w:rPr>
          <w:sz w:val="22"/>
          <w:szCs w:val="22"/>
        </w:rPr>
        <w:t>сертификат</w:t>
      </w:r>
      <w:r>
        <w:rPr>
          <w:sz w:val="22"/>
          <w:szCs w:val="22"/>
        </w:rPr>
        <w:t>/</w:t>
      </w:r>
      <w:r w:rsidRPr="00A502E8">
        <w:rPr>
          <w:sz w:val="22"/>
          <w:szCs w:val="22"/>
        </w:rPr>
        <w:t xml:space="preserve">декларацию. </w:t>
      </w:r>
    </w:p>
    <w:p w:rsidR="00DF040E" w:rsidRPr="0041756A"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D16A37" w:rsidRPr="00CA2123" w:rsidRDefault="00DF040E" w:rsidP="00DF040E">
      <w:pPr>
        <w:pStyle w:val="a8"/>
        <w:numPr>
          <w:ilvl w:val="0"/>
          <w:numId w:val="15"/>
        </w:numPr>
        <w:shd w:val="clear" w:color="auto" w:fill="FFFFFF"/>
        <w:tabs>
          <w:tab w:val="left" w:pos="851"/>
        </w:tabs>
        <w:spacing w:after="240"/>
        <w:ind w:left="0" w:firstLine="284"/>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сертификат</w:t>
      </w:r>
      <w:r w:rsidR="00DF040E">
        <w:rPr>
          <w:sz w:val="22"/>
          <w:szCs w:val="22"/>
        </w:rPr>
        <w:t>/декларацию</w:t>
      </w:r>
      <w:r w:rsidRPr="000E1472">
        <w:rPr>
          <w:sz w:val="22"/>
          <w:szCs w:val="22"/>
        </w:rPr>
        <w:t xml:space="preserve"> соответствия ГОСТу, ТУ, действующим на территории РФ, быть новым не ранее </w:t>
      </w:r>
      <w:r>
        <w:rPr>
          <w:sz w:val="22"/>
          <w:szCs w:val="22"/>
        </w:rPr>
        <w:t>4</w:t>
      </w:r>
      <w:r w:rsidRPr="000E1472">
        <w:rPr>
          <w:sz w:val="22"/>
          <w:szCs w:val="22"/>
        </w:rPr>
        <w:t xml:space="preserve"> квартала 201</w:t>
      </w:r>
      <w:r w:rsidR="00DF040E">
        <w:rPr>
          <w:sz w:val="22"/>
          <w:szCs w:val="22"/>
        </w:rPr>
        <w:t>6</w:t>
      </w:r>
      <w:r w:rsidRPr="000E1472">
        <w:rPr>
          <w:sz w:val="22"/>
          <w:szCs w:val="22"/>
        </w:rPr>
        <w:t xml:space="preserve"> г. выпуска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A32BA3">
        <w:rPr>
          <w:b/>
          <w:i/>
          <w:color w:val="000000"/>
          <w:sz w:val="22"/>
          <w:szCs w:val="22"/>
        </w:rPr>
        <w:t>_________</w:t>
      </w:r>
      <w:r w:rsidRPr="000E1472">
        <w:rPr>
          <w:color w:val="000000"/>
          <w:sz w:val="22"/>
          <w:szCs w:val="22"/>
        </w:rPr>
        <w:t xml:space="preserve">.  Время начала исчисления гарантийного срока – </w:t>
      </w:r>
      <w:r w:rsidR="00CA2123" w:rsidRPr="00CA2123">
        <w:rPr>
          <w:color w:val="000000"/>
          <w:sz w:val="22"/>
          <w:szCs w:val="22"/>
        </w:rPr>
        <w:t>со дня ввода</w:t>
      </w:r>
      <w:r w:rsidR="00CA2123">
        <w:rPr>
          <w:color w:val="000000"/>
          <w:sz w:val="22"/>
          <w:szCs w:val="22"/>
        </w:rPr>
        <w:t xml:space="preserve"> Товара</w:t>
      </w:r>
      <w:r w:rsidR="00CA2123" w:rsidRPr="00CA2123">
        <w:rPr>
          <w:color w:val="000000"/>
          <w:sz w:val="22"/>
          <w:szCs w:val="22"/>
        </w:rPr>
        <w:t xml:space="preserve">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w:t>
      </w:r>
      <w:r w:rsidR="00A90031" w:rsidRPr="000E1472">
        <w:rPr>
          <w:color w:val="000000"/>
          <w:sz w:val="22"/>
          <w:szCs w:val="22"/>
        </w:rPr>
        <w:lastRenderedPageBreak/>
        <w:t xml:space="preserve">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вар, согласно спецификаци</w:t>
      </w:r>
      <w:r w:rsidR="00CB22FD">
        <w:rPr>
          <w:sz w:val="22"/>
          <w:szCs w:val="22"/>
        </w:rPr>
        <w:t>ям</w:t>
      </w:r>
      <w:r w:rsidRPr="00A2453C">
        <w:rPr>
          <w:sz w:val="22"/>
          <w:szCs w:val="22"/>
        </w:rPr>
        <w:t xml:space="preserve"> № 1</w:t>
      </w:r>
      <w:r w:rsidR="00CB22FD">
        <w:rPr>
          <w:sz w:val="22"/>
          <w:szCs w:val="22"/>
        </w:rPr>
        <w:t>, №2</w:t>
      </w:r>
      <w:r w:rsidRPr="00A2453C">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w:t>
      </w:r>
      <w:r w:rsidRPr="00A05517">
        <w:rPr>
          <w:color w:val="000000"/>
          <w:sz w:val="22"/>
          <w:szCs w:val="22"/>
        </w:rPr>
        <w:lastRenderedPageBreak/>
        <w:t>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п.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A05517">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w:t>
      </w:r>
      <w:r w:rsidR="000626EF" w:rsidRPr="000E1472">
        <w:rPr>
          <w:sz w:val="22"/>
          <w:szCs w:val="22"/>
        </w:rPr>
        <w:lastRenderedPageBreak/>
        <w:t>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CB22FD" w:rsidRPr="00F33BCD" w:rsidRDefault="00CB22FD" w:rsidP="00CB22FD">
      <w:pPr>
        <w:rPr>
          <w:b/>
          <w:bCs/>
          <w:color w:val="000000"/>
          <w:spacing w:val="-1"/>
          <w:u w:val="single"/>
        </w:rPr>
      </w:pPr>
      <w:r w:rsidRPr="00F33BCD">
        <w:rPr>
          <w:b/>
          <w:bCs/>
          <w:color w:val="000000"/>
          <w:spacing w:val="-1"/>
        </w:rPr>
        <w:t>Грузополучатель</w:t>
      </w:r>
      <w:r w:rsidRPr="00F33BCD">
        <w:rPr>
          <w:color w:val="000000"/>
          <w:spacing w:val="-1"/>
        </w:rPr>
        <w:t xml:space="preserve">: </w:t>
      </w:r>
      <w:r w:rsidRPr="00F33BCD">
        <w:rPr>
          <w:b/>
          <w:bCs/>
          <w:color w:val="000000"/>
          <w:spacing w:val="-1"/>
        </w:rPr>
        <w:t>филиал АО «ДРСК» «Амурские электрические сети»</w:t>
      </w:r>
    </w:p>
    <w:p w:rsidR="00CB22FD" w:rsidRDefault="00CB22FD" w:rsidP="00CB22FD">
      <w:pPr>
        <w:rPr>
          <w:b/>
          <w:bCs/>
          <w:color w:val="000000"/>
          <w:spacing w:val="-1"/>
          <w:u w:val="single"/>
        </w:rPr>
      </w:pPr>
      <w:r w:rsidRPr="00F33BCD">
        <w:rPr>
          <w:b/>
          <w:bCs/>
          <w:color w:val="000000"/>
          <w:spacing w:val="-1"/>
          <w:u w:val="single"/>
        </w:rPr>
        <w:t>ИНН 2801108200, КПП 280102003</w:t>
      </w:r>
    </w:p>
    <w:p w:rsidR="00CB22FD" w:rsidRDefault="00CB22FD" w:rsidP="00CB22FD">
      <w:pPr>
        <w:rPr>
          <w:b/>
          <w:bCs/>
          <w:color w:val="000000"/>
          <w:spacing w:val="-1"/>
        </w:rPr>
      </w:pPr>
      <w:r w:rsidRPr="00DC2D9F">
        <w:rPr>
          <w:b/>
          <w:bCs/>
          <w:color w:val="000000"/>
          <w:spacing w:val="-1"/>
        </w:rPr>
        <w:t xml:space="preserve">Отгрузочные реквизиты: </w:t>
      </w:r>
    </w:p>
    <w:p w:rsidR="00CB22FD" w:rsidRPr="00DC2D9F" w:rsidRDefault="00CB22FD" w:rsidP="00CB22FD">
      <w:pPr>
        <w:rPr>
          <w:bCs/>
          <w:color w:val="000000"/>
          <w:spacing w:val="-1"/>
        </w:rPr>
      </w:pPr>
      <w:r w:rsidRPr="00DC2D9F">
        <w:rPr>
          <w:bCs/>
          <w:color w:val="000000"/>
          <w:spacing w:val="-1"/>
        </w:rPr>
        <w:t xml:space="preserve">Станция Благовещенск </w:t>
      </w:r>
      <w:proofErr w:type="spellStart"/>
      <w:r w:rsidRPr="00DC2D9F">
        <w:rPr>
          <w:bCs/>
          <w:color w:val="000000"/>
          <w:spacing w:val="-1"/>
        </w:rPr>
        <w:t>Заб</w:t>
      </w:r>
      <w:proofErr w:type="spellEnd"/>
      <w:r w:rsidRPr="00DC2D9F">
        <w:rPr>
          <w:bCs/>
          <w:color w:val="000000"/>
          <w:spacing w:val="-1"/>
        </w:rPr>
        <w:t>. Ж.Д. код – 954704, Код предприятия – 9533, ОКПО – 97987579</w:t>
      </w:r>
    </w:p>
    <w:p w:rsidR="00CB22FD" w:rsidRDefault="00CB22FD" w:rsidP="00CB22FD">
      <w:pPr>
        <w:rPr>
          <w:b/>
          <w:bCs/>
          <w:color w:val="000000"/>
          <w:spacing w:val="-1"/>
        </w:rPr>
      </w:pPr>
      <w:r w:rsidRPr="00F33BCD">
        <w:rPr>
          <w:b/>
          <w:bCs/>
          <w:color w:val="000000"/>
          <w:spacing w:val="-1"/>
        </w:rPr>
        <w:t xml:space="preserve">Адрес Грузополучателя (склада): </w:t>
      </w:r>
    </w:p>
    <w:p w:rsidR="00CB22FD" w:rsidRPr="00F33BCD" w:rsidRDefault="00CB22FD" w:rsidP="00CB22FD">
      <w:pPr>
        <w:rPr>
          <w:bCs/>
          <w:color w:val="000000"/>
          <w:spacing w:val="-1"/>
        </w:rPr>
      </w:pPr>
      <w:r w:rsidRPr="00F33BCD">
        <w:rPr>
          <w:bCs/>
          <w:color w:val="000000"/>
          <w:spacing w:val="-1"/>
        </w:rPr>
        <w:t>675003, РФ, Амурская обл., г.  Благовещенск, ул. Театральная, 179.</w:t>
      </w:r>
    </w:p>
    <w:p w:rsidR="00CB22FD" w:rsidRPr="00F33BCD" w:rsidRDefault="00CB22FD" w:rsidP="00CB22FD">
      <w:pPr>
        <w:rPr>
          <w:b/>
        </w:rPr>
      </w:pPr>
    </w:p>
    <w:p w:rsidR="00CB22FD" w:rsidRPr="00F33BCD" w:rsidRDefault="00CB22FD" w:rsidP="00CB22FD">
      <w:r w:rsidRPr="00F33BCD">
        <w:rPr>
          <w:b/>
        </w:rPr>
        <w:t>Контактное лицо:</w:t>
      </w:r>
      <w:r w:rsidRPr="00F33BCD">
        <w:t xml:space="preserve"> </w:t>
      </w:r>
    </w:p>
    <w:p w:rsidR="00786202" w:rsidRDefault="00786202" w:rsidP="00786202">
      <w:pPr>
        <w:rPr>
          <w:color w:val="000000"/>
          <w:spacing w:val="-1"/>
        </w:rPr>
      </w:pPr>
    </w:p>
    <w:p w:rsidR="00786202" w:rsidRDefault="00786202" w:rsidP="00786202">
      <w:pPr>
        <w:rPr>
          <w:b/>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bookmarkStart w:id="0" w:name="_GoBack"/>
            <w:bookmarkEnd w:id="0"/>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CB22FD" w:rsidRDefault="00CB22FD" w:rsidP="00975565">
      <w:pPr>
        <w:tabs>
          <w:tab w:val="left" w:pos="1725"/>
        </w:tabs>
        <w:rPr>
          <w:b/>
          <w:sz w:val="22"/>
          <w:szCs w:val="22"/>
        </w:rPr>
        <w:sectPr w:rsidR="00CB22FD" w:rsidSect="00085163">
          <w:pgSz w:w="11906" w:h="16838" w:code="9"/>
          <w:pgMar w:top="568" w:right="566" w:bottom="709" w:left="993" w:header="567" w:footer="567" w:gutter="0"/>
          <w:cols w:space="708"/>
          <w:docGrid w:linePitch="360"/>
        </w:sectPr>
      </w:pPr>
    </w:p>
    <w:p w:rsidR="00CB22FD" w:rsidRPr="000E1472" w:rsidRDefault="00CB22FD" w:rsidP="00CB22FD">
      <w:pPr>
        <w:pStyle w:val="2"/>
        <w:jc w:val="center"/>
        <w:rPr>
          <w:sz w:val="22"/>
          <w:szCs w:val="22"/>
        </w:rPr>
      </w:pPr>
      <w:r w:rsidRPr="000E1472">
        <w:rPr>
          <w:sz w:val="22"/>
          <w:szCs w:val="22"/>
        </w:rPr>
        <w:lastRenderedPageBreak/>
        <w:t xml:space="preserve">СПЕЦИФИКАЦИЯ № </w:t>
      </w:r>
      <w:r>
        <w:rPr>
          <w:sz w:val="22"/>
          <w:szCs w:val="22"/>
        </w:rPr>
        <w:t>2</w:t>
      </w:r>
    </w:p>
    <w:p w:rsidR="00CB22FD" w:rsidRPr="000E1472" w:rsidRDefault="00CB22FD" w:rsidP="00CB22FD">
      <w:pPr>
        <w:ind w:right="-566"/>
        <w:jc w:val="center"/>
        <w:rPr>
          <w:color w:val="000000"/>
          <w:sz w:val="22"/>
          <w:szCs w:val="22"/>
        </w:rPr>
      </w:pPr>
    </w:p>
    <w:p w:rsidR="00CB22FD" w:rsidRPr="000E1472" w:rsidRDefault="00CB22FD" w:rsidP="00CB22FD">
      <w:pPr>
        <w:ind w:right="-566"/>
        <w:jc w:val="center"/>
        <w:rPr>
          <w:color w:val="000000"/>
          <w:sz w:val="22"/>
          <w:szCs w:val="22"/>
        </w:rPr>
      </w:pPr>
      <w:r w:rsidRPr="000E1472">
        <w:rPr>
          <w:color w:val="000000"/>
          <w:sz w:val="22"/>
          <w:szCs w:val="22"/>
        </w:rPr>
        <w:t>к договору поставки №                      от    «      »                    20___ года.</w:t>
      </w:r>
    </w:p>
    <w:p w:rsidR="00CB22FD" w:rsidRPr="000E1472" w:rsidRDefault="00CB22FD" w:rsidP="00CB22FD">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CB22FD" w:rsidRPr="000E1472" w:rsidTr="001332C1">
        <w:trPr>
          <w:trHeight w:val="711"/>
        </w:trPr>
        <w:tc>
          <w:tcPr>
            <w:tcW w:w="567" w:type="dxa"/>
          </w:tcPr>
          <w:p w:rsidR="00CB22FD" w:rsidRDefault="00CB22FD" w:rsidP="001332C1">
            <w:pPr>
              <w:ind w:left="33" w:right="-107" w:firstLine="1"/>
              <w:jc w:val="center"/>
              <w:rPr>
                <w:sz w:val="22"/>
                <w:szCs w:val="22"/>
              </w:rPr>
            </w:pPr>
            <w:r w:rsidRPr="000E1472">
              <w:rPr>
                <w:sz w:val="22"/>
                <w:szCs w:val="22"/>
              </w:rPr>
              <w:t xml:space="preserve">№ </w:t>
            </w:r>
          </w:p>
          <w:p w:rsidR="00CB22FD" w:rsidRPr="000E1472" w:rsidRDefault="00CB22FD" w:rsidP="001332C1">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CB22FD" w:rsidRPr="000E1472" w:rsidRDefault="00CB22FD" w:rsidP="001332C1">
            <w:pPr>
              <w:ind w:hanging="391"/>
              <w:jc w:val="center"/>
              <w:rPr>
                <w:sz w:val="22"/>
                <w:szCs w:val="22"/>
              </w:rPr>
            </w:pPr>
          </w:p>
        </w:tc>
        <w:tc>
          <w:tcPr>
            <w:tcW w:w="2410" w:type="dxa"/>
          </w:tcPr>
          <w:p w:rsidR="00CB22FD" w:rsidRPr="000E1472" w:rsidRDefault="00CB22FD" w:rsidP="001332C1">
            <w:pPr>
              <w:pStyle w:val="3"/>
              <w:spacing w:after="0"/>
              <w:ind w:left="0"/>
              <w:jc w:val="center"/>
              <w:rPr>
                <w:sz w:val="22"/>
                <w:szCs w:val="22"/>
              </w:rPr>
            </w:pPr>
            <w:r w:rsidRPr="000E1472">
              <w:rPr>
                <w:sz w:val="22"/>
                <w:szCs w:val="22"/>
              </w:rPr>
              <w:t>Наименование</w:t>
            </w:r>
          </w:p>
        </w:tc>
        <w:tc>
          <w:tcPr>
            <w:tcW w:w="1701" w:type="dxa"/>
          </w:tcPr>
          <w:p w:rsidR="00CB22FD" w:rsidRPr="000E1472" w:rsidRDefault="00CB22FD" w:rsidP="001332C1">
            <w:pPr>
              <w:pStyle w:val="3"/>
              <w:spacing w:after="0"/>
              <w:ind w:left="0" w:right="-108"/>
              <w:jc w:val="center"/>
              <w:rPr>
                <w:sz w:val="22"/>
                <w:szCs w:val="22"/>
              </w:rPr>
            </w:pPr>
            <w:r w:rsidRPr="000E1472">
              <w:rPr>
                <w:sz w:val="22"/>
                <w:szCs w:val="22"/>
              </w:rPr>
              <w:t>Производитель</w:t>
            </w:r>
          </w:p>
        </w:tc>
        <w:tc>
          <w:tcPr>
            <w:tcW w:w="851" w:type="dxa"/>
          </w:tcPr>
          <w:p w:rsidR="00CB22FD" w:rsidRPr="000E1472" w:rsidRDefault="00CB22FD" w:rsidP="001332C1">
            <w:pPr>
              <w:ind w:right="-108"/>
              <w:jc w:val="center"/>
              <w:rPr>
                <w:sz w:val="22"/>
                <w:szCs w:val="22"/>
              </w:rPr>
            </w:pPr>
            <w:r w:rsidRPr="000E1472">
              <w:rPr>
                <w:sz w:val="22"/>
                <w:szCs w:val="22"/>
              </w:rPr>
              <w:t>Ед.</w:t>
            </w:r>
          </w:p>
          <w:p w:rsidR="00CB22FD" w:rsidRPr="000E1472" w:rsidRDefault="00CB22FD" w:rsidP="001332C1">
            <w:pPr>
              <w:ind w:right="-108"/>
              <w:jc w:val="center"/>
              <w:rPr>
                <w:sz w:val="22"/>
                <w:szCs w:val="22"/>
              </w:rPr>
            </w:pPr>
            <w:r w:rsidRPr="000E1472">
              <w:rPr>
                <w:sz w:val="22"/>
                <w:szCs w:val="22"/>
              </w:rPr>
              <w:t>измер.</w:t>
            </w:r>
          </w:p>
        </w:tc>
        <w:tc>
          <w:tcPr>
            <w:tcW w:w="992" w:type="dxa"/>
          </w:tcPr>
          <w:p w:rsidR="00CB22FD" w:rsidRPr="000E1472" w:rsidRDefault="00CB22FD" w:rsidP="001332C1">
            <w:pPr>
              <w:ind w:right="-108"/>
              <w:jc w:val="center"/>
              <w:rPr>
                <w:sz w:val="22"/>
                <w:szCs w:val="22"/>
              </w:rPr>
            </w:pPr>
            <w:r w:rsidRPr="000E1472">
              <w:rPr>
                <w:sz w:val="22"/>
                <w:szCs w:val="22"/>
              </w:rPr>
              <w:t>Кол-во</w:t>
            </w:r>
          </w:p>
        </w:tc>
        <w:tc>
          <w:tcPr>
            <w:tcW w:w="1417" w:type="dxa"/>
          </w:tcPr>
          <w:p w:rsidR="00CB22FD" w:rsidRPr="000E1472" w:rsidRDefault="00CB22FD" w:rsidP="001332C1">
            <w:pPr>
              <w:pStyle w:val="a5"/>
              <w:ind w:left="0"/>
              <w:rPr>
                <w:sz w:val="22"/>
                <w:szCs w:val="22"/>
              </w:rPr>
            </w:pPr>
            <w:r w:rsidRPr="000E1472">
              <w:rPr>
                <w:sz w:val="22"/>
                <w:szCs w:val="22"/>
              </w:rPr>
              <w:t>Цена за ед.</w:t>
            </w:r>
          </w:p>
          <w:p w:rsidR="00CB22FD" w:rsidRPr="000E1472" w:rsidRDefault="00CB22FD" w:rsidP="001332C1">
            <w:pPr>
              <w:pStyle w:val="a5"/>
              <w:ind w:left="0"/>
              <w:rPr>
                <w:sz w:val="22"/>
                <w:szCs w:val="22"/>
              </w:rPr>
            </w:pPr>
            <w:r w:rsidRPr="000E1472">
              <w:rPr>
                <w:sz w:val="22"/>
                <w:szCs w:val="22"/>
              </w:rPr>
              <w:t>в руб.</w:t>
            </w:r>
          </w:p>
          <w:p w:rsidR="00CB22FD" w:rsidRPr="000E1472" w:rsidRDefault="00CB22FD" w:rsidP="001332C1">
            <w:pPr>
              <w:pStyle w:val="a5"/>
              <w:ind w:left="0"/>
              <w:rPr>
                <w:sz w:val="22"/>
                <w:szCs w:val="22"/>
              </w:rPr>
            </w:pPr>
            <w:r w:rsidRPr="000E1472">
              <w:rPr>
                <w:sz w:val="22"/>
                <w:szCs w:val="22"/>
              </w:rPr>
              <w:t>с НДС</w:t>
            </w:r>
          </w:p>
        </w:tc>
        <w:tc>
          <w:tcPr>
            <w:tcW w:w="2151" w:type="dxa"/>
          </w:tcPr>
          <w:p w:rsidR="00CB22FD" w:rsidRPr="000E1472" w:rsidRDefault="00CB22FD" w:rsidP="001332C1">
            <w:pPr>
              <w:ind w:right="-108"/>
              <w:jc w:val="center"/>
              <w:rPr>
                <w:sz w:val="22"/>
                <w:szCs w:val="22"/>
              </w:rPr>
            </w:pPr>
            <w:r w:rsidRPr="000E1472">
              <w:rPr>
                <w:sz w:val="22"/>
                <w:szCs w:val="22"/>
              </w:rPr>
              <w:t>Всего в руб.                         с НДС,  транспортными расходами</w:t>
            </w:r>
          </w:p>
        </w:tc>
      </w:tr>
      <w:tr w:rsidR="00CB22FD" w:rsidRPr="000E1472" w:rsidTr="001332C1">
        <w:trPr>
          <w:trHeight w:val="131"/>
        </w:trPr>
        <w:tc>
          <w:tcPr>
            <w:tcW w:w="567" w:type="dxa"/>
            <w:vAlign w:val="center"/>
          </w:tcPr>
          <w:p w:rsidR="00CB22FD" w:rsidRPr="00977BF1" w:rsidRDefault="00CB22FD" w:rsidP="001332C1">
            <w:pPr>
              <w:jc w:val="center"/>
              <w:outlineLvl w:val="0"/>
            </w:pPr>
            <w:r w:rsidRPr="00977BF1">
              <w:t>1</w:t>
            </w:r>
          </w:p>
        </w:tc>
        <w:tc>
          <w:tcPr>
            <w:tcW w:w="2410" w:type="dxa"/>
            <w:vAlign w:val="center"/>
          </w:tcPr>
          <w:p w:rsidR="00CB22FD" w:rsidRDefault="00CB22FD" w:rsidP="001332C1">
            <w:pPr>
              <w:outlineLvl w:val="0"/>
            </w:pPr>
          </w:p>
        </w:tc>
        <w:tc>
          <w:tcPr>
            <w:tcW w:w="1701" w:type="dxa"/>
            <w:vAlign w:val="center"/>
          </w:tcPr>
          <w:p w:rsidR="00CB22FD" w:rsidRPr="000E1472" w:rsidRDefault="00CB22FD" w:rsidP="001332C1">
            <w:pPr>
              <w:jc w:val="center"/>
              <w:rPr>
                <w:sz w:val="22"/>
                <w:szCs w:val="22"/>
              </w:rPr>
            </w:pPr>
          </w:p>
        </w:tc>
        <w:tc>
          <w:tcPr>
            <w:tcW w:w="851" w:type="dxa"/>
            <w:vAlign w:val="center"/>
          </w:tcPr>
          <w:p w:rsidR="00CB22FD" w:rsidRPr="000E1472" w:rsidRDefault="00CB22FD" w:rsidP="001332C1">
            <w:pPr>
              <w:pStyle w:val="3"/>
              <w:spacing w:after="0"/>
              <w:ind w:left="0"/>
              <w:jc w:val="center"/>
              <w:rPr>
                <w:sz w:val="22"/>
                <w:szCs w:val="22"/>
              </w:rPr>
            </w:pPr>
          </w:p>
        </w:tc>
        <w:tc>
          <w:tcPr>
            <w:tcW w:w="992" w:type="dxa"/>
            <w:vAlign w:val="center"/>
          </w:tcPr>
          <w:p w:rsidR="00CB22FD" w:rsidRDefault="00CB22FD" w:rsidP="001332C1">
            <w:pPr>
              <w:jc w:val="center"/>
              <w:outlineLvl w:val="0"/>
              <w:rPr>
                <w:b/>
                <w:bCs/>
              </w:rPr>
            </w:pPr>
          </w:p>
        </w:tc>
        <w:tc>
          <w:tcPr>
            <w:tcW w:w="1417" w:type="dxa"/>
            <w:vAlign w:val="bottom"/>
          </w:tcPr>
          <w:p w:rsidR="00CB22FD" w:rsidRPr="000E1472" w:rsidRDefault="00CB22FD" w:rsidP="001332C1">
            <w:pPr>
              <w:pStyle w:val="a5"/>
              <w:ind w:left="0"/>
              <w:jc w:val="both"/>
              <w:rPr>
                <w:sz w:val="22"/>
                <w:szCs w:val="22"/>
              </w:rPr>
            </w:pPr>
          </w:p>
        </w:tc>
        <w:tc>
          <w:tcPr>
            <w:tcW w:w="2151" w:type="dxa"/>
          </w:tcPr>
          <w:p w:rsidR="00CB22FD" w:rsidRPr="000E1472" w:rsidRDefault="00CB22FD" w:rsidP="001332C1">
            <w:pPr>
              <w:ind w:right="-108"/>
              <w:jc w:val="both"/>
              <w:rPr>
                <w:sz w:val="22"/>
                <w:szCs w:val="22"/>
              </w:rPr>
            </w:pPr>
          </w:p>
        </w:tc>
      </w:tr>
      <w:tr w:rsidR="00CB22FD" w:rsidRPr="000E1472" w:rsidTr="001332C1">
        <w:trPr>
          <w:trHeight w:val="131"/>
        </w:trPr>
        <w:tc>
          <w:tcPr>
            <w:tcW w:w="567" w:type="dxa"/>
            <w:vAlign w:val="center"/>
          </w:tcPr>
          <w:p w:rsidR="00CB22FD" w:rsidRPr="00977BF1" w:rsidRDefault="00CB22FD" w:rsidP="001332C1">
            <w:pPr>
              <w:jc w:val="center"/>
              <w:outlineLvl w:val="0"/>
            </w:pPr>
            <w:r w:rsidRPr="00977BF1">
              <w:t>2</w:t>
            </w:r>
          </w:p>
        </w:tc>
        <w:tc>
          <w:tcPr>
            <w:tcW w:w="2410" w:type="dxa"/>
            <w:vAlign w:val="center"/>
          </w:tcPr>
          <w:p w:rsidR="00CB22FD" w:rsidRDefault="00CB22FD" w:rsidP="001332C1">
            <w:pPr>
              <w:outlineLvl w:val="0"/>
            </w:pPr>
          </w:p>
        </w:tc>
        <w:tc>
          <w:tcPr>
            <w:tcW w:w="1701" w:type="dxa"/>
            <w:vAlign w:val="center"/>
          </w:tcPr>
          <w:p w:rsidR="00CB22FD" w:rsidRPr="000E1472" w:rsidRDefault="00CB22FD" w:rsidP="001332C1">
            <w:pPr>
              <w:jc w:val="center"/>
              <w:rPr>
                <w:sz w:val="22"/>
                <w:szCs w:val="22"/>
              </w:rPr>
            </w:pPr>
          </w:p>
        </w:tc>
        <w:tc>
          <w:tcPr>
            <w:tcW w:w="851" w:type="dxa"/>
            <w:vAlign w:val="center"/>
          </w:tcPr>
          <w:p w:rsidR="00CB22FD" w:rsidRDefault="00CB22FD" w:rsidP="001332C1">
            <w:pPr>
              <w:jc w:val="center"/>
            </w:pPr>
          </w:p>
        </w:tc>
        <w:tc>
          <w:tcPr>
            <w:tcW w:w="992" w:type="dxa"/>
            <w:vAlign w:val="center"/>
          </w:tcPr>
          <w:p w:rsidR="00CB22FD" w:rsidRDefault="00CB22FD" w:rsidP="001332C1">
            <w:pPr>
              <w:jc w:val="center"/>
              <w:outlineLvl w:val="0"/>
              <w:rPr>
                <w:b/>
                <w:bCs/>
              </w:rPr>
            </w:pPr>
          </w:p>
        </w:tc>
        <w:tc>
          <w:tcPr>
            <w:tcW w:w="1417" w:type="dxa"/>
            <w:vAlign w:val="bottom"/>
          </w:tcPr>
          <w:p w:rsidR="00CB22FD" w:rsidRPr="000E1472" w:rsidRDefault="00CB22FD" w:rsidP="001332C1">
            <w:pPr>
              <w:pStyle w:val="a5"/>
              <w:ind w:left="0"/>
              <w:jc w:val="both"/>
              <w:rPr>
                <w:sz w:val="22"/>
                <w:szCs w:val="22"/>
              </w:rPr>
            </w:pPr>
          </w:p>
        </w:tc>
        <w:tc>
          <w:tcPr>
            <w:tcW w:w="2151" w:type="dxa"/>
          </w:tcPr>
          <w:p w:rsidR="00CB22FD" w:rsidRPr="000E1472" w:rsidRDefault="00CB22FD" w:rsidP="001332C1">
            <w:pPr>
              <w:ind w:right="-108"/>
              <w:jc w:val="both"/>
              <w:rPr>
                <w:sz w:val="22"/>
                <w:szCs w:val="22"/>
              </w:rPr>
            </w:pPr>
          </w:p>
        </w:tc>
      </w:tr>
      <w:tr w:rsidR="00CB22FD" w:rsidRPr="000E1472" w:rsidTr="001332C1">
        <w:trPr>
          <w:trHeight w:val="131"/>
        </w:trPr>
        <w:tc>
          <w:tcPr>
            <w:tcW w:w="567" w:type="dxa"/>
            <w:vAlign w:val="center"/>
          </w:tcPr>
          <w:p w:rsidR="00CB22FD" w:rsidRPr="00977BF1" w:rsidRDefault="00CB22FD" w:rsidP="001332C1">
            <w:pPr>
              <w:jc w:val="center"/>
              <w:outlineLvl w:val="0"/>
            </w:pPr>
            <w:r>
              <w:t>…</w:t>
            </w:r>
          </w:p>
        </w:tc>
        <w:tc>
          <w:tcPr>
            <w:tcW w:w="2410" w:type="dxa"/>
            <w:vAlign w:val="center"/>
          </w:tcPr>
          <w:p w:rsidR="00CB22FD" w:rsidRDefault="00CB22FD" w:rsidP="001332C1">
            <w:pPr>
              <w:outlineLvl w:val="0"/>
            </w:pPr>
          </w:p>
        </w:tc>
        <w:tc>
          <w:tcPr>
            <w:tcW w:w="1701" w:type="dxa"/>
            <w:vAlign w:val="center"/>
          </w:tcPr>
          <w:p w:rsidR="00CB22FD" w:rsidRPr="000E1472" w:rsidRDefault="00CB22FD" w:rsidP="001332C1">
            <w:pPr>
              <w:jc w:val="center"/>
              <w:rPr>
                <w:sz w:val="22"/>
                <w:szCs w:val="22"/>
              </w:rPr>
            </w:pPr>
          </w:p>
        </w:tc>
        <w:tc>
          <w:tcPr>
            <w:tcW w:w="851" w:type="dxa"/>
            <w:vAlign w:val="center"/>
          </w:tcPr>
          <w:p w:rsidR="00CB22FD" w:rsidRDefault="00CB22FD" w:rsidP="001332C1">
            <w:pPr>
              <w:jc w:val="center"/>
            </w:pPr>
          </w:p>
        </w:tc>
        <w:tc>
          <w:tcPr>
            <w:tcW w:w="992" w:type="dxa"/>
            <w:vAlign w:val="center"/>
          </w:tcPr>
          <w:p w:rsidR="00CB22FD" w:rsidRDefault="00CB22FD" w:rsidP="001332C1">
            <w:pPr>
              <w:jc w:val="center"/>
              <w:outlineLvl w:val="0"/>
              <w:rPr>
                <w:b/>
                <w:bCs/>
              </w:rPr>
            </w:pPr>
          </w:p>
        </w:tc>
        <w:tc>
          <w:tcPr>
            <w:tcW w:w="1417" w:type="dxa"/>
            <w:vAlign w:val="bottom"/>
          </w:tcPr>
          <w:p w:rsidR="00CB22FD" w:rsidRPr="000E1472" w:rsidRDefault="00CB22FD" w:rsidP="001332C1">
            <w:pPr>
              <w:pStyle w:val="a5"/>
              <w:ind w:left="0"/>
              <w:jc w:val="both"/>
              <w:rPr>
                <w:sz w:val="22"/>
                <w:szCs w:val="22"/>
              </w:rPr>
            </w:pPr>
          </w:p>
        </w:tc>
        <w:tc>
          <w:tcPr>
            <w:tcW w:w="2151" w:type="dxa"/>
          </w:tcPr>
          <w:p w:rsidR="00CB22FD" w:rsidRPr="000E1472" w:rsidRDefault="00CB22FD" w:rsidP="001332C1">
            <w:pPr>
              <w:ind w:right="-108"/>
              <w:jc w:val="both"/>
              <w:rPr>
                <w:sz w:val="22"/>
                <w:szCs w:val="22"/>
              </w:rPr>
            </w:pPr>
          </w:p>
        </w:tc>
      </w:tr>
      <w:tr w:rsidR="00CB22FD" w:rsidRPr="000E1472" w:rsidTr="001332C1">
        <w:trPr>
          <w:cantSplit/>
        </w:trPr>
        <w:tc>
          <w:tcPr>
            <w:tcW w:w="567" w:type="dxa"/>
            <w:vAlign w:val="center"/>
          </w:tcPr>
          <w:p w:rsidR="00CB22FD" w:rsidRPr="000E1472" w:rsidRDefault="00CB22FD" w:rsidP="001332C1">
            <w:pPr>
              <w:jc w:val="both"/>
              <w:rPr>
                <w:sz w:val="22"/>
                <w:szCs w:val="22"/>
              </w:rPr>
            </w:pPr>
          </w:p>
        </w:tc>
        <w:tc>
          <w:tcPr>
            <w:tcW w:w="7371" w:type="dxa"/>
            <w:gridSpan w:val="5"/>
          </w:tcPr>
          <w:p w:rsidR="00CB22FD" w:rsidRPr="000E1472" w:rsidRDefault="00CB22FD" w:rsidP="001332C1">
            <w:pPr>
              <w:jc w:val="right"/>
              <w:rPr>
                <w:sz w:val="22"/>
                <w:szCs w:val="22"/>
              </w:rPr>
            </w:pPr>
            <w:r w:rsidRPr="000E1472">
              <w:rPr>
                <w:b/>
                <w:sz w:val="22"/>
                <w:szCs w:val="22"/>
              </w:rPr>
              <w:t>Итого с НДС 18%, транспортными расходами</w:t>
            </w:r>
          </w:p>
        </w:tc>
        <w:tc>
          <w:tcPr>
            <w:tcW w:w="2151" w:type="dxa"/>
            <w:vAlign w:val="center"/>
          </w:tcPr>
          <w:p w:rsidR="00CB22FD" w:rsidRPr="000E1472" w:rsidRDefault="00CB22FD" w:rsidP="001332C1">
            <w:pPr>
              <w:jc w:val="both"/>
              <w:rPr>
                <w:b/>
                <w:sz w:val="22"/>
                <w:szCs w:val="22"/>
              </w:rPr>
            </w:pPr>
          </w:p>
        </w:tc>
      </w:tr>
      <w:tr w:rsidR="00CB22FD" w:rsidRPr="000E1472" w:rsidTr="001332C1">
        <w:trPr>
          <w:cantSplit/>
        </w:trPr>
        <w:tc>
          <w:tcPr>
            <w:tcW w:w="567" w:type="dxa"/>
            <w:vAlign w:val="center"/>
          </w:tcPr>
          <w:p w:rsidR="00CB22FD" w:rsidRPr="000E1472" w:rsidRDefault="00CB22FD" w:rsidP="001332C1">
            <w:pPr>
              <w:jc w:val="both"/>
              <w:rPr>
                <w:sz w:val="22"/>
                <w:szCs w:val="22"/>
              </w:rPr>
            </w:pPr>
          </w:p>
        </w:tc>
        <w:tc>
          <w:tcPr>
            <w:tcW w:w="7371" w:type="dxa"/>
            <w:gridSpan w:val="5"/>
          </w:tcPr>
          <w:p w:rsidR="00CB22FD" w:rsidRPr="000E1472" w:rsidRDefault="00CB22FD" w:rsidP="001332C1">
            <w:pPr>
              <w:jc w:val="right"/>
              <w:rPr>
                <w:b/>
                <w:sz w:val="22"/>
                <w:szCs w:val="22"/>
              </w:rPr>
            </w:pPr>
            <w:r w:rsidRPr="000E1472">
              <w:rPr>
                <w:b/>
                <w:sz w:val="22"/>
                <w:szCs w:val="22"/>
              </w:rPr>
              <w:t>В том числе НДС 18%</w:t>
            </w:r>
          </w:p>
        </w:tc>
        <w:tc>
          <w:tcPr>
            <w:tcW w:w="2151" w:type="dxa"/>
            <w:vAlign w:val="center"/>
          </w:tcPr>
          <w:p w:rsidR="00CB22FD" w:rsidRPr="000E1472" w:rsidRDefault="00CB22FD" w:rsidP="001332C1">
            <w:pPr>
              <w:jc w:val="both"/>
              <w:rPr>
                <w:b/>
                <w:sz w:val="22"/>
                <w:szCs w:val="22"/>
              </w:rPr>
            </w:pPr>
          </w:p>
        </w:tc>
      </w:tr>
    </w:tbl>
    <w:p w:rsidR="00CB22FD" w:rsidRDefault="00CB22FD" w:rsidP="00CB22FD">
      <w:pPr>
        <w:shd w:val="clear" w:color="auto" w:fill="FFFFFF"/>
        <w:spacing w:before="2"/>
        <w:jc w:val="both"/>
        <w:rPr>
          <w:b/>
          <w:u w:val="single"/>
        </w:rPr>
      </w:pPr>
    </w:p>
    <w:p w:rsidR="00CB22FD" w:rsidRDefault="00CB22FD" w:rsidP="00CB22FD">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w:t>
      </w:r>
      <w:r w:rsidRPr="00EE6E7F">
        <w:rPr>
          <w:b/>
          <w:i/>
        </w:rPr>
        <w:t>для СП «Центральные электрические сети» г. Хабаровск</w:t>
      </w:r>
    </w:p>
    <w:p w:rsidR="00CB22FD" w:rsidRPr="0019504D" w:rsidRDefault="00CB22FD" w:rsidP="00CB22FD">
      <w:pPr>
        <w:spacing w:after="200"/>
        <w:contextualSpacing/>
        <w:rPr>
          <w:b/>
          <w:i/>
          <w:lang w:eastAsia="en-US"/>
        </w:rPr>
      </w:pPr>
      <w:r w:rsidRPr="0019504D">
        <w:rPr>
          <w:b/>
          <w:i/>
          <w:color w:val="000000"/>
          <w:spacing w:val="-1"/>
        </w:rPr>
        <w:t>ИНН/КПП 2801108200/272402001</w:t>
      </w:r>
    </w:p>
    <w:p w:rsidR="00CB22FD" w:rsidRPr="009940A6" w:rsidRDefault="00CB22FD" w:rsidP="00CB22FD">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CB22FD" w:rsidRPr="009940A6" w:rsidRDefault="00CB22FD" w:rsidP="00CB22FD">
      <w:pPr>
        <w:shd w:val="clear" w:color="auto" w:fill="FFFFFF"/>
        <w:spacing w:line="230" w:lineRule="exact"/>
        <w:ind w:left="11"/>
        <w:rPr>
          <w:color w:val="000000"/>
          <w:spacing w:val="-1"/>
        </w:rPr>
      </w:pPr>
      <w:r w:rsidRPr="009940A6">
        <w:rPr>
          <w:color w:val="000000"/>
          <w:spacing w:val="-1"/>
        </w:rPr>
        <w:t>Станция Хабаровск-2 ДВЖД,  код - 970001</w:t>
      </w:r>
    </w:p>
    <w:p w:rsidR="00CB22FD" w:rsidRPr="009940A6" w:rsidRDefault="00CB22FD" w:rsidP="00CB22FD">
      <w:pPr>
        <w:widowControl w:val="0"/>
        <w:autoSpaceDE w:val="0"/>
        <w:autoSpaceDN w:val="0"/>
        <w:adjustRightInd w:val="0"/>
        <w:ind w:right="-566"/>
        <w:rPr>
          <w:color w:val="000000"/>
          <w:spacing w:val="-1"/>
        </w:rPr>
      </w:pPr>
      <w:r w:rsidRPr="009940A6">
        <w:t>Код предприятия – 9531, ОКПО – 98097847</w:t>
      </w:r>
    </w:p>
    <w:p w:rsidR="00CB22FD" w:rsidRPr="009940A6" w:rsidRDefault="00CB22FD" w:rsidP="00CB22FD">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CB22FD" w:rsidRDefault="00CB22FD" w:rsidP="00CB22FD">
      <w:pPr>
        <w:rPr>
          <w:color w:val="000000"/>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CB22FD" w:rsidRDefault="00CB22FD" w:rsidP="00CB22FD">
      <w:pPr>
        <w:rPr>
          <w:b/>
        </w:rPr>
      </w:pPr>
    </w:p>
    <w:p w:rsidR="00CB22FD" w:rsidRPr="000E1472" w:rsidRDefault="00CB22FD" w:rsidP="00CB22FD">
      <w:pPr>
        <w:ind w:right="-566"/>
        <w:rPr>
          <w:color w:val="000000"/>
          <w:sz w:val="22"/>
          <w:szCs w:val="22"/>
        </w:rPr>
      </w:pPr>
      <w:r w:rsidRPr="00FF38FC">
        <w:rPr>
          <w:b/>
        </w:rPr>
        <w:t>Контактное лицо:</w:t>
      </w:r>
      <w:r w:rsidRPr="00FF38FC">
        <w:t xml:space="preserve"> </w:t>
      </w:r>
    </w:p>
    <w:p w:rsidR="00CB22FD" w:rsidRPr="000E1472" w:rsidRDefault="00CB22FD" w:rsidP="00CB22FD">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B22FD" w:rsidRPr="000E1472" w:rsidTr="001332C1">
        <w:trPr>
          <w:trHeight w:val="218"/>
        </w:trPr>
        <w:tc>
          <w:tcPr>
            <w:tcW w:w="4502" w:type="dxa"/>
          </w:tcPr>
          <w:p w:rsidR="00CB22FD" w:rsidRPr="000E1472" w:rsidRDefault="00CB22FD" w:rsidP="001332C1">
            <w:pPr>
              <w:pStyle w:val="a3"/>
              <w:numPr>
                <w:ilvl w:val="12"/>
                <w:numId w:val="0"/>
              </w:numPr>
              <w:jc w:val="center"/>
              <w:rPr>
                <w:b/>
                <w:sz w:val="22"/>
                <w:szCs w:val="22"/>
              </w:rPr>
            </w:pPr>
            <w:r w:rsidRPr="000E1472">
              <w:rPr>
                <w:b/>
                <w:sz w:val="22"/>
                <w:szCs w:val="22"/>
              </w:rPr>
              <w:t>ПОСТАВЩИК</w:t>
            </w:r>
          </w:p>
          <w:p w:rsidR="00CB22FD" w:rsidRPr="000E1472" w:rsidRDefault="00CB22FD" w:rsidP="001332C1">
            <w:pPr>
              <w:pStyle w:val="a3"/>
              <w:numPr>
                <w:ilvl w:val="12"/>
                <w:numId w:val="0"/>
              </w:numPr>
              <w:jc w:val="center"/>
              <w:rPr>
                <w:b/>
                <w:bCs/>
                <w:sz w:val="22"/>
                <w:szCs w:val="22"/>
              </w:rPr>
            </w:pPr>
          </w:p>
          <w:p w:rsidR="00CB22FD" w:rsidRPr="000E1472" w:rsidRDefault="00CB22FD" w:rsidP="001332C1">
            <w:pPr>
              <w:pStyle w:val="a3"/>
              <w:numPr>
                <w:ilvl w:val="12"/>
                <w:numId w:val="0"/>
              </w:numPr>
              <w:jc w:val="center"/>
              <w:rPr>
                <w:b/>
                <w:sz w:val="22"/>
                <w:szCs w:val="22"/>
              </w:rPr>
            </w:pPr>
          </w:p>
        </w:tc>
        <w:tc>
          <w:tcPr>
            <w:tcW w:w="452" w:type="dxa"/>
            <w:tcBorders>
              <w:right w:val="single" w:sz="4" w:space="0" w:color="auto"/>
            </w:tcBorders>
          </w:tcPr>
          <w:p w:rsidR="00CB22FD" w:rsidRPr="000E1472" w:rsidRDefault="00CB22FD" w:rsidP="001332C1">
            <w:pPr>
              <w:pStyle w:val="a3"/>
              <w:numPr>
                <w:ilvl w:val="12"/>
                <w:numId w:val="0"/>
              </w:numPr>
              <w:rPr>
                <w:sz w:val="22"/>
                <w:szCs w:val="22"/>
              </w:rPr>
            </w:pPr>
          </w:p>
        </w:tc>
        <w:tc>
          <w:tcPr>
            <w:tcW w:w="4969" w:type="dxa"/>
            <w:tcBorders>
              <w:left w:val="single" w:sz="4" w:space="0" w:color="auto"/>
            </w:tcBorders>
          </w:tcPr>
          <w:p w:rsidR="00CB22FD" w:rsidRPr="000E1472" w:rsidRDefault="00CB22FD" w:rsidP="001332C1">
            <w:pPr>
              <w:pStyle w:val="a3"/>
              <w:numPr>
                <w:ilvl w:val="12"/>
                <w:numId w:val="0"/>
              </w:numPr>
              <w:jc w:val="center"/>
              <w:rPr>
                <w:b/>
                <w:sz w:val="22"/>
                <w:szCs w:val="22"/>
              </w:rPr>
            </w:pPr>
            <w:r w:rsidRPr="000E1472">
              <w:rPr>
                <w:b/>
                <w:sz w:val="22"/>
                <w:szCs w:val="22"/>
              </w:rPr>
              <w:t>ПОКУПАТЕЛЬ</w:t>
            </w:r>
          </w:p>
          <w:p w:rsidR="00CB22FD" w:rsidRPr="000E1472" w:rsidRDefault="00CB22FD" w:rsidP="001332C1">
            <w:pPr>
              <w:shd w:val="clear" w:color="auto" w:fill="FFFFFF"/>
              <w:tabs>
                <w:tab w:val="center" w:pos="4806"/>
              </w:tabs>
              <w:jc w:val="center"/>
              <w:rPr>
                <w:sz w:val="22"/>
                <w:szCs w:val="22"/>
              </w:rPr>
            </w:pPr>
            <w:r w:rsidRPr="000E1472">
              <w:rPr>
                <w:b/>
                <w:bCs/>
                <w:color w:val="000000"/>
                <w:sz w:val="22"/>
                <w:szCs w:val="22"/>
              </w:rPr>
              <w:t>АО «ДРСК»</w:t>
            </w:r>
          </w:p>
          <w:p w:rsidR="00CB22FD" w:rsidRPr="000E1472" w:rsidRDefault="00CB22FD" w:rsidP="001332C1">
            <w:pPr>
              <w:pStyle w:val="a3"/>
              <w:numPr>
                <w:ilvl w:val="12"/>
                <w:numId w:val="0"/>
              </w:numPr>
              <w:jc w:val="center"/>
              <w:rPr>
                <w:sz w:val="22"/>
                <w:szCs w:val="22"/>
              </w:rPr>
            </w:pPr>
          </w:p>
        </w:tc>
      </w:tr>
      <w:tr w:rsidR="00CB22FD" w:rsidRPr="000E1472" w:rsidTr="001332C1">
        <w:trPr>
          <w:trHeight w:val="1325"/>
        </w:trPr>
        <w:tc>
          <w:tcPr>
            <w:tcW w:w="4502" w:type="dxa"/>
          </w:tcPr>
          <w:p w:rsidR="00CB22FD" w:rsidRPr="000E1472" w:rsidRDefault="00CB22FD" w:rsidP="001332C1">
            <w:pPr>
              <w:pStyle w:val="a3"/>
              <w:numPr>
                <w:ilvl w:val="12"/>
                <w:numId w:val="0"/>
              </w:numPr>
              <w:jc w:val="center"/>
              <w:rPr>
                <w:b/>
                <w:sz w:val="22"/>
                <w:szCs w:val="22"/>
              </w:rPr>
            </w:pPr>
          </w:p>
          <w:p w:rsidR="00CB22FD" w:rsidRPr="000E1472" w:rsidRDefault="00CB22FD" w:rsidP="001332C1">
            <w:pPr>
              <w:pStyle w:val="a3"/>
              <w:numPr>
                <w:ilvl w:val="12"/>
                <w:numId w:val="0"/>
              </w:numPr>
              <w:jc w:val="center"/>
              <w:rPr>
                <w:b/>
                <w:sz w:val="22"/>
                <w:szCs w:val="22"/>
              </w:rPr>
            </w:pPr>
          </w:p>
          <w:p w:rsidR="00CB22FD" w:rsidRPr="000E1472" w:rsidRDefault="00CB22FD" w:rsidP="001332C1">
            <w:pPr>
              <w:pStyle w:val="a3"/>
              <w:numPr>
                <w:ilvl w:val="12"/>
                <w:numId w:val="0"/>
              </w:numPr>
              <w:jc w:val="center"/>
              <w:rPr>
                <w:b/>
                <w:sz w:val="22"/>
                <w:szCs w:val="22"/>
              </w:rPr>
            </w:pPr>
          </w:p>
          <w:p w:rsidR="00CB22FD" w:rsidRPr="000E1472" w:rsidRDefault="00CB22FD" w:rsidP="001332C1">
            <w:pPr>
              <w:pStyle w:val="a3"/>
              <w:numPr>
                <w:ilvl w:val="12"/>
                <w:numId w:val="0"/>
              </w:numPr>
              <w:jc w:val="center"/>
              <w:rPr>
                <w:b/>
                <w:sz w:val="22"/>
                <w:szCs w:val="22"/>
              </w:rPr>
            </w:pPr>
          </w:p>
          <w:p w:rsidR="00CB22FD" w:rsidRPr="000E1472" w:rsidRDefault="00CB22FD" w:rsidP="001332C1">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CB22FD" w:rsidRPr="000E1472" w:rsidRDefault="00CB22FD" w:rsidP="001332C1">
            <w:pPr>
              <w:pStyle w:val="a3"/>
              <w:numPr>
                <w:ilvl w:val="12"/>
                <w:numId w:val="0"/>
              </w:numPr>
              <w:rPr>
                <w:sz w:val="22"/>
                <w:szCs w:val="22"/>
              </w:rPr>
            </w:pPr>
          </w:p>
        </w:tc>
        <w:tc>
          <w:tcPr>
            <w:tcW w:w="4969" w:type="dxa"/>
            <w:tcBorders>
              <w:left w:val="single" w:sz="4" w:space="0" w:color="auto"/>
            </w:tcBorders>
          </w:tcPr>
          <w:p w:rsidR="00CB22FD" w:rsidRPr="000E1472" w:rsidRDefault="00CB22FD" w:rsidP="001332C1">
            <w:pPr>
              <w:pStyle w:val="a3"/>
              <w:numPr>
                <w:ilvl w:val="12"/>
                <w:numId w:val="0"/>
              </w:numPr>
              <w:jc w:val="center"/>
              <w:rPr>
                <w:sz w:val="22"/>
                <w:szCs w:val="22"/>
              </w:rPr>
            </w:pPr>
          </w:p>
          <w:p w:rsidR="00CB22FD" w:rsidRPr="000E1472" w:rsidRDefault="00CB22FD" w:rsidP="001332C1">
            <w:pPr>
              <w:pStyle w:val="a3"/>
              <w:numPr>
                <w:ilvl w:val="12"/>
                <w:numId w:val="0"/>
              </w:numPr>
              <w:jc w:val="center"/>
              <w:rPr>
                <w:sz w:val="22"/>
                <w:szCs w:val="22"/>
              </w:rPr>
            </w:pPr>
          </w:p>
          <w:p w:rsidR="00CB22FD" w:rsidRPr="000E1472" w:rsidRDefault="00CB22FD" w:rsidP="001332C1">
            <w:pPr>
              <w:pStyle w:val="a3"/>
              <w:numPr>
                <w:ilvl w:val="12"/>
                <w:numId w:val="0"/>
              </w:numPr>
              <w:jc w:val="center"/>
              <w:rPr>
                <w:sz w:val="22"/>
                <w:szCs w:val="22"/>
              </w:rPr>
            </w:pPr>
          </w:p>
          <w:p w:rsidR="00CB22FD" w:rsidRPr="000E1472" w:rsidRDefault="00CB22FD" w:rsidP="001332C1">
            <w:pPr>
              <w:pStyle w:val="a3"/>
              <w:numPr>
                <w:ilvl w:val="12"/>
                <w:numId w:val="0"/>
              </w:numPr>
              <w:jc w:val="center"/>
              <w:rPr>
                <w:sz w:val="22"/>
                <w:szCs w:val="22"/>
              </w:rPr>
            </w:pPr>
          </w:p>
          <w:p w:rsidR="00CB22FD" w:rsidRPr="000E1472" w:rsidRDefault="00CB22FD" w:rsidP="001332C1">
            <w:pPr>
              <w:pStyle w:val="a3"/>
              <w:numPr>
                <w:ilvl w:val="12"/>
                <w:numId w:val="0"/>
              </w:numPr>
              <w:jc w:val="center"/>
              <w:rPr>
                <w:sz w:val="22"/>
                <w:szCs w:val="22"/>
              </w:rPr>
            </w:pPr>
            <w:r w:rsidRPr="000E1472">
              <w:rPr>
                <w:sz w:val="22"/>
                <w:szCs w:val="22"/>
              </w:rPr>
              <w:t>_____________________</w:t>
            </w:r>
          </w:p>
        </w:tc>
      </w:tr>
    </w:tbl>
    <w:p w:rsidR="0048262C" w:rsidRPr="000E1472" w:rsidRDefault="0048262C" w:rsidP="00975565">
      <w:pPr>
        <w:tabs>
          <w:tab w:val="left" w:pos="1725"/>
        </w:tabs>
        <w:rPr>
          <w:b/>
          <w:sz w:val="22"/>
          <w:szCs w:val="22"/>
        </w:rPr>
        <w:sectPr w:rsidR="0048262C" w:rsidRPr="000E1472" w:rsidSect="00085163">
          <w:pgSz w:w="11906" w:h="16838" w:code="9"/>
          <w:pgMar w:top="568" w:right="566" w:bottom="709" w:left="993"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940" w:rsidRDefault="00704940" w:rsidP="00070A4C">
      <w:r>
        <w:separator/>
      </w:r>
    </w:p>
  </w:endnote>
  <w:endnote w:type="continuationSeparator" w:id="0">
    <w:p w:rsidR="00704940" w:rsidRDefault="0070494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940" w:rsidRDefault="00704940" w:rsidP="00070A4C">
      <w:r>
        <w:separator/>
      </w:r>
    </w:p>
  </w:footnote>
  <w:footnote w:type="continuationSeparator" w:id="0">
    <w:p w:rsidR="00704940" w:rsidRDefault="0070494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D2E5D"/>
    <w:rsid w:val="002E02AA"/>
    <w:rsid w:val="002E48B2"/>
    <w:rsid w:val="002F46D8"/>
    <w:rsid w:val="002F5092"/>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34F16"/>
    <w:rsid w:val="005440CA"/>
    <w:rsid w:val="00565BC6"/>
    <w:rsid w:val="0057671C"/>
    <w:rsid w:val="00596077"/>
    <w:rsid w:val="005A0B91"/>
    <w:rsid w:val="005A369C"/>
    <w:rsid w:val="005A4CD1"/>
    <w:rsid w:val="005B4BF0"/>
    <w:rsid w:val="005B629C"/>
    <w:rsid w:val="005C44CE"/>
    <w:rsid w:val="005E416E"/>
    <w:rsid w:val="005E672D"/>
    <w:rsid w:val="00624235"/>
    <w:rsid w:val="00625976"/>
    <w:rsid w:val="00635912"/>
    <w:rsid w:val="00637B22"/>
    <w:rsid w:val="0064486E"/>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22FD"/>
    <w:rsid w:val="00CB5363"/>
    <w:rsid w:val="00CC0C08"/>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149F"/>
    <w:rsid w:val="00E63B60"/>
    <w:rsid w:val="00E72B23"/>
    <w:rsid w:val="00E90928"/>
    <w:rsid w:val="00E92B92"/>
    <w:rsid w:val="00E957EA"/>
    <w:rsid w:val="00EB1163"/>
    <w:rsid w:val="00EC7118"/>
    <w:rsid w:val="00ED7281"/>
    <w:rsid w:val="00EE2195"/>
    <w:rsid w:val="00EF23EE"/>
    <w:rsid w:val="00EF5B68"/>
    <w:rsid w:val="00EF68DF"/>
    <w:rsid w:val="00F35BEE"/>
    <w:rsid w:val="00F372D8"/>
    <w:rsid w:val="00F43109"/>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4521D-D9A6-4D6A-90D2-9EBCA9C6A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10</Pages>
  <Words>4425</Words>
  <Characters>25229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49</cp:revision>
  <cp:lastPrinted>2017-02-28T02:11:00Z</cp:lastPrinted>
  <dcterms:created xsi:type="dcterms:W3CDTF">2016-04-19T05:38:00Z</dcterms:created>
  <dcterms:modified xsi:type="dcterms:W3CDTF">2017-07-03T00:02:00Z</dcterms:modified>
</cp:coreProperties>
</file>