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7013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7013A">
              <w:rPr>
                <w:b/>
                <w:szCs w:val="28"/>
              </w:rPr>
              <w:t>556</w:t>
            </w:r>
            <w:r w:rsidR="00293AAD">
              <w:rPr>
                <w:b/>
                <w:szCs w:val="28"/>
              </w:rPr>
              <w:t>/У</w:t>
            </w:r>
            <w:r w:rsidR="00722AC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7013A" w:rsidP="0037013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013A" w:rsidRPr="000F46E2" w:rsidRDefault="0037013A" w:rsidP="0037013A">
      <w:pPr>
        <w:spacing w:line="240" w:lineRule="auto"/>
        <w:rPr>
          <w:b/>
          <w:bCs/>
          <w:i/>
          <w:iCs/>
          <w:sz w:val="26"/>
          <w:szCs w:val="26"/>
        </w:rPr>
      </w:pPr>
      <w:r w:rsidRPr="000F46E2">
        <w:rPr>
          <w:b/>
          <w:sz w:val="26"/>
          <w:szCs w:val="26"/>
        </w:rPr>
        <w:t>Способ и предмет закупки:</w:t>
      </w:r>
      <w:r w:rsidRPr="000F46E2">
        <w:rPr>
          <w:sz w:val="26"/>
          <w:szCs w:val="26"/>
        </w:rPr>
        <w:t xml:space="preserve"> открытый одноэтапный конкурс без предварительного квалификационного отбора участников на право заключения договора поставки: </w:t>
      </w:r>
      <w:r w:rsidRPr="000F46E2">
        <w:rPr>
          <w:b/>
          <w:bCs/>
          <w:i/>
          <w:iCs/>
          <w:sz w:val="26"/>
          <w:szCs w:val="26"/>
        </w:rPr>
        <w:t>Оборудование для ЦСОД АИИСКУЭ.</w:t>
      </w:r>
    </w:p>
    <w:p w:rsidR="0037013A" w:rsidRPr="000F46E2" w:rsidRDefault="0037013A" w:rsidP="0037013A">
      <w:pPr>
        <w:spacing w:line="240" w:lineRule="auto"/>
        <w:rPr>
          <w:b/>
          <w:bCs/>
          <w:i/>
          <w:sz w:val="26"/>
          <w:szCs w:val="26"/>
        </w:rPr>
      </w:pPr>
      <w:r w:rsidRPr="000F46E2">
        <w:rPr>
          <w:sz w:val="26"/>
          <w:szCs w:val="26"/>
        </w:rPr>
        <w:t xml:space="preserve">Плановая стоимость закупки:  </w:t>
      </w:r>
      <w:r w:rsidRPr="000F46E2">
        <w:rPr>
          <w:b/>
          <w:i/>
          <w:sz w:val="26"/>
          <w:szCs w:val="26"/>
        </w:rPr>
        <w:t xml:space="preserve">23 211 864,41 </w:t>
      </w:r>
      <w:r w:rsidRPr="000F46E2">
        <w:rPr>
          <w:sz w:val="26"/>
          <w:szCs w:val="26"/>
        </w:rPr>
        <w:t xml:space="preserve">рублей без учета НДС (27 390 000,00 руб. с учетом НДС). </w:t>
      </w:r>
      <w:r w:rsidRPr="000F46E2">
        <w:rPr>
          <w:bCs/>
          <w:sz w:val="26"/>
          <w:szCs w:val="26"/>
        </w:rPr>
        <w:t>Закупка 1174 р. 2.3.2 ГКПЗ 2017</w:t>
      </w:r>
    </w:p>
    <w:p w:rsidR="00010658" w:rsidRPr="00722AC9" w:rsidRDefault="00010658" w:rsidP="00BD4720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37013A" w:rsidRPr="00ED1DC0" w:rsidRDefault="00224BE0" w:rsidP="0037013A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27A54" w:rsidRPr="00722AC9">
        <w:rPr>
          <w:sz w:val="26"/>
          <w:szCs w:val="26"/>
        </w:rPr>
        <w:t xml:space="preserve">поступило </w:t>
      </w:r>
      <w:r w:rsidR="0037013A">
        <w:rPr>
          <w:sz w:val="26"/>
          <w:szCs w:val="26"/>
        </w:rPr>
        <w:t>1</w:t>
      </w:r>
      <w:r w:rsidR="0037013A" w:rsidRPr="00467400">
        <w:rPr>
          <w:sz w:val="26"/>
          <w:szCs w:val="26"/>
        </w:rPr>
        <w:t xml:space="preserve"> (</w:t>
      </w:r>
      <w:r w:rsidR="0037013A">
        <w:rPr>
          <w:sz w:val="26"/>
          <w:szCs w:val="26"/>
        </w:rPr>
        <w:t>одна</w:t>
      </w:r>
      <w:r w:rsidR="0037013A" w:rsidRPr="00467400">
        <w:rPr>
          <w:sz w:val="26"/>
          <w:szCs w:val="26"/>
        </w:rPr>
        <w:t>) заявк</w:t>
      </w:r>
      <w:r w:rsidR="0037013A">
        <w:rPr>
          <w:sz w:val="26"/>
          <w:szCs w:val="26"/>
        </w:rPr>
        <w:t>а</w:t>
      </w:r>
      <w:r w:rsidR="0037013A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37013A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7013A" w:rsidRPr="00ED1DC0">
        <w:rPr>
          <w:sz w:val="26"/>
          <w:szCs w:val="26"/>
        </w:rPr>
        <w:t>.</w:t>
      </w:r>
    </w:p>
    <w:p w:rsidR="0037013A" w:rsidRPr="00ED1DC0" w:rsidRDefault="0037013A" w:rsidP="0037013A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37013A" w:rsidRPr="00467400" w:rsidRDefault="0037013A" w:rsidP="0037013A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10</w:t>
      </w:r>
      <w:r w:rsidRPr="00467400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.2017 г </w:t>
      </w:r>
    </w:p>
    <w:p w:rsidR="0037013A" w:rsidRPr="00ED1DC0" w:rsidRDefault="0037013A" w:rsidP="0037013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37013A" w:rsidRPr="00A840C4" w:rsidTr="009B407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13A" w:rsidRPr="00A840C4" w:rsidRDefault="0037013A" w:rsidP="009B407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7013A" w:rsidRPr="00A840C4" w:rsidRDefault="0037013A" w:rsidP="009B407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13A" w:rsidRPr="00A840C4" w:rsidRDefault="0037013A" w:rsidP="009B407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13A" w:rsidRPr="00A840C4" w:rsidRDefault="0037013A" w:rsidP="009B407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013A" w:rsidRPr="00A840C4" w:rsidRDefault="0037013A" w:rsidP="009B407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37013A" w:rsidRPr="00A840C4" w:rsidTr="009B407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A840C4" w:rsidRDefault="0037013A" w:rsidP="009B407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EC5639" w:rsidRDefault="0037013A" w:rsidP="009B4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C5639"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 w:rsidRPr="00EC5639">
              <w:rPr>
                <w:b/>
                <w:i/>
                <w:sz w:val="24"/>
                <w:szCs w:val="24"/>
              </w:rPr>
              <w:t>»</w:t>
            </w:r>
          </w:p>
          <w:p w:rsidR="0037013A" w:rsidRPr="00EC5639" w:rsidRDefault="0037013A" w:rsidP="009B4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ул. Русская, 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EC5639" w:rsidRDefault="0037013A" w:rsidP="009B407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5639">
              <w:rPr>
                <w:b/>
                <w:bCs/>
                <w:i/>
                <w:sz w:val="24"/>
                <w:szCs w:val="24"/>
              </w:rPr>
              <w:t>20 813 749,82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A840C4" w:rsidRDefault="0037013A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20 813 749,82</w:t>
            </w:r>
          </w:p>
        </w:tc>
      </w:tr>
      <w:tr w:rsidR="0037013A" w:rsidRPr="00A840C4" w:rsidTr="009B407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A840C4" w:rsidRDefault="0037013A" w:rsidP="009B407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EC5639" w:rsidRDefault="0037013A" w:rsidP="009B40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C5639">
              <w:rPr>
                <w:b/>
                <w:i/>
                <w:sz w:val="24"/>
                <w:szCs w:val="24"/>
              </w:rPr>
              <w:t>ООО «Информатика»</w:t>
            </w:r>
          </w:p>
          <w:p w:rsidR="0037013A" w:rsidRPr="00EC5639" w:rsidRDefault="0037013A" w:rsidP="009B40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639">
              <w:rPr>
                <w:sz w:val="24"/>
                <w:szCs w:val="24"/>
              </w:rPr>
              <w:t>г. Владивосток, пр-т Красного Знамени, 111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EC5639" w:rsidRDefault="0037013A" w:rsidP="009B407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C5639">
              <w:rPr>
                <w:b/>
                <w:bCs/>
                <w:i/>
                <w:sz w:val="24"/>
                <w:szCs w:val="24"/>
              </w:rPr>
              <w:t>22 864 749,54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13A" w:rsidRPr="00A840C4" w:rsidRDefault="0037013A" w:rsidP="009B407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21 923 250,57</w:t>
            </w:r>
          </w:p>
        </w:tc>
      </w:tr>
    </w:tbl>
    <w:p w:rsidR="00F077AD" w:rsidRDefault="00F077AD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  <w:bookmarkStart w:id="0" w:name="_GoBack"/>
      <w:bookmarkEnd w:id="0"/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8E" w:rsidRDefault="00D87C8E" w:rsidP="00E2330B">
      <w:pPr>
        <w:spacing w:line="240" w:lineRule="auto"/>
      </w:pPr>
      <w:r>
        <w:separator/>
      </w:r>
    </w:p>
  </w:endnote>
  <w:endnote w:type="continuationSeparator" w:id="0">
    <w:p w:rsidR="00D87C8E" w:rsidRDefault="00D87C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72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8E" w:rsidRDefault="00D87C8E" w:rsidP="00E2330B">
      <w:pPr>
        <w:spacing w:line="240" w:lineRule="auto"/>
      </w:pPr>
      <w:r>
        <w:separator/>
      </w:r>
    </w:p>
  </w:footnote>
  <w:footnote w:type="continuationSeparator" w:id="0">
    <w:p w:rsidR="00D87C8E" w:rsidRDefault="00D87C8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34</cp:revision>
  <cp:lastPrinted>2016-05-11T05:23:00Z</cp:lastPrinted>
  <dcterms:created xsi:type="dcterms:W3CDTF">2014-08-07T23:19:00Z</dcterms:created>
  <dcterms:modified xsi:type="dcterms:W3CDTF">2017-08-10T06:48:00Z</dcterms:modified>
</cp:coreProperties>
</file>