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1E1051" w:rsidP="00C10B7A">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10</w:t>
            </w:r>
            <w:r w:rsidR="00820C67">
              <w:rPr>
                <w:rFonts w:ascii="Times New Roman" w:eastAsia="Times New Roman" w:hAnsi="Times New Roman" w:cs="Times New Roman"/>
                <w:b/>
                <w:bCs/>
                <w:sz w:val="26"/>
                <w:szCs w:val="20"/>
                <w:lang w:eastAsia="ru-RU"/>
              </w:rPr>
              <w:t>8</w:t>
            </w:r>
            <w:r w:rsidR="00C10B7A">
              <w:rPr>
                <w:rFonts w:ascii="Times New Roman" w:eastAsia="Times New Roman" w:hAnsi="Times New Roman" w:cs="Times New Roman"/>
                <w:b/>
                <w:bCs/>
                <w:sz w:val="26"/>
                <w:szCs w:val="20"/>
                <w:lang w:eastAsia="ru-RU"/>
              </w:rPr>
              <w:t>8</w:t>
            </w:r>
            <w:r>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2.</w:t>
            </w:r>
            <w:r w:rsidR="00820C67">
              <w:rPr>
                <w:rFonts w:ascii="Times New Roman" w:eastAsia="Times New Roman" w:hAnsi="Times New Roman" w:cs="Times New Roman"/>
                <w:b/>
                <w:bCs/>
                <w:sz w:val="26"/>
                <w:szCs w:val="20"/>
                <w:lang w:eastAsia="ru-RU"/>
              </w:rPr>
              <w:t>1.2</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B23C6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B23C69">
              <w:rPr>
                <w:rFonts w:ascii="Times New Roman" w:eastAsia="Times New Roman" w:hAnsi="Times New Roman" w:cs="Times New Roman"/>
                <w:b/>
                <w:snapToGrid w:val="0"/>
                <w:sz w:val="26"/>
                <w:szCs w:val="26"/>
                <w:lang w:eastAsia="ru-RU"/>
              </w:rPr>
              <w:t>560</w:t>
            </w:r>
            <w:r w:rsidR="00820C67">
              <w:rPr>
                <w:rFonts w:ascii="Times New Roman" w:eastAsia="Times New Roman" w:hAnsi="Times New Roman" w:cs="Times New Roman"/>
                <w:b/>
                <w:snapToGrid w:val="0"/>
                <w:sz w:val="26"/>
                <w:szCs w:val="26"/>
                <w:lang w:eastAsia="ru-RU"/>
              </w:rPr>
              <w:t>/МКС</w:t>
            </w:r>
          </w:p>
        </w:tc>
        <w:tc>
          <w:tcPr>
            <w:tcW w:w="2502" w:type="pct"/>
            <w:shd w:val="clear" w:color="auto" w:fill="EFEFEF"/>
          </w:tcPr>
          <w:p w:rsidR="0097157F" w:rsidRPr="00907181" w:rsidRDefault="001F2061" w:rsidP="00EC09CC">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EC09CC">
              <w:rPr>
                <w:rFonts w:ascii="Times New Roman" w:eastAsia="Times New Roman" w:hAnsi="Times New Roman" w:cs="Times New Roman"/>
                <w:b/>
                <w:snapToGrid w:val="0"/>
                <w:sz w:val="26"/>
                <w:szCs w:val="26"/>
                <w:lang w:eastAsia="ru-RU"/>
              </w:rPr>
              <w:t>10</w:t>
            </w:r>
            <w:r w:rsidR="0097157F" w:rsidRPr="00EA2DCC">
              <w:rPr>
                <w:rFonts w:ascii="Times New Roman" w:eastAsia="Times New Roman" w:hAnsi="Times New Roman" w:cs="Times New Roman"/>
                <w:b/>
                <w:snapToGrid w:val="0"/>
                <w:sz w:val="26"/>
                <w:szCs w:val="26"/>
                <w:lang w:eastAsia="ru-RU"/>
              </w:rPr>
              <w:t xml:space="preserve">» </w:t>
            </w:r>
            <w:r w:rsidR="00C10B7A">
              <w:rPr>
                <w:rFonts w:ascii="Times New Roman" w:eastAsia="Times New Roman" w:hAnsi="Times New Roman" w:cs="Times New Roman"/>
                <w:b/>
                <w:snapToGrid w:val="0"/>
                <w:sz w:val="26"/>
                <w:szCs w:val="26"/>
                <w:lang w:eastAsia="ru-RU"/>
              </w:rPr>
              <w:t xml:space="preserve">июля </w:t>
            </w:r>
            <w:r w:rsidR="0097157F" w:rsidRPr="00EA2DCC">
              <w:rPr>
                <w:rFonts w:ascii="Times New Roman" w:eastAsia="Times New Roman" w:hAnsi="Times New Roman" w:cs="Times New Roman"/>
                <w:b/>
                <w:snapToGrid w:val="0"/>
                <w:sz w:val="26"/>
                <w:szCs w:val="26"/>
                <w:lang w:eastAsia="ru-RU"/>
              </w:rPr>
              <w:t>201</w:t>
            </w:r>
            <w:r w:rsidR="00C10B7A">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w:t>
      </w:r>
      <w:r w:rsidR="00C10B7A">
        <w:rPr>
          <w:snapToGrid w:val="0"/>
          <w:sz w:val="25"/>
          <w:szCs w:val="25"/>
        </w:rPr>
        <w:t>8</w:t>
      </w:r>
      <w:r w:rsidR="00C03E79" w:rsidRPr="00623F4F">
        <w:rPr>
          <w:snapToGrid w:val="0"/>
          <w:sz w:val="25"/>
          <w:szCs w:val="25"/>
        </w:rPr>
        <w:t>)</w:t>
      </w:r>
      <w:r w:rsidRPr="00623F4F">
        <w:rPr>
          <w:sz w:val="25"/>
          <w:szCs w:val="25"/>
        </w:rPr>
        <w:t>.</w:t>
      </w:r>
      <w:proofErr w:type="gramEnd"/>
    </w:p>
    <w:p w:rsidR="008A5E2F" w:rsidRPr="00623F4F" w:rsidRDefault="00C10B7A" w:rsidP="00C10B7A">
      <w:pPr>
        <w:pStyle w:val="a"/>
        <w:numPr>
          <w:ilvl w:val="0"/>
          <w:numId w:val="2"/>
        </w:numPr>
        <w:tabs>
          <w:tab w:val="left" w:pos="426"/>
        </w:tabs>
        <w:spacing w:before="0" w:line="240" w:lineRule="auto"/>
        <w:ind w:left="0" w:firstLine="0"/>
        <w:rPr>
          <w:sz w:val="25"/>
          <w:szCs w:val="25"/>
        </w:rPr>
      </w:pPr>
      <w:r w:rsidRPr="00C10B7A">
        <w:rPr>
          <w:sz w:val="25"/>
          <w:szCs w:val="25"/>
        </w:rPr>
        <w:t>Представитель Организатора:  Чуясова Елена Геннадьевна, специалист 1 категории отдела конкурсных закупок, тел. 8 (4162) 397-268,  e-</w:t>
      </w:r>
      <w:proofErr w:type="spellStart"/>
      <w:r w:rsidRPr="00C10B7A">
        <w:rPr>
          <w:sz w:val="25"/>
          <w:szCs w:val="25"/>
        </w:rPr>
        <w:t>mail</w:t>
      </w:r>
      <w:proofErr w:type="spellEnd"/>
      <w:r w:rsidRPr="00C10B7A">
        <w:rPr>
          <w:sz w:val="25"/>
          <w:szCs w:val="25"/>
        </w:rPr>
        <w:t xml:space="preserve">: </w:t>
      </w:r>
      <w:r w:rsidRPr="00C10B7A">
        <w:rPr>
          <w:rStyle w:val="ac"/>
          <w:sz w:val="26"/>
          <w:szCs w:val="26"/>
        </w:rPr>
        <w:t>chuyasova-eg@drsk.ru</w:t>
      </w:r>
      <w:r>
        <w:rPr>
          <w:rStyle w:val="ac"/>
          <w:sz w:val="26"/>
          <w:szCs w:val="26"/>
        </w:rPr>
        <w:t>.</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w:t>
      </w:r>
      <w:r w:rsidR="00E231C6">
        <w:rPr>
          <w:snapToGrid w:val="0"/>
          <w:sz w:val="25"/>
          <w:szCs w:val="25"/>
        </w:rPr>
        <w:t>8</w:t>
      </w:r>
      <w:r w:rsidR="00C03E79" w:rsidRPr="00623F4F">
        <w:rPr>
          <w:snapToGrid w:val="0"/>
          <w:sz w:val="25"/>
          <w:szCs w:val="25"/>
        </w:rPr>
        <w:t>)</w:t>
      </w:r>
      <w:r w:rsidR="00C03E79" w:rsidRPr="00623F4F">
        <w:rPr>
          <w:sz w:val="25"/>
          <w:szCs w:val="25"/>
        </w:rPr>
        <w:t xml:space="preserve">.  </w:t>
      </w:r>
      <w:proofErr w:type="gramEnd"/>
    </w:p>
    <w:p w:rsidR="00702A87" w:rsidRPr="00C10B7A" w:rsidRDefault="00702A87" w:rsidP="00D970A7">
      <w:pPr>
        <w:pStyle w:val="a"/>
        <w:numPr>
          <w:ilvl w:val="0"/>
          <w:numId w:val="2"/>
        </w:numPr>
        <w:tabs>
          <w:tab w:val="left" w:pos="0"/>
          <w:tab w:val="left" w:pos="426"/>
        </w:tabs>
        <w:spacing w:line="240" w:lineRule="auto"/>
        <w:ind w:left="0" w:firstLine="0"/>
        <w:rPr>
          <w:bCs/>
          <w:i/>
          <w:snapToGrid w:val="0"/>
          <w:sz w:val="25"/>
          <w:szCs w:val="25"/>
        </w:rPr>
      </w:pPr>
      <w:r w:rsidRPr="00D970A7">
        <w:rPr>
          <w:sz w:val="25"/>
          <w:szCs w:val="25"/>
        </w:rPr>
        <w:t xml:space="preserve">Способ и предмет закупки: </w:t>
      </w:r>
      <w:r w:rsidR="00C03E79" w:rsidRPr="00D970A7">
        <w:rPr>
          <w:sz w:val="25"/>
          <w:szCs w:val="25"/>
        </w:rPr>
        <w:t xml:space="preserve">Открытый </w:t>
      </w:r>
      <w:r w:rsidR="00C03E79" w:rsidRPr="00C10B7A">
        <w:rPr>
          <w:sz w:val="25"/>
          <w:szCs w:val="25"/>
        </w:rPr>
        <w:t xml:space="preserve">запрос </w:t>
      </w:r>
      <w:r w:rsidR="0097157F" w:rsidRPr="00C10B7A">
        <w:rPr>
          <w:sz w:val="25"/>
          <w:szCs w:val="25"/>
        </w:rPr>
        <w:t>цен</w:t>
      </w:r>
      <w:r w:rsidR="00C03E79" w:rsidRPr="00C10B7A">
        <w:rPr>
          <w:sz w:val="25"/>
          <w:szCs w:val="25"/>
        </w:rPr>
        <w:t xml:space="preserve"> </w:t>
      </w:r>
      <w:r w:rsidR="00137649" w:rsidRPr="00C10B7A">
        <w:rPr>
          <w:b/>
          <w:i/>
          <w:sz w:val="25"/>
          <w:szCs w:val="25"/>
        </w:rPr>
        <w:t>«</w:t>
      </w:r>
      <w:r w:rsidR="00C10B7A" w:rsidRPr="00C10B7A">
        <w:rPr>
          <w:b/>
          <w:i/>
          <w:sz w:val="25"/>
          <w:szCs w:val="25"/>
        </w:rPr>
        <w:t>Самонесущие защищенные и изолированные провода</w:t>
      </w:r>
      <w:r w:rsidR="00137649" w:rsidRPr="00C10B7A">
        <w:rPr>
          <w:b/>
          <w:i/>
          <w:sz w:val="25"/>
          <w:szCs w:val="25"/>
        </w:rPr>
        <w:t>»</w:t>
      </w:r>
      <w:r w:rsidR="00B23C69">
        <w:rPr>
          <w:b/>
          <w:i/>
          <w:sz w:val="25"/>
          <w:szCs w:val="25"/>
        </w:rPr>
        <w:t>.</w:t>
      </w:r>
    </w:p>
    <w:p w:rsidR="00564817" w:rsidRPr="00564817"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820C67">
        <w:rPr>
          <w:bCs/>
          <w:snapToGrid w:val="0"/>
          <w:sz w:val="24"/>
        </w:rPr>
        <w:t>Участвовать в закупке могут</w:t>
      </w:r>
      <w:r w:rsidR="00D970A7" w:rsidRPr="00FB4676">
        <w:rPr>
          <w:b/>
          <w:i/>
          <w:snapToGrid w:val="0"/>
          <w:sz w:val="24"/>
        </w:rPr>
        <w:t xml:space="preserve"> </w:t>
      </w:r>
      <w:r w:rsidR="00820C67" w:rsidRPr="0081292C">
        <w:rPr>
          <w:snapToGrid w:val="0"/>
          <w:sz w:val="26"/>
          <w:szCs w:val="26"/>
        </w:rPr>
        <w:t>любые заинтересованные лица</w:t>
      </w:r>
      <w:r w:rsidR="00564817" w:rsidRPr="00FB4676">
        <w:rPr>
          <w:b/>
          <w:bCs/>
          <w:i/>
          <w:snapToGrid w:val="0"/>
          <w:sz w:val="25"/>
          <w:szCs w:val="25"/>
        </w:rPr>
        <w:t>.</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820C67" w:rsidRPr="00821C8A">
          <w:rPr>
            <w:rStyle w:val="ac"/>
            <w:sz w:val="26"/>
            <w:szCs w:val="26"/>
          </w:rPr>
          <w:t>https://rushydro.roseltorg.ru</w:t>
        </w:r>
      </w:hyperlink>
      <w:r w:rsidR="00820C67" w:rsidRPr="00821C8A">
        <w:rPr>
          <w:snapToGrid w:val="0"/>
          <w:sz w:val="26"/>
          <w:szCs w:val="26"/>
        </w:rPr>
        <w:t xml:space="preserve"> (далее - ЭТП</w:t>
      </w:r>
      <w:r w:rsidR="00463850" w:rsidRPr="00D970A7">
        <w:rPr>
          <w:snapToGrid w:val="0"/>
          <w:sz w:val="24"/>
        </w:rPr>
        <w:t>)</w:t>
      </w:r>
      <w:r w:rsidR="00EC09CC">
        <w:rPr>
          <w:snapToGrid w:val="0"/>
          <w:sz w:val="24"/>
        </w:rPr>
        <w:t>.</w:t>
      </w:r>
    </w:p>
    <w:p w:rsidR="0067002F" w:rsidRPr="00623F4F" w:rsidRDefault="00702A87" w:rsidP="00623F4F">
      <w:pPr>
        <w:pStyle w:val="a"/>
        <w:numPr>
          <w:ilvl w:val="0"/>
          <w:numId w:val="2"/>
        </w:numPr>
        <w:tabs>
          <w:tab w:val="left" w:pos="426"/>
        </w:tabs>
        <w:spacing w:before="0" w:line="240" w:lineRule="auto"/>
        <w:ind w:left="0" w:firstLine="0"/>
        <w:rPr>
          <w:i/>
          <w:sz w:val="25"/>
          <w:szCs w:val="25"/>
        </w:rPr>
      </w:pPr>
      <w:r w:rsidRPr="00623F4F">
        <w:rPr>
          <w:sz w:val="25"/>
          <w:szCs w:val="25"/>
        </w:rPr>
        <w:t>Количеств</w:t>
      </w:r>
      <w:r w:rsidR="00D92B00" w:rsidRPr="00623F4F">
        <w:rPr>
          <w:sz w:val="25"/>
          <w:szCs w:val="25"/>
        </w:rPr>
        <w:t>о</w:t>
      </w:r>
      <w:r w:rsidRPr="00623F4F">
        <w:rPr>
          <w:sz w:val="25"/>
          <w:szCs w:val="25"/>
        </w:rPr>
        <w:t xml:space="preserve"> поставляемого товара, объема выполняемых работ, оказываемых услуг: </w:t>
      </w:r>
      <w:r w:rsidR="00693B9C" w:rsidRPr="00623F4F">
        <w:rPr>
          <w:rFonts w:eastAsiaTheme="minorHAnsi"/>
          <w:sz w:val="25"/>
          <w:szCs w:val="25"/>
          <w:lang w:eastAsia="en-US"/>
        </w:rPr>
        <w:t>в</w:t>
      </w:r>
      <w:r w:rsidR="00D40DE3" w:rsidRPr="00623F4F">
        <w:rPr>
          <w:rFonts w:eastAsiaTheme="minorHAnsi"/>
          <w:sz w:val="25"/>
          <w:szCs w:val="25"/>
          <w:lang w:eastAsia="en-US"/>
        </w:rPr>
        <w:t xml:space="preserve"> соответствии с Документацией </w:t>
      </w:r>
      <w:r w:rsidR="00693B9C" w:rsidRPr="00623F4F">
        <w:rPr>
          <w:rFonts w:eastAsiaTheme="minorHAnsi"/>
          <w:sz w:val="25"/>
          <w:szCs w:val="25"/>
          <w:lang w:eastAsia="en-US"/>
        </w:rPr>
        <w:t>о закупке</w:t>
      </w:r>
      <w:r w:rsidR="00C83C1D" w:rsidRPr="00623F4F">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C10B7A" w:rsidRPr="00C10B7A" w:rsidRDefault="00C10B7A" w:rsidP="00C10B7A">
      <w:pPr>
        <w:pStyle w:val="ad"/>
        <w:tabs>
          <w:tab w:val="left" w:pos="426"/>
        </w:tabs>
        <w:spacing w:after="0" w:line="240" w:lineRule="auto"/>
        <w:ind w:left="142"/>
        <w:jc w:val="both"/>
        <w:rPr>
          <w:rFonts w:ascii="Times New Roman" w:hAnsi="Times New Roman" w:cs="Times New Roman"/>
          <w:sz w:val="25"/>
          <w:szCs w:val="25"/>
        </w:rPr>
      </w:pPr>
      <w:r w:rsidRPr="00C10B7A">
        <w:rPr>
          <w:rFonts w:ascii="Times New Roman" w:hAnsi="Times New Roman" w:cs="Times New Roman"/>
          <w:sz w:val="25"/>
          <w:szCs w:val="25"/>
        </w:rPr>
        <w:t xml:space="preserve">- 1 087 307,00 руб. без учета НДС;  </w:t>
      </w:r>
    </w:p>
    <w:p w:rsidR="00C10B7A" w:rsidRPr="00C10B7A" w:rsidRDefault="00C10B7A" w:rsidP="00C10B7A">
      <w:pPr>
        <w:pStyle w:val="ad"/>
        <w:tabs>
          <w:tab w:val="left" w:pos="426"/>
        </w:tabs>
        <w:spacing w:after="0" w:line="240" w:lineRule="auto"/>
        <w:ind w:left="142"/>
        <w:jc w:val="both"/>
        <w:rPr>
          <w:rFonts w:ascii="Times New Roman" w:hAnsi="Times New Roman" w:cs="Times New Roman"/>
          <w:sz w:val="25"/>
          <w:szCs w:val="25"/>
        </w:rPr>
      </w:pPr>
      <w:r w:rsidRPr="00C10B7A">
        <w:rPr>
          <w:rFonts w:ascii="Times New Roman" w:hAnsi="Times New Roman" w:cs="Times New Roman"/>
          <w:sz w:val="25"/>
          <w:szCs w:val="25"/>
        </w:rPr>
        <w:t>- 1 283 022,26 руб. с учетом НДС.</w:t>
      </w:r>
    </w:p>
    <w:p w:rsidR="00E5269B" w:rsidRPr="00482998" w:rsidRDefault="00702A87" w:rsidP="00623F4F">
      <w:pPr>
        <w:pStyle w:val="a"/>
        <w:numPr>
          <w:ilvl w:val="0"/>
          <w:numId w:val="2"/>
        </w:numPr>
        <w:tabs>
          <w:tab w:val="left" w:pos="426"/>
        </w:tabs>
        <w:spacing w:before="0" w:line="240" w:lineRule="auto"/>
        <w:ind w:left="0" w:firstLine="0"/>
        <w:rPr>
          <w:b/>
          <w:i/>
          <w:sz w:val="25"/>
          <w:szCs w:val="25"/>
        </w:rPr>
      </w:pPr>
      <w:r w:rsidRPr="00623F4F">
        <w:rPr>
          <w:sz w:val="25"/>
          <w:szCs w:val="25"/>
        </w:rPr>
        <w:t>Срок</w:t>
      </w:r>
      <w:r w:rsidR="00D811EC" w:rsidRPr="00623F4F">
        <w:rPr>
          <w:sz w:val="25"/>
          <w:szCs w:val="25"/>
        </w:rPr>
        <w:t xml:space="preserve"> предоставления </w:t>
      </w:r>
      <w:r w:rsidR="00D40DE3" w:rsidRPr="00623F4F">
        <w:rPr>
          <w:sz w:val="25"/>
          <w:szCs w:val="25"/>
        </w:rPr>
        <w:t>Д</w:t>
      </w:r>
      <w:r w:rsidR="00D811EC" w:rsidRPr="00623F4F">
        <w:rPr>
          <w:sz w:val="25"/>
          <w:szCs w:val="25"/>
        </w:rPr>
        <w:t>окументации о закупке:</w:t>
      </w:r>
      <w:r w:rsidR="0056081D" w:rsidRPr="00623F4F">
        <w:rPr>
          <w:sz w:val="25"/>
          <w:szCs w:val="25"/>
        </w:rPr>
        <w:t xml:space="preserve"> </w:t>
      </w:r>
      <w:r w:rsidR="007D6D33" w:rsidRPr="00482998">
        <w:rPr>
          <w:b/>
          <w:i/>
          <w:sz w:val="25"/>
          <w:szCs w:val="25"/>
        </w:rPr>
        <w:t>с</w:t>
      </w:r>
      <w:r w:rsidR="0056081D" w:rsidRPr="00482998">
        <w:rPr>
          <w:b/>
          <w:i/>
          <w:sz w:val="25"/>
          <w:szCs w:val="25"/>
        </w:rPr>
        <w:t xml:space="preserve"> </w:t>
      </w:r>
      <w:r w:rsidR="00C10B7A">
        <w:rPr>
          <w:b/>
          <w:i/>
          <w:sz w:val="25"/>
          <w:szCs w:val="25"/>
        </w:rPr>
        <w:t xml:space="preserve">  </w:t>
      </w:r>
      <w:r w:rsidR="00824BDF">
        <w:rPr>
          <w:b/>
          <w:i/>
          <w:sz w:val="25"/>
          <w:szCs w:val="25"/>
        </w:rPr>
        <w:t>10</w:t>
      </w:r>
      <w:r w:rsidR="00482998" w:rsidRPr="00482998">
        <w:rPr>
          <w:b/>
          <w:i/>
          <w:sz w:val="25"/>
          <w:szCs w:val="25"/>
        </w:rPr>
        <w:t>.0</w:t>
      </w:r>
      <w:r w:rsidR="00C10B7A">
        <w:rPr>
          <w:b/>
          <w:i/>
          <w:sz w:val="25"/>
          <w:szCs w:val="25"/>
        </w:rPr>
        <w:t>7</w:t>
      </w:r>
      <w:r w:rsidR="00482998" w:rsidRPr="00482998">
        <w:rPr>
          <w:b/>
          <w:i/>
          <w:sz w:val="25"/>
          <w:szCs w:val="25"/>
        </w:rPr>
        <w:t>.2017</w:t>
      </w:r>
      <w:r w:rsidR="005212A3" w:rsidRPr="00482998">
        <w:rPr>
          <w:b/>
          <w:i/>
          <w:sz w:val="25"/>
          <w:szCs w:val="25"/>
        </w:rPr>
        <w:t xml:space="preserve"> г.</w:t>
      </w:r>
      <w:r w:rsidR="0056081D" w:rsidRPr="00482998">
        <w:rPr>
          <w:b/>
          <w:i/>
          <w:sz w:val="25"/>
          <w:szCs w:val="25"/>
        </w:rPr>
        <w:t xml:space="preserve"> по </w:t>
      </w:r>
      <w:r w:rsidR="00C10B7A">
        <w:rPr>
          <w:b/>
          <w:i/>
          <w:sz w:val="25"/>
          <w:szCs w:val="25"/>
        </w:rPr>
        <w:t xml:space="preserve"> </w:t>
      </w:r>
      <w:r w:rsidR="00824BDF">
        <w:rPr>
          <w:b/>
          <w:i/>
          <w:sz w:val="25"/>
          <w:szCs w:val="25"/>
        </w:rPr>
        <w:t>21</w:t>
      </w:r>
      <w:bookmarkStart w:id="0" w:name="_GoBack"/>
      <w:bookmarkEnd w:id="0"/>
      <w:r w:rsidR="00482998" w:rsidRPr="00482998">
        <w:rPr>
          <w:b/>
          <w:i/>
          <w:sz w:val="25"/>
          <w:szCs w:val="25"/>
        </w:rPr>
        <w:t>.0</w:t>
      </w:r>
      <w:r w:rsidR="00C10B7A">
        <w:rPr>
          <w:b/>
          <w:i/>
          <w:sz w:val="25"/>
          <w:szCs w:val="25"/>
        </w:rPr>
        <w:t>7</w:t>
      </w:r>
      <w:r w:rsidR="00482998" w:rsidRPr="00482998">
        <w:rPr>
          <w:b/>
          <w:i/>
          <w:sz w:val="25"/>
          <w:szCs w:val="25"/>
        </w:rPr>
        <w:t>.</w:t>
      </w:r>
      <w:r w:rsidR="005212A3" w:rsidRPr="00482998">
        <w:rPr>
          <w:b/>
          <w:i/>
          <w:sz w:val="25"/>
          <w:szCs w:val="25"/>
        </w:rPr>
        <w:t>201</w:t>
      </w:r>
      <w:r w:rsidR="0032435C" w:rsidRPr="00482998">
        <w:rPr>
          <w:b/>
          <w:i/>
          <w:sz w:val="25"/>
          <w:szCs w:val="25"/>
        </w:rPr>
        <w:t>7</w:t>
      </w:r>
      <w:r w:rsidR="007D6D33" w:rsidRPr="00482998">
        <w:rPr>
          <w:b/>
          <w:i/>
          <w:sz w:val="25"/>
          <w:szCs w:val="25"/>
        </w:rPr>
        <w:t>г</w:t>
      </w:r>
      <w:r w:rsidR="0056081D" w:rsidRPr="00482998">
        <w:rPr>
          <w:b/>
          <w:i/>
          <w:sz w:val="25"/>
          <w:szCs w:val="25"/>
        </w:rPr>
        <w:t>.</w:t>
      </w:r>
    </w:p>
    <w:p w:rsidR="00D811EC" w:rsidRPr="00623F4F" w:rsidRDefault="00E5269B" w:rsidP="00623F4F">
      <w:pPr>
        <w:pStyle w:val="a"/>
        <w:numPr>
          <w:ilvl w:val="0"/>
          <w:numId w:val="2"/>
        </w:numPr>
        <w:tabs>
          <w:tab w:val="left" w:pos="426"/>
        </w:tabs>
        <w:spacing w:before="0" w:line="240" w:lineRule="auto"/>
        <w:ind w:left="0" w:firstLine="0"/>
        <w:rPr>
          <w:sz w:val="25"/>
          <w:szCs w:val="25"/>
        </w:rPr>
      </w:pPr>
      <w:r w:rsidRPr="00623F4F">
        <w:rPr>
          <w:sz w:val="25"/>
          <w:szCs w:val="25"/>
        </w:rPr>
        <w:t>П</w:t>
      </w:r>
      <w:r w:rsidR="00D811EC" w:rsidRPr="00623F4F">
        <w:rPr>
          <w:sz w:val="25"/>
          <w:szCs w:val="25"/>
        </w:rPr>
        <w:t xml:space="preserve">орядок </w:t>
      </w:r>
      <w:r w:rsidR="00D40DE3" w:rsidRPr="00623F4F">
        <w:rPr>
          <w:sz w:val="25"/>
          <w:szCs w:val="25"/>
        </w:rPr>
        <w:t>предоставления Д</w:t>
      </w:r>
      <w:r w:rsidR="00702A87" w:rsidRPr="00623F4F">
        <w:rPr>
          <w:sz w:val="25"/>
          <w:szCs w:val="25"/>
        </w:rPr>
        <w:t>окументации о закупке</w:t>
      </w:r>
      <w:r w:rsidR="00D811EC" w:rsidRPr="00623F4F">
        <w:rPr>
          <w:sz w:val="25"/>
          <w:szCs w:val="25"/>
        </w:rPr>
        <w:t xml:space="preserve">: </w:t>
      </w:r>
      <w:r w:rsidR="000404F4" w:rsidRPr="00623F4F">
        <w:rPr>
          <w:sz w:val="25"/>
          <w:szCs w:val="25"/>
        </w:rPr>
        <w:t>Докуме</w:t>
      </w:r>
      <w:r w:rsidR="00C14F98" w:rsidRPr="00623F4F">
        <w:rPr>
          <w:sz w:val="25"/>
          <w:szCs w:val="25"/>
        </w:rPr>
        <w:t xml:space="preserve">нтация о закупке размещена </w:t>
      </w:r>
      <w:r w:rsidR="00D91321" w:rsidRPr="00623F4F">
        <w:rPr>
          <w:sz w:val="25"/>
          <w:szCs w:val="25"/>
        </w:rPr>
        <w:t xml:space="preserve">на сайте в информационно-телекоммуникационной сети «Интернет» </w:t>
      </w:r>
      <w:hyperlink r:id="rId8" w:history="1">
        <w:r w:rsidR="00D91321" w:rsidRPr="00623F4F">
          <w:rPr>
            <w:rStyle w:val="ac"/>
            <w:sz w:val="25"/>
            <w:szCs w:val="25"/>
            <w:u w:val="none"/>
          </w:rPr>
          <w:t>www.zakupki.gov.ru</w:t>
        </w:r>
      </w:hyperlink>
      <w:r w:rsidR="00D91321" w:rsidRPr="00623F4F">
        <w:rPr>
          <w:sz w:val="25"/>
          <w:szCs w:val="25"/>
        </w:rPr>
        <w:t xml:space="preserve">  (далее – «</w:t>
      </w:r>
      <w:r w:rsidR="00C14F98" w:rsidRPr="00623F4F">
        <w:rPr>
          <w:sz w:val="25"/>
          <w:szCs w:val="25"/>
        </w:rPr>
        <w:t>О</w:t>
      </w:r>
      <w:r w:rsidR="000404F4" w:rsidRPr="00623F4F">
        <w:rPr>
          <w:sz w:val="25"/>
          <w:szCs w:val="25"/>
        </w:rPr>
        <w:t>фициальн</w:t>
      </w:r>
      <w:r w:rsidR="00D91321" w:rsidRPr="00623F4F">
        <w:rPr>
          <w:sz w:val="25"/>
          <w:szCs w:val="25"/>
        </w:rPr>
        <w:t>ый сайт»)</w:t>
      </w:r>
      <w:r w:rsidR="000404F4" w:rsidRPr="00623F4F">
        <w:rPr>
          <w:sz w:val="25"/>
          <w:szCs w:val="25"/>
        </w:rPr>
        <w:t xml:space="preserve"> </w:t>
      </w:r>
      <w:r w:rsidR="00820C67" w:rsidRPr="00821C8A">
        <w:rPr>
          <w:sz w:val="26"/>
          <w:szCs w:val="26"/>
        </w:rPr>
        <w:t>и дополнительно может быть предоставлена любому лицу по его письменному запросу</w:t>
      </w:r>
      <w:r w:rsidRPr="00623F4F">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C10B7A">
        <w:rPr>
          <w:b/>
          <w:i/>
          <w:sz w:val="25"/>
          <w:szCs w:val="25"/>
        </w:rPr>
        <w:t xml:space="preserve"> </w:t>
      </w:r>
      <w:r w:rsidR="00EC09CC">
        <w:rPr>
          <w:b/>
          <w:i/>
          <w:sz w:val="25"/>
          <w:szCs w:val="25"/>
        </w:rPr>
        <w:t>10</w:t>
      </w:r>
      <w:r w:rsidR="00482998" w:rsidRPr="00482998">
        <w:rPr>
          <w:b/>
          <w:i/>
          <w:sz w:val="25"/>
          <w:szCs w:val="25"/>
        </w:rPr>
        <w:t>.0</w:t>
      </w:r>
      <w:r w:rsidR="00C10B7A">
        <w:rPr>
          <w:b/>
          <w:i/>
          <w:sz w:val="25"/>
          <w:szCs w:val="25"/>
        </w:rPr>
        <w:t>7</w:t>
      </w:r>
      <w:r w:rsidR="00482998" w:rsidRPr="00482998">
        <w:rPr>
          <w:b/>
          <w:i/>
          <w:sz w:val="25"/>
          <w:szCs w:val="25"/>
        </w:rPr>
        <w:t>.</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C10B7A" w:rsidRPr="00C10B7A">
        <w:rPr>
          <w:b/>
          <w:i/>
          <w:sz w:val="25"/>
          <w:szCs w:val="25"/>
        </w:rPr>
        <w:t>14</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931253">
        <w:rPr>
          <w:sz w:val="25"/>
          <w:szCs w:val="25"/>
        </w:rPr>
        <w:t>8</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FB35EA">
        <w:rPr>
          <w:b/>
          <w:i/>
          <w:sz w:val="25"/>
          <w:szCs w:val="25"/>
        </w:rPr>
        <w:t xml:space="preserve">  </w:t>
      </w:r>
      <w:r w:rsidR="00EC09CC">
        <w:rPr>
          <w:b/>
          <w:i/>
          <w:sz w:val="25"/>
          <w:szCs w:val="25"/>
        </w:rPr>
        <w:t>21</w:t>
      </w:r>
      <w:r w:rsidR="00482998" w:rsidRPr="00FB35EA">
        <w:rPr>
          <w:b/>
          <w:i/>
          <w:sz w:val="25"/>
          <w:szCs w:val="25"/>
        </w:rPr>
        <w:t>.0</w:t>
      </w:r>
      <w:r w:rsidR="00FB35EA">
        <w:rPr>
          <w:b/>
          <w:i/>
          <w:sz w:val="25"/>
          <w:szCs w:val="25"/>
        </w:rPr>
        <w:t>7</w:t>
      </w:r>
      <w:r w:rsidR="00482998" w:rsidRPr="00FB35EA">
        <w:rPr>
          <w:b/>
          <w:i/>
          <w:sz w:val="25"/>
          <w:szCs w:val="25"/>
        </w:rPr>
        <w:t>.</w:t>
      </w:r>
      <w:r w:rsidR="002E3562" w:rsidRPr="00FB35EA">
        <w:rPr>
          <w:b/>
          <w:i/>
          <w:sz w:val="25"/>
          <w:szCs w:val="25"/>
        </w:rPr>
        <w:t>201</w:t>
      </w:r>
      <w:r w:rsidR="0032435C" w:rsidRPr="00FB35EA">
        <w:rPr>
          <w:b/>
          <w:i/>
          <w:sz w:val="25"/>
          <w:szCs w:val="25"/>
        </w:rPr>
        <w:t>7</w:t>
      </w:r>
      <w:r w:rsidR="00C83C1D" w:rsidRPr="00FB35EA">
        <w:rPr>
          <w:b/>
          <w:i/>
          <w:sz w:val="25"/>
          <w:szCs w:val="25"/>
        </w:rPr>
        <w:t xml:space="preserve"> </w:t>
      </w:r>
      <w:r w:rsidR="002E3562" w:rsidRPr="00FB35EA">
        <w:rPr>
          <w:b/>
          <w:i/>
          <w:sz w:val="25"/>
          <w:szCs w:val="25"/>
        </w:rPr>
        <w:t>года</w:t>
      </w:r>
      <w:r w:rsidR="006A1BF6" w:rsidRPr="00FB35EA">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r w:rsidR="00FB35EA">
        <w:rPr>
          <w:rStyle w:val="ac"/>
          <w:sz w:val="26"/>
          <w:szCs w:val="26"/>
        </w:rPr>
        <w:t>.</w:t>
      </w:r>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FB35EA">
        <w:rPr>
          <w:b/>
          <w:i/>
          <w:sz w:val="25"/>
          <w:szCs w:val="25"/>
        </w:rPr>
        <w:t>4</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w:t>
      </w:r>
      <w:r w:rsidR="00FB35EA">
        <w:rPr>
          <w:sz w:val="25"/>
          <w:szCs w:val="25"/>
        </w:rPr>
        <w:t>8</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EC09CC">
        <w:rPr>
          <w:b/>
          <w:i/>
          <w:sz w:val="26"/>
          <w:szCs w:val="26"/>
        </w:rPr>
        <w:t>24</w:t>
      </w:r>
      <w:r w:rsidR="00482998" w:rsidRPr="00FB35EA">
        <w:rPr>
          <w:b/>
          <w:i/>
          <w:sz w:val="26"/>
          <w:szCs w:val="26"/>
        </w:rPr>
        <w:t>.0</w:t>
      </w:r>
      <w:r w:rsidR="00FB35EA">
        <w:rPr>
          <w:b/>
          <w:i/>
          <w:sz w:val="26"/>
          <w:szCs w:val="26"/>
        </w:rPr>
        <w:t>7</w:t>
      </w:r>
      <w:r w:rsidR="00482998" w:rsidRPr="00FB35EA">
        <w:rPr>
          <w:b/>
          <w:i/>
          <w:sz w:val="26"/>
          <w:szCs w:val="26"/>
        </w:rPr>
        <w:t>.</w:t>
      </w:r>
      <w:r w:rsidR="002E3562" w:rsidRPr="00FB35EA">
        <w:rPr>
          <w:b/>
          <w:i/>
          <w:sz w:val="26"/>
          <w:szCs w:val="26"/>
        </w:rPr>
        <w:t>201</w:t>
      </w:r>
      <w:r w:rsidR="0032435C" w:rsidRPr="00FB35EA">
        <w:rPr>
          <w:b/>
          <w:i/>
          <w:sz w:val="26"/>
          <w:szCs w:val="26"/>
        </w:rPr>
        <w:t>7</w:t>
      </w:r>
      <w:r w:rsidR="00C83C1D" w:rsidRPr="00FB35EA">
        <w:rPr>
          <w:b/>
          <w:i/>
          <w:sz w:val="26"/>
          <w:szCs w:val="26"/>
        </w:rPr>
        <w:t xml:space="preserve"> </w:t>
      </w:r>
      <w:r w:rsidR="002E3562" w:rsidRPr="00FB35EA">
        <w:rPr>
          <w:b/>
          <w:i/>
          <w:sz w:val="26"/>
          <w:szCs w:val="26"/>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r w:rsidR="00FB35EA">
        <w:rPr>
          <w:rStyle w:val="ac"/>
          <w:sz w:val="26"/>
          <w:szCs w:val="26"/>
        </w:rPr>
        <w:t>.</w:t>
      </w:r>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EC09CC">
        <w:rPr>
          <w:sz w:val="25"/>
          <w:szCs w:val="25"/>
        </w:rPr>
        <w:t>1</w:t>
      </w:r>
      <w:r w:rsidR="00CB530D">
        <w:rPr>
          <w:sz w:val="25"/>
          <w:szCs w:val="25"/>
        </w:rPr>
        <w:t>4</w:t>
      </w:r>
      <w:r w:rsidR="00482998">
        <w:rPr>
          <w:sz w:val="25"/>
          <w:szCs w:val="25"/>
        </w:rPr>
        <w:t>.0</w:t>
      </w:r>
      <w:r w:rsidR="00FB35EA">
        <w:rPr>
          <w:sz w:val="25"/>
          <w:szCs w:val="25"/>
        </w:rPr>
        <w:t>8</w:t>
      </w:r>
      <w:r w:rsidR="00482998">
        <w:rPr>
          <w:sz w:val="25"/>
          <w:szCs w:val="25"/>
        </w:rPr>
        <w:t>.2</w:t>
      </w:r>
      <w:r w:rsidR="00AD6E5A" w:rsidRPr="00701BD9">
        <w:rPr>
          <w:sz w:val="25"/>
          <w:szCs w:val="25"/>
        </w:rPr>
        <w:t>01</w:t>
      </w:r>
      <w:r w:rsidR="00432F8C" w:rsidRPr="00701BD9">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245AF0" w:rsidRPr="00245AF0" w:rsidRDefault="0067002F" w:rsidP="00701BD9">
      <w:pPr>
        <w:pStyle w:val="ad"/>
        <w:numPr>
          <w:ilvl w:val="0"/>
          <w:numId w:val="2"/>
        </w:numPr>
        <w:tabs>
          <w:tab w:val="left" w:pos="426"/>
        </w:tabs>
        <w:spacing w:line="240" w:lineRule="auto"/>
        <w:ind w:left="0" w:firstLine="0"/>
        <w:jc w:val="both"/>
        <w:rPr>
          <w:sz w:val="25"/>
          <w:szCs w:val="25"/>
        </w:rPr>
      </w:pPr>
      <w:r w:rsidRPr="00245AF0">
        <w:rPr>
          <w:rFonts w:ascii="Times New Roman" w:hAnsi="Times New Roman" w:cs="Times New Roman"/>
          <w:sz w:val="25"/>
          <w:szCs w:val="25"/>
        </w:rPr>
        <w:t xml:space="preserve">Срок заключения договора: </w:t>
      </w:r>
      <w:bookmarkEnd w:id="2"/>
      <w:r w:rsidR="00CC6C64" w:rsidRPr="00245AF0">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245AF0">
        <w:rPr>
          <w:rStyle w:val="a4"/>
          <w:rFonts w:ascii="Times New Roman" w:hAnsi="Times New Roman" w:cs="Times New Roman"/>
          <w:b w:val="0"/>
          <w:i w:val="0"/>
          <w:sz w:val="25"/>
          <w:szCs w:val="25"/>
          <w:shd w:val="clear" w:color="auto" w:fill="auto"/>
        </w:rPr>
        <w:t>2</w:t>
      </w:r>
      <w:r w:rsidR="00CC6C64" w:rsidRPr="00245AF0">
        <w:rPr>
          <w:rStyle w:val="a4"/>
          <w:rFonts w:ascii="Times New Roman" w:hAnsi="Times New Roman" w:cs="Times New Roman"/>
          <w:b w:val="0"/>
          <w:i w:val="0"/>
          <w:sz w:val="25"/>
          <w:szCs w:val="25"/>
          <w:shd w:val="clear" w:color="auto" w:fill="auto"/>
        </w:rPr>
        <w:t>0 рабочих дней</w:t>
      </w:r>
      <w:bookmarkStart w:id="3" w:name="_Ref391978767"/>
      <w:r w:rsidR="00701BD9" w:rsidRPr="00245AF0">
        <w:rPr>
          <w:rStyle w:val="a4"/>
          <w:rFonts w:ascii="Times New Roman" w:hAnsi="Times New Roman" w:cs="Times New Roman"/>
          <w:b w:val="0"/>
          <w:i w:val="0"/>
          <w:sz w:val="25"/>
          <w:szCs w:val="25"/>
          <w:shd w:val="clear" w:color="auto" w:fill="auto"/>
        </w:rPr>
        <w:t xml:space="preserve">, </w:t>
      </w:r>
      <w:r w:rsidR="00701BD9" w:rsidRPr="00245AF0">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245AF0" w:rsidRDefault="009B024B" w:rsidP="00701BD9">
      <w:pPr>
        <w:pStyle w:val="ad"/>
        <w:numPr>
          <w:ilvl w:val="0"/>
          <w:numId w:val="2"/>
        </w:numPr>
        <w:tabs>
          <w:tab w:val="left" w:pos="426"/>
        </w:tabs>
        <w:spacing w:line="240" w:lineRule="auto"/>
        <w:ind w:left="0" w:firstLine="0"/>
        <w:jc w:val="both"/>
        <w:rPr>
          <w:rFonts w:ascii="Times New Roman" w:hAnsi="Times New Roman" w:cs="Times New Roman"/>
          <w:sz w:val="25"/>
          <w:szCs w:val="25"/>
        </w:rPr>
      </w:pPr>
      <w:r w:rsidRPr="00245AF0">
        <w:rPr>
          <w:rFonts w:ascii="Times New Roman" w:hAnsi="Times New Roman" w:cs="Times New Roman"/>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2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3202EB" w:rsidRPr="006B289F" w:rsidRDefault="003202EB" w:rsidP="003202EB">
      <w:pPr>
        <w:pStyle w:val="af"/>
        <w:tabs>
          <w:tab w:val="clear" w:pos="9356"/>
          <w:tab w:val="left" w:pos="1335"/>
        </w:tabs>
        <w:rPr>
          <w:sz w:val="18"/>
          <w:szCs w:val="18"/>
        </w:rPr>
      </w:pPr>
      <w:r w:rsidRPr="006B289F">
        <w:rPr>
          <w:sz w:val="18"/>
          <w:szCs w:val="18"/>
        </w:rPr>
        <w:t>Чуясова Е.Г.</w:t>
      </w:r>
      <w:r>
        <w:rPr>
          <w:sz w:val="18"/>
          <w:szCs w:val="18"/>
        </w:rPr>
        <w:tab/>
      </w:r>
    </w:p>
    <w:p w:rsidR="003202EB" w:rsidRPr="006B289F" w:rsidRDefault="003202EB" w:rsidP="003202EB">
      <w:pPr>
        <w:pStyle w:val="af"/>
        <w:tabs>
          <w:tab w:val="clear" w:pos="9356"/>
        </w:tabs>
        <w:rPr>
          <w:sz w:val="18"/>
          <w:szCs w:val="18"/>
        </w:rPr>
      </w:pPr>
      <w:r w:rsidRPr="006B289F">
        <w:rPr>
          <w:sz w:val="18"/>
          <w:szCs w:val="18"/>
        </w:rPr>
        <w:t>(416-2) 397-268</w:t>
      </w:r>
    </w:p>
    <w:p w:rsidR="003202EB" w:rsidRPr="001316F1" w:rsidRDefault="003202EB" w:rsidP="003202EB">
      <w:pPr>
        <w:pStyle w:val="af"/>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1F255D" w:rsidRPr="006924D0" w:rsidRDefault="006924D0" w:rsidP="006924D0">
      <w:pPr>
        <w:pStyle w:val="af"/>
        <w:tabs>
          <w:tab w:val="clear" w:pos="4253"/>
          <w:tab w:val="clear" w:pos="9356"/>
          <w:tab w:val="left" w:pos="1658"/>
        </w:tabs>
        <w:rPr>
          <w:sz w:val="16"/>
          <w:szCs w:val="16"/>
        </w:rPr>
      </w:pPr>
      <w:r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66F2DD30"/>
    <w:lvl w:ilvl="0" w:tplc="04220052">
      <w:start w:val="1"/>
      <w:numFmt w:val="decimal"/>
      <w:lvlText w:val="%1."/>
      <w:lvlJc w:val="left"/>
      <w:pPr>
        <w:ind w:left="502"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5AF0"/>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2EB"/>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72F5B"/>
    <w:rsid w:val="00382F02"/>
    <w:rsid w:val="00386494"/>
    <w:rsid w:val="0039070B"/>
    <w:rsid w:val="00393010"/>
    <w:rsid w:val="00393072"/>
    <w:rsid w:val="003A3373"/>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24D0"/>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4BDF"/>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1253"/>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3C69"/>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0B7A"/>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30D"/>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1C6"/>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09CC"/>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35EA"/>
    <w:rsid w:val="00FB428C"/>
    <w:rsid w:val="00FB4676"/>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28</cp:revision>
  <cp:lastPrinted>2017-07-07T07:32:00Z</cp:lastPrinted>
  <dcterms:created xsi:type="dcterms:W3CDTF">2017-02-23T23:07:00Z</dcterms:created>
  <dcterms:modified xsi:type="dcterms:W3CDTF">2017-07-07T07:35:00Z</dcterms:modified>
</cp:coreProperties>
</file>