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Pr="00B4172C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B4172C">
        <w:rPr>
          <w:noProof/>
          <w:sz w:val="25"/>
          <w:szCs w:val="25"/>
          <w:lang w:eastAsia="ru-RU"/>
        </w:rPr>
        <w:drawing>
          <wp:inline distT="0" distB="0" distL="0" distR="0" wp14:anchorId="47AC1B6D" wp14:editId="30A4F22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B4172C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B4172C">
        <w:rPr>
          <w:rFonts w:ascii="Times New Roman" w:hAnsi="Times New Roman" w:cs="Times New Roman"/>
          <w:color w:val="auto"/>
          <w:sz w:val="25"/>
          <w:szCs w:val="25"/>
        </w:rPr>
        <w:t>А</w:t>
      </w:r>
      <w:r w:rsidR="000F4708" w:rsidRPr="00B4172C">
        <w:rPr>
          <w:rFonts w:ascii="Times New Roman" w:hAnsi="Times New Roman" w:cs="Times New Roman"/>
          <w:color w:val="auto"/>
          <w:sz w:val="25"/>
          <w:szCs w:val="25"/>
        </w:rPr>
        <w:t xml:space="preserve">кционерное </w:t>
      </w:r>
      <w:r w:rsidRPr="00B4172C">
        <w:rPr>
          <w:rFonts w:ascii="Times New Roman" w:hAnsi="Times New Roman" w:cs="Times New Roman"/>
          <w:color w:val="auto"/>
          <w:sz w:val="25"/>
          <w:szCs w:val="25"/>
        </w:rPr>
        <w:t>О</w:t>
      </w:r>
      <w:r w:rsidR="000F4708" w:rsidRPr="00B4172C">
        <w:rPr>
          <w:rFonts w:ascii="Times New Roman" w:hAnsi="Times New Roman" w:cs="Times New Roman"/>
          <w:color w:val="auto"/>
          <w:sz w:val="25"/>
          <w:szCs w:val="25"/>
        </w:rPr>
        <w:t>бщество</w:t>
      </w:r>
    </w:p>
    <w:p w:rsidR="000F4708" w:rsidRPr="00B4172C" w:rsidRDefault="000F4708" w:rsidP="001673C5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B4172C">
        <w:rPr>
          <w:rFonts w:ascii="Times New Roman" w:hAnsi="Times New Roman" w:cs="Times New Roman"/>
          <w:b/>
          <w:sz w:val="25"/>
          <w:szCs w:val="25"/>
        </w:rPr>
        <w:t xml:space="preserve">«Дальневосточная распределительная сетевая </w:t>
      </w:r>
      <w:r w:rsidRPr="00B4172C">
        <w:rPr>
          <w:rFonts w:ascii="Times New Roman" w:hAnsi="Times New Roman" w:cs="Times New Roman"/>
          <w:sz w:val="25"/>
          <w:szCs w:val="25"/>
        </w:rPr>
        <w:t xml:space="preserve"> </w:t>
      </w:r>
      <w:r w:rsidRPr="00B4172C">
        <w:rPr>
          <w:rFonts w:ascii="Times New Roman" w:hAnsi="Times New Roman" w:cs="Times New Roman"/>
          <w:b/>
          <w:sz w:val="25"/>
          <w:szCs w:val="25"/>
        </w:rPr>
        <w:t>компания»</w:t>
      </w:r>
    </w:p>
    <w:p w:rsidR="000F4708" w:rsidRPr="00B4172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</w:pPr>
      <w:r w:rsidRPr="00B4172C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Протокол заседания </w:t>
      </w:r>
      <w:r w:rsidR="007856C0" w:rsidRPr="00B4172C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>Закупочной</w:t>
      </w:r>
      <w:r w:rsidRPr="00B4172C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 комиссии по вскрытию поступивших конвертов</w:t>
      </w:r>
    </w:p>
    <w:p w:rsidR="000F4708" w:rsidRPr="00B4172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B4172C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B4172C" w:rsidRDefault="000F4708" w:rsidP="0054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43677"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</w:t>
            </w:r>
            <w:r w:rsidR="00192519"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543677"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192519"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B4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B4172C" w:rsidRDefault="00543677" w:rsidP="00543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071C71" w:rsidRPr="00B4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Pr="00B4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938CA" w:rsidRPr="00B4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B4172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B4172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77" w:rsidRPr="00B4172C" w:rsidRDefault="00543677" w:rsidP="00543677">
      <w:pPr>
        <w:pStyle w:val="ae"/>
        <w:tabs>
          <w:tab w:val="left" w:pos="0"/>
        </w:tabs>
        <w:spacing w:line="240" w:lineRule="auto"/>
        <w:rPr>
          <w:b/>
          <w:i/>
          <w:snapToGrid w:val="0"/>
          <w:sz w:val="24"/>
        </w:rPr>
      </w:pPr>
      <w:r w:rsidRPr="00B4172C">
        <w:rPr>
          <w:b/>
          <w:snapToGrid w:val="0"/>
          <w:sz w:val="24"/>
        </w:rPr>
        <w:t>Способ и предмет закупки:</w:t>
      </w:r>
      <w:r w:rsidRPr="00B4172C">
        <w:rPr>
          <w:snapToGrid w:val="0"/>
          <w:sz w:val="24"/>
        </w:rPr>
        <w:t xml:space="preserve"> открытый электронный запрос</w:t>
      </w:r>
      <w:r w:rsidRPr="00B4172C">
        <w:rPr>
          <w:snapToGrid w:val="0"/>
          <w:sz w:val="24"/>
        </w:rPr>
        <w:t xml:space="preserve"> </w:t>
      </w:r>
      <w:r w:rsidR="00192519" w:rsidRPr="00B4172C">
        <w:rPr>
          <w:snapToGrid w:val="0"/>
          <w:sz w:val="24"/>
        </w:rPr>
        <w:t xml:space="preserve">цен </w:t>
      </w:r>
      <w:r w:rsidR="00192519" w:rsidRPr="00B4172C">
        <w:rPr>
          <w:b/>
          <w:i/>
          <w:snapToGrid w:val="0"/>
          <w:sz w:val="24"/>
        </w:rPr>
        <w:t>«</w:t>
      </w:r>
      <w:r w:rsidRPr="00B4172C">
        <w:rPr>
          <w:b/>
          <w:i/>
          <w:snapToGrid w:val="0"/>
          <w:sz w:val="24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(с. Восточное; с. Малиновка;  с. Виноградовка; п. Переяславка; с. Корсаково-2; с. Ракитное; </w:t>
      </w:r>
      <w:proofErr w:type="spellStart"/>
      <w:proofErr w:type="gramStart"/>
      <w:r w:rsidRPr="00B4172C">
        <w:rPr>
          <w:b/>
          <w:i/>
          <w:snapToGrid w:val="0"/>
          <w:sz w:val="24"/>
        </w:rPr>
        <w:t>ст</w:t>
      </w:r>
      <w:proofErr w:type="spellEnd"/>
      <w:proofErr w:type="gramEnd"/>
      <w:r w:rsidRPr="00B4172C">
        <w:rPr>
          <w:b/>
          <w:i/>
          <w:snapToGrid w:val="0"/>
          <w:sz w:val="24"/>
        </w:rPr>
        <w:t xml:space="preserve"> Связист», </w:t>
      </w:r>
      <w:proofErr w:type="spellStart"/>
      <w:r w:rsidRPr="00B4172C">
        <w:rPr>
          <w:b/>
          <w:i/>
          <w:snapToGrid w:val="0"/>
          <w:sz w:val="24"/>
        </w:rPr>
        <w:t>ст</w:t>
      </w:r>
      <w:proofErr w:type="spellEnd"/>
      <w:r w:rsidRPr="00B4172C">
        <w:rPr>
          <w:b/>
          <w:i/>
          <w:snapToGrid w:val="0"/>
          <w:sz w:val="24"/>
        </w:rPr>
        <w:t xml:space="preserve"> «Аквариум», Хабаровский р-н, с/т «Малиновка-2»; с. Ровное; </w:t>
      </w:r>
      <w:proofErr w:type="gramStart"/>
      <w:r w:rsidRPr="00B4172C">
        <w:rPr>
          <w:b/>
          <w:i/>
          <w:snapToGrid w:val="0"/>
          <w:sz w:val="24"/>
        </w:rPr>
        <w:t>с</w:t>
      </w:r>
      <w:proofErr w:type="gramEnd"/>
      <w:r w:rsidRPr="00B4172C">
        <w:rPr>
          <w:b/>
          <w:i/>
          <w:snapToGrid w:val="0"/>
          <w:sz w:val="24"/>
        </w:rPr>
        <w:t xml:space="preserve">. </w:t>
      </w:r>
      <w:proofErr w:type="gramStart"/>
      <w:r w:rsidRPr="00B4172C">
        <w:rPr>
          <w:b/>
          <w:i/>
          <w:snapToGrid w:val="0"/>
          <w:sz w:val="24"/>
        </w:rPr>
        <w:t>Виноградовка</w:t>
      </w:r>
      <w:proofErr w:type="gramEnd"/>
      <w:r w:rsidRPr="00B4172C">
        <w:rPr>
          <w:b/>
          <w:i/>
          <w:snapToGrid w:val="0"/>
          <w:sz w:val="24"/>
        </w:rPr>
        <w:t xml:space="preserve">; г. Хабаровск, </w:t>
      </w:r>
      <w:proofErr w:type="spellStart"/>
      <w:r w:rsidRPr="00B4172C">
        <w:rPr>
          <w:b/>
          <w:i/>
          <w:snapToGrid w:val="0"/>
          <w:sz w:val="24"/>
        </w:rPr>
        <w:t>снт</w:t>
      </w:r>
      <w:proofErr w:type="spellEnd"/>
      <w:r w:rsidRPr="00B4172C">
        <w:rPr>
          <w:b/>
          <w:i/>
          <w:snapToGrid w:val="0"/>
          <w:sz w:val="24"/>
        </w:rPr>
        <w:t xml:space="preserve"> «Содружество»)</w:t>
      </w:r>
      <w:r w:rsidR="00192519" w:rsidRPr="00B4172C">
        <w:rPr>
          <w:b/>
          <w:i/>
          <w:snapToGrid w:val="0"/>
          <w:sz w:val="24"/>
        </w:rPr>
        <w:t>»</w:t>
      </w:r>
    </w:p>
    <w:p w:rsidR="00543677" w:rsidRPr="00B4172C" w:rsidRDefault="00543677" w:rsidP="00543677">
      <w:pPr>
        <w:pStyle w:val="ae"/>
        <w:tabs>
          <w:tab w:val="left" w:pos="0"/>
        </w:tabs>
        <w:spacing w:line="240" w:lineRule="auto"/>
        <w:rPr>
          <w:sz w:val="24"/>
        </w:rPr>
      </w:pPr>
      <w:r w:rsidRPr="00B4172C">
        <w:rPr>
          <w:snapToGrid w:val="0"/>
          <w:sz w:val="24"/>
        </w:rPr>
        <w:t xml:space="preserve">Закупка № </w:t>
      </w:r>
      <w:r w:rsidRPr="00B4172C">
        <w:rPr>
          <w:snapToGrid w:val="0"/>
          <w:sz w:val="24"/>
        </w:rPr>
        <w:t>2068.</w:t>
      </w:r>
    </w:p>
    <w:p w:rsidR="00543677" w:rsidRPr="00B4172C" w:rsidRDefault="00543677" w:rsidP="00543677">
      <w:pPr>
        <w:pStyle w:val="ae"/>
        <w:tabs>
          <w:tab w:val="left" w:pos="0"/>
          <w:tab w:val="left" w:pos="567"/>
          <w:tab w:val="left" w:pos="851"/>
          <w:tab w:val="left" w:pos="993"/>
        </w:tabs>
        <w:spacing w:before="0" w:line="240" w:lineRule="auto"/>
        <w:rPr>
          <w:sz w:val="24"/>
        </w:rPr>
      </w:pPr>
      <w:r w:rsidRPr="00B4172C">
        <w:rPr>
          <w:sz w:val="24"/>
        </w:rPr>
        <w:t xml:space="preserve">Планируемая стоимость закупки в соответствии с ГКПЗ: </w:t>
      </w:r>
      <w:r w:rsidRPr="00B4172C">
        <w:rPr>
          <w:b/>
          <w:i/>
          <w:sz w:val="24"/>
        </w:rPr>
        <w:t>5 457 615,00 руб</w:t>
      </w:r>
      <w:r w:rsidRPr="00B4172C">
        <w:rPr>
          <w:sz w:val="24"/>
        </w:rPr>
        <w:t>. без НДС.</w:t>
      </w:r>
    </w:p>
    <w:p w:rsidR="00543677" w:rsidRPr="00B4172C" w:rsidRDefault="00543677" w:rsidP="00C879D4">
      <w:pPr>
        <w:pStyle w:val="ae"/>
        <w:spacing w:before="0" w:line="240" w:lineRule="auto"/>
        <w:rPr>
          <w:b/>
          <w:sz w:val="24"/>
        </w:rPr>
      </w:pPr>
    </w:p>
    <w:p w:rsidR="00E45419" w:rsidRPr="00B4172C" w:rsidRDefault="00E45419" w:rsidP="00C879D4">
      <w:pPr>
        <w:pStyle w:val="ae"/>
        <w:spacing w:before="0" w:line="240" w:lineRule="auto"/>
        <w:rPr>
          <w:b/>
          <w:sz w:val="24"/>
        </w:rPr>
      </w:pPr>
      <w:r w:rsidRPr="00B4172C">
        <w:rPr>
          <w:b/>
          <w:sz w:val="24"/>
        </w:rPr>
        <w:t>ПРИСУТСТВОВАЛИ:</w:t>
      </w:r>
      <w:r w:rsidR="001673C5" w:rsidRPr="00B4172C">
        <w:rPr>
          <w:b/>
          <w:sz w:val="24"/>
        </w:rPr>
        <w:t xml:space="preserve"> </w:t>
      </w:r>
    </w:p>
    <w:p w:rsidR="00C879D4" w:rsidRPr="00B4172C" w:rsidRDefault="00C879D4" w:rsidP="00C879D4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B4172C">
        <w:rPr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B4172C">
        <w:rPr>
          <w:color w:val="000000" w:themeColor="text1"/>
          <w:sz w:val="24"/>
        </w:rPr>
        <w:t>ии АО</w:t>
      </w:r>
      <w:proofErr w:type="gramEnd"/>
      <w:r w:rsidRPr="00B4172C">
        <w:rPr>
          <w:color w:val="000000" w:themeColor="text1"/>
          <w:sz w:val="24"/>
        </w:rPr>
        <w:t xml:space="preserve"> «ДРСК» 2 уровня  </w:t>
      </w:r>
    </w:p>
    <w:p w:rsidR="00C879D4" w:rsidRPr="00B4172C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Pr="00B4172C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013E70" w:rsidRPr="00B4172C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B4172C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543677" w:rsidRPr="00B4172C">
        <w:rPr>
          <w:color w:val="000000" w:themeColor="text1"/>
          <w:sz w:val="24"/>
          <w:szCs w:val="24"/>
        </w:rPr>
        <w:t>2</w:t>
      </w:r>
      <w:r w:rsidR="001B7647" w:rsidRPr="00B4172C">
        <w:rPr>
          <w:color w:val="000000" w:themeColor="text1"/>
          <w:sz w:val="24"/>
          <w:szCs w:val="24"/>
        </w:rPr>
        <w:t xml:space="preserve"> (</w:t>
      </w:r>
      <w:r w:rsidR="00543677" w:rsidRPr="00B4172C">
        <w:rPr>
          <w:color w:val="000000" w:themeColor="text1"/>
          <w:sz w:val="24"/>
          <w:szCs w:val="24"/>
        </w:rPr>
        <w:t>две</w:t>
      </w:r>
      <w:r w:rsidRPr="00B4172C">
        <w:rPr>
          <w:color w:val="000000" w:themeColor="text1"/>
          <w:sz w:val="24"/>
          <w:szCs w:val="24"/>
        </w:rPr>
        <w:t xml:space="preserve">) заявки на участие в закупке, конверты с которыми были размещены   электронном виде </w:t>
      </w:r>
      <w:r w:rsidRPr="00B4172C">
        <w:rPr>
          <w:rFonts w:eastAsiaTheme="minorEastAsia"/>
          <w:sz w:val="24"/>
          <w:szCs w:val="24"/>
        </w:rPr>
        <w:t>на   Единой электронной торговой площадк</w:t>
      </w:r>
      <w:r w:rsidR="00543677" w:rsidRPr="00B4172C">
        <w:rPr>
          <w:rFonts w:eastAsiaTheme="minorEastAsia"/>
          <w:sz w:val="24"/>
          <w:szCs w:val="24"/>
        </w:rPr>
        <w:t>е</w:t>
      </w:r>
      <w:r w:rsidRPr="00B4172C">
        <w:rPr>
          <w:rFonts w:eastAsiaTheme="minorEastAsia"/>
          <w:sz w:val="24"/>
          <w:szCs w:val="24"/>
        </w:rPr>
        <w:t xml:space="preserve"> (АО «ЕЭТП»), по адресу в сети «Интернет»: https://rushydro.roseltorg.ru.</w:t>
      </w:r>
    </w:p>
    <w:p w:rsidR="00013E70" w:rsidRPr="00B4172C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B4172C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r w:rsidRPr="00B4172C">
        <w:rPr>
          <w:rFonts w:eastAsiaTheme="minorEastAsia"/>
          <w:sz w:val="24"/>
          <w:szCs w:val="24"/>
        </w:rPr>
        <w:t>на Единой электронной торговой площадк</w:t>
      </w:r>
      <w:r w:rsidR="00543677" w:rsidRPr="00B4172C">
        <w:rPr>
          <w:rFonts w:eastAsiaTheme="minorEastAsia"/>
          <w:sz w:val="24"/>
          <w:szCs w:val="24"/>
        </w:rPr>
        <w:t xml:space="preserve">е </w:t>
      </w:r>
      <w:r w:rsidRPr="00B4172C">
        <w:rPr>
          <w:color w:val="000000" w:themeColor="text1"/>
          <w:sz w:val="24"/>
          <w:szCs w:val="24"/>
        </w:rPr>
        <w:t xml:space="preserve"> автоматически.</w:t>
      </w:r>
    </w:p>
    <w:p w:rsidR="00013E70" w:rsidRPr="00B4172C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172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="007C055A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B1AC3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43677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:00 (время благовещенское) </w:t>
      </w:r>
      <w:r w:rsidR="00543677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832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bookmarkStart w:id="0" w:name="_GoBack"/>
      <w:bookmarkEnd w:id="0"/>
      <w:r w:rsidR="00071C71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543677"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 г. </w:t>
      </w:r>
      <w:r w:rsidRPr="00B4172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013E70" w:rsidRPr="00B4172C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Pr="00B41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</w:t>
      </w:r>
      <w:r w:rsidR="00543677" w:rsidRPr="00B41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электронная торговая площадка.</w:t>
      </w:r>
      <w:r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3E70" w:rsidRPr="00B4172C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17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006"/>
        <w:gridCol w:w="4129"/>
      </w:tblGrid>
      <w:tr w:rsidR="00B4172C" w:rsidRPr="00B4172C" w:rsidTr="00B417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72C" w:rsidRPr="00B4172C" w:rsidRDefault="00B4172C" w:rsidP="0000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72C" w:rsidRPr="00B4172C" w:rsidRDefault="00B4172C" w:rsidP="0000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72C" w:rsidRPr="00B4172C" w:rsidRDefault="00B4172C" w:rsidP="0000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Цена заявки на участие в закупке, руб. без НДС</w:t>
            </w:r>
          </w:p>
        </w:tc>
      </w:tr>
      <w:tr w:rsidR="00B4172C" w:rsidRPr="00B4172C" w:rsidTr="008948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72C" w:rsidRPr="00B4172C" w:rsidRDefault="00B4172C" w:rsidP="00000AB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4172C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5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72C" w:rsidRPr="00936DBE" w:rsidRDefault="00936DBE" w:rsidP="0093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DB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ООО</w:t>
            </w:r>
            <w:r w:rsidR="00B4172C" w:rsidRPr="00936DB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B4172C" w:rsidRPr="00936DB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Энерго</w:t>
            </w:r>
            <w:proofErr w:type="spellEnd"/>
            <w:r w:rsidR="00B4172C" w:rsidRPr="00936DB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-Сеть"</w:t>
            </w:r>
            <w:r w:rsidR="00B4172C"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172C"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680014,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Хабаровск, </w:t>
            </w:r>
            <w:proofErr w:type="spellStart"/>
            <w:r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пр-кт</w:t>
            </w:r>
            <w:proofErr w:type="spellEnd"/>
            <w:r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60-летия Октября, 170, корп. </w:t>
            </w:r>
            <w:proofErr w:type="gramStart"/>
            <w:r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72C" w:rsidRPr="00B4172C" w:rsidRDefault="00B4172C" w:rsidP="00B4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417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5 356 457,00</w:t>
            </w:r>
          </w:p>
        </w:tc>
      </w:tr>
      <w:tr w:rsidR="00B4172C" w:rsidRPr="00B4172C" w:rsidTr="008948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72C" w:rsidRPr="00B4172C" w:rsidRDefault="00B4172C" w:rsidP="00000AB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4172C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5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72C" w:rsidRPr="00936DBE" w:rsidRDefault="00936DBE" w:rsidP="0093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DB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ООО</w:t>
            </w:r>
            <w:r w:rsidR="00B4172C" w:rsidRPr="00936DB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"Амур-ЭП"</w:t>
            </w:r>
            <w:r w:rsidR="00B4172C"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172C"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680032,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Хабаровск, </w:t>
            </w:r>
            <w:proofErr w:type="spellStart"/>
            <w:r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пр-кт</w:t>
            </w:r>
            <w:proofErr w:type="spellEnd"/>
            <w:r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60-летия Октября, 128а</w:t>
            </w:r>
          </w:p>
        </w:tc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72C" w:rsidRPr="00B4172C" w:rsidRDefault="00B4172C" w:rsidP="00B4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417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5 457 615,00</w:t>
            </w:r>
          </w:p>
        </w:tc>
      </w:tr>
    </w:tbl>
    <w:p w:rsidR="00543677" w:rsidRPr="00B4172C" w:rsidRDefault="00543677" w:rsidP="00543677">
      <w:pPr>
        <w:pStyle w:val="af0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8CA" w:rsidRPr="00B4172C" w:rsidRDefault="00405FD4" w:rsidP="00E938CA">
      <w:pPr>
        <w:pStyle w:val="2"/>
        <w:spacing w:before="0" w:beforeAutospacing="0" w:after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B4172C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E938CA" w:rsidRPr="00B4172C">
        <w:rPr>
          <w:rFonts w:ascii="Times New Roman" w:hAnsi="Times New Roman" w:cs="Times New Roman"/>
          <w:bCs w:val="0"/>
          <w:color w:val="auto"/>
          <w:sz w:val="24"/>
          <w:szCs w:val="24"/>
        </w:rPr>
        <w:t>Решили:</w:t>
      </w:r>
    </w:p>
    <w:p w:rsidR="00E938CA" w:rsidRPr="00B4172C" w:rsidRDefault="00E938CA" w:rsidP="00E938CA">
      <w:pPr>
        <w:pStyle w:val="a3"/>
        <w:spacing w:before="0" w:beforeAutospacing="0" w:after="0" w:afterAutospacing="0"/>
        <w:jc w:val="both"/>
      </w:pPr>
      <w:r w:rsidRPr="00B4172C">
        <w:t xml:space="preserve">Утвердить протокол заседания закупочной комиссии по вскрытию конвертов, поступивших на запрос </w:t>
      </w:r>
      <w:r w:rsidR="002B1AC3" w:rsidRPr="00B4172C">
        <w:t>цен</w:t>
      </w:r>
      <w:r w:rsidR="00E072DC" w:rsidRPr="00B4172C">
        <w:t>.</w:t>
      </w:r>
    </w:p>
    <w:p w:rsidR="00E938CA" w:rsidRPr="00B4172C" w:rsidRDefault="00E938CA" w:rsidP="007B10EC">
      <w:pPr>
        <w:pStyle w:val="ab"/>
        <w:jc w:val="both"/>
        <w:rPr>
          <w:b/>
          <w:i/>
          <w:sz w:val="24"/>
        </w:rPr>
      </w:pPr>
    </w:p>
    <w:p w:rsidR="00055B77" w:rsidRPr="00B4172C" w:rsidRDefault="005D3697" w:rsidP="007B10EC">
      <w:pPr>
        <w:pStyle w:val="ab"/>
        <w:jc w:val="both"/>
        <w:rPr>
          <w:b/>
          <w:i/>
          <w:sz w:val="24"/>
        </w:rPr>
      </w:pPr>
      <w:r w:rsidRPr="00B4172C">
        <w:rPr>
          <w:b/>
          <w:i/>
          <w:sz w:val="24"/>
        </w:rPr>
        <w:t xml:space="preserve">Ответственный секретарь </w:t>
      </w:r>
    </w:p>
    <w:p w:rsidR="005D3697" w:rsidRPr="00B4172C" w:rsidRDefault="005D3697" w:rsidP="007B10EC">
      <w:pPr>
        <w:pStyle w:val="ab"/>
        <w:jc w:val="both"/>
        <w:rPr>
          <w:b/>
          <w:i/>
          <w:sz w:val="24"/>
        </w:rPr>
      </w:pPr>
      <w:r w:rsidRPr="00B4172C">
        <w:rPr>
          <w:b/>
          <w:i/>
          <w:sz w:val="24"/>
        </w:rPr>
        <w:t>Закупочной комиссии 2 уровня</w:t>
      </w:r>
      <w:r w:rsidR="00FE0D13" w:rsidRPr="00B4172C">
        <w:rPr>
          <w:b/>
          <w:i/>
          <w:sz w:val="24"/>
        </w:rPr>
        <w:t xml:space="preserve"> </w:t>
      </w:r>
      <w:r w:rsidR="00055B77" w:rsidRPr="00B4172C">
        <w:rPr>
          <w:b/>
          <w:i/>
          <w:sz w:val="24"/>
        </w:rPr>
        <w:t>АО «ДРСК»</w:t>
      </w:r>
      <w:r w:rsidRPr="00B4172C">
        <w:rPr>
          <w:b/>
          <w:i/>
          <w:sz w:val="24"/>
        </w:rPr>
        <w:tab/>
      </w:r>
      <w:r w:rsidR="002961F9" w:rsidRPr="00B4172C">
        <w:rPr>
          <w:b/>
          <w:i/>
          <w:sz w:val="24"/>
        </w:rPr>
        <w:t>М.Г. Елисеева</w:t>
      </w:r>
    </w:p>
    <w:p w:rsidR="00AC5AA5" w:rsidRPr="00B4172C" w:rsidRDefault="00AC5AA5" w:rsidP="007B10EC">
      <w:pPr>
        <w:pStyle w:val="ab"/>
        <w:jc w:val="both"/>
        <w:rPr>
          <w:b/>
          <w:sz w:val="24"/>
        </w:rPr>
      </w:pPr>
    </w:p>
    <w:p w:rsidR="00B4172C" w:rsidRPr="00B4172C" w:rsidRDefault="00B4172C" w:rsidP="00B4172C">
      <w:pPr>
        <w:pStyle w:val="ab"/>
        <w:jc w:val="both"/>
        <w:rPr>
          <w:i/>
          <w:sz w:val="20"/>
          <w:szCs w:val="20"/>
        </w:rPr>
      </w:pPr>
      <w:r w:rsidRPr="00B4172C">
        <w:rPr>
          <w:i/>
          <w:sz w:val="20"/>
          <w:szCs w:val="20"/>
        </w:rPr>
        <w:t>Чуясова Е.Г.</w:t>
      </w:r>
    </w:p>
    <w:p w:rsidR="00EE4CFA" w:rsidRPr="00B4172C" w:rsidRDefault="00B4172C" w:rsidP="00B4172C">
      <w:pPr>
        <w:pStyle w:val="ab"/>
        <w:jc w:val="both"/>
        <w:rPr>
          <w:sz w:val="20"/>
          <w:szCs w:val="20"/>
        </w:rPr>
      </w:pPr>
      <w:r w:rsidRPr="00B4172C">
        <w:rPr>
          <w:i/>
          <w:sz w:val="20"/>
          <w:szCs w:val="20"/>
        </w:rPr>
        <w:t xml:space="preserve"> (4162)397-268</w:t>
      </w:r>
    </w:p>
    <w:sectPr w:rsidR="00EE4CFA" w:rsidRPr="00B4172C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93" w:rsidRDefault="00F23B93" w:rsidP="000F4708">
      <w:pPr>
        <w:spacing w:after="0" w:line="240" w:lineRule="auto"/>
      </w:pPr>
      <w:r>
        <w:separator/>
      </w:r>
    </w:p>
  </w:endnote>
  <w:endnote w:type="continuationSeparator" w:id="0">
    <w:p w:rsidR="00F23B93" w:rsidRDefault="00F23B9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DB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93" w:rsidRDefault="00F23B93" w:rsidP="000F4708">
      <w:pPr>
        <w:spacing w:after="0" w:line="240" w:lineRule="auto"/>
      </w:pPr>
      <w:r>
        <w:separator/>
      </w:r>
    </w:p>
  </w:footnote>
  <w:footnote w:type="continuationSeparator" w:id="0">
    <w:p w:rsidR="00F23B93" w:rsidRDefault="00F23B9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E916B60A"/>
    <w:lvl w:ilvl="0" w:tplc="1F705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13E70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EB3"/>
    <w:rsid w:val="00071C71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2562"/>
    <w:rsid w:val="00143A90"/>
    <w:rsid w:val="00156ED5"/>
    <w:rsid w:val="001673C5"/>
    <w:rsid w:val="00176207"/>
    <w:rsid w:val="00181550"/>
    <w:rsid w:val="00192519"/>
    <w:rsid w:val="001B7647"/>
    <w:rsid w:val="001C50A3"/>
    <w:rsid w:val="001E33F9"/>
    <w:rsid w:val="00204400"/>
    <w:rsid w:val="00206664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1AC3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05FD4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3677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A2666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6977"/>
    <w:rsid w:val="00770B0E"/>
    <w:rsid w:val="00776DE5"/>
    <w:rsid w:val="007856C0"/>
    <w:rsid w:val="00791997"/>
    <w:rsid w:val="007B10EC"/>
    <w:rsid w:val="007B404E"/>
    <w:rsid w:val="007C055A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36DBE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2A31"/>
    <w:rsid w:val="009B5FE8"/>
    <w:rsid w:val="009B7E90"/>
    <w:rsid w:val="009C1A6B"/>
    <w:rsid w:val="009E1E93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172C"/>
    <w:rsid w:val="00B57DE3"/>
    <w:rsid w:val="00B65911"/>
    <w:rsid w:val="00B855FE"/>
    <w:rsid w:val="00B95732"/>
    <w:rsid w:val="00B9745F"/>
    <w:rsid w:val="00BA5317"/>
    <w:rsid w:val="00BB13EF"/>
    <w:rsid w:val="00BC73FA"/>
    <w:rsid w:val="00BD14C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07A4"/>
    <w:rsid w:val="00C84C55"/>
    <w:rsid w:val="00C879D4"/>
    <w:rsid w:val="00C9000A"/>
    <w:rsid w:val="00CB2508"/>
    <w:rsid w:val="00CE0598"/>
    <w:rsid w:val="00CE1E97"/>
    <w:rsid w:val="00CE764A"/>
    <w:rsid w:val="00D05F7D"/>
    <w:rsid w:val="00D1323B"/>
    <w:rsid w:val="00D26329"/>
    <w:rsid w:val="00D43162"/>
    <w:rsid w:val="00D57A49"/>
    <w:rsid w:val="00D70E65"/>
    <w:rsid w:val="00D7622E"/>
    <w:rsid w:val="00D76365"/>
    <w:rsid w:val="00D82055"/>
    <w:rsid w:val="00D92747"/>
    <w:rsid w:val="00DA7FA7"/>
    <w:rsid w:val="00DF7E5C"/>
    <w:rsid w:val="00E00A4C"/>
    <w:rsid w:val="00E04D57"/>
    <w:rsid w:val="00E072DC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3256"/>
    <w:rsid w:val="00E8452F"/>
    <w:rsid w:val="00E938CA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3B93"/>
    <w:rsid w:val="00F24E57"/>
    <w:rsid w:val="00F506CD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0DCB-67E6-4A21-BD28-EB782B18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46</cp:revision>
  <cp:lastPrinted>2017-06-21T04:54:00Z</cp:lastPrinted>
  <dcterms:created xsi:type="dcterms:W3CDTF">2015-02-12T07:40:00Z</dcterms:created>
  <dcterms:modified xsi:type="dcterms:W3CDTF">2017-06-21T04:55:00Z</dcterms:modified>
</cp:coreProperties>
</file>