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5E2733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1D47A7">
        <w:rPr>
          <w:b/>
          <w:sz w:val="26"/>
          <w:szCs w:val="26"/>
        </w:rPr>
        <w:t>кВ</w:t>
      </w:r>
      <w:proofErr w:type="spellEnd"/>
      <w:r w:rsidRPr="001D47A7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F75A1B">
        <w:rPr>
          <w:b/>
          <w:color w:val="0000FF"/>
          <w:sz w:val="26"/>
          <w:szCs w:val="26"/>
        </w:rPr>
        <w:t>п. Штыково, п. Соловей ключ, с. Вольно-Надеждинское, п. Новый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5E4DD4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1.2.1.</w:t>
      </w:r>
      <w:r w:rsidR="00C400EA" w:rsidRPr="00662244">
        <w:rPr>
          <w:color w:val="0000FF"/>
          <w:sz w:val="26"/>
          <w:szCs w:val="26"/>
        </w:rPr>
        <w:t xml:space="preserve"> </w:t>
      </w:r>
      <w:r w:rsidR="005E4DD4" w:rsidRPr="005E4DD4">
        <w:rPr>
          <w:color w:val="0000FF"/>
          <w:sz w:val="26"/>
          <w:szCs w:val="26"/>
        </w:rPr>
        <w:t xml:space="preserve">№17-466 от 08.02.17 </w:t>
      </w:r>
      <w:r w:rsidR="005E4DD4">
        <w:rPr>
          <w:color w:val="0000FF"/>
          <w:sz w:val="26"/>
          <w:szCs w:val="26"/>
        </w:rPr>
        <w:t xml:space="preserve"> </w:t>
      </w:r>
      <w:r w:rsidR="00A964B4">
        <w:rPr>
          <w:color w:val="0000FF"/>
          <w:sz w:val="26"/>
          <w:szCs w:val="26"/>
        </w:rPr>
        <w:t>(</w:t>
      </w:r>
      <w:r w:rsidR="005E4DD4">
        <w:rPr>
          <w:color w:val="0000FF"/>
          <w:sz w:val="26"/>
          <w:szCs w:val="26"/>
        </w:rPr>
        <w:t xml:space="preserve">Давыдов И.П., </w:t>
      </w:r>
      <w:r w:rsidR="005E4DD4" w:rsidRPr="005E4DD4">
        <w:rPr>
          <w:color w:val="0000FF"/>
          <w:sz w:val="26"/>
          <w:szCs w:val="26"/>
        </w:rPr>
        <w:t xml:space="preserve">Шкотовский р-н, п. Штыково, в 205 м на юго-запад от жилого дома ул. </w:t>
      </w:r>
      <w:proofErr w:type="gramStart"/>
      <w:r w:rsidR="005E4DD4" w:rsidRPr="005E4DD4">
        <w:rPr>
          <w:color w:val="0000FF"/>
          <w:sz w:val="26"/>
          <w:szCs w:val="26"/>
        </w:rPr>
        <w:t>Школьная</w:t>
      </w:r>
      <w:proofErr w:type="gramEnd"/>
      <w:r w:rsidR="005E4DD4" w:rsidRPr="005E4DD4">
        <w:rPr>
          <w:color w:val="0000FF"/>
          <w:sz w:val="26"/>
          <w:szCs w:val="26"/>
        </w:rPr>
        <w:t>, д. 2</w:t>
      </w:r>
      <w:r w:rsidR="005E4DD4">
        <w:rPr>
          <w:color w:val="0000FF"/>
          <w:sz w:val="26"/>
          <w:szCs w:val="26"/>
        </w:rPr>
        <w:t>). 15 кВт. 380В;</w:t>
      </w:r>
    </w:p>
    <w:p w:rsidR="005E4DD4" w:rsidRDefault="005E4DD4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1.2.2 №17-532 от 14.02.17 (Денисова Л.Г., </w:t>
      </w:r>
      <w:r w:rsidRPr="005E4DD4">
        <w:rPr>
          <w:color w:val="0000FF"/>
          <w:sz w:val="26"/>
          <w:szCs w:val="26"/>
        </w:rPr>
        <w:t>Надеждинский р-н, п. Соловей Ключ</w:t>
      </w:r>
      <w:r>
        <w:rPr>
          <w:color w:val="0000FF"/>
          <w:sz w:val="26"/>
          <w:szCs w:val="26"/>
        </w:rPr>
        <w:t>), 15 кВт. 380В;</w:t>
      </w:r>
    </w:p>
    <w:p w:rsidR="005E4DD4" w:rsidRDefault="005E4DD4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1.2.3 </w:t>
      </w:r>
      <w:r w:rsidRPr="005E4DD4">
        <w:rPr>
          <w:color w:val="0000FF"/>
          <w:sz w:val="26"/>
          <w:szCs w:val="26"/>
        </w:rPr>
        <w:t>№17-674 от 28.02.17</w:t>
      </w:r>
      <w:r>
        <w:rPr>
          <w:color w:val="0000FF"/>
          <w:sz w:val="26"/>
          <w:szCs w:val="26"/>
        </w:rPr>
        <w:t xml:space="preserve"> (Медведева </w:t>
      </w:r>
      <w:proofErr w:type="spellStart"/>
      <w:r>
        <w:rPr>
          <w:color w:val="0000FF"/>
          <w:sz w:val="26"/>
          <w:szCs w:val="26"/>
        </w:rPr>
        <w:t>Е.В.,</w:t>
      </w:r>
      <w:r w:rsidRPr="005E4DD4">
        <w:rPr>
          <w:color w:val="0000FF"/>
          <w:sz w:val="26"/>
          <w:szCs w:val="26"/>
        </w:rPr>
        <w:t>Надеждинский</w:t>
      </w:r>
      <w:proofErr w:type="spellEnd"/>
      <w:r w:rsidRPr="005E4DD4">
        <w:rPr>
          <w:color w:val="0000FF"/>
          <w:sz w:val="26"/>
          <w:szCs w:val="26"/>
        </w:rPr>
        <w:t xml:space="preserve"> р-н, п. Новый, в 140 м на северо-восток от дома ул. Мира, д. 35</w:t>
      </w:r>
      <w:r>
        <w:rPr>
          <w:color w:val="0000FF"/>
          <w:sz w:val="26"/>
          <w:szCs w:val="26"/>
        </w:rPr>
        <w:t>), 15 кВт. 380В;</w:t>
      </w:r>
    </w:p>
    <w:p w:rsidR="00504829" w:rsidRDefault="006C1DE5" w:rsidP="0050482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1.2.4</w:t>
      </w:r>
      <w:r w:rsidR="00504829">
        <w:rPr>
          <w:color w:val="0000FF"/>
          <w:sz w:val="26"/>
          <w:szCs w:val="26"/>
        </w:rPr>
        <w:t xml:space="preserve"> </w:t>
      </w:r>
      <w:r w:rsidR="00504829" w:rsidRPr="00504829">
        <w:rPr>
          <w:color w:val="0000FF"/>
          <w:sz w:val="26"/>
          <w:szCs w:val="26"/>
        </w:rPr>
        <w:t>№17-681 от 01.03.17</w:t>
      </w:r>
      <w:r w:rsidR="00504829">
        <w:rPr>
          <w:color w:val="0000FF"/>
          <w:sz w:val="26"/>
          <w:szCs w:val="26"/>
        </w:rPr>
        <w:t xml:space="preserve"> (Трубачёв А.В., </w:t>
      </w:r>
      <w:r w:rsidR="00504829" w:rsidRPr="00504829">
        <w:rPr>
          <w:color w:val="0000FF"/>
          <w:sz w:val="26"/>
          <w:szCs w:val="26"/>
        </w:rPr>
        <w:t>Надеждинский р-н, с. Вольно-Надеждинское, в 520 м на юго-восток от земельного участка ул. Грибоедова, д. 2</w:t>
      </w:r>
      <w:r w:rsidR="00504829">
        <w:rPr>
          <w:color w:val="0000FF"/>
          <w:sz w:val="26"/>
          <w:szCs w:val="26"/>
        </w:rPr>
        <w:t>). 15 кВт. 380В.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6C1DE5" w:rsidRDefault="006C1DE5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6C1DE5" w:rsidRDefault="006C1DE5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6C1DE5" w:rsidRDefault="006C1DE5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940345" w:rsidRPr="0066224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B30208">
        <w:rPr>
          <w:b/>
          <w:color w:val="0000FF"/>
          <w:sz w:val="26"/>
          <w:szCs w:val="26"/>
        </w:rPr>
        <w:t xml:space="preserve"> </w:t>
      </w:r>
      <w:r w:rsidR="00A82923">
        <w:rPr>
          <w:b/>
          <w:color w:val="0000FF"/>
          <w:sz w:val="26"/>
          <w:szCs w:val="26"/>
        </w:rPr>
        <w:t xml:space="preserve">п. </w:t>
      </w:r>
      <w:r w:rsidR="00B30208">
        <w:rPr>
          <w:b/>
          <w:color w:val="0000FF"/>
          <w:sz w:val="26"/>
          <w:szCs w:val="26"/>
        </w:rPr>
        <w:t>Штыково</w:t>
      </w:r>
    </w:p>
    <w:p w:rsidR="00B30208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2.1.1 </w:t>
      </w:r>
      <w:r w:rsidR="00B30208">
        <w:rPr>
          <w:color w:val="0000FF"/>
          <w:sz w:val="26"/>
          <w:szCs w:val="26"/>
        </w:rPr>
        <w:t xml:space="preserve">Строительство </w:t>
      </w:r>
      <w:proofErr w:type="spellStart"/>
      <w:proofErr w:type="gramStart"/>
      <w:r w:rsidR="00B30208">
        <w:rPr>
          <w:color w:val="0000FF"/>
          <w:sz w:val="26"/>
          <w:szCs w:val="26"/>
        </w:rPr>
        <w:t>Вл</w:t>
      </w:r>
      <w:proofErr w:type="spellEnd"/>
      <w:proofErr w:type="gramEnd"/>
      <w:r w:rsidR="00B30208">
        <w:rPr>
          <w:color w:val="0000FF"/>
          <w:sz w:val="26"/>
          <w:szCs w:val="26"/>
        </w:rPr>
        <w:t xml:space="preserve"> 0.4 </w:t>
      </w:r>
      <w:proofErr w:type="spellStart"/>
      <w:r w:rsidR="00B30208">
        <w:rPr>
          <w:color w:val="0000FF"/>
          <w:sz w:val="26"/>
          <w:szCs w:val="26"/>
        </w:rPr>
        <w:t>кВ</w:t>
      </w:r>
      <w:proofErr w:type="spellEnd"/>
      <w:r w:rsidR="00B30208">
        <w:rPr>
          <w:color w:val="0000FF"/>
          <w:sz w:val="26"/>
          <w:szCs w:val="26"/>
        </w:rPr>
        <w:t xml:space="preserve"> в </w:t>
      </w:r>
      <w:proofErr w:type="spellStart"/>
      <w:r w:rsidR="00B30208">
        <w:rPr>
          <w:color w:val="0000FF"/>
          <w:sz w:val="26"/>
          <w:szCs w:val="26"/>
        </w:rPr>
        <w:t>Шкотовском</w:t>
      </w:r>
      <w:proofErr w:type="spellEnd"/>
      <w:r w:rsidR="00B30208">
        <w:rPr>
          <w:color w:val="0000FF"/>
          <w:sz w:val="26"/>
          <w:szCs w:val="26"/>
        </w:rPr>
        <w:t xml:space="preserve"> районе, </w:t>
      </w:r>
      <w:proofErr w:type="spellStart"/>
      <w:r w:rsidR="00B30208">
        <w:rPr>
          <w:color w:val="0000FF"/>
          <w:sz w:val="26"/>
          <w:szCs w:val="26"/>
        </w:rPr>
        <w:t>пгт</w:t>
      </w:r>
      <w:proofErr w:type="spellEnd"/>
      <w:r w:rsidR="00B30208">
        <w:rPr>
          <w:color w:val="0000FF"/>
          <w:sz w:val="26"/>
          <w:szCs w:val="26"/>
        </w:rPr>
        <w:t>. Штыково, ул. Школьная, д. 2 (ориентир), в 205 м на юго-запад от ориентира (для потребителя Давыдова И. П.);</w:t>
      </w:r>
    </w:p>
    <w:p w:rsidR="00B30208" w:rsidRDefault="00B30208" w:rsidP="003D404A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2</w:t>
      </w:r>
      <w:r w:rsidRPr="00662244">
        <w:rPr>
          <w:b/>
          <w:color w:val="0000FF"/>
          <w:sz w:val="26"/>
          <w:szCs w:val="26"/>
        </w:rPr>
        <w:t>.</w:t>
      </w:r>
      <w:r>
        <w:rPr>
          <w:b/>
          <w:color w:val="0000FF"/>
          <w:sz w:val="26"/>
          <w:szCs w:val="26"/>
        </w:rPr>
        <w:t xml:space="preserve"> п. Соловей ключ</w:t>
      </w:r>
    </w:p>
    <w:p w:rsidR="00B30208" w:rsidRDefault="00B30208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 xml:space="preserve">2.1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Надеждинском районе, п. Соловей ключ (для потребителя Денисовой Л.Г.);</w:t>
      </w:r>
    </w:p>
    <w:p w:rsidR="00B30208" w:rsidRDefault="00B30208" w:rsidP="00B30208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3</w:t>
      </w:r>
      <w:r w:rsidRPr="00662244">
        <w:rPr>
          <w:b/>
          <w:color w:val="0000FF"/>
          <w:sz w:val="26"/>
          <w:szCs w:val="26"/>
        </w:rPr>
        <w:t>.</w:t>
      </w:r>
      <w:r>
        <w:rPr>
          <w:b/>
          <w:color w:val="0000FF"/>
          <w:sz w:val="26"/>
          <w:szCs w:val="26"/>
        </w:rPr>
        <w:t xml:space="preserve"> п. Новый</w:t>
      </w:r>
    </w:p>
    <w:p w:rsidR="006C1DE5" w:rsidRDefault="00B30208" w:rsidP="006C1DE5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2.3.1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Надеждинском районе, п. Новый, ул. Мира, д. 35 (ориентир), в 140 м на северо-восток от ориентира</w:t>
      </w:r>
      <w:r w:rsidR="006C1DE5">
        <w:rPr>
          <w:color w:val="0000FF"/>
          <w:sz w:val="26"/>
          <w:szCs w:val="26"/>
        </w:rPr>
        <w:t xml:space="preserve"> (для потребителя Медведевой Е.В.)</w:t>
      </w:r>
    </w:p>
    <w:p w:rsidR="00B30208" w:rsidRDefault="00B30208" w:rsidP="00B30208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4</w:t>
      </w:r>
      <w:r w:rsidRPr="00662244">
        <w:rPr>
          <w:b/>
          <w:color w:val="0000FF"/>
          <w:sz w:val="26"/>
          <w:szCs w:val="26"/>
        </w:rPr>
        <w:t>.</w:t>
      </w:r>
      <w:r>
        <w:rPr>
          <w:b/>
          <w:color w:val="0000FF"/>
          <w:sz w:val="26"/>
          <w:szCs w:val="26"/>
        </w:rPr>
        <w:t xml:space="preserve"> с. Вольно-Надеждинское</w:t>
      </w:r>
    </w:p>
    <w:p w:rsidR="00B30208" w:rsidRDefault="00B30208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2.4.1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0.4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Надеждинском районе, с. Вольно-Надеждинское, ул. Грибоедова</w:t>
      </w:r>
      <w:r w:rsidR="008C5180">
        <w:rPr>
          <w:color w:val="0000FF"/>
          <w:sz w:val="26"/>
          <w:szCs w:val="26"/>
        </w:rPr>
        <w:t>, д. 2(ориентир), в 520 на юго-восток от ориентира (для потребителя Трубачёва А.В.)</w:t>
      </w:r>
      <w:r>
        <w:rPr>
          <w:color w:val="0000FF"/>
          <w:sz w:val="26"/>
          <w:szCs w:val="26"/>
        </w:rPr>
        <w:t xml:space="preserve"> </w:t>
      </w:r>
    </w:p>
    <w:p w:rsidR="001B2D20" w:rsidRDefault="001B2D2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6C1DE5" w:rsidRDefault="006C1DE5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</w:p>
    <w:p w:rsidR="006C1DE5" w:rsidRDefault="006C1DE5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</w:p>
    <w:p w:rsidR="006C1DE5" w:rsidRDefault="006C1DE5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</w:p>
    <w:p w:rsidR="006C1DE5" w:rsidRDefault="006C1DE5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1748A2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64640E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64640E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</w:t>
      </w:r>
      <w:r w:rsidR="00B24B53" w:rsidRPr="0064640E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8C5180">
      <w:pPr>
        <w:widowControl w:val="0"/>
        <w:ind w:firstLine="567"/>
        <w:contextualSpacing/>
        <w:rPr>
          <w:color w:val="0000FF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Default="00BA604D" w:rsidP="00BA604D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="008C5180">
        <w:rPr>
          <w:color w:val="FF0000"/>
          <w:sz w:val="26"/>
          <w:szCs w:val="26"/>
        </w:rPr>
        <w:t>1</w:t>
      </w:r>
    </w:p>
    <w:p w:rsidR="00BA604D" w:rsidRPr="0013751C" w:rsidRDefault="00BA604D" w:rsidP="00BA604D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2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3×</w:t>
            </w:r>
            <w:r w:rsidR="008C5180"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>+1×</w:t>
            </w:r>
            <w:r w:rsidR="008C5180"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8C5180" w:rsidRDefault="008C5180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</w:t>
            </w:r>
            <w:proofErr w:type="gramStart"/>
            <w:r>
              <w:rPr>
                <w:color w:val="0000FF"/>
                <w:sz w:val="22"/>
                <w:szCs w:val="22"/>
              </w:rPr>
              <w:t>2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3*50+1*50</w:t>
            </w:r>
          </w:p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8C5180">
              <w:rPr>
                <w:color w:val="0000FF"/>
                <w:sz w:val="22"/>
                <w:szCs w:val="22"/>
              </w:rPr>
              <w:t>3</w:t>
            </w:r>
            <w:r w:rsidR="00361486">
              <w:rPr>
                <w:color w:val="0000FF"/>
                <w:sz w:val="22"/>
                <w:szCs w:val="22"/>
              </w:rPr>
              <w:t>2</w:t>
            </w:r>
            <w:bookmarkStart w:id="0" w:name="_GoBack"/>
            <w:bookmarkEnd w:id="0"/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  <w:p w:rsidR="008C5180" w:rsidRPr="0013751C" w:rsidRDefault="008C5180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СВ105 – 1 </w:t>
            </w:r>
            <w:proofErr w:type="spellStart"/>
            <w:proofErr w:type="gramStart"/>
            <w:r>
              <w:rPr>
                <w:color w:val="0000FF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C78E0" w:rsidRPr="00552FC2" w:rsidRDefault="00BC78E0" w:rsidP="00BC78E0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6. Требования к Участнику:</w:t>
      </w:r>
    </w:p>
    <w:p w:rsidR="006C1DE5" w:rsidRPr="00552FC2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 xml:space="preserve">6.1. </w:t>
      </w:r>
      <w:proofErr w:type="gramStart"/>
      <w:r w:rsidRPr="00552FC2">
        <w:rPr>
          <w:sz w:val="26"/>
        </w:rPr>
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Pr="00552FC2">
        <w:rPr>
          <w:sz w:val="26"/>
          <w:szCs w:val="26"/>
        </w:rPr>
        <w:t xml:space="preserve">копии имеющихся </w:t>
      </w:r>
      <w:r w:rsidRPr="00552FC2">
        <w:rPr>
          <w:sz w:val="26"/>
        </w:rPr>
        <w:t>в</w:t>
      </w:r>
      <w:r w:rsidRPr="00552FC2">
        <w:rPr>
          <w:sz w:val="26"/>
          <w:szCs w:val="26"/>
        </w:rPr>
        <w:t xml:space="preserve"> соответствии с Градостроительным коде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552FC2">
        <w:rPr>
          <w:sz w:val="26"/>
          <w:szCs w:val="26"/>
        </w:rPr>
        <w:t>й</w:t>
      </w:r>
      <w:r w:rsidRPr="00552FC2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нодательством РФ разрешительные документы на</w:t>
      </w:r>
      <w:proofErr w:type="gramEnd"/>
      <w:r w:rsidRPr="00552FC2">
        <w:rPr>
          <w:sz w:val="26"/>
          <w:szCs w:val="26"/>
        </w:rPr>
        <w:t xml:space="preserve"> выполнение видов деятельности), в том числе:</w:t>
      </w:r>
    </w:p>
    <w:p w:rsidR="006C1DE5" w:rsidRPr="00552FC2" w:rsidRDefault="006C1DE5" w:rsidP="006C1DE5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Строительно-монтажные работы: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кВ.</w:t>
      </w:r>
      <w:proofErr w:type="spellEnd"/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6C1DE5" w:rsidRPr="00552FC2" w:rsidRDefault="006C1DE5" w:rsidP="006C1DE5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Проектно-изыскательские работы:</w:t>
      </w:r>
    </w:p>
    <w:p w:rsidR="006C1DE5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 и их сооружений.</w:t>
      </w:r>
    </w:p>
    <w:p w:rsidR="006C1DE5" w:rsidRDefault="006C1DE5" w:rsidP="006C1DE5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6C1DE5" w:rsidRPr="00552FC2" w:rsidRDefault="006C1DE5" w:rsidP="006C1DE5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6C1DE5" w:rsidRPr="00552FC2" w:rsidRDefault="006C1DE5" w:rsidP="006C1DE5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lastRenderedPageBreak/>
        <w:t xml:space="preserve">    Работы в составе инженерно-геодезических изысканий: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1.4. Трассирование линейных объектов.</w:t>
      </w:r>
    </w:p>
    <w:p w:rsidR="006C1DE5" w:rsidRPr="00552FC2" w:rsidRDefault="006C1DE5" w:rsidP="006C1DE5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6C1DE5" w:rsidRPr="00552FC2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6C1DE5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1.3. Работы по подготовке </w:t>
      </w:r>
      <w:proofErr w:type="gramStart"/>
      <w:r w:rsidRPr="00552FC2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52FC2">
        <w:rPr>
          <w:i/>
          <w:sz w:val="26"/>
          <w:szCs w:val="26"/>
        </w:rPr>
        <w:t>.</w:t>
      </w:r>
    </w:p>
    <w:p w:rsidR="006C1DE5" w:rsidRPr="008077A8" w:rsidRDefault="006C1DE5" w:rsidP="006C1DE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6C1DE5" w:rsidRPr="008077A8" w:rsidRDefault="006C1DE5" w:rsidP="006C1DE5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8077A8">
        <w:rPr>
          <w:i/>
          <w:color w:val="002060"/>
          <w:sz w:val="26"/>
          <w:szCs w:val="26"/>
        </w:rPr>
        <w:t>кВ</w:t>
      </w:r>
      <w:proofErr w:type="spellEnd"/>
      <w:r w:rsidRPr="008077A8">
        <w:rPr>
          <w:i/>
          <w:color w:val="002060"/>
          <w:sz w:val="26"/>
          <w:szCs w:val="26"/>
        </w:rPr>
        <w:t xml:space="preserve"> включительно</w:t>
      </w:r>
    </w:p>
    <w:p w:rsidR="006C1DE5" w:rsidRPr="008077A8" w:rsidRDefault="006C1DE5" w:rsidP="006C1DE5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6C1DE5" w:rsidRPr="00BC78E0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BC78E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BC78E0">
        <w:rPr>
          <w:sz w:val="26"/>
          <w:szCs w:val="26"/>
        </w:rPr>
        <w:t>финансовые</w:t>
      </w:r>
      <w:proofErr w:type="gramEnd"/>
      <w:r w:rsidRPr="00BC78E0">
        <w:rPr>
          <w:sz w:val="26"/>
          <w:szCs w:val="26"/>
        </w:rPr>
        <w:t>, м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BC78E0">
        <w:rPr>
          <w:sz w:val="26"/>
          <w:szCs w:val="26"/>
        </w:rPr>
        <w:t>д</w:t>
      </w:r>
      <w:r w:rsidRPr="00BC78E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6C1DE5" w:rsidRPr="00BC78E0" w:rsidRDefault="006C1DE5" w:rsidP="006C1DE5">
      <w:pPr>
        <w:pStyle w:val="3"/>
        <w:ind w:firstLine="709"/>
        <w:rPr>
          <w:bCs/>
          <w:sz w:val="26"/>
          <w:szCs w:val="26"/>
        </w:rPr>
      </w:pPr>
      <w:r w:rsidRPr="00BC78E0">
        <w:rPr>
          <w:sz w:val="26"/>
          <w:szCs w:val="26"/>
        </w:rPr>
        <w:t xml:space="preserve">6.3. </w:t>
      </w:r>
      <w:proofErr w:type="gramStart"/>
      <w:r w:rsidRPr="00BC78E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6"/>
          <w:szCs w:val="26"/>
        </w:rPr>
        <w:t>в с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BC78E0">
        <w:rPr>
          <w:bCs/>
          <w:sz w:val="26"/>
          <w:szCs w:val="26"/>
        </w:rPr>
        <w:t xml:space="preserve"> подтверждается документально: зав</w:t>
      </w:r>
      <w:r w:rsidRPr="00BC78E0">
        <w:rPr>
          <w:bCs/>
          <w:sz w:val="26"/>
          <w:szCs w:val="26"/>
        </w:rPr>
        <w:t>е</w:t>
      </w:r>
      <w:r w:rsidRPr="00BC78E0">
        <w:rPr>
          <w:bCs/>
          <w:sz w:val="26"/>
          <w:szCs w:val="26"/>
        </w:rPr>
        <w:t>ренными Участником</w:t>
      </w:r>
      <w:r w:rsidRPr="00BC78E0">
        <w:rPr>
          <w:sz w:val="26"/>
          <w:szCs w:val="26"/>
        </w:rPr>
        <w:t xml:space="preserve"> копиями </w:t>
      </w:r>
      <w:r w:rsidRPr="00BC78E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BC78E0">
        <w:rPr>
          <w:sz w:val="26"/>
          <w:szCs w:val="26"/>
        </w:rPr>
        <w:t xml:space="preserve">, находящихся в собственности организации, либо </w:t>
      </w:r>
      <w:r w:rsidRPr="00BC78E0">
        <w:rPr>
          <w:bCs/>
          <w:sz w:val="26"/>
          <w:szCs w:val="26"/>
        </w:rPr>
        <w:t>заверенными Участником</w:t>
      </w:r>
      <w:r w:rsidRPr="00BC78E0">
        <w:rPr>
          <w:sz w:val="26"/>
          <w:szCs w:val="26"/>
        </w:rPr>
        <w:t xml:space="preserve"> копиями д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говоров аренды/лизинга транспорта</w:t>
      </w:r>
      <w:r w:rsidRPr="00BC78E0">
        <w:rPr>
          <w:bCs/>
          <w:sz w:val="26"/>
          <w:szCs w:val="26"/>
        </w:rPr>
        <w:t>).</w:t>
      </w:r>
      <w:proofErr w:type="gramEnd"/>
    </w:p>
    <w:p w:rsidR="006C1DE5" w:rsidRPr="00BC78E0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>
        <w:rPr>
          <w:sz w:val="25"/>
          <w:szCs w:val="25"/>
        </w:rPr>
        <w:t xml:space="preserve">                   </w:t>
      </w:r>
      <w:r w:rsidRPr="00BC78E0">
        <w:rPr>
          <w:sz w:val="25"/>
          <w:szCs w:val="25"/>
        </w:rPr>
        <w:t xml:space="preserve">      Таблица </w:t>
      </w:r>
      <w:r>
        <w:rPr>
          <w:sz w:val="25"/>
          <w:szCs w:val="25"/>
        </w:rPr>
        <w:t>2</w:t>
      </w:r>
    </w:p>
    <w:p w:rsidR="006C1DE5" w:rsidRPr="00BC78E0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6C1DE5" w:rsidRPr="00BC78E0" w:rsidTr="003D4A2E">
        <w:tc>
          <w:tcPr>
            <w:tcW w:w="664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№ 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BC78E0">
              <w:rPr>
                <w:sz w:val="25"/>
                <w:szCs w:val="25"/>
              </w:rPr>
              <w:t>Ед</w:t>
            </w:r>
            <w:proofErr w:type="gramStart"/>
            <w:r w:rsidRPr="00BC78E0">
              <w:rPr>
                <w:sz w:val="25"/>
                <w:szCs w:val="25"/>
              </w:rPr>
              <w:t>.и</w:t>
            </w:r>
            <w:proofErr w:type="gramEnd"/>
            <w:r w:rsidRPr="00BC78E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Прим</w:t>
            </w:r>
            <w:r w:rsidRPr="00BC78E0">
              <w:rPr>
                <w:sz w:val="25"/>
                <w:szCs w:val="25"/>
              </w:rPr>
              <w:t>е</w:t>
            </w:r>
            <w:r w:rsidRPr="00BC78E0">
              <w:rPr>
                <w:sz w:val="25"/>
                <w:szCs w:val="25"/>
              </w:rPr>
              <w:t>чание</w:t>
            </w:r>
          </w:p>
        </w:tc>
      </w:tr>
      <w:tr w:rsidR="006C1DE5" w:rsidRPr="00BC78E0" w:rsidTr="003D4A2E">
        <w:tc>
          <w:tcPr>
            <w:tcW w:w="664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Краны на автомобильном ходу при раб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C1DE5" w:rsidRPr="00BC78E0" w:rsidTr="003D4A2E">
        <w:tc>
          <w:tcPr>
            <w:tcW w:w="664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Машины бурильно-крановые на автом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C1DE5" w:rsidRPr="00BC78E0" w:rsidTr="003D4A2E">
        <w:tc>
          <w:tcPr>
            <w:tcW w:w="664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C1DE5" w:rsidRPr="00BC78E0" w:rsidTr="003D4A2E">
        <w:tc>
          <w:tcPr>
            <w:tcW w:w="664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C1DE5" w:rsidRPr="00BC78E0" w:rsidTr="003D4A2E">
        <w:trPr>
          <w:trHeight w:val="115"/>
        </w:trPr>
        <w:tc>
          <w:tcPr>
            <w:tcW w:w="664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6C1DE5" w:rsidRPr="00BC78E0" w:rsidRDefault="006C1DE5" w:rsidP="003D4A2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6C1DE5" w:rsidRPr="00BC78E0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z w:val="25"/>
          <w:szCs w:val="25"/>
        </w:rPr>
        <w:t xml:space="preserve">6.4. </w:t>
      </w:r>
      <w:r w:rsidRPr="00BC78E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BC78E0">
        <w:rPr>
          <w:sz w:val="26"/>
          <w:szCs w:val="26"/>
        </w:rPr>
        <w:t>и</w:t>
      </w:r>
      <w:r w:rsidRPr="00BC78E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6C1DE5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pacing w:val="-1"/>
          <w:sz w:val="26"/>
          <w:szCs w:val="26"/>
        </w:rPr>
        <w:t>Необходимо</w:t>
      </w:r>
      <w:r w:rsidRPr="00BC78E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BC78E0">
        <w:rPr>
          <w:sz w:val="26"/>
          <w:szCs w:val="26"/>
        </w:rPr>
        <w:t>к</w:t>
      </w:r>
      <w:r w:rsidRPr="00BC78E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BC78E0">
        <w:rPr>
          <w:sz w:val="26"/>
          <w:szCs w:val="26"/>
        </w:rPr>
        <w:t>е</w:t>
      </w:r>
      <w:r w:rsidRPr="00BC78E0">
        <w:rPr>
          <w:sz w:val="26"/>
          <w:szCs w:val="26"/>
        </w:rPr>
        <w:t xml:space="preserve">тельства. </w:t>
      </w:r>
    </w:p>
    <w:p w:rsidR="006C1DE5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</w:p>
    <w:p w:rsidR="006C1DE5" w:rsidRPr="00BC78E0" w:rsidRDefault="006C1DE5" w:rsidP="006C1DE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</w:p>
    <w:p w:rsidR="006C1DE5" w:rsidRPr="00BC78E0" w:rsidRDefault="006C1DE5" w:rsidP="006C1DE5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BC78E0">
        <w:rPr>
          <w:sz w:val="25"/>
          <w:szCs w:val="25"/>
        </w:rPr>
        <w:lastRenderedPageBreak/>
        <w:t>6.5. Требования к персоналу Участника: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BC78E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BC78E0">
        <w:rPr>
          <w:sz w:val="25"/>
          <w:szCs w:val="25"/>
        </w:rPr>
        <w:t xml:space="preserve"> В</w:t>
      </w:r>
      <w:proofErr w:type="gramEnd"/>
      <w:r w:rsidRPr="00BC78E0">
        <w:rPr>
          <w:sz w:val="25"/>
          <w:szCs w:val="25"/>
        </w:rPr>
        <w:t xml:space="preserve"> с записью результатов прове</w:t>
      </w:r>
      <w:r w:rsidRPr="00BC78E0">
        <w:rPr>
          <w:sz w:val="25"/>
          <w:szCs w:val="25"/>
        </w:rPr>
        <w:t>р</w:t>
      </w:r>
      <w:r w:rsidRPr="00BC78E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BC78E0">
        <w:rPr>
          <w:sz w:val="25"/>
          <w:szCs w:val="25"/>
        </w:rPr>
        <w:t>е</w:t>
      </w:r>
      <w:r w:rsidRPr="00BC78E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BC78E0">
        <w:rPr>
          <w:sz w:val="25"/>
          <w:szCs w:val="25"/>
        </w:rPr>
        <w:t>к</w:t>
      </w:r>
      <w:r w:rsidRPr="00BC78E0">
        <w:rPr>
          <w:sz w:val="25"/>
          <w:szCs w:val="25"/>
        </w:rPr>
        <w:t>тробезопасности;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BC78E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5"/>
          <w:szCs w:val="25"/>
        </w:rPr>
        <w:t>в соответствии с таблицей 4) соответствующей квалификации (</w:t>
      </w:r>
      <w:r w:rsidRPr="00BC78E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новки на базе трактора и автомобиля;</w:t>
      </w:r>
      <w:proofErr w:type="gramEnd"/>
      <w:r w:rsidRPr="00BC78E0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BC78E0">
        <w:rPr>
          <w:sz w:val="26"/>
          <w:szCs w:val="26"/>
        </w:rPr>
        <w:t xml:space="preserve"> В</w:t>
      </w:r>
      <w:proofErr w:type="gramEnd"/>
      <w:r w:rsidRPr="00BC78E0">
        <w:rPr>
          <w:sz w:val="26"/>
          <w:szCs w:val="26"/>
        </w:rPr>
        <w:t xml:space="preserve"> и не ниже IV - по электроустановкам напряжением до 1000 В, </w:t>
      </w:r>
      <w:r w:rsidRPr="00BC78E0">
        <w:rPr>
          <w:spacing w:val="-1"/>
          <w:sz w:val="26"/>
          <w:szCs w:val="26"/>
        </w:rPr>
        <w:t>необходимо предоставить копии удостов</w:t>
      </w:r>
      <w:r w:rsidRPr="00BC78E0">
        <w:rPr>
          <w:spacing w:val="-1"/>
          <w:sz w:val="26"/>
          <w:szCs w:val="26"/>
        </w:rPr>
        <w:t>е</w:t>
      </w:r>
      <w:r w:rsidRPr="00BC78E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BC78E0">
        <w:rPr>
          <w:sz w:val="26"/>
          <w:szCs w:val="26"/>
        </w:rPr>
        <w:t>).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Таблица 3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6C1DE5" w:rsidRPr="00BC78E0" w:rsidTr="003D4A2E">
        <w:trPr>
          <w:cantSplit/>
          <w:trHeight w:val="1134"/>
        </w:trPr>
        <w:tc>
          <w:tcPr>
            <w:tcW w:w="524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р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м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чел.дн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6C1DE5" w:rsidRPr="00BC78E0" w:rsidRDefault="006C1DE5" w:rsidP="003D4A2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строител</w:t>
            </w:r>
            <w:r w:rsidRPr="00BC78E0">
              <w:rPr>
                <w:sz w:val="18"/>
                <w:szCs w:val="18"/>
              </w:rPr>
              <w:t>ь</w:t>
            </w:r>
            <w:r w:rsidRPr="00BC78E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по ТЗ, </w:t>
            </w:r>
            <w:proofErr w:type="spellStart"/>
            <w:r w:rsidRPr="00BC78E0">
              <w:rPr>
                <w:sz w:val="18"/>
                <w:szCs w:val="18"/>
              </w:rPr>
              <w:t>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</w:tr>
      <w:tr w:rsidR="006C1DE5" w:rsidRPr="00BC78E0" w:rsidTr="003D4A2E">
        <w:tc>
          <w:tcPr>
            <w:tcW w:w="52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10</w:t>
            </w:r>
          </w:p>
        </w:tc>
      </w:tr>
    </w:tbl>
    <w:p w:rsidR="006C1DE5" w:rsidRPr="00BC78E0" w:rsidRDefault="006C1DE5" w:rsidP="006C1DE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6C1DE5" w:rsidRPr="00BC78E0" w:rsidRDefault="006C1DE5" w:rsidP="006C1DE5">
      <w:pPr>
        <w:tabs>
          <w:tab w:val="left" w:pos="540"/>
        </w:tabs>
        <w:ind w:firstLine="63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Pr="00BC78E0">
        <w:rPr>
          <w:sz w:val="26"/>
          <w:szCs w:val="26"/>
        </w:rPr>
        <w:t xml:space="preserve">          Таблица 4</w:t>
      </w:r>
    </w:p>
    <w:p w:rsidR="006C1DE5" w:rsidRPr="00BC78E0" w:rsidRDefault="006C1DE5" w:rsidP="006C1DE5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6C1DE5" w:rsidRPr="00BC78E0" w:rsidTr="003D4A2E">
        <w:tc>
          <w:tcPr>
            <w:tcW w:w="1134" w:type="dxa"/>
            <w:vAlign w:val="center"/>
          </w:tcPr>
          <w:p w:rsidR="006C1DE5" w:rsidRPr="00BC78E0" w:rsidRDefault="006C1DE5" w:rsidP="003D4A2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№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6C1DE5" w:rsidRPr="00BC78E0" w:rsidRDefault="006C1DE5" w:rsidP="003D4A2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6C1DE5" w:rsidRPr="00BC78E0" w:rsidRDefault="006C1DE5" w:rsidP="003D4A2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Чел, не менее</w:t>
            </w:r>
          </w:p>
        </w:tc>
      </w:tr>
      <w:tr w:rsidR="006C1DE5" w:rsidRPr="00BC78E0" w:rsidTr="003D4A2E">
        <w:tc>
          <w:tcPr>
            <w:tcW w:w="113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</w:tr>
      <w:tr w:rsidR="006C1DE5" w:rsidRPr="00BC78E0" w:rsidTr="003D4A2E">
        <w:tc>
          <w:tcPr>
            <w:tcW w:w="113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</w:tr>
      <w:tr w:rsidR="006C1DE5" w:rsidRPr="00BC78E0" w:rsidTr="003D4A2E">
        <w:tc>
          <w:tcPr>
            <w:tcW w:w="113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</w:tr>
      <w:tr w:rsidR="006C1DE5" w:rsidRPr="00BC78E0" w:rsidTr="003D4A2E">
        <w:tc>
          <w:tcPr>
            <w:tcW w:w="1134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6C1DE5" w:rsidRPr="00BC78E0" w:rsidRDefault="006C1DE5" w:rsidP="003D4A2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</w:t>
            </w:r>
          </w:p>
        </w:tc>
      </w:tr>
    </w:tbl>
    <w:p w:rsidR="006C1DE5" w:rsidRPr="00BC78E0" w:rsidRDefault="006C1DE5" w:rsidP="006C1DE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BC78E0">
        <w:rPr>
          <w:iCs/>
          <w:spacing w:val="-7"/>
          <w:sz w:val="26"/>
          <w:szCs w:val="26"/>
        </w:rPr>
        <w:t>кВ</w:t>
      </w:r>
      <w:proofErr w:type="spellEnd"/>
      <w:r w:rsidRPr="00BC78E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BC78E0">
        <w:rPr>
          <w:iCs/>
          <w:spacing w:val="-7"/>
          <w:sz w:val="26"/>
          <w:szCs w:val="26"/>
        </w:rPr>
        <w:t>Минтехэнерго</w:t>
      </w:r>
      <w:proofErr w:type="spellEnd"/>
      <w:r w:rsidRPr="00BC78E0">
        <w:rPr>
          <w:iCs/>
          <w:spacing w:val="-7"/>
          <w:sz w:val="26"/>
          <w:szCs w:val="26"/>
        </w:rPr>
        <w:t xml:space="preserve"> от 20.05.1994).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lastRenderedPageBreak/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BC78E0">
        <w:rPr>
          <w:iCs/>
          <w:spacing w:val="-7"/>
          <w:sz w:val="26"/>
          <w:szCs w:val="26"/>
        </w:rPr>
        <w:t>утвержденному</w:t>
      </w:r>
      <w:proofErr w:type="gramEnd"/>
      <w:r w:rsidRPr="00BC78E0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BC78E0">
        <w:rPr>
          <w:iCs/>
          <w:spacing w:val="-7"/>
          <w:sz w:val="26"/>
          <w:szCs w:val="26"/>
        </w:rPr>
        <w:t>dpi</w:t>
      </w:r>
      <w:proofErr w:type="spellEnd"/>
      <w:r w:rsidRPr="00BC78E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7.6. </w:t>
      </w:r>
      <w:proofErr w:type="gramStart"/>
      <w:r w:rsidRPr="00BC78E0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BC78E0">
        <w:rPr>
          <w:b/>
          <w:iCs/>
          <w:spacing w:val="-7"/>
          <w:sz w:val="26"/>
          <w:szCs w:val="26"/>
        </w:rPr>
        <w:t>МСК-25</w:t>
      </w:r>
      <w:r w:rsidRPr="00BC78E0">
        <w:rPr>
          <w:iCs/>
          <w:spacing w:val="-7"/>
          <w:sz w:val="26"/>
          <w:szCs w:val="26"/>
        </w:rPr>
        <w:t>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>8.</w:t>
      </w:r>
      <w:r w:rsidRPr="00BC78E0">
        <w:rPr>
          <w:b/>
          <w:iCs/>
          <w:sz w:val="26"/>
          <w:szCs w:val="26"/>
        </w:rPr>
        <w:t xml:space="preserve"> </w:t>
      </w:r>
      <w:r w:rsidRPr="00BC78E0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6C1DE5" w:rsidRPr="00BC78E0" w:rsidRDefault="006C1DE5" w:rsidP="006C1DE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BC78E0">
        <w:rPr>
          <w:bCs/>
          <w:sz w:val="25"/>
          <w:szCs w:val="25"/>
        </w:rPr>
        <w:t>8.1.</w:t>
      </w:r>
      <w:r w:rsidRPr="00BC78E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8.1.2. ГОСТ </w:t>
      </w:r>
      <w:proofErr w:type="gramStart"/>
      <w:r w:rsidRPr="00BC78E0">
        <w:rPr>
          <w:spacing w:val="-1"/>
          <w:sz w:val="26"/>
          <w:szCs w:val="26"/>
        </w:rPr>
        <w:t>Р</w:t>
      </w:r>
      <w:proofErr w:type="gramEnd"/>
      <w:r w:rsidRPr="00BC78E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BC78E0">
        <w:rPr>
          <w:spacing w:val="-1"/>
          <w:sz w:val="26"/>
          <w:szCs w:val="26"/>
        </w:rPr>
        <w:t>проектной</w:t>
      </w:r>
      <w:proofErr w:type="gramEnd"/>
      <w:r w:rsidRPr="00BC78E0">
        <w:rPr>
          <w:spacing w:val="-1"/>
          <w:sz w:val="26"/>
          <w:szCs w:val="26"/>
        </w:rPr>
        <w:t xml:space="preserve"> и рабочей доку-</w:t>
      </w:r>
      <w:proofErr w:type="spellStart"/>
      <w:r w:rsidRPr="00BC78E0">
        <w:rPr>
          <w:spacing w:val="-1"/>
          <w:sz w:val="26"/>
          <w:szCs w:val="26"/>
        </w:rPr>
        <w:t>ментации</w:t>
      </w:r>
      <w:proofErr w:type="spellEnd"/>
      <w:r w:rsidRPr="00BC78E0">
        <w:rPr>
          <w:spacing w:val="-1"/>
          <w:sz w:val="26"/>
          <w:szCs w:val="26"/>
        </w:rPr>
        <w:t>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8.1.4. ПУЭ и ПТЭ (действующие издания);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BC78E0">
        <w:rPr>
          <w:spacing w:val="-1"/>
          <w:sz w:val="26"/>
          <w:szCs w:val="26"/>
        </w:rPr>
        <w:t>поста-</w:t>
      </w:r>
      <w:proofErr w:type="spellStart"/>
      <w:r w:rsidRPr="00BC78E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BC78E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6C1DE5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BC78E0">
        <w:rPr>
          <w:spacing w:val="-1"/>
          <w:sz w:val="26"/>
          <w:szCs w:val="26"/>
        </w:rPr>
        <w:t>средне-годовой</w:t>
      </w:r>
      <w:proofErr w:type="gramEnd"/>
      <w:r w:rsidRPr="00BC78E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BC78E0">
        <w:rPr>
          <w:spacing w:val="-1"/>
          <w:sz w:val="26"/>
          <w:szCs w:val="26"/>
        </w:rPr>
        <w:t>А.И.Воейкова</w:t>
      </w:r>
      <w:proofErr w:type="spellEnd"/>
      <w:r w:rsidRPr="00BC78E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6C1DE5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 xml:space="preserve">8.1.9. </w:t>
      </w:r>
      <w:proofErr w:type="gramStart"/>
      <w:r w:rsidRPr="00BC78E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РЭС (1 бумажный экземпляр);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СП (1 бумажный экземпляр);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BC78E0">
        <w:rPr>
          <w:spacing w:val="-1"/>
          <w:sz w:val="26"/>
          <w:szCs w:val="26"/>
        </w:rPr>
        <w:t>pdf</w:t>
      </w:r>
      <w:proofErr w:type="spellEnd"/>
      <w:r w:rsidRPr="00BC78E0">
        <w:rPr>
          <w:spacing w:val="-1"/>
          <w:sz w:val="26"/>
          <w:szCs w:val="26"/>
        </w:rPr>
        <w:t xml:space="preserve"> и .</w:t>
      </w:r>
      <w:proofErr w:type="spellStart"/>
      <w:r w:rsidRPr="00BC78E0">
        <w:rPr>
          <w:spacing w:val="-1"/>
          <w:sz w:val="26"/>
          <w:szCs w:val="26"/>
        </w:rPr>
        <w:t>dwg</w:t>
      </w:r>
      <w:proofErr w:type="spellEnd"/>
      <w:r w:rsidRPr="00BC78E0">
        <w:rPr>
          <w:spacing w:val="-1"/>
          <w:sz w:val="26"/>
          <w:szCs w:val="26"/>
        </w:rPr>
        <w:t>)).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BC78E0">
        <w:rPr>
          <w:spacing w:val="-1"/>
          <w:sz w:val="26"/>
          <w:szCs w:val="26"/>
        </w:rPr>
        <w:t>ди</w:t>
      </w:r>
      <w:proofErr w:type="spellEnd"/>
      <w:r w:rsidRPr="00BC78E0">
        <w:rPr>
          <w:spacing w:val="-1"/>
          <w:sz w:val="26"/>
          <w:szCs w:val="26"/>
        </w:rPr>
        <w:t>-ректоров</w:t>
      </w:r>
      <w:proofErr w:type="gramEnd"/>
      <w:r w:rsidRPr="00BC78E0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Pr="00BC78E0">
        <w:rPr>
          <w:sz w:val="26"/>
          <w:szCs w:val="26"/>
        </w:rPr>
        <w:t>Приложение 4 к Техническому заданию</w:t>
      </w:r>
      <w:r w:rsidRPr="00BC78E0">
        <w:rPr>
          <w:spacing w:val="-1"/>
          <w:sz w:val="26"/>
          <w:szCs w:val="26"/>
        </w:rPr>
        <w:t>):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C78E0">
        <w:rPr>
          <w:spacing w:val="-1"/>
          <w:sz w:val="26"/>
          <w:szCs w:val="26"/>
        </w:rPr>
        <w:t>к</w:t>
      </w:r>
      <w:proofErr w:type="gramEnd"/>
      <w:r w:rsidRPr="00BC78E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8.6.3.3. </w:t>
      </w:r>
      <w:proofErr w:type="gramStart"/>
      <w:r w:rsidRPr="00BC78E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8.6.5.</w:t>
      </w:r>
      <w:r w:rsidRPr="00BC78E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6C1DE5" w:rsidRPr="008077A8" w:rsidRDefault="006C1DE5" w:rsidP="006C1DE5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8077A8">
        <w:rPr>
          <w:color w:val="002060"/>
          <w:spacing w:val="-1"/>
          <w:sz w:val="26"/>
          <w:szCs w:val="26"/>
        </w:rPr>
        <w:t xml:space="preserve">8.6.6. Сметную документацию предоставлять в формате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8077A8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8077A8">
        <w:rPr>
          <w:color w:val="002060"/>
          <w:sz w:val="26"/>
          <w:szCs w:val="26"/>
        </w:rPr>
        <w:t>указанному</w:t>
      </w:r>
      <w:proofErr w:type="gramEnd"/>
      <w:r w:rsidRPr="008077A8">
        <w:rPr>
          <w:color w:val="002060"/>
          <w:sz w:val="26"/>
          <w:szCs w:val="26"/>
        </w:rPr>
        <w:t xml:space="preserve"> ПО и схожим с ним интерфейсом.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z w:val="22"/>
          <w:szCs w:val="20"/>
        </w:rPr>
      </w:pPr>
      <w:r w:rsidRPr="00BC78E0">
        <w:rPr>
          <w:sz w:val="26"/>
          <w:szCs w:val="26"/>
        </w:rPr>
        <w:t>8.7.</w:t>
      </w:r>
      <w:r w:rsidRPr="00BC78E0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C78E0">
        <w:rPr>
          <w:b/>
          <w:i/>
          <w:sz w:val="26"/>
          <w:szCs w:val="26"/>
        </w:rPr>
        <w:t>Приложение № 1 к Техническому заданию</w:t>
      </w:r>
      <w:r w:rsidRPr="00BC78E0">
        <w:rPr>
          <w:b/>
          <w:sz w:val="26"/>
          <w:szCs w:val="26"/>
        </w:rPr>
        <w:t>).</w:t>
      </w:r>
      <w:r w:rsidRPr="00BC78E0">
        <w:rPr>
          <w:sz w:val="22"/>
          <w:szCs w:val="20"/>
        </w:rPr>
        <w:tab/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BC78E0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BC78E0">
        <w:rPr>
          <w:b/>
          <w:sz w:val="26"/>
          <w:szCs w:val="26"/>
        </w:rPr>
        <w:t>в</w:t>
      </w:r>
      <w:r w:rsidRPr="00BC78E0">
        <w:rPr>
          <w:b/>
          <w:sz w:val="26"/>
          <w:szCs w:val="26"/>
        </w:rPr>
        <w:t>ляется обязательным на момент сдачи актов ПР-2</w:t>
      </w:r>
      <w:r w:rsidRPr="00BC78E0">
        <w:rPr>
          <w:sz w:val="26"/>
          <w:szCs w:val="26"/>
        </w:rPr>
        <w:t>).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Таблица 5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6C1DE5" w:rsidRPr="00BC78E0" w:rsidTr="003D4A2E">
        <w:trPr>
          <w:trHeight w:val="522"/>
        </w:trPr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Формат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Word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.doc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Project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MS Excel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.mpp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AutoCAD</w:t>
            </w:r>
            <w:r w:rsidRPr="00BC78E0">
              <w:rPr>
                <w:sz w:val="22"/>
                <w:szCs w:val="20"/>
              </w:rPr>
              <w:t xml:space="preserve">    и </w:t>
            </w:r>
            <w:r w:rsidRPr="00BC78E0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.dwg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lastRenderedPageBreak/>
              <w:t>.pdf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lastRenderedPageBreak/>
              <w:t>Графический материал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Photo Editor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.jpg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.rar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6"/>
                <w:szCs w:val="26"/>
              </w:rPr>
              <w:t>*</w:t>
            </w:r>
          </w:p>
        </w:tc>
      </w:tr>
      <w:tr w:rsidR="006C1DE5" w:rsidRPr="00BC78E0" w:rsidTr="003D4A2E">
        <w:tc>
          <w:tcPr>
            <w:tcW w:w="3190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6C1DE5" w:rsidRPr="00BC78E0" w:rsidRDefault="006C1DE5" w:rsidP="003D4A2E">
            <w:pPr>
              <w:widowControl w:val="0"/>
              <w:contextualSpacing/>
              <w:rPr>
                <w:sz w:val="26"/>
                <w:szCs w:val="26"/>
              </w:rPr>
            </w:pPr>
            <w:r w:rsidRPr="00BC78E0">
              <w:rPr>
                <w:sz w:val="22"/>
                <w:szCs w:val="20"/>
                <w:lang w:val="en-US"/>
              </w:rPr>
              <w:t>MS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2"/>
                <w:szCs w:val="20"/>
                <w:lang w:val="en-US"/>
              </w:rPr>
              <w:t>Excel</w:t>
            </w:r>
            <w:r w:rsidRPr="00BC78E0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6C1DE5" w:rsidRPr="00BC78E0" w:rsidRDefault="006C1DE5" w:rsidP="003D4A2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</w:rPr>
              <w:t>.</w:t>
            </w:r>
            <w:r w:rsidRPr="00BC78E0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8.10.</w:t>
      </w:r>
      <w:r w:rsidRPr="00BC78E0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6C1DE5" w:rsidRPr="00BC78E0" w:rsidRDefault="006C1DE5" w:rsidP="006C1DE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6C1DE5" w:rsidRPr="00BC78E0" w:rsidRDefault="006C1DE5" w:rsidP="006C1DE5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ПУЭ (действующее издание);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ПТЭ (действующее издание);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 СНиП 12.01-2004 «Организация строительства»;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lastRenderedPageBreak/>
        <w:t>- СНиП 3.01.04-87 «Приемка законченных строительством объектов.                     Основные положения»;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3.05.06-85 «Электротехнические устройства»;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3.01.03-84 «Геодезические работы в строительстве»;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РД–11-02-2006 «Требования к исполнительной документации»;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РД–11-05-2007 «Порядок ведения общего журнала работ»;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BC78E0">
        <w:rPr>
          <w:sz w:val="25"/>
          <w:szCs w:val="25"/>
        </w:rPr>
        <w:t>Россети</w:t>
      </w:r>
      <w:proofErr w:type="spellEnd"/>
      <w:r w:rsidRPr="00BC78E0">
        <w:rPr>
          <w:sz w:val="25"/>
          <w:szCs w:val="25"/>
        </w:rPr>
        <w:t>»;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C78E0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C78E0">
        <w:rPr>
          <w:sz w:val="26"/>
          <w:szCs w:val="26"/>
        </w:rPr>
        <w:t>которая</w:t>
      </w:r>
      <w:proofErr w:type="gramEnd"/>
      <w:r w:rsidRPr="00BC78E0">
        <w:rPr>
          <w:sz w:val="26"/>
          <w:szCs w:val="26"/>
        </w:rPr>
        <w:t xml:space="preserve"> предоставляется Заказчику </w:t>
      </w:r>
      <w:r w:rsidRPr="00BC78E0">
        <w:rPr>
          <w:b/>
          <w:sz w:val="26"/>
          <w:szCs w:val="26"/>
        </w:rPr>
        <w:t>в следующем объеме: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BC78E0">
        <w:rPr>
          <w:b/>
          <w:spacing w:val="-1"/>
          <w:sz w:val="26"/>
          <w:szCs w:val="26"/>
        </w:rPr>
        <w:t>ВЛ</w:t>
      </w:r>
      <w:proofErr w:type="gramEnd"/>
      <w:r w:rsidRPr="00BC78E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BC78E0">
        <w:rPr>
          <w:b/>
          <w:spacing w:val="-1"/>
          <w:sz w:val="26"/>
          <w:szCs w:val="26"/>
        </w:rPr>
        <w:t>кВ</w:t>
      </w:r>
      <w:proofErr w:type="spellEnd"/>
      <w:r w:rsidRPr="00BC78E0">
        <w:rPr>
          <w:b/>
          <w:spacing w:val="-1"/>
          <w:sz w:val="26"/>
          <w:szCs w:val="26"/>
        </w:rPr>
        <w:t>: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Ведомость монтажа воздушной линии;</w:t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>;</w:t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BC78E0">
        <w:rPr>
          <w:spacing w:val="-1"/>
          <w:sz w:val="26"/>
          <w:szCs w:val="26"/>
        </w:rPr>
        <w:t>ВВ</w:t>
      </w:r>
      <w:proofErr w:type="gramEnd"/>
      <w:r w:rsidRPr="00BC78E0">
        <w:rPr>
          <w:spacing w:val="-1"/>
          <w:sz w:val="26"/>
          <w:szCs w:val="26"/>
        </w:rPr>
        <w:t xml:space="preserve"> лабораторию (копия);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Ордер на производство работ.</w:t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BC78E0">
        <w:rPr>
          <w:spacing w:val="-1"/>
          <w:sz w:val="26"/>
          <w:szCs w:val="26"/>
        </w:rPr>
        <w:tab/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6C1DE5" w:rsidRPr="00BC78E0" w:rsidRDefault="006C1DE5" w:rsidP="006C1DE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</w:t>
      </w:r>
      <w:r w:rsidRPr="00BC78E0">
        <w:rPr>
          <w:sz w:val="26"/>
          <w:szCs w:val="26"/>
        </w:rPr>
        <w:lastRenderedPageBreak/>
        <w:t>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9.7.</w:t>
      </w:r>
      <w:r w:rsidRPr="00BC78E0">
        <w:t xml:space="preserve"> </w:t>
      </w:r>
      <w:r w:rsidRPr="00BC78E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исключить любую работу;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BC78E0">
        <w:rPr>
          <w:sz w:val="26"/>
          <w:szCs w:val="26"/>
        </w:rPr>
        <w:t>за-</w:t>
      </w:r>
      <w:proofErr w:type="spellStart"/>
      <w:r w:rsidRPr="00BC78E0">
        <w:rPr>
          <w:sz w:val="26"/>
          <w:szCs w:val="26"/>
        </w:rPr>
        <w:t>вершения</w:t>
      </w:r>
      <w:proofErr w:type="spellEnd"/>
      <w:proofErr w:type="gramEnd"/>
      <w:r w:rsidRPr="00BC78E0">
        <w:rPr>
          <w:sz w:val="26"/>
          <w:szCs w:val="26"/>
        </w:rPr>
        <w:t xml:space="preserve"> строительства объекта.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C78E0">
        <w:rPr>
          <w:sz w:val="26"/>
          <w:szCs w:val="26"/>
        </w:rPr>
        <w:t>ВЛ</w:t>
      </w:r>
      <w:proofErr w:type="gramEnd"/>
      <w:r w:rsidRPr="00BC78E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6C1DE5" w:rsidRPr="00BC78E0" w:rsidRDefault="006C1DE5" w:rsidP="006C1DE5">
      <w:pPr>
        <w:suppressAutoHyphens/>
        <w:ind w:firstLine="540"/>
        <w:rPr>
          <w:rFonts w:eastAsia="Batang"/>
          <w:b/>
          <w:sz w:val="26"/>
          <w:szCs w:val="26"/>
        </w:rPr>
      </w:pPr>
      <w:r w:rsidRPr="00BC78E0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10.3. Требования к сертификации продукции.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6C1DE5" w:rsidRPr="00BC78E0" w:rsidRDefault="006C1DE5" w:rsidP="006C1DE5">
      <w:pPr>
        <w:suppressAutoHyphens/>
        <w:ind w:firstLine="540"/>
        <w:jc w:val="both"/>
        <w:rPr>
          <w:b/>
          <w:sz w:val="26"/>
          <w:szCs w:val="26"/>
        </w:rPr>
      </w:pPr>
    </w:p>
    <w:p w:rsidR="006C1DE5" w:rsidRPr="00BC78E0" w:rsidRDefault="006C1DE5" w:rsidP="006C1DE5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BC78E0">
        <w:rPr>
          <w:b/>
          <w:sz w:val="26"/>
          <w:szCs w:val="26"/>
        </w:rPr>
        <w:t>11.  Гарантии Подрядчика</w:t>
      </w:r>
    </w:p>
    <w:p w:rsidR="006C1DE5" w:rsidRPr="00BC78E0" w:rsidRDefault="006C1DE5" w:rsidP="006C1DE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6C1DE5" w:rsidRPr="00BC78E0" w:rsidRDefault="006C1DE5" w:rsidP="006C1DE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6C1DE5" w:rsidRPr="00BC78E0" w:rsidRDefault="006C1DE5" w:rsidP="006C1DE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11.3. </w:t>
      </w:r>
      <w:r w:rsidRPr="00BC78E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6C1DE5" w:rsidRPr="00BC78E0" w:rsidRDefault="006C1DE5" w:rsidP="006C1DE5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6C1DE5" w:rsidRPr="00BC78E0" w:rsidRDefault="006C1DE5" w:rsidP="006C1DE5">
      <w:pPr>
        <w:suppressAutoHyphens/>
        <w:ind w:right="-16" w:firstLine="540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12. Общие условия приемки выполненных работ</w:t>
      </w:r>
    </w:p>
    <w:p w:rsidR="006C1DE5" w:rsidRPr="00BC78E0" w:rsidRDefault="006C1DE5" w:rsidP="006C1DE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6C1DE5" w:rsidRPr="00BC78E0" w:rsidRDefault="006C1DE5" w:rsidP="006C1DE5">
      <w:pPr>
        <w:suppressAutoHyphens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BC78E0">
          <w:rPr>
            <w:sz w:val="26"/>
            <w:szCs w:val="26"/>
          </w:rPr>
          <w:t>1999 г</w:t>
        </w:r>
      </w:smartTag>
      <w:r w:rsidRPr="00BC78E0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6C1DE5" w:rsidRPr="00BC78E0" w:rsidRDefault="006C1DE5" w:rsidP="006C1DE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BC78E0">
          <w:rPr>
            <w:sz w:val="26"/>
            <w:szCs w:val="26"/>
          </w:rPr>
          <w:t>2003 г</w:t>
        </w:r>
      </w:smartTag>
      <w:r w:rsidRPr="00BC78E0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6C1DE5" w:rsidRPr="00BC78E0" w:rsidRDefault="006C1DE5" w:rsidP="006C1DE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12.4. </w:t>
      </w:r>
      <w:proofErr w:type="gramStart"/>
      <w:r w:rsidRPr="00BC78E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BC78E0">
        <w:rPr>
          <w:sz w:val="26"/>
          <w:szCs w:val="26"/>
        </w:rPr>
        <w:t xml:space="preserve"> </w:t>
      </w:r>
      <w:proofErr w:type="gramStart"/>
      <w:r w:rsidRPr="00BC78E0">
        <w:rPr>
          <w:sz w:val="26"/>
          <w:szCs w:val="26"/>
        </w:rPr>
        <w:t>КС-2, ПР-2, З-1) по отдельным объектам.</w:t>
      </w:r>
      <w:proofErr w:type="gramEnd"/>
      <w:r w:rsidRPr="00BC78E0">
        <w:rPr>
          <w:sz w:val="26"/>
          <w:szCs w:val="26"/>
        </w:rPr>
        <w:t xml:space="preserve"> Фактическое выполнение подтверждается фотоотчетом.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BC78E0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BC78E0">
        <w:rPr>
          <w:b/>
          <w:spacing w:val="-2"/>
          <w:sz w:val="26"/>
          <w:szCs w:val="26"/>
        </w:rPr>
        <w:t xml:space="preserve"> </w:t>
      </w:r>
    </w:p>
    <w:p w:rsidR="006C1DE5" w:rsidRPr="00BC78E0" w:rsidRDefault="006C1DE5" w:rsidP="006C1DE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BC78E0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BC78E0">
        <w:rPr>
          <w:sz w:val="26"/>
          <w:szCs w:val="26"/>
        </w:rPr>
        <w:t xml:space="preserve"> по факту исполнения проектной документации.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12.6. Руководителем организации Участника письменным указанием должно </w:t>
      </w:r>
      <w:r w:rsidRPr="00BC78E0">
        <w:rPr>
          <w:sz w:val="26"/>
          <w:szCs w:val="26"/>
        </w:rPr>
        <w:lastRenderedPageBreak/>
        <w:t>быть оформлено предоставление его работникам прав:</w:t>
      </w:r>
    </w:p>
    <w:p w:rsidR="006C1DE5" w:rsidRPr="00BC78E0" w:rsidRDefault="006C1DE5" w:rsidP="006C1DE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выдающего наряд, распоряжение;</w:t>
      </w:r>
    </w:p>
    <w:p w:rsidR="006C1DE5" w:rsidRPr="00BC78E0" w:rsidRDefault="006C1DE5" w:rsidP="006C1DE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ответственного производителя работ;</w:t>
      </w:r>
    </w:p>
    <w:p w:rsidR="006C1DE5" w:rsidRPr="00BC78E0" w:rsidRDefault="006C1DE5" w:rsidP="006C1DE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производителя работ (наблюдающего);</w:t>
      </w:r>
    </w:p>
    <w:p w:rsidR="006C1DE5" w:rsidRPr="00BC78E0" w:rsidRDefault="006C1DE5" w:rsidP="006C1DE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члена бригады;</w:t>
      </w:r>
    </w:p>
    <w:p w:rsidR="006C1DE5" w:rsidRPr="00BC78E0" w:rsidRDefault="006C1DE5" w:rsidP="006C1DE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6C1DE5" w:rsidRPr="00BC78E0" w:rsidRDefault="006C1DE5" w:rsidP="006C1DE5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BC78E0">
        <w:rPr>
          <w:sz w:val="26"/>
          <w:szCs w:val="26"/>
        </w:rPr>
        <w:t>у</w:t>
      </w:r>
      <w:r w:rsidRPr="00BC78E0">
        <w:rPr>
          <w:sz w:val="26"/>
          <w:szCs w:val="26"/>
        </w:rPr>
        <w:t>чаях на производстве;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BC78E0">
        <w:rPr>
          <w:sz w:val="26"/>
          <w:szCs w:val="26"/>
        </w:rPr>
        <w:t>пожа</w:t>
      </w:r>
      <w:proofErr w:type="spellEnd"/>
      <w:r w:rsidRPr="00BC78E0">
        <w:rPr>
          <w:sz w:val="26"/>
          <w:szCs w:val="26"/>
        </w:rPr>
        <w:t xml:space="preserve">- </w:t>
      </w:r>
    </w:p>
    <w:p w:rsidR="006C1DE5" w:rsidRPr="00BC78E0" w:rsidRDefault="006C1DE5" w:rsidP="006C1DE5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BC78E0">
        <w:rPr>
          <w:sz w:val="26"/>
          <w:szCs w:val="26"/>
        </w:rPr>
        <w:t>ротушения</w:t>
      </w:r>
      <w:proofErr w:type="spellEnd"/>
      <w:r w:rsidRPr="00BC78E0">
        <w:rPr>
          <w:sz w:val="26"/>
          <w:szCs w:val="26"/>
        </w:rPr>
        <w:t xml:space="preserve"> на объектах энергетической отрасли (СО 34.49.503);</w:t>
      </w:r>
    </w:p>
    <w:p w:rsidR="006C1DE5" w:rsidRPr="00BC78E0" w:rsidRDefault="006C1DE5" w:rsidP="006C1DE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13. Сроки выполнения работ: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Начало работ  –  с момента заключения договора.</w:t>
      </w:r>
    </w:p>
    <w:p w:rsidR="006C1DE5" w:rsidRPr="00BC78E0" w:rsidRDefault="006C1DE5" w:rsidP="006C1DE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BC78E0">
        <w:rPr>
          <w:sz w:val="26"/>
          <w:szCs w:val="26"/>
        </w:rPr>
        <w:t xml:space="preserve">Окончание работ – </w:t>
      </w:r>
    </w:p>
    <w:p w:rsidR="00BC78E0" w:rsidRPr="00BC78E0" w:rsidRDefault="00BC78E0" w:rsidP="00BC78E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BC78E0" w:rsidRPr="00BC78E0" w:rsidRDefault="00BC78E0" w:rsidP="00BC78E0">
      <w:pPr>
        <w:suppressAutoHyphens/>
        <w:ind w:firstLine="134"/>
        <w:rPr>
          <w:sz w:val="26"/>
          <w:szCs w:val="26"/>
        </w:rPr>
      </w:pPr>
    </w:p>
    <w:p w:rsidR="00BC78E0" w:rsidRPr="00BC78E0" w:rsidRDefault="00BC78E0" w:rsidP="00BC78E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BC78E0">
        <w:rPr>
          <w:b/>
          <w:i/>
          <w:spacing w:val="-2"/>
          <w:sz w:val="26"/>
          <w:szCs w:val="26"/>
        </w:rPr>
        <w:t xml:space="preserve">Приложение: 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BC78E0">
        <w:rPr>
          <w:i/>
          <w:spacing w:val="-2"/>
          <w:sz w:val="26"/>
          <w:szCs w:val="26"/>
        </w:rPr>
        <w:t>ВЛ</w:t>
      </w:r>
      <w:proofErr w:type="gramEnd"/>
      <w:r w:rsidRPr="00BC78E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Методика</w:t>
      </w:r>
      <w:r w:rsidRPr="00BC78E0">
        <w:rPr>
          <w:i/>
          <w:sz w:val="26"/>
          <w:szCs w:val="26"/>
        </w:rPr>
        <w:t xml:space="preserve"> определения сметной стоимости</w:t>
      </w: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 w:rsidRPr="00BC78E0">
        <w:rPr>
          <w:b/>
          <w:i/>
          <w:sz w:val="26"/>
          <w:szCs w:val="26"/>
        </w:rPr>
        <w:t>Главный инженер СП ПЮЭС</w:t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="0013751C" w:rsidRPr="00BC78E0">
        <w:rPr>
          <w:b/>
          <w:i/>
          <w:sz w:val="26"/>
          <w:szCs w:val="26"/>
        </w:rPr>
        <w:t xml:space="preserve">                                </w:t>
      </w:r>
      <w:r w:rsidRPr="00BC78E0">
        <w:rPr>
          <w:b/>
          <w:i/>
          <w:sz w:val="26"/>
          <w:szCs w:val="26"/>
        </w:rPr>
        <w:tab/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7E" w:rsidRDefault="00467A7E" w:rsidP="00903C20">
      <w:r>
        <w:separator/>
      </w:r>
    </w:p>
  </w:endnote>
  <w:endnote w:type="continuationSeparator" w:id="0">
    <w:p w:rsidR="00467A7E" w:rsidRDefault="00467A7E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7E" w:rsidRDefault="00467A7E" w:rsidP="00903C20">
      <w:r>
        <w:separator/>
      </w:r>
    </w:p>
  </w:footnote>
  <w:footnote w:type="continuationSeparator" w:id="0">
    <w:p w:rsidR="00467A7E" w:rsidRDefault="00467A7E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1797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1486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67A7E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4829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4DD4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C1DE5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5180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338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0208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1B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9B3B-60D4-4136-A12D-9D626D2E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5467</Words>
  <Characters>31164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36558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4</cp:revision>
  <cp:lastPrinted>2017-06-06T23:54:00Z</cp:lastPrinted>
  <dcterms:created xsi:type="dcterms:W3CDTF">2017-04-20T21:42:00Z</dcterms:created>
  <dcterms:modified xsi:type="dcterms:W3CDTF">2017-06-06T23:54:00Z</dcterms:modified>
</cp:coreProperties>
</file>