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D6660A" w:rsidRPr="00D6660A">
        <w:rPr>
          <w:rFonts w:ascii="Times New Roman" w:hAnsi="Times New Roman" w:cs="Times New Roman"/>
          <w:b/>
          <w:sz w:val="24"/>
          <w:szCs w:val="24"/>
        </w:rPr>
        <w:t xml:space="preserve">г. Артем, </w:t>
      </w:r>
      <w:proofErr w:type="spellStart"/>
      <w:r w:rsidR="00D6660A" w:rsidRPr="00D6660A">
        <w:rPr>
          <w:rFonts w:ascii="Times New Roman" w:hAnsi="Times New Roman" w:cs="Times New Roman"/>
          <w:b/>
          <w:sz w:val="24"/>
          <w:szCs w:val="24"/>
        </w:rPr>
        <w:t>пгт</w:t>
      </w:r>
      <w:proofErr w:type="spellEnd"/>
      <w:r w:rsidR="00D6660A" w:rsidRPr="00D6660A">
        <w:rPr>
          <w:rFonts w:ascii="Times New Roman" w:hAnsi="Times New Roman" w:cs="Times New Roman"/>
          <w:b/>
          <w:sz w:val="24"/>
          <w:szCs w:val="24"/>
        </w:rPr>
        <w:t>.</w:t>
      </w:r>
      <w:proofErr w:type="gramEnd"/>
      <w:r w:rsidR="00D6660A" w:rsidRPr="00D6660A">
        <w:rPr>
          <w:rFonts w:ascii="Times New Roman" w:hAnsi="Times New Roman" w:cs="Times New Roman"/>
          <w:b/>
          <w:sz w:val="24"/>
          <w:szCs w:val="24"/>
        </w:rPr>
        <w:t xml:space="preserve"> </w:t>
      </w:r>
      <w:proofErr w:type="spellStart"/>
      <w:r w:rsidR="00D6660A" w:rsidRPr="00D6660A">
        <w:rPr>
          <w:rFonts w:ascii="Times New Roman" w:hAnsi="Times New Roman" w:cs="Times New Roman"/>
          <w:b/>
          <w:sz w:val="24"/>
          <w:szCs w:val="24"/>
        </w:rPr>
        <w:t>Кролевцы</w:t>
      </w:r>
      <w:proofErr w:type="spellEnd"/>
      <w:r w:rsidR="00D6660A" w:rsidRPr="00D6660A">
        <w:rPr>
          <w:rFonts w:ascii="Times New Roman" w:hAnsi="Times New Roman" w:cs="Times New Roman"/>
          <w:b/>
          <w:sz w:val="24"/>
          <w:szCs w:val="24"/>
        </w:rPr>
        <w:t xml:space="preserve">, </w:t>
      </w:r>
      <w:proofErr w:type="spellStart"/>
      <w:r w:rsidR="00D6660A" w:rsidRPr="00D6660A">
        <w:rPr>
          <w:rFonts w:ascii="Times New Roman" w:hAnsi="Times New Roman" w:cs="Times New Roman"/>
          <w:b/>
          <w:sz w:val="24"/>
          <w:szCs w:val="24"/>
        </w:rPr>
        <w:t>пгт</w:t>
      </w:r>
      <w:proofErr w:type="spellEnd"/>
      <w:r w:rsidR="00D6660A" w:rsidRPr="00D6660A">
        <w:rPr>
          <w:rFonts w:ascii="Times New Roman" w:hAnsi="Times New Roman" w:cs="Times New Roman"/>
          <w:b/>
          <w:sz w:val="24"/>
          <w:szCs w:val="24"/>
        </w:rPr>
        <w:t xml:space="preserve">. </w:t>
      </w:r>
      <w:proofErr w:type="gramStart"/>
      <w:r w:rsidR="00D6660A" w:rsidRPr="00D6660A">
        <w:rPr>
          <w:rFonts w:ascii="Times New Roman" w:hAnsi="Times New Roman" w:cs="Times New Roman"/>
          <w:b/>
          <w:sz w:val="24"/>
          <w:szCs w:val="24"/>
        </w:rPr>
        <w:t>Угловое, с. Оленье, с. Вольно-Надеждинское</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D6660A" w:rsidRPr="00D6660A" w:rsidRDefault="00D6660A" w:rsidP="00D6660A">
      <w:pPr>
        <w:widowControl w:val="0"/>
        <w:tabs>
          <w:tab w:val="left" w:pos="993"/>
        </w:tabs>
        <w:ind w:firstLine="709"/>
        <w:contextualSpacing/>
        <w:jc w:val="both"/>
        <w:rPr>
          <w:color w:val="0000FF"/>
        </w:rPr>
      </w:pPr>
      <w:proofErr w:type="gramStart"/>
      <w:r w:rsidRPr="00D6660A">
        <w:rPr>
          <w:color w:val="0000FF"/>
        </w:rPr>
        <w:t>1.</w:t>
      </w:r>
      <w:r>
        <w:rPr>
          <w:color w:val="0000FF"/>
        </w:rPr>
        <w:t>3</w:t>
      </w:r>
      <w:r w:rsidRPr="00D6660A">
        <w:rPr>
          <w:color w:val="0000FF"/>
        </w:rPr>
        <w:t>.1. №16-4090 от 13.12.16 (</w:t>
      </w:r>
      <w:proofErr w:type="spellStart"/>
      <w:r w:rsidRPr="00D6660A">
        <w:rPr>
          <w:color w:val="0000FF"/>
        </w:rPr>
        <w:t>Думас</w:t>
      </w:r>
      <w:proofErr w:type="spellEnd"/>
      <w:r w:rsidRPr="00D6660A">
        <w:rPr>
          <w:color w:val="0000FF"/>
        </w:rPr>
        <w:t xml:space="preserve"> ООО, г. Артем, </w:t>
      </w:r>
      <w:proofErr w:type="spellStart"/>
      <w:r w:rsidRPr="00D6660A">
        <w:rPr>
          <w:color w:val="0000FF"/>
        </w:rPr>
        <w:t>пгт</w:t>
      </w:r>
      <w:proofErr w:type="spellEnd"/>
      <w:r w:rsidRPr="00D6660A">
        <w:rPr>
          <w:color w:val="0000FF"/>
        </w:rPr>
        <w:t>.</w:t>
      </w:r>
      <w:proofErr w:type="gramEnd"/>
      <w:r w:rsidRPr="00D6660A">
        <w:rPr>
          <w:color w:val="0000FF"/>
        </w:rPr>
        <w:t xml:space="preserve"> </w:t>
      </w:r>
      <w:proofErr w:type="spellStart"/>
      <w:proofErr w:type="gramStart"/>
      <w:r w:rsidRPr="00D6660A">
        <w:rPr>
          <w:color w:val="0000FF"/>
        </w:rPr>
        <w:t>Кролевцы</w:t>
      </w:r>
      <w:proofErr w:type="spellEnd"/>
      <w:r w:rsidRPr="00D6660A">
        <w:rPr>
          <w:color w:val="0000FF"/>
        </w:rPr>
        <w:t>, в 1018 м на се-</w:t>
      </w:r>
      <w:proofErr w:type="spellStart"/>
      <w:r w:rsidRPr="00D6660A">
        <w:rPr>
          <w:color w:val="0000FF"/>
        </w:rPr>
        <w:t>веро</w:t>
      </w:r>
      <w:proofErr w:type="spellEnd"/>
      <w:r w:rsidRPr="00D6660A">
        <w:rPr>
          <w:color w:val="0000FF"/>
        </w:rPr>
        <w:t>-запад от жилого дома), 27 кВт. 380В;</w:t>
      </w:r>
      <w:proofErr w:type="gramEnd"/>
    </w:p>
    <w:p w:rsidR="00D6660A" w:rsidRPr="00D6660A" w:rsidRDefault="00D6660A" w:rsidP="00D6660A">
      <w:pPr>
        <w:widowControl w:val="0"/>
        <w:tabs>
          <w:tab w:val="left" w:pos="993"/>
        </w:tabs>
        <w:ind w:firstLine="709"/>
        <w:contextualSpacing/>
        <w:jc w:val="both"/>
        <w:rPr>
          <w:color w:val="0000FF"/>
        </w:rPr>
      </w:pPr>
      <w:proofErr w:type="gramStart"/>
      <w:r w:rsidRPr="00D6660A">
        <w:rPr>
          <w:color w:val="0000FF"/>
        </w:rPr>
        <w:t>1.</w:t>
      </w:r>
      <w:r>
        <w:rPr>
          <w:color w:val="0000FF"/>
        </w:rPr>
        <w:t>3</w:t>
      </w:r>
      <w:r w:rsidRPr="00D6660A">
        <w:rPr>
          <w:color w:val="0000FF"/>
        </w:rPr>
        <w:t xml:space="preserve">.2 №16-4588 от 21.12.16 (Надежда - 3 СНТ, г. Артем, </w:t>
      </w:r>
      <w:proofErr w:type="spellStart"/>
      <w:r w:rsidRPr="00D6660A">
        <w:rPr>
          <w:color w:val="0000FF"/>
        </w:rPr>
        <w:t>пгт</w:t>
      </w:r>
      <w:proofErr w:type="spellEnd"/>
      <w:r w:rsidRPr="00D6660A">
        <w:rPr>
          <w:color w:val="0000FF"/>
        </w:rPr>
        <w:t>.</w:t>
      </w:r>
      <w:proofErr w:type="gramEnd"/>
      <w:r w:rsidRPr="00D6660A">
        <w:rPr>
          <w:color w:val="0000FF"/>
        </w:rPr>
        <w:t xml:space="preserve"> </w:t>
      </w:r>
      <w:proofErr w:type="gramStart"/>
      <w:r w:rsidRPr="00D6660A">
        <w:rPr>
          <w:color w:val="0000FF"/>
        </w:rPr>
        <w:t>Угловое, СНТ "Надежда-3"), 60 кВт, 380В;</w:t>
      </w:r>
      <w:proofErr w:type="gramEnd"/>
    </w:p>
    <w:p w:rsidR="00377029" w:rsidRPr="00377029" w:rsidRDefault="00D6660A" w:rsidP="00D6660A">
      <w:pPr>
        <w:widowControl w:val="0"/>
        <w:tabs>
          <w:tab w:val="left" w:pos="993"/>
        </w:tabs>
        <w:ind w:firstLine="709"/>
        <w:contextualSpacing/>
        <w:jc w:val="both"/>
        <w:rPr>
          <w:color w:val="0000FF"/>
        </w:rPr>
      </w:pPr>
      <w:r w:rsidRPr="00D6660A">
        <w:rPr>
          <w:color w:val="0000FF"/>
        </w:rPr>
        <w:t>1.</w:t>
      </w:r>
      <w:r>
        <w:rPr>
          <w:color w:val="0000FF"/>
        </w:rPr>
        <w:t>3</w:t>
      </w:r>
      <w:bookmarkStart w:id="0" w:name="_GoBack"/>
      <w:bookmarkEnd w:id="0"/>
      <w:r w:rsidRPr="00D6660A">
        <w:rPr>
          <w:color w:val="0000FF"/>
        </w:rPr>
        <w:t xml:space="preserve">.3 №17-638 от 27.02.17 (Лунный залив ТСН, г. Артём, с. </w:t>
      </w:r>
      <w:proofErr w:type="gramStart"/>
      <w:r w:rsidRPr="00D6660A">
        <w:rPr>
          <w:color w:val="0000FF"/>
        </w:rPr>
        <w:t>Оленье</w:t>
      </w:r>
      <w:proofErr w:type="gramEnd"/>
      <w:r w:rsidRPr="00D6660A">
        <w:rPr>
          <w:color w:val="0000FF"/>
        </w:rPr>
        <w:t>, в 1450 м на юго-запад ул. Силина, д. 25), 90 кВт, 380В;</w:t>
      </w:r>
    </w:p>
    <w:p w:rsidR="00F51F1F" w:rsidRPr="0014540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lastRenderedPageBreak/>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w:t>
      </w:r>
      <w:r w:rsidRPr="00710B48">
        <w:lastRenderedPageBreak/>
        <w:t>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710B48">
        <w:lastRenderedPageBreak/>
        <w:t>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w:t>
      </w:r>
      <w:r w:rsidRPr="00710B48">
        <w:lastRenderedPageBreak/>
        <w:t>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lastRenderedPageBreak/>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lastRenderedPageBreak/>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w:t>
      </w:r>
      <w:r w:rsidRPr="00710B48">
        <w:lastRenderedPageBreak/>
        <w:t>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Подрядчик письменно не позднее, чем за 5(пять) дней до начала приемки извещает </w:t>
      </w:r>
      <w:r w:rsidRPr="00943793">
        <w:lastRenderedPageBreak/>
        <w:t>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lastRenderedPageBreak/>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710B48">
        <w:lastRenderedPageBreak/>
        <w:t>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xml:space="preserve">, а в части порядка расчетов и ответственности за нарушение сторонами </w:t>
      </w:r>
      <w:r w:rsidRPr="00710B48">
        <w:rPr>
          <w:rFonts w:ascii="Times New Roman" w:hAnsi="Times New Roman" w:cs="Times New Roman"/>
          <w:sz w:val="24"/>
          <w:szCs w:val="24"/>
        </w:rPr>
        <w:lastRenderedPageBreak/>
        <w:t>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lastRenderedPageBreak/>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A1C" w:rsidRDefault="00381A1C" w:rsidP="00153E35">
      <w:r>
        <w:separator/>
      </w:r>
    </w:p>
  </w:endnote>
  <w:endnote w:type="continuationSeparator" w:id="0">
    <w:p w:rsidR="00381A1C" w:rsidRDefault="00381A1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A1C" w:rsidRDefault="00381A1C" w:rsidP="00153E35">
      <w:r>
        <w:separator/>
      </w:r>
    </w:p>
  </w:footnote>
  <w:footnote w:type="continuationSeparator" w:id="0">
    <w:p w:rsidR="00381A1C" w:rsidRDefault="00381A1C"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660A"/>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A0497-5756-4071-95A3-50A55706A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8307</Words>
  <Characters>61668</Characters>
  <Application>Microsoft Office Word</Application>
  <DocSecurity>0</DocSecurity>
  <Lines>513</Lines>
  <Paragraphs>139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69836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5</cp:revision>
  <cp:lastPrinted>2015-02-17T06:57:00Z</cp:lastPrinted>
  <dcterms:created xsi:type="dcterms:W3CDTF">2017-05-23T01:35:00Z</dcterms:created>
  <dcterms:modified xsi:type="dcterms:W3CDTF">2017-05-30T04:55:00Z</dcterms:modified>
</cp:coreProperties>
</file>