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92330" w14:textId="77777777" w:rsidR="00C44C5A" w:rsidRPr="00C44C5A" w:rsidRDefault="00C44C5A" w:rsidP="00C44C5A">
      <w:pPr>
        <w:spacing w:line="240" w:lineRule="auto"/>
        <w:ind w:left="5995" w:firstLine="0"/>
        <w:jc w:val="right"/>
        <w:rPr>
          <w:b/>
          <w:sz w:val="26"/>
          <w:szCs w:val="26"/>
        </w:rPr>
      </w:pPr>
      <w:r w:rsidRPr="00C44C5A">
        <w:rPr>
          <w:b/>
          <w:sz w:val="26"/>
          <w:szCs w:val="26"/>
        </w:rPr>
        <w:t>УТВЕРЖДАЮ</w:t>
      </w:r>
    </w:p>
    <w:p w14:paraId="4F77B1DE" w14:textId="77777777" w:rsidR="00C44C5A" w:rsidRPr="00C44C5A" w:rsidRDefault="00C44C5A" w:rsidP="00C44C5A">
      <w:pPr>
        <w:spacing w:line="240" w:lineRule="auto"/>
        <w:ind w:left="3451" w:firstLine="235"/>
        <w:jc w:val="right"/>
        <w:rPr>
          <w:b/>
          <w:bCs/>
          <w:sz w:val="26"/>
          <w:szCs w:val="26"/>
        </w:rPr>
      </w:pPr>
      <w:r w:rsidRPr="00C44C5A">
        <w:rPr>
          <w:b/>
          <w:bCs/>
          <w:sz w:val="26"/>
          <w:szCs w:val="26"/>
        </w:rPr>
        <w:t>Заместитель Генерального директора по инвестициям и управлению ресурсами</w:t>
      </w:r>
    </w:p>
    <w:p w14:paraId="3DEF6BCA" w14:textId="77777777" w:rsidR="00C44C5A" w:rsidRPr="00C44C5A" w:rsidRDefault="00C44C5A" w:rsidP="00C44C5A">
      <w:pPr>
        <w:spacing w:line="240" w:lineRule="auto"/>
        <w:ind w:left="3451" w:firstLine="2249"/>
        <w:jc w:val="right"/>
        <w:rPr>
          <w:b/>
          <w:bCs/>
          <w:sz w:val="26"/>
          <w:szCs w:val="26"/>
        </w:rPr>
      </w:pPr>
      <w:r w:rsidRPr="00C44C5A">
        <w:rPr>
          <w:b/>
          <w:bCs/>
          <w:sz w:val="26"/>
          <w:szCs w:val="26"/>
        </w:rPr>
        <w:t xml:space="preserve"> АО «ДРСК» -  Председатель Закупочной комиссии 2 уровня</w:t>
      </w:r>
    </w:p>
    <w:p w14:paraId="2506EB91" w14:textId="77777777" w:rsidR="00C44C5A" w:rsidRPr="00C44C5A" w:rsidRDefault="00C44C5A" w:rsidP="00C44C5A">
      <w:pPr>
        <w:spacing w:line="240" w:lineRule="auto"/>
        <w:ind w:left="5245"/>
        <w:jc w:val="right"/>
        <w:rPr>
          <w:b/>
          <w:bCs/>
          <w:sz w:val="26"/>
          <w:szCs w:val="26"/>
        </w:rPr>
      </w:pPr>
      <w:r w:rsidRPr="00C44C5A">
        <w:rPr>
          <w:b/>
          <w:bCs/>
          <w:sz w:val="26"/>
          <w:szCs w:val="26"/>
        </w:rPr>
        <w:t xml:space="preserve">    ______________В.А. </w:t>
      </w:r>
      <w:proofErr w:type="spellStart"/>
      <w:r w:rsidRPr="00C44C5A">
        <w:rPr>
          <w:b/>
          <w:bCs/>
          <w:sz w:val="26"/>
          <w:szCs w:val="26"/>
        </w:rPr>
        <w:t>Юхимук</w:t>
      </w:r>
      <w:proofErr w:type="spellEnd"/>
    </w:p>
    <w:p w14:paraId="1587E295" w14:textId="77777777" w:rsidR="00C44C5A" w:rsidRPr="00C44C5A" w:rsidRDefault="00C44C5A" w:rsidP="00C44C5A">
      <w:pPr>
        <w:spacing w:line="240" w:lineRule="auto"/>
        <w:ind w:left="4820" w:firstLine="0"/>
        <w:jc w:val="right"/>
        <w:rPr>
          <w:b/>
          <w:bCs/>
          <w:sz w:val="26"/>
          <w:szCs w:val="26"/>
        </w:rPr>
      </w:pPr>
      <w:r w:rsidRPr="00C44C5A">
        <w:rPr>
          <w:b/>
          <w:bCs/>
          <w:sz w:val="26"/>
          <w:szCs w:val="26"/>
        </w:rPr>
        <w:t xml:space="preserve">        «</w:t>
      </w:r>
      <w:r w:rsidRPr="00C44C5A">
        <w:rPr>
          <w:bCs/>
          <w:sz w:val="26"/>
          <w:szCs w:val="26"/>
        </w:rPr>
        <w:t>____</w:t>
      </w:r>
      <w:r w:rsidRPr="00C44C5A">
        <w:rPr>
          <w:b/>
          <w:bCs/>
          <w:sz w:val="26"/>
          <w:szCs w:val="26"/>
        </w:rPr>
        <w:t>»  _______________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FB486CE" w14:textId="6462F47B" w:rsidR="00537701" w:rsidRPr="00FF4771" w:rsidRDefault="00A66746" w:rsidP="00A1045A">
      <w:pPr>
        <w:tabs>
          <w:tab w:val="left" w:pos="0"/>
        </w:tabs>
        <w:suppressAutoHyphens/>
        <w:autoSpaceDE w:val="0"/>
        <w:autoSpaceDN w:val="0"/>
        <w:spacing w:line="240" w:lineRule="auto"/>
        <w:ind w:firstLine="0"/>
        <w:jc w:val="center"/>
        <w:rPr>
          <w:sz w:val="32"/>
          <w:szCs w:val="32"/>
        </w:rPr>
      </w:pPr>
      <w:r w:rsidRPr="00FF4771">
        <w:rPr>
          <w:b/>
          <w:i/>
          <w:sz w:val="32"/>
          <w:szCs w:val="32"/>
        </w:rPr>
        <w:t>«</w:t>
      </w:r>
      <w:r w:rsidR="00FF4771" w:rsidRPr="00FF4771">
        <w:rPr>
          <w:rFonts w:eastAsia="Calibri"/>
          <w:b/>
          <w:i/>
          <w:snapToGrid/>
          <w:sz w:val="32"/>
          <w:szCs w:val="32"/>
          <w:lang w:eastAsia="en-US"/>
        </w:rPr>
        <w:t>Оборудование для спортивного зала</w:t>
      </w:r>
      <w:r w:rsidRPr="00FF4771">
        <w:rPr>
          <w:b/>
          <w:i/>
          <w:sz w:val="32"/>
          <w:szCs w:val="32"/>
        </w:rPr>
        <w:t>»</w:t>
      </w:r>
    </w:p>
    <w:p w14:paraId="2C012218" w14:textId="77777777" w:rsidR="00E03C73" w:rsidRPr="00C14FDC" w:rsidRDefault="00E03C73" w:rsidP="00A1045A">
      <w:pPr>
        <w:spacing w:line="240" w:lineRule="auto"/>
        <w:jc w:val="center"/>
        <w:rPr>
          <w:sz w:val="32"/>
          <w:szCs w:val="32"/>
        </w:rPr>
      </w:pPr>
    </w:p>
    <w:p w14:paraId="4285BFAC" w14:textId="055657B1" w:rsidR="00E03C73" w:rsidRPr="005971B2" w:rsidRDefault="00A66746" w:rsidP="00A1045A">
      <w:pPr>
        <w:spacing w:line="240" w:lineRule="auto"/>
        <w:jc w:val="center"/>
        <w:rPr>
          <w:sz w:val="26"/>
          <w:szCs w:val="26"/>
        </w:rPr>
      </w:pPr>
      <w:r>
        <w:rPr>
          <w:sz w:val="26"/>
          <w:szCs w:val="26"/>
        </w:rPr>
        <w:t xml:space="preserve">(закупка </w:t>
      </w:r>
      <w:r w:rsidR="00C14FDC">
        <w:rPr>
          <w:sz w:val="26"/>
          <w:szCs w:val="26"/>
        </w:rPr>
        <w:t>1</w:t>
      </w:r>
      <w:r w:rsidR="00FF4771">
        <w:rPr>
          <w:sz w:val="26"/>
          <w:szCs w:val="26"/>
        </w:rPr>
        <w:t>059</w:t>
      </w:r>
      <w:r>
        <w:rPr>
          <w:sz w:val="26"/>
          <w:szCs w:val="26"/>
        </w:rPr>
        <w:t xml:space="preserve"> р.2.</w:t>
      </w:r>
      <w:r w:rsidR="00FF4771">
        <w:rPr>
          <w:sz w:val="26"/>
          <w:szCs w:val="26"/>
        </w:rPr>
        <w:t>1</w:t>
      </w:r>
      <w:r w:rsidR="00E03C73" w:rsidRPr="005971B2">
        <w:rPr>
          <w:sz w:val="26"/>
          <w:szCs w:val="26"/>
        </w:rPr>
        <w:t>.2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1B0CD9">
          <w:rPr>
            <w:webHidden/>
          </w:rPr>
          <w:t>5</w:t>
        </w:r>
        <w:r w:rsidR="00537701">
          <w:rPr>
            <w:webHidden/>
          </w:rPr>
          <w:fldChar w:fldCharType="end"/>
        </w:r>
      </w:hyperlink>
    </w:p>
    <w:p w14:paraId="07797276" w14:textId="77777777" w:rsidR="00537701" w:rsidRDefault="001B0CD9"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Pr>
            <w:webHidden/>
          </w:rPr>
          <w:t>5</w:t>
        </w:r>
        <w:r w:rsidR="00537701">
          <w:rPr>
            <w:webHidden/>
          </w:rPr>
          <w:fldChar w:fldCharType="end"/>
        </w:r>
      </w:hyperlink>
    </w:p>
    <w:p w14:paraId="5928C200" w14:textId="77777777" w:rsidR="00537701" w:rsidRDefault="001B0CD9"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Pr>
            <w:webHidden/>
          </w:rPr>
          <w:t>5</w:t>
        </w:r>
        <w:r w:rsidR="00537701">
          <w:rPr>
            <w:webHidden/>
          </w:rPr>
          <w:fldChar w:fldCharType="end"/>
        </w:r>
      </w:hyperlink>
    </w:p>
    <w:p w14:paraId="0BA76F7E" w14:textId="77777777" w:rsidR="00537701" w:rsidRDefault="001B0CD9"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Pr>
            <w:webHidden/>
          </w:rPr>
          <w:t>6</w:t>
        </w:r>
        <w:r w:rsidR="00537701">
          <w:rPr>
            <w:webHidden/>
          </w:rPr>
          <w:fldChar w:fldCharType="end"/>
        </w:r>
      </w:hyperlink>
    </w:p>
    <w:p w14:paraId="316CE10F" w14:textId="77777777" w:rsidR="00537701" w:rsidRDefault="001B0CD9"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Pr>
            <w:webHidden/>
          </w:rPr>
          <w:t>6</w:t>
        </w:r>
        <w:r w:rsidR="00537701">
          <w:rPr>
            <w:webHidden/>
          </w:rPr>
          <w:fldChar w:fldCharType="end"/>
        </w:r>
      </w:hyperlink>
    </w:p>
    <w:p w14:paraId="3902BD56" w14:textId="77777777" w:rsidR="00537701" w:rsidRDefault="001B0CD9"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Pr>
            <w:webHidden/>
          </w:rPr>
          <w:t>7</w:t>
        </w:r>
        <w:r w:rsidR="00537701">
          <w:rPr>
            <w:webHidden/>
          </w:rPr>
          <w:fldChar w:fldCharType="end"/>
        </w:r>
      </w:hyperlink>
    </w:p>
    <w:p w14:paraId="3926719F" w14:textId="77777777" w:rsidR="00537701" w:rsidRDefault="001B0CD9"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Pr>
            <w:webHidden/>
          </w:rPr>
          <w:t>8</w:t>
        </w:r>
        <w:r w:rsidR="00537701">
          <w:rPr>
            <w:webHidden/>
          </w:rPr>
          <w:fldChar w:fldCharType="end"/>
        </w:r>
      </w:hyperlink>
    </w:p>
    <w:p w14:paraId="12E1B163"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Pr>
            <w:webHidden/>
          </w:rPr>
          <w:t>8</w:t>
        </w:r>
        <w:r w:rsidR="00537701">
          <w:rPr>
            <w:webHidden/>
          </w:rPr>
          <w:fldChar w:fldCharType="end"/>
        </w:r>
      </w:hyperlink>
    </w:p>
    <w:p w14:paraId="775EE785"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Pr>
            <w:webHidden/>
          </w:rPr>
          <w:t>8</w:t>
        </w:r>
        <w:r w:rsidR="00537701">
          <w:rPr>
            <w:webHidden/>
          </w:rPr>
          <w:fldChar w:fldCharType="end"/>
        </w:r>
      </w:hyperlink>
    </w:p>
    <w:p w14:paraId="0EE4E13D"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Pr>
            <w:webHidden/>
          </w:rPr>
          <w:t>8</w:t>
        </w:r>
        <w:r w:rsidR="00537701">
          <w:rPr>
            <w:webHidden/>
          </w:rPr>
          <w:fldChar w:fldCharType="end"/>
        </w:r>
      </w:hyperlink>
    </w:p>
    <w:p w14:paraId="7DA1A7AA"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Pr>
            <w:webHidden/>
          </w:rPr>
          <w:t>8</w:t>
        </w:r>
        <w:r w:rsidR="00537701">
          <w:rPr>
            <w:webHidden/>
          </w:rPr>
          <w:fldChar w:fldCharType="end"/>
        </w:r>
      </w:hyperlink>
    </w:p>
    <w:p w14:paraId="3DAA220A"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Pr>
            <w:webHidden/>
          </w:rPr>
          <w:t>8</w:t>
        </w:r>
        <w:r w:rsidR="00537701">
          <w:rPr>
            <w:webHidden/>
          </w:rPr>
          <w:fldChar w:fldCharType="end"/>
        </w:r>
      </w:hyperlink>
    </w:p>
    <w:p w14:paraId="42E8A815"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Pr>
            <w:webHidden/>
          </w:rPr>
          <w:t>10</w:t>
        </w:r>
        <w:r w:rsidR="00537701">
          <w:rPr>
            <w:webHidden/>
          </w:rPr>
          <w:fldChar w:fldCharType="end"/>
        </w:r>
      </w:hyperlink>
    </w:p>
    <w:p w14:paraId="72850E49"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Pr>
            <w:webHidden/>
          </w:rPr>
          <w:t>10</w:t>
        </w:r>
        <w:r w:rsidR="00537701">
          <w:rPr>
            <w:webHidden/>
          </w:rPr>
          <w:fldChar w:fldCharType="end"/>
        </w:r>
      </w:hyperlink>
    </w:p>
    <w:p w14:paraId="7581EC7E"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Pr>
            <w:webHidden/>
          </w:rPr>
          <w:t>10</w:t>
        </w:r>
        <w:r w:rsidR="00537701">
          <w:rPr>
            <w:webHidden/>
          </w:rPr>
          <w:fldChar w:fldCharType="end"/>
        </w:r>
      </w:hyperlink>
    </w:p>
    <w:p w14:paraId="145AA639"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Pr>
            <w:webHidden/>
          </w:rPr>
          <w:t>11</w:t>
        </w:r>
        <w:r w:rsidR="00537701">
          <w:rPr>
            <w:webHidden/>
          </w:rPr>
          <w:fldChar w:fldCharType="end"/>
        </w:r>
      </w:hyperlink>
    </w:p>
    <w:p w14:paraId="74A78357"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Pr>
            <w:webHidden/>
          </w:rPr>
          <w:t>11</w:t>
        </w:r>
        <w:r w:rsidR="00537701">
          <w:rPr>
            <w:webHidden/>
          </w:rPr>
          <w:fldChar w:fldCharType="end"/>
        </w:r>
      </w:hyperlink>
    </w:p>
    <w:p w14:paraId="59668801"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Pr>
            <w:webHidden/>
          </w:rPr>
          <w:t>11</w:t>
        </w:r>
        <w:r w:rsidR="00537701">
          <w:rPr>
            <w:webHidden/>
          </w:rPr>
          <w:fldChar w:fldCharType="end"/>
        </w:r>
      </w:hyperlink>
    </w:p>
    <w:p w14:paraId="4D7C81AD"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Pr>
            <w:webHidden/>
          </w:rPr>
          <w:t>11</w:t>
        </w:r>
        <w:r w:rsidR="00537701">
          <w:rPr>
            <w:webHidden/>
          </w:rPr>
          <w:fldChar w:fldCharType="end"/>
        </w:r>
      </w:hyperlink>
    </w:p>
    <w:p w14:paraId="3C87B898"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Pr>
            <w:webHidden/>
          </w:rPr>
          <w:t>11</w:t>
        </w:r>
        <w:r w:rsidR="00537701">
          <w:rPr>
            <w:webHidden/>
          </w:rPr>
          <w:fldChar w:fldCharType="end"/>
        </w:r>
      </w:hyperlink>
    </w:p>
    <w:p w14:paraId="3DC16487"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Pr>
            <w:webHidden/>
          </w:rPr>
          <w:t>11</w:t>
        </w:r>
        <w:r w:rsidR="00537701">
          <w:rPr>
            <w:webHidden/>
          </w:rPr>
          <w:fldChar w:fldCharType="end"/>
        </w:r>
      </w:hyperlink>
    </w:p>
    <w:p w14:paraId="3F3A698F"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Pr>
            <w:webHidden/>
          </w:rPr>
          <w:t>12</w:t>
        </w:r>
        <w:r w:rsidR="00537701">
          <w:rPr>
            <w:webHidden/>
          </w:rPr>
          <w:fldChar w:fldCharType="end"/>
        </w:r>
      </w:hyperlink>
    </w:p>
    <w:p w14:paraId="3EF0569C"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Pr>
            <w:webHidden/>
          </w:rPr>
          <w:t>13</w:t>
        </w:r>
        <w:r w:rsidR="00537701">
          <w:rPr>
            <w:webHidden/>
          </w:rPr>
          <w:fldChar w:fldCharType="end"/>
        </w:r>
      </w:hyperlink>
    </w:p>
    <w:p w14:paraId="25377956" w14:textId="77777777" w:rsidR="00537701" w:rsidRDefault="001B0CD9"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Pr>
            <w:webHidden/>
          </w:rPr>
          <w:t>14</w:t>
        </w:r>
        <w:r w:rsidR="00537701">
          <w:rPr>
            <w:webHidden/>
          </w:rPr>
          <w:fldChar w:fldCharType="end"/>
        </w:r>
      </w:hyperlink>
    </w:p>
    <w:p w14:paraId="5C36A9D6"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Pr>
            <w:webHidden/>
          </w:rPr>
          <w:t>14</w:t>
        </w:r>
        <w:r w:rsidR="00537701">
          <w:rPr>
            <w:webHidden/>
          </w:rPr>
          <w:fldChar w:fldCharType="end"/>
        </w:r>
      </w:hyperlink>
    </w:p>
    <w:p w14:paraId="381E6F87"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Pr>
            <w:webHidden/>
          </w:rPr>
          <w:t>14</w:t>
        </w:r>
        <w:r w:rsidR="00537701">
          <w:rPr>
            <w:webHidden/>
          </w:rPr>
          <w:fldChar w:fldCharType="end"/>
        </w:r>
      </w:hyperlink>
    </w:p>
    <w:p w14:paraId="02A96065"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Pr>
            <w:webHidden/>
          </w:rPr>
          <w:t>15</w:t>
        </w:r>
        <w:r w:rsidR="00537701">
          <w:rPr>
            <w:webHidden/>
          </w:rPr>
          <w:fldChar w:fldCharType="end"/>
        </w:r>
      </w:hyperlink>
    </w:p>
    <w:p w14:paraId="36E3A7B5"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Pr>
            <w:webHidden/>
          </w:rPr>
          <w:t>15</w:t>
        </w:r>
        <w:r w:rsidR="00537701">
          <w:rPr>
            <w:webHidden/>
          </w:rPr>
          <w:fldChar w:fldCharType="end"/>
        </w:r>
      </w:hyperlink>
    </w:p>
    <w:p w14:paraId="56A59A41"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Pr>
            <w:webHidden/>
          </w:rPr>
          <w:t>15</w:t>
        </w:r>
        <w:r w:rsidR="00537701">
          <w:rPr>
            <w:webHidden/>
          </w:rPr>
          <w:fldChar w:fldCharType="end"/>
        </w:r>
      </w:hyperlink>
    </w:p>
    <w:p w14:paraId="2A1B95BE"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Pr>
            <w:webHidden/>
          </w:rPr>
          <w:t>15</w:t>
        </w:r>
        <w:r w:rsidR="00537701">
          <w:rPr>
            <w:webHidden/>
          </w:rPr>
          <w:fldChar w:fldCharType="end"/>
        </w:r>
      </w:hyperlink>
    </w:p>
    <w:p w14:paraId="7F4C6399"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Pr>
            <w:webHidden/>
          </w:rPr>
          <w:t>16</w:t>
        </w:r>
        <w:r w:rsidR="00537701">
          <w:rPr>
            <w:webHidden/>
          </w:rPr>
          <w:fldChar w:fldCharType="end"/>
        </w:r>
      </w:hyperlink>
    </w:p>
    <w:p w14:paraId="3095F306"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Pr>
            <w:webHidden/>
          </w:rPr>
          <w:t>16</w:t>
        </w:r>
        <w:r w:rsidR="00537701">
          <w:rPr>
            <w:webHidden/>
          </w:rPr>
          <w:fldChar w:fldCharType="end"/>
        </w:r>
      </w:hyperlink>
    </w:p>
    <w:p w14:paraId="0398EC33" w14:textId="77777777" w:rsidR="00537701" w:rsidRDefault="001B0CD9"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Pr>
            <w:webHidden/>
          </w:rPr>
          <w:t>18</w:t>
        </w:r>
        <w:r w:rsidR="00537701">
          <w:rPr>
            <w:webHidden/>
          </w:rPr>
          <w:fldChar w:fldCharType="end"/>
        </w:r>
      </w:hyperlink>
    </w:p>
    <w:p w14:paraId="1CAA0ACA" w14:textId="77777777" w:rsidR="00537701" w:rsidRDefault="001B0CD9"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Pr>
            <w:webHidden/>
          </w:rPr>
          <w:t>19</w:t>
        </w:r>
        <w:r w:rsidR="00537701">
          <w:rPr>
            <w:webHidden/>
          </w:rPr>
          <w:fldChar w:fldCharType="end"/>
        </w:r>
      </w:hyperlink>
    </w:p>
    <w:p w14:paraId="426CABF1" w14:textId="77777777" w:rsidR="00537701" w:rsidRDefault="001B0CD9"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Pr>
            <w:webHidden/>
          </w:rPr>
          <w:t>20</w:t>
        </w:r>
        <w:r w:rsidR="00537701">
          <w:rPr>
            <w:webHidden/>
          </w:rPr>
          <w:fldChar w:fldCharType="end"/>
        </w:r>
      </w:hyperlink>
    </w:p>
    <w:p w14:paraId="5E0D1E1B" w14:textId="77777777" w:rsidR="00537701" w:rsidRDefault="001B0CD9"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Pr>
            <w:webHidden/>
          </w:rPr>
          <w:t>20</w:t>
        </w:r>
        <w:r w:rsidR="00537701">
          <w:rPr>
            <w:webHidden/>
          </w:rPr>
          <w:fldChar w:fldCharType="end"/>
        </w:r>
      </w:hyperlink>
    </w:p>
    <w:p w14:paraId="3848DEAE" w14:textId="77777777" w:rsidR="00537701" w:rsidRDefault="001B0CD9"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Pr>
            <w:webHidden/>
          </w:rPr>
          <w:t>21</w:t>
        </w:r>
        <w:r w:rsidR="00537701">
          <w:rPr>
            <w:webHidden/>
          </w:rPr>
          <w:fldChar w:fldCharType="end"/>
        </w:r>
      </w:hyperlink>
    </w:p>
    <w:p w14:paraId="5E939020"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Pr>
            <w:webHidden/>
          </w:rPr>
          <w:t>21</w:t>
        </w:r>
        <w:r w:rsidR="00537701">
          <w:rPr>
            <w:webHidden/>
          </w:rPr>
          <w:fldChar w:fldCharType="end"/>
        </w:r>
      </w:hyperlink>
    </w:p>
    <w:p w14:paraId="5E0D1070"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Pr>
            <w:webHidden/>
          </w:rPr>
          <w:t>21</w:t>
        </w:r>
        <w:r w:rsidR="00537701">
          <w:rPr>
            <w:webHidden/>
          </w:rPr>
          <w:fldChar w:fldCharType="end"/>
        </w:r>
      </w:hyperlink>
    </w:p>
    <w:p w14:paraId="363C7959"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Pr>
            <w:webHidden/>
          </w:rPr>
          <w:t>21</w:t>
        </w:r>
        <w:r w:rsidR="00537701">
          <w:rPr>
            <w:webHidden/>
          </w:rPr>
          <w:fldChar w:fldCharType="end"/>
        </w:r>
      </w:hyperlink>
    </w:p>
    <w:p w14:paraId="49080AF2"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Pr>
            <w:webHidden/>
          </w:rPr>
          <w:t>21</w:t>
        </w:r>
        <w:r w:rsidR="00537701">
          <w:rPr>
            <w:webHidden/>
          </w:rPr>
          <w:fldChar w:fldCharType="end"/>
        </w:r>
      </w:hyperlink>
    </w:p>
    <w:p w14:paraId="5498C7EB"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Pr>
            <w:webHidden/>
          </w:rPr>
          <w:t>22</w:t>
        </w:r>
        <w:r w:rsidR="00537701">
          <w:rPr>
            <w:webHidden/>
          </w:rPr>
          <w:fldChar w:fldCharType="end"/>
        </w:r>
      </w:hyperlink>
    </w:p>
    <w:p w14:paraId="043A72B1" w14:textId="77777777" w:rsidR="00537701" w:rsidRDefault="001B0CD9"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Pr>
            <w:webHidden/>
          </w:rPr>
          <w:t>23</w:t>
        </w:r>
        <w:r w:rsidR="00537701">
          <w:rPr>
            <w:webHidden/>
          </w:rPr>
          <w:fldChar w:fldCharType="end"/>
        </w:r>
      </w:hyperlink>
    </w:p>
    <w:p w14:paraId="514EAE7E"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Pr>
            <w:webHidden/>
          </w:rPr>
          <w:t>23</w:t>
        </w:r>
        <w:r w:rsidR="00537701">
          <w:rPr>
            <w:webHidden/>
          </w:rPr>
          <w:fldChar w:fldCharType="end"/>
        </w:r>
      </w:hyperlink>
    </w:p>
    <w:p w14:paraId="5288E878"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Pr>
            <w:webHidden/>
          </w:rPr>
          <w:t>23</w:t>
        </w:r>
        <w:r w:rsidR="00537701">
          <w:rPr>
            <w:webHidden/>
          </w:rPr>
          <w:fldChar w:fldCharType="end"/>
        </w:r>
      </w:hyperlink>
    </w:p>
    <w:p w14:paraId="694B357C" w14:textId="77777777" w:rsidR="00537701" w:rsidRDefault="001B0CD9"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Pr>
            <w:webHidden/>
          </w:rPr>
          <w:t>25</w:t>
        </w:r>
        <w:r w:rsidR="00537701">
          <w:rPr>
            <w:webHidden/>
          </w:rPr>
          <w:fldChar w:fldCharType="end"/>
        </w:r>
      </w:hyperlink>
    </w:p>
    <w:p w14:paraId="054FB37D"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Pr>
            <w:webHidden/>
          </w:rPr>
          <w:t>25</w:t>
        </w:r>
        <w:r w:rsidR="00537701">
          <w:rPr>
            <w:webHidden/>
          </w:rPr>
          <w:fldChar w:fldCharType="end"/>
        </w:r>
      </w:hyperlink>
    </w:p>
    <w:p w14:paraId="5DA562ED"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Pr>
            <w:webHidden/>
          </w:rPr>
          <w:t>25</w:t>
        </w:r>
        <w:r w:rsidR="00537701">
          <w:rPr>
            <w:webHidden/>
          </w:rPr>
          <w:fldChar w:fldCharType="end"/>
        </w:r>
      </w:hyperlink>
    </w:p>
    <w:p w14:paraId="2CD117DC"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Pr>
            <w:webHidden/>
          </w:rPr>
          <w:t>26</w:t>
        </w:r>
        <w:r w:rsidR="00537701">
          <w:rPr>
            <w:webHidden/>
          </w:rPr>
          <w:fldChar w:fldCharType="end"/>
        </w:r>
      </w:hyperlink>
    </w:p>
    <w:p w14:paraId="6C8D0CC4"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Pr>
            <w:webHidden/>
          </w:rPr>
          <w:t>27</w:t>
        </w:r>
        <w:r w:rsidR="00537701">
          <w:rPr>
            <w:webHidden/>
          </w:rPr>
          <w:fldChar w:fldCharType="end"/>
        </w:r>
      </w:hyperlink>
    </w:p>
    <w:p w14:paraId="7A2F9DBB"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Pr>
            <w:webHidden/>
          </w:rPr>
          <w:t>27</w:t>
        </w:r>
        <w:r w:rsidR="00537701">
          <w:rPr>
            <w:webHidden/>
          </w:rPr>
          <w:fldChar w:fldCharType="end"/>
        </w:r>
      </w:hyperlink>
    </w:p>
    <w:p w14:paraId="0FC309BF"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Pr>
            <w:webHidden/>
          </w:rPr>
          <w:t>29</w:t>
        </w:r>
        <w:r w:rsidR="00537701">
          <w:rPr>
            <w:webHidden/>
          </w:rPr>
          <w:fldChar w:fldCharType="end"/>
        </w:r>
      </w:hyperlink>
    </w:p>
    <w:p w14:paraId="48598CC6"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Pr>
            <w:webHidden/>
          </w:rPr>
          <w:t>30</w:t>
        </w:r>
        <w:r w:rsidR="00537701">
          <w:rPr>
            <w:webHidden/>
          </w:rPr>
          <w:fldChar w:fldCharType="end"/>
        </w:r>
      </w:hyperlink>
    </w:p>
    <w:p w14:paraId="2E7A5E19"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Pr>
            <w:webHidden/>
          </w:rPr>
          <w:t>30</w:t>
        </w:r>
        <w:r w:rsidR="00537701">
          <w:rPr>
            <w:webHidden/>
          </w:rPr>
          <w:fldChar w:fldCharType="end"/>
        </w:r>
      </w:hyperlink>
    </w:p>
    <w:p w14:paraId="2778BA94"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Pr>
            <w:webHidden/>
          </w:rPr>
          <w:t>31</w:t>
        </w:r>
        <w:r w:rsidR="00537701">
          <w:rPr>
            <w:webHidden/>
          </w:rPr>
          <w:fldChar w:fldCharType="end"/>
        </w:r>
      </w:hyperlink>
    </w:p>
    <w:p w14:paraId="5D9A7CE8"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Pr>
            <w:webHidden/>
          </w:rPr>
          <w:t>32</w:t>
        </w:r>
        <w:r w:rsidR="00537701">
          <w:rPr>
            <w:webHidden/>
          </w:rPr>
          <w:fldChar w:fldCharType="end"/>
        </w:r>
      </w:hyperlink>
    </w:p>
    <w:p w14:paraId="0AB6B284"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Pr>
            <w:webHidden/>
          </w:rPr>
          <w:t>32</w:t>
        </w:r>
        <w:r w:rsidR="00537701">
          <w:rPr>
            <w:webHidden/>
          </w:rPr>
          <w:fldChar w:fldCharType="end"/>
        </w:r>
      </w:hyperlink>
    </w:p>
    <w:p w14:paraId="1DEB2A74"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Pr>
            <w:webHidden/>
          </w:rPr>
          <w:t>34</w:t>
        </w:r>
        <w:r w:rsidR="00537701">
          <w:rPr>
            <w:webHidden/>
          </w:rPr>
          <w:fldChar w:fldCharType="end"/>
        </w:r>
      </w:hyperlink>
    </w:p>
    <w:p w14:paraId="61C855F7"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Pr>
            <w:webHidden/>
          </w:rPr>
          <w:t>34</w:t>
        </w:r>
        <w:r w:rsidR="00537701">
          <w:rPr>
            <w:webHidden/>
          </w:rPr>
          <w:fldChar w:fldCharType="end"/>
        </w:r>
      </w:hyperlink>
    </w:p>
    <w:p w14:paraId="5D96DCEA"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Pr>
            <w:webHidden/>
          </w:rPr>
          <w:t>35</w:t>
        </w:r>
        <w:r w:rsidR="00537701">
          <w:rPr>
            <w:webHidden/>
          </w:rPr>
          <w:fldChar w:fldCharType="end"/>
        </w:r>
      </w:hyperlink>
    </w:p>
    <w:p w14:paraId="7FA5E455"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Pr>
            <w:webHidden/>
          </w:rPr>
          <w:t>36</w:t>
        </w:r>
        <w:r w:rsidR="00537701">
          <w:rPr>
            <w:webHidden/>
          </w:rPr>
          <w:fldChar w:fldCharType="end"/>
        </w:r>
      </w:hyperlink>
    </w:p>
    <w:p w14:paraId="1A357D3A"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Pr>
            <w:webHidden/>
          </w:rPr>
          <w:t>36</w:t>
        </w:r>
        <w:r w:rsidR="00537701">
          <w:rPr>
            <w:webHidden/>
          </w:rPr>
          <w:fldChar w:fldCharType="end"/>
        </w:r>
      </w:hyperlink>
    </w:p>
    <w:p w14:paraId="1111E693"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Pr>
            <w:webHidden/>
          </w:rPr>
          <w:t>37</w:t>
        </w:r>
        <w:r w:rsidR="00537701">
          <w:rPr>
            <w:webHidden/>
          </w:rPr>
          <w:fldChar w:fldCharType="end"/>
        </w:r>
      </w:hyperlink>
    </w:p>
    <w:p w14:paraId="76C75A55"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Pr>
            <w:webHidden/>
          </w:rPr>
          <w:t>38</w:t>
        </w:r>
        <w:r w:rsidR="00537701">
          <w:rPr>
            <w:webHidden/>
          </w:rPr>
          <w:fldChar w:fldCharType="end"/>
        </w:r>
      </w:hyperlink>
    </w:p>
    <w:p w14:paraId="58E17347"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Pr>
            <w:webHidden/>
          </w:rPr>
          <w:t>38</w:t>
        </w:r>
        <w:r w:rsidR="00537701">
          <w:rPr>
            <w:webHidden/>
          </w:rPr>
          <w:fldChar w:fldCharType="end"/>
        </w:r>
      </w:hyperlink>
    </w:p>
    <w:p w14:paraId="5C104322"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Pr>
            <w:webHidden/>
          </w:rPr>
          <w:t>39</w:t>
        </w:r>
        <w:r w:rsidR="00537701">
          <w:rPr>
            <w:webHidden/>
          </w:rPr>
          <w:fldChar w:fldCharType="end"/>
        </w:r>
      </w:hyperlink>
    </w:p>
    <w:p w14:paraId="76EC4F1B" w14:textId="22FDAC3D"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Pr>
            <w:webHidden/>
          </w:rPr>
          <w:t>40</w:t>
        </w:r>
        <w:r w:rsidR="00537701">
          <w:rPr>
            <w:webHidden/>
          </w:rPr>
          <w:fldChar w:fldCharType="end"/>
        </w:r>
      </w:hyperlink>
    </w:p>
    <w:p w14:paraId="62A3C441"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Pr>
            <w:webHidden/>
          </w:rPr>
          <w:t>40</w:t>
        </w:r>
        <w:r w:rsidR="00537701">
          <w:rPr>
            <w:webHidden/>
          </w:rPr>
          <w:fldChar w:fldCharType="end"/>
        </w:r>
      </w:hyperlink>
    </w:p>
    <w:p w14:paraId="3FACDEC9"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Pr>
            <w:webHidden/>
          </w:rPr>
          <w:t>44</w:t>
        </w:r>
        <w:r w:rsidR="00537701">
          <w:rPr>
            <w:webHidden/>
          </w:rPr>
          <w:fldChar w:fldCharType="end"/>
        </w:r>
      </w:hyperlink>
    </w:p>
    <w:p w14:paraId="65EB9172"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Pr>
            <w:webHidden/>
          </w:rPr>
          <w:t>45</w:t>
        </w:r>
        <w:r w:rsidR="00537701">
          <w:rPr>
            <w:webHidden/>
          </w:rPr>
          <w:fldChar w:fldCharType="end"/>
        </w:r>
      </w:hyperlink>
    </w:p>
    <w:p w14:paraId="1937A6BF"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Pr>
            <w:webHidden/>
          </w:rPr>
          <w:t>45</w:t>
        </w:r>
        <w:r w:rsidR="00537701">
          <w:rPr>
            <w:webHidden/>
          </w:rPr>
          <w:fldChar w:fldCharType="end"/>
        </w:r>
      </w:hyperlink>
    </w:p>
    <w:p w14:paraId="0704A92F"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Pr>
            <w:webHidden/>
          </w:rPr>
          <w:t>46</w:t>
        </w:r>
        <w:r w:rsidR="00537701">
          <w:rPr>
            <w:webHidden/>
          </w:rPr>
          <w:fldChar w:fldCharType="end"/>
        </w:r>
      </w:hyperlink>
    </w:p>
    <w:p w14:paraId="58DB219A" w14:textId="77777777" w:rsidR="00537701" w:rsidRDefault="001B0CD9"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Pr>
            <w:webHidden/>
          </w:rPr>
          <w:t>47</w:t>
        </w:r>
        <w:r w:rsidR="00537701">
          <w:rPr>
            <w:webHidden/>
          </w:rPr>
          <w:fldChar w:fldCharType="end"/>
        </w:r>
      </w:hyperlink>
    </w:p>
    <w:p w14:paraId="69A4ED41"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Pr>
            <w:webHidden/>
          </w:rPr>
          <w:t>47</w:t>
        </w:r>
        <w:r w:rsidR="00537701">
          <w:rPr>
            <w:webHidden/>
          </w:rPr>
          <w:fldChar w:fldCharType="end"/>
        </w:r>
      </w:hyperlink>
    </w:p>
    <w:p w14:paraId="772ECE6C"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Pr>
            <w:webHidden/>
          </w:rPr>
          <w:t>48</w:t>
        </w:r>
        <w:r w:rsidR="00537701">
          <w:rPr>
            <w:webHidden/>
          </w:rPr>
          <w:fldChar w:fldCharType="end"/>
        </w:r>
      </w:hyperlink>
    </w:p>
    <w:p w14:paraId="59B1F015" w14:textId="77777777" w:rsidR="00537701" w:rsidRDefault="001B0CD9"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Pr>
            <w:webHidden/>
          </w:rPr>
          <w:t>49</w:t>
        </w:r>
        <w:r w:rsidR="00537701">
          <w:rPr>
            <w:webHidden/>
          </w:rPr>
          <w:fldChar w:fldCharType="end"/>
        </w:r>
      </w:hyperlink>
    </w:p>
    <w:p w14:paraId="1A543038"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Pr>
            <w:webHidden/>
          </w:rPr>
          <w:t>49</w:t>
        </w:r>
        <w:r w:rsidR="00537701">
          <w:rPr>
            <w:webHidden/>
          </w:rPr>
          <w:fldChar w:fldCharType="end"/>
        </w:r>
      </w:hyperlink>
    </w:p>
    <w:p w14:paraId="2ACA9EF9"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Pr>
            <w:webHidden/>
          </w:rPr>
          <w:t>50</w:t>
        </w:r>
        <w:r w:rsidR="00537701">
          <w:rPr>
            <w:webHidden/>
          </w:rPr>
          <w:fldChar w:fldCharType="end"/>
        </w:r>
      </w:hyperlink>
    </w:p>
    <w:p w14:paraId="3A418D00" w14:textId="77777777" w:rsidR="00537701" w:rsidRDefault="001B0CD9"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Pr>
            <w:webHidden/>
          </w:rPr>
          <w:t>51</w:t>
        </w:r>
        <w:r w:rsidR="00537701">
          <w:rPr>
            <w:webHidden/>
          </w:rPr>
          <w:fldChar w:fldCharType="end"/>
        </w:r>
      </w:hyperlink>
    </w:p>
    <w:p w14:paraId="7FCB0AF8" w14:textId="77777777" w:rsidR="00537701" w:rsidRDefault="001B0CD9"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Pr>
            <w:webHidden/>
          </w:rPr>
          <w:t>51</w:t>
        </w:r>
        <w:r w:rsidR="00537701">
          <w:rPr>
            <w:webHidden/>
          </w:rPr>
          <w:fldChar w:fldCharType="end"/>
        </w:r>
      </w:hyperlink>
    </w:p>
    <w:p w14:paraId="2B70C15C" w14:textId="77777777" w:rsidR="00537701" w:rsidRDefault="001B0CD9"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Pr>
            <w:webHidden/>
          </w:rPr>
          <w:t>56</w:t>
        </w:r>
        <w:r w:rsidR="00537701">
          <w:rPr>
            <w:webHidden/>
          </w:rPr>
          <w:fldChar w:fldCharType="end"/>
        </w:r>
      </w:hyperlink>
    </w:p>
    <w:p w14:paraId="1FB6A43D"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Pr>
            <w:webHidden/>
          </w:rPr>
          <w:t>56</w:t>
        </w:r>
        <w:r w:rsidR="00537701">
          <w:rPr>
            <w:webHidden/>
          </w:rPr>
          <w:fldChar w:fldCharType="end"/>
        </w:r>
      </w:hyperlink>
    </w:p>
    <w:p w14:paraId="3CC78C61" w14:textId="77777777" w:rsidR="00537701" w:rsidRDefault="001B0CD9"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Pr>
            <w:webHidden/>
          </w:rPr>
          <w:t>57</w:t>
        </w:r>
        <w:r w:rsidR="00537701">
          <w:rPr>
            <w:webHidden/>
          </w:rPr>
          <w:fldChar w:fldCharType="end"/>
        </w:r>
      </w:hyperlink>
    </w:p>
    <w:p w14:paraId="4E61455F" w14:textId="77777777" w:rsidR="00537701" w:rsidRDefault="001B0CD9"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Pr>
            <w:webHidden/>
          </w:rPr>
          <w:t>57</w:t>
        </w:r>
        <w:r w:rsidR="00537701">
          <w:rPr>
            <w:webHidden/>
          </w:rPr>
          <w:fldChar w:fldCharType="end"/>
        </w:r>
      </w:hyperlink>
    </w:p>
    <w:p w14:paraId="04AF2914" w14:textId="77777777" w:rsidR="00537701" w:rsidRDefault="001B0CD9"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Pr>
            <w:webHidden/>
          </w:rPr>
          <w:t>58</w:t>
        </w:r>
        <w:r w:rsidR="00537701">
          <w:rPr>
            <w:webHidden/>
          </w:rPr>
          <w:fldChar w:fldCharType="end"/>
        </w:r>
      </w:hyperlink>
    </w:p>
    <w:p w14:paraId="4EC79664" w14:textId="77777777" w:rsidR="00537701" w:rsidRDefault="001B0CD9"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Pr>
            <w:webHidden/>
          </w:rPr>
          <w:t>61</w:t>
        </w:r>
        <w:r w:rsidR="00537701">
          <w:rPr>
            <w:webHidden/>
          </w:rPr>
          <w:fldChar w:fldCharType="end"/>
        </w:r>
      </w:hyperlink>
    </w:p>
    <w:p w14:paraId="59E16806" w14:textId="77777777" w:rsidR="00537701" w:rsidRDefault="001B0CD9"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Pr>
            <w:webHidden/>
          </w:rPr>
          <w:t>63</w:t>
        </w:r>
        <w:r w:rsidR="00537701">
          <w:rPr>
            <w:webHidden/>
          </w:rPr>
          <w:fldChar w:fldCharType="end"/>
        </w:r>
      </w:hyperlink>
    </w:p>
    <w:p w14:paraId="37608506" w14:textId="77777777" w:rsidR="00537701" w:rsidRDefault="001B0CD9"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Pr>
            <w:webHidden/>
          </w:rPr>
          <w:t>63</w:t>
        </w:r>
        <w:r w:rsidR="00537701">
          <w:rPr>
            <w:webHidden/>
          </w:rPr>
          <w:fldChar w:fldCharType="end"/>
        </w:r>
      </w:hyperlink>
    </w:p>
    <w:p w14:paraId="0CDBFEAA" w14:textId="77777777" w:rsidR="00537701" w:rsidRDefault="001B0CD9"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Pr>
            <w:webHidden/>
          </w:rPr>
          <w:t>64</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0CD9">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0CD9">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0CD9">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1B0CD9">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0CD9">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0CD9">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1B0CD9">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0CD9">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B0CD9">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1B0CD9">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1B0CD9">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1B0CD9" w:rsidRPr="001B0CD9">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1B0CD9">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1B0CD9">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1B0CD9">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1B0CD9">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0CD9">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0CD9">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0CD9">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0CD9">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0CD9">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0CD9">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1B0CD9">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B0CD9">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1B0CD9">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1B0CD9">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1B0CD9">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1B0CD9">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0CD9" w:rsidRPr="005971B2">
        <w:rPr>
          <w:sz w:val="22"/>
          <w:szCs w:val="22"/>
        </w:rPr>
        <w:t xml:space="preserve">Опись документов (форма </w:t>
      </w:r>
      <w:r w:rsidR="001B0CD9">
        <w:rPr>
          <w:noProof/>
          <w:sz w:val="22"/>
          <w:szCs w:val="22"/>
        </w:rPr>
        <w:t>1</w:t>
      </w:r>
      <w:r w:rsidR="001B0CD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sidRPr="005971B2">
        <w:rPr>
          <w:sz w:val="22"/>
          <w:szCs w:val="22"/>
        </w:rPr>
        <w:t xml:space="preserve">Письмо о подаче оферты (форма </w:t>
      </w:r>
      <w:r w:rsidR="001B0CD9">
        <w:rPr>
          <w:noProof/>
          <w:sz w:val="22"/>
          <w:szCs w:val="22"/>
        </w:rPr>
        <w:t>2</w:t>
      </w:r>
      <w:r w:rsidR="001B0CD9"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B0CD9">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sidRPr="005971B2">
        <w:rPr>
          <w:sz w:val="22"/>
          <w:szCs w:val="22"/>
        </w:rPr>
        <w:t xml:space="preserve">Техническое предложение (форма </w:t>
      </w:r>
      <w:r w:rsidR="001B0CD9">
        <w:rPr>
          <w:sz w:val="22"/>
          <w:szCs w:val="22"/>
        </w:rPr>
        <w:t>3</w:t>
      </w:r>
      <w:r w:rsidR="001B0CD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B0CD9">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1B0CD9">
        <w:rPr>
          <w:sz w:val="22"/>
          <w:szCs w:val="22"/>
        </w:rPr>
        <w:t xml:space="preserve">Коммерческое предложение </w:t>
      </w:r>
      <w:r w:rsidR="001B0CD9" w:rsidRPr="005971B2">
        <w:rPr>
          <w:sz w:val="22"/>
          <w:szCs w:val="22"/>
        </w:rPr>
        <w:t xml:space="preserve">(форма </w:t>
      </w:r>
      <w:r w:rsidR="001B0CD9">
        <w:rPr>
          <w:noProof/>
          <w:sz w:val="22"/>
          <w:szCs w:val="22"/>
        </w:rPr>
        <w:t>4</w:t>
      </w:r>
      <w:r w:rsidR="001B0CD9"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B0CD9">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sidRPr="005971B2">
        <w:rPr>
          <w:sz w:val="22"/>
          <w:szCs w:val="22"/>
        </w:rPr>
        <w:t xml:space="preserve">Протокол разногласий по проекту Договора (форма </w:t>
      </w:r>
      <w:r w:rsidR="001B0CD9">
        <w:rPr>
          <w:noProof/>
          <w:sz w:val="22"/>
          <w:szCs w:val="22"/>
        </w:rPr>
        <w:t>5</w:t>
      </w:r>
      <w:r w:rsidR="001B0CD9"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B0CD9">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1B0CD9" w:rsidRPr="005971B2">
        <w:rPr>
          <w:sz w:val="22"/>
          <w:szCs w:val="22"/>
        </w:rPr>
        <w:t xml:space="preserve">Анкета Участника запроса предложений (форма </w:t>
      </w:r>
      <w:r w:rsidR="001B0CD9">
        <w:rPr>
          <w:sz w:val="22"/>
          <w:szCs w:val="22"/>
        </w:rPr>
        <w:t>6</w:t>
      </w:r>
      <w:r w:rsidR="001B0CD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1B0CD9">
        <w:rPr>
          <w:sz w:val="22"/>
          <w:szCs w:val="22"/>
        </w:rPr>
        <w:t>5.6</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1B0CD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1B0CD9">
        <w:rPr>
          <w:sz w:val="22"/>
          <w:szCs w:val="22"/>
        </w:rPr>
        <w:t>8</w:t>
      </w:r>
      <w:r w:rsidR="001B0CD9"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1B0CD9">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B0CD9">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1B0CD9" w:rsidRPr="005971B2">
        <w:rPr>
          <w:sz w:val="22"/>
          <w:szCs w:val="22"/>
        </w:rPr>
        <w:t xml:space="preserve">Справка об </w:t>
      </w:r>
      <w:r w:rsidR="001B0CD9" w:rsidRPr="005971B2">
        <w:rPr>
          <w:sz w:val="22"/>
          <w:szCs w:val="22"/>
        </w:rPr>
        <w:lastRenderedPageBreak/>
        <w:t>отсутствии признаков крупной сделки (форма </w:t>
      </w:r>
      <w:r w:rsidR="001B0CD9">
        <w:rPr>
          <w:sz w:val="22"/>
          <w:szCs w:val="22"/>
        </w:rPr>
        <w:t>9</w:t>
      </w:r>
      <w:r w:rsidR="001B0CD9"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1B0CD9">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1B0CD9" w:rsidRPr="005971B2">
        <w:rPr>
          <w:sz w:val="22"/>
          <w:szCs w:val="22"/>
        </w:rPr>
        <w:t>Справка об отсутствии заинтересованности (форма </w:t>
      </w:r>
      <w:r w:rsidR="001B0CD9">
        <w:rPr>
          <w:sz w:val="22"/>
          <w:szCs w:val="22"/>
        </w:rPr>
        <w:t>10</w:t>
      </w:r>
      <w:r w:rsidR="001B0CD9"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1B0CD9">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1B0CD9">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1B0CD9">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1B0CD9">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B0CD9">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1B0CD9">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1B0CD9">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1B0CD9">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1B0CD9">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1B0CD9">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1B0CD9">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1B0CD9">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1B0CD9"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1B0CD9">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1B0CD9">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1B0CD9">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1B0CD9">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1B0CD9">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1B0CD9">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1B0CD9">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1B0CD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1B0CD9">
        <w:rPr>
          <w:sz w:val="22"/>
          <w:szCs w:val="22"/>
        </w:rPr>
        <w:t>8</w:t>
      </w:r>
      <w:r w:rsidR="001B0CD9"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1B0CD9">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1B0CD9">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1B0CD9">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1B0CD9" w:rsidRPr="005971B2">
        <w:rPr>
          <w:sz w:val="22"/>
          <w:szCs w:val="22"/>
        </w:rPr>
        <w:t xml:space="preserve">Справка о перечне и годовых объемах выполнения аналогичных договоров (форма </w:t>
      </w:r>
      <w:r w:rsidR="001B0CD9">
        <w:rPr>
          <w:sz w:val="22"/>
          <w:szCs w:val="22"/>
        </w:rPr>
        <w:t>7</w:t>
      </w:r>
      <w:r w:rsidR="001B0CD9"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B0CD9">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1B0CD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1B0CD9">
        <w:rPr>
          <w:sz w:val="22"/>
          <w:szCs w:val="22"/>
        </w:rPr>
        <w:t>8</w:t>
      </w:r>
      <w:r w:rsidR="001B0CD9"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B0CD9">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1B0CD9">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1B0CD9">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proofErr w:type="gramStart"/>
      <w:r w:rsidR="00CF3EBC" w:rsidRPr="005971B2">
        <w:rPr>
          <w:sz w:val="22"/>
          <w:szCs w:val="22"/>
        </w:rPr>
        <w:t>формирует соответствующий протокол и размещает</w:t>
      </w:r>
      <w:proofErr w:type="gramEnd"/>
      <w:r w:rsidR="00CF3EBC" w:rsidRPr="005971B2">
        <w:rPr>
          <w:sz w:val="22"/>
          <w:szCs w:val="22"/>
        </w:rPr>
        <w:t xml:space="preserve">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1B0CD9">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1B0CD9">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1B0CD9">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B0CD9">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1B0CD9">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1B0CD9" w:rsidRPr="005971B2">
        <w:rPr>
          <w:sz w:val="22"/>
          <w:szCs w:val="22"/>
        </w:rPr>
        <w:t xml:space="preserve">Приложение № 3 – Отборочные критерии </w:t>
      </w:r>
      <w:proofErr w:type="gramStart"/>
      <w:r w:rsidR="001B0CD9"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1B0CD9">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1B0CD9">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1B0CD9"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1B0CD9">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1B0CD9"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1B0CD9"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1B0CD9">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lastRenderedPageBreak/>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1B0CD9">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1B0CD9">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1B0CD9">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1B0CD9">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1B0CD9"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1B0CD9">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1B0CD9">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1B0CD9">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t xml:space="preserve">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1B0CD9">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B0CD9">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1B0CD9">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1B0CD9">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1B0CD9">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B0CD9">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1B0CD9">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1B0CD9">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1B0CD9">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1B0CD9">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1B0CD9">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1B0CD9">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1B0CD9">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1B0CD9">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1B0CD9">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1B0CD9">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B0CD9">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1B0CD9">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 xml:space="preserve">Проценты на сумму </w:t>
      </w:r>
      <w:proofErr w:type="gramStart"/>
      <w:r w:rsidRPr="005971B2">
        <w:rPr>
          <w:sz w:val="22"/>
          <w:szCs w:val="22"/>
        </w:rPr>
        <w:t>денежных</w:t>
      </w:r>
      <w:proofErr w:type="gramEnd"/>
      <w:r w:rsidRPr="005971B2">
        <w:rPr>
          <w:sz w:val="22"/>
          <w:szCs w:val="22"/>
        </w:rPr>
        <w:t xml:space="preserve">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B0CD9">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B0CD9">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B0CD9">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1B0CD9" w:rsidRPr="005971B2">
        <w:rPr>
          <w:sz w:val="22"/>
          <w:szCs w:val="22"/>
        </w:rPr>
        <w:t xml:space="preserve">Письмо о подаче оферты (форма </w:t>
      </w:r>
      <w:r w:rsidR="001B0CD9">
        <w:rPr>
          <w:noProof/>
          <w:sz w:val="22"/>
          <w:szCs w:val="22"/>
        </w:rPr>
        <w:t>2</w:t>
      </w:r>
      <w:r w:rsidR="001B0CD9"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190C3DDB"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1B0CD9" w:rsidRPr="005971B2">
        <w:rPr>
          <w:sz w:val="22"/>
          <w:szCs w:val="22"/>
        </w:rPr>
        <w:t>Техническое предложение (форма</w:t>
      </w:r>
      <w:r w:rsidR="001B0CD9" w:rsidRPr="005971B2">
        <w:rPr>
          <w:noProof/>
          <w:sz w:val="22"/>
          <w:szCs w:val="22"/>
        </w:rPr>
        <w:t xml:space="preserve"> </w:t>
      </w:r>
      <w:r w:rsidR="001B0CD9">
        <w:rPr>
          <w:sz w:val="22"/>
          <w:szCs w:val="22"/>
        </w:rPr>
        <w:t>3</w:t>
      </w:r>
      <w:r w:rsidR="001B0CD9"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 xml:space="preserve">Коммерческое предложение </w:t>
      </w:r>
      <w:r w:rsidR="001B0CD9" w:rsidRPr="005971B2">
        <w:rPr>
          <w:sz w:val="22"/>
          <w:szCs w:val="22"/>
        </w:rPr>
        <w:t xml:space="preserve">(форма </w:t>
      </w:r>
      <w:r w:rsidR="001B0CD9">
        <w:rPr>
          <w:sz w:val="22"/>
          <w:szCs w:val="22"/>
        </w:rPr>
        <w:t>4</w:t>
      </w:r>
      <w:r w:rsidR="001B0CD9" w:rsidRPr="005971B2">
        <w:rPr>
          <w:sz w:val="22"/>
          <w:szCs w:val="22"/>
        </w:rPr>
        <w:t>)</w:t>
      </w:r>
      <w:r w:rsidRPr="005971B2">
        <w:rPr>
          <w:sz w:val="22"/>
          <w:szCs w:val="22"/>
        </w:rPr>
        <w:fldChar w:fldCharType="end"/>
      </w:r>
      <w:r w:rsidRPr="005971B2">
        <w:rPr>
          <w:sz w:val="22"/>
          <w:szCs w:val="22"/>
        </w:rPr>
        <w:t>,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B0CD9">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1B0CD9">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B0CD9">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1B0CD9">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1B0CD9">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1B0CD9">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1B0CD9">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xml:space="preserve">, которая уточняет, </w:t>
      </w:r>
      <w:proofErr w:type="gramStart"/>
      <w:r w:rsidRPr="005971B2">
        <w:rPr>
          <w:sz w:val="22"/>
          <w:szCs w:val="22"/>
        </w:rPr>
        <w:t>разъясняет и дополняет</w:t>
      </w:r>
      <w:proofErr w:type="gramEnd"/>
      <w:r w:rsidRPr="005971B2">
        <w:rPr>
          <w:sz w:val="22"/>
          <w:szCs w:val="22"/>
        </w:rPr>
        <w:t xml:space="preserve">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1B0CD9">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1B0CD9">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1B0CD9">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C14FDC" w:rsidRDefault="00045F1B" w:rsidP="00A1045A">
            <w:pPr>
              <w:pStyle w:val="Tableheader"/>
              <w:rPr>
                <w:rStyle w:val="afc"/>
                <w:i w:val="0"/>
                <w:snapToGrid w:val="0"/>
                <w:sz w:val="18"/>
                <w:szCs w:val="18"/>
                <w:shd w:val="clear" w:color="auto" w:fill="auto"/>
              </w:rPr>
            </w:pPr>
            <w:r w:rsidRPr="00C14FDC">
              <w:rPr>
                <w:b w:val="0"/>
                <w:snapToGrid w:val="0"/>
                <w:sz w:val="18"/>
                <w:szCs w:val="18"/>
              </w:rPr>
              <w:t xml:space="preserve">Участвовать в </w:t>
            </w:r>
            <w:r w:rsidR="00E857C8" w:rsidRPr="00C14FDC">
              <w:rPr>
                <w:b w:val="0"/>
                <w:snapToGrid w:val="0"/>
                <w:sz w:val="18"/>
                <w:szCs w:val="18"/>
              </w:rPr>
              <w:t>закупк</w:t>
            </w:r>
            <w:r w:rsidRPr="00C14FDC">
              <w:rPr>
                <w:b w:val="0"/>
                <w:snapToGrid w:val="0"/>
                <w:sz w:val="18"/>
                <w:szCs w:val="18"/>
              </w:rPr>
              <w:t>е</w:t>
            </w:r>
            <w:r w:rsidR="00E857C8" w:rsidRPr="00C14FDC">
              <w:rPr>
                <w:b w:val="0"/>
                <w:snapToGrid w:val="0"/>
                <w:sz w:val="18"/>
                <w:szCs w:val="18"/>
              </w:rPr>
              <w:t xml:space="preserve"> могут </w:t>
            </w:r>
            <w:r w:rsidR="00737104" w:rsidRPr="00C14FDC">
              <w:rPr>
                <w:i/>
                <w:snapToGrid w:val="0"/>
                <w:sz w:val="18"/>
                <w:szCs w:val="18"/>
              </w:rPr>
              <w:t xml:space="preserve">«Любые заинтересованные лица. </w:t>
            </w:r>
          </w:p>
          <w:p w14:paraId="6464C286" w14:textId="7B4612BA" w:rsidR="00547166" w:rsidRPr="00C14FDC" w:rsidRDefault="00737104" w:rsidP="00A1045A">
            <w:pPr>
              <w:pStyle w:val="Tableheader"/>
              <w:rPr>
                <w:rStyle w:val="afc"/>
                <w:b/>
                <w:sz w:val="18"/>
                <w:szCs w:val="18"/>
              </w:rPr>
            </w:pPr>
            <w:r w:rsidRPr="00C14FDC">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3726BFF3" w:rsidR="008C405F" w:rsidRPr="00FF4771" w:rsidRDefault="007D7C55" w:rsidP="008C405F">
            <w:pPr>
              <w:pStyle w:val="Tableheader"/>
              <w:rPr>
                <w:b w:val="0"/>
                <w:sz w:val="18"/>
                <w:szCs w:val="18"/>
              </w:rPr>
            </w:pPr>
            <w:r w:rsidRPr="00FF4771">
              <w:rPr>
                <w:b w:val="0"/>
                <w:snapToGrid w:val="0"/>
                <w:sz w:val="18"/>
                <w:szCs w:val="18"/>
              </w:rPr>
              <w:t xml:space="preserve">Право заключения договора на </w:t>
            </w:r>
            <w:r w:rsidR="007E3EDE" w:rsidRPr="00FF4771">
              <w:rPr>
                <w:b w:val="0"/>
                <w:snapToGrid w:val="0"/>
                <w:sz w:val="18"/>
                <w:szCs w:val="18"/>
              </w:rPr>
              <w:t>пос</w:t>
            </w:r>
            <w:r w:rsidR="008C405F" w:rsidRPr="00FF4771">
              <w:rPr>
                <w:b w:val="0"/>
                <w:snapToGrid w:val="0"/>
                <w:sz w:val="18"/>
                <w:szCs w:val="18"/>
              </w:rPr>
              <w:t>т</w:t>
            </w:r>
            <w:r w:rsidR="007E3EDE" w:rsidRPr="00FF4771">
              <w:rPr>
                <w:b w:val="0"/>
                <w:snapToGrid w:val="0"/>
                <w:sz w:val="18"/>
                <w:szCs w:val="18"/>
              </w:rPr>
              <w:t>авку</w:t>
            </w:r>
            <w:r w:rsidR="00463A2D" w:rsidRPr="00FF4771">
              <w:rPr>
                <w:b w:val="0"/>
                <w:snapToGrid w:val="0"/>
                <w:sz w:val="18"/>
                <w:szCs w:val="18"/>
              </w:rPr>
              <w:t>:</w:t>
            </w:r>
            <w:r w:rsidR="008C405F" w:rsidRPr="00FF4771">
              <w:rPr>
                <w:b w:val="0"/>
                <w:snapToGrid w:val="0"/>
                <w:sz w:val="18"/>
                <w:szCs w:val="18"/>
              </w:rPr>
              <w:t xml:space="preserve"> </w:t>
            </w:r>
            <w:r w:rsidR="00D07330" w:rsidRPr="00FF4771">
              <w:rPr>
                <w:sz w:val="18"/>
                <w:szCs w:val="18"/>
              </w:rPr>
              <w:t>«</w:t>
            </w:r>
            <w:r w:rsidR="00FF4771" w:rsidRPr="00FF4771">
              <w:rPr>
                <w:rFonts w:ascii="Calibri" w:eastAsia="Calibri" w:hAnsi="Calibri"/>
                <w:i/>
                <w:sz w:val="18"/>
                <w:szCs w:val="18"/>
                <w:lang w:eastAsia="en-US"/>
              </w:rPr>
              <w:t>Оборудование для спортивного зала</w:t>
            </w:r>
            <w:r w:rsidR="00D07330" w:rsidRPr="00FF4771">
              <w:rPr>
                <w:sz w:val="18"/>
                <w:szCs w:val="18"/>
              </w:rPr>
              <w:t>»</w:t>
            </w:r>
            <w:r w:rsidR="00D07330" w:rsidRPr="00FF4771">
              <w:rPr>
                <w:b w:val="0"/>
                <w:sz w:val="18"/>
                <w:szCs w:val="18"/>
              </w:rPr>
              <w:t xml:space="preserve"> </w:t>
            </w:r>
          </w:p>
          <w:p w14:paraId="29803D7A" w14:textId="2324E51F" w:rsidR="007D7C55" w:rsidRPr="00FF4771" w:rsidRDefault="00463A2D" w:rsidP="00FF4771">
            <w:pPr>
              <w:pStyle w:val="Tableheader"/>
              <w:rPr>
                <w:rStyle w:val="afc"/>
                <w:i w:val="0"/>
                <w:snapToGrid w:val="0"/>
                <w:sz w:val="18"/>
                <w:szCs w:val="18"/>
                <w:shd w:val="clear" w:color="auto" w:fill="auto"/>
              </w:rPr>
            </w:pPr>
            <w:r w:rsidRPr="00FF4771">
              <w:rPr>
                <w:b w:val="0"/>
                <w:sz w:val="18"/>
                <w:szCs w:val="18"/>
              </w:rPr>
              <w:t xml:space="preserve">Закупка № </w:t>
            </w:r>
            <w:r w:rsidR="00FF4771" w:rsidRPr="00FF4771">
              <w:rPr>
                <w:b w:val="0"/>
                <w:sz w:val="18"/>
                <w:szCs w:val="18"/>
              </w:rPr>
              <w:t>1059</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FF4771" w:rsidRDefault="00463A2D" w:rsidP="00EE6761">
            <w:pPr>
              <w:pStyle w:val="Tableheader"/>
              <w:rPr>
                <w:i/>
                <w:snapToGrid w:val="0"/>
                <w:sz w:val="18"/>
                <w:szCs w:val="18"/>
              </w:rPr>
            </w:pPr>
            <w:r w:rsidRPr="00FF4771">
              <w:rPr>
                <w:i/>
                <w:snapToGrid w:val="0"/>
                <w:sz w:val="18"/>
                <w:szCs w:val="18"/>
              </w:rPr>
              <w:t>Н</w:t>
            </w:r>
            <w:r w:rsidR="00DE574F" w:rsidRPr="00FF4771">
              <w:rPr>
                <w:i/>
                <w:snapToGrid w:val="0"/>
                <w:sz w:val="18"/>
                <w:szCs w:val="18"/>
              </w:rPr>
              <w:t xml:space="preserve">ет </w:t>
            </w:r>
          </w:p>
        </w:tc>
      </w:tr>
      <w:bookmarkEnd w:id="365"/>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5FF067F" w14:textId="77777777" w:rsidR="00FF4771" w:rsidRPr="00FF4771" w:rsidRDefault="00FF4771" w:rsidP="00FF4771">
            <w:pPr>
              <w:tabs>
                <w:tab w:val="left" w:pos="567"/>
              </w:tabs>
              <w:autoSpaceDE w:val="0"/>
              <w:autoSpaceDN w:val="0"/>
              <w:spacing w:line="240" w:lineRule="auto"/>
              <w:ind w:left="34" w:firstLine="0"/>
              <w:rPr>
                <w:snapToGrid/>
                <w:sz w:val="18"/>
                <w:szCs w:val="18"/>
              </w:rPr>
            </w:pPr>
            <w:r w:rsidRPr="00FF4771">
              <w:rPr>
                <w:snapToGrid/>
                <w:sz w:val="18"/>
                <w:szCs w:val="18"/>
              </w:rPr>
              <w:t xml:space="preserve">- </w:t>
            </w:r>
            <w:r w:rsidRPr="00FF4771">
              <w:rPr>
                <w:b/>
                <w:i/>
                <w:snapToGrid/>
                <w:sz w:val="18"/>
                <w:szCs w:val="18"/>
              </w:rPr>
              <w:t xml:space="preserve">3 003 676,97 </w:t>
            </w:r>
            <w:r w:rsidRPr="00FF4771">
              <w:rPr>
                <w:snapToGrid/>
                <w:sz w:val="18"/>
                <w:szCs w:val="18"/>
              </w:rPr>
              <w:t>руб., без учета НДС;</w:t>
            </w:r>
          </w:p>
          <w:p w14:paraId="03A92110" w14:textId="77777777" w:rsidR="00FF4771" w:rsidRPr="00FF4771" w:rsidRDefault="00FF4771" w:rsidP="00FF4771">
            <w:pPr>
              <w:tabs>
                <w:tab w:val="left" w:pos="567"/>
              </w:tabs>
              <w:autoSpaceDE w:val="0"/>
              <w:autoSpaceDN w:val="0"/>
              <w:spacing w:line="240" w:lineRule="auto"/>
              <w:ind w:left="34" w:firstLine="0"/>
              <w:rPr>
                <w:snapToGrid/>
                <w:sz w:val="18"/>
                <w:szCs w:val="18"/>
              </w:rPr>
            </w:pPr>
            <w:r w:rsidRPr="00FF4771">
              <w:rPr>
                <w:snapToGrid/>
                <w:sz w:val="18"/>
                <w:szCs w:val="18"/>
              </w:rPr>
              <w:t xml:space="preserve">- </w:t>
            </w:r>
            <w:r w:rsidRPr="00FF4771">
              <w:rPr>
                <w:b/>
                <w:i/>
                <w:snapToGrid/>
                <w:sz w:val="18"/>
                <w:szCs w:val="18"/>
              </w:rPr>
              <w:t xml:space="preserve">3 544 338,82 </w:t>
            </w:r>
            <w:r w:rsidRPr="00FF4771">
              <w:rPr>
                <w:snapToGrid/>
                <w:sz w:val="18"/>
                <w:szCs w:val="18"/>
              </w:rPr>
              <w:t>руб., с учетом НДС.</w:t>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1B0CD9">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1B0CD9" w:rsidRPr="001B0CD9">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3A4D19" w14:textId="77777777" w:rsidR="00C44C5A" w:rsidRPr="00C44C5A" w:rsidRDefault="00C44C5A" w:rsidP="00C44C5A">
            <w:pPr>
              <w:spacing w:line="240" w:lineRule="auto"/>
              <w:ind w:firstLine="0"/>
              <w:rPr>
                <w:rFonts w:eastAsia="Arial Unicode MS"/>
                <w:sz w:val="18"/>
                <w:szCs w:val="18"/>
              </w:rPr>
            </w:pPr>
            <w:proofErr w:type="spellStart"/>
            <w:r w:rsidRPr="00C44C5A">
              <w:rPr>
                <w:rFonts w:eastAsia="Arial Unicode MS"/>
                <w:b/>
                <w:i/>
                <w:sz w:val="18"/>
                <w:szCs w:val="18"/>
              </w:rPr>
              <w:t>Терёшкина</w:t>
            </w:r>
            <w:proofErr w:type="spellEnd"/>
            <w:r w:rsidRPr="00C44C5A">
              <w:rPr>
                <w:rFonts w:eastAsia="Arial Unicode MS"/>
                <w:b/>
                <w:i/>
                <w:sz w:val="18"/>
                <w:szCs w:val="18"/>
              </w:rPr>
              <w:t xml:space="preserve"> </w:t>
            </w:r>
            <w:proofErr w:type="spellStart"/>
            <w:r w:rsidRPr="00C44C5A">
              <w:rPr>
                <w:rFonts w:eastAsia="Arial Unicode MS"/>
                <w:b/>
                <w:i/>
                <w:sz w:val="18"/>
                <w:szCs w:val="18"/>
              </w:rPr>
              <w:t>Гузалия</w:t>
            </w:r>
            <w:proofErr w:type="spellEnd"/>
            <w:r w:rsidRPr="00C44C5A">
              <w:rPr>
                <w:rFonts w:eastAsia="Arial Unicode MS"/>
                <w:b/>
                <w:i/>
                <w:sz w:val="18"/>
                <w:szCs w:val="18"/>
              </w:rPr>
              <w:t xml:space="preserve"> </w:t>
            </w:r>
            <w:proofErr w:type="spellStart"/>
            <w:r w:rsidRPr="00C44C5A">
              <w:rPr>
                <w:rFonts w:eastAsia="Arial Unicode MS"/>
                <w:b/>
                <w:i/>
                <w:sz w:val="18"/>
                <w:szCs w:val="18"/>
              </w:rPr>
              <w:t>Мавлимьяновна</w:t>
            </w:r>
            <w:proofErr w:type="spellEnd"/>
            <w:r w:rsidRPr="00C44C5A">
              <w:rPr>
                <w:rFonts w:eastAsia="Arial Unicode MS"/>
                <w:sz w:val="18"/>
                <w:szCs w:val="18"/>
              </w:rPr>
              <w:t xml:space="preserve"> – ведущий специалист отдела конкурсных закупок АО «ДРСК»</w:t>
            </w:r>
          </w:p>
          <w:p w14:paraId="22ACA481" w14:textId="77777777" w:rsidR="00C44C5A" w:rsidRPr="00C44C5A" w:rsidRDefault="00C44C5A" w:rsidP="00C44C5A">
            <w:pPr>
              <w:spacing w:line="240" w:lineRule="auto"/>
              <w:ind w:firstLine="0"/>
              <w:rPr>
                <w:b/>
                <w:sz w:val="18"/>
                <w:szCs w:val="18"/>
              </w:rPr>
            </w:pPr>
            <w:r w:rsidRPr="00C44C5A">
              <w:rPr>
                <w:b/>
                <w:sz w:val="18"/>
                <w:szCs w:val="18"/>
              </w:rPr>
              <w:t xml:space="preserve">Электронная почта – </w:t>
            </w:r>
            <w:hyperlink r:id="rId10" w:history="1">
              <w:r w:rsidRPr="00C44C5A">
                <w:rPr>
                  <w:rFonts w:eastAsia="Calibri"/>
                  <w:color w:val="0000FF"/>
                  <w:sz w:val="18"/>
                  <w:szCs w:val="18"/>
                  <w:lang w:eastAsia="en-US"/>
                </w:rPr>
                <w:t>okzt3@drsk.ru</w:t>
              </w:r>
            </w:hyperlink>
          </w:p>
          <w:p w14:paraId="6D26487D" w14:textId="542FBC55" w:rsidR="00DE574F" w:rsidRPr="00287022" w:rsidRDefault="00C44C5A" w:rsidP="00C44C5A">
            <w:pPr>
              <w:spacing w:line="240" w:lineRule="auto"/>
              <w:ind w:firstLine="0"/>
              <w:rPr>
                <w:rStyle w:val="afc"/>
                <w:snapToGrid/>
                <w:sz w:val="18"/>
                <w:szCs w:val="18"/>
              </w:rPr>
            </w:pPr>
            <w:r w:rsidRPr="00C44C5A">
              <w:rPr>
                <w:b/>
                <w:sz w:val="18"/>
                <w:szCs w:val="18"/>
              </w:rPr>
              <w:t xml:space="preserve">Телефон - </w:t>
            </w:r>
            <w:r w:rsidRPr="00C44C5A">
              <w:rPr>
                <w:sz w:val="18"/>
                <w:szCs w:val="18"/>
              </w:rPr>
              <w:t>(4162) 397-260</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 xml:space="preserve">Наименование ЭТП, с использованием </w:t>
            </w:r>
            <w:proofErr w:type="gramStart"/>
            <w:r w:rsidRPr="008C405F">
              <w:rPr>
                <w:sz w:val="18"/>
                <w:szCs w:val="18"/>
              </w:rPr>
              <w:t>которой</w:t>
            </w:r>
            <w:proofErr w:type="gramEnd"/>
            <w:r w:rsidRPr="008C405F">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F2794" w14:textId="77777777" w:rsidR="00C44C5A" w:rsidRPr="00C44C5A" w:rsidRDefault="00C44C5A" w:rsidP="00C44C5A">
            <w:pPr>
              <w:spacing w:line="240" w:lineRule="auto"/>
              <w:ind w:firstLine="0"/>
              <w:rPr>
                <w:b/>
                <w:color w:val="0000FF"/>
                <w:sz w:val="18"/>
                <w:szCs w:val="18"/>
                <w:u w:val="single"/>
              </w:rPr>
            </w:pPr>
            <w:r w:rsidRPr="00C44C5A">
              <w:rPr>
                <w:b/>
                <w:sz w:val="18"/>
                <w:szCs w:val="18"/>
              </w:rPr>
              <w:t xml:space="preserve">Закупка проводится с помощью Электронной торговой площадки </w:t>
            </w:r>
            <w:hyperlink r:id="rId11" w:history="1">
              <w:r w:rsidRPr="00C44C5A">
                <w:rPr>
                  <w:b/>
                  <w:color w:val="0000FF"/>
                  <w:sz w:val="18"/>
                  <w:szCs w:val="18"/>
                  <w:u w:val="single"/>
                </w:rPr>
                <w:t>https://rushydro.roseltorg.ru</w:t>
              </w:r>
            </w:hyperlink>
            <w:r w:rsidRPr="00C44C5A">
              <w:rPr>
                <w:b/>
                <w:sz w:val="18"/>
                <w:szCs w:val="18"/>
              </w:rPr>
              <w:t>.</w:t>
            </w:r>
            <w:r w:rsidRPr="00C44C5A">
              <w:rPr>
                <w:b/>
                <w:color w:val="0000FF"/>
                <w:sz w:val="18"/>
                <w:szCs w:val="18"/>
                <w:u w:val="single"/>
              </w:rPr>
              <w:t xml:space="preserve"> </w:t>
            </w:r>
          </w:p>
          <w:p w14:paraId="592816BB" w14:textId="005E34B5" w:rsidR="003A1226" w:rsidRPr="00C44C5A" w:rsidRDefault="00C44C5A" w:rsidP="00C44C5A">
            <w:pPr>
              <w:spacing w:line="240" w:lineRule="auto"/>
              <w:ind w:firstLine="0"/>
              <w:rPr>
                <w:b/>
                <w:sz w:val="18"/>
                <w:szCs w:val="18"/>
              </w:rPr>
            </w:pPr>
            <w:r w:rsidRPr="00C44C5A">
              <w:rPr>
                <w:b/>
                <w:sz w:val="18"/>
                <w:szCs w:val="18"/>
              </w:rPr>
              <w:t xml:space="preserve">Регламент ЭТП, в соответствии с которым проводится закупка, размещен по адресу: </w:t>
            </w:r>
            <w:hyperlink r:id="rId12" w:history="1">
              <w:r w:rsidRPr="00C44C5A">
                <w:rPr>
                  <w:b/>
                  <w:color w:val="0000FF"/>
                  <w:sz w:val="18"/>
                  <w:szCs w:val="18"/>
                  <w:u w:val="single"/>
                </w:rPr>
                <w:t>https://rushydro.roseltorg.ru</w:t>
              </w:r>
            </w:hyperlink>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6A6E794" w:rsidR="00DE574F" w:rsidRPr="008C405F" w:rsidRDefault="00463A2D" w:rsidP="00C14FDC">
            <w:pPr>
              <w:spacing w:line="240" w:lineRule="auto"/>
              <w:ind w:firstLine="0"/>
              <w:rPr>
                <w:rStyle w:val="afc"/>
                <w:snapToGrid/>
                <w:sz w:val="20"/>
              </w:rPr>
            </w:pPr>
            <w:r w:rsidRPr="008C405F">
              <w:rPr>
                <w:b/>
                <w:i/>
                <w:sz w:val="20"/>
              </w:rPr>
              <w:t>«</w:t>
            </w:r>
            <w:r w:rsidR="00C44C5A">
              <w:rPr>
                <w:b/>
                <w:i/>
                <w:sz w:val="20"/>
              </w:rPr>
              <w:t>0</w:t>
            </w:r>
            <w:r w:rsidR="00200446">
              <w:rPr>
                <w:b/>
                <w:i/>
                <w:sz w:val="20"/>
              </w:rPr>
              <w:t>2</w:t>
            </w:r>
            <w:r w:rsidRPr="008C405F">
              <w:rPr>
                <w:b/>
                <w:i/>
                <w:sz w:val="20"/>
              </w:rPr>
              <w:t xml:space="preserve">» </w:t>
            </w:r>
            <w:r w:rsidR="00C14FDC">
              <w:rPr>
                <w:b/>
                <w:i/>
                <w:sz w:val="20"/>
              </w:rPr>
              <w:t>июня</w:t>
            </w:r>
            <w:r w:rsidRPr="008C405F">
              <w:rPr>
                <w:b/>
                <w:i/>
                <w:sz w:val="20"/>
              </w:rPr>
              <w:t>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1B0CD9">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8C405F" w:rsidRDefault="008C405F" w:rsidP="008C405F">
            <w:pPr>
              <w:pStyle w:val="Tabletext"/>
              <w:rPr>
                <w:rStyle w:val="afc"/>
                <w:snapToGrid w:val="0"/>
                <w:sz w:val="18"/>
                <w:szCs w:val="18"/>
              </w:rPr>
            </w:pPr>
            <w:proofErr w:type="gramStart"/>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C405F">
              <w:rPr>
                <w:snapToGrid w:val="0"/>
                <w:sz w:val="18"/>
                <w:szCs w:val="18"/>
              </w:rPr>
              <w:t>каб</w:t>
            </w:r>
            <w:proofErr w:type="spellEnd"/>
            <w:r w:rsidRPr="008C405F">
              <w:rPr>
                <w:snapToGrid w:val="0"/>
                <w:sz w:val="18"/>
                <w:szCs w:val="18"/>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C405F">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07ADDB08" w:rsidR="0016175E" w:rsidRPr="008C405F" w:rsidRDefault="00463A2D" w:rsidP="00FF4771">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C14FDC">
              <w:rPr>
                <w:b/>
                <w:i/>
                <w:snapToGrid w:val="0"/>
                <w:sz w:val="18"/>
                <w:szCs w:val="18"/>
              </w:rPr>
              <w:t>1</w:t>
            </w:r>
            <w:r w:rsidR="00FF4771">
              <w:rPr>
                <w:b/>
                <w:i/>
                <w:snapToGrid w:val="0"/>
                <w:sz w:val="18"/>
                <w:szCs w:val="18"/>
              </w:rPr>
              <w:t>5</w:t>
            </w:r>
            <w:r w:rsidRPr="008C405F">
              <w:rPr>
                <w:b/>
                <w:i/>
                <w:snapToGrid w:val="0"/>
                <w:sz w:val="18"/>
                <w:szCs w:val="18"/>
              </w:rPr>
              <w:t xml:space="preserve">» </w:t>
            </w:r>
            <w:r w:rsidR="00C14FDC">
              <w:rPr>
                <w:b/>
                <w:i/>
                <w:snapToGrid w:val="0"/>
                <w:sz w:val="18"/>
                <w:szCs w:val="18"/>
              </w:rPr>
              <w:t>июня</w:t>
            </w:r>
            <w:r w:rsidR="009C683B" w:rsidRPr="008C405F">
              <w:rPr>
                <w:b/>
                <w:i/>
                <w:snapToGrid w:val="0"/>
                <w:sz w:val="18"/>
                <w:szCs w:val="18"/>
              </w:rPr>
              <w:t xml:space="preserve"> </w:t>
            </w:r>
            <w:r w:rsidRPr="008C405F">
              <w:rPr>
                <w:b/>
                <w:i/>
                <w:snapToGrid w:val="0"/>
                <w:sz w:val="18"/>
                <w:szCs w:val="18"/>
              </w:rPr>
              <w:t>201</w:t>
            </w:r>
            <w:r w:rsidR="009C683B" w:rsidRPr="008C405F">
              <w:rPr>
                <w:b/>
                <w:i/>
                <w:snapToGrid w:val="0"/>
                <w:sz w:val="18"/>
                <w:szCs w:val="18"/>
              </w:rPr>
              <w:t xml:space="preserve">7 </w:t>
            </w:r>
            <w:r w:rsidRPr="008C405F">
              <w:rPr>
                <w:b/>
                <w:i/>
                <w:snapToGrid w:val="0"/>
                <w:sz w:val="18"/>
                <w:szCs w:val="18"/>
              </w:rPr>
              <w:t xml:space="preserve"> года</w:t>
            </w:r>
            <w:r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t>Дата начала предоставления разъяснений:</w:t>
            </w:r>
          </w:p>
          <w:p w14:paraId="5D26301A" w14:textId="1FFC106C" w:rsidR="00E91457" w:rsidRPr="00287022" w:rsidRDefault="00E91457" w:rsidP="00A1045A">
            <w:pPr>
              <w:spacing w:line="240" w:lineRule="auto"/>
              <w:ind w:firstLine="0"/>
              <w:rPr>
                <w:sz w:val="18"/>
                <w:szCs w:val="18"/>
              </w:rPr>
            </w:pPr>
            <w:r w:rsidRPr="00287022">
              <w:rPr>
                <w:sz w:val="18"/>
                <w:szCs w:val="18"/>
              </w:rPr>
              <w:t>«</w:t>
            </w:r>
            <w:r w:rsidR="008C405F">
              <w:rPr>
                <w:sz w:val="18"/>
                <w:szCs w:val="18"/>
              </w:rPr>
              <w:t>0</w:t>
            </w:r>
            <w:r w:rsidR="001B22EC">
              <w:rPr>
                <w:sz w:val="18"/>
                <w:szCs w:val="18"/>
              </w:rPr>
              <w:t>2</w:t>
            </w:r>
            <w:r w:rsidRPr="00287022">
              <w:rPr>
                <w:sz w:val="18"/>
                <w:szCs w:val="18"/>
              </w:rPr>
              <w:t xml:space="preserve">» </w:t>
            </w:r>
            <w:r w:rsidR="00C14FDC">
              <w:rPr>
                <w:sz w:val="18"/>
                <w:szCs w:val="18"/>
              </w:rPr>
              <w:t>июня</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440C3E56" w:rsidR="00DE574F" w:rsidRPr="00287022" w:rsidRDefault="009B0E64" w:rsidP="00FF4771">
            <w:pPr>
              <w:pStyle w:val="Tabletext"/>
              <w:rPr>
                <w:rStyle w:val="afc"/>
                <w:snapToGrid w:val="0"/>
                <w:sz w:val="18"/>
                <w:szCs w:val="18"/>
              </w:rPr>
            </w:pPr>
            <w:r w:rsidRPr="00287022">
              <w:rPr>
                <w:sz w:val="18"/>
                <w:szCs w:val="18"/>
              </w:rPr>
              <w:t>«</w:t>
            </w:r>
            <w:r w:rsidR="008C405F">
              <w:rPr>
                <w:sz w:val="18"/>
                <w:szCs w:val="18"/>
              </w:rPr>
              <w:t>1</w:t>
            </w:r>
            <w:r w:rsidR="00FF4771">
              <w:rPr>
                <w:sz w:val="18"/>
                <w:szCs w:val="18"/>
              </w:rPr>
              <w:t>5</w:t>
            </w:r>
            <w:r w:rsidRPr="00287022">
              <w:rPr>
                <w:sz w:val="18"/>
                <w:szCs w:val="18"/>
              </w:rPr>
              <w:t xml:space="preserve">» </w:t>
            </w:r>
            <w:r w:rsidR="00C14FDC">
              <w:rPr>
                <w:sz w:val="18"/>
                <w:szCs w:val="18"/>
              </w:rPr>
              <w:t>июня</w:t>
            </w:r>
            <w:r w:rsidR="009C683B" w:rsidRPr="00287022">
              <w:rPr>
                <w:sz w:val="18"/>
                <w:szCs w:val="18"/>
              </w:rPr>
              <w:t xml:space="preserve">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00921A85" w:rsidR="00DE574F" w:rsidRPr="008C405F" w:rsidRDefault="009C683B" w:rsidP="00FF4771">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8C405F">
              <w:rPr>
                <w:b/>
                <w:i/>
                <w:snapToGrid w:val="0"/>
                <w:sz w:val="18"/>
                <w:szCs w:val="18"/>
              </w:rPr>
              <w:t>1</w:t>
            </w:r>
            <w:r w:rsidR="00FF4771">
              <w:rPr>
                <w:b/>
                <w:i/>
                <w:snapToGrid w:val="0"/>
                <w:sz w:val="18"/>
                <w:szCs w:val="18"/>
              </w:rPr>
              <w:t>6</w:t>
            </w:r>
            <w:r w:rsidRPr="008C405F">
              <w:rPr>
                <w:b/>
                <w:i/>
                <w:snapToGrid w:val="0"/>
                <w:sz w:val="18"/>
                <w:szCs w:val="18"/>
              </w:rPr>
              <w:t xml:space="preserve">» </w:t>
            </w:r>
            <w:r w:rsidR="00C14FDC">
              <w:rPr>
                <w:b/>
                <w:i/>
                <w:snapToGrid w:val="0"/>
                <w:sz w:val="18"/>
                <w:szCs w:val="18"/>
              </w:rPr>
              <w:t xml:space="preserve">июня </w:t>
            </w:r>
            <w:r w:rsidRPr="008C405F">
              <w:rPr>
                <w:b/>
                <w:i/>
                <w:snapToGrid w:val="0"/>
                <w:sz w:val="18"/>
                <w:szCs w:val="18"/>
              </w:rPr>
              <w:t>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8" w:name="_Ref334789513"/>
          </w:p>
        </w:tc>
        <w:bookmarkEnd w:id="378"/>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0141E20A" w:rsidR="00DE574F" w:rsidRPr="008C405F" w:rsidRDefault="009C683B" w:rsidP="00FF4771">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Pr="008C405F">
              <w:rPr>
                <w:b/>
                <w:i/>
                <w:snapToGrid w:val="0"/>
                <w:sz w:val="18"/>
                <w:szCs w:val="18"/>
              </w:rPr>
              <w:t>«</w:t>
            </w:r>
            <w:r w:rsidR="00C14FDC">
              <w:rPr>
                <w:b/>
                <w:i/>
                <w:snapToGrid w:val="0"/>
                <w:sz w:val="18"/>
                <w:szCs w:val="18"/>
              </w:rPr>
              <w:t>1</w:t>
            </w:r>
            <w:r w:rsidR="00FF4771">
              <w:rPr>
                <w:b/>
                <w:i/>
                <w:snapToGrid w:val="0"/>
                <w:sz w:val="18"/>
                <w:szCs w:val="18"/>
              </w:rPr>
              <w:t>1</w:t>
            </w:r>
            <w:r w:rsidRPr="008C405F">
              <w:rPr>
                <w:b/>
                <w:i/>
                <w:snapToGrid w:val="0"/>
                <w:sz w:val="18"/>
                <w:szCs w:val="18"/>
              </w:rPr>
              <w:t xml:space="preserve">» </w:t>
            </w:r>
            <w:r w:rsidR="00C44C5A">
              <w:rPr>
                <w:b/>
                <w:i/>
                <w:snapToGrid w:val="0"/>
                <w:sz w:val="18"/>
                <w:szCs w:val="18"/>
              </w:rPr>
              <w:t>ию</w:t>
            </w:r>
            <w:r w:rsidR="00C14FDC">
              <w:rPr>
                <w:b/>
                <w:i/>
                <w:snapToGrid w:val="0"/>
                <w:sz w:val="18"/>
                <w:szCs w:val="18"/>
              </w:rPr>
              <w:t>л</w:t>
            </w:r>
            <w:r w:rsidR="00C44C5A">
              <w:rPr>
                <w:b/>
                <w:i/>
                <w:snapToGrid w:val="0"/>
                <w:sz w:val="18"/>
                <w:szCs w:val="18"/>
              </w:rPr>
              <w:t>я</w:t>
            </w:r>
            <w:r w:rsidRPr="008C405F">
              <w:rPr>
                <w:b/>
                <w:i/>
                <w:snapToGrid w:val="0"/>
                <w:sz w:val="18"/>
                <w:szCs w:val="18"/>
              </w:rPr>
              <w:t xml:space="preserve"> 2017  г</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79" w:name="_Ref384116523"/>
          </w:p>
        </w:tc>
        <w:bookmarkEnd w:id="379"/>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8BA9F71" w:rsidR="009C683B" w:rsidRPr="008C405F" w:rsidRDefault="009C683B" w:rsidP="00FF4771">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C14FDC">
              <w:rPr>
                <w:b/>
                <w:i/>
                <w:sz w:val="18"/>
                <w:szCs w:val="18"/>
              </w:rPr>
              <w:t>«_2</w:t>
            </w:r>
            <w:r w:rsidR="00FF4771">
              <w:rPr>
                <w:b/>
                <w:i/>
                <w:sz w:val="18"/>
                <w:szCs w:val="18"/>
              </w:rPr>
              <w:t>4</w:t>
            </w:r>
            <w:r w:rsidRPr="008C405F">
              <w:rPr>
                <w:b/>
                <w:i/>
                <w:sz w:val="18"/>
                <w:szCs w:val="18"/>
              </w:rPr>
              <w:t xml:space="preserve">_»  </w:t>
            </w:r>
            <w:r w:rsidR="00C44C5A">
              <w:rPr>
                <w:b/>
                <w:i/>
                <w:sz w:val="18"/>
                <w:szCs w:val="18"/>
              </w:rPr>
              <w:t>ию</w:t>
            </w:r>
            <w:r w:rsidR="00C14FDC">
              <w:rPr>
                <w:b/>
                <w:i/>
                <w:sz w:val="18"/>
                <w:szCs w:val="18"/>
              </w:rPr>
              <w:t>л</w:t>
            </w:r>
            <w:r w:rsidR="00C44C5A">
              <w:rPr>
                <w:b/>
                <w:i/>
                <w:sz w:val="18"/>
                <w:szCs w:val="18"/>
              </w:rPr>
              <w:t>я</w:t>
            </w:r>
            <w:r w:rsidR="00A3169E" w:rsidRPr="008C405F">
              <w:rPr>
                <w:b/>
                <w:i/>
                <w:sz w:val="18"/>
                <w:szCs w:val="18"/>
              </w:rPr>
              <w:t xml:space="preserve"> </w:t>
            </w:r>
            <w:r w:rsidRPr="008C405F">
              <w:rPr>
                <w:b/>
                <w:i/>
                <w:sz w:val="18"/>
                <w:szCs w:val="18"/>
              </w:rPr>
              <w:t>2017  г</w:t>
            </w:r>
            <w:r w:rsidRPr="008C405F">
              <w:rPr>
                <w:sz w:val="18"/>
                <w:szCs w:val="18"/>
              </w:rPr>
              <w:t xml:space="preserve">. </w:t>
            </w:r>
            <w:proofErr w:type="gramStart"/>
            <w:r w:rsidRPr="008C405F">
              <w:rPr>
                <w:sz w:val="18"/>
                <w:szCs w:val="18"/>
              </w:rPr>
              <w:t>г</w:t>
            </w:r>
            <w:proofErr w:type="gramEnd"/>
            <w:r w:rsidRPr="008C405F">
              <w:rPr>
                <w:sz w:val="18"/>
                <w:szCs w:val="18"/>
              </w:rPr>
              <w:t xml:space="preserve">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0" w:name="_Ref249865292"/>
          </w:p>
        </w:tc>
        <w:bookmarkEnd w:id="380"/>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 xml:space="preserve">Размер обеспечения заявки на участие в закупке, срок и порядок внесения </w:t>
            </w:r>
            <w:proofErr w:type="gramStart"/>
            <w:r w:rsidRPr="00287022">
              <w:rPr>
                <w:snapToGrid w:val="0"/>
                <w:sz w:val="18"/>
                <w:szCs w:val="18"/>
              </w:rPr>
              <w:t>денежных</w:t>
            </w:r>
            <w:proofErr w:type="gramEnd"/>
            <w:r w:rsidRPr="00287022">
              <w:rPr>
                <w:snapToGrid w:val="0"/>
                <w:sz w:val="18"/>
                <w:szCs w:val="18"/>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1" w:name="_Ref474391333"/>
          </w:p>
        </w:tc>
        <w:bookmarkEnd w:id="381"/>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 xml:space="preserve">Реквизиты счета для перечисления </w:t>
            </w:r>
            <w:proofErr w:type="gramStart"/>
            <w:r w:rsidRPr="00287022">
              <w:rPr>
                <w:sz w:val="18"/>
                <w:szCs w:val="18"/>
              </w:rPr>
              <w:t>денежных</w:t>
            </w:r>
            <w:proofErr w:type="gramEnd"/>
            <w:r w:rsidRPr="00287022">
              <w:rPr>
                <w:sz w:val="18"/>
                <w:szCs w:val="18"/>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2" w:name="_Ref249873322"/>
          </w:p>
        </w:tc>
        <w:bookmarkEnd w:id="382"/>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3" w:name="_Ref384631716"/>
      <w:bookmarkStart w:id="384" w:name="_Toc440899847"/>
      <w:bookmarkStart w:id="385"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3"/>
      <w:r w:rsidR="00C17DE2" w:rsidRPr="005971B2">
        <w:rPr>
          <w:sz w:val="22"/>
          <w:szCs w:val="22"/>
        </w:rPr>
        <w:t>в заявку</w:t>
      </w:r>
      <w:bookmarkEnd w:id="384"/>
      <w:bookmarkEnd w:id="385"/>
    </w:p>
    <w:p w14:paraId="16933627" w14:textId="77777777" w:rsidR="00C22E8E" w:rsidRPr="005971B2" w:rsidRDefault="00C22E8E" w:rsidP="00A1045A">
      <w:pPr>
        <w:pStyle w:val="20"/>
        <w:numPr>
          <w:ilvl w:val="1"/>
          <w:numId w:val="5"/>
        </w:numPr>
        <w:spacing w:before="0" w:after="0"/>
        <w:rPr>
          <w:sz w:val="22"/>
          <w:szCs w:val="22"/>
        </w:rPr>
      </w:pPr>
      <w:bookmarkStart w:id="386" w:name="_Ref417482063"/>
      <w:bookmarkStart w:id="387" w:name="_Toc418077920"/>
      <w:bookmarkStart w:id="388" w:name="_Toc418863103"/>
      <w:bookmarkStart w:id="389" w:name="_Toc440899848"/>
      <w:bookmarkStart w:id="390"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0CD9">
        <w:rPr>
          <w:noProof/>
          <w:sz w:val="22"/>
          <w:szCs w:val="22"/>
        </w:rPr>
        <w:t>1</w:t>
      </w:r>
      <w:r w:rsidR="00383E0B" w:rsidRPr="005971B2">
        <w:rPr>
          <w:noProof/>
          <w:sz w:val="22"/>
          <w:szCs w:val="22"/>
        </w:rPr>
        <w:fldChar w:fldCharType="end"/>
      </w:r>
      <w:r w:rsidRPr="005971B2">
        <w:rPr>
          <w:sz w:val="22"/>
          <w:szCs w:val="22"/>
        </w:rPr>
        <w:t>)</w:t>
      </w:r>
      <w:bookmarkEnd w:id="386"/>
      <w:bookmarkEnd w:id="387"/>
      <w:bookmarkEnd w:id="388"/>
      <w:bookmarkEnd w:id="389"/>
      <w:bookmarkEnd w:id="390"/>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1" w:name="_Toc418077921"/>
      <w:bookmarkStart w:id="392" w:name="_Toc418863104"/>
      <w:bookmarkStart w:id="393" w:name="_Toc440899849"/>
      <w:bookmarkStart w:id="394" w:name="_Toc476147023"/>
      <w:r w:rsidRPr="005971B2">
        <w:rPr>
          <w:sz w:val="22"/>
          <w:szCs w:val="22"/>
        </w:rPr>
        <w:t>Форма описи документов</w:t>
      </w:r>
      <w:bookmarkEnd w:id="391"/>
      <w:bookmarkEnd w:id="392"/>
      <w:bookmarkEnd w:id="393"/>
      <w:bookmarkEnd w:id="394"/>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5" w:name="_Toc418077922"/>
      <w:bookmarkStart w:id="396" w:name="_Toc418863105"/>
      <w:bookmarkStart w:id="397" w:name="_Toc440899850"/>
      <w:bookmarkStart w:id="398" w:name="_Toc476147024"/>
      <w:r w:rsidRPr="005971B2">
        <w:rPr>
          <w:sz w:val="22"/>
          <w:szCs w:val="22"/>
        </w:rPr>
        <w:lastRenderedPageBreak/>
        <w:t>Инструкции по заполнению</w:t>
      </w:r>
      <w:bookmarkEnd w:id="395"/>
      <w:bookmarkEnd w:id="396"/>
      <w:bookmarkEnd w:id="397"/>
      <w:bookmarkEnd w:id="398"/>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w:t>
      </w:r>
      <w:proofErr w:type="gramStart"/>
      <w:r w:rsidRPr="005971B2">
        <w:rPr>
          <w:sz w:val="22"/>
          <w:szCs w:val="22"/>
        </w:rPr>
        <w:t>перечислить и указать</w:t>
      </w:r>
      <w:proofErr w:type="gramEnd"/>
      <w:r w:rsidRPr="005971B2">
        <w:rPr>
          <w:sz w:val="22"/>
          <w:szCs w:val="22"/>
        </w:rPr>
        <w:t xml:space="preserve">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1B0CD9">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1B0CD9">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399" w:name="_Ref55336310"/>
      <w:bookmarkStart w:id="400" w:name="_Toc57314672"/>
      <w:bookmarkStart w:id="401" w:name="_Toc69728986"/>
      <w:bookmarkStart w:id="402" w:name="_Toc440899851"/>
      <w:bookmarkStart w:id="403" w:name="_Toc476147025"/>
      <w:bookmarkEnd w:id="354"/>
      <w:r w:rsidRPr="005971B2">
        <w:rPr>
          <w:sz w:val="22"/>
          <w:szCs w:val="22"/>
        </w:rPr>
        <w:lastRenderedPageBreak/>
        <w:t xml:space="preserve">Письмо о подаче оферты </w:t>
      </w:r>
      <w:bookmarkStart w:id="404" w:name="_Ref22846535"/>
      <w:r w:rsidRPr="005971B2">
        <w:rPr>
          <w:sz w:val="22"/>
          <w:szCs w:val="22"/>
        </w:rPr>
        <w:t>(</w:t>
      </w:r>
      <w:bookmarkEnd w:id="404"/>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0CD9">
        <w:rPr>
          <w:noProof/>
          <w:sz w:val="22"/>
          <w:szCs w:val="22"/>
        </w:rPr>
        <w:t>2</w:t>
      </w:r>
      <w:r w:rsidR="00383E0B" w:rsidRPr="005971B2">
        <w:rPr>
          <w:noProof/>
          <w:sz w:val="22"/>
          <w:szCs w:val="22"/>
        </w:rPr>
        <w:fldChar w:fldCharType="end"/>
      </w:r>
      <w:r w:rsidRPr="005971B2">
        <w:rPr>
          <w:sz w:val="22"/>
          <w:szCs w:val="22"/>
        </w:rPr>
        <w:t>)</w:t>
      </w:r>
      <w:bookmarkEnd w:id="399"/>
      <w:bookmarkEnd w:id="400"/>
      <w:bookmarkEnd w:id="401"/>
      <w:bookmarkEnd w:id="402"/>
      <w:bookmarkEnd w:id="403"/>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5" w:name="_Toc440899852"/>
      <w:bookmarkStart w:id="406" w:name="_Toc476147026"/>
      <w:r w:rsidRPr="005971B2">
        <w:rPr>
          <w:sz w:val="22"/>
          <w:szCs w:val="22"/>
        </w:rPr>
        <w:t>Форма письма о подаче оферты</w:t>
      </w:r>
      <w:bookmarkEnd w:id="405"/>
      <w:bookmarkEnd w:id="406"/>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7" w:name="_Hlt440565644"/>
      <w:bookmarkEnd w:id="407"/>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8"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09" w:name="_Toc440899853"/>
      <w:bookmarkStart w:id="410" w:name="_Toc476147027"/>
      <w:r w:rsidRPr="005971B2">
        <w:rPr>
          <w:sz w:val="22"/>
          <w:szCs w:val="22"/>
        </w:rPr>
        <w:lastRenderedPageBreak/>
        <w:t>Инструкции по заполнению</w:t>
      </w:r>
      <w:bookmarkEnd w:id="409"/>
      <w:bookmarkEnd w:id="410"/>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1B0CD9">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1B0CD9">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1B0CD9">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1" w:name="_Ref55335821"/>
      <w:bookmarkStart w:id="412" w:name="_Ref55336345"/>
      <w:bookmarkStart w:id="413" w:name="_Toc57314674"/>
      <w:bookmarkStart w:id="414" w:name="_Toc69728988"/>
      <w:bookmarkStart w:id="415" w:name="_Toc440899854"/>
      <w:bookmarkStart w:id="416"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0CD9">
        <w:rPr>
          <w:noProof/>
          <w:sz w:val="22"/>
          <w:szCs w:val="22"/>
        </w:rPr>
        <w:t>3</w:t>
      </w:r>
      <w:r w:rsidR="00383E0B" w:rsidRPr="005971B2">
        <w:rPr>
          <w:noProof/>
          <w:sz w:val="22"/>
          <w:szCs w:val="22"/>
        </w:rPr>
        <w:fldChar w:fldCharType="end"/>
      </w:r>
      <w:r w:rsidRPr="005971B2">
        <w:rPr>
          <w:sz w:val="22"/>
          <w:szCs w:val="22"/>
        </w:rPr>
        <w:t>)</w:t>
      </w:r>
      <w:bookmarkEnd w:id="411"/>
      <w:bookmarkEnd w:id="412"/>
      <w:bookmarkEnd w:id="413"/>
      <w:bookmarkEnd w:id="414"/>
      <w:bookmarkEnd w:id="415"/>
      <w:bookmarkEnd w:id="416"/>
    </w:p>
    <w:p w14:paraId="713A3C9B" w14:textId="761DB314" w:rsidR="00EC5F37" w:rsidRPr="005971B2" w:rsidRDefault="00EC5F37" w:rsidP="00A1045A">
      <w:pPr>
        <w:pStyle w:val="23"/>
        <w:tabs>
          <w:tab w:val="num" w:pos="1134"/>
        </w:tabs>
        <w:spacing w:before="0" w:after="0"/>
        <w:ind w:left="1134"/>
        <w:rPr>
          <w:sz w:val="22"/>
          <w:szCs w:val="22"/>
        </w:rPr>
      </w:pPr>
      <w:bookmarkStart w:id="417" w:name="_Toc440899855"/>
      <w:bookmarkStart w:id="418" w:name="_Toc476147029"/>
      <w:r w:rsidRPr="005971B2">
        <w:rPr>
          <w:sz w:val="22"/>
          <w:szCs w:val="22"/>
        </w:rPr>
        <w:t>Форма Технического предложения</w:t>
      </w:r>
      <w:bookmarkEnd w:id="417"/>
      <w:bookmarkEnd w:id="418"/>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0CD9">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1B0CD9">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1B0CD9">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19" w:name="_Toc440899856"/>
      <w:bookmarkStart w:id="420" w:name="_Toc476147030"/>
      <w:r w:rsidRPr="009E346B">
        <w:rPr>
          <w:sz w:val="22"/>
          <w:szCs w:val="22"/>
        </w:rPr>
        <w:lastRenderedPageBreak/>
        <w:t>Инструкции по заполнению</w:t>
      </w:r>
      <w:bookmarkEnd w:id="419"/>
      <w:bookmarkEnd w:id="420"/>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1B0CD9"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1B0CD9"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1" w:name="_Ref86826666"/>
      <w:bookmarkStart w:id="422" w:name="_Toc90385112"/>
      <w:bookmarkStart w:id="423" w:name="_Toc440899857"/>
      <w:bookmarkStart w:id="424"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0CD9">
        <w:rPr>
          <w:noProof/>
          <w:sz w:val="22"/>
          <w:szCs w:val="22"/>
        </w:rPr>
        <w:t>4</w:t>
      </w:r>
      <w:r w:rsidR="00383E0B" w:rsidRPr="005971B2">
        <w:rPr>
          <w:noProof/>
          <w:sz w:val="22"/>
          <w:szCs w:val="22"/>
        </w:rPr>
        <w:fldChar w:fldCharType="end"/>
      </w:r>
      <w:r w:rsidR="00EC5F37" w:rsidRPr="005971B2">
        <w:rPr>
          <w:sz w:val="22"/>
          <w:szCs w:val="22"/>
        </w:rPr>
        <w:t>)</w:t>
      </w:r>
      <w:bookmarkEnd w:id="421"/>
      <w:bookmarkEnd w:id="422"/>
      <w:bookmarkEnd w:id="423"/>
      <w:bookmarkEnd w:id="424"/>
    </w:p>
    <w:p w14:paraId="1B5CAD39" w14:textId="622D7D34" w:rsidR="00EC5F37" w:rsidRPr="005971B2" w:rsidRDefault="00EC5F37" w:rsidP="00A1045A">
      <w:pPr>
        <w:pStyle w:val="23"/>
        <w:tabs>
          <w:tab w:val="num" w:pos="1134"/>
        </w:tabs>
        <w:spacing w:before="0" w:after="0"/>
        <w:ind w:left="1134"/>
        <w:rPr>
          <w:sz w:val="22"/>
          <w:szCs w:val="22"/>
        </w:rPr>
      </w:pPr>
      <w:bookmarkStart w:id="425" w:name="_Toc90385113"/>
      <w:bookmarkStart w:id="426" w:name="_Toc440899858"/>
      <w:bookmarkStart w:id="427" w:name="_Toc476147032"/>
      <w:r w:rsidRPr="005971B2">
        <w:rPr>
          <w:sz w:val="22"/>
          <w:szCs w:val="22"/>
        </w:rPr>
        <w:t xml:space="preserve">Форма </w:t>
      </w:r>
      <w:bookmarkEnd w:id="425"/>
      <w:bookmarkEnd w:id="426"/>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7"/>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0CD9">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8" w:name="_Toc404006501"/>
      <w:bookmarkStart w:id="429" w:name="_Toc410985694"/>
      <w:bookmarkStart w:id="430" w:name="_Toc411511538"/>
      <w:bookmarkStart w:id="431" w:name="_Toc433208491"/>
      <w:bookmarkStart w:id="432" w:name="_Toc435794184"/>
      <w:bookmarkStart w:id="433" w:name="_Toc468720033"/>
      <w:r w:rsidRPr="00C832A8">
        <w:rPr>
          <w:b/>
          <w:sz w:val="24"/>
          <w:szCs w:val="24"/>
        </w:rPr>
        <w:lastRenderedPageBreak/>
        <w:t>Инструкции по заполнению</w:t>
      </w:r>
      <w:bookmarkEnd w:id="428"/>
      <w:bookmarkEnd w:id="429"/>
      <w:bookmarkEnd w:id="430"/>
      <w:bookmarkEnd w:id="431"/>
      <w:bookmarkEnd w:id="432"/>
      <w:bookmarkEnd w:id="433"/>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1B0CD9">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4" w:name="_Ref70131640"/>
      <w:bookmarkStart w:id="435" w:name="_Toc77970259"/>
      <w:bookmarkStart w:id="436" w:name="_Toc90385118"/>
      <w:bookmarkStart w:id="437" w:name="_Toc440899863"/>
      <w:bookmarkStart w:id="438" w:name="_Toc476147033"/>
      <w:bookmarkStart w:id="439" w:name="_Ref63957390"/>
      <w:bookmarkStart w:id="440" w:name="_Toc64719476"/>
      <w:bookmarkStart w:id="441"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0CD9">
        <w:rPr>
          <w:noProof/>
          <w:sz w:val="22"/>
          <w:szCs w:val="22"/>
        </w:rPr>
        <w:t>5</w:t>
      </w:r>
      <w:r w:rsidR="00383E0B" w:rsidRPr="005971B2">
        <w:rPr>
          <w:noProof/>
          <w:sz w:val="22"/>
          <w:szCs w:val="22"/>
        </w:rPr>
        <w:fldChar w:fldCharType="end"/>
      </w:r>
      <w:r w:rsidRPr="005971B2">
        <w:rPr>
          <w:sz w:val="22"/>
          <w:szCs w:val="22"/>
        </w:rPr>
        <w:t>)</w:t>
      </w:r>
      <w:bookmarkEnd w:id="434"/>
      <w:bookmarkEnd w:id="435"/>
      <w:bookmarkEnd w:id="436"/>
      <w:bookmarkEnd w:id="437"/>
      <w:bookmarkEnd w:id="438"/>
    </w:p>
    <w:p w14:paraId="31587D6E" w14:textId="77777777" w:rsidR="00EC5F37" w:rsidRPr="005971B2" w:rsidRDefault="00EC5F37" w:rsidP="00A1045A">
      <w:pPr>
        <w:pStyle w:val="23"/>
        <w:tabs>
          <w:tab w:val="num" w:pos="1134"/>
        </w:tabs>
        <w:spacing w:before="0" w:after="0"/>
        <w:ind w:left="1134"/>
        <w:rPr>
          <w:sz w:val="22"/>
          <w:szCs w:val="22"/>
        </w:rPr>
      </w:pPr>
      <w:bookmarkStart w:id="442" w:name="_Toc90385119"/>
      <w:bookmarkStart w:id="443" w:name="_Toc440899864"/>
      <w:bookmarkStart w:id="444" w:name="_Toc476147034"/>
      <w:r w:rsidRPr="005971B2">
        <w:rPr>
          <w:sz w:val="22"/>
          <w:szCs w:val="22"/>
        </w:rPr>
        <w:t>Форма Протокола разногласий по проекту Договора</w:t>
      </w:r>
      <w:bookmarkEnd w:id="442"/>
      <w:bookmarkEnd w:id="443"/>
      <w:bookmarkEnd w:id="444"/>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39"/>
    <w:bookmarkEnd w:id="440"/>
    <w:bookmarkEnd w:id="441"/>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0CD9">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5" w:name="_Toc90385120"/>
      <w:bookmarkStart w:id="446" w:name="_Toc440899865"/>
      <w:bookmarkStart w:id="447" w:name="_Toc476147035"/>
      <w:r w:rsidRPr="005971B2">
        <w:rPr>
          <w:sz w:val="22"/>
          <w:szCs w:val="22"/>
        </w:rPr>
        <w:lastRenderedPageBreak/>
        <w:t>Инструкции по заполнению Протокола разногласий по проекту Договора</w:t>
      </w:r>
      <w:bookmarkEnd w:id="445"/>
      <w:bookmarkEnd w:id="446"/>
      <w:bookmarkEnd w:id="447"/>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1B0CD9"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8" w:name="_Ref55335823"/>
      <w:bookmarkStart w:id="449" w:name="_Ref55336359"/>
      <w:bookmarkStart w:id="450" w:name="_Toc57314675"/>
      <w:bookmarkStart w:id="451" w:name="_Toc69728989"/>
      <w:bookmarkStart w:id="452" w:name="_Toc440899866"/>
      <w:bookmarkStart w:id="453" w:name="_Toc476147036"/>
      <w:bookmarkEnd w:id="408"/>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0CD9">
        <w:rPr>
          <w:noProof/>
          <w:sz w:val="22"/>
          <w:szCs w:val="22"/>
        </w:rPr>
        <w:t>6</w:t>
      </w:r>
      <w:r w:rsidR="00383E0B" w:rsidRPr="005971B2">
        <w:rPr>
          <w:noProof/>
          <w:sz w:val="22"/>
          <w:szCs w:val="22"/>
        </w:rPr>
        <w:fldChar w:fldCharType="end"/>
      </w:r>
      <w:r w:rsidRPr="005971B2">
        <w:rPr>
          <w:sz w:val="22"/>
          <w:szCs w:val="22"/>
        </w:rPr>
        <w:t>)</w:t>
      </w:r>
      <w:bookmarkEnd w:id="448"/>
      <w:bookmarkEnd w:id="449"/>
      <w:bookmarkEnd w:id="450"/>
      <w:bookmarkEnd w:id="451"/>
      <w:bookmarkEnd w:id="452"/>
      <w:bookmarkEnd w:id="453"/>
    </w:p>
    <w:p w14:paraId="71255168" w14:textId="77777777" w:rsidR="00EC5F37" w:rsidRPr="005971B2" w:rsidRDefault="00EC5F37" w:rsidP="00A1045A">
      <w:pPr>
        <w:pStyle w:val="23"/>
        <w:tabs>
          <w:tab w:val="num" w:pos="1134"/>
        </w:tabs>
        <w:spacing w:before="0" w:after="0"/>
        <w:ind w:left="1134"/>
        <w:rPr>
          <w:sz w:val="22"/>
          <w:szCs w:val="22"/>
        </w:rPr>
      </w:pPr>
      <w:bookmarkStart w:id="454" w:name="_Toc440899867"/>
      <w:bookmarkStart w:id="455" w:name="_Toc476147037"/>
      <w:r w:rsidRPr="005971B2">
        <w:rPr>
          <w:sz w:val="22"/>
          <w:szCs w:val="22"/>
        </w:rPr>
        <w:t xml:space="preserve">Форма Анкеты Участника </w:t>
      </w:r>
      <w:r w:rsidR="000778BE" w:rsidRPr="005971B2">
        <w:rPr>
          <w:sz w:val="22"/>
          <w:szCs w:val="22"/>
        </w:rPr>
        <w:t>запроса предложений</w:t>
      </w:r>
      <w:bookmarkEnd w:id="454"/>
      <w:bookmarkEnd w:id="455"/>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0CD9">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6" w:name="_Toc440899868"/>
      <w:bookmarkStart w:id="457" w:name="_Toc476147038"/>
      <w:r w:rsidRPr="005971B2">
        <w:rPr>
          <w:sz w:val="22"/>
          <w:szCs w:val="22"/>
        </w:rPr>
        <w:lastRenderedPageBreak/>
        <w:t>Инструкции по заполнению</w:t>
      </w:r>
      <w:bookmarkEnd w:id="456"/>
      <w:bookmarkEnd w:id="457"/>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8" w:name="_Ref55336378"/>
      <w:bookmarkStart w:id="459" w:name="_Toc57314676"/>
      <w:bookmarkStart w:id="460" w:name="_Toc69728990"/>
      <w:bookmarkStart w:id="461" w:name="_Toc440899869"/>
      <w:bookmarkStart w:id="462"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0CD9">
        <w:rPr>
          <w:noProof/>
          <w:sz w:val="22"/>
          <w:szCs w:val="22"/>
        </w:rPr>
        <w:t>7</w:t>
      </w:r>
      <w:r w:rsidR="00383E0B" w:rsidRPr="005971B2">
        <w:rPr>
          <w:noProof/>
          <w:sz w:val="22"/>
          <w:szCs w:val="22"/>
        </w:rPr>
        <w:fldChar w:fldCharType="end"/>
      </w:r>
      <w:r w:rsidRPr="005971B2">
        <w:rPr>
          <w:sz w:val="22"/>
          <w:szCs w:val="22"/>
        </w:rPr>
        <w:t>)</w:t>
      </w:r>
      <w:bookmarkEnd w:id="458"/>
      <w:bookmarkEnd w:id="459"/>
      <w:bookmarkEnd w:id="460"/>
      <w:bookmarkEnd w:id="461"/>
      <w:bookmarkEnd w:id="462"/>
    </w:p>
    <w:p w14:paraId="27F3F468" w14:textId="77777777" w:rsidR="00EC5F37" w:rsidRPr="005971B2" w:rsidRDefault="00EC5F37" w:rsidP="00A1045A">
      <w:pPr>
        <w:pStyle w:val="23"/>
        <w:tabs>
          <w:tab w:val="num" w:pos="1134"/>
        </w:tabs>
        <w:spacing w:before="0" w:after="0"/>
        <w:ind w:left="1134"/>
        <w:rPr>
          <w:sz w:val="22"/>
          <w:szCs w:val="22"/>
        </w:rPr>
      </w:pPr>
      <w:bookmarkStart w:id="463" w:name="_Toc440899870"/>
      <w:bookmarkStart w:id="464" w:name="_Toc476147040"/>
      <w:r w:rsidRPr="005971B2">
        <w:rPr>
          <w:sz w:val="22"/>
          <w:szCs w:val="22"/>
        </w:rPr>
        <w:t>Форма Справки о перечне и годовых объемах выполнения аналогичных договоров</w:t>
      </w:r>
      <w:bookmarkEnd w:id="463"/>
      <w:bookmarkEnd w:id="464"/>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0CD9">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23D537B4" w:rsidR="0006354D" w:rsidRPr="005971B2" w:rsidRDefault="0006354D" w:rsidP="00CB2BB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5" w:name="_Toc440899871"/>
      <w:bookmarkStart w:id="466" w:name="_Toc476147041"/>
      <w:r w:rsidRPr="005971B2">
        <w:rPr>
          <w:sz w:val="22"/>
          <w:szCs w:val="22"/>
        </w:rPr>
        <w:lastRenderedPageBreak/>
        <w:t>Инструкции по заполнению</w:t>
      </w:r>
      <w:bookmarkEnd w:id="465"/>
      <w:bookmarkEnd w:id="466"/>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760DC8AC"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w:t>
      </w:r>
      <w:r w:rsidR="00CB2BBA">
        <w:rPr>
          <w:b/>
          <w:color w:val="FF0000"/>
          <w:sz w:val="22"/>
          <w:szCs w:val="22"/>
        </w:rPr>
        <w:t>а</w:t>
      </w:r>
      <w:r w:rsidRPr="00A1045A">
        <w:rPr>
          <w:b/>
          <w:color w:val="FF0000"/>
          <w:sz w:val="22"/>
          <w:szCs w:val="22"/>
        </w:rPr>
        <w:t>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70C98E77" w:rsidR="007D41EF" w:rsidRPr="005971B2" w:rsidRDefault="007D5454" w:rsidP="00A1045A">
      <w:pPr>
        <w:pStyle w:val="20"/>
        <w:pageBreakBefore/>
        <w:numPr>
          <w:ilvl w:val="1"/>
          <w:numId w:val="5"/>
        </w:numPr>
        <w:spacing w:before="0" w:after="0"/>
        <w:rPr>
          <w:sz w:val="22"/>
          <w:szCs w:val="22"/>
        </w:rPr>
      </w:pPr>
      <w:bookmarkStart w:id="467" w:name="_Ref384119981"/>
      <w:bookmarkStart w:id="468" w:name="_Ref384119988"/>
      <w:bookmarkStart w:id="469" w:name="_Toc440899878"/>
      <w:bookmarkStart w:id="470" w:name="_Ref384716948"/>
      <w:bookmarkStart w:id="471"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0CD9">
        <w:rPr>
          <w:noProof/>
          <w:sz w:val="22"/>
          <w:szCs w:val="22"/>
        </w:rPr>
        <w:t>8</w:t>
      </w:r>
      <w:r w:rsidR="00383E0B" w:rsidRPr="005971B2">
        <w:rPr>
          <w:noProof/>
          <w:sz w:val="22"/>
          <w:szCs w:val="22"/>
        </w:rPr>
        <w:fldChar w:fldCharType="end"/>
      </w:r>
      <w:r w:rsidR="007D41EF" w:rsidRPr="005971B2">
        <w:rPr>
          <w:sz w:val="22"/>
          <w:szCs w:val="22"/>
        </w:rPr>
        <w:t>)</w:t>
      </w:r>
      <w:bookmarkEnd w:id="467"/>
      <w:bookmarkEnd w:id="468"/>
      <w:bookmarkEnd w:id="469"/>
      <w:bookmarkEnd w:id="470"/>
      <w:r w:rsidR="00E03C73" w:rsidRPr="005971B2">
        <w:rPr>
          <w:sz w:val="22"/>
          <w:szCs w:val="22"/>
        </w:rPr>
        <w:t xml:space="preserve"> </w:t>
      </w:r>
      <w:bookmarkEnd w:id="471"/>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2" w:name="_Toc440899879"/>
      <w:bookmarkStart w:id="473"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2"/>
      <w:r w:rsidRPr="005971B2">
        <w:rPr>
          <w:sz w:val="22"/>
          <w:szCs w:val="22"/>
        </w:rPr>
        <w:t>среднего предпринимательства</w:t>
      </w:r>
      <w:bookmarkEnd w:id="473"/>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0CD9">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4" w:name="_Ref418004386"/>
      <w:bookmarkStart w:id="475"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6" w:name="_Toc419882327"/>
      <w:bookmarkStart w:id="477" w:name="_Toc476147044"/>
      <w:r w:rsidRPr="005971B2">
        <w:rPr>
          <w:sz w:val="22"/>
          <w:szCs w:val="22"/>
        </w:rPr>
        <w:lastRenderedPageBreak/>
        <w:t>Инструкции по заполнению</w:t>
      </w:r>
      <w:bookmarkEnd w:id="476"/>
      <w:bookmarkEnd w:id="477"/>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8" w:name="_Ref453145923"/>
      <w:bookmarkStart w:id="479" w:name="_Toc419208689"/>
      <w:bookmarkStart w:id="480" w:name="_Toc440899884"/>
      <w:bookmarkStart w:id="481"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0CD9">
        <w:rPr>
          <w:noProof/>
          <w:sz w:val="22"/>
          <w:szCs w:val="22"/>
        </w:rPr>
        <w:t>9</w:t>
      </w:r>
      <w:r w:rsidR="00383E0B" w:rsidRPr="005971B2">
        <w:rPr>
          <w:noProof/>
          <w:sz w:val="22"/>
          <w:szCs w:val="22"/>
        </w:rPr>
        <w:fldChar w:fldCharType="end"/>
      </w:r>
      <w:r w:rsidRPr="005971B2">
        <w:rPr>
          <w:sz w:val="22"/>
          <w:szCs w:val="22"/>
        </w:rPr>
        <w:t>)</w:t>
      </w:r>
      <w:bookmarkEnd w:id="474"/>
      <w:bookmarkEnd w:id="475"/>
      <w:bookmarkEnd w:id="478"/>
      <w:bookmarkEnd w:id="479"/>
      <w:bookmarkEnd w:id="480"/>
      <w:bookmarkEnd w:id="481"/>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2" w:name="_Toc418077959"/>
      <w:bookmarkStart w:id="483" w:name="_Toc419208690"/>
      <w:bookmarkStart w:id="484" w:name="_Toc440899885"/>
      <w:bookmarkStart w:id="485" w:name="_Toc476147046"/>
      <w:r w:rsidRPr="005971B2">
        <w:rPr>
          <w:sz w:val="22"/>
          <w:szCs w:val="22"/>
        </w:rPr>
        <w:t>Форма Справки об отсутствии признаков крупной сделки</w:t>
      </w:r>
      <w:bookmarkEnd w:id="482"/>
      <w:bookmarkEnd w:id="483"/>
      <w:bookmarkEnd w:id="484"/>
      <w:bookmarkEnd w:id="485"/>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0CD9">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1B0CD9">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6" w:name="_Toc418077960"/>
      <w:bookmarkStart w:id="487" w:name="_Toc419208691"/>
      <w:bookmarkStart w:id="488" w:name="_Toc440899886"/>
      <w:bookmarkStart w:id="489" w:name="_Toc476147047"/>
      <w:r w:rsidRPr="005971B2">
        <w:rPr>
          <w:sz w:val="22"/>
          <w:szCs w:val="22"/>
        </w:rPr>
        <w:lastRenderedPageBreak/>
        <w:t>Инструкции по заполнению</w:t>
      </w:r>
      <w:bookmarkEnd w:id="486"/>
      <w:bookmarkEnd w:id="487"/>
      <w:bookmarkEnd w:id="488"/>
      <w:bookmarkEnd w:id="489"/>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0" w:name="_Ref418004442"/>
      <w:bookmarkStart w:id="491" w:name="_Toc418077961"/>
      <w:bookmarkStart w:id="492" w:name="_Toc419208692"/>
      <w:bookmarkStart w:id="493" w:name="_Toc440899887"/>
      <w:bookmarkStart w:id="494"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0CD9">
        <w:rPr>
          <w:noProof/>
          <w:sz w:val="22"/>
          <w:szCs w:val="22"/>
        </w:rPr>
        <w:t>10</w:t>
      </w:r>
      <w:r w:rsidR="00383E0B" w:rsidRPr="005971B2">
        <w:rPr>
          <w:noProof/>
          <w:sz w:val="22"/>
          <w:szCs w:val="22"/>
        </w:rPr>
        <w:fldChar w:fldCharType="end"/>
      </w:r>
      <w:r w:rsidRPr="005971B2">
        <w:rPr>
          <w:sz w:val="22"/>
          <w:szCs w:val="22"/>
        </w:rPr>
        <w:t>)</w:t>
      </w:r>
      <w:bookmarkEnd w:id="490"/>
      <w:bookmarkEnd w:id="491"/>
      <w:bookmarkEnd w:id="492"/>
      <w:bookmarkEnd w:id="493"/>
      <w:bookmarkEnd w:id="494"/>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5" w:name="_Toc418077962"/>
      <w:bookmarkStart w:id="496" w:name="_Toc419208693"/>
      <w:bookmarkStart w:id="497" w:name="_Toc440899888"/>
      <w:bookmarkStart w:id="498" w:name="_Toc476147049"/>
      <w:r w:rsidRPr="005971B2">
        <w:rPr>
          <w:sz w:val="22"/>
          <w:szCs w:val="22"/>
        </w:rPr>
        <w:t>Форма Справки об отсутствии заинтересованности</w:t>
      </w:r>
      <w:bookmarkEnd w:id="495"/>
      <w:bookmarkEnd w:id="496"/>
      <w:bookmarkEnd w:id="497"/>
      <w:bookmarkEnd w:id="498"/>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0CD9">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1B0CD9">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99" w:name="_Toc418077963"/>
      <w:bookmarkStart w:id="500" w:name="_Toc419208694"/>
      <w:bookmarkStart w:id="501" w:name="_Toc440899889"/>
      <w:bookmarkStart w:id="502" w:name="_Toc476147050"/>
      <w:r w:rsidRPr="005971B2">
        <w:rPr>
          <w:sz w:val="22"/>
          <w:szCs w:val="22"/>
        </w:rPr>
        <w:lastRenderedPageBreak/>
        <w:t>Инструкции по заполнению</w:t>
      </w:r>
      <w:bookmarkEnd w:id="499"/>
      <w:bookmarkEnd w:id="500"/>
      <w:bookmarkEnd w:id="501"/>
      <w:bookmarkEnd w:id="502"/>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3" w:name="_Toc440899890"/>
      <w:bookmarkStart w:id="504"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B0CD9">
        <w:rPr>
          <w:noProof/>
          <w:sz w:val="22"/>
          <w:szCs w:val="22"/>
        </w:rPr>
        <w:t>11</w:t>
      </w:r>
      <w:r w:rsidR="00383E0B" w:rsidRPr="005971B2">
        <w:rPr>
          <w:noProof/>
          <w:sz w:val="22"/>
          <w:szCs w:val="22"/>
        </w:rPr>
        <w:fldChar w:fldCharType="end"/>
      </w:r>
      <w:r w:rsidRPr="005971B2">
        <w:rPr>
          <w:sz w:val="22"/>
          <w:szCs w:val="22"/>
        </w:rPr>
        <w:t>)</w:t>
      </w:r>
      <w:bookmarkEnd w:id="503"/>
      <w:bookmarkEnd w:id="504"/>
    </w:p>
    <w:p w14:paraId="1892C9BD" w14:textId="77777777" w:rsidR="001F04AF" w:rsidRPr="005971B2" w:rsidRDefault="001F04AF" w:rsidP="00A1045A">
      <w:pPr>
        <w:pStyle w:val="23"/>
        <w:tabs>
          <w:tab w:val="num" w:pos="1134"/>
        </w:tabs>
        <w:spacing w:before="0" w:after="0"/>
        <w:ind w:left="1134"/>
        <w:rPr>
          <w:sz w:val="22"/>
          <w:szCs w:val="22"/>
        </w:rPr>
      </w:pPr>
      <w:bookmarkStart w:id="505" w:name="_Ref384119813"/>
      <w:bookmarkStart w:id="506" w:name="_Toc440899891"/>
      <w:bookmarkStart w:id="507"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5"/>
      <w:bookmarkEnd w:id="506"/>
      <w:bookmarkEnd w:id="507"/>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B0CD9">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8" w:name="_Toc440899892"/>
      <w:bookmarkStart w:id="509" w:name="_Toc476147053"/>
      <w:r w:rsidRPr="005971B2">
        <w:rPr>
          <w:sz w:val="22"/>
          <w:szCs w:val="22"/>
        </w:rPr>
        <w:lastRenderedPageBreak/>
        <w:t>Инструкции по заполнению</w:t>
      </w:r>
      <w:bookmarkEnd w:id="508"/>
      <w:bookmarkEnd w:id="509"/>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0" w:name="_Ref316552585"/>
      <w:bookmarkStart w:id="511" w:name="_Toc440899893"/>
      <w:bookmarkStart w:id="512"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0"/>
      <w:bookmarkEnd w:id="511"/>
      <w:bookmarkEnd w:id="512"/>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3" w:name="_Ref316552882"/>
      <w:bookmarkStart w:id="514" w:name="_Toc440899894"/>
      <w:bookmarkStart w:id="515"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3"/>
      <w:bookmarkEnd w:id="514"/>
      <w:bookmarkEnd w:id="515"/>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A66746" w14:paraId="0AE6B750" w14:textId="77777777" w:rsidTr="000E1C28">
        <w:trPr>
          <w:trHeight w:val="309"/>
        </w:trPr>
        <w:tc>
          <w:tcPr>
            <w:tcW w:w="427" w:type="dxa"/>
            <w:vMerge w:val="restart"/>
            <w:shd w:val="clear" w:color="auto" w:fill="auto"/>
            <w:vAlign w:val="center"/>
            <w:hideMark/>
          </w:tcPr>
          <w:p w14:paraId="41D972D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r w:rsidR="009E3AB3" w:rsidRPr="00A66746">
              <w:rPr>
                <w:snapToGrid/>
                <w:sz w:val="16"/>
                <w:szCs w:val="16"/>
              </w:rPr>
              <w:t>**</w:t>
            </w:r>
          </w:p>
        </w:tc>
        <w:tc>
          <w:tcPr>
            <w:tcW w:w="865" w:type="dxa"/>
            <w:vMerge w:val="restart"/>
            <w:shd w:val="clear" w:color="auto" w:fill="auto"/>
            <w:vAlign w:val="bottom"/>
            <w:hideMark/>
          </w:tcPr>
          <w:p w14:paraId="61F4E449"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2D1D34" w:rsidRPr="00A66746" w14:paraId="038E8D23" w14:textId="77777777" w:rsidTr="00C14FDC">
        <w:trPr>
          <w:trHeight w:val="1562"/>
        </w:trPr>
        <w:tc>
          <w:tcPr>
            <w:tcW w:w="427" w:type="dxa"/>
            <w:vMerge/>
            <w:vAlign w:val="center"/>
            <w:hideMark/>
          </w:tcPr>
          <w:p w14:paraId="50133607" w14:textId="77777777" w:rsidR="002D1D34" w:rsidRPr="00A66746" w:rsidRDefault="002D1D34"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и дата </w:t>
            </w:r>
          </w:p>
        </w:tc>
        <w:tc>
          <w:tcPr>
            <w:tcW w:w="855" w:type="dxa"/>
            <w:shd w:val="clear" w:color="auto" w:fill="auto"/>
            <w:vAlign w:val="center"/>
          </w:tcPr>
          <w:p w14:paraId="7F2A15D6" w14:textId="1A24B64F" w:rsidR="002D1D34" w:rsidRPr="00A66746" w:rsidRDefault="002D1D34" w:rsidP="00A1045A">
            <w:pPr>
              <w:spacing w:line="240" w:lineRule="auto"/>
              <w:ind w:firstLine="0"/>
              <w:jc w:val="center"/>
              <w:rPr>
                <w:snapToGrid/>
                <w:sz w:val="16"/>
                <w:szCs w:val="16"/>
              </w:rPr>
            </w:pPr>
          </w:p>
        </w:tc>
        <w:tc>
          <w:tcPr>
            <w:tcW w:w="712" w:type="dxa"/>
            <w:shd w:val="clear" w:color="auto" w:fill="auto"/>
            <w:vAlign w:val="center"/>
          </w:tcPr>
          <w:p w14:paraId="0C94B9C4" w14:textId="3A5997E3" w:rsidR="002D1D34" w:rsidRPr="00A66746" w:rsidRDefault="002D1D34" w:rsidP="00A1045A">
            <w:pPr>
              <w:spacing w:line="240" w:lineRule="auto"/>
              <w:ind w:firstLine="0"/>
              <w:jc w:val="center"/>
              <w:rPr>
                <w:snapToGrid/>
                <w:sz w:val="16"/>
                <w:szCs w:val="16"/>
              </w:rPr>
            </w:pPr>
          </w:p>
        </w:tc>
        <w:tc>
          <w:tcPr>
            <w:tcW w:w="845" w:type="dxa"/>
            <w:shd w:val="clear" w:color="auto" w:fill="auto"/>
            <w:vAlign w:val="center"/>
          </w:tcPr>
          <w:p w14:paraId="40A753F8" w14:textId="1B5C2DE6" w:rsidR="002D1D34" w:rsidRPr="00A66746" w:rsidRDefault="002D1D34" w:rsidP="00A1045A">
            <w:pPr>
              <w:spacing w:line="240" w:lineRule="auto"/>
              <w:ind w:firstLine="0"/>
              <w:jc w:val="center"/>
              <w:rPr>
                <w:snapToGrid/>
                <w:sz w:val="16"/>
                <w:szCs w:val="16"/>
              </w:rPr>
            </w:pPr>
          </w:p>
        </w:tc>
        <w:tc>
          <w:tcPr>
            <w:tcW w:w="728" w:type="dxa"/>
            <w:shd w:val="clear" w:color="000000" w:fill="FFFF00"/>
            <w:vAlign w:val="center"/>
          </w:tcPr>
          <w:p w14:paraId="6E4D1AAC" w14:textId="110F8489" w:rsidR="002D1D34" w:rsidRPr="00A66746" w:rsidRDefault="002D1D34" w:rsidP="00A1045A">
            <w:pPr>
              <w:spacing w:line="240" w:lineRule="auto"/>
              <w:ind w:firstLine="0"/>
              <w:jc w:val="center"/>
              <w:rPr>
                <w:snapToGrid/>
                <w:sz w:val="16"/>
                <w:szCs w:val="16"/>
              </w:rPr>
            </w:pPr>
          </w:p>
        </w:tc>
        <w:tc>
          <w:tcPr>
            <w:tcW w:w="427" w:type="dxa"/>
            <w:shd w:val="clear" w:color="000000" w:fill="FFFF00"/>
            <w:vAlign w:val="center"/>
            <w:hideMark/>
          </w:tcPr>
          <w:p w14:paraId="1F05209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5" w:type="dxa"/>
            <w:vMerge/>
            <w:vAlign w:val="center"/>
            <w:hideMark/>
          </w:tcPr>
          <w:p w14:paraId="1B3962C3" w14:textId="77777777" w:rsidR="002D1D34" w:rsidRPr="00A66746" w:rsidRDefault="002D1D34" w:rsidP="00A1045A">
            <w:pPr>
              <w:spacing w:line="240" w:lineRule="auto"/>
              <w:ind w:firstLine="0"/>
              <w:jc w:val="left"/>
              <w:rPr>
                <w:snapToGrid/>
                <w:sz w:val="16"/>
                <w:szCs w:val="16"/>
              </w:rPr>
            </w:pPr>
          </w:p>
        </w:tc>
      </w:tr>
      <w:tr w:rsidR="002D1D34" w:rsidRPr="00A66746" w14:paraId="2A33B56B" w14:textId="77777777" w:rsidTr="00C14FDC">
        <w:trPr>
          <w:trHeight w:val="943"/>
        </w:trPr>
        <w:tc>
          <w:tcPr>
            <w:tcW w:w="427" w:type="dxa"/>
            <w:shd w:val="clear" w:color="auto" w:fill="auto"/>
            <w:vAlign w:val="bottom"/>
            <w:hideMark/>
          </w:tcPr>
          <w:p w14:paraId="0EC9375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12" w:type="dxa"/>
            <w:shd w:val="clear" w:color="auto" w:fill="auto"/>
            <w:vAlign w:val="bottom"/>
            <w:hideMark/>
          </w:tcPr>
          <w:p w14:paraId="1CCEA5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 от 01.01.2011 </w:t>
            </w:r>
          </w:p>
        </w:tc>
        <w:tc>
          <w:tcPr>
            <w:tcW w:w="855" w:type="dxa"/>
            <w:shd w:val="clear" w:color="auto" w:fill="auto"/>
            <w:vAlign w:val="bottom"/>
          </w:tcPr>
          <w:p w14:paraId="3EA13402" w14:textId="567C529E" w:rsidR="002D1D34" w:rsidRPr="00A66746" w:rsidRDefault="002D1D34" w:rsidP="00A1045A">
            <w:pPr>
              <w:spacing w:line="240" w:lineRule="auto"/>
              <w:ind w:firstLine="0"/>
              <w:jc w:val="left"/>
              <w:rPr>
                <w:rFonts w:ascii="Book Antiqua" w:hAnsi="Book Antiqua"/>
                <w:i/>
                <w:iCs/>
                <w:snapToGrid/>
                <w:sz w:val="16"/>
                <w:szCs w:val="16"/>
              </w:rPr>
            </w:pPr>
          </w:p>
        </w:tc>
        <w:tc>
          <w:tcPr>
            <w:tcW w:w="712" w:type="dxa"/>
            <w:shd w:val="clear" w:color="auto" w:fill="auto"/>
            <w:vAlign w:val="bottom"/>
          </w:tcPr>
          <w:p w14:paraId="49550ED6" w14:textId="69074203" w:rsidR="002D1D34" w:rsidRPr="00A66746" w:rsidRDefault="002D1D34" w:rsidP="00A1045A">
            <w:pPr>
              <w:spacing w:line="240" w:lineRule="auto"/>
              <w:ind w:firstLine="0"/>
              <w:jc w:val="left"/>
              <w:rPr>
                <w:rFonts w:ascii="Book Antiqua" w:hAnsi="Book Antiqua"/>
                <w:i/>
                <w:iCs/>
                <w:snapToGrid/>
                <w:sz w:val="16"/>
                <w:szCs w:val="16"/>
              </w:rPr>
            </w:pPr>
          </w:p>
        </w:tc>
        <w:tc>
          <w:tcPr>
            <w:tcW w:w="845" w:type="dxa"/>
            <w:shd w:val="clear" w:color="auto" w:fill="auto"/>
            <w:vAlign w:val="bottom"/>
          </w:tcPr>
          <w:p w14:paraId="5F2706F9" w14:textId="05AA157E" w:rsidR="002D1D34" w:rsidRPr="00A66746" w:rsidRDefault="002D1D34" w:rsidP="00A1045A">
            <w:pPr>
              <w:spacing w:line="240" w:lineRule="auto"/>
              <w:ind w:firstLine="0"/>
              <w:jc w:val="left"/>
              <w:rPr>
                <w:rFonts w:ascii="Book Antiqua" w:hAnsi="Book Antiqua"/>
                <w:i/>
                <w:iCs/>
                <w:snapToGrid/>
                <w:sz w:val="16"/>
                <w:szCs w:val="16"/>
              </w:rPr>
            </w:pPr>
          </w:p>
        </w:tc>
        <w:tc>
          <w:tcPr>
            <w:tcW w:w="728" w:type="dxa"/>
            <w:shd w:val="clear" w:color="auto" w:fill="auto"/>
            <w:vAlign w:val="bottom"/>
          </w:tcPr>
          <w:p w14:paraId="7743797C" w14:textId="0D72BC2F" w:rsidR="002D1D34" w:rsidRPr="00A66746" w:rsidRDefault="002D1D34" w:rsidP="00A1045A">
            <w:pPr>
              <w:spacing w:line="240" w:lineRule="auto"/>
              <w:ind w:firstLine="0"/>
              <w:jc w:val="left"/>
              <w:rPr>
                <w:rFonts w:ascii="Book Antiqua" w:hAnsi="Book Antiqua"/>
                <w:i/>
                <w:iCs/>
                <w:snapToGrid/>
                <w:sz w:val="16"/>
                <w:szCs w:val="16"/>
              </w:rPr>
            </w:pPr>
          </w:p>
        </w:tc>
        <w:tc>
          <w:tcPr>
            <w:tcW w:w="427" w:type="dxa"/>
            <w:shd w:val="clear" w:color="auto" w:fill="auto"/>
            <w:vAlign w:val="bottom"/>
            <w:hideMark/>
          </w:tcPr>
          <w:p w14:paraId="729893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6FDD36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148E1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1C00CD1" w14:textId="77777777" w:rsidTr="000E1C28">
        <w:trPr>
          <w:trHeight w:val="707"/>
        </w:trPr>
        <w:tc>
          <w:tcPr>
            <w:tcW w:w="427" w:type="dxa"/>
            <w:shd w:val="clear" w:color="auto" w:fill="auto"/>
            <w:noWrap/>
            <w:vAlign w:val="bottom"/>
            <w:hideMark/>
          </w:tcPr>
          <w:p w14:paraId="1CC388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C9B98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83C01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11857E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DF048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6156B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3" w:type="dxa"/>
            <w:shd w:val="clear" w:color="auto" w:fill="auto"/>
            <w:vAlign w:val="bottom"/>
            <w:hideMark/>
          </w:tcPr>
          <w:p w14:paraId="41C8B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4BC14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2D1D34" w:rsidRPr="00A66746" w14:paraId="2FC71F8E" w14:textId="77777777" w:rsidTr="000E1C28">
        <w:trPr>
          <w:trHeight w:val="619"/>
        </w:trPr>
        <w:tc>
          <w:tcPr>
            <w:tcW w:w="427" w:type="dxa"/>
            <w:shd w:val="clear" w:color="auto" w:fill="auto"/>
            <w:noWrap/>
            <w:vAlign w:val="bottom"/>
            <w:hideMark/>
          </w:tcPr>
          <w:p w14:paraId="4FB899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595D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774794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A5C82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A0C80C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CB448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3" w:type="dxa"/>
            <w:shd w:val="clear" w:color="auto" w:fill="auto"/>
            <w:vAlign w:val="bottom"/>
            <w:hideMark/>
          </w:tcPr>
          <w:p w14:paraId="4B36270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7784769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A086896" w14:textId="77777777" w:rsidTr="000E1C28">
        <w:trPr>
          <w:trHeight w:val="619"/>
        </w:trPr>
        <w:tc>
          <w:tcPr>
            <w:tcW w:w="427" w:type="dxa"/>
            <w:shd w:val="clear" w:color="auto" w:fill="auto"/>
            <w:noWrap/>
            <w:vAlign w:val="bottom"/>
            <w:hideMark/>
          </w:tcPr>
          <w:p w14:paraId="05125F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CDA44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6A6C4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6D60F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D14EC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6BC6FE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61D82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0A09CC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505C9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63ABFBF9" w14:textId="77777777" w:rsidTr="000E1C28">
        <w:trPr>
          <w:trHeight w:val="619"/>
        </w:trPr>
        <w:tc>
          <w:tcPr>
            <w:tcW w:w="427" w:type="dxa"/>
            <w:shd w:val="clear" w:color="auto" w:fill="auto"/>
            <w:noWrap/>
            <w:vAlign w:val="bottom"/>
            <w:hideMark/>
          </w:tcPr>
          <w:p w14:paraId="6FA12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CA03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9FDF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FDF71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9FF91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C6D71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3" w:type="dxa"/>
            <w:shd w:val="clear" w:color="auto" w:fill="auto"/>
            <w:vAlign w:val="bottom"/>
            <w:hideMark/>
          </w:tcPr>
          <w:p w14:paraId="1C55C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22D86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2D1D34" w:rsidRPr="00A66746" w14:paraId="4C9DF026" w14:textId="77777777" w:rsidTr="000E1C28">
        <w:trPr>
          <w:trHeight w:val="619"/>
        </w:trPr>
        <w:tc>
          <w:tcPr>
            <w:tcW w:w="427" w:type="dxa"/>
            <w:shd w:val="clear" w:color="auto" w:fill="auto"/>
            <w:noWrap/>
            <w:vAlign w:val="bottom"/>
            <w:hideMark/>
          </w:tcPr>
          <w:p w14:paraId="57EE66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6FD5D3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A31CF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3E9B5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7E20B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5E81B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46B95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3" w:type="dxa"/>
            <w:shd w:val="clear" w:color="auto" w:fill="auto"/>
            <w:vAlign w:val="bottom"/>
            <w:hideMark/>
          </w:tcPr>
          <w:p w14:paraId="486BE29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5" w:type="dxa"/>
            <w:shd w:val="clear" w:color="auto" w:fill="auto"/>
            <w:vAlign w:val="bottom"/>
            <w:hideMark/>
          </w:tcPr>
          <w:p w14:paraId="6DE02F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5CC2543" w14:textId="77777777" w:rsidTr="000E1C28">
        <w:trPr>
          <w:trHeight w:val="309"/>
        </w:trPr>
        <w:tc>
          <w:tcPr>
            <w:tcW w:w="427" w:type="dxa"/>
            <w:shd w:val="clear" w:color="auto" w:fill="auto"/>
            <w:noWrap/>
            <w:vAlign w:val="bottom"/>
            <w:hideMark/>
          </w:tcPr>
          <w:p w14:paraId="6212C9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C647A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BBC1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EEF1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051D3D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DD398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A9E95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0CD79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C4499C5" w14:textId="77777777" w:rsidTr="000E1C28">
        <w:trPr>
          <w:trHeight w:val="619"/>
        </w:trPr>
        <w:tc>
          <w:tcPr>
            <w:tcW w:w="427" w:type="dxa"/>
            <w:shd w:val="clear" w:color="auto" w:fill="auto"/>
            <w:noWrap/>
            <w:vAlign w:val="bottom"/>
            <w:hideMark/>
          </w:tcPr>
          <w:p w14:paraId="73BE47D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10569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79F4D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6AA6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78F68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39CCA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293709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F6FBA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7C9FB8A3" w14:textId="77777777" w:rsidTr="000E1C28">
        <w:trPr>
          <w:trHeight w:val="619"/>
        </w:trPr>
        <w:tc>
          <w:tcPr>
            <w:tcW w:w="427" w:type="dxa"/>
            <w:shd w:val="clear" w:color="auto" w:fill="auto"/>
            <w:noWrap/>
            <w:vAlign w:val="bottom"/>
            <w:hideMark/>
          </w:tcPr>
          <w:p w14:paraId="2ECBF8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70B3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E964D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B72F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8E58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786AAA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3" w:type="dxa"/>
            <w:shd w:val="clear" w:color="auto" w:fill="auto"/>
            <w:vAlign w:val="bottom"/>
            <w:hideMark/>
          </w:tcPr>
          <w:p w14:paraId="35640B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5A229AF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2D1D34" w:rsidRPr="00A66746" w14:paraId="16B18C3D" w14:textId="77777777" w:rsidTr="000E1C28">
        <w:trPr>
          <w:trHeight w:val="619"/>
        </w:trPr>
        <w:tc>
          <w:tcPr>
            <w:tcW w:w="427" w:type="dxa"/>
            <w:shd w:val="clear" w:color="auto" w:fill="auto"/>
            <w:noWrap/>
            <w:vAlign w:val="bottom"/>
            <w:hideMark/>
          </w:tcPr>
          <w:p w14:paraId="167B4D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66D1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970F57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869F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0AED65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E62B7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3" w:type="dxa"/>
            <w:shd w:val="clear" w:color="auto" w:fill="auto"/>
            <w:vAlign w:val="bottom"/>
            <w:hideMark/>
          </w:tcPr>
          <w:p w14:paraId="7AD148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49DBF77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0AFB738" w14:textId="77777777" w:rsidTr="000E1C28">
        <w:trPr>
          <w:trHeight w:val="619"/>
        </w:trPr>
        <w:tc>
          <w:tcPr>
            <w:tcW w:w="427" w:type="dxa"/>
            <w:shd w:val="clear" w:color="auto" w:fill="auto"/>
            <w:noWrap/>
            <w:vAlign w:val="bottom"/>
            <w:hideMark/>
          </w:tcPr>
          <w:p w14:paraId="345DCB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D8FD8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78408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F3D6D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8C3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81881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3" w:type="dxa"/>
            <w:shd w:val="clear" w:color="auto" w:fill="auto"/>
            <w:vAlign w:val="bottom"/>
            <w:hideMark/>
          </w:tcPr>
          <w:p w14:paraId="0938CAB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62C668C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10AEE7C" w14:textId="77777777" w:rsidTr="000E1C28">
        <w:trPr>
          <w:trHeight w:val="309"/>
        </w:trPr>
        <w:tc>
          <w:tcPr>
            <w:tcW w:w="427" w:type="dxa"/>
            <w:shd w:val="clear" w:color="auto" w:fill="auto"/>
            <w:noWrap/>
            <w:vAlign w:val="bottom"/>
            <w:hideMark/>
          </w:tcPr>
          <w:p w14:paraId="2014E05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E78A6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92B5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83A30D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B714B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461B7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FA2A8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E2589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2DA95" w14:textId="77777777" w:rsidTr="000E1C28">
        <w:trPr>
          <w:trHeight w:val="619"/>
        </w:trPr>
        <w:tc>
          <w:tcPr>
            <w:tcW w:w="427" w:type="dxa"/>
            <w:shd w:val="clear" w:color="auto" w:fill="auto"/>
            <w:noWrap/>
            <w:vAlign w:val="bottom"/>
            <w:hideMark/>
          </w:tcPr>
          <w:p w14:paraId="4B6C05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30C9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9A3163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975B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99A2C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AB298C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12F6D7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22ADDC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5E3ED44" w14:textId="77777777" w:rsidTr="000E1C28">
        <w:trPr>
          <w:trHeight w:val="619"/>
        </w:trPr>
        <w:tc>
          <w:tcPr>
            <w:tcW w:w="427" w:type="dxa"/>
            <w:shd w:val="clear" w:color="auto" w:fill="auto"/>
            <w:noWrap/>
            <w:vAlign w:val="bottom"/>
            <w:hideMark/>
          </w:tcPr>
          <w:p w14:paraId="1F883A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8337F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F09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3590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9881C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5B6DA8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2EB8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3" w:type="dxa"/>
            <w:shd w:val="clear" w:color="auto" w:fill="auto"/>
            <w:vAlign w:val="bottom"/>
            <w:hideMark/>
          </w:tcPr>
          <w:p w14:paraId="1C2C2A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6567B0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8802609" w14:textId="77777777" w:rsidTr="000E1C28">
        <w:trPr>
          <w:trHeight w:val="309"/>
        </w:trPr>
        <w:tc>
          <w:tcPr>
            <w:tcW w:w="427" w:type="dxa"/>
            <w:shd w:val="clear" w:color="auto" w:fill="auto"/>
            <w:noWrap/>
            <w:vAlign w:val="bottom"/>
            <w:hideMark/>
          </w:tcPr>
          <w:p w14:paraId="24121B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B385C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3C358EE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B727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681A9E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7608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7BF713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50BB32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7BCC2054" w14:textId="77777777" w:rsidTr="000E1C28">
        <w:trPr>
          <w:trHeight w:val="619"/>
        </w:trPr>
        <w:tc>
          <w:tcPr>
            <w:tcW w:w="427" w:type="dxa"/>
            <w:shd w:val="clear" w:color="auto" w:fill="auto"/>
            <w:noWrap/>
            <w:vAlign w:val="bottom"/>
            <w:hideMark/>
          </w:tcPr>
          <w:p w14:paraId="27400A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E16C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4FFFE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D9DD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01E1E9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E87838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3" w:type="dxa"/>
            <w:shd w:val="clear" w:color="auto" w:fill="auto"/>
            <w:vAlign w:val="bottom"/>
            <w:hideMark/>
          </w:tcPr>
          <w:p w14:paraId="65D5DC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58742C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2D1D34" w:rsidRPr="00A66746" w14:paraId="721AC060" w14:textId="77777777" w:rsidTr="000E1C28">
        <w:trPr>
          <w:trHeight w:val="309"/>
        </w:trPr>
        <w:tc>
          <w:tcPr>
            <w:tcW w:w="427" w:type="dxa"/>
            <w:shd w:val="clear" w:color="auto" w:fill="auto"/>
            <w:noWrap/>
            <w:vAlign w:val="bottom"/>
            <w:hideMark/>
          </w:tcPr>
          <w:p w14:paraId="61013C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078018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2EC4F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5EBBB2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A931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E374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B026E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E186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9E7F1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E9990" w14:textId="77777777" w:rsidTr="000E1C28">
        <w:trPr>
          <w:trHeight w:val="619"/>
        </w:trPr>
        <w:tc>
          <w:tcPr>
            <w:tcW w:w="427" w:type="dxa"/>
            <w:shd w:val="clear" w:color="auto" w:fill="auto"/>
            <w:noWrap/>
            <w:vAlign w:val="bottom"/>
            <w:hideMark/>
          </w:tcPr>
          <w:p w14:paraId="07531BF7"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EC40E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№4567 от 13.12.2011 </w:t>
            </w:r>
          </w:p>
        </w:tc>
        <w:tc>
          <w:tcPr>
            <w:tcW w:w="855" w:type="dxa"/>
            <w:shd w:val="clear" w:color="auto" w:fill="auto"/>
            <w:vAlign w:val="bottom"/>
            <w:hideMark/>
          </w:tcPr>
          <w:p w14:paraId="42676D4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уборке мусора </w:t>
            </w:r>
          </w:p>
        </w:tc>
        <w:tc>
          <w:tcPr>
            <w:tcW w:w="712" w:type="dxa"/>
            <w:shd w:val="clear" w:color="auto" w:fill="auto"/>
            <w:noWrap/>
            <w:vAlign w:val="bottom"/>
            <w:hideMark/>
          </w:tcPr>
          <w:p w14:paraId="14D854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65,00р. </w:t>
            </w:r>
          </w:p>
        </w:tc>
        <w:tc>
          <w:tcPr>
            <w:tcW w:w="845" w:type="dxa"/>
            <w:shd w:val="clear" w:color="auto" w:fill="auto"/>
            <w:noWrap/>
            <w:vAlign w:val="bottom"/>
            <w:hideMark/>
          </w:tcPr>
          <w:p w14:paraId="4A23EC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noWrap/>
            <w:vAlign w:val="bottom"/>
            <w:hideMark/>
          </w:tcPr>
          <w:p w14:paraId="5F29EE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14A20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3D024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3D00EB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3FD1771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1D1B9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5BE3E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2E65F1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4BB587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0E1E1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2FD57E3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2C57AB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A6849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DCDD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6D71A9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2422B4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6281BA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28E171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017DAA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E2B9BE6"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A08839F"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13AE53AA"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4B6199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90046A3"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DF07B0"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B36EA2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C2376E"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9D55F91"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59BFE0A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4321638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2F3E5F7"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41A2979"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4AB5C36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A16F67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1DFA83E8"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6B991DEC"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C1DD84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791074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1D1B08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6EBEB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796E30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291242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10C2171"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96BA4B2"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01A8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63D56FB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0E2BAED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3CDEAB58"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5602EE1"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5E3FE0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1695362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BB7C67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44664D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96F481"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92ECA6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7CB52B2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4D459651"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51F02C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31B96BC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169481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2EFFE2D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29AF14D3"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A18DB44"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6A07B45"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  Приведенные в таблице сведения об юридических и физических лицах </w:t>
            </w:r>
            <w:proofErr w:type="gramStart"/>
            <w:r w:rsidRPr="00A66746">
              <w:rPr>
                <w:rFonts w:ascii="Book Antiqua" w:hAnsi="Book Antiqua"/>
                <w:snapToGrid/>
                <w:sz w:val="16"/>
                <w:szCs w:val="16"/>
              </w:rPr>
              <w:t>является условными и указаны</w:t>
            </w:r>
            <w:proofErr w:type="gramEnd"/>
            <w:r w:rsidRPr="00A66746">
              <w:rPr>
                <w:rFonts w:ascii="Book Antiqua" w:hAnsi="Book Antiqua"/>
                <w:snapToGrid/>
                <w:sz w:val="16"/>
                <w:szCs w:val="16"/>
              </w:rPr>
              <w:t xml:space="preserve"> в качестве примера заполнения формы </w:t>
            </w:r>
          </w:p>
        </w:tc>
      </w:tr>
      <w:tr w:rsidR="002D1D34" w:rsidRPr="00A66746"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1. В отношении конт</w:t>
            </w:r>
            <w:r w:rsidR="00403442" w:rsidRPr="00A66746">
              <w:rPr>
                <w:rFonts w:ascii="Book Antiqua" w:hAnsi="Book Antiqua"/>
                <w:snapToGrid/>
                <w:sz w:val="16"/>
                <w:szCs w:val="16"/>
              </w:rPr>
              <w:t>р</w:t>
            </w:r>
            <w:r w:rsidRPr="00A66746">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A66746">
              <w:rPr>
                <w:rFonts w:ascii="Book Antiqua" w:hAnsi="Book Antiqua"/>
                <w:snapToGrid/>
                <w:sz w:val="16"/>
                <w:szCs w:val="16"/>
              </w:rPr>
              <w:t>которго</w:t>
            </w:r>
            <w:proofErr w:type="spellEnd"/>
            <w:r w:rsidRPr="00A66746">
              <w:rPr>
                <w:rFonts w:ascii="Book Antiqua" w:hAnsi="Book Antiqua"/>
                <w:snapToGrid/>
                <w:sz w:val="16"/>
                <w:szCs w:val="16"/>
              </w:rPr>
              <w:t xml:space="preserve"> в установленном порядке раскрыта соответствующая информация.</w:t>
            </w:r>
          </w:p>
        </w:tc>
      </w:tr>
      <w:tr w:rsidR="002D1D34" w:rsidRPr="00A66746"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6" w:name="_Toc371577603"/>
      <w:bookmarkStart w:id="517" w:name="_Toc371578754"/>
      <w:bookmarkStart w:id="518"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19" w:name="_Toc371577604"/>
      <w:bookmarkStart w:id="520" w:name="_Toc371578755"/>
      <w:bookmarkEnd w:id="516"/>
      <w:bookmarkEnd w:id="517"/>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19"/>
      <w:bookmarkEnd w:id="520"/>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1" w:name="_Toc371577605"/>
      <w:bookmarkStart w:id="522" w:name="_Toc371578756"/>
      <w:r w:rsidRPr="005971B2">
        <w:rPr>
          <w:snapToGrid/>
          <w:sz w:val="22"/>
          <w:szCs w:val="22"/>
        </w:rPr>
        <w:t>Для юридических лиц, зарегистрированных в форме акционерных обществ:</w:t>
      </w:r>
      <w:bookmarkEnd w:id="521"/>
      <w:bookmarkEnd w:id="522"/>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3" w:name="_Toc371577606"/>
      <w:bookmarkStart w:id="524" w:name="_Toc371578757"/>
      <w:r w:rsidRPr="005971B2">
        <w:rPr>
          <w:snapToGrid/>
          <w:sz w:val="22"/>
          <w:szCs w:val="22"/>
        </w:rPr>
        <w:t>список владельцев ценных бумаг;</w:t>
      </w:r>
      <w:bookmarkEnd w:id="523"/>
      <w:bookmarkEnd w:id="524"/>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5" w:name="_Toc371577609"/>
      <w:bookmarkStart w:id="526" w:name="_Toc371578760"/>
      <w:r w:rsidRPr="005971B2">
        <w:rPr>
          <w:snapToGrid/>
          <w:sz w:val="22"/>
          <w:szCs w:val="22"/>
        </w:rPr>
        <w:t>Для юридических лиц, зарегистрированных в форме обществ с ограниченной ответственностью:</w:t>
      </w:r>
      <w:bookmarkEnd w:id="525"/>
      <w:bookmarkEnd w:id="526"/>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7" w:name="_Toc371577612"/>
      <w:bookmarkStart w:id="528" w:name="_Toc371578763"/>
      <w:r w:rsidRPr="005971B2">
        <w:rPr>
          <w:snapToGrid/>
          <w:sz w:val="22"/>
          <w:szCs w:val="22"/>
        </w:rPr>
        <w:t>устав.</w:t>
      </w:r>
      <w:bookmarkEnd w:id="527"/>
      <w:bookmarkEnd w:id="528"/>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9" w:name="_Toc371577613"/>
      <w:bookmarkStart w:id="530"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29"/>
      <w:bookmarkEnd w:id="530"/>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1" w:name="_Toc371577614"/>
      <w:bookmarkStart w:id="532" w:name="_Toc371578765"/>
      <w:r w:rsidRPr="005971B2">
        <w:rPr>
          <w:snapToGrid/>
          <w:sz w:val="22"/>
          <w:szCs w:val="22"/>
        </w:rPr>
        <w:t>учредительный договор или положение;</w:t>
      </w:r>
      <w:bookmarkEnd w:id="531"/>
      <w:bookmarkEnd w:id="532"/>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3" w:name="_Toc371577615"/>
      <w:bookmarkStart w:id="534" w:name="_Toc371578766"/>
      <w:r w:rsidRPr="005971B2">
        <w:rPr>
          <w:snapToGrid/>
          <w:sz w:val="22"/>
          <w:szCs w:val="22"/>
        </w:rPr>
        <w:t>решение о создании.</w:t>
      </w:r>
      <w:bookmarkEnd w:id="533"/>
      <w:bookmarkEnd w:id="534"/>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5" w:name="_Toc371577616"/>
      <w:bookmarkStart w:id="536" w:name="_Toc371578767"/>
      <w:r w:rsidRPr="005971B2">
        <w:rPr>
          <w:snapToGrid/>
          <w:sz w:val="22"/>
          <w:szCs w:val="22"/>
        </w:rPr>
        <w:t>Для юридических лиц, зарегистрированных в форме фонда:</w:t>
      </w:r>
      <w:bookmarkEnd w:id="535"/>
      <w:bookmarkEnd w:id="536"/>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7" w:name="_Toc371577617"/>
      <w:bookmarkStart w:id="538" w:name="_Toc371578768"/>
      <w:r w:rsidRPr="005971B2">
        <w:rPr>
          <w:snapToGrid/>
          <w:sz w:val="22"/>
          <w:szCs w:val="22"/>
        </w:rPr>
        <w:t>документ о выборе (назначении) попечительского совета фонда;</w:t>
      </w:r>
      <w:bookmarkEnd w:id="537"/>
      <w:bookmarkEnd w:id="538"/>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9" w:name="_Toc371577618"/>
      <w:bookmarkStart w:id="540" w:name="_Toc371578769"/>
      <w:r w:rsidRPr="005971B2">
        <w:rPr>
          <w:snapToGrid/>
          <w:sz w:val="22"/>
          <w:szCs w:val="22"/>
        </w:rPr>
        <w:t>решение о создании.</w:t>
      </w:r>
      <w:bookmarkEnd w:id="539"/>
      <w:bookmarkEnd w:id="540"/>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1" w:name="_Toc371577619"/>
      <w:bookmarkStart w:id="542" w:name="_Toc371578770"/>
      <w:r w:rsidRPr="005971B2">
        <w:rPr>
          <w:snapToGrid/>
          <w:sz w:val="22"/>
          <w:szCs w:val="22"/>
        </w:rPr>
        <w:t>Для юридических лиц, зарегистрированных в форме некоммерческого партнерства:</w:t>
      </w:r>
      <w:bookmarkEnd w:id="541"/>
      <w:bookmarkEnd w:id="542"/>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3" w:name="_Toc371577620"/>
      <w:bookmarkStart w:id="544" w:name="_Toc371578771"/>
      <w:r w:rsidRPr="005971B2">
        <w:rPr>
          <w:snapToGrid/>
          <w:sz w:val="22"/>
          <w:szCs w:val="22"/>
        </w:rPr>
        <w:t>решение и договор о создании.</w:t>
      </w:r>
      <w:bookmarkEnd w:id="543"/>
      <w:bookmarkEnd w:id="544"/>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5" w:name="_Toc371577621"/>
      <w:bookmarkStart w:id="546"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5"/>
      <w:bookmarkEnd w:id="546"/>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7" w:name="_Toc371577622"/>
      <w:bookmarkStart w:id="548"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7"/>
      <w:bookmarkEnd w:id="548"/>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49" w:name="_Toc371577623"/>
      <w:bookmarkStart w:id="550" w:name="_Toc371578774"/>
      <w:r w:rsidRPr="005971B2">
        <w:rPr>
          <w:snapToGrid/>
          <w:sz w:val="22"/>
          <w:szCs w:val="22"/>
        </w:rPr>
        <w:t>выписка из торгового реестра страны инкорпорации;</w:t>
      </w:r>
      <w:bookmarkEnd w:id="549"/>
      <w:bookmarkEnd w:id="550"/>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1" w:name="_Toc371577624"/>
      <w:bookmarkStart w:id="552"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1"/>
      <w:bookmarkEnd w:id="552"/>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3" w:name="_Toc371577625"/>
      <w:bookmarkStart w:id="554"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3"/>
      <w:bookmarkEnd w:id="554"/>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5" w:name="_Toc371577626"/>
      <w:bookmarkStart w:id="556"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5"/>
      <w:bookmarkEnd w:id="556"/>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7" w:name="_Toc371577629"/>
      <w:bookmarkStart w:id="558" w:name="_Toc371578780"/>
      <w:r w:rsidRPr="005971B2">
        <w:rPr>
          <w:snapToGrid/>
          <w:sz w:val="22"/>
          <w:szCs w:val="22"/>
        </w:rPr>
        <w:t>Я, ________________________________________________________________</w:t>
      </w:r>
      <w:bookmarkEnd w:id="557"/>
      <w:bookmarkEnd w:id="558"/>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59" w:name="_Toc371577630"/>
      <w:bookmarkStart w:id="560" w:name="_Toc371578781"/>
      <w:r w:rsidRPr="005971B2">
        <w:rPr>
          <w:snapToGrid/>
          <w:sz w:val="22"/>
          <w:szCs w:val="22"/>
        </w:rPr>
        <w:t>(полностью фамилия, имя, отчество)</w:t>
      </w:r>
      <w:bookmarkEnd w:id="559"/>
      <w:bookmarkEnd w:id="560"/>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1" w:name="_Toc371577631"/>
      <w:bookmarkStart w:id="562" w:name="_Toc371578782"/>
      <w:r w:rsidRPr="005971B2">
        <w:rPr>
          <w:snapToGrid/>
          <w:sz w:val="22"/>
          <w:szCs w:val="22"/>
        </w:rPr>
        <w:t>__________________________________________________________________</w:t>
      </w:r>
      <w:bookmarkEnd w:id="561"/>
      <w:bookmarkEnd w:id="562"/>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3" w:name="_Toc371577632"/>
      <w:bookmarkStart w:id="564" w:name="_Toc371578783"/>
      <w:r w:rsidRPr="005971B2">
        <w:rPr>
          <w:snapToGrid/>
          <w:sz w:val="22"/>
          <w:szCs w:val="22"/>
        </w:rPr>
        <w:t>(дата, месяц, год и место рождения)</w:t>
      </w:r>
      <w:bookmarkEnd w:id="563"/>
      <w:bookmarkEnd w:id="564"/>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5" w:name="_Toc371577633"/>
      <w:bookmarkStart w:id="566" w:name="_Toc371578784"/>
      <w:r w:rsidRPr="005971B2">
        <w:rPr>
          <w:snapToGrid/>
          <w:sz w:val="22"/>
          <w:szCs w:val="22"/>
        </w:rPr>
        <w:t>__________________________________________________________________</w:t>
      </w:r>
      <w:bookmarkEnd w:id="565"/>
      <w:bookmarkEnd w:id="566"/>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7" w:name="_Toc371577634"/>
      <w:bookmarkStart w:id="568" w:name="_Toc371578785"/>
      <w:r w:rsidRPr="005971B2">
        <w:rPr>
          <w:snapToGrid/>
          <w:sz w:val="22"/>
          <w:szCs w:val="22"/>
        </w:rPr>
        <w:t>(идентификационный номер налогоплательщика (ИНН))</w:t>
      </w:r>
      <w:bookmarkEnd w:id="567"/>
      <w:bookmarkEnd w:id="568"/>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9" w:name="_Toc371577635"/>
      <w:bookmarkStart w:id="570" w:name="_Toc371578786"/>
      <w:r w:rsidRPr="005971B2">
        <w:rPr>
          <w:snapToGrid/>
          <w:sz w:val="22"/>
          <w:szCs w:val="22"/>
        </w:rPr>
        <w:t>__________________________________________________________________,</w:t>
      </w:r>
      <w:bookmarkEnd w:id="569"/>
      <w:bookmarkEnd w:id="570"/>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1" w:name="_Toc371577636"/>
      <w:bookmarkStart w:id="572"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1"/>
      <w:bookmarkEnd w:id="572"/>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3" w:name="_Toc371577637"/>
      <w:bookmarkStart w:id="574" w:name="_Toc371578788"/>
      <w:r w:rsidRPr="005971B2">
        <w:rPr>
          <w:snapToGrid/>
          <w:sz w:val="22"/>
          <w:szCs w:val="22"/>
        </w:rPr>
        <w:t>__________________________________________________________________,</w:t>
      </w:r>
      <w:bookmarkEnd w:id="573"/>
      <w:bookmarkEnd w:id="574"/>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5" w:name="_Toc371577638"/>
      <w:bookmarkStart w:id="576"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5"/>
      <w:bookmarkEnd w:id="576"/>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7" w:name="_Toc371577639"/>
      <w:bookmarkStart w:id="578"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7"/>
      <w:bookmarkEnd w:id="578"/>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79" w:name="_Toc371577640"/>
      <w:bookmarkStart w:id="580"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79"/>
      <w:bookmarkEnd w:id="580"/>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1" w:name="_Toc371577641"/>
      <w:bookmarkStart w:id="582" w:name="_Toc371578792"/>
      <w:r w:rsidRPr="005971B2">
        <w:rPr>
          <w:snapToGrid/>
          <w:sz w:val="22"/>
          <w:szCs w:val="22"/>
        </w:rPr>
        <w:t>иных охраняемых законом данных: _____________________________.</w:t>
      </w:r>
      <w:bookmarkEnd w:id="581"/>
      <w:bookmarkEnd w:id="582"/>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3" w:name="_Toc371577642"/>
      <w:bookmarkStart w:id="584" w:name="_Toc371578793"/>
      <w:r w:rsidRPr="005971B2">
        <w:rPr>
          <w:snapToGrid/>
          <w:sz w:val="22"/>
          <w:szCs w:val="22"/>
        </w:rPr>
        <w:t>(указать каких)</w:t>
      </w:r>
      <w:bookmarkEnd w:id="583"/>
      <w:bookmarkEnd w:id="584"/>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5" w:name="_Toc371577643"/>
      <w:bookmarkStart w:id="586"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5"/>
      <w:bookmarkEnd w:id="586"/>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7" w:name="_Toc371577644"/>
      <w:bookmarkStart w:id="588" w:name="_Toc371578795"/>
      <w:r w:rsidRPr="005971B2">
        <w:rPr>
          <w:snapToGrid/>
          <w:sz w:val="22"/>
          <w:szCs w:val="22"/>
        </w:rPr>
        <w:t>запрет на разглашение указанных сведений;</w:t>
      </w:r>
      <w:bookmarkEnd w:id="587"/>
      <w:bookmarkEnd w:id="588"/>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9" w:name="_Toc371577645"/>
      <w:bookmarkStart w:id="590" w:name="_Toc371578796"/>
      <w:r w:rsidRPr="005971B2">
        <w:rPr>
          <w:snapToGrid/>
          <w:sz w:val="22"/>
          <w:szCs w:val="22"/>
        </w:rPr>
        <w:t>требования к специальному режиму хранения указанных сведений и доступа к ним;</w:t>
      </w:r>
      <w:bookmarkEnd w:id="589"/>
      <w:bookmarkEnd w:id="590"/>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1" w:name="_Toc371577646"/>
      <w:bookmarkStart w:id="592"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1"/>
      <w:bookmarkEnd w:id="592"/>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3" w:name="_Toc371577647"/>
      <w:bookmarkStart w:id="594"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3"/>
      <w:bookmarkEnd w:id="594"/>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5" w:name="_Toc371577648"/>
      <w:bookmarkStart w:id="596" w:name="_Toc371578799"/>
      <w:r w:rsidRPr="005971B2">
        <w:rPr>
          <w:sz w:val="22"/>
          <w:szCs w:val="22"/>
        </w:rPr>
        <w:t>______________                                      ___________________________</w:t>
      </w:r>
      <w:bookmarkEnd w:id="595"/>
      <w:bookmarkEnd w:id="596"/>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7" w:name="_Toc371577649"/>
      <w:bookmarkStart w:id="598"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7"/>
      <w:bookmarkEnd w:id="598"/>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599" w:name="_Ref384123551"/>
      <w:bookmarkStart w:id="600" w:name="_Ref384123555"/>
      <w:bookmarkStart w:id="601" w:name="_Toc440899895"/>
      <w:bookmarkStart w:id="602" w:name="_Toc476147056"/>
      <w:r w:rsidRPr="005971B2">
        <w:rPr>
          <w:sz w:val="22"/>
          <w:szCs w:val="22"/>
        </w:rPr>
        <w:lastRenderedPageBreak/>
        <w:t>Приложение № 1 - Техническ</w:t>
      </w:r>
      <w:r w:rsidR="002E42D7" w:rsidRPr="005971B2">
        <w:rPr>
          <w:sz w:val="22"/>
          <w:szCs w:val="22"/>
        </w:rPr>
        <w:t>ие требования</w:t>
      </w:r>
      <w:bookmarkEnd w:id="599"/>
      <w:bookmarkEnd w:id="600"/>
      <w:bookmarkEnd w:id="601"/>
      <w:bookmarkEnd w:id="602"/>
      <w:r w:rsidRPr="005971B2">
        <w:rPr>
          <w:sz w:val="22"/>
          <w:szCs w:val="22"/>
        </w:rPr>
        <w:t xml:space="preserve"> </w:t>
      </w:r>
      <w:bookmarkEnd w:id="518"/>
    </w:p>
    <w:p w14:paraId="596443E0" w14:textId="77777777" w:rsidR="00415A0A" w:rsidRPr="005971B2" w:rsidRDefault="00415A0A" w:rsidP="00A1045A">
      <w:pPr>
        <w:pStyle w:val="20"/>
        <w:numPr>
          <w:ilvl w:val="1"/>
          <w:numId w:val="5"/>
        </w:numPr>
        <w:spacing w:before="0" w:after="0"/>
        <w:rPr>
          <w:sz w:val="22"/>
          <w:szCs w:val="22"/>
        </w:rPr>
      </w:pPr>
      <w:bookmarkStart w:id="603" w:name="_Toc440899896"/>
      <w:bookmarkStart w:id="604" w:name="_Toc476147057"/>
      <w:r w:rsidRPr="005971B2">
        <w:rPr>
          <w:sz w:val="22"/>
          <w:szCs w:val="22"/>
        </w:rPr>
        <w:t>Пояснения к Техническим требованиям</w:t>
      </w:r>
      <w:bookmarkEnd w:id="603"/>
      <w:bookmarkEnd w:id="604"/>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5" w:name="_Ref324332106"/>
      <w:bookmarkStart w:id="606" w:name="_Ref324341734"/>
      <w:bookmarkStart w:id="607" w:name="_Ref324342543"/>
      <w:bookmarkStart w:id="608" w:name="_Ref324342826"/>
      <w:bookmarkStart w:id="609" w:name="_Toc440899897"/>
      <w:bookmarkStart w:id="610" w:name="_Toc476147058"/>
      <w:r w:rsidRPr="005971B2">
        <w:rPr>
          <w:sz w:val="22"/>
          <w:szCs w:val="22"/>
        </w:rPr>
        <w:lastRenderedPageBreak/>
        <w:t>Приложение № 2 - Проект Договора</w:t>
      </w:r>
      <w:bookmarkEnd w:id="605"/>
      <w:bookmarkEnd w:id="606"/>
      <w:bookmarkEnd w:id="607"/>
      <w:bookmarkEnd w:id="608"/>
      <w:bookmarkEnd w:id="609"/>
      <w:bookmarkEnd w:id="610"/>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11"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12" w:name="_Toc476147059"/>
      <w:r w:rsidRPr="005971B2">
        <w:rPr>
          <w:sz w:val="22"/>
          <w:szCs w:val="22"/>
        </w:rPr>
        <w:t>Пояснения к проекту договора</w:t>
      </w:r>
      <w:bookmarkEnd w:id="611"/>
      <w:bookmarkEnd w:id="612"/>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1B0CD9">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3" w:name="_Ref384117211"/>
      <w:bookmarkStart w:id="614" w:name="_Ref384118604"/>
      <w:bookmarkStart w:id="615" w:name="_Toc440899900"/>
      <w:bookmarkStart w:id="616" w:name="_Toc476147060"/>
      <w:r w:rsidRPr="005971B2">
        <w:rPr>
          <w:sz w:val="22"/>
          <w:szCs w:val="22"/>
        </w:rPr>
        <w:lastRenderedPageBreak/>
        <w:t>Приложение № 3 –</w:t>
      </w:r>
      <w:bookmarkEnd w:id="613"/>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4"/>
      <w:bookmarkEnd w:id="615"/>
      <w:bookmarkEnd w:id="616"/>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proofErr w:type="gramStart"/>
            <w:r w:rsidRPr="003C62BD">
              <w:rPr>
                <w:b/>
                <w:i/>
                <w:color w:val="FF0000"/>
                <w:sz w:val="20"/>
              </w:rPr>
              <w:t>.</w:t>
            </w:r>
            <w:proofErr w:type="gramEnd"/>
            <w:r w:rsidRPr="003C62BD">
              <w:rPr>
                <w:b/>
                <w:i/>
                <w:color w:val="FF0000"/>
                <w:sz w:val="20"/>
              </w:rPr>
              <w:t xml:space="preserve"> (</w:t>
            </w:r>
            <w:proofErr w:type="gramStart"/>
            <w:r w:rsidRPr="003C62BD">
              <w:rPr>
                <w:b/>
                <w:i/>
                <w:color w:val="FF0000"/>
                <w:sz w:val="20"/>
              </w:rPr>
              <w:t>к</w:t>
            </w:r>
            <w:proofErr w:type="gramEnd"/>
            <w:r w:rsidRPr="003C62BD">
              <w:rPr>
                <w:b/>
                <w:i/>
                <w:color w:val="FF0000"/>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276AA5">
              <w:rPr>
                <w:rFonts w:eastAsia="MS Mincho"/>
                <w:sz w:val="20"/>
                <w:lang w:eastAsia="en-US"/>
              </w:rPr>
              <w:t>т</w:t>
            </w:r>
            <w:proofErr w:type="gramStart"/>
            <w:r w:rsidRPr="00276AA5">
              <w:rPr>
                <w:rFonts w:eastAsia="MS Mincho"/>
                <w:sz w:val="20"/>
                <w:lang w:eastAsia="en-US"/>
              </w:rPr>
              <w:t>.д</w:t>
            </w:r>
            <w:proofErr w:type="spellEnd"/>
            <w:proofErr w:type="gramEnd"/>
            <w:r w:rsidRPr="00276AA5">
              <w:rPr>
                <w:rFonts w:eastAsia="MS Mincho"/>
                <w:sz w:val="20"/>
                <w:lang w:eastAsia="en-US"/>
              </w:rPr>
              <w:t>)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proofErr w:type="gramStart"/>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A66746" w:rsidRPr="00276AA5">
              <w:rPr>
                <w:sz w:val="20"/>
              </w:rPr>
              <w:t xml:space="preserve">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7" w:name="_Ref384117310"/>
      <w:bookmarkStart w:id="618" w:name="_Ref384118605"/>
      <w:bookmarkStart w:id="619" w:name="_Ref389650375"/>
      <w:bookmarkStart w:id="620" w:name="_Toc440899901"/>
      <w:bookmarkStart w:id="621" w:name="_Toc476147061"/>
      <w:r w:rsidRPr="005971B2">
        <w:rPr>
          <w:sz w:val="22"/>
          <w:szCs w:val="22"/>
        </w:rPr>
        <w:lastRenderedPageBreak/>
        <w:t>Приложение № 4 -</w:t>
      </w:r>
      <w:bookmarkEnd w:id="617"/>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8"/>
      <w:bookmarkEnd w:id="619"/>
      <w:bookmarkEnd w:id="620"/>
      <w:bookmarkEnd w:id="621"/>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B0CD9">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34507F" w:rsidRPr="0034507F" w14:paraId="15A161C7" w14:textId="77777777" w:rsidTr="00CB2BBA">
        <w:trPr>
          <w:cantSplit/>
        </w:trPr>
        <w:tc>
          <w:tcPr>
            <w:tcW w:w="817" w:type="dxa"/>
            <w:vMerge w:val="restart"/>
            <w:shd w:val="clear" w:color="auto" w:fill="D5DCE4"/>
          </w:tcPr>
          <w:p w14:paraId="64B792D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7189E726"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527585D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7C977D3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34507F" w:rsidRPr="0034507F" w14:paraId="6E5F54DC" w14:textId="77777777" w:rsidTr="00CB2BBA">
        <w:trPr>
          <w:cantSplit/>
        </w:trPr>
        <w:tc>
          <w:tcPr>
            <w:tcW w:w="817" w:type="dxa"/>
            <w:vMerge/>
            <w:shd w:val="clear" w:color="auto" w:fill="D5DCE4"/>
          </w:tcPr>
          <w:p w14:paraId="6B30D1FA"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AF456FC"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850" w:type="dxa"/>
            <w:shd w:val="clear" w:color="auto" w:fill="D5DCE4"/>
          </w:tcPr>
          <w:p w14:paraId="1AB9E26F"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68306A7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BD24F98"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CB096F" w:rsidRDefault="0034507F" w:rsidP="00A1045A">
            <w:pPr>
              <w:keepNext/>
              <w:numPr>
                <w:ilvl w:val="7"/>
                <w:numId w:val="0"/>
              </w:numPr>
              <w:spacing w:line="240" w:lineRule="auto"/>
              <w:jc w:val="center"/>
              <w:rPr>
                <w:rFonts w:eastAsia="Calibri"/>
                <w:snapToGrid/>
                <w:sz w:val="18"/>
                <w:szCs w:val="18"/>
              </w:rPr>
            </w:pPr>
          </w:p>
        </w:tc>
      </w:tr>
      <w:tr w:rsidR="001B22EC" w:rsidRPr="0034507F" w14:paraId="2C04FA59" w14:textId="77777777" w:rsidTr="004A6159">
        <w:trPr>
          <w:trHeight w:val="1408"/>
        </w:trPr>
        <w:tc>
          <w:tcPr>
            <w:tcW w:w="817" w:type="dxa"/>
            <w:shd w:val="clear" w:color="auto" w:fill="auto"/>
          </w:tcPr>
          <w:p w14:paraId="5A47736E" w14:textId="4F724806"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293868E" w14:textId="6E41EACA"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309DBA99" w14:textId="71D934B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2E0C553A" w14:textId="34C7B7D5"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4FB854CB" w14:textId="6CE42325" w:rsidR="001B22EC" w:rsidRPr="00CB096F" w:rsidRDefault="001B22EC" w:rsidP="00CB2BBA">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40B4A735" w14:textId="0725283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57526DC3" w14:textId="77777777" w:rsidR="001B22EC" w:rsidRPr="001C4930" w:rsidRDefault="001B22EC" w:rsidP="00C14FDC">
            <w:pPr>
              <w:spacing w:beforeLines="40" w:before="96" w:afterLines="40" w:after="96" w:line="240" w:lineRule="auto"/>
              <w:ind w:firstLine="0"/>
              <w:jc w:val="left"/>
              <w:rPr>
                <w:rFonts w:eastAsia="Calibri"/>
                <w:sz w:val="18"/>
                <w:szCs w:val="18"/>
              </w:rPr>
            </w:pPr>
            <w:r w:rsidRPr="001C4930">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049AD08" w14:textId="77777777" w:rsidR="001B22EC" w:rsidRPr="001C4930" w:rsidRDefault="001B0CD9" w:rsidP="00C14FDC">
            <w:pPr>
              <w:spacing w:line="240" w:lineRule="auto"/>
              <w:ind w:firstLine="0"/>
              <w:jc w:val="center"/>
              <w:rPr>
                <w:rFonts w:eastAsia="Calibri"/>
                <w:sz w:val="18"/>
                <w:szCs w:val="18"/>
              </w:rPr>
            </w:pPr>
            <w:r>
              <w:rPr>
                <w:rFonts w:eastAsia="Calibri"/>
                <w:sz w:val="18"/>
                <w:szCs w:val="18"/>
              </w:rPr>
              <w:pict w14:anchorId="3783D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5pt;height:36.3pt" equationxml="&lt;">
                  <v:imagedata r:id="rId18" o:title="" chromakey="white"/>
                </v:shape>
              </w:pict>
            </w:r>
          </w:p>
          <w:p w14:paraId="757FC18D" w14:textId="77777777" w:rsidR="001B22EC" w:rsidRPr="001C4930" w:rsidRDefault="001B22EC" w:rsidP="00C14FDC">
            <w:pPr>
              <w:keepNext/>
              <w:spacing w:beforeLines="40" w:before="96" w:line="240" w:lineRule="auto"/>
              <w:ind w:left="1701" w:firstLine="0"/>
              <w:jc w:val="left"/>
              <w:rPr>
                <w:rFonts w:eastAsia="Calibri"/>
                <w:sz w:val="18"/>
                <w:szCs w:val="18"/>
              </w:rPr>
            </w:pPr>
            <w:r w:rsidRPr="001C4930">
              <w:rPr>
                <w:rFonts w:eastAsia="Calibri"/>
                <w:sz w:val="18"/>
                <w:szCs w:val="18"/>
              </w:rPr>
              <w:t>где:</w:t>
            </w:r>
          </w:p>
          <w:p w14:paraId="41314086" w14:textId="77777777" w:rsidR="001B22EC" w:rsidRPr="001C4930" w:rsidRDefault="001B22EC" w:rsidP="00C14FDC">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198529BA" w14:textId="77777777" w:rsidR="001B22EC" w:rsidRPr="001C4930" w:rsidRDefault="001B22EC" w:rsidP="00C14FDC">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gramStart"/>
            <w:r w:rsidRPr="001C4930">
              <w:rPr>
                <w:rFonts w:eastAsia="Calibri"/>
                <w:i/>
                <w:sz w:val="18"/>
                <w:szCs w:val="18"/>
                <w:vertAlign w:val="subscript"/>
                <w:lang w:val="en-US"/>
              </w:rPr>
              <w:t>i</w:t>
            </w:r>
            <w:proofErr w:type="gramEnd"/>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249E7E44" w14:textId="77777777" w:rsidR="001B22EC" w:rsidRPr="001C4930" w:rsidRDefault="001B22EC" w:rsidP="00C14FDC">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F5ECB4B" w14:textId="77777777" w:rsidR="001B22EC" w:rsidRPr="001C4930" w:rsidRDefault="001B22EC" w:rsidP="00C14FDC">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22A9FF39" w14:textId="77777777" w:rsidR="001B22EC" w:rsidRPr="001C4930" w:rsidRDefault="001B22EC" w:rsidP="00C14FDC">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9E046B1" w14:textId="6EB0F4A9" w:rsidR="001B22EC" w:rsidRPr="00CB096F" w:rsidRDefault="001B22EC" w:rsidP="00615851">
            <w:pPr>
              <w:numPr>
                <w:ilvl w:val="7"/>
                <w:numId w:val="0"/>
              </w:numPr>
              <w:spacing w:beforeLines="40" w:before="96" w:afterLines="40" w:after="96" w:line="240" w:lineRule="auto"/>
              <w:jc w:val="left"/>
              <w:rPr>
                <w:rFonts w:eastAsia="Calibri"/>
                <w:sz w:val="18"/>
                <w:szCs w:val="18"/>
              </w:rPr>
            </w:pPr>
            <w:r w:rsidRPr="001C4930">
              <w:rPr>
                <w:rFonts w:eastAsia="Calibri"/>
                <w:sz w:val="18"/>
                <w:szCs w:val="18"/>
              </w:rPr>
              <w:t>Шкала оценок от 0 до 5 баллов.</w:t>
            </w:r>
          </w:p>
        </w:tc>
      </w:tr>
      <w:tr w:rsidR="00FF4771" w:rsidRPr="0034507F" w14:paraId="745DA55B" w14:textId="77777777" w:rsidTr="00CB2BBA">
        <w:tc>
          <w:tcPr>
            <w:tcW w:w="817" w:type="dxa"/>
            <w:shd w:val="clear" w:color="auto" w:fill="auto"/>
          </w:tcPr>
          <w:p w14:paraId="16C7DC1B" w14:textId="67C64EF7" w:rsidR="00FF4771" w:rsidRPr="00CB096F" w:rsidRDefault="00FF4771" w:rsidP="00A1045A">
            <w:pPr>
              <w:numPr>
                <w:ilvl w:val="7"/>
                <w:numId w:val="0"/>
              </w:numPr>
              <w:spacing w:line="240" w:lineRule="auto"/>
              <w:jc w:val="center"/>
              <w:rPr>
                <w:rFonts w:eastAsia="Calibri"/>
                <w:snapToGrid/>
                <w:sz w:val="18"/>
                <w:szCs w:val="18"/>
              </w:rPr>
            </w:pPr>
            <w:r>
              <w:rPr>
                <w:sz w:val="18"/>
                <w:szCs w:val="18"/>
              </w:rPr>
              <w:t>2</w:t>
            </w:r>
          </w:p>
        </w:tc>
        <w:tc>
          <w:tcPr>
            <w:tcW w:w="1276" w:type="dxa"/>
            <w:shd w:val="clear" w:color="auto" w:fill="auto"/>
          </w:tcPr>
          <w:p w14:paraId="0C53B63A" w14:textId="0BFC54C3" w:rsidR="00FF4771" w:rsidRPr="00CB096F" w:rsidRDefault="00FF4771" w:rsidP="00A1045A">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02828E50" w14:textId="11BCE241" w:rsidR="00FF4771" w:rsidRPr="00CB096F" w:rsidRDefault="00FF4771" w:rsidP="00A1045A">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851" w:type="dxa"/>
            <w:tcBorders>
              <w:left w:val="single" w:sz="4" w:space="0" w:color="auto"/>
              <w:right w:val="single" w:sz="4" w:space="0" w:color="auto"/>
            </w:tcBorders>
            <w:shd w:val="clear" w:color="auto" w:fill="auto"/>
          </w:tcPr>
          <w:p w14:paraId="659A523A" w14:textId="48BC99A5" w:rsidR="00FF4771" w:rsidRPr="00CB096F" w:rsidRDefault="00FF4771" w:rsidP="00A1045A">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6C5159A1" w14:textId="09732BF0" w:rsidR="00FF4771" w:rsidRPr="00CB096F" w:rsidRDefault="00FF4771" w:rsidP="00A1045A">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1" w:type="dxa"/>
            <w:tcBorders>
              <w:left w:val="single" w:sz="4" w:space="0" w:color="auto"/>
              <w:right w:val="single" w:sz="4" w:space="0" w:color="auto"/>
            </w:tcBorders>
            <w:shd w:val="clear" w:color="auto" w:fill="auto"/>
          </w:tcPr>
          <w:p w14:paraId="07E86F2D" w14:textId="3DB73F5C" w:rsidR="00FF4771" w:rsidRPr="00CB096F" w:rsidRDefault="00FF4771" w:rsidP="002E2536">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12AB3F2B" w14:textId="77777777" w:rsidR="00FF4771" w:rsidRPr="00FF4771" w:rsidRDefault="00FF4771" w:rsidP="00FF4771">
            <w:pPr>
              <w:numPr>
                <w:ilvl w:val="7"/>
                <w:numId w:val="0"/>
              </w:numPr>
              <w:spacing w:beforeLines="40" w:before="96" w:afterLines="40" w:after="96" w:line="240" w:lineRule="auto"/>
              <w:jc w:val="left"/>
              <w:rPr>
                <w:rFonts w:eastAsia="Calibri"/>
                <w:snapToGrid/>
                <w:sz w:val="18"/>
                <w:szCs w:val="18"/>
              </w:rPr>
            </w:pPr>
            <w:bookmarkStart w:id="622" w:name="_GoBack"/>
            <w:r w:rsidRPr="00FF4771">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A320F9" w14:textId="16CCE7FD" w:rsidR="00FF4771" w:rsidRPr="00FF4771" w:rsidRDefault="00FF4771" w:rsidP="00FF4771">
            <w:pPr>
              <w:numPr>
                <w:ilvl w:val="7"/>
                <w:numId w:val="0"/>
              </w:numPr>
              <w:spacing w:line="240" w:lineRule="auto"/>
              <w:rPr>
                <w:rFonts w:eastAsia="Calibri"/>
                <w:snapToGrid/>
                <w:sz w:val="18"/>
                <w:szCs w:val="18"/>
              </w:rPr>
            </w:pPr>
            <w:r w:rsidRPr="00FF4771">
              <w:rPr>
                <w:rFonts w:eastAsia="Calibri"/>
                <w:snapToGrid/>
                <w:sz w:val="18"/>
                <w:szCs w:val="18"/>
              </w:rPr>
              <w:t>Оценка опыта поставки (</w:t>
            </w:r>
            <w:r w:rsidRPr="00FF4771">
              <w:rPr>
                <w:rFonts w:eastAsia="Calibri"/>
                <w:snapToGrid/>
                <w:sz w:val="18"/>
                <w:szCs w:val="18"/>
                <w:highlight w:val="yellow"/>
              </w:rPr>
              <w:t>оборудование для спортивного зала</w:t>
            </w:r>
            <w:r w:rsidRPr="00FF4771">
              <w:rPr>
                <w:rFonts w:eastAsia="Calibri"/>
                <w:snapToGrid/>
                <w:sz w:val="18"/>
                <w:szCs w:val="18"/>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bl>
            <w:tblPr>
              <w:tblW w:w="3861" w:type="dxa"/>
              <w:tblBorders>
                <w:insideH w:val="single" w:sz="4" w:space="0" w:color="auto"/>
                <w:insideV w:val="single" w:sz="4" w:space="0" w:color="auto"/>
              </w:tblBorders>
              <w:tblLayout w:type="fixed"/>
              <w:tblLook w:val="04A0" w:firstRow="1" w:lastRow="0" w:firstColumn="1" w:lastColumn="0" w:noHBand="0" w:noVBand="1"/>
            </w:tblPr>
            <w:tblGrid>
              <w:gridCol w:w="884"/>
              <w:gridCol w:w="2977"/>
            </w:tblGrid>
            <w:tr w:rsidR="00FF4771" w:rsidRPr="00FF4771" w14:paraId="1039561F" w14:textId="77777777" w:rsidTr="00FF4771">
              <w:trPr>
                <w:cantSplit/>
              </w:trPr>
              <w:tc>
                <w:tcPr>
                  <w:tcW w:w="884" w:type="dxa"/>
                  <w:shd w:val="clear" w:color="auto" w:fill="auto"/>
                </w:tcPr>
                <w:p w14:paraId="6334CDD1" w14:textId="77777777" w:rsidR="00FF4771" w:rsidRPr="00FF4771" w:rsidRDefault="00FF4771" w:rsidP="00FF4771">
                  <w:pPr>
                    <w:numPr>
                      <w:ilvl w:val="7"/>
                      <w:numId w:val="0"/>
                    </w:numPr>
                    <w:spacing w:line="240" w:lineRule="auto"/>
                    <w:jc w:val="center"/>
                    <w:rPr>
                      <w:rFonts w:eastAsia="Calibri"/>
                      <w:snapToGrid/>
                      <w:sz w:val="18"/>
                      <w:szCs w:val="18"/>
                    </w:rPr>
                  </w:pPr>
                  <w:r w:rsidRPr="00FF4771">
                    <w:rPr>
                      <w:rFonts w:eastAsia="Calibri"/>
                      <w:snapToGrid/>
                      <w:sz w:val="18"/>
                      <w:szCs w:val="18"/>
                    </w:rPr>
                    <w:t>Б</w:t>
                  </w:r>
                  <w:proofErr w:type="gramStart"/>
                  <w:r w:rsidRPr="00FF4771">
                    <w:rPr>
                      <w:rFonts w:eastAsia="Calibri"/>
                      <w:snapToGrid/>
                      <w:sz w:val="18"/>
                      <w:szCs w:val="18"/>
                      <w:vertAlign w:val="subscript"/>
                    </w:rPr>
                    <w:t>2</w:t>
                  </w:r>
                  <w:proofErr w:type="gramEnd"/>
                  <w:r w:rsidRPr="00FF4771">
                    <w:rPr>
                      <w:rFonts w:eastAsia="Calibri"/>
                      <w:snapToGrid/>
                      <w:sz w:val="18"/>
                      <w:szCs w:val="18"/>
                    </w:rPr>
                    <w:t xml:space="preserve"> = 0</w:t>
                  </w:r>
                </w:p>
              </w:tc>
              <w:tc>
                <w:tcPr>
                  <w:tcW w:w="2977" w:type="dxa"/>
                  <w:shd w:val="clear" w:color="auto" w:fill="auto"/>
                </w:tcPr>
                <w:p w14:paraId="7BC8B133" w14:textId="77777777" w:rsidR="00FF4771" w:rsidRPr="00FF4771" w:rsidRDefault="00FF4771" w:rsidP="00FF4771">
                  <w:pPr>
                    <w:numPr>
                      <w:ilvl w:val="4"/>
                      <w:numId w:val="0"/>
                    </w:numPr>
                    <w:spacing w:line="240" w:lineRule="auto"/>
                    <w:ind w:left="284" w:hanging="284"/>
                    <w:jc w:val="left"/>
                    <w:outlineLvl w:val="4"/>
                    <w:rPr>
                      <w:rFonts w:eastAsia="Calibri"/>
                      <w:snapToGrid/>
                      <w:sz w:val="18"/>
                      <w:szCs w:val="18"/>
                    </w:rPr>
                  </w:pPr>
                  <w:r w:rsidRPr="00FF4771">
                    <w:rPr>
                      <w:rFonts w:eastAsia="Calibri"/>
                      <w:snapToGrid/>
                      <w:sz w:val="18"/>
                      <w:szCs w:val="18"/>
                    </w:rPr>
                    <w:t>Отсутствует опыт поставки</w:t>
                  </w:r>
                </w:p>
                <w:p w14:paraId="5D42EF68" w14:textId="77777777" w:rsidR="00FF4771" w:rsidRPr="00FF4771" w:rsidRDefault="00FF4771" w:rsidP="00FF4771">
                  <w:pPr>
                    <w:spacing w:line="240" w:lineRule="auto"/>
                    <w:ind w:left="284" w:firstLine="0"/>
                    <w:jc w:val="left"/>
                    <w:outlineLvl w:val="4"/>
                    <w:rPr>
                      <w:rFonts w:eastAsia="Calibri"/>
                      <w:snapToGrid/>
                      <w:sz w:val="18"/>
                      <w:szCs w:val="18"/>
                    </w:rPr>
                  </w:pPr>
                  <w:r w:rsidRPr="00FF4771">
                    <w:rPr>
                      <w:rFonts w:eastAsia="Calibri"/>
                      <w:snapToGrid/>
                      <w:sz w:val="18"/>
                      <w:szCs w:val="18"/>
                    </w:rPr>
                    <w:t>аналогичной продукции</w:t>
                  </w:r>
                </w:p>
                <w:p w14:paraId="6BE7489D" w14:textId="2209040B" w:rsidR="00FF4771" w:rsidRPr="00FF4771" w:rsidRDefault="00FF4771" w:rsidP="00FF4771">
                  <w:pPr>
                    <w:spacing w:line="240" w:lineRule="auto"/>
                    <w:ind w:left="284" w:firstLine="0"/>
                    <w:jc w:val="left"/>
                    <w:outlineLvl w:val="4"/>
                    <w:rPr>
                      <w:rFonts w:eastAsia="Calibri"/>
                      <w:snapToGrid/>
                      <w:sz w:val="18"/>
                      <w:szCs w:val="18"/>
                    </w:rPr>
                  </w:pPr>
                  <w:r w:rsidRPr="00FF4771">
                    <w:rPr>
                      <w:rFonts w:eastAsia="Calibri"/>
                      <w:snapToGrid/>
                      <w:sz w:val="18"/>
                      <w:szCs w:val="18"/>
                      <w:highlight w:val="yellow"/>
                    </w:rPr>
                    <w:t>(оборудование для спортивного зала)</w:t>
                  </w:r>
                </w:p>
                <w:p w14:paraId="22D99517" w14:textId="77777777" w:rsidR="00FF4771" w:rsidRPr="00FF4771" w:rsidRDefault="00FF4771" w:rsidP="00FF4771">
                  <w:pPr>
                    <w:spacing w:line="240" w:lineRule="auto"/>
                    <w:ind w:firstLine="0"/>
                    <w:jc w:val="left"/>
                    <w:outlineLvl w:val="4"/>
                    <w:rPr>
                      <w:rFonts w:eastAsia="Calibri"/>
                      <w:snapToGrid/>
                      <w:sz w:val="18"/>
                      <w:szCs w:val="18"/>
                    </w:rPr>
                  </w:pPr>
                  <w:r w:rsidRPr="00FF4771">
                    <w:rPr>
                      <w:rFonts w:eastAsia="Calibri"/>
                      <w:snapToGrid/>
                      <w:sz w:val="18"/>
                      <w:szCs w:val="18"/>
                    </w:rPr>
                    <w:t xml:space="preserve"> </w:t>
                  </w:r>
                </w:p>
              </w:tc>
            </w:tr>
            <w:tr w:rsidR="00FF4771" w:rsidRPr="00FF4771" w14:paraId="6E72FE28" w14:textId="77777777" w:rsidTr="00FF4771">
              <w:trPr>
                <w:cantSplit/>
              </w:trPr>
              <w:tc>
                <w:tcPr>
                  <w:tcW w:w="884" w:type="dxa"/>
                  <w:shd w:val="clear" w:color="auto" w:fill="auto"/>
                </w:tcPr>
                <w:p w14:paraId="02A990AC" w14:textId="290BC5AB" w:rsidR="00FF4771" w:rsidRPr="00FF4771" w:rsidRDefault="00FF4771" w:rsidP="00FF4771">
                  <w:pPr>
                    <w:numPr>
                      <w:ilvl w:val="7"/>
                      <w:numId w:val="0"/>
                    </w:numPr>
                    <w:spacing w:line="240" w:lineRule="auto"/>
                    <w:jc w:val="center"/>
                    <w:rPr>
                      <w:rFonts w:eastAsia="Calibri"/>
                      <w:snapToGrid/>
                      <w:sz w:val="18"/>
                      <w:szCs w:val="18"/>
                    </w:rPr>
                  </w:pPr>
                  <w:r w:rsidRPr="00FF4771">
                    <w:rPr>
                      <w:rFonts w:eastAsia="Calibri"/>
                      <w:snapToGrid/>
                      <w:sz w:val="18"/>
                      <w:szCs w:val="18"/>
                    </w:rPr>
                    <w:t>Б</w:t>
                  </w:r>
                  <w:proofErr w:type="gramStart"/>
                  <w:r w:rsidRPr="00FF4771">
                    <w:rPr>
                      <w:rFonts w:eastAsia="Calibri"/>
                      <w:snapToGrid/>
                      <w:sz w:val="18"/>
                      <w:szCs w:val="18"/>
                      <w:vertAlign w:val="subscript"/>
                    </w:rPr>
                    <w:t>2</w:t>
                  </w:r>
                  <w:proofErr w:type="gramEnd"/>
                  <w:r w:rsidRPr="00FF4771">
                    <w:rPr>
                      <w:rFonts w:eastAsia="Calibri"/>
                      <w:snapToGrid/>
                      <w:sz w:val="18"/>
                      <w:szCs w:val="18"/>
                    </w:rPr>
                    <w:t xml:space="preserve"> = </w:t>
                  </w:r>
                  <w:r w:rsidR="00916965">
                    <w:rPr>
                      <w:rFonts w:eastAsia="Calibri"/>
                      <w:snapToGrid/>
                      <w:sz w:val="18"/>
                      <w:szCs w:val="18"/>
                    </w:rPr>
                    <w:t>4</w:t>
                  </w:r>
                </w:p>
                <w:p w14:paraId="3E1FCCCF" w14:textId="77777777" w:rsidR="00FF4771" w:rsidRPr="00FF4771" w:rsidRDefault="00FF4771" w:rsidP="00FF4771">
                  <w:pPr>
                    <w:numPr>
                      <w:ilvl w:val="7"/>
                      <w:numId w:val="0"/>
                    </w:numPr>
                    <w:spacing w:line="240" w:lineRule="auto"/>
                    <w:jc w:val="center"/>
                    <w:rPr>
                      <w:rFonts w:eastAsia="Calibri"/>
                      <w:snapToGrid/>
                      <w:sz w:val="18"/>
                      <w:szCs w:val="18"/>
                    </w:rPr>
                  </w:pPr>
                </w:p>
                <w:p w14:paraId="6500EF20" w14:textId="77777777" w:rsidR="00FF4771" w:rsidRPr="00FF4771" w:rsidRDefault="00FF4771" w:rsidP="00FF4771">
                  <w:pPr>
                    <w:numPr>
                      <w:ilvl w:val="7"/>
                      <w:numId w:val="0"/>
                    </w:numPr>
                    <w:spacing w:line="240" w:lineRule="auto"/>
                    <w:jc w:val="center"/>
                    <w:rPr>
                      <w:rFonts w:eastAsia="Calibri"/>
                      <w:snapToGrid/>
                      <w:sz w:val="18"/>
                      <w:szCs w:val="18"/>
                    </w:rPr>
                  </w:pPr>
                </w:p>
                <w:p w14:paraId="6FE28BDE" w14:textId="77777777" w:rsidR="00FF4771" w:rsidRPr="00FF4771" w:rsidRDefault="00FF4771" w:rsidP="00FF4771">
                  <w:pPr>
                    <w:numPr>
                      <w:ilvl w:val="7"/>
                      <w:numId w:val="0"/>
                    </w:numPr>
                    <w:spacing w:line="240" w:lineRule="auto"/>
                    <w:jc w:val="center"/>
                    <w:rPr>
                      <w:rFonts w:eastAsia="Calibri"/>
                      <w:snapToGrid/>
                      <w:sz w:val="18"/>
                      <w:szCs w:val="18"/>
                    </w:rPr>
                  </w:pPr>
                </w:p>
                <w:p w14:paraId="611CBD68" w14:textId="77777777" w:rsidR="00FF4771" w:rsidRPr="00FF4771" w:rsidRDefault="00FF4771" w:rsidP="00FF4771">
                  <w:pPr>
                    <w:numPr>
                      <w:ilvl w:val="7"/>
                      <w:numId w:val="0"/>
                    </w:numPr>
                    <w:spacing w:line="240" w:lineRule="auto"/>
                    <w:jc w:val="center"/>
                    <w:rPr>
                      <w:rFonts w:eastAsia="Calibri"/>
                      <w:snapToGrid/>
                      <w:sz w:val="18"/>
                      <w:szCs w:val="18"/>
                    </w:rPr>
                  </w:pPr>
                  <w:r w:rsidRPr="00FF4771">
                    <w:rPr>
                      <w:rFonts w:eastAsia="Calibri"/>
                      <w:snapToGrid/>
                      <w:sz w:val="18"/>
                      <w:szCs w:val="18"/>
                    </w:rPr>
                    <w:t>Б</w:t>
                  </w:r>
                  <w:proofErr w:type="gramStart"/>
                  <w:r w:rsidRPr="00FF4771">
                    <w:rPr>
                      <w:rFonts w:eastAsia="Calibri"/>
                      <w:snapToGrid/>
                      <w:sz w:val="18"/>
                      <w:szCs w:val="18"/>
                      <w:vertAlign w:val="subscript"/>
                    </w:rPr>
                    <w:t>2</w:t>
                  </w:r>
                  <w:proofErr w:type="gramEnd"/>
                  <w:r w:rsidRPr="00FF4771">
                    <w:rPr>
                      <w:rFonts w:eastAsia="Calibri"/>
                      <w:snapToGrid/>
                      <w:sz w:val="18"/>
                      <w:szCs w:val="18"/>
                    </w:rPr>
                    <w:t xml:space="preserve"> = 5</w:t>
                  </w:r>
                </w:p>
              </w:tc>
              <w:tc>
                <w:tcPr>
                  <w:tcW w:w="2977" w:type="dxa"/>
                  <w:shd w:val="clear" w:color="auto" w:fill="auto"/>
                </w:tcPr>
                <w:p w14:paraId="269B1F11" w14:textId="77777777" w:rsidR="00FF4771" w:rsidRPr="00FF4771" w:rsidRDefault="00FF4771" w:rsidP="00FF4771">
                  <w:pPr>
                    <w:numPr>
                      <w:ilvl w:val="4"/>
                      <w:numId w:val="0"/>
                    </w:numPr>
                    <w:spacing w:line="240" w:lineRule="auto"/>
                    <w:ind w:left="284" w:hanging="284"/>
                    <w:jc w:val="left"/>
                    <w:outlineLvl w:val="4"/>
                    <w:rPr>
                      <w:rFonts w:eastAsia="Calibri"/>
                      <w:snapToGrid/>
                      <w:sz w:val="18"/>
                      <w:szCs w:val="18"/>
                    </w:rPr>
                  </w:pPr>
                  <w:r w:rsidRPr="00FF4771">
                    <w:rPr>
                      <w:rFonts w:eastAsia="Calibri"/>
                      <w:snapToGrid/>
                      <w:sz w:val="18"/>
                      <w:szCs w:val="18"/>
                    </w:rPr>
                    <w:t>наличие опыта поставки</w:t>
                  </w:r>
                </w:p>
                <w:p w14:paraId="28039250" w14:textId="78F6D4AF" w:rsidR="00FF4771" w:rsidRPr="00FF4771" w:rsidRDefault="00FF4771" w:rsidP="00FF4771">
                  <w:pPr>
                    <w:spacing w:line="240" w:lineRule="auto"/>
                    <w:ind w:left="284" w:firstLine="0"/>
                    <w:jc w:val="left"/>
                    <w:outlineLvl w:val="4"/>
                    <w:rPr>
                      <w:rFonts w:eastAsia="Calibri"/>
                      <w:snapToGrid/>
                      <w:sz w:val="18"/>
                      <w:szCs w:val="18"/>
                    </w:rPr>
                  </w:pPr>
                  <w:r w:rsidRPr="00FF4771">
                    <w:rPr>
                      <w:rFonts w:eastAsia="Calibri"/>
                      <w:snapToGrid/>
                      <w:sz w:val="18"/>
                      <w:szCs w:val="18"/>
                    </w:rPr>
                    <w:t xml:space="preserve">аналогичной продукции </w:t>
                  </w:r>
                  <w:r w:rsidRPr="00FF4771">
                    <w:rPr>
                      <w:rFonts w:eastAsia="Calibri"/>
                      <w:snapToGrid/>
                      <w:sz w:val="18"/>
                      <w:szCs w:val="18"/>
                      <w:highlight w:val="yellow"/>
                    </w:rPr>
                    <w:t>(оборудование для спортивного зала)</w:t>
                  </w:r>
                  <w:r w:rsidRPr="00FF4771">
                    <w:rPr>
                      <w:rFonts w:eastAsia="Calibri"/>
                      <w:snapToGrid/>
                      <w:sz w:val="18"/>
                      <w:szCs w:val="18"/>
                    </w:rPr>
                    <w:t xml:space="preserve"> – от 1 до </w:t>
                  </w:r>
                  <w:r w:rsidR="00916965">
                    <w:rPr>
                      <w:rFonts w:eastAsia="Calibri"/>
                      <w:snapToGrid/>
                      <w:sz w:val="18"/>
                      <w:szCs w:val="18"/>
                    </w:rPr>
                    <w:t xml:space="preserve">4 </w:t>
                  </w:r>
                  <w:r w:rsidRPr="00FF4771">
                    <w:rPr>
                      <w:rFonts w:eastAsia="Calibri"/>
                      <w:snapToGrid/>
                      <w:sz w:val="18"/>
                      <w:szCs w:val="18"/>
                    </w:rPr>
                    <w:t xml:space="preserve">договоров  </w:t>
                  </w:r>
                </w:p>
                <w:p w14:paraId="2C10D750" w14:textId="77777777" w:rsidR="00FF4771" w:rsidRPr="00FF4771" w:rsidRDefault="00FF4771" w:rsidP="00FF4771">
                  <w:pPr>
                    <w:numPr>
                      <w:ilvl w:val="4"/>
                      <w:numId w:val="0"/>
                    </w:numPr>
                    <w:spacing w:line="240" w:lineRule="auto"/>
                    <w:ind w:left="284" w:hanging="284"/>
                    <w:jc w:val="left"/>
                    <w:outlineLvl w:val="4"/>
                    <w:rPr>
                      <w:rFonts w:eastAsia="Calibri"/>
                      <w:snapToGrid/>
                      <w:sz w:val="18"/>
                      <w:szCs w:val="18"/>
                    </w:rPr>
                  </w:pPr>
                  <w:r w:rsidRPr="00FF4771">
                    <w:rPr>
                      <w:rFonts w:eastAsia="Calibri"/>
                      <w:snapToGrid/>
                      <w:sz w:val="18"/>
                      <w:szCs w:val="18"/>
                    </w:rPr>
                    <w:t>наличие опыта поставки</w:t>
                  </w:r>
                </w:p>
                <w:p w14:paraId="1D20E025" w14:textId="10F911C3" w:rsidR="00FF4771" w:rsidRPr="00FF4771" w:rsidRDefault="00FF4771" w:rsidP="00FF4771">
                  <w:pPr>
                    <w:spacing w:line="240" w:lineRule="auto"/>
                    <w:ind w:left="284" w:firstLine="0"/>
                    <w:jc w:val="left"/>
                    <w:outlineLvl w:val="4"/>
                    <w:rPr>
                      <w:rFonts w:eastAsia="Calibri"/>
                      <w:snapToGrid/>
                      <w:sz w:val="18"/>
                      <w:szCs w:val="18"/>
                    </w:rPr>
                  </w:pPr>
                  <w:r w:rsidRPr="00FF4771">
                    <w:rPr>
                      <w:rFonts w:eastAsia="Calibri"/>
                      <w:snapToGrid/>
                      <w:sz w:val="18"/>
                      <w:szCs w:val="18"/>
                    </w:rPr>
                    <w:t xml:space="preserve">аналогичной продукции </w:t>
                  </w:r>
                  <w:r w:rsidRPr="00FF4771">
                    <w:rPr>
                      <w:rFonts w:eastAsia="Calibri"/>
                      <w:snapToGrid/>
                      <w:sz w:val="18"/>
                      <w:szCs w:val="18"/>
                      <w:highlight w:val="yellow"/>
                    </w:rPr>
                    <w:t>(оборудование для спортивного зала)</w:t>
                  </w:r>
                  <w:r w:rsidRPr="00FF4771">
                    <w:rPr>
                      <w:rFonts w:eastAsia="Calibri"/>
                      <w:snapToGrid/>
                      <w:sz w:val="18"/>
                      <w:szCs w:val="18"/>
                    </w:rPr>
                    <w:t xml:space="preserve"> –</w:t>
                  </w:r>
                  <w:r w:rsidR="00916965">
                    <w:rPr>
                      <w:rFonts w:eastAsia="Calibri"/>
                      <w:snapToGrid/>
                      <w:sz w:val="18"/>
                      <w:szCs w:val="18"/>
                    </w:rPr>
                    <w:t xml:space="preserve"> свыше 4  </w:t>
                  </w:r>
                </w:p>
                <w:p w14:paraId="1143BB3E" w14:textId="77777777" w:rsidR="00FF4771" w:rsidRPr="00FF4771" w:rsidRDefault="00FF4771" w:rsidP="00FF4771">
                  <w:pPr>
                    <w:spacing w:line="240" w:lineRule="auto"/>
                    <w:ind w:left="284" w:firstLine="0"/>
                    <w:jc w:val="left"/>
                    <w:outlineLvl w:val="4"/>
                    <w:rPr>
                      <w:rFonts w:eastAsia="Calibri"/>
                      <w:snapToGrid/>
                      <w:sz w:val="18"/>
                      <w:szCs w:val="18"/>
                    </w:rPr>
                  </w:pPr>
                  <w:r w:rsidRPr="00FF4771">
                    <w:rPr>
                      <w:rFonts w:eastAsia="Calibri"/>
                      <w:snapToGrid/>
                      <w:sz w:val="18"/>
                      <w:szCs w:val="18"/>
                    </w:rPr>
                    <w:t xml:space="preserve"> </w:t>
                  </w:r>
                </w:p>
              </w:tc>
            </w:tr>
          </w:tbl>
          <w:p w14:paraId="4C8D2D0E" w14:textId="77777777" w:rsidR="00FF4771" w:rsidRPr="00FF4771" w:rsidRDefault="00FF4771" w:rsidP="00FF4771">
            <w:pPr>
              <w:keepNext/>
              <w:numPr>
                <w:ilvl w:val="6"/>
                <w:numId w:val="0"/>
              </w:numPr>
              <w:spacing w:beforeLines="40" w:before="96" w:line="240" w:lineRule="auto"/>
              <w:jc w:val="left"/>
              <w:rPr>
                <w:rFonts w:eastAsia="Calibri"/>
                <w:snapToGrid/>
                <w:sz w:val="18"/>
                <w:szCs w:val="18"/>
              </w:rPr>
            </w:pPr>
            <w:r w:rsidRPr="00FF4771">
              <w:rPr>
                <w:rFonts w:eastAsia="Calibri"/>
                <w:snapToGrid/>
                <w:sz w:val="18"/>
                <w:szCs w:val="18"/>
              </w:rPr>
              <w:t>где:</w:t>
            </w:r>
          </w:p>
          <w:p w14:paraId="5F065AE9" w14:textId="77777777" w:rsidR="00FF4771" w:rsidRPr="00FF4771" w:rsidRDefault="00FF4771" w:rsidP="00FF4771">
            <w:pPr>
              <w:numPr>
                <w:ilvl w:val="6"/>
                <w:numId w:val="0"/>
              </w:numPr>
              <w:tabs>
                <w:tab w:val="left" w:pos="742"/>
                <w:tab w:val="left" w:pos="1167"/>
              </w:tabs>
              <w:spacing w:line="240" w:lineRule="auto"/>
              <w:jc w:val="left"/>
              <w:rPr>
                <w:rFonts w:eastAsia="Calibri"/>
                <w:snapToGrid/>
                <w:sz w:val="18"/>
                <w:szCs w:val="18"/>
              </w:rPr>
            </w:pPr>
            <w:r w:rsidRPr="00FF4771">
              <w:rPr>
                <w:rFonts w:eastAsia="Calibri"/>
                <w:snapToGrid/>
                <w:sz w:val="18"/>
                <w:szCs w:val="18"/>
              </w:rPr>
              <w:t>Б</w:t>
            </w:r>
            <w:proofErr w:type="gramStart"/>
            <w:r w:rsidRPr="00FF4771">
              <w:rPr>
                <w:rFonts w:eastAsia="Calibri"/>
                <w:snapToGrid/>
                <w:sz w:val="18"/>
                <w:szCs w:val="18"/>
                <w:vertAlign w:val="subscript"/>
              </w:rPr>
              <w:t>2</w:t>
            </w:r>
            <w:proofErr w:type="gramEnd"/>
            <w:r w:rsidRPr="00FF4771">
              <w:rPr>
                <w:rFonts w:eastAsia="Calibri"/>
                <w:snapToGrid/>
                <w:sz w:val="18"/>
                <w:szCs w:val="18"/>
              </w:rPr>
              <w:tab/>
              <w:t>–</w:t>
            </w:r>
            <w:r w:rsidRPr="00FF4771">
              <w:rPr>
                <w:rFonts w:eastAsia="Calibri"/>
                <w:snapToGrid/>
                <w:sz w:val="18"/>
                <w:szCs w:val="18"/>
              </w:rPr>
              <w:tab/>
              <w:t xml:space="preserve">рассчитанная оценка предпочтительности по данному частному </w:t>
            </w:r>
            <w:r w:rsidRPr="00FF4771">
              <w:rPr>
                <w:rFonts w:eastAsia="Calibri"/>
                <w:snapToGrid/>
                <w:sz w:val="18"/>
                <w:szCs w:val="18"/>
              </w:rPr>
              <w:lastRenderedPageBreak/>
              <w:t>критерию оценки в баллах.</w:t>
            </w:r>
          </w:p>
          <w:p w14:paraId="11DA7AE8" w14:textId="77777777" w:rsidR="00FF4771" w:rsidRPr="00FF4771" w:rsidRDefault="00FF4771" w:rsidP="00FF4771">
            <w:pPr>
              <w:numPr>
                <w:ilvl w:val="7"/>
                <w:numId w:val="0"/>
              </w:numPr>
              <w:spacing w:line="240" w:lineRule="auto"/>
              <w:jc w:val="left"/>
              <w:rPr>
                <w:rFonts w:eastAsia="Calibri"/>
                <w:snapToGrid/>
                <w:sz w:val="18"/>
                <w:szCs w:val="18"/>
              </w:rPr>
            </w:pPr>
            <w:r w:rsidRPr="00FF4771">
              <w:rPr>
                <w:rFonts w:eastAsia="Calibri"/>
                <w:snapToGrid/>
                <w:sz w:val="18"/>
                <w:szCs w:val="18"/>
              </w:rPr>
              <w:t>Опыт, несоответствующий установленным в документации о закупке требованиям п.5.8</w:t>
            </w:r>
            <w:proofErr w:type="gramStart"/>
            <w:r w:rsidRPr="00FF4771">
              <w:rPr>
                <w:rFonts w:eastAsia="Calibri"/>
                <w:snapToGrid/>
                <w:sz w:val="18"/>
                <w:szCs w:val="18"/>
              </w:rPr>
              <w:t xml:space="preserve"> )</w:t>
            </w:r>
            <w:proofErr w:type="gramEnd"/>
            <w:r w:rsidRPr="00FF4771">
              <w:rPr>
                <w:rFonts w:eastAsia="Calibri"/>
                <w:snapToGrid/>
                <w:sz w:val="18"/>
                <w:szCs w:val="18"/>
              </w:rPr>
              <w:t>, не оценивается.</w:t>
            </w:r>
          </w:p>
          <w:p w14:paraId="7AFDC438" w14:textId="05A9DD18" w:rsidR="00FF4771" w:rsidRPr="00CB096F" w:rsidRDefault="00FF4771" w:rsidP="00FF4771">
            <w:pPr>
              <w:numPr>
                <w:ilvl w:val="7"/>
                <w:numId w:val="0"/>
              </w:numPr>
              <w:spacing w:line="240" w:lineRule="auto"/>
              <w:jc w:val="left"/>
              <w:rPr>
                <w:rFonts w:eastAsia="Calibri"/>
                <w:snapToGrid/>
                <w:sz w:val="18"/>
                <w:szCs w:val="18"/>
              </w:rPr>
            </w:pPr>
            <w:r w:rsidRPr="00FF4771">
              <w:rPr>
                <w:sz w:val="18"/>
                <w:szCs w:val="18"/>
              </w:rPr>
              <w:t>Шкала оценок от 0 до 5 баллов.</w:t>
            </w:r>
            <w:bookmarkEnd w:id="622"/>
          </w:p>
        </w:tc>
      </w:tr>
      <w:tr w:rsidR="0034507F" w:rsidRPr="0034507F" w14:paraId="08CC415D" w14:textId="77777777" w:rsidTr="00CB2BBA">
        <w:trPr>
          <w:cantSplit/>
        </w:trPr>
        <w:tc>
          <w:tcPr>
            <w:tcW w:w="3794"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804"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1B0CD9"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1B0CD9">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15FFC367" w14:textId="77777777" w:rsidR="00916965" w:rsidRPr="00916965" w:rsidRDefault="00916965" w:rsidP="00916965">
      <w:pPr>
        <w:spacing w:line="240" w:lineRule="auto"/>
        <w:ind w:firstLine="0"/>
        <w:rPr>
          <w:b/>
          <w:sz w:val="24"/>
          <w:szCs w:val="24"/>
        </w:rPr>
      </w:pPr>
      <w:r w:rsidRPr="00916965">
        <w:rPr>
          <w:b/>
          <w:sz w:val="24"/>
          <w:szCs w:val="24"/>
        </w:rPr>
        <w:t>Начальная (максимальная) цена договора (цена лота)</w:t>
      </w:r>
    </w:p>
    <w:p w14:paraId="6894E8C9" w14:textId="77777777" w:rsidR="00916965" w:rsidRPr="00916965" w:rsidRDefault="00916965" w:rsidP="00916965">
      <w:pPr>
        <w:autoSpaceDE w:val="0"/>
        <w:autoSpaceDN w:val="0"/>
        <w:spacing w:line="240" w:lineRule="auto"/>
        <w:ind w:firstLine="0"/>
        <w:rPr>
          <w:snapToGrid/>
          <w:sz w:val="24"/>
          <w:szCs w:val="24"/>
        </w:rPr>
      </w:pPr>
      <w:r w:rsidRPr="00916965">
        <w:rPr>
          <w:snapToGrid/>
          <w:sz w:val="24"/>
          <w:szCs w:val="24"/>
        </w:rPr>
        <w:t xml:space="preserve">- </w:t>
      </w:r>
      <w:r w:rsidRPr="00916965">
        <w:rPr>
          <w:b/>
          <w:i/>
          <w:snapToGrid/>
          <w:sz w:val="24"/>
          <w:szCs w:val="24"/>
        </w:rPr>
        <w:t xml:space="preserve">3 003 676,97 </w:t>
      </w:r>
      <w:r w:rsidRPr="00916965">
        <w:rPr>
          <w:snapToGrid/>
          <w:sz w:val="24"/>
          <w:szCs w:val="24"/>
        </w:rPr>
        <w:t>руб., без учета НДС;</w:t>
      </w:r>
    </w:p>
    <w:p w14:paraId="33B34BA7" w14:textId="77777777" w:rsidR="00916965" w:rsidRPr="00916965" w:rsidRDefault="00916965" w:rsidP="00916965">
      <w:pPr>
        <w:autoSpaceDE w:val="0"/>
        <w:autoSpaceDN w:val="0"/>
        <w:spacing w:line="240" w:lineRule="auto"/>
        <w:ind w:firstLine="0"/>
        <w:rPr>
          <w:snapToGrid/>
          <w:sz w:val="24"/>
          <w:szCs w:val="24"/>
        </w:rPr>
      </w:pPr>
      <w:r w:rsidRPr="00916965">
        <w:rPr>
          <w:snapToGrid/>
          <w:sz w:val="24"/>
          <w:szCs w:val="24"/>
        </w:rPr>
        <w:t xml:space="preserve">- </w:t>
      </w:r>
      <w:r w:rsidRPr="00916965">
        <w:rPr>
          <w:b/>
          <w:i/>
          <w:snapToGrid/>
          <w:sz w:val="24"/>
          <w:szCs w:val="24"/>
        </w:rPr>
        <w:t xml:space="preserve">3 544 338,82 </w:t>
      </w:r>
      <w:r w:rsidRPr="00916965">
        <w:rPr>
          <w:snapToGrid/>
          <w:sz w:val="24"/>
          <w:szCs w:val="24"/>
        </w:rPr>
        <w:t>руб., с учетом НДС.</w:t>
      </w:r>
    </w:p>
    <w:p w14:paraId="19007B69" w14:textId="77777777" w:rsidR="00916965" w:rsidRPr="00916965" w:rsidRDefault="00916965" w:rsidP="00916965">
      <w:pPr>
        <w:spacing w:line="240" w:lineRule="auto"/>
        <w:ind w:left="1134" w:firstLine="0"/>
        <w:rPr>
          <w:sz w:val="24"/>
          <w:szCs w:val="24"/>
        </w:rPr>
      </w:pP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E70262" w14:textId="77777777" w:rsidR="00D069DF" w:rsidRDefault="00D069DF">
      <w:r>
        <w:separator/>
      </w:r>
    </w:p>
  </w:endnote>
  <w:endnote w:type="continuationSeparator" w:id="0">
    <w:p w14:paraId="414E3E2C" w14:textId="77777777" w:rsidR="00D069DF" w:rsidRDefault="00D069DF">
      <w:r>
        <w:continuationSeparator/>
      </w:r>
    </w:p>
  </w:endnote>
  <w:endnote w:type="continuationNotice" w:id="1">
    <w:p w14:paraId="21483F0A" w14:textId="77777777" w:rsidR="00D069DF" w:rsidRDefault="00D069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1B0CD9" w:rsidRDefault="001B0CD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160E">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160E">
      <w:rPr>
        <w:i/>
        <w:noProof/>
        <w:sz w:val="24"/>
        <w:szCs w:val="24"/>
      </w:rPr>
      <w:t>64</w:t>
    </w:r>
    <w:r w:rsidRPr="00B54ABF">
      <w:rPr>
        <w:i/>
        <w:sz w:val="24"/>
        <w:szCs w:val="24"/>
      </w:rPr>
      <w:fldChar w:fldCharType="end"/>
    </w:r>
  </w:p>
  <w:p w14:paraId="6D135379" w14:textId="77777777" w:rsidR="001B0CD9" w:rsidRDefault="001B0CD9">
    <w:pPr>
      <w:pStyle w:val="ad"/>
    </w:pPr>
  </w:p>
  <w:p w14:paraId="19762A37" w14:textId="77777777" w:rsidR="001B0CD9" w:rsidRDefault="001B0CD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1B0CD9" w:rsidRPr="00B54ABF" w:rsidRDefault="001B0CD9" w:rsidP="00B54ABF">
    <w:pPr>
      <w:tabs>
        <w:tab w:val="right" w:pos="10260"/>
      </w:tabs>
      <w:spacing w:line="240" w:lineRule="auto"/>
      <w:ind w:firstLine="0"/>
      <w:rPr>
        <w:i/>
        <w:sz w:val="24"/>
        <w:szCs w:val="24"/>
      </w:rPr>
    </w:pPr>
    <w:r>
      <w:rPr>
        <w:sz w:val="20"/>
      </w:rPr>
      <w:tab/>
    </w:r>
  </w:p>
  <w:p w14:paraId="01DF2172" w14:textId="77777777" w:rsidR="001B0CD9" w:rsidRPr="00B54ABF" w:rsidRDefault="001B0CD9" w:rsidP="00B54ABF">
    <w:pPr>
      <w:tabs>
        <w:tab w:val="right" w:pos="10260"/>
      </w:tabs>
      <w:spacing w:line="240" w:lineRule="auto"/>
      <w:ind w:firstLine="0"/>
      <w:rPr>
        <w:i/>
        <w:sz w:val="24"/>
        <w:szCs w:val="24"/>
      </w:rPr>
    </w:pPr>
  </w:p>
  <w:p w14:paraId="6812B52E" w14:textId="77777777" w:rsidR="001B0CD9" w:rsidRDefault="001B0CD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6FC8E" w14:textId="77777777" w:rsidR="00D069DF" w:rsidRDefault="00D069DF">
      <w:r>
        <w:separator/>
      </w:r>
    </w:p>
  </w:footnote>
  <w:footnote w:type="continuationSeparator" w:id="0">
    <w:p w14:paraId="29407357" w14:textId="77777777" w:rsidR="00D069DF" w:rsidRDefault="00D069DF">
      <w:r>
        <w:continuationSeparator/>
      </w:r>
    </w:p>
  </w:footnote>
  <w:footnote w:type="continuationNotice" w:id="1">
    <w:p w14:paraId="0C6328D5" w14:textId="77777777" w:rsidR="00D069DF" w:rsidRDefault="00D069DF">
      <w:pPr>
        <w:spacing w:line="240" w:lineRule="auto"/>
      </w:pPr>
    </w:p>
  </w:footnote>
  <w:footnote w:id="2">
    <w:p w14:paraId="479255DA" w14:textId="77777777" w:rsidR="001B0CD9" w:rsidRDefault="001B0CD9"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1B0CD9" w:rsidRDefault="001B0CD9">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1B0CD9" w:rsidRDefault="001B0CD9"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1B0CD9" w:rsidRDefault="001B0CD9"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1B0CD9" w:rsidRDefault="001B0CD9"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3E45"/>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6F9"/>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0CD9"/>
    <w:rsid w:val="001B22EC"/>
    <w:rsid w:val="001B271A"/>
    <w:rsid w:val="001B3984"/>
    <w:rsid w:val="001B4469"/>
    <w:rsid w:val="001B5B10"/>
    <w:rsid w:val="001B7537"/>
    <w:rsid w:val="001C58D1"/>
    <w:rsid w:val="001C619B"/>
    <w:rsid w:val="001C6D80"/>
    <w:rsid w:val="001C7BB3"/>
    <w:rsid w:val="001D0938"/>
    <w:rsid w:val="001D13AD"/>
    <w:rsid w:val="001D19D6"/>
    <w:rsid w:val="001D1EF1"/>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446"/>
    <w:rsid w:val="00200AD2"/>
    <w:rsid w:val="0020160E"/>
    <w:rsid w:val="002023BA"/>
    <w:rsid w:val="002042DB"/>
    <w:rsid w:val="0020480F"/>
    <w:rsid w:val="002049DD"/>
    <w:rsid w:val="002067EA"/>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2536"/>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35"/>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159"/>
    <w:rsid w:val="004A6A64"/>
    <w:rsid w:val="004A77E2"/>
    <w:rsid w:val="004B09E7"/>
    <w:rsid w:val="004B3B79"/>
    <w:rsid w:val="004B3F0F"/>
    <w:rsid w:val="004B6BB0"/>
    <w:rsid w:val="004C05D5"/>
    <w:rsid w:val="004C1FE5"/>
    <w:rsid w:val="004C4184"/>
    <w:rsid w:val="004C4DE6"/>
    <w:rsid w:val="004D182C"/>
    <w:rsid w:val="004D1F13"/>
    <w:rsid w:val="004D22C2"/>
    <w:rsid w:val="004D35F9"/>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1D02"/>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1F88"/>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851"/>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7E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2C40"/>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965"/>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4FDC"/>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4C5A"/>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96F"/>
    <w:rsid w:val="00CB0F0C"/>
    <w:rsid w:val="00CB1844"/>
    <w:rsid w:val="00CB1DD2"/>
    <w:rsid w:val="00CB2BBA"/>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69DF"/>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74D9"/>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771"/>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558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6947112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2836C-704C-4889-913D-F78B10ED8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22928</Words>
  <Characters>130691</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153313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85</cp:revision>
  <cp:lastPrinted>2017-06-01T09:59:00Z</cp:lastPrinted>
  <dcterms:created xsi:type="dcterms:W3CDTF">2016-12-09T16:38:00Z</dcterms:created>
  <dcterms:modified xsi:type="dcterms:W3CDTF">2017-06-01T10:11:00Z</dcterms:modified>
</cp:coreProperties>
</file>