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512E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512E9">
              <w:rPr>
                <w:b/>
                <w:szCs w:val="28"/>
              </w:rPr>
              <w:t>573/</w:t>
            </w:r>
            <w:proofErr w:type="spellStart"/>
            <w:r w:rsidR="00BE7131">
              <w:rPr>
                <w:b/>
                <w:szCs w:val="28"/>
              </w:rPr>
              <w:t>П</w:t>
            </w:r>
            <w:r w:rsidR="006512E9">
              <w:rPr>
                <w:b/>
                <w:szCs w:val="28"/>
              </w:rPr>
              <w:t>рУ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010658" w:rsidP="006512E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512E9">
              <w:rPr>
                <w:b/>
                <w:sz w:val="24"/>
                <w:szCs w:val="24"/>
              </w:rPr>
              <w:t>4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6512E9">
              <w:rPr>
                <w:b/>
                <w:sz w:val="24"/>
                <w:szCs w:val="24"/>
              </w:rPr>
              <w:t>июл</w:t>
            </w:r>
            <w:r>
              <w:rPr>
                <w:b/>
                <w:sz w:val="24"/>
                <w:szCs w:val="24"/>
              </w:rPr>
              <w:t xml:space="preserve">я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512E9" w:rsidRPr="006512E9" w:rsidRDefault="006512E9" w:rsidP="006512E9">
      <w:pPr>
        <w:spacing w:line="240" w:lineRule="auto"/>
        <w:rPr>
          <w:b/>
          <w:bCs/>
          <w:i/>
          <w:iCs/>
          <w:sz w:val="26"/>
          <w:szCs w:val="26"/>
        </w:rPr>
      </w:pPr>
      <w:r w:rsidRPr="00E555B7">
        <w:rPr>
          <w:b/>
          <w:sz w:val="26"/>
          <w:szCs w:val="26"/>
        </w:rPr>
        <w:t>Способ и предмет закупки:</w:t>
      </w:r>
      <w:r w:rsidRPr="00E555B7">
        <w:rPr>
          <w:sz w:val="26"/>
          <w:szCs w:val="26"/>
        </w:rPr>
        <w:t xml:space="preserve"> </w:t>
      </w:r>
      <w:r w:rsidRPr="00D52F3D">
        <w:rPr>
          <w:sz w:val="26"/>
          <w:szCs w:val="26"/>
        </w:rPr>
        <w:t xml:space="preserve">Открытый запрос предложений на право заключения Договора на выполнение работ: </w:t>
      </w:r>
      <w:r w:rsidRPr="00D52F3D">
        <w:rPr>
          <w:b/>
          <w:bCs/>
          <w:i/>
          <w:iCs/>
          <w:sz w:val="26"/>
          <w:szCs w:val="26"/>
        </w:rPr>
        <w:t xml:space="preserve">Актуализация «Схемы развития распределительных электрических сетей 35 </w:t>
      </w:r>
      <w:proofErr w:type="spellStart"/>
      <w:r w:rsidRPr="00D52F3D">
        <w:rPr>
          <w:b/>
          <w:bCs/>
          <w:i/>
          <w:iCs/>
          <w:sz w:val="26"/>
          <w:szCs w:val="26"/>
        </w:rPr>
        <w:t>кВ</w:t>
      </w:r>
      <w:proofErr w:type="spellEnd"/>
      <w:r w:rsidRPr="00D52F3D">
        <w:rPr>
          <w:b/>
          <w:bCs/>
          <w:i/>
          <w:iCs/>
          <w:sz w:val="26"/>
          <w:szCs w:val="26"/>
        </w:rPr>
        <w:t xml:space="preserve"> и выше Амурской области на период до </w:t>
      </w:r>
      <w:r w:rsidRPr="006512E9">
        <w:rPr>
          <w:b/>
          <w:bCs/>
          <w:i/>
          <w:iCs/>
          <w:sz w:val="26"/>
          <w:szCs w:val="26"/>
        </w:rPr>
        <w:t>2020г. с учетом персп</w:t>
      </w:r>
      <w:bookmarkStart w:id="0" w:name="_GoBack"/>
      <w:bookmarkEnd w:id="0"/>
      <w:r w:rsidRPr="006512E9">
        <w:rPr>
          <w:b/>
          <w:bCs/>
          <w:i/>
          <w:iCs/>
          <w:sz w:val="26"/>
          <w:szCs w:val="26"/>
        </w:rPr>
        <w:t>ективы до 2030 г.» с расчетным периодом до 2025 г. и перспективой до 2030 года.</w:t>
      </w:r>
    </w:p>
    <w:p w:rsidR="006512E9" w:rsidRPr="006512E9" w:rsidRDefault="006512E9" w:rsidP="006512E9">
      <w:pPr>
        <w:spacing w:line="240" w:lineRule="auto"/>
        <w:rPr>
          <w:bCs/>
          <w:sz w:val="26"/>
          <w:szCs w:val="26"/>
        </w:rPr>
      </w:pPr>
      <w:r w:rsidRPr="006512E9">
        <w:rPr>
          <w:sz w:val="26"/>
          <w:szCs w:val="26"/>
        </w:rPr>
        <w:t xml:space="preserve">Плановая стоимость закупки:  </w:t>
      </w:r>
      <w:r w:rsidRPr="006512E9">
        <w:rPr>
          <w:b/>
          <w:i/>
          <w:sz w:val="26"/>
          <w:szCs w:val="26"/>
        </w:rPr>
        <w:t xml:space="preserve">6 000 000.00 </w:t>
      </w:r>
      <w:r w:rsidRPr="006512E9">
        <w:rPr>
          <w:sz w:val="26"/>
          <w:szCs w:val="26"/>
        </w:rPr>
        <w:t xml:space="preserve">рублей без учета НДС (7 080 000.00 руб. с учетом НДС). </w:t>
      </w:r>
      <w:r w:rsidRPr="006512E9">
        <w:rPr>
          <w:bCs/>
          <w:sz w:val="26"/>
          <w:szCs w:val="26"/>
        </w:rPr>
        <w:t>Закупка 1209 р. 9 ГКПЗ 2017</w:t>
      </w:r>
    </w:p>
    <w:p w:rsidR="006512E9" w:rsidRPr="006512E9" w:rsidRDefault="006512E9" w:rsidP="006512E9">
      <w:pPr>
        <w:spacing w:line="240" w:lineRule="auto"/>
        <w:rPr>
          <w:b/>
          <w:bCs/>
          <w:i/>
          <w:sz w:val="26"/>
          <w:szCs w:val="26"/>
        </w:rPr>
      </w:pPr>
    </w:p>
    <w:p w:rsidR="00791CB7" w:rsidRPr="006512E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6512E9">
        <w:rPr>
          <w:b/>
          <w:sz w:val="26"/>
          <w:szCs w:val="26"/>
        </w:rPr>
        <w:t>ПРИСУТСТВОВАЛИ:</w:t>
      </w:r>
      <w:r w:rsidR="00791CB7" w:rsidRPr="006512E9">
        <w:rPr>
          <w:b/>
          <w:sz w:val="26"/>
          <w:szCs w:val="26"/>
        </w:rPr>
        <w:t xml:space="preserve"> </w:t>
      </w:r>
      <w:r w:rsidR="004C2EBD" w:rsidRPr="006512E9">
        <w:rPr>
          <w:sz w:val="26"/>
          <w:szCs w:val="26"/>
        </w:rPr>
        <w:t>ч</w:t>
      </w:r>
      <w:r w:rsidR="00791CB7" w:rsidRPr="006512E9">
        <w:rPr>
          <w:sz w:val="26"/>
          <w:szCs w:val="26"/>
        </w:rPr>
        <w:t>лен</w:t>
      </w:r>
      <w:r w:rsidR="004C2EBD" w:rsidRPr="006512E9">
        <w:rPr>
          <w:sz w:val="26"/>
          <w:szCs w:val="26"/>
        </w:rPr>
        <w:t>ы</w:t>
      </w:r>
      <w:r w:rsidR="00791CB7" w:rsidRPr="006512E9">
        <w:rPr>
          <w:sz w:val="26"/>
          <w:szCs w:val="26"/>
        </w:rPr>
        <w:t xml:space="preserve"> постоянно действующей Закупочной комиссии </w:t>
      </w:r>
      <w:r w:rsidR="006512E9" w:rsidRPr="006512E9">
        <w:rPr>
          <w:sz w:val="26"/>
          <w:szCs w:val="26"/>
        </w:rPr>
        <w:t>1</w:t>
      </w:r>
      <w:r w:rsidR="00791CB7" w:rsidRPr="006512E9">
        <w:rPr>
          <w:sz w:val="26"/>
          <w:szCs w:val="26"/>
        </w:rPr>
        <w:t>-го уровня</w:t>
      </w:r>
      <w:r w:rsidR="004C2EBD" w:rsidRPr="006512E9">
        <w:rPr>
          <w:sz w:val="26"/>
          <w:szCs w:val="26"/>
        </w:rPr>
        <w:t xml:space="preserve"> АО «ДРСК»</w:t>
      </w:r>
      <w:r w:rsidR="006D53E8" w:rsidRPr="006512E9">
        <w:rPr>
          <w:sz w:val="26"/>
          <w:szCs w:val="26"/>
        </w:rPr>
        <w:t>.</w:t>
      </w:r>
      <w:r w:rsidR="008C7E96" w:rsidRPr="006512E9">
        <w:rPr>
          <w:sz w:val="26"/>
          <w:szCs w:val="26"/>
        </w:rPr>
        <w:t xml:space="preserve"> </w:t>
      </w:r>
    </w:p>
    <w:p w:rsidR="00FA5DD1" w:rsidRPr="006512E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6512E9" w:rsidRDefault="009F683E" w:rsidP="00F66BD1">
      <w:pPr>
        <w:spacing w:line="240" w:lineRule="auto"/>
        <w:rPr>
          <w:b/>
          <w:sz w:val="26"/>
          <w:szCs w:val="26"/>
        </w:rPr>
      </w:pPr>
      <w:r w:rsidRPr="006512E9">
        <w:rPr>
          <w:b/>
          <w:sz w:val="26"/>
          <w:szCs w:val="26"/>
        </w:rPr>
        <w:t xml:space="preserve">ВОПРОСЫ ЗАСЕДАНИЯ </w:t>
      </w:r>
      <w:r w:rsidR="003E5331" w:rsidRPr="006512E9">
        <w:rPr>
          <w:b/>
          <w:sz w:val="26"/>
          <w:szCs w:val="26"/>
        </w:rPr>
        <w:t>ЗАКУПОЧНОЙ</w:t>
      </w:r>
      <w:r w:rsidRPr="006512E9">
        <w:rPr>
          <w:b/>
          <w:sz w:val="26"/>
          <w:szCs w:val="26"/>
        </w:rPr>
        <w:t xml:space="preserve"> КОМИССИИ:</w:t>
      </w:r>
    </w:p>
    <w:p w:rsidR="006512E9" w:rsidRPr="001D30FC" w:rsidRDefault="00224BE0" w:rsidP="006512E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6512E9">
        <w:rPr>
          <w:sz w:val="26"/>
          <w:szCs w:val="26"/>
        </w:rPr>
        <w:t xml:space="preserve">В адрес Организатора закупки </w:t>
      </w:r>
      <w:r w:rsidR="00D27A54" w:rsidRPr="006512E9">
        <w:rPr>
          <w:sz w:val="26"/>
          <w:szCs w:val="26"/>
        </w:rPr>
        <w:t xml:space="preserve">поступило </w:t>
      </w:r>
      <w:r w:rsidR="006512E9">
        <w:rPr>
          <w:sz w:val="26"/>
          <w:szCs w:val="26"/>
        </w:rPr>
        <w:t>5</w:t>
      </w:r>
      <w:r w:rsidR="006512E9" w:rsidRPr="001D30FC">
        <w:rPr>
          <w:sz w:val="26"/>
          <w:szCs w:val="26"/>
        </w:rPr>
        <w:t xml:space="preserve"> (</w:t>
      </w:r>
      <w:r w:rsidR="006512E9">
        <w:rPr>
          <w:sz w:val="26"/>
          <w:szCs w:val="26"/>
        </w:rPr>
        <w:t>пят</w:t>
      </w:r>
      <w:r w:rsidR="006512E9" w:rsidRPr="001D30FC">
        <w:rPr>
          <w:sz w:val="26"/>
          <w:szCs w:val="26"/>
        </w:rPr>
        <w:t xml:space="preserve">ь) заявок на участие в  процедуре переторжки на участие в переторжке,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="006512E9" w:rsidRPr="001D30FC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6512E9" w:rsidRPr="001D30FC">
        <w:rPr>
          <w:sz w:val="26"/>
          <w:szCs w:val="26"/>
        </w:rPr>
        <w:t>.</w:t>
      </w:r>
    </w:p>
    <w:p w:rsidR="006512E9" w:rsidRPr="001D30FC" w:rsidRDefault="006512E9" w:rsidP="006512E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D30FC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1D30FC">
        <w:rPr>
          <w:sz w:val="26"/>
          <w:szCs w:val="26"/>
        </w:rPr>
        <w:t>сейфе</w:t>
      </w:r>
      <w:proofErr w:type="gramEnd"/>
      <w:r w:rsidRPr="001D30FC">
        <w:rPr>
          <w:sz w:val="26"/>
          <w:szCs w:val="26"/>
        </w:rPr>
        <w:t xml:space="preserve"> Организатора закупки на ЕЭТП, в сети «Интернет»: </w:t>
      </w:r>
      <w:hyperlink r:id="rId10" w:history="1">
        <w:r w:rsidRPr="001D30FC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1D30FC">
        <w:rPr>
          <w:sz w:val="26"/>
          <w:szCs w:val="26"/>
        </w:rPr>
        <w:t xml:space="preserve"> автоматически.</w:t>
      </w:r>
    </w:p>
    <w:p w:rsidR="006512E9" w:rsidRPr="001D30FC" w:rsidRDefault="006512E9" w:rsidP="006512E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D30FC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 15:00 часов благовещенского времени 24.07.2017 г </w:t>
      </w:r>
    </w:p>
    <w:p w:rsidR="006512E9" w:rsidRPr="001D30FC" w:rsidRDefault="006512E9" w:rsidP="006512E9">
      <w:pPr>
        <w:numPr>
          <w:ilvl w:val="3"/>
          <w:numId w:val="3"/>
        </w:numPr>
        <w:tabs>
          <w:tab w:val="left" w:pos="851"/>
          <w:tab w:val="num" w:pos="2880"/>
        </w:tabs>
        <w:spacing w:line="240" w:lineRule="auto"/>
        <w:ind w:left="0" w:firstLine="425"/>
        <w:rPr>
          <w:sz w:val="26"/>
          <w:szCs w:val="26"/>
        </w:rPr>
      </w:pPr>
      <w:r w:rsidRPr="001D30FC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Единая электронная торговая площадка, в сети «Интернет»: </w:t>
      </w:r>
      <w:hyperlink r:id="rId11" w:history="1">
        <w:r w:rsidRPr="001D30FC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6512E9" w:rsidRPr="00A840C4" w:rsidTr="00CE5CA6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2E9" w:rsidRPr="00A840C4" w:rsidRDefault="006512E9" w:rsidP="00CE5CA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6512E9" w:rsidRPr="00A840C4" w:rsidRDefault="006512E9" w:rsidP="00CE5CA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2E9" w:rsidRPr="00A840C4" w:rsidRDefault="006512E9" w:rsidP="00CE5CA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2E9" w:rsidRPr="00A840C4" w:rsidRDefault="006512E9" w:rsidP="00CE5CA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2E9" w:rsidRPr="00A840C4" w:rsidRDefault="006512E9" w:rsidP="00CE5CA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6512E9" w:rsidRPr="00A840C4" w:rsidTr="00CE5CA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9" w:rsidRPr="00A840C4" w:rsidRDefault="006512E9" w:rsidP="00CE5CA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9" w:rsidRDefault="006512E9" w:rsidP="00CE5CA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Энтел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6512E9" w:rsidRPr="0055063F" w:rsidRDefault="006512E9" w:rsidP="00CE5CA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г. Москва, М. Сухаревская пл., 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9" w:rsidRPr="00CC4576" w:rsidRDefault="006512E9" w:rsidP="00CE5CA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2 941 510,00 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9" w:rsidRPr="00A840C4" w:rsidRDefault="006512E9" w:rsidP="00CE5CA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2 689 830,00</w:t>
            </w:r>
          </w:p>
        </w:tc>
      </w:tr>
      <w:tr w:rsidR="006512E9" w:rsidRPr="00A840C4" w:rsidTr="00CE5CA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9" w:rsidRPr="00A840C4" w:rsidRDefault="006512E9" w:rsidP="00CE5CA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9" w:rsidRDefault="006512E9" w:rsidP="00CE5CA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«НТЦ ФСК ЕЭС»</w:t>
            </w:r>
          </w:p>
          <w:p w:rsidR="006512E9" w:rsidRPr="0055063F" w:rsidRDefault="006512E9" w:rsidP="00CE5CA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г. Москва, Каширское шоссе, 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9" w:rsidRPr="00CC4576" w:rsidRDefault="006512E9" w:rsidP="00CE5CA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3 813 559,32 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9" w:rsidRPr="00A840C4" w:rsidRDefault="006512E9" w:rsidP="00CE5CA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1 590 000,00</w:t>
            </w:r>
          </w:p>
        </w:tc>
      </w:tr>
      <w:tr w:rsidR="006512E9" w:rsidRPr="00A840C4" w:rsidTr="00CE5CA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9" w:rsidRPr="00A840C4" w:rsidRDefault="006512E9" w:rsidP="00CE5CA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9" w:rsidRDefault="006512E9" w:rsidP="00CE5CA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«Союз Энергетиков Поволжья»</w:t>
            </w:r>
          </w:p>
          <w:p w:rsidR="006512E9" w:rsidRPr="0055063F" w:rsidRDefault="006512E9" w:rsidP="00CE5CA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г. Тольятти,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Тополиная</w:t>
            </w:r>
            <w:proofErr w:type="gramEnd"/>
            <w:r>
              <w:rPr>
                <w:sz w:val="24"/>
                <w:szCs w:val="24"/>
                <w:lang w:eastAsia="en-US"/>
              </w:rPr>
              <w:t>, 33А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9" w:rsidRPr="0055063F" w:rsidRDefault="006512E9" w:rsidP="00CE5CA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3 200 000,00 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9" w:rsidRPr="00A840C4" w:rsidRDefault="006512E9" w:rsidP="00CE5CA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2 750 000,00</w:t>
            </w:r>
          </w:p>
        </w:tc>
      </w:tr>
      <w:tr w:rsidR="006512E9" w:rsidRPr="00A840C4" w:rsidTr="00CE5CA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9" w:rsidRPr="00A840C4" w:rsidRDefault="006512E9" w:rsidP="00CE5CA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9" w:rsidRDefault="006512E9" w:rsidP="00CE5CA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Энергорегион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6512E9" w:rsidRPr="0055063F" w:rsidRDefault="006512E9" w:rsidP="00CE5CA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Алеутская</w:t>
            </w:r>
            <w:proofErr w:type="gramEnd"/>
            <w:r>
              <w:rPr>
                <w:sz w:val="24"/>
                <w:szCs w:val="24"/>
                <w:lang w:eastAsia="en-US"/>
              </w:rPr>
              <w:t>, 45А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9" w:rsidRPr="0055063F" w:rsidRDefault="006512E9" w:rsidP="00CE5CA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5 869 000,00 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9" w:rsidRPr="00A840C4" w:rsidRDefault="006512E9" w:rsidP="00CE5CA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1 900 000,00</w:t>
            </w:r>
          </w:p>
        </w:tc>
      </w:tr>
      <w:tr w:rsidR="006512E9" w:rsidRPr="00A840C4" w:rsidTr="00CE5CA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9" w:rsidRPr="00A840C4" w:rsidRDefault="006512E9" w:rsidP="00CE5CA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9" w:rsidRDefault="006512E9" w:rsidP="00CE5CA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«ИНПЭС»</w:t>
            </w:r>
          </w:p>
          <w:p w:rsidR="006512E9" w:rsidRPr="0055063F" w:rsidRDefault="006512E9" w:rsidP="00CE5CA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г. Новосибирск,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Коммунистическая</w:t>
            </w:r>
            <w:proofErr w:type="gramEnd"/>
            <w:r>
              <w:rPr>
                <w:sz w:val="24"/>
                <w:szCs w:val="24"/>
                <w:lang w:eastAsia="en-US"/>
              </w:rPr>
              <w:t>, 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9" w:rsidRPr="0055063F" w:rsidRDefault="006512E9" w:rsidP="00CE5CA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5 950 000,00 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9" w:rsidRPr="00A840C4" w:rsidRDefault="006512E9" w:rsidP="00CE5CA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3 590 000,00</w:t>
            </w:r>
          </w:p>
        </w:tc>
      </w:tr>
    </w:tbl>
    <w:p w:rsidR="00386EF9" w:rsidRDefault="00386EF9" w:rsidP="006512E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6512E9" w:rsidRDefault="006512E9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6512E9" w:rsidRDefault="006512E9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6512E9">
        <w:rPr>
          <w:b/>
          <w:i/>
          <w:sz w:val="26"/>
          <w:szCs w:val="26"/>
        </w:rPr>
        <w:t>С</w:t>
      </w:r>
      <w:r w:rsidR="00284396" w:rsidRPr="006512E9">
        <w:rPr>
          <w:b/>
          <w:i/>
          <w:sz w:val="26"/>
          <w:szCs w:val="26"/>
        </w:rPr>
        <w:t xml:space="preserve">екретарь комиссии </w:t>
      </w:r>
      <w:r w:rsidRPr="006512E9">
        <w:rPr>
          <w:b/>
          <w:i/>
          <w:sz w:val="26"/>
          <w:szCs w:val="26"/>
        </w:rPr>
        <w:t>1</w:t>
      </w:r>
      <w:r w:rsidR="00284396" w:rsidRPr="006512E9">
        <w:rPr>
          <w:b/>
          <w:i/>
          <w:sz w:val="26"/>
          <w:szCs w:val="26"/>
        </w:rPr>
        <w:t xml:space="preserve"> уровня  </w:t>
      </w:r>
      <w:r w:rsidR="000C02F6" w:rsidRPr="006512E9">
        <w:rPr>
          <w:b/>
          <w:i/>
          <w:sz w:val="26"/>
          <w:szCs w:val="26"/>
        </w:rPr>
        <w:t>АО «ДРСК»</w:t>
      </w:r>
      <w:r w:rsidR="00284396" w:rsidRPr="006512E9">
        <w:rPr>
          <w:b/>
          <w:i/>
          <w:sz w:val="26"/>
          <w:szCs w:val="26"/>
        </w:rPr>
        <w:t xml:space="preserve">                       </w:t>
      </w:r>
      <w:r w:rsidR="000C02F6" w:rsidRPr="006512E9">
        <w:rPr>
          <w:b/>
          <w:i/>
          <w:sz w:val="26"/>
          <w:szCs w:val="26"/>
        </w:rPr>
        <w:tab/>
      </w:r>
      <w:r w:rsidR="00284396" w:rsidRPr="006512E9">
        <w:rPr>
          <w:b/>
          <w:i/>
          <w:sz w:val="26"/>
          <w:szCs w:val="26"/>
        </w:rPr>
        <w:t xml:space="preserve">     </w:t>
      </w:r>
      <w:r w:rsidR="00386EF9" w:rsidRPr="006512E9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</w:p>
    <w:sectPr w:rsidR="00821D54" w:rsidRPr="00010658" w:rsidSect="007141E7">
      <w:headerReference w:type="default" r:id="rId12"/>
      <w:footerReference w:type="default" r:id="rId13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412" w:rsidRDefault="00E97412" w:rsidP="00E2330B">
      <w:pPr>
        <w:spacing w:line="240" w:lineRule="auto"/>
      </w:pPr>
      <w:r>
        <w:separator/>
      </w:r>
    </w:p>
  </w:endnote>
  <w:endnote w:type="continuationSeparator" w:id="0">
    <w:p w:rsidR="00E97412" w:rsidRDefault="00E9741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2E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412" w:rsidRDefault="00E97412" w:rsidP="00E2330B">
      <w:pPr>
        <w:spacing w:line="240" w:lineRule="auto"/>
      </w:pPr>
      <w:r>
        <w:separator/>
      </w:r>
    </w:p>
  </w:footnote>
  <w:footnote w:type="continuationSeparator" w:id="0">
    <w:p w:rsidR="00E97412" w:rsidRDefault="00E9741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12E9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412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28</cp:revision>
  <cp:lastPrinted>2016-05-11T05:23:00Z</cp:lastPrinted>
  <dcterms:created xsi:type="dcterms:W3CDTF">2014-08-07T23:19:00Z</dcterms:created>
  <dcterms:modified xsi:type="dcterms:W3CDTF">2017-07-24T06:28:00Z</dcterms:modified>
</cp:coreProperties>
</file>