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326C0C">
              <w:rPr>
                <w:b/>
                <w:bCs/>
                <w:sz w:val="26"/>
                <w:szCs w:val="20"/>
              </w:rPr>
              <w:t>закупка 1012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6377EC">
              <w:rPr>
                <w:b/>
                <w:bCs/>
                <w:sz w:val="26"/>
                <w:szCs w:val="20"/>
              </w:rPr>
              <w:t>1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9762F4">
        <w:rPr>
          <w:b/>
          <w:bCs/>
        </w:rPr>
        <w:t>44</w:t>
      </w:r>
      <w:r w:rsidR="00326C0C">
        <w:rPr>
          <w:b/>
          <w:bCs/>
        </w:rPr>
        <w:t>3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9762F4">
        <w:rPr>
          <w:b/>
          <w:bCs/>
        </w:rPr>
        <w:t>18</w:t>
      </w:r>
      <w:r>
        <w:rPr>
          <w:b/>
          <w:bCs/>
        </w:rPr>
        <w:t>.05.2017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9762F4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762F4">
        <w:rPr>
          <w:snapToGrid w:val="0"/>
          <w:sz w:val="24"/>
        </w:rPr>
        <w:t xml:space="preserve">Способ и предмет закупки: </w:t>
      </w:r>
      <w:r w:rsidR="00CF1F8B" w:rsidRPr="009762F4">
        <w:rPr>
          <w:sz w:val="24"/>
        </w:rPr>
        <w:t xml:space="preserve">Открытый </w:t>
      </w:r>
      <w:r w:rsidR="004F460F" w:rsidRPr="009762F4">
        <w:rPr>
          <w:sz w:val="24"/>
        </w:rPr>
        <w:t>запрос предложений</w:t>
      </w:r>
      <w:r w:rsidR="00142C0F" w:rsidRPr="009762F4">
        <w:rPr>
          <w:sz w:val="24"/>
        </w:rPr>
        <w:t xml:space="preserve"> на право заключения договора</w:t>
      </w:r>
      <w:r w:rsidR="00142C0F" w:rsidRPr="00326C0C">
        <w:rPr>
          <w:sz w:val="24"/>
        </w:rPr>
        <w:t>:</w:t>
      </w:r>
      <w:r w:rsidR="00142C0F" w:rsidRPr="00326C0C">
        <w:rPr>
          <w:b/>
          <w:bCs/>
          <w:i/>
          <w:iCs/>
          <w:sz w:val="24"/>
        </w:rPr>
        <w:t xml:space="preserve"> </w:t>
      </w:r>
      <w:r w:rsidR="009762F4" w:rsidRPr="00326C0C">
        <w:rPr>
          <w:b/>
          <w:i/>
          <w:sz w:val="24"/>
        </w:rPr>
        <w:t>«</w:t>
      </w:r>
      <w:r w:rsidR="00326C0C" w:rsidRPr="00326C0C">
        <w:rPr>
          <w:b/>
          <w:i/>
          <w:sz w:val="24"/>
        </w:rPr>
        <w:t xml:space="preserve">Ремонт КЛ-10 </w:t>
      </w:r>
      <w:proofErr w:type="spellStart"/>
      <w:r w:rsidR="00326C0C" w:rsidRPr="00326C0C">
        <w:rPr>
          <w:b/>
          <w:i/>
          <w:sz w:val="24"/>
        </w:rPr>
        <w:t>кВ</w:t>
      </w:r>
      <w:proofErr w:type="spellEnd"/>
      <w:r w:rsidR="00326C0C" w:rsidRPr="00326C0C">
        <w:rPr>
          <w:b/>
          <w:i/>
          <w:sz w:val="24"/>
        </w:rPr>
        <w:t xml:space="preserve"> г. Свободный</w:t>
      </w:r>
      <w:r w:rsidR="009762F4" w:rsidRPr="00326C0C">
        <w:rPr>
          <w:b/>
          <w:i/>
          <w:sz w:val="24"/>
        </w:rPr>
        <w:t xml:space="preserve">» </w:t>
      </w:r>
      <w:r w:rsidR="009762F4" w:rsidRPr="00326C0C">
        <w:rPr>
          <w:sz w:val="24"/>
        </w:rPr>
        <w:t>для нужд</w:t>
      </w:r>
      <w:r w:rsidR="009762F4" w:rsidRPr="009762F4">
        <w:rPr>
          <w:sz w:val="24"/>
        </w:rPr>
        <w:t xml:space="preserve"> филиала АО «ДРСК» «Амурские электрические сети»</w:t>
      </w:r>
      <w:r w:rsidR="006377EC" w:rsidRPr="009762F4">
        <w:rPr>
          <w:sz w:val="24"/>
        </w:rPr>
        <w:t>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762F4">
        <w:rPr>
          <w:snapToGrid w:val="0"/>
          <w:sz w:val="24"/>
        </w:rPr>
        <w:t>Извещение опубликованн</w:t>
      </w:r>
      <w:r w:rsidR="00F93857" w:rsidRPr="009762F4">
        <w:rPr>
          <w:snapToGrid w:val="0"/>
          <w:sz w:val="24"/>
        </w:rPr>
        <w:t>о</w:t>
      </w:r>
      <w:r w:rsidRPr="009762F4">
        <w:rPr>
          <w:snapToGrid w:val="0"/>
          <w:sz w:val="24"/>
        </w:rPr>
        <w:t>го на сайте в информационно-телекоммуникационной сети «Интернет</w:t>
      </w:r>
      <w:r w:rsidRPr="009762F4">
        <w:rPr>
          <w:sz w:val="24"/>
        </w:rPr>
        <w:t xml:space="preserve">» </w:t>
      </w:r>
      <w:hyperlink r:id="rId10" w:history="1">
        <w:r w:rsidRPr="009762F4">
          <w:rPr>
            <w:rStyle w:val="a7"/>
            <w:sz w:val="24"/>
          </w:rPr>
          <w:t>www.zakupki.gov.ru</w:t>
        </w:r>
      </w:hyperlink>
      <w:r w:rsidRPr="009762F4">
        <w:rPr>
          <w:sz w:val="24"/>
        </w:rPr>
        <w:t xml:space="preserve"> (</w:t>
      </w:r>
      <w:r w:rsidR="000D431E" w:rsidRPr="009762F4">
        <w:rPr>
          <w:sz w:val="24"/>
        </w:rPr>
        <w:t>далее — «официальный</w:t>
      </w:r>
      <w:r w:rsidR="000D431E" w:rsidRPr="00BE4268">
        <w:rPr>
          <w:sz w:val="24"/>
        </w:rPr>
        <w:t xml:space="preserve"> сайт») от </w:t>
      </w:r>
      <w:r w:rsidR="009762F4">
        <w:rPr>
          <w:sz w:val="24"/>
        </w:rPr>
        <w:t>20</w:t>
      </w:r>
      <w:r w:rsidR="00BE4268" w:rsidRPr="00BE4268">
        <w:rPr>
          <w:sz w:val="24"/>
        </w:rPr>
        <w:t>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9762F4">
        <w:rPr>
          <w:sz w:val="24"/>
        </w:rPr>
        <w:t>705034907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="009762F4">
        <w:rPr>
          <w:b/>
          <w:i/>
          <w:snapToGrid w:val="0"/>
          <w:sz w:val="24"/>
          <w:lang w:eastAsia="en-US"/>
        </w:rPr>
        <w:t>«20</w:t>
      </w:r>
      <w:r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="00326C0C">
        <w:rPr>
          <w:b/>
          <w:i/>
          <w:snapToGrid w:val="0"/>
          <w:sz w:val="24"/>
          <w:lang w:eastAsia="en-US"/>
        </w:rPr>
        <w:t>«30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9762F4">
        <w:rPr>
          <w:b/>
          <w:i/>
          <w:snapToGrid w:val="0"/>
          <w:sz w:val="24"/>
          <w:lang w:eastAsia="en-US"/>
        </w:rPr>
        <w:t>«20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6377EC">
        <w:rPr>
          <w:b/>
          <w:i/>
          <w:sz w:val="24"/>
        </w:rPr>
        <w:t>11</w:t>
      </w:r>
      <w:r w:rsidR="0073763E" w:rsidRPr="0073763E">
        <w:rPr>
          <w:b/>
          <w:i/>
          <w:sz w:val="24"/>
        </w:rPr>
        <w:t>:00 часов местного</w:t>
      </w:r>
      <w:r w:rsidR="006377EC">
        <w:rPr>
          <w:sz w:val="24"/>
        </w:rPr>
        <w:t xml:space="preserve"> (Благовещенского) времени (05</w:t>
      </w:r>
      <w:r w:rsidR="0073763E" w:rsidRPr="0073763E">
        <w:rPr>
          <w:sz w:val="24"/>
        </w:rPr>
        <w:t xml:space="preserve">:00 часов Московского времени) </w:t>
      </w:r>
      <w:r w:rsidR="00326C0C">
        <w:rPr>
          <w:b/>
          <w:i/>
          <w:snapToGrid w:val="0"/>
          <w:sz w:val="24"/>
          <w:lang w:eastAsia="en-US"/>
        </w:rPr>
        <w:t>«30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мая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="006377EC">
        <w:rPr>
          <w:b/>
          <w:i/>
          <w:sz w:val="24"/>
        </w:rPr>
        <w:t>11</w:t>
      </w:r>
      <w:r w:rsidRPr="0073763E">
        <w:rPr>
          <w:b/>
          <w:i/>
          <w:sz w:val="24"/>
        </w:rPr>
        <w:t>:00 часов местного</w:t>
      </w:r>
      <w:r w:rsidRPr="0073763E">
        <w:rPr>
          <w:sz w:val="24"/>
        </w:rPr>
        <w:t xml:space="preserve"> (Благовещен</w:t>
      </w:r>
      <w:r w:rsidR="006377EC">
        <w:rPr>
          <w:sz w:val="24"/>
        </w:rPr>
        <w:t>ского) времени (05</w:t>
      </w:r>
      <w:r w:rsidRPr="0073763E">
        <w:rPr>
          <w:sz w:val="24"/>
        </w:rPr>
        <w:t xml:space="preserve">:00 часов Московского времени) </w:t>
      </w:r>
      <w:r w:rsidR="00326C0C">
        <w:rPr>
          <w:b/>
          <w:i/>
          <w:snapToGrid w:val="0"/>
          <w:sz w:val="24"/>
          <w:lang w:eastAsia="en-US"/>
        </w:rPr>
        <w:t>«30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360DBD">
        <w:rPr>
          <w:b/>
          <w:i/>
          <w:sz w:val="24"/>
        </w:rPr>
        <w:t>11</w:t>
      </w:r>
      <w:r w:rsidR="00A50B53" w:rsidRPr="00A50B53">
        <w:rPr>
          <w:b/>
          <w:i/>
          <w:sz w:val="24"/>
        </w:rPr>
        <w:t>:00 часов местного</w:t>
      </w:r>
      <w:r w:rsidR="00360DBD">
        <w:rPr>
          <w:sz w:val="24"/>
        </w:rPr>
        <w:t xml:space="preserve"> (Благовещенского) времени (05</w:t>
      </w:r>
      <w:r w:rsidR="00A50B53" w:rsidRPr="00A50B53">
        <w:rPr>
          <w:sz w:val="24"/>
        </w:rPr>
        <w:t xml:space="preserve">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326C0C">
        <w:rPr>
          <w:b/>
          <w:i/>
          <w:sz w:val="24"/>
        </w:rPr>
        <w:t>30</w:t>
      </w:r>
      <w:r w:rsidR="00A50B53" w:rsidRPr="00A50B53">
        <w:rPr>
          <w:b/>
          <w:i/>
          <w:snapToGrid w:val="0"/>
          <w:sz w:val="24"/>
          <w:lang w:eastAsia="en-US"/>
        </w:rPr>
        <w:t>» мая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="009762F4">
        <w:rPr>
          <w:b/>
          <w:i/>
          <w:sz w:val="24"/>
        </w:rPr>
        <w:t>«20</w:t>
      </w:r>
      <w:r w:rsidRPr="00A50B53">
        <w:rPr>
          <w:b/>
          <w:i/>
          <w:sz w:val="24"/>
        </w:rPr>
        <w:t>» апреля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 w:rsidR="00326C0C">
        <w:rPr>
          <w:b/>
          <w:i/>
          <w:sz w:val="24"/>
        </w:rPr>
        <w:t>«30</w:t>
      </w:r>
      <w:r w:rsidRPr="00A50B53">
        <w:rPr>
          <w:b/>
          <w:i/>
          <w:sz w:val="24"/>
        </w:rPr>
        <w:t>» мая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>
        <w:rPr>
          <w:b/>
          <w:i/>
          <w:sz w:val="24"/>
        </w:rPr>
        <w:t>11</w:t>
      </w:r>
      <w:r w:rsidRPr="00A50B53">
        <w:rPr>
          <w:b/>
          <w:i/>
          <w:sz w:val="24"/>
        </w:rPr>
        <w:t>:00 часов местного</w:t>
      </w:r>
      <w:r w:rsidRPr="00A50B53">
        <w:rPr>
          <w:sz w:val="24"/>
        </w:rPr>
        <w:t xml:space="preserve"> (Благове</w:t>
      </w:r>
      <w:r w:rsidR="00360DBD">
        <w:rPr>
          <w:sz w:val="24"/>
        </w:rPr>
        <w:t>щенского) времени (05</w:t>
      </w:r>
      <w:r w:rsidRPr="00A50B53">
        <w:rPr>
          <w:sz w:val="24"/>
        </w:rPr>
        <w:t xml:space="preserve">:00 часов Московского времени) </w:t>
      </w:r>
      <w:r w:rsidR="00326C0C">
        <w:rPr>
          <w:b/>
          <w:i/>
          <w:snapToGrid w:val="0"/>
          <w:sz w:val="24"/>
          <w:lang w:eastAsia="en-US"/>
        </w:rPr>
        <w:t>«30</w:t>
      </w:r>
      <w:r w:rsidRPr="00A50B53">
        <w:rPr>
          <w:b/>
          <w:i/>
          <w:snapToGrid w:val="0"/>
          <w:sz w:val="24"/>
          <w:lang w:eastAsia="en-US"/>
        </w:rPr>
        <w:t xml:space="preserve">» мая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1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BB" w:rsidRDefault="009A7DBB" w:rsidP="00967AC6">
      <w:r>
        <w:separator/>
      </w:r>
    </w:p>
  </w:endnote>
  <w:endnote w:type="continuationSeparator" w:id="0">
    <w:p w:rsidR="009A7DBB" w:rsidRDefault="009A7DB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BB" w:rsidRDefault="009A7DBB" w:rsidP="00967AC6">
      <w:r>
        <w:separator/>
      </w:r>
    </w:p>
  </w:footnote>
  <w:footnote w:type="continuationSeparator" w:id="0">
    <w:p w:rsidR="009A7DBB" w:rsidRDefault="009A7DB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60DBD">
      <w:rPr>
        <w:i/>
        <w:sz w:val="18"/>
      </w:rPr>
      <w:t>101</w:t>
    </w:r>
    <w:r w:rsidR="00326C0C">
      <w:rPr>
        <w:i/>
        <w:sz w:val="18"/>
      </w:rPr>
      <w:t>2</w:t>
    </w:r>
    <w:r w:rsidR="00360DBD">
      <w:rPr>
        <w:i/>
        <w:sz w:val="18"/>
      </w:rPr>
      <w:t xml:space="preserve"> </w:t>
    </w:r>
    <w:r w:rsidR="00A50B53">
      <w:rPr>
        <w:i/>
        <w:sz w:val="18"/>
      </w:rPr>
      <w:t xml:space="preserve">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1D2F51"/>
    <w:rsid w:val="002002AD"/>
    <w:rsid w:val="0024039E"/>
    <w:rsid w:val="00240A3E"/>
    <w:rsid w:val="002A2E0D"/>
    <w:rsid w:val="002A36F5"/>
    <w:rsid w:val="002A39D5"/>
    <w:rsid w:val="002B31EB"/>
    <w:rsid w:val="002D497B"/>
    <w:rsid w:val="002F46DA"/>
    <w:rsid w:val="00326C0C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34910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47FB0"/>
    <w:rsid w:val="00967AC6"/>
    <w:rsid w:val="009762F4"/>
    <w:rsid w:val="00987B39"/>
    <w:rsid w:val="009A592F"/>
    <w:rsid w:val="009A7DBB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57B5F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24FA0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9FFD-5518-46B7-AC7A-0BB4C96A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2017-05-18T01:22:00Z</cp:lastPrinted>
  <dcterms:created xsi:type="dcterms:W3CDTF">2017-05-19T04:09:00Z</dcterms:created>
  <dcterms:modified xsi:type="dcterms:W3CDTF">2017-05-19T04:09:00Z</dcterms:modified>
</cp:coreProperties>
</file>