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E1" w:rsidRDefault="004B0BE1" w:rsidP="006948F4">
      <w:pPr>
        <w:ind w:left="-840"/>
        <w:jc w:val="right"/>
        <w:rPr>
          <w:b/>
          <w:u w:val="single"/>
        </w:rPr>
      </w:pPr>
    </w:p>
    <w:p w:rsidR="004B0BE1" w:rsidRDefault="004B0BE1" w:rsidP="006948F4">
      <w:pPr>
        <w:ind w:left="-840"/>
        <w:jc w:val="right"/>
        <w:rPr>
          <w:b/>
          <w:u w:val="single"/>
        </w:rPr>
      </w:pPr>
    </w:p>
    <w:p w:rsidR="006948F4" w:rsidRDefault="006948F4" w:rsidP="006948F4">
      <w:pPr>
        <w:ind w:left="-840"/>
        <w:jc w:val="right"/>
        <w:rPr>
          <w:b/>
          <w:u w:val="single"/>
        </w:rPr>
      </w:pPr>
      <w:r>
        <w:rPr>
          <w:b/>
          <w:u w:val="single"/>
        </w:rPr>
        <w:t>Приложение №1</w:t>
      </w:r>
    </w:p>
    <w:p w:rsidR="006948F4" w:rsidRDefault="006948F4" w:rsidP="006948F4">
      <w:pPr>
        <w:ind w:left="-840"/>
        <w:jc w:val="center"/>
        <w:rPr>
          <w:b/>
          <w:u w:val="single"/>
        </w:rPr>
      </w:pPr>
      <w:r w:rsidRPr="00C5650B">
        <w:rPr>
          <w:b/>
          <w:u w:val="single"/>
        </w:rPr>
        <w:t>Техническ</w:t>
      </w:r>
      <w:r w:rsidR="00B81B3C">
        <w:rPr>
          <w:b/>
          <w:u w:val="single"/>
        </w:rPr>
        <w:t>о</w:t>
      </w:r>
      <w:r w:rsidRPr="00C5650B">
        <w:rPr>
          <w:b/>
          <w:u w:val="single"/>
        </w:rPr>
        <w:t xml:space="preserve">е </w:t>
      </w:r>
      <w:r w:rsidR="00B81B3C">
        <w:rPr>
          <w:b/>
          <w:u w:val="single"/>
        </w:rPr>
        <w:t>задание</w:t>
      </w:r>
      <w:r w:rsidRPr="00C5650B">
        <w:rPr>
          <w:b/>
          <w:u w:val="single"/>
        </w:rPr>
        <w:t xml:space="preserve"> к </w:t>
      </w:r>
      <w:proofErr w:type="gramStart"/>
      <w:r w:rsidRPr="00C5650B">
        <w:rPr>
          <w:b/>
          <w:u w:val="single"/>
        </w:rPr>
        <w:t>зимней</w:t>
      </w:r>
      <w:proofErr w:type="gramEnd"/>
      <w:r w:rsidRPr="00C5650B">
        <w:rPr>
          <w:b/>
          <w:u w:val="single"/>
        </w:rPr>
        <w:t xml:space="preserve"> спецо</w:t>
      </w:r>
      <w:r w:rsidR="004B0BE1">
        <w:rPr>
          <w:b/>
          <w:u w:val="single"/>
        </w:rPr>
        <w:t>буви</w:t>
      </w:r>
    </w:p>
    <w:p w:rsidR="006948F4" w:rsidRPr="00C5650B" w:rsidRDefault="006948F4" w:rsidP="006948F4">
      <w:pPr>
        <w:ind w:left="-840"/>
        <w:jc w:val="both"/>
        <w:rPr>
          <w:b/>
          <w:u w:val="single"/>
        </w:rPr>
      </w:pPr>
    </w:p>
    <w:p w:rsidR="004B0BE1" w:rsidRDefault="004B0BE1" w:rsidP="00886061">
      <w:pPr>
        <w:tabs>
          <w:tab w:val="left" w:pos="1725"/>
        </w:tabs>
        <w:ind w:left="-709"/>
        <w:rPr>
          <w:b/>
          <w:i/>
          <w:sz w:val="22"/>
          <w:szCs w:val="22"/>
        </w:rPr>
      </w:pPr>
    </w:p>
    <w:p w:rsidR="00F13494" w:rsidRPr="00962027" w:rsidRDefault="00B70D2A" w:rsidP="0093063D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="00F13494" w:rsidRPr="00962027">
        <w:rPr>
          <w:sz w:val="22"/>
          <w:szCs w:val="22"/>
        </w:rPr>
        <w:t>.1. Т</w:t>
      </w:r>
      <w:r w:rsidR="00F13494" w:rsidRPr="00962027">
        <w:rPr>
          <w:bCs/>
          <w:sz w:val="22"/>
          <w:szCs w:val="22"/>
        </w:rPr>
        <w:t>овар должен соответствовать требованиям, в результате применения которых на добровольной основе обеспечивается соблюдение технического регламента Таможенного союза «О безопасности средств индив</w:t>
      </w:r>
      <w:r w:rsidR="00F13494" w:rsidRPr="00962027">
        <w:rPr>
          <w:bCs/>
          <w:sz w:val="22"/>
          <w:szCs w:val="22"/>
        </w:rPr>
        <w:t>и</w:t>
      </w:r>
      <w:r w:rsidR="00F13494" w:rsidRPr="00962027">
        <w:rPr>
          <w:bCs/>
          <w:sz w:val="22"/>
          <w:szCs w:val="22"/>
        </w:rPr>
        <w:t>дуальной защиты» (</w:t>
      </w:r>
      <w:proofErr w:type="gramStart"/>
      <w:r w:rsidR="00F13494" w:rsidRPr="00962027">
        <w:rPr>
          <w:bCs/>
          <w:sz w:val="22"/>
          <w:szCs w:val="22"/>
        </w:rPr>
        <w:t>ТР</w:t>
      </w:r>
      <w:proofErr w:type="gramEnd"/>
      <w:r w:rsidR="00F13494" w:rsidRPr="00962027">
        <w:rPr>
          <w:bCs/>
          <w:sz w:val="22"/>
          <w:szCs w:val="22"/>
        </w:rPr>
        <w:t xml:space="preserve"> ТС 019/2011), утвержденного Решением Комиссии Таможенного союза от 09.12.2011 N 878,  иметь подтверждение соответствия средств индивидуальной защиты требованиям технического р</w:t>
      </w:r>
      <w:r w:rsidR="00F13494" w:rsidRPr="00962027">
        <w:rPr>
          <w:bCs/>
          <w:sz w:val="22"/>
          <w:szCs w:val="22"/>
        </w:rPr>
        <w:t>е</w:t>
      </w:r>
      <w:r w:rsidR="00F13494" w:rsidRPr="00962027">
        <w:rPr>
          <w:bCs/>
          <w:sz w:val="22"/>
          <w:szCs w:val="22"/>
        </w:rPr>
        <w:t>гламента Таможенного союза ТР ТС 019/2011 (декларация соответствия или  сертификат согласно прилож</w:t>
      </w:r>
      <w:r w:rsidR="00F13494" w:rsidRPr="00962027">
        <w:rPr>
          <w:bCs/>
          <w:sz w:val="22"/>
          <w:szCs w:val="22"/>
        </w:rPr>
        <w:t>е</w:t>
      </w:r>
      <w:r w:rsidR="00F13494" w:rsidRPr="00962027">
        <w:rPr>
          <w:bCs/>
          <w:sz w:val="22"/>
          <w:szCs w:val="22"/>
        </w:rPr>
        <w:t>нию № 4 к</w:t>
      </w:r>
      <w:r w:rsidR="00F13494" w:rsidRPr="00962027">
        <w:rPr>
          <w:sz w:val="22"/>
          <w:szCs w:val="22"/>
        </w:rPr>
        <w:t xml:space="preserve"> </w:t>
      </w:r>
      <w:r w:rsidR="00F13494" w:rsidRPr="00962027">
        <w:rPr>
          <w:bCs/>
          <w:sz w:val="22"/>
          <w:szCs w:val="22"/>
        </w:rPr>
        <w:t xml:space="preserve">ТР ТС </w:t>
      </w:r>
      <w:proofErr w:type="gramStart"/>
      <w:r w:rsidR="00F13494" w:rsidRPr="00962027">
        <w:rPr>
          <w:bCs/>
          <w:sz w:val="22"/>
          <w:szCs w:val="22"/>
        </w:rPr>
        <w:t xml:space="preserve">019/2011). </w:t>
      </w:r>
      <w:proofErr w:type="gramEnd"/>
    </w:p>
    <w:p w:rsidR="00417105" w:rsidRDefault="00962027" w:rsidP="00962027">
      <w:pPr>
        <w:pStyle w:val="af5"/>
        <w:spacing w:line="240" w:lineRule="atLeast"/>
        <w:jc w:val="both"/>
        <w:rPr>
          <w:w w:val="110"/>
          <w:sz w:val="22"/>
          <w:szCs w:val="22"/>
        </w:rPr>
      </w:pPr>
      <w:proofErr w:type="gramStart"/>
      <w:r w:rsidRPr="00962027">
        <w:rPr>
          <w:bCs/>
          <w:sz w:val="22"/>
          <w:szCs w:val="22"/>
        </w:rPr>
        <w:t xml:space="preserve">Средства индивидуальной защиты (каждая единица)  должны иметь маркировку единым знаком обращения продукции на рынке государств - членов Таможенного союза «ЕАС» </w:t>
      </w:r>
      <w:r w:rsidRPr="00962027">
        <w:rPr>
          <w:w w:val="110"/>
          <w:sz w:val="22"/>
          <w:szCs w:val="22"/>
        </w:rPr>
        <w:t>(п. 5.1.</w:t>
      </w:r>
      <w:proofErr w:type="gramEnd"/>
      <w:r w:rsidRPr="00962027">
        <w:rPr>
          <w:w w:val="110"/>
          <w:sz w:val="22"/>
          <w:szCs w:val="22"/>
        </w:rPr>
        <w:t xml:space="preserve"> Решение комиссии таможе</w:t>
      </w:r>
      <w:r w:rsidRPr="00962027">
        <w:rPr>
          <w:w w:val="110"/>
          <w:sz w:val="22"/>
          <w:szCs w:val="22"/>
        </w:rPr>
        <w:t>н</w:t>
      </w:r>
      <w:r w:rsidRPr="00962027">
        <w:rPr>
          <w:w w:val="110"/>
          <w:sz w:val="22"/>
          <w:szCs w:val="22"/>
        </w:rPr>
        <w:t>ного союза от 15.07.2011 №711 «</w:t>
      </w:r>
      <w:proofErr w:type="gramStart"/>
      <w:r w:rsidRPr="00962027">
        <w:rPr>
          <w:w w:val="110"/>
          <w:sz w:val="22"/>
          <w:szCs w:val="22"/>
        </w:rPr>
        <w:t>Об</w:t>
      </w:r>
      <w:proofErr w:type="gramEnd"/>
      <w:r w:rsidRPr="00962027">
        <w:rPr>
          <w:w w:val="110"/>
          <w:sz w:val="22"/>
          <w:szCs w:val="22"/>
        </w:rPr>
        <w:t xml:space="preserve"> едином знаке обращения продукции на рынке евразийского экономического союза и порядке его применения»).</w:t>
      </w:r>
      <w:r w:rsidR="00417105" w:rsidRPr="00417105">
        <w:rPr>
          <w:sz w:val="24"/>
          <w:szCs w:val="24"/>
        </w:rPr>
        <w:t xml:space="preserve"> </w:t>
      </w:r>
    </w:p>
    <w:p w:rsidR="00962027" w:rsidRDefault="00417105" w:rsidP="00962027">
      <w:pPr>
        <w:pStyle w:val="af5"/>
        <w:spacing w:line="240" w:lineRule="atLeast"/>
        <w:jc w:val="both"/>
        <w:rPr>
          <w:w w:val="110"/>
          <w:sz w:val="22"/>
          <w:szCs w:val="22"/>
        </w:rPr>
      </w:pPr>
      <w:r w:rsidRPr="00333649">
        <w:rPr>
          <w:bCs/>
          <w:w w:val="110"/>
          <w:sz w:val="22"/>
          <w:szCs w:val="22"/>
        </w:rPr>
        <w:t xml:space="preserve">Средства индивидуальной защиты </w:t>
      </w:r>
      <w:r w:rsidRPr="00333649">
        <w:rPr>
          <w:w w:val="110"/>
          <w:sz w:val="22"/>
          <w:szCs w:val="22"/>
        </w:rPr>
        <w:t>должны быть изготовлены на территории Российской Федер</w:t>
      </w:r>
      <w:r w:rsidRPr="00333649">
        <w:rPr>
          <w:w w:val="110"/>
          <w:sz w:val="22"/>
          <w:szCs w:val="22"/>
        </w:rPr>
        <w:t>а</w:t>
      </w:r>
      <w:r w:rsidRPr="00333649">
        <w:rPr>
          <w:w w:val="110"/>
          <w:sz w:val="22"/>
          <w:szCs w:val="22"/>
        </w:rPr>
        <w:t>ции из материалов, страной происхождения которых является Российская Федерация.</w:t>
      </w:r>
    </w:p>
    <w:p w:rsidR="00A60910" w:rsidRPr="00A60910" w:rsidRDefault="00A60910" w:rsidP="00A60910">
      <w:pPr>
        <w:pStyle w:val="af"/>
        <w:ind w:left="0"/>
        <w:jc w:val="both"/>
        <w:rPr>
          <w:sz w:val="23"/>
          <w:szCs w:val="23"/>
          <w:u w:val="single"/>
        </w:rPr>
      </w:pPr>
      <w:r w:rsidRPr="00A60910">
        <w:rPr>
          <w:sz w:val="23"/>
          <w:szCs w:val="23"/>
          <w:u w:val="single"/>
        </w:rPr>
        <w:t>Наличие вшивных ярлыков и навесных этикеток на изделие ОБЯЗАТЕЛЬНО.</w:t>
      </w:r>
    </w:p>
    <w:p w:rsidR="00F13494" w:rsidRPr="00962027" w:rsidRDefault="00F13494" w:rsidP="00F13494">
      <w:pPr>
        <w:jc w:val="both"/>
        <w:rPr>
          <w:sz w:val="22"/>
          <w:szCs w:val="22"/>
        </w:rPr>
      </w:pPr>
      <w:r w:rsidRPr="00962027">
        <w:rPr>
          <w:bCs/>
          <w:sz w:val="22"/>
          <w:szCs w:val="22"/>
        </w:rPr>
        <w:t xml:space="preserve"> </w:t>
      </w:r>
      <w:r w:rsidR="00B70D2A">
        <w:rPr>
          <w:bCs/>
          <w:sz w:val="22"/>
          <w:szCs w:val="22"/>
        </w:rPr>
        <w:t>1</w:t>
      </w:r>
      <w:r w:rsidRPr="00962027">
        <w:rPr>
          <w:bCs/>
          <w:sz w:val="22"/>
          <w:szCs w:val="22"/>
        </w:rPr>
        <w:t xml:space="preserve">.2. </w:t>
      </w:r>
      <w:r w:rsidRPr="00962027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</w:t>
      </w:r>
      <w:r w:rsidRPr="00962027">
        <w:rPr>
          <w:sz w:val="22"/>
          <w:szCs w:val="22"/>
        </w:rPr>
        <w:t>е</w:t>
      </w:r>
      <w:r w:rsidRPr="00962027">
        <w:rPr>
          <w:sz w:val="22"/>
          <w:szCs w:val="22"/>
        </w:rPr>
        <w:t>нее одного года. Срок изготовления продукции – не ранее 4 квартала 201</w:t>
      </w:r>
      <w:r w:rsidR="00B70D2A">
        <w:rPr>
          <w:sz w:val="22"/>
          <w:szCs w:val="22"/>
        </w:rPr>
        <w:t>6</w:t>
      </w:r>
      <w:r w:rsidRPr="00962027">
        <w:rPr>
          <w:sz w:val="22"/>
          <w:szCs w:val="22"/>
        </w:rPr>
        <w:t>г.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hanging="72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>Поставляемая продукция должна быть новой и ранее не использованной.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 xml:space="preserve">Исполнение </w:t>
      </w:r>
      <w:proofErr w:type="gramStart"/>
      <w:r w:rsidRPr="00962027">
        <w:rPr>
          <w:sz w:val="22"/>
          <w:szCs w:val="22"/>
        </w:rPr>
        <w:t>зимней</w:t>
      </w:r>
      <w:proofErr w:type="gramEnd"/>
      <w:r w:rsidRPr="00962027">
        <w:rPr>
          <w:sz w:val="22"/>
          <w:szCs w:val="22"/>
        </w:rPr>
        <w:t xml:space="preserve"> спецобуви должно обеспечивать их применение с учетом климатических поясов, что подтверждается санитарно – эпидемиологическим заключением.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>Характеристики материала должны быть подтверждены протоколами испытаний, Декларацией о с</w:t>
      </w:r>
      <w:r w:rsidRPr="00962027">
        <w:rPr>
          <w:sz w:val="22"/>
          <w:szCs w:val="22"/>
        </w:rPr>
        <w:t>о</w:t>
      </w:r>
      <w:r w:rsidRPr="00962027">
        <w:rPr>
          <w:sz w:val="22"/>
          <w:szCs w:val="22"/>
        </w:rPr>
        <w:t>ответствии качества.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 xml:space="preserve"> Предоставление образцов спецобуви возможно в срезе для наглядного подтверждения качества к</w:t>
      </w:r>
      <w:r w:rsidRPr="00962027">
        <w:rPr>
          <w:sz w:val="22"/>
          <w:szCs w:val="22"/>
        </w:rPr>
        <w:t>о</w:t>
      </w:r>
      <w:r w:rsidRPr="00962027">
        <w:rPr>
          <w:sz w:val="22"/>
          <w:szCs w:val="22"/>
        </w:rPr>
        <w:t xml:space="preserve">жи, состава подошвы. 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>Обувь, изготовленная из композиционной или искусственной кожи, со вставками из искусственной кожи, с подкладкой из искусственного, шерстяного или комбинированного меха не рассматривается и к п</w:t>
      </w:r>
      <w:r w:rsidRPr="00962027">
        <w:rPr>
          <w:sz w:val="22"/>
          <w:szCs w:val="22"/>
        </w:rPr>
        <w:t>о</w:t>
      </w:r>
      <w:r w:rsidRPr="00962027">
        <w:rPr>
          <w:sz w:val="22"/>
          <w:szCs w:val="22"/>
        </w:rPr>
        <w:t>ставке не допускается.</w:t>
      </w:r>
    </w:p>
    <w:p w:rsidR="00F13494" w:rsidRPr="00962027" w:rsidRDefault="00F13494" w:rsidP="00F13494">
      <w:pPr>
        <w:pStyle w:val="af7"/>
        <w:numPr>
          <w:ilvl w:val="1"/>
          <w:numId w:val="16"/>
        </w:numPr>
        <w:ind w:left="0" w:firstLine="0"/>
        <w:jc w:val="both"/>
        <w:rPr>
          <w:sz w:val="22"/>
          <w:szCs w:val="22"/>
        </w:rPr>
      </w:pPr>
      <w:r w:rsidRPr="00962027">
        <w:rPr>
          <w:sz w:val="22"/>
          <w:szCs w:val="22"/>
        </w:rPr>
        <w:t xml:space="preserve"> Технические характеристики номенклатуры:</w:t>
      </w:r>
    </w:p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676"/>
        <w:gridCol w:w="3488"/>
        <w:gridCol w:w="1374"/>
        <w:gridCol w:w="4908"/>
      </w:tblGrid>
      <w:tr w:rsidR="00F13494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ind w:left="360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0200B7" w:rsidRDefault="00F13494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Ботинки кожаные утепленные с </w:t>
            </w:r>
            <w:proofErr w:type="gramStart"/>
            <w:r w:rsidRPr="000200B7">
              <w:rPr>
                <w:sz w:val="20"/>
                <w:szCs w:val="20"/>
              </w:rPr>
              <w:t>з</w:t>
            </w:r>
            <w:r w:rsidRPr="000200B7">
              <w:rPr>
                <w:sz w:val="20"/>
                <w:szCs w:val="20"/>
              </w:rPr>
              <w:t>а</w:t>
            </w:r>
            <w:r w:rsidRPr="000200B7">
              <w:rPr>
                <w:sz w:val="20"/>
                <w:szCs w:val="20"/>
              </w:rPr>
              <w:t>щитным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200B7">
              <w:rPr>
                <w:sz w:val="20"/>
                <w:szCs w:val="20"/>
              </w:rPr>
              <w:t>подноском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0200B7" w:rsidRDefault="00F13494" w:rsidP="000D256E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 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>щина 1,8-2,2 мм, ГОСТ 939-88. Толщина кожи верха в деталях – в</w:t>
            </w:r>
            <w:r w:rsidR="001C7DB3">
              <w:rPr>
                <w:sz w:val="20"/>
                <w:szCs w:val="20"/>
              </w:rPr>
              <w:t xml:space="preserve"> соответствии с </w:t>
            </w:r>
            <w:r w:rsidR="001C7DB3" w:rsidRPr="00333649">
              <w:rPr>
                <w:sz w:val="20"/>
                <w:szCs w:val="20"/>
              </w:rPr>
              <w:t>ГОСТ 12.4.137-2001</w:t>
            </w:r>
            <w:r w:rsidRPr="00F13494">
              <w:rPr>
                <w:sz w:val="20"/>
                <w:szCs w:val="20"/>
              </w:rPr>
              <w:t xml:space="preserve"> (табл.4).Подошва: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воздействию агрессивной среды – масел, нефтепр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дуктов) изготовлена из </w:t>
            </w:r>
            <w:proofErr w:type="spellStart"/>
            <w:r w:rsidRPr="00F13494">
              <w:rPr>
                <w:sz w:val="20"/>
                <w:szCs w:val="20"/>
              </w:rPr>
              <w:t>пенополиуретана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F13494">
              <w:rPr>
                <w:sz w:val="20"/>
                <w:szCs w:val="20"/>
              </w:rPr>
              <w:t>термополиуретана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(ПУ/ТПУ) или  износостойкой, термостойкой, морозостойкой  резины на основе ни</w:t>
            </w:r>
            <w:r w:rsidRPr="00F13494">
              <w:rPr>
                <w:sz w:val="20"/>
                <w:szCs w:val="20"/>
              </w:rPr>
              <w:t>т</w:t>
            </w:r>
            <w:r w:rsidRPr="00F13494">
              <w:rPr>
                <w:sz w:val="20"/>
                <w:szCs w:val="20"/>
              </w:rPr>
              <w:t>рильного каучука компрессионно-литьевым методом крепления, рифленый протектор, препятствующий скольжению;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- овчина, высота ворса 10-12 мм.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10-12 мм. 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Ботинки изготавливаются с кожаной союзкой, кож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 xml:space="preserve">ной </w:t>
            </w:r>
            <w:proofErr w:type="spellStart"/>
            <w:r w:rsidRPr="00F13494">
              <w:rPr>
                <w:sz w:val="20"/>
                <w:szCs w:val="20"/>
              </w:rPr>
              <w:t>задинкой</w:t>
            </w:r>
            <w:proofErr w:type="spellEnd"/>
            <w:r w:rsidRPr="00F13494">
              <w:rPr>
                <w:sz w:val="20"/>
                <w:szCs w:val="20"/>
              </w:rPr>
              <w:t>, кожаными высокими берцами, с кож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>ным утепленным глухим клапаном-языком. Подкла</w:t>
            </w:r>
            <w:r w:rsidRPr="00F13494">
              <w:rPr>
                <w:sz w:val="20"/>
                <w:szCs w:val="20"/>
              </w:rPr>
              <w:t>д</w:t>
            </w:r>
            <w:r w:rsidRPr="00F13494">
              <w:rPr>
                <w:sz w:val="20"/>
                <w:szCs w:val="20"/>
              </w:rPr>
              <w:t>ка из натурального меха (овчины), высота ворса 10-12 мм. Высота мужских ботинок не менее 18см (по бок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вой стороне </w:t>
            </w:r>
            <w:proofErr w:type="spellStart"/>
            <w:r w:rsidRPr="00F13494">
              <w:rPr>
                <w:sz w:val="20"/>
                <w:szCs w:val="20"/>
              </w:rPr>
              <w:t>берцев</w:t>
            </w:r>
            <w:proofErr w:type="spellEnd"/>
            <w:r w:rsidRPr="00F13494">
              <w:rPr>
                <w:sz w:val="20"/>
                <w:szCs w:val="20"/>
              </w:rPr>
              <w:t xml:space="preserve"> от основной стельки). Защита от пониженных температур до -30оС.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ние протоколом испытаний).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</w:tc>
      </w:tr>
      <w:tr w:rsidR="00F13494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Сапоги кожаные утепленные с </w:t>
            </w:r>
            <w:proofErr w:type="gramStart"/>
            <w:r w:rsidRPr="000200B7">
              <w:rPr>
                <w:sz w:val="20"/>
                <w:szCs w:val="20"/>
              </w:rPr>
              <w:t>з</w:t>
            </w:r>
            <w:r w:rsidRPr="000200B7">
              <w:rPr>
                <w:sz w:val="20"/>
                <w:szCs w:val="20"/>
              </w:rPr>
              <w:t>а</w:t>
            </w:r>
            <w:r w:rsidRPr="000200B7">
              <w:rPr>
                <w:sz w:val="20"/>
                <w:szCs w:val="20"/>
              </w:rPr>
              <w:t>щитным</w:t>
            </w:r>
            <w:proofErr w:type="gramEnd"/>
            <w:r w:rsidR="00896FCB">
              <w:rPr>
                <w:sz w:val="20"/>
                <w:szCs w:val="20"/>
              </w:rPr>
              <w:t xml:space="preserve"> </w:t>
            </w:r>
            <w:r w:rsidRPr="000200B7">
              <w:rPr>
                <w:sz w:val="20"/>
                <w:szCs w:val="20"/>
              </w:rPr>
              <w:t>подноском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  <w:r w:rsidR="00266426">
              <w:rPr>
                <w:sz w:val="20"/>
                <w:szCs w:val="20"/>
              </w:rPr>
              <w:t xml:space="preserve"> </w:t>
            </w:r>
          </w:p>
          <w:p w:rsidR="00F13494" w:rsidRPr="000200B7" w:rsidRDefault="00F13494" w:rsidP="00F64B45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>щина 1,8-2,2 мм, ГОСТ 939-88. Толщина кожи верха в деталях – в</w:t>
            </w:r>
            <w:r w:rsidR="001C7DB3">
              <w:rPr>
                <w:sz w:val="20"/>
                <w:szCs w:val="20"/>
              </w:rPr>
              <w:t xml:space="preserve"> соответствии </w:t>
            </w:r>
            <w:r w:rsidR="001C7DB3" w:rsidRPr="00333649">
              <w:rPr>
                <w:sz w:val="20"/>
                <w:szCs w:val="20"/>
              </w:rPr>
              <w:t>с ГОСТ 12.4.137-2001</w:t>
            </w:r>
            <w:r w:rsidRPr="00F13494">
              <w:rPr>
                <w:sz w:val="20"/>
                <w:szCs w:val="20"/>
              </w:rPr>
              <w:t xml:space="preserve"> (табл.4).Подошва: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воздействию агрессивной среды – масел, нефтепр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дуктов) изготовлена из износостойкой, термостойкой, морозостойкой  резины на основе нитрильного кауч</w:t>
            </w:r>
            <w:r w:rsidRPr="00F13494">
              <w:rPr>
                <w:sz w:val="20"/>
                <w:szCs w:val="20"/>
              </w:rPr>
              <w:t>у</w:t>
            </w:r>
            <w:r w:rsidRPr="00F13494">
              <w:rPr>
                <w:sz w:val="20"/>
                <w:szCs w:val="20"/>
              </w:rPr>
              <w:t>ка компрессионно-литьевым методом крепления, рифленый протектор, препятствующий скольжению;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овчина, высота ворса 10-12 мм.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10-12 мм ГОСТ 4661-76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Сапоги изготавливаются с кожаными передами, </w:t>
            </w:r>
            <w:proofErr w:type="gramStart"/>
            <w:r w:rsidRPr="00F13494">
              <w:rPr>
                <w:sz w:val="20"/>
                <w:szCs w:val="20"/>
              </w:rPr>
              <w:t>к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жаной</w:t>
            </w:r>
            <w:proofErr w:type="gramEnd"/>
            <w:r w:rsidRPr="00F13494">
              <w:rPr>
                <w:sz w:val="20"/>
                <w:szCs w:val="20"/>
              </w:rPr>
              <w:t xml:space="preserve"> </w:t>
            </w:r>
            <w:proofErr w:type="spellStart"/>
            <w:r w:rsidRPr="00F13494">
              <w:rPr>
                <w:sz w:val="20"/>
                <w:szCs w:val="20"/>
              </w:rPr>
              <w:t>задинкой</w:t>
            </w:r>
            <w:proofErr w:type="spellEnd"/>
            <w:r w:rsidRPr="00F13494">
              <w:rPr>
                <w:sz w:val="20"/>
                <w:szCs w:val="20"/>
              </w:rPr>
              <w:t>, кожаным регулируемым голенищем, голенище регулируется ремешками, фиксирующим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ся на пряжках. Подкладка из натурального меха (о</w:t>
            </w:r>
            <w:r w:rsidRPr="00F13494">
              <w:rPr>
                <w:sz w:val="20"/>
                <w:szCs w:val="20"/>
              </w:rPr>
              <w:t>в</w:t>
            </w:r>
            <w:r w:rsidRPr="00F13494">
              <w:rPr>
                <w:sz w:val="20"/>
                <w:szCs w:val="20"/>
              </w:rPr>
              <w:t>чины), высота ворса 10-12 мм. Высота мужских сапог не менее 33 см (по задней стороне сапога, от ходового слоя подошвы до верха голенища). Защита от пон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женных температур до -30оС. Теплозащитные сво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(подтверждение протоколом испытаний).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  <w:p w:rsidR="00F13494" w:rsidRPr="00F64B45" w:rsidRDefault="00F13494" w:rsidP="00F1349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64B45">
              <w:rPr>
                <w:b/>
                <w:sz w:val="20"/>
                <w:szCs w:val="20"/>
                <w:u w:val="single"/>
              </w:rPr>
              <w:t xml:space="preserve">ИЛИ (кроме филиала </w:t>
            </w:r>
            <w:proofErr w:type="gramStart"/>
            <w:r w:rsidRPr="00F64B45">
              <w:rPr>
                <w:b/>
                <w:sz w:val="20"/>
                <w:szCs w:val="20"/>
                <w:u w:val="single"/>
              </w:rPr>
              <w:t>Х</w:t>
            </w:r>
            <w:r w:rsidR="000F1808">
              <w:rPr>
                <w:b/>
                <w:sz w:val="20"/>
                <w:szCs w:val="20"/>
                <w:u w:val="single"/>
              </w:rPr>
              <w:t>абаровские</w:t>
            </w:r>
            <w:proofErr w:type="gramEnd"/>
            <w:r w:rsidR="000F1808">
              <w:rPr>
                <w:b/>
                <w:sz w:val="20"/>
                <w:szCs w:val="20"/>
                <w:u w:val="single"/>
              </w:rPr>
              <w:t xml:space="preserve"> </w:t>
            </w:r>
            <w:r w:rsidRPr="00F64B45">
              <w:rPr>
                <w:b/>
                <w:sz w:val="20"/>
                <w:szCs w:val="20"/>
                <w:u w:val="single"/>
              </w:rPr>
              <w:t>ЭС)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Материал верха: 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- переда, </w:t>
            </w:r>
            <w:proofErr w:type="spellStart"/>
            <w:r w:rsidRPr="00F13494">
              <w:rPr>
                <w:sz w:val="20"/>
                <w:szCs w:val="20"/>
              </w:rPr>
              <w:t>задинка</w:t>
            </w:r>
            <w:proofErr w:type="spellEnd"/>
            <w:r w:rsidRPr="00F13494">
              <w:rPr>
                <w:sz w:val="20"/>
                <w:szCs w:val="20"/>
              </w:rPr>
              <w:t>, ЗНР (задний наружный ремень) - натуральная лицевая кожа КРС, толщина 1,8-2,2 мм, ГОСТ 939-88; Толщина кожи верха в деталях – в с</w:t>
            </w:r>
            <w:r w:rsidRPr="00F13494">
              <w:rPr>
                <w:sz w:val="20"/>
                <w:szCs w:val="20"/>
              </w:rPr>
              <w:t>о</w:t>
            </w:r>
            <w:r w:rsidR="001C7DB3">
              <w:rPr>
                <w:sz w:val="20"/>
                <w:szCs w:val="20"/>
              </w:rPr>
              <w:t>ответствии с ГОСТ 12.4.137-2001</w:t>
            </w:r>
            <w:r w:rsidRPr="00F13494">
              <w:rPr>
                <w:sz w:val="20"/>
                <w:szCs w:val="20"/>
              </w:rPr>
              <w:t xml:space="preserve"> (табл.4).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- голенище, </w:t>
            </w:r>
            <w:proofErr w:type="spellStart"/>
            <w:r w:rsidRPr="00F13494">
              <w:rPr>
                <w:sz w:val="20"/>
                <w:szCs w:val="20"/>
              </w:rPr>
              <w:t>кулиска</w:t>
            </w:r>
            <w:proofErr w:type="spellEnd"/>
            <w:r w:rsidRPr="00F13494">
              <w:rPr>
                <w:sz w:val="20"/>
                <w:szCs w:val="20"/>
              </w:rPr>
              <w:t>: Материал полиамидный (100 % нейлон) с МВО отделкой, черный, пл. не менее 1000 D (350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>), морозоустойчивый.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ствию агрессивной среды – масел, нефтепродуктов) изготовлена из износостойкой, термостойкой, мороз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стойкой  резины на основе нитрильного каучука ко</w:t>
            </w:r>
            <w:r w:rsidRPr="00F13494">
              <w:rPr>
                <w:sz w:val="20"/>
                <w:szCs w:val="20"/>
              </w:rPr>
              <w:t>м</w:t>
            </w:r>
            <w:r w:rsidRPr="00F13494">
              <w:rPr>
                <w:sz w:val="20"/>
                <w:szCs w:val="20"/>
              </w:rPr>
              <w:t>прессионно-литьевым методом крепления, рифленый протектор, препятствующий скольжению (повер</w:t>
            </w:r>
            <w:r w:rsidRPr="00F13494">
              <w:rPr>
                <w:sz w:val="20"/>
                <w:szCs w:val="20"/>
              </w:rPr>
              <w:t>х</w:t>
            </w:r>
            <w:r w:rsidRPr="00F13494">
              <w:rPr>
                <w:sz w:val="20"/>
                <w:szCs w:val="20"/>
              </w:rPr>
              <w:t>ность ребер протектора подошвы должна обеспеч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вать максимальные противоскользящие свойства).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дублированный материал (мех шерст</w:t>
            </w:r>
            <w:r w:rsidRPr="00F13494">
              <w:rPr>
                <w:sz w:val="20"/>
                <w:szCs w:val="20"/>
              </w:rPr>
              <w:t>я</w:t>
            </w:r>
            <w:r w:rsidRPr="00F13494">
              <w:rPr>
                <w:sz w:val="20"/>
                <w:szCs w:val="20"/>
              </w:rPr>
              <w:t xml:space="preserve">ной с содержанием шерсти не менее 70 % + </w:t>
            </w:r>
            <w:proofErr w:type="spellStart"/>
            <w:r w:rsidRPr="00F13494">
              <w:rPr>
                <w:sz w:val="20"/>
                <w:szCs w:val="20"/>
              </w:rPr>
              <w:t>Тинс</w:t>
            </w:r>
            <w:r w:rsidRPr="00F13494">
              <w:rPr>
                <w:sz w:val="20"/>
                <w:szCs w:val="20"/>
              </w:rPr>
              <w:t>у</w:t>
            </w:r>
            <w:r w:rsidRPr="00F13494">
              <w:rPr>
                <w:sz w:val="20"/>
                <w:szCs w:val="20"/>
              </w:rPr>
              <w:t>лейт</w:t>
            </w:r>
            <w:proofErr w:type="spellEnd"/>
            <w:r w:rsidRPr="00F13494">
              <w:rPr>
                <w:sz w:val="20"/>
                <w:szCs w:val="20"/>
              </w:rPr>
              <w:t xml:space="preserve"> В 400 + металлизированная пленка + </w:t>
            </w:r>
            <w:proofErr w:type="spellStart"/>
            <w:r w:rsidRPr="00F13494">
              <w:rPr>
                <w:sz w:val="20"/>
                <w:szCs w:val="20"/>
              </w:rPr>
              <w:t>термобязь</w:t>
            </w:r>
            <w:proofErr w:type="spellEnd"/>
            <w:r w:rsidRPr="00F13494">
              <w:rPr>
                <w:sz w:val="20"/>
                <w:szCs w:val="20"/>
              </w:rPr>
              <w:t>).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Войлок шерстяной, толщина не менее 5 мм, дублированный искусственным мехом на трикотажной основе,  70 % натуральной шерсти 30% - полиэстер, пл. 480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>, ГОСТ 28367-94</w:t>
            </w:r>
          </w:p>
          <w:p w:rsidR="00F13494" w:rsidRPr="00F13494" w:rsidRDefault="00F13494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Сапоги изготавливаются с кожаными передами, и </w:t>
            </w:r>
            <w:proofErr w:type="spellStart"/>
            <w:r w:rsidRPr="00F13494">
              <w:rPr>
                <w:sz w:val="20"/>
                <w:szCs w:val="20"/>
              </w:rPr>
              <w:t>з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>динкой</w:t>
            </w:r>
            <w:proofErr w:type="spellEnd"/>
            <w:r w:rsidRPr="00F13494">
              <w:rPr>
                <w:sz w:val="20"/>
                <w:szCs w:val="20"/>
              </w:rPr>
              <w:t xml:space="preserve">, голенищем из </w:t>
            </w:r>
            <w:proofErr w:type="spellStart"/>
            <w:r w:rsidRPr="00F13494">
              <w:rPr>
                <w:sz w:val="20"/>
                <w:szCs w:val="20"/>
              </w:rPr>
              <w:t>маслобензостойкого</w:t>
            </w:r>
            <w:proofErr w:type="spellEnd"/>
            <w:r w:rsidRPr="00F13494">
              <w:rPr>
                <w:sz w:val="20"/>
                <w:szCs w:val="20"/>
              </w:rPr>
              <w:t xml:space="preserve"> мороз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устойчивого материала. Голенище регулируется на 2-х кожаных ремешках с пряжками, по верху голенище регулируется шнурком с фиксатором. Сапоги имеют декоративные вставки из </w:t>
            </w:r>
            <w:proofErr w:type="spellStart"/>
            <w:r w:rsidRPr="00F13494">
              <w:rPr>
                <w:sz w:val="20"/>
                <w:szCs w:val="20"/>
              </w:rPr>
              <w:t>световозвращающего</w:t>
            </w:r>
            <w:proofErr w:type="spellEnd"/>
            <w:r w:rsidRPr="00F13494">
              <w:rPr>
                <w:sz w:val="20"/>
                <w:szCs w:val="20"/>
              </w:rPr>
              <w:t xml:space="preserve"> мат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риала. Изготавливаются на подкладке из многосло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ного утеплителя (мех шерстяной с содержанием ше</w:t>
            </w:r>
            <w:r w:rsidRPr="00F13494">
              <w:rPr>
                <w:sz w:val="20"/>
                <w:szCs w:val="20"/>
              </w:rPr>
              <w:t>р</w:t>
            </w:r>
            <w:r w:rsidRPr="00F13494">
              <w:rPr>
                <w:sz w:val="20"/>
                <w:szCs w:val="20"/>
              </w:rPr>
              <w:t xml:space="preserve">сти не менее 70 % + </w:t>
            </w:r>
            <w:proofErr w:type="spellStart"/>
            <w:r w:rsidRPr="00F13494">
              <w:rPr>
                <w:sz w:val="20"/>
                <w:szCs w:val="20"/>
              </w:rPr>
              <w:t>Тинсулейт</w:t>
            </w:r>
            <w:proofErr w:type="spellEnd"/>
            <w:r w:rsidRPr="00F13494">
              <w:rPr>
                <w:sz w:val="20"/>
                <w:szCs w:val="20"/>
              </w:rPr>
              <w:t xml:space="preserve"> В 400 + металлизир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ванная пленка + </w:t>
            </w:r>
            <w:proofErr w:type="spellStart"/>
            <w:r w:rsidRPr="00F13494">
              <w:rPr>
                <w:sz w:val="20"/>
                <w:szCs w:val="20"/>
              </w:rPr>
              <w:t>термобязь</w:t>
            </w:r>
            <w:proofErr w:type="spellEnd"/>
            <w:r w:rsidRPr="00F13494">
              <w:rPr>
                <w:sz w:val="20"/>
                <w:szCs w:val="20"/>
              </w:rPr>
              <w:t>). Вкладная стелька из во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 xml:space="preserve">лока, дублирована шерстяным мехом. 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Высота мужских сапог не менее 33 см (по задней ст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lastRenderedPageBreak/>
              <w:t>роне сапога, от ходового слоя подошвы до верха гол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нища). Защита от пониженных температур до -40оС.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 xml:space="preserve"> С</w:t>
            </w:r>
            <w:proofErr w:type="gramEnd"/>
            <w:r w:rsidRPr="00F13494">
              <w:rPr>
                <w:sz w:val="20"/>
                <w:szCs w:val="20"/>
              </w:rPr>
              <w:t>*м2/Вт. (подтверждение протоколом испытаний).</w:t>
            </w:r>
          </w:p>
          <w:p w:rsidR="00F13494" w:rsidRPr="00F13494" w:rsidRDefault="00F13494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proofErr w:type="gramStart"/>
            <w:r w:rsidRPr="004B0BE1">
              <w:rPr>
                <w:sz w:val="20"/>
                <w:szCs w:val="20"/>
              </w:rPr>
              <w:t>Сапоги</w:t>
            </w:r>
            <w:proofErr w:type="gramEnd"/>
            <w:r w:rsidRPr="004B0BE1">
              <w:rPr>
                <w:sz w:val="20"/>
                <w:szCs w:val="20"/>
              </w:rPr>
              <w:t xml:space="preserve"> утепленные с войлочным г</w:t>
            </w:r>
            <w:r w:rsidRPr="004B0BE1">
              <w:rPr>
                <w:sz w:val="20"/>
                <w:szCs w:val="20"/>
              </w:rPr>
              <w:t>о</w:t>
            </w:r>
            <w:r w:rsidRPr="004B0BE1">
              <w:rPr>
                <w:sz w:val="20"/>
                <w:szCs w:val="20"/>
              </w:rPr>
              <w:t>ленищем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</w:p>
          <w:p w:rsidR="00F64B45" w:rsidRPr="000200B7" w:rsidRDefault="00F64B45" w:rsidP="0093063D">
            <w:pPr>
              <w:rPr>
                <w:sz w:val="20"/>
                <w:szCs w:val="20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proofErr w:type="gramStart"/>
            <w:r w:rsidRPr="000F1808">
              <w:rPr>
                <w:sz w:val="20"/>
                <w:szCs w:val="20"/>
              </w:rPr>
              <w:t>Материал верха –</w:t>
            </w:r>
            <w:r w:rsidR="001C7DB3">
              <w:rPr>
                <w:sz w:val="20"/>
                <w:szCs w:val="20"/>
              </w:rPr>
              <w:t xml:space="preserve"> </w:t>
            </w:r>
            <w:r w:rsidRPr="000F1808">
              <w:rPr>
                <w:sz w:val="20"/>
                <w:szCs w:val="20"/>
              </w:rPr>
              <w:t xml:space="preserve">кожа (союзка, </w:t>
            </w:r>
            <w:proofErr w:type="spellStart"/>
            <w:r w:rsidRPr="000F1808">
              <w:rPr>
                <w:sz w:val="20"/>
                <w:szCs w:val="20"/>
              </w:rPr>
              <w:t>задинка</w:t>
            </w:r>
            <w:proofErr w:type="spellEnd"/>
            <w:r w:rsidRPr="000F1808">
              <w:rPr>
                <w:sz w:val="20"/>
                <w:szCs w:val="20"/>
              </w:rPr>
              <w:t>)/войлок (г</w:t>
            </w:r>
            <w:r w:rsidRPr="000F1808">
              <w:rPr>
                <w:sz w:val="20"/>
                <w:szCs w:val="20"/>
              </w:rPr>
              <w:t>о</w:t>
            </w:r>
            <w:r w:rsidRPr="000F1808">
              <w:rPr>
                <w:sz w:val="20"/>
                <w:szCs w:val="20"/>
              </w:rPr>
              <w:t>ленища</w:t>
            </w:r>
            <w:proofErr w:type="gramEnd"/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Утеплитель – войлок под союзкой, пятка.</w:t>
            </w:r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Подошва – резина на основе нитрильных каучуков</w:t>
            </w:r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Голенище – регулируемое по ширине</w:t>
            </w:r>
          </w:p>
          <w:p w:rsidR="000F1808" w:rsidRPr="000F1808" w:rsidRDefault="000F1808" w:rsidP="000F1808">
            <w:pPr>
              <w:jc w:val="both"/>
              <w:rPr>
                <w:sz w:val="20"/>
                <w:szCs w:val="20"/>
              </w:rPr>
            </w:pPr>
            <w:proofErr w:type="gramStart"/>
            <w:r w:rsidRPr="000F1808">
              <w:rPr>
                <w:sz w:val="20"/>
                <w:szCs w:val="20"/>
              </w:rPr>
              <w:t>Цвет-черный</w:t>
            </w:r>
            <w:proofErr w:type="gramEnd"/>
          </w:p>
          <w:p w:rsidR="00F64B45" w:rsidRPr="00F13494" w:rsidRDefault="000F1808" w:rsidP="000F1808">
            <w:pPr>
              <w:jc w:val="both"/>
              <w:rPr>
                <w:sz w:val="20"/>
                <w:szCs w:val="20"/>
              </w:rPr>
            </w:pPr>
            <w:r w:rsidRPr="000F1808">
              <w:rPr>
                <w:sz w:val="20"/>
                <w:szCs w:val="20"/>
              </w:rPr>
              <w:t>Размеры с 39 по 45.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4B0BE1" w:rsidRDefault="00F64B45" w:rsidP="00896FCB">
            <w:pPr>
              <w:rPr>
                <w:sz w:val="20"/>
                <w:szCs w:val="20"/>
              </w:rPr>
            </w:pPr>
            <w:r w:rsidRPr="004B0BE1">
              <w:rPr>
                <w:sz w:val="20"/>
                <w:szCs w:val="20"/>
              </w:rPr>
              <w:t>Сапоги кожаные утепленные для з</w:t>
            </w:r>
            <w:r w:rsidRPr="004B0BE1">
              <w:rPr>
                <w:sz w:val="20"/>
                <w:szCs w:val="20"/>
              </w:rPr>
              <w:t>а</w:t>
            </w:r>
            <w:r w:rsidRPr="004B0BE1">
              <w:rPr>
                <w:sz w:val="20"/>
                <w:szCs w:val="20"/>
              </w:rPr>
              <w:t>щиты от повышенных температур, искр и брызг расплавленного металла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  <w:r w:rsidR="00266426">
              <w:rPr>
                <w:sz w:val="20"/>
                <w:szCs w:val="20"/>
              </w:rPr>
              <w:t xml:space="preserve"> </w:t>
            </w:r>
          </w:p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 xml:space="preserve">щина 1,8-2,2 мм, </w:t>
            </w:r>
            <w:r>
              <w:rPr>
                <w:sz w:val="20"/>
                <w:szCs w:val="20"/>
              </w:rPr>
              <w:t>водостойкая, термоустойчивая (с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юзка, </w:t>
            </w:r>
            <w:proofErr w:type="spellStart"/>
            <w:r>
              <w:rPr>
                <w:sz w:val="20"/>
                <w:szCs w:val="20"/>
              </w:rPr>
              <w:t>берцы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</w:t>
            </w:r>
            <w:r w:rsidRPr="00F13494">
              <w:rPr>
                <w:sz w:val="20"/>
                <w:szCs w:val="20"/>
              </w:rPr>
              <w:t>й</w:t>
            </w:r>
            <w:r w:rsidRPr="00F13494">
              <w:rPr>
                <w:sz w:val="20"/>
                <w:szCs w:val="20"/>
              </w:rPr>
              <w:t>ствию агрессивной среды – масел, нефтепродуктов) изготовлена из износостойкой, термостойкой, мороз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>стойкой  резины на основе нитрильного каучука ко</w:t>
            </w:r>
            <w:r w:rsidRPr="00F13494">
              <w:rPr>
                <w:sz w:val="20"/>
                <w:szCs w:val="20"/>
              </w:rPr>
              <w:t>м</w:t>
            </w:r>
            <w:r w:rsidRPr="00F13494">
              <w:rPr>
                <w:sz w:val="20"/>
                <w:szCs w:val="20"/>
              </w:rPr>
              <w:t>прессионно-литьевым методом крепления, рифленый протектор, препятствующий скольжению;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овчина, высота ворса 10-12 мм. ГОСТ 4661-76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 w:rsidRPr="00F13494">
              <w:rPr>
                <w:sz w:val="20"/>
                <w:szCs w:val="20"/>
              </w:rPr>
              <w:t>поликарбонатный</w:t>
            </w:r>
            <w:proofErr w:type="gramEnd"/>
            <w:r w:rsidRPr="00F13494">
              <w:rPr>
                <w:sz w:val="20"/>
                <w:szCs w:val="20"/>
              </w:rPr>
              <w:t xml:space="preserve"> Мун-200Дж.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10-12 мм ГОСТ 4661-76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Сапоги изготавливаются с кожаными передами, к</w:t>
            </w:r>
            <w:r w:rsidRPr="00F13494">
              <w:rPr>
                <w:sz w:val="20"/>
                <w:szCs w:val="20"/>
              </w:rPr>
              <w:t>о</w:t>
            </w:r>
            <w:r w:rsidR="001C7DB3">
              <w:rPr>
                <w:sz w:val="20"/>
                <w:szCs w:val="20"/>
              </w:rPr>
              <w:t>жаным задником</w:t>
            </w:r>
            <w:r w:rsidRPr="00F13494">
              <w:rPr>
                <w:sz w:val="20"/>
                <w:szCs w:val="20"/>
              </w:rPr>
              <w:t>, кожаным регулируемым голен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щем, голенище регулируется ремешками, фиксиру</w:t>
            </w:r>
            <w:r w:rsidRPr="00F13494">
              <w:rPr>
                <w:sz w:val="20"/>
                <w:szCs w:val="20"/>
              </w:rPr>
              <w:t>ю</w:t>
            </w:r>
            <w:r w:rsidRPr="00F13494">
              <w:rPr>
                <w:sz w:val="20"/>
                <w:szCs w:val="20"/>
              </w:rPr>
              <w:t>щимися на пряжках. Подкладка из натурального меха (овчины), высота ворса 10-12 мм. Высота мужских сапог не менее 33 см (по задней стороне сапога, от ходового слоя подошвы до верха голенища). Защита от пониженных температур до -30оС.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ние протоколом испытаний).</w:t>
            </w:r>
          </w:p>
          <w:p w:rsidR="00F64B45" w:rsidRPr="00F13494" w:rsidRDefault="00F64B45" w:rsidP="00F64B45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48.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4B0BE1" w:rsidRDefault="00F64B45" w:rsidP="00896FCB">
            <w:pPr>
              <w:rPr>
                <w:sz w:val="20"/>
                <w:szCs w:val="20"/>
              </w:rPr>
            </w:pPr>
            <w:proofErr w:type="spellStart"/>
            <w:r w:rsidRPr="004B0BE1">
              <w:rPr>
                <w:sz w:val="20"/>
                <w:szCs w:val="20"/>
              </w:rPr>
              <w:t>Полусапоги</w:t>
            </w:r>
            <w:proofErr w:type="spellEnd"/>
            <w:r w:rsidRPr="004B0BE1">
              <w:rPr>
                <w:sz w:val="20"/>
                <w:szCs w:val="20"/>
              </w:rPr>
              <w:t xml:space="preserve"> суконные женские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</w:p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7C10A6" w:rsidRDefault="00F64B45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r w:rsidRPr="007C10A6">
              <w:rPr>
                <w:sz w:val="20"/>
                <w:szCs w:val="20"/>
              </w:rPr>
              <w:t>Высота</w:t>
            </w:r>
            <w:r w:rsidRPr="007C10A6">
              <w:rPr>
                <w:rStyle w:val="apple-converted-space"/>
                <w:sz w:val="20"/>
                <w:szCs w:val="20"/>
              </w:rPr>
              <w:t> </w:t>
            </w:r>
            <w:hyperlink r:id="rId6" w:tooltip="Голенища (страница не существует)" w:history="1">
              <w:r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голенища</w:t>
              </w:r>
            </w:hyperlink>
            <w:r w:rsidRPr="007C10A6">
              <w:rPr>
                <w:sz w:val="20"/>
                <w:szCs w:val="20"/>
              </w:rPr>
              <w:t>:</w:t>
            </w:r>
            <w:r w:rsidRPr="007C10A6">
              <w:rPr>
                <w:rStyle w:val="apple-converted-space"/>
                <w:sz w:val="20"/>
                <w:szCs w:val="20"/>
              </w:rPr>
              <w:t> </w:t>
            </w:r>
            <w:r w:rsidRPr="007C10A6">
              <w:rPr>
                <w:bCs/>
                <w:sz w:val="20"/>
                <w:szCs w:val="20"/>
              </w:rPr>
              <w:t>24см</w:t>
            </w:r>
          </w:p>
          <w:p w:rsidR="00F64B45" w:rsidRPr="007C10A6" w:rsidRDefault="00F64B45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r w:rsidRPr="007C10A6">
              <w:rPr>
                <w:sz w:val="20"/>
                <w:szCs w:val="20"/>
              </w:rPr>
              <w:t>Материал верха:</w:t>
            </w:r>
            <w:r w:rsidRPr="007C10A6">
              <w:rPr>
                <w:rStyle w:val="apple-converted-space"/>
                <w:sz w:val="20"/>
                <w:szCs w:val="20"/>
              </w:rPr>
              <w:t> </w:t>
            </w:r>
            <w:hyperlink r:id="rId7" w:tooltip="Шерстяное сукно (страница не существует)" w:history="1">
              <w:r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шерстяное сукно</w:t>
              </w:r>
            </w:hyperlink>
          </w:p>
          <w:p w:rsidR="00F64B45" w:rsidRPr="007C10A6" w:rsidRDefault="00EB2282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hyperlink r:id="rId8" w:tooltip="Материал подошвы (страница не существует)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Материал подошвы</w:t>
              </w:r>
            </w:hyperlink>
            <w:r w:rsidR="00F64B45" w:rsidRPr="007C10A6">
              <w:rPr>
                <w:sz w:val="20"/>
                <w:szCs w:val="20"/>
              </w:rPr>
              <w:t>:</w:t>
            </w:r>
            <w:r w:rsidR="00F64B45" w:rsidRPr="007C10A6">
              <w:rPr>
                <w:rStyle w:val="apple-converted-space"/>
                <w:sz w:val="20"/>
                <w:szCs w:val="20"/>
              </w:rPr>
              <w:t> </w:t>
            </w:r>
            <w:hyperlink r:id="rId9" w:tooltip="ПВХ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ПВХ</w:t>
              </w:r>
            </w:hyperlink>
            <w:r w:rsidR="00F64B45" w:rsidRPr="007C10A6">
              <w:rPr>
                <w:rStyle w:val="apple-converted-space"/>
                <w:sz w:val="20"/>
                <w:szCs w:val="20"/>
              </w:rPr>
              <w:t> </w:t>
            </w:r>
            <w:r w:rsidR="00F64B45" w:rsidRPr="007C10A6">
              <w:rPr>
                <w:sz w:val="20"/>
                <w:szCs w:val="20"/>
              </w:rPr>
              <w:t>или резина.</w:t>
            </w:r>
          </w:p>
          <w:p w:rsidR="00F64B45" w:rsidRPr="007C10A6" w:rsidRDefault="00EB2282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hyperlink r:id="rId10" w:tooltip="Метод крепления подошвы (страница не существует)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Метод крепления подошвы</w:t>
              </w:r>
            </w:hyperlink>
            <w:r w:rsidR="00F64B45" w:rsidRPr="007C10A6">
              <w:rPr>
                <w:sz w:val="20"/>
                <w:szCs w:val="20"/>
              </w:rPr>
              <w:t>:</w:t>
            </w:r>
            <w:r w:rsidR="00F64B45" w:rsidRPr="007C10A6">
              <w:rPr>
                <w:rStyle w:val="apple-converted-space"/>
                <w:sz w:val="20"/>
                <w:szCs w:val="20"/>
              </w:rPr>
              <w:t> </w:t>
            </w:r>
            <w:hyperlink r:id="rId11" w:tooltip="Литьевой метод крепления" w:history="1">
              <w:r w:rsidR="00F64B45" w:rsidRPr="007C10A6">
                <w:rPr>
                  <w:rStyle w:val="a3"/>
                  <w:color w:val="auto"/>
                  <w:sz w:val="20"/>
                  <w:szCs w:val="20"/>
                  <w:u w:val="none"/>
                </w:rPr>
                <w:t>литьевой</w:t>
              </w:r>
            </w:hyperlink>
          </w:p>
          <w:p w:rsidR="00F64B45" w:rsidRPr="00F13494" w:rsidRDefault="00F64B45" w:rsidP="007C10A6">
            <w:pPr>
              <w:shd w:val="clear" w:color="auto" w:fill="FFFFFF"/>
              <w:ind w:left="25"/>
              <w:rPr>
                <w:sz w:val="20"/>
                <w:szCs w:val="20"/>
              </w:rPr>
            </w:pPr>
            <w:r w:rsidRPr="007C10A6">
              <w:rPr>
                <w:sz w:val="20"/>
                <w:szCs w:val="20"/>
              </w:rPr>
              <w:t>Размеры: 36-46</w:t>
            </w:r>
          </w:p>
        </w:tc>
      </w:tr>
      <w:tr w:rsidR="00F64B45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Валенки на резиновой подошве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Default="00F64B45" w:rsidP="00F64B45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0200B7">
              <w:rPr>
                <w:sz w:val="20"/>
                <w:szCs w:val="20"/>
              </w:rPr>
              <w:t>ТР</w:t>
            </w:r>
            <w:proofErr w:type="gramEnd"/>
            <w:r w:rsidRPr="000200B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0200B7">
              <w:rPr>
                <w:sz w:val="20"/>
                <w:szCs w:val="20"/>
              </w:rPr>
              <w:t xml:space="preserve">/2011 </w:t>
            </w:r>
          </w:p>
          <w:p w:rsidR="00266426" w:rsidRPr="000200B7" w:rsidRDefault="00266426" w:rsidP="00F64B45">
            <w:pPr>
              <w:rPr>
                <w:sz w:val="20"/>
                <w:szCs w:val="20"/>
              </w:rPr>
            </w:pP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Материал верха - </w:t>
            </w:r>
            <w:proofErr w:type="gramStart"/>
            <w:r w:rsidRPr="00F13494">
              <w:rPr>
                <w:sz w:val="20"/>
                <w:szCs w:val="20"/>
              </w:rPr>
              <w:t>овечья</w:t>
            </w:r>
            <w:proofErr w:type="gramEnd"/>
            <w:r w:rsidRPr="00F13494">
              <w:rPr>
                <w:sz w:val="20"/>
                <w:szCs w:val="20"/>
              </w:rPr>
              <w:t xml:space="preserve"> шерсть100%;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Толщина на мужские валенки: 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Голенища: верх - ≥5 мм</w:t>
            </w:r>
            <w:proofErr w:type="gramStart"/>
            <w:r w:rsidRPr="00F13494">
              <w:rPr>
                <w:sz w:val="20"/>
                <w:szCs w:val="20"/>
              </w:rPr>
              <w:t xml:space="preserve">.,  </w:t>
            </w:r>
            <w:proofErr w:type="gramEnd"/>
            <w:r w:rsidRPr="00F13494">
              <w:rPr>
                <w:sz w:val="20"/>
                <w:szCs w:val="20"/>
              </w:rPr>
              <w:t>задник - ≥11 мм.,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Подошвы - ≥11 мм</w:t>
            </w:r>
            <w:proofErr w:type="gramStart"/>
            <w:r w:rsidRPr="00F13494">
              <w:rPr>
                <w:sz w:val="20"/>
                <w:szCs w:val="20"/>
              </w:rPr>
              <w:t>.,</w:t>
            </w:r>
            <w:proofErr w:type="gramEnd"/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Головки (щечки) - ≥9 мм.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Подошва – морозостойкая резина; рифленый проте</w:t>
            </w:r>
            <w:r w:rsidRPr="00F13494">
              <w:rPr>
                <w:sz w:val="20"/>
                <w:szCs w:val="20"/>
              </w:rPr>
              <w:t>к</w:t>
            </w:r>
            <w:r w:rsidRPr="00F13494">
              <w:rPr>
                <w:sz w:val="20"/>
                <w:szCs w:val="20"/>
              </w:rPr>
              <w:t>тор, препятствующий скольжению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Метод крепления – горячая вулканизация.</w:t>
            </w:r>
          </w:p>
          <w:p w:rsidR="00F64B45" w:rsidRPr="00F13494" w:rsidRDefault="00F64B45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45.</w:t>
            </w:r>
          </w:p>
        </w:tc>
      </w:tr>
      <w:tr w:rsidR="00F64B45" w:rsidRPr="000200B7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Валенки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0D256E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0200B7">
              <w:rPr>
                <w:sz w:val="20"/>
                <w:szCs w:val="20"/>
              </w:rPr>
              <w:t>ТР</w:t>
            </w:r>
            <w:proofErr w:type="gramEnd"/>
            <w:r w:rsidRPr="000200B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0200B7">
              <w:rPr>
                <w:sz w:val="20"/>
                <w:szCs w:val="20"/>
              </w:rPr>
              <w:t xml:space="preserve">/2011 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Материал верха - </w:t>
            </w:r>
            <w:proofErr w:type="gramStart"/>
            <w:r w:rsidRPr="00F13494">
              <w:rPr>
                <w:sz w:val="20"/>
                <w:szCs w:val="20"/>
              </w:rPr>
              <w:t>овечья</w:t>
            </w:r>
            <w:proofErr w:type="gramEnd"/>
            <w:r w:rsidRPr="00F13494">
              <w:rPr>
                <w:sz w:val="20"/>
                <w:szCs w:val="20"/>
              </w:rPr>
              <w:t xml:space="preserve"> шерсть100%;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Толщина на мужские валенки: 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Голенища: верх - ≥5 мм</w:t>
            </w:r>
            <w:proofErr w:type="gramStart"/>
            <w:r w:rsidRPr="00F13494">
              <w:rPr>
                <w:sz w:val="20"/>
                <w:szCs w:val="20"/>
              </w:rPr>
              <w:t xml:space="preserve">.,  </w:t>
            </w:r>
            <w:proofErr w:type="gramEnd"/>
            <w:r w:rsidRPr="00F13494">
              <w:rPr>
                <w:sz w:val="20"/>
                <w:szCs w:val="20"/>
              </w:rPr>
              <w:t>задник - ≥11 мм.,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Подошвы - ≥13 мм</w:t>
            </w:r>
            <w:proofErr w:type="gramStart"/>
            <w:r w:rsidRPr="00F13494">
              <w:rPr>
                <w:sz w:val="20"/>
                <w:szCs w:val="20"/>
              </w:rPr>
              <w:t>.,</w:t>
            </w:r>
            <w:proofErr w:type="gramEnd"/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Головки (щечки) - ≥9 мм.</w:t>
            </w:r>
          </w:p>
          <w:p w:rsidR="00F64B45" w:rsidRPr="00F13494" w:rsidRDefault="00F64B45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35 по 48.</w:t>
            </w:r>
          </w:p>
        </w:tc>
      </w:tr>
      <w:tr w:rsidR="00F64B45" w:rsidRPr="000200B7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93063D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 xml:space="preserve">Сапоги дутые утепленные женские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0200B7" w:rsidRDefault="00F64B45" w:rsidP="000D256E">
            <w:pPr>
              <w:rPr>
                <w:sz w:val="20"/>
                <w:szCs w:val="20"/>
              </w:rPr>
            </w:pPr>
            <w:r w:rsidRPr="000200B7">
              <w:rPr>
                <w:sz w:val="20"/>
                <w:szCs w:val="20"/>
              </w:rPr>
              <w:t>Соответствие требо</w:t>
            </w:r>
            <w:r>
              <w:rPr>
                <w:sz w:val="20"/>
                <w:szCs w:val="20"/>
              </w:rPr>
              <w:t xml:space="preserve">ваниям </w:t>
            </w:r>
            <w:proofErr w:type="gramStart"/>
            <w:r>
              <w:rPr>
                <w:sz w:val="20"/>
                <w:szCs w:val="20"/>
              </w:rPr>
              <w:t>ТР</w:t>
            </w:r>
            <w:proofErr w:type="gramEnd"/>
            <w:r>
              <w:rPr>
                <w:sz w:val="20"/>
                <w:szCs w:val="20"/>
              </w:rPr>
              <w:t xml:space="preserve"> ТС 017</w:t>
            </w:r>
            <w:r w:rsidRPr="000200B7">
              <w:rPr>
                <w:sz w:val="20"/>
                <w:szCs w:val="20"/>
              </w:rPr>
              <w:t xml:space="preserve">/2011 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Ткань верха  с водоотталкивающей пропиткой, дубл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рованная поролоном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Подкладка: искусственный мех пл. 600-700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>.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Подошва: ПВХ литьевая, морозостойкая.</w:t>
            </w:r>
          </w:p>
          <w:p w:rsidR="00F64B45" w:rsidRPr="00F13494" w:rsidRDefault="00F64B45" w:rsidP="00F13494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Рифленый протектор, препятствующий скольжению.</w:t>
            </w:r>
          </w:p>
          <w:p w:rsidR="00F64B45" w:rsidRPr="00F13494" w:rsidRDefault="00F64B45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40.</w:t>
            </w:r>
          </w:p>
        </w:tc>
      </w:tr>
      <w:tr w:rsidR="000F1808" w:rsidRPr="000200B7" w:rsidTr="00F13494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Default="000F1808" w:rsidP="00F134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93063D" w:rsidRDefault="000F1808" w:rsidP="0093063D">
            <w:pPr>
              <w:rPr>
                <w:sz w:val="20"/>
                <w:szCs w:val="20"/>
              </w:rPr>
            </w:pPr>
            <w:r w:rsidRPr="0093063D">
              <w:rPr>
                <w:sz w:val="20"/>
                <w:szCs w:val="20"/>
              </w:rPr>
              <w:t>Ботинки женские кожаные утепле</w:t>
            </w:r>
            <w:r w:rsidRPr="0093063D">
              <w:rPr>
                <w:sz w:val="20"/>
                <w:szCs w:val="20"/>
              </w:rPr>
              <w:t>н</w:t>
            </w:r>
            <w:r w:rsidRPr="0093063D">
              <w:rPr>
                <w:sz w:val="20"/>
                <w:szCs w:val="20"/>
              </w:rPr>
              <w:t>ные (для контролеров)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0200B7" w:rsidRDefault="000F1808" w:rsidP="000D256E">
            <w:pPr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F13494">
              <w:rPr>
                <w:sz w:val="20"/>
                <w:szCs w:val="20"/>
              </w:rPr>
              <w:t>ТР</w:t>
            </w:r>
            <w:proofErr w:type="gramEnd"/>
            <w:r w:rsidRPr="00F13494">
              <w:rPr>
                <w:sz w:val="20"/>
                <w:szCs w:val="20"/>
              </w:rPr>
              <w:t xml:space="preserve"> ТС 019/2011</w:t>
            </w:r>
            <w:r w:rsidR="002664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Материал верха: натуральная лицевая кожа КРС, то</w:t>
            </w:r>
            <w:r w:rsidRPr="00F13494">
              <w:rPr>
                <w:sz w:val="20"/>
                <w:szCs w:val="20"/>
              </w:rPr>
              <w:t>л</w:t>
            </w:r>
            <w:r w:rsidRPr="00F13494">
              <w:rPr>
                <w:sz w:val="20"/>
                <w:szCs w:val="20"/>
              </w:rPr>
              <w:t>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F13494">
                <w:rPr>
                  <w:sz w:val="20"/>
                  <w:szCs w:val="20"/>
                </w:rPr>
                <w:t>2,2 мм</w:t>
              </w:r>
            </w:smartTag>
            <w:r w:rsidRPr="00F13494">
              <w:rPr>
                <w:sz w:val="20"/>
                <w:szCs w:val="20"/>
              </w:rPr>
              <w:t>, ГОСТ 939-88. Толщина кожи верха в деталях – в</w:t>
            </w:r>
            <w:r w:rsidR="001C7DB3">
              <w:rPr>
                <w:sz w:val="20"/>
                <w:szCs w:val="20"/>
              </w:rPr>
              <w:t xml:space="preserve"> соответствии с ГОСТ 12.4.137-2001</w:t>
            </w:r>
            <w:r w:rsidRPr="00F13494">
              <w:rPr>
                <w:sz w:val="20"/>
                <w:szCs w:val="20"/>
              </w:rPr>
              <w:t xml:space="preserve"> (табл.4).Подошва: </w:t>
            </w:r>
            <w:proofErr w:type="spellStart"/>
            <w:r w:rsidRPr="00F13494">
              <w:rPr>
                <w:sz w:val="20"/>
                <w:szCs w:val="20"/>
              </w:rPr>
              <w:t>маслобензостойкая</w:t>
            </w:r>
            <w:proofErr w:type="spellEnd"/>
            <w:r w:rsidRPr="00F13494">
              <w:rPr>
                <w:sz w:val="20"/>
                <w:szCs w:val="20"/>
              </w:rPr>
              <w:t xml:space="preserve"> (устойчивая к воздействию агрессивной среды – масел, нефтепр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дуктов) изготовлена из </w:t>
            </w:r>
            <w:proofErr w:type="spellStart"/>
            <w:r w:rsidRPr="00F13494">
              <w:rPr>
                <w:sz w:val="20"/>
                <w:szCs w:val="20"/>
              </w:rPr>
              <w:t>пенополиуретана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F13494">
              <w:rPr>
                <w:sz w:val="20"/>
                <w:szCs w:val="20"/>
              </w:rPr>
              <w:t>термополиуретана</w:t>
            </w:r>
            <w:proofErr w:type="spellEnd"/>
            <w:r w:rsidRPr="00F13494">
              <w:rPr>
                <w:sz w:val="20"/>
                <w:szCs w:val="20"/>
              </w:rPr>
              <w:t xml:space="preserve"> (ПУ/ТПУ) препятствующий скольжению;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Утеплитель: мех натуральный обувной подкладочный - овчина,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F13494">
                <w:rPr>
                  <w:sz w:val="20"/>
                  <w:szCs w:val="20"/>
                </w:rPr>
                <w:t>12 мм</w:t>
              </w:r>
            </w:smartTag>
            <w:r w:rsidRPr="00F13494">
              <w:rPr>
                <w:sz w:val="20"/>
                <w:szCs w:val="20"/>
              </w:rPr>
              <w:t>. ГОСТ 4661-76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 xml:space="preserve">Подносок: </w:t>
            </w:r>
            <w:proofErr w:type="gramStart"/>
            <w:r>
              <w:rPr>
                <w:sz w:val="20"/>
                <w:szCs w:val="20"/>
              </w:rPr>
              <w:t>усиленный</w:t>
            </w:r>
            <w:proofErr w:type="gramEnd"/>
            <w:r>
              <w:rPr>
                <w:sz w:val="20"/>
                <w:szCs w:val="20"/>
              </w:rPr>
              <w:t xml:space="preserve"> термопластичный.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Вкладная стелька: Стелечный материал, 100 % пол</w:t>
            </w:r>
            <w:r w:rsidRPr="00F13494">
              <w:rPr>
                <w:sz w:val="20"/>
                <w:szCs w:val="20"/>
              </w:rPr>
              <w:t>и</w:t>
            </w:r>
            <w:r w:rsidRPr="00F13494">
              <w:rPr>
                <w:sz w:val="20"/>
                <w:szCs w:val="20"/>
              </w:rPr>
              <w:t>эфир, пл. 600 г/м</w:t>
            </w:r>
            <w:proofErr w:type="gramStart"/>
            <w:r w:rsidRPr="00F13494">
              <w:rPr>
                <w:sz w:val="20"/>
                <w:szCs w:val="20"/>
              </w:rPr>
              <w:t>2</w:t>
            </w:r>
            <w:proofErr w:type="gramEnd"/>
            <w:r w:rsidRPr="00F13494">
              <w:rPr>
                <w:sz w:val="20"/>
                <w:szCs w:val="20"/>
              </w:rPr>
              <w:t xml:space="preserve">  дублированный мехом натурал</w:t>
            </w:r>
            <w:r w:rsidRPr="00F13494">
              <w:rPr>
                <w:sz w:val="20"/>
                <w:szCs w:val="20"/>
              </w:rPr>
              <w:t>ь</w:t>
            </w:r>
            <w:r w:rsidRPr="00F13494">
              <w:rPr>
                <w:sz w:val="20"/>
                <w:szCs w:val="20"/>
              </w:rPr>
              <w:t>ным обувным подкладочным - овчина,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F13494">
                <w:rPr>
                  <w:sz w:val="20"/>
                  <w:szCs w:val="20"/>
                </w:rPr>
                <w:t>12 мм</w:t>
              </w:r>
            </w:smartTag>
            <w:r w:rsidRPr="00F13494">
              <w:rPr>
                <w:sz w:val="20"/>
                <w:szCs w:val="20"/>
              </w:rPr>
              <w:t>.  ГОСТ 4661-76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Цвет обуви: черный;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Ботинки изготавливаются с кожаной союзкой, кож</w:t>
            </w:r>
            <w:r w:rsidRPr="00F13494">
              <w:rPr>
                <w:sz w:val="20"/>
                <w:szCs w:val="20"/>
              </w:rPr>
              <w:t>а</w:t>
            </w:r>
            <w:r w:rsidR="001C7DB3">
              <w:rPr>
                <w:sz w:val="20"/>
                <w:szCs w:val="20"/>
              </w:rPr>
              <w:t>ным</w:t>
            </w:r>
            <w:r w:rsidRPr="00F13494">
              <w:rPr>
                <w:sz w:val="20"/>
                <w:szCs w:val="20"/>
              </w:rPr>
              <w:t xml:space="preserve"> </w:t>
            </w:r>
            <w:r w:rsidR="001C7DB3" w:rsidRPr="00F13494">
              <w:rPr>
                <w:sz w:val="20"/>
                <w:szCs w:val="20"/>
              </w:rPr>
              <w:t>зад</w:t>
            </w:r>
            <w:r w:rsidR="001C7DB3">
              <w:rPr>
                <w:sz w:val="20"/>
                <w:szCs w:val="20"/>
              </w:rPr>
              <w:t>ником</w:t>
            </w:r>
            <w:r w:rsidRPr="00F13494">
              <w:rPr>
                <w:sz w:val="20"/>
                <w:szCs w:val="20"/>
              </w:rPr>
              <w:t>, кожаными высокими берцами, с кож</w:t>
            </w:r>
            <w:r w:rsidRPr="00F13494">
              <w:rPr>
                <w:sz w:val="20"/>
                <w:szCs w:val="20"/>
              </w:rPr>
              <w:t>а</w:t>
            </w:r>
            <w:r w:rsidRPr="00F13494">
              <w:rPr>
                <w:sz w:val="20"/>
                <w:szCs w:val="20"/>
              </w:rPr>
              <w:t>ным утепленным глухим клапаном-языком. Подкла</w:t>
            </w:r>
            <w:r w:rsidRPr="00F13494">
              <w:rPr>
                <w:sz w:val="20"/>
                <w:szCs w:val="20"/>
              </w:rPr>
              <w:t>д</w:t>
            </w:r>
            <w:r w:rsidRPr="00F13494">
              <w:rPr>
                <w:sz w:val="20"/>
                <w:szCs w:val="20"/>
              </w:rPr>
              <w:t>ка из натурального меха (овчины),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F13494">
                <w:rPr>
                  <w:sz w:val="20"/>
                  <w:szCs w:val="20"/>
                </w:rPr>
                <w:t>12 мм</w:t>
              </w:r>
            </w:smartTag>
            <w:r w:rsidRPr="00F13494">
              <w:rPr>
                <w:sz w:val="20"/>
                <w:szCs w:val="20"/>
              </w:rPr>
              <w:t>. Высота мужских ботинок не менее 1</w:t>
            </w:r>
            <w:r>
              <w:rPr>
                <w:sz w:val="20"/>
                <w:szCs w:val="20"/>
              </w:rPr>
              <w:t>4</w:t>
            </w:r>
            <w:r w:rsidRPr="00F13494">
              <w:rPr>
                <w:sz w:val="20"/>
                <w:szCs w:val="20"/>
              </w:rPr>
              <w:t>см (по бок</w:t>
            </w:r>
            <w:r w:rsidRPr="00F13494">
              <w:rPr>
                <w:sz w:val="20"/>
                <w:szCs w:val="20"/>
              </w:rPr>
              <w:t>о</w:t>
            </w:r>
            <w:r w:rsidRPr="00F13494">
              <w:rPr>
                <w:sz w:val="20"/>
                <w:szCs w:val="20"/>
              </w:rPr>
              <w:t xml:space="preserve">вой стороне </w:t>
            </w:r>
            <w:proofErr w:type="spellStart"/>
            <w:r w:rsidRPr="00F13494">
              <w:rPr>
                <w:sz w:val="20"/>
                <w:szCs w:val="20"/>
              </w:rPr>
              <w:t>берцев</w:t>
            </w:r>
            <w:proofErr w:type="spellEnd"/>
            <w:r w:rsidRPr="00F13494">
              <w:rPr>
                <w:sz w:val="20"/>
                <w:szCs w:val="20"/>
              </w:rPr>
              <w:t xml:space="preserve"> от основной стельки). Защита от пониженных температур до -30оС. Теплозащитные свойства обуви не менее 0,572</w:t>
            </w:r>
            <w:proofErr w:type="gramStart"/>
            <w:r w:rsidRPr="00F13494">
              <w:rPr>
                <w:sz w:val="20"/>
                <w:szCs w:val="20"/>
              </w:rPr>
              <w:t>С</w:t>
            </w:r>
            <w:proofErr w:type="gramEnd"/>
            <w:r w:rsidRPr="00F13494">
              <w:rPr>
                <w:sz w:val="20"/>
                <w:szCs w:val="20"/>
              </w:rPr>
              <w:t>*м2/Вт. (подтвержд</w:t>
            </w:r>
            <w:r w:rsidRPr="00F13494">
              <w:rPr>
                <w:sz w:val="20"/>
                <w:szCs w:val="20"/>
              </w:rPr>
              <w:t>е</w:t>
            </w:r>
            <w:r w:rsidRPr="00F13494">
              <w:rPr>
                <w:sz w:val="20"/>
                <w:szCs w:val="20"/>
              </w:rPr>
              <w:t>ние протоколом испытаний).</w:t>
            </w:r>
          </w:p>
          <w:p w:rsidR="000F1808" w:rsidRPr="00F13494" w:rsidRDefault="000F1808" w:rsidP="0093063D">
            <w:pPr>
              <w:jc w:val="both"/>
              <w:rPr>
                <w:sz w:val="20"/>
                <w:szCs w:val="20"/>
              </w:rPr>
            </w:pPr>
            <w:r w:rsidRPr="00F13494">
              <w:rPr>
                <w:sz w:val="20"/>
                <w:szCs w:val="20"/>
              </w:rPr>
              <w:t>Размеры с 36 по 4</w:t>
            </w:r>
            <w:r>
              <w:rPr>
                <w:sz w:val="20"/>
                <w:szCs w:val="20"/>
              </w:rPr>
              <w:t>2</w:t>
            </w:r>
            <w:r w:rsidRPr="00F13494">
              <w:rPr>
                <w:sz w:val="20"/>
                <w:szCs w:val="20"/>
              </w:rPr>
              <w:t>.</w:t>
            </w:r>
          </w:p>
        </w:tc>
      </w:tr>
    </w:tbl>
    <w:p w:rsidR="00EB2A99" w:rsidRPr="00EA1CC7" w:rsidRDefault="00EB2A99" w:rsidP="00A474E3">
      <w:pPr>
        <w:jc w:val="both"/>
        <w:rPr>
          <w:u w:val="single"/>
        </w:rPr>
      </w:pPr>
      <w:bookmarkStart w:id="0" w:name="_Ref247513861"/>
      <w:bookmarkStart w:id="1" w:name="_Toc274226704"/>
    </w:p>
    <w:p w:rsidR="0076214E" w:rsidRPr="00855AF0" w:rsidRDefault="003C0EC0" w:rsidP="00A474E3">
      <w:pPr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2</w:t>
      </w:r>
      <w:r w:rsidR="0076214E" w:rsidRPr="00855AF0">
        <w:rPr>
          <w:b/>
          <w:sz w:val="23"/>
          <w:szCs w:val="23"/>
          <w:u w:val="single"/>
        </w:rPr>
        <w:t>.  Общие требования к условиям поставки продукции</w:t>
      </w:r>
    </w:p>
    <w:p w:rsidR="00BB7DB6" w:rsidRPr="00BB7DB6" w:rsidRDefault="003C0EC0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.1.</w:t>
      </w:r>
      <w:r w:rsidR="0076214E" w:rsidRPr="00855AF0">
        <w:rPr>
          <w:sz w:val="23"/>
          <w:szCs w:val="23"/>
        </w:rPr>
        <w:t xml:space="preserve"> Поставка продукции, входящей в предмет договора, должна быть выполнена  и поставлена </w:t>
      </w:r>
      <w:r w:rsidR="007C4D05" w:rsidRPr="007C4D05">
        <w:rPr>
          <w:b/>
          <w:sz w:val="22"/>
          <w:szCs w:val="22"/>
        </w:rPr>
        <w:t xml:space="preserve">до </w:t>
      </w:r>
      <w:r w:rsidR="00E57342">
        <w:rPr>
          <w:b/>
          <w:sz w:val="22"/>
          <w:szCs w:val="22"/>
        </w:rPr>
        <w:t>30</w:t>
      </w:r>
      <w:r w:rsidR="007C4D05" w:rsidRPr="007C4D05">
        <w:rPr>
          <w:b/>
          <w:sz w:val="22"/>
          <w:szCs w:val="22"/>
        </w:rPr>
        <w:t xml:space="preserve"> </w:t>
      </w:r>
      <w:r w:rsidR="00EA1CC7">
        <w:rPr>
          <w:b/>
          <w:sz w:val="22"/>
          <w:szCs w:val="22"/>
        </w:rPr>
        <w:t>сентября</w:t>
      </w:r>
      <w:r w:rsidR="0076214E" w:rsidRPr="007C4D05">
        <w:rPr>
          <w:b/>
          <w:sz w:val="23"/>
          <w:szCs w:val="23"/>
        </w:rPr>
        <w:t xml:space="preserve"> 201</w:t>
      </w:r>
      <w:r w:rsidR="00B70D2A">
        <w:rPr>
          <w:b/>
          <w:sz w:val="23"/>
          <w:szCs w:val="23"/>
        </w:rPr>
        <w:t>7</w:t>
      </w:r>
      <w:r w:rsidR="0076214E" w:rsidRPr="007C4D05">
        <w:rPr>
          <w:b/>
          <w:sz w:val="23"/>
          <w:szCs w:val="23"/>
        </w:rPr>
        <w:t>года</w:t>
      </w:r>
      <w:r w:rsidR="0076214E" w:rsidRPr="007C4D05">
        <w:rPr>
          <w:sz w:val="23"/>
          <w:szCs w:val="23"/>
        </w:rPr>
        <w:t xml:space="preserve">. </w:t>
      </w:r>
    </w:p>
    <w:p w:rsidR="00922FB0" w:rsidRPr="00BB7DB6" w:rsidRDefault="003C0EC0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.2 .</w:t>
      </w:r>
      <w:r w:rsidR="00922FB0" w:rsidRPr="00922FB0">
        <w:t xml:space="preserve"> </w:t>
      </w:r>
      <w:r w:rsidR="00922FB0" w:rsidRPr="003C498F">
        <w:t>О</w:t>
      </w:r>
      <w:r w:rsidR="00922FB0">
        <w:t xml:space="preserve">плата: </w:t>
      </w:r>
      <w:r w:rsidR="00251242" w:rsidRPr="00251242">
        <w:rPr>
          <w:b/>
        </w:rPr>
        <w:t>до</w:t>
      </w:r>
      <w:r w:rsidR="00922FB0">
        <w:t xml:space="preserve"> </w:t>
      </w:r>
      <w:r w:rsidR="00E57342">
        <w:rPr>
          <w:b/>
        </w:rPr>
        <w:t>30</w:t>
      </w:r>
      <w:r w:rsidR="00922FB0">
        <w:rPr>
          <w:b/>
          <w:i/>
          <w:sz w:val="23"/>
          <w:szCs w:val="23"/>
        </w:rPr>
        <w:t xml:space="preserve"> </w:t>
      </w:r>
      <w:r w:rsidR="00B70D2A" w:rsidRPr="00B70D2A">
        <w:rPr>
          <w:b/>
          <w:sz w:val="23"/>
          <w:szCs w:val="23"/>
        </w:rPr>
        <w:t>октября</w:t>
      </w:r>
      <w:r w:rsidR="00922FB0" w:rsidRPr="007C4D05">
        <w:rPr>
          <w:b/>
        </w:rPr>
        <w:t xml:space="preserve"> </w:t>
      </w:r>
      <w:r w:rsidR="00922FB0" w:rsidRPr="00D81821">
        <w:rPr>
          <w:b/>
        </w:rPr>
        <w:t>201</w:t>
      </w:r>
      <w:r w:rsidR="00B70D2A">
        <w:rPr>
          <w:b/>
        </w:rPr>
        <w:t>7</w:t>
      </w:r>
      <w:r w:rsidR="00922FB0" w:rsidRPr="00D81821">
        <w:rPr>
          <w:b/>
        </w:rPr>
        <w:t>года.</w:t>
      </w:r>
    </w:p>
    <w:p w:rsidR="0076214E" w:rsidRPr="00855AF0" w:rsidRDefault="003C0EC0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.3.</w:t>
      </w:r>
      <w:r w:rsidR="0076214E" w:rsidRPr="00855AF0">
        <w:rPr>
          <w:sz w:val="23"/>
          <w:szCs w:val="23"/>
        </w:rPr>
        <w:t xml:space="preserve"> Все цены в предложении должны включать все налоги, транспортные расходы и другие обязател</w:t>
      </w:r>
      <w:r w:rsidR="0076214E" w:rsidRPr="00855AF0">
        <w:rPr>
          <w:sz w:val="23"/>
          <w:szCs w:val="23"/>
        </w:rPr>
        <w:t>ь</w:t>
      </w:r>
      <w:r w:rsidR="0076214E" w:rsidRPr="00855AF0">
        <w:rPr>
          <w:sz w:val="23"/>
          <w:szCs w:val="23"/>
        </w:rPr>
        <w:t>ные платежи, стоимость всех сопутствующих работ (услуг),  а также все скидки, предлагаемые поста</w:t>
      </w:r>
      <w:r w:rsidR="0076214E" w:rsidRPr="00855AF0">
        <w:rPr>
          <w:sz w:val="23"/>
          <w:szCs w:val="23"/>
        </w:rPr>
        <w:t>в</w:t>
      </w:r>
      <w:r w:rsidR="0076214E" w:rsidRPr="00855AF0">
        <w:rPr>
          <w:sz w:val="23"/>
          <w:szCs w:val="23"/>
        </w:rPr>
        <w:t xml:space="preserve">щиком. </w:t>
      </w:r>
    </w:p>
    <w:p w:rsidR="0076214E" w:rsidRPr="00855AF0" w:rsidRDefault="003C0EC0" w:rsidP="00A474E3">
      <w:pPr>
        <w:jc w:val="both"/>
        <w:rPr>
          <w:b/>
          <w:sz w:val="23"/>
          <w:szCs w:val="23"/>
          <w:u w:val="single"/>
        </w:rPr>
      </w:pPr>
      <w:r>
        <w:rPr>
          <w:b/>
          <w:snapToGrid w:val="0"/>
          <w:sz w:val="23"/>
          <w:szCs w:val="23"/>
          <w:u w:val="single"/>
        </w:rPr>
        <w:t>3</w:t>
      </w:r>
      <w:r w:rsidR="0076214E" w:rsidRPr="00855AF0">
        <w:rPr>
          <w:b/>
          <w:snapToGrid w:val="0"/>
          <w:sz w:val="23"/>
          <w:szCs w:val="23"/>
          <w:u w:val="single"/>
        </w:rPr>
        <w:t xml:space="preserve">. </w:t>
      </w:r>
      <w:r w:rsidR="0076214E" w:rsidRPr="00855AF0">
        <w:rPr>
          <w:b/>
          <w:sz w:val="23"/>
          <w:szCs w:val="23"/>
          <w:u w:val="single"/>
        </w:rPr>
        <w:t>Требования к Поставщику (обязательные условия Заказчика)</w:t>
      </w:r>
      <w:bookmarkStart w:id="2" w:name="_Toc274226705"/>
      <w:bookmarkEnd w:id="0"/>
      <w:bookmarkEnd w:id="1"/>
    </w:p>
    <w:p w:rsidR="0076214E" w:rsidRPr="00855AF0" w:rsidRDefault="003C0EC0" w:rsidP="00A474E3">
      <w:pPr>
        <w:jc w:val="both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.1.</w:t>
      </w:r>
      <w:r w:rsidR="0076214E" w:rsidRPr="00855AF0">
        <w:rPr>
          <w:sz w:val="23"/>
          <w:szCs w:val="23"/>
        </w:rPr>
        <w:t xml:space="preserve"> Для наглядного подтверждения  всех требований к продукции Участник должен п</w:t>
      </w:r>
      <w:r w:rsidR="0076214E" w:rsidRPr="00855AF0">
        <w:rPr>
          <w:sz w:val="23"/>
          <w:szCs w:val="23"/>
          <w:u w:val="single"/>
        </w:rPr>
        <w:t>редоставить о</w:t>
      </w:r>
      <w:r w:rsidR="0076214E" w:rsidRPr="00855AF0">
        <w:rPr>
          <w:sz w:val="23"/>
          <w:szCs w:val="23"/>
          <w:u w:val="single"/>
        </w:rPr>
        <w:t>б</w:t>
      </w:r>
      <w:r w:rsidR="0076214E" w:rsidRPr="00855AF0">
        <w:rPr>
          <w:sz w:val="23"/>
          <w:szCs w:val="23"/>
          <w:u w:val="single"/>
        </w:rPr>
        <w:t>разцы поставляемой продукции</w:t>
      </w:r>
      <w:r w:rsidR="0076214E" w:rsidRPr="00855AF0">
        <w:rPr>
          <w:sz w:val="23"/>
          <w:szCs w:val="23"/>
        </w:rPr>
        <w:t xml:space="preserve"> (</w:t>
      </w:r>
      <w:r w:rsidR="00811B54">
        <w:rPr>
          <w:sz w:val="23"/>
          <w:szCs w:val="23"/>
        </w:rPr>
        <w:t>каждый вид заявленного номенклатурного ряда</w:t>
      </w:r>
      <w:r w:rsidR="0076214E" w:rsidRPr="00855AF0">
        <w:rPr>
          <w:sz w:val="23"/>
          <w:szCs w:val="23"/>
        </w:rPr>
        <w:t>)</w:t>
      </w:r>
      <w:r w:rsidR="00110294">
        <w:rPr>
          <w:sz w:val="23"/>
          <w:szCs w:val="23"/>
        </w:rPr>
        <w:t xml:space="preserve"> </w:t>
      </w:r>
      <w:r w:rsidR="00110294" w:rsidRPr="009B762D">
        <w:t>до окончания срока подачи предложений Участниками.</w:t>
      </w:r>
      <w:r w:rsidR="0076214E" w:rsidRPr="00855AF0">
        <w:rPr>
          <w:sz w:val="23"/>
          <w:szCs w:val="23"/>
        </w:rPr>
        <w:t xml:space="preserve"> </w:t>
      </w:r>
      <w:r w:rsidR="0076214E" w:rsidRPr="00855AF0">
        <w:rPr>
          <w:b/>
          <w:sz w:val="23"/>
          <w:szCs w:val="23"/>
        </w:rPr>
        <w:t>Образцы предоставить по адресу: 675000, Амурская область, г. Благовещенск, ул. Шевченко, 28.</w:t>
      </w:r>
      <w:r w:rsidR="0076214E" w:rsidRPr="00855AF0">
        <w:rPr>
          <w:sz w:val="23"/>
          <w:szCs w:val="23"/>
        </w:rPr>
        <w:t xml:space="preserve"> Образцы </w:t>
      </w:r>
      <w:r w:rsidR="001B6D80">
        <w:rPr>
          <w:sz w:val="23"/>
          <w:szCs w:val="23"/>
        </w:rPr>
        <w:t>участников</w:t>
      </w:r>
      <w:r w:rsidR="0076214E" w:rsidRPr="00855AF0">
        <w:rPr>
          <w:sz w:val="23"/>
          <w:szCs w:val="23"/>
        </w:rPr>
        <w:t xml:space="preserve"> </w:t>
      </w:r>
      <w:r w:rsidR="001B6D80">
        <w:rPr>
          <w:sz w:val="23"/>
          <w:szCs w:val="23"/>
        </w:rPr>
        <w:t>возврату не подлежат.</w:t>
      </w:r>
    </w:p>
    <w:bookmarkEnd w:id="2"/>
    <w:p w:rsidR="003C0EC0" w:rsidRPr="00855AF0" w:rsidRDefault="003C0EC0" w:rsidP="003C0EC0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Pr="00855AF0">
        <w:rPr>
          <w:b/>
          <w:i/>
          <w:sz w:val="23"/>
          <w:szCs w:val="23"/>
        </w:rPr>
        <w:t>.2.</w:t>
      </w:r>
      <w:r w:rsidRPr="00855AF0">
        <w:rPr>
          <w:sz w:val="23"/>
          <w:szCs w:val="23"/>
        </w:rPr>
        <w:t xml:space="preserve"> Участник должен обладать документами, подтверждающими качество продукции (согласно п.</w:t>
      </w:r>
      <w:r>
        <w:rPr>
          <w:sz w:val="23"/>
          <w:szCs w:val="23"/>
        </w:rPr>
        <w:t>1</w:t>
      </w:r>
      <w:r w:rsidRPr="00855AF0">
        <w:rPr>
          <w:sz w:val="23"/>
          <w:szCs w:val="23"/>
        </w:rPr>
        <w:t xml:space="preserve"> настоящего Технического задания) со сроком действия на период поставки продукции.</w:t>
      </w:r>
    </w:p>
    <w:p w:rsidR="003C0EC0" w:rsidRPr="00011631" w:rsidRDefault="003C0EC0" w:rsidP="003C0EC0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Pr="00855AF0">
        <w:rPr>
          <w:b/>
          <w:i/>
          <w:sz w:val="23"/>
          <w:szCs w:val="23"/>
        </w:rPr>
        <w:t>.3.</w:t>
      </w:r>
      <w:r w:rsidRPr="00855AF0">
        <w:rPr>
          <w:sz w:val="23"/>
          <w:szCs w:val="23"/>
        </w:rPr>
        <w:t xml:space="preserve"> </w:t>
      </w:r>
      <w:r w:rsidRPr="00011631">
        <w:rPr>
          <w:sz w:val="23"/>
          <w:szCs w:val="23"/>
        </w:rPr>
        <w:t>Участник должен указать в составе технико-коммерческого предложения Производителя предлаг</w:t>
      </w:r>
      <w:r w:rsidRPr="00011631">
        <w:rPr>
          <w:sz w:val="23"/>
          <w:szCs w:val="23"/>
        </w:rPr>
        <w:t>а</w:t>
      </w:r>
      <w:r w:rsidRPr="00011631">
        <w:rPr>
          <w:sz w:val="23"/>
          <w:szCs w:val="23"/>
        </w:rPr>
        <w:t>емой продукции, а также представить технические характеристики (в техническом предложении) пре</w:t>
      </w:r>
      <w:r w:rsidRPr="00011631">
        <w:rPr>
          <w:sz w:val="23"/>
          <w:szCs w:val="23"/>
        </w:rPr>
        <w:t>д</w:t>
      </w:r>
      <w:r w:rsidRPr="00011631">
        <w:rPr>
          <w:sz w:val="23"/>
          <w:szCs w:val="23"/>
        </w:rPr>
        <w:t xml:space="preserve">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 </w:t>
      </w:r>
    </w:p>
    <w:p w:rsidR="003C0EC0" w:rsidRPr="003C0EC0" w:rsidRDefault="003C0EC0" w:rsidP="003C0EC0">
      <w:pPr>
        <w:pStyle w:val="af7"/>
        <w:numPr>
          <w:ilvl w:val="1"/>
          <w:numId w:val="21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3C0EC0">
        <w:rPr>
          <w:sz w:val="23"/>
          <w:szCs w:val="23"/>
        </w:rPr>
        <w:t>Участник должен принять во внимание, что ссылка на соответствие рекомендованным требов</w:t>
      </w:r>
      <w:r w:rsidRPr="003C0EC0">
        <w:rPr>
          <w:sz w:val="23"/>
          <w:szCs w:val="23"/>
        </w:rPr>
        <w:t>а</w:t>
      </w:r>
      <w:r w:rsidRPr="003C0EC0">
        <w:rPr>
          <w:sz w:val="23"/>
          <w:szCs w:val="23"/>
        </w:rPr>
        <w:t>ниям носит описательный, а не обязательный характер. В случае если Участником предлагаются анал</w:t>
      </w:r>
      <w:r w:rsidRPr="003C0EC0">
        <w:rPr>
          <w:sz w:val="23"/>
          <w:szCs w:val="23"/>
        </w:rPr>
        <w:t>о</w:t>
      </w:r>
      <w:r w:rsidRPr="003C0EC0">
        <w:rPr>
          <w:sz w:val="23"/>
          <w:szCs w:val="23"/>
        </w:rPr>
        <w:t>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3C0EC0" w:rsidRDefault="003C0EC0" w:rsidP="003C0EC0">
      <w:pPr>
        <w:pStyle w:val="af7"/>
        <w:tabs>
          <w:tab w:val="left" w:pos="284"/>
          <w:tab w:val="left" w:pos="426"/>
        </w:tabs>
        <w:ind w:left="0"/>
        <w:jc w:val="both"/>
        <w:rPr>
          <w:b/>
          <w:sz w:val="23"/>
          <w:szCs w:val="23"/>
        </w:rPr>
      </w:pPr>
      <w:r w:rsidRPr="004E09AC">
        <w:rPr>
          <w:sz w:val="23"/>
          <w:szCs w:val="23"/>
        </w:rPr>
        <w:t xml:space="preserve"> </w:t>
      </w:r>
      <w:bookmarkStart w:id="3" w:name="_Toc274226706"/>
      <w:r w:rsidRPr="004E09AC">
        <w:rPr>
          <w:b/>
          <w:sz w:val="23"/>
          <w:szCs w:val="23"/>
        </w:rPr>
        <w:t>Участники, не отвечающие обязательным требованиям, будут отклонены.</w:t>
      </w:r>
      <w:bookmarkEnd w:id="3"/>
    </w:p>
    <w:p w:rsidR="002343C2" w:rsidRPr="004E09AC" w:rsidRDefault="002343C2" w:rsidP="003C0EC0">
      <w:pPr>
        <w:pStyle w:val="af7"/>
        <w:tabs>
          <w:tab w:val="left" w:pos="284"/>
          <w:tab w:val="left" w:pos="426"/>
        </w:tabs>
        <w:ind w:left="0"/>
        <w:jc w:val="both"/>
        <w:rPr>
          <w:sz w:val="23"/>
          <w:szCs w:val="23"/>
        </w:rPr>
      </w:pPr>
    </w:p>
    <w:p w:rsidR="0076214E" w:rsidRDefault="0076214E" w:rsidP="00811B54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bookmarkStart w:id="4" w:name="_GoBack"/>
      <w:bookmarkEnd w:id="4"/>
    </w:p>
    <w:sectPr w:rsidR="0076214E" w:rsidSect="009842B6">
      <w:pgSz w:w="11906" w:h="16838" w:code="9"/>
      <w:pgMar w:top="709" w:right="851" w:bottom="709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DC1F6D"/>
    <w:multiLevelType w:val="multilevel"/>
    <w:tmpl w:val="15D6F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3">
    <w:nsid w:val="53ED71E0"/>
    <w:multiLevelType w:val="multilevel"/>
    <w:tmpl w:val="E9F62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5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6">
    <w:nsid w:val="5BFB027A"/>
    <w:multiLevelType w:val="multilevel"/>
    <w:tmpl w:val="4FC6D3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6622C"/>
    <w:multiLevelType w:val="multilevel"/>
    <w:tmpl w:val="435EEF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"/>
  </w:num>
  <w:num w:numId="5">
    <w:abstractNumId w:val="5"/>
  </w:num>
  <w:num w:numId="6">
    <w:abstractNumId w:val="15"/>
  </w:num>
  <w:num w:numId="7">
    <w:abstractNumId w:val="10"/>
  </w:num>
  <w:num w:numId="8">
    <w:abstractNumId w:val="9"/>
  </w:num>
  <w:num w:numId="9">
    <w:abstractNumId w:val="18"/>
  </w:num>
  <w:num w:numId="10">
    <w:abstractNumId w:val="19"/>
  </w:num>
  <w:num w:numId="11">
    <w:abstractNumId w:val="3"/>
  </w:num>
  <w:num w:numId="12">
    <w:abstractNumId w:val="11"/>
  </w:num>
  <w:num w:numId="13">
    <w:abstractNumId w:val="4"/>
  </w:num>
  <w:num w:numId="14">
    <w:abstractNumId w:val="1"/>
  </w:num>
  <w:num w:numId="15">
    <w:abstractNumId w:val="14"/>
  </w:num>
  <w:num w:numId="16">
    <w:abstractNumId w:val="8"/>
  </w:num>
  <w:num w:numId="17">
    <w:abstractNumId w:val="17"/>
  </w:num>
  <w:num w:numId="18">
    <w:abstractNumId w:val="16"/>
  </w:num>
  <w:num w:numId="19">
    <w:abstractNumId w:val="13"/>
  </w:num>
  <w:num w:numId="20">
    <w:abstractNumId w:val="7"/>
  </w:num>
  <w:num w:numId="21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610AA"/>
    <w:rsid w:val="00070B1D"/>
    <w:rsid w:val="000713C0"/>
    <w:rsid w:val="000849E1"/>
    <w:rsid w:val="00087E85"/>
    <w:rsid w:val="000959B4"/>
    <w:rsid w:val="00097F31"/>
    <w:rsid w:val="000A119C"/>
    <w:rsid w:val="000A3C1D"/>
    <w:rsid w:val="000C1536"/>
    <w:rsid w:val="000D256E"/>
    <w:rsid w:val="000E3C59"/>
    <w:rsid w:val="000E7EC8"/>
    <w:rsid w:val="000F1808"/>
    <w:rsid w:val="000F2A69"/>
    <w:rsid w:val="000F2EF4"/>
    <w:rsid w:val="00110294"/>
    <w:rsid w:val="00111F8E"/>
    <w:rsid w:val="00112E4D"/>
    <w:rsid w:val="00113E39"/>
    <w:rsid w:val="00116360"/>
    <w:rsid w:val="00125890"/>
    <w:rsid w:val="00142448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C7DB3"/>
    <w:rsid w:val="001E5C72"/>
    <w:rsid w:val="001E651D"/>
    <w:rsid w:val="001E7FD0"/>
    <w:rsid w:val="001F156C"/>
    <w:rsid w:val="001F42F5"/>
    <w:rsid w:val="00200845"/>
    <w:rsid w:val="002059C1"/>
    <w:rsid w:val="002074CE"/>
    <w:rsid w:val="00210426"/>
    <w:rsid w:val="00210EB9"/>
    <w:rsid w:val="0021593C"/>
    <w:rsid w:val="002229DB"/>
    <w:rsid w:val="00222E10"/>
    <w:rsid w:val="00225902"/>
    <w:rsid w:val="002343C2"/>
    <w:rsid w:val="002402AD"/>
    <w:rsid w:val="00251242"/>
    <w:rsid w:val="002550CF"/>
    <w:rsid w:val="00266426"/>
    <w:rsid w:val="002752AF"/>
    <w:rsid w:val="00277F59"/>
    <w:rsid w:val="002A1832"/>
    <w:rsid w:val="002B0FDF"/>
    <w:rsid w:val="002B18BF"/>
    <w:rsid w:val="002C0FA5"/>
    <w:rsid w:val="002D5CB7"/>
    <w:rsid w:val="002E0C5B"/>
    <w:rsid w:val="002E2041"/>
    <w:rsid w:val="003062A2"/>
    <w:rsid w:val="0031129A"/>
    <w:rsid w:val="00323591"/>
    <w:rsid w:val="00326CEA"/>
    <w:rsid w:val="0033129B"/>
    <w:rsid w:val="00333649"/>
    <w:rsid w:val="00343F31"/>
    <w:rsid w:val="00356EC9"/>
    <w:rsid w:val="00360164"/>
    <w:rsid w:val="00362C35"/>
    <w:rsid w:val="003635F9"/>
    <w:rsid w:val="00363E35"/>
    <w:rsid w:val="00367EF9"/>
    <w:rsid w:val="0037041A"/>
    <w:rsid w:val="00377693"/>
    <w:rsid w:val="003C0EC0"/>
    <w:rsid w:val="003C498F"/>
    <w:rsid w:val="003D2A76"/>
    <w:rsid w:val="003F10DA"/>
    <w:rsid w:val="003F1887"/>
    <w:rsid w:val="003F2FF0"/>
    <w:rsid w:val="003F78A8"/>
    <w:rsid w:val="00410676"/>
    <w:rsid w:val="00414A94"/>
    <w:rsid w:val="00416180"/>
    <w:rsid w:val="00417105"/>
    <w:rsid w:val="00421933"/>
    <w:rsid w:val="004409AF"/>
    <w:rsid w:val="0046259D"/>
    <w:rsid w:val="00490A57"/>
    <w:rsid w:val="004A2CD4"/>
    <w:rsid w:val="004A3BFD"/>
    <w:rsid w:val="004B0BE1"/>
    <w:rsid w:val="004B6797"/>
    <w:rsid w:val="004C06C0"/>
    <w:rsid w:val="004C14F1"/>
    <w:rsid w:val="004C2871"/>
    <w:rsid w:val="004C607A"/>
    <w:rsid w:val="004D13C4"/>
    <w:rsid w:val="004D691F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712DA"/>
    <w:rsid w:val="005724F5"/>
    <w:rsid w:val="005726D1"/>
    <w:rsid w:val="0057436F"/>
    <w:rsid w:val="00592A36"/>
    <w:rsid w:val="00596168"/>
    <w:rsid w:val="005A07E8"/>
    <w:rsid w:val="005A68F6"/>
    <w:rsid w:val="005B2633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D25"/>
    <w:rsid w:val="006638D3"/>
    <w:rsid w:val="00666919"/>
    <w:rsid w:val="006729B6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602F4"/>
    <w:rsid w:val="00762130"/>
    <w:rsid w:val="0076214E"/>
    <w:rsid w:val="00770984"/>
    <w:rsid w:val="007809F9"/>
    <w:rsid w:val="00787E8A"/>
    <w:rsid w:val="007920CA"/>
    <w:rsid w:val="00795987"/>
    <w:rsid w:val="007B1926"/>
    <w:rsid w:val="007B21D0"/>
    <w:rsid w:val="007C10A6"/>
    <w:rsid w:val="007C3F1D"/>
    <w:rsid w:val="007C4D05"/>
    <w:rsid w:val="007C5045"/>
    <w:rsid w:val="007E1505"/>
    <w:rsid w:val="007E1D76"/>
    <w:rsid w:val="007E24F8"/>
    <w:rsid w:val="007E501B"/>
    <w:rsid w:val="007F0F95"/>
    <w:rsid w:val="007F7453"/>
    <w:rsid w:val="007F763E"/>
    <w:rsid w:val="00803E39"/>
    <w:rsid w:val="00811B54"/>
    <w:rsid w:val="00816CE4"/>
    <w:rsid w:val="00823AEE"/>
    <w:rsid w:val="008311EC"/>
    <w:rsid w:val="0083243F"/>
    <w:rsid w:val="00833A42"/>
    <w:rsid w:val="00837AB0"/>
    <w:rsid w:val="00846C64"/>
    <w:rsid w:val="008516FD"/>
    <w:rsid w:val="00855AF0"/>
    <w:rsid w:val="00864ACA"/>
    <w:rsid w:val="008656B6"/>
    <w:rsid w:val="00866660"/>
    <w:rsid w:val="0087635F"/>
    <w:rsid w:val="0088432B"/>
    <w:rsid w:val="00886061"/>
    <w:rsid w:val="00891F40"/>
    <w:rsid w:val="00896FCB"/>
    <w:rsid w:val="008A4C88"/>
    <w:rsid w:val="008B25F3"/>
    <w:rsid w:val="008C44B3"/>
    <w:rsid w:val="008C50A9"/>
    <w:rsid w:val="008C7EB7"/>
    <w:rsid w:val="008D3A07"/>
    <w:rsid w:val="008D7843"/>
    <w:rsid w:val="008E095C"/>
    <w:rsid w:val="008F10F8"/>
    <w:rsid w:val="008F2142"/>
    <w:rsid w:val="00913DBD"/>
    <w:rsid w:val="00922FB0"/>
    <w:rsid w:val="00925243"/>
    <w:rsid w:val="0093063D"/>
    <w:rsid w:val="0093531A"/>
    <w:rsid w:val="00941CB0"/>
    <w:rsid w:val="00952B71"/>
    <w:rsid w:val="00955C1D"/>
    <w:rsid w:val="0096122E"/>
    <w:rsid w:val="00962027"/>
    <w:rsid w:val="009706A1"/>
    <w:rsid w:val="009842B6"/>
    <w:rsid w:val="009879CC"/>
    <w:rsid w:val="009A55B6"/>
    <w:rsid w:val="009A5765"/>
    <w:rsid w:val="009B1AF0"/>
    <w:rsid w:val="009B5592"/>
    <w:rsid w:val="009C245A"/>
    <w:rsid w:val="009D3EAA"/>
    <w:rsid w:val="009E2CE7"/>
    <w:rsid w:val="009F3D89"/>
    <w:rsid w:val="009F6BBA"/>
    <w:rsid w:val="00A118F8"/>
    <w:rsid w:val="00A13B2C"/>
    <w:rsid w:val="00A220CC"/>
    <w:rsid w:val="00A24DBC"/>
    <w:rsid w:val="00A37610"/>
    <w:rsid w:val="00A474E3"/>
    <w:rsid w:val="00A57CF6"/>
    <w:rsid w:val="00A60910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B7F3E"/>
    <w:rsid w:val="00AD047D"/>
    <w:rsid w:val="00AD07E5"/>
    <w:rsid w:val="00AE44CA"/>
    <w:rsid w:val="00AE5737"/>
    <w:rsid w:val="00AE5932"/>
    <w:rsid w:val="00B67CFA"/>
    <w:rsid w:val="00B70D2A"/>
    <w:rsid w:val="00B71D77"/>
    <w:rsid w:val="00B73E2E"/>
    <w:rsid w:val="00B76A1B"/>
    <w:rsid w:val="00B81B3C"/>
    <w:rsid w:val="00B930CC"/>
    <w:rsid w:val="00BA4410"/>
    <w:rsid w:val="00BA6297"/>
    <w:rsid w:val="00BB7DB6"/>
    <w:rsid w:val="00BD568A"/>
    <w:rsid w:val="00BD703F"/>
    <w:rsid w:val="00BE529D"/>
    <w:rsid w:val="00C00E0D"/>
    <w:rsid w:val="00C0351F"/>
    <w:rsid w:val="00C05743"/>
    <w:rsid w:val="00C05A6D"/>
    <w:rsid w:val="00C22830"/>
    <w:rsid w:val="00C23147"/>
    <w:rsid w:val="00C26E82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496"/>
    <w:rsid w:val="00E352C8"/>
    <w:rsid w:val="00E36E51"/>
    <w:rsid w:val="00E54574"/>
    <w:rsid w:val="00E57342"/>
    <w:rsid w:val="00E64CC8"/>
    <w:rsid w:val="00E6540A"/>
    <w:rsid w:val="00E67229"/>
    <w:rsid w:val="00E77FB1"/>
    <w:rsid w:val="00E94FA4"/>
    <w:rsid w:val="00EA0EA7"/>
    <w:rsid w:val="00EA1CC7"/>
    <w:rsid w:val="00EB2282"/>
    <w:rsid w:val="00EB2A99"/>
    <w:rsid w:val="00EB4F0C"/>
    <w:rsid w:val="00EE17C0"/>
    <w:rsid w:val="00EE30F7"/>
    <w:rsid w:val="00F0656A"/>
    <w:rsid w:val="00F06D3F"/>
    <w:rsid w:val="00F0733D"/>
    <w:rsid w:val="00F134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4B45"/>
    <w:rsid w:val="00F65633"/>
    <w:rsid w:val="00F76325"/>
    <w:rsid w:val="00F85448"/>
    <w:rsid w:val="00F905F5"/>
    <w:rsid w:val="00F95EF8"/>
    <w:rsid w:val="00FA2781"/>
    <w:rsid w:val="00FA3FAF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uiPriority w:val="99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7C1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uiPriority w:val="99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7C1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onalls.ru/index.php?title=%D0%9C%D0%B0%D1%82%D0%B5%D1%80%D0%B8%D0%B0%D0%BB_%D0%BF%D0%BE%D0%B4%D0%BE%D1%88%D0%B2%D1%8B&amp;action=edit&amp;redlink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unionalls.ru/index.php?title=%D0%A8%D0%B5%D1%80%D1%81%D1%82%D1%8F%D0%BD%D0%BE%D0%B5_%D1%81%D1%83%D0%BA%D0%BD%D0%BE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nionalls.ru/index.php?title=%D0%93%D0%BE%D0%BB%D0%B5%D0%BD%D0%B8%D1%89%D0%B0&amp;action=edit&amp;redlink=1" TargetMode="External"/><Relationship Id="rId11" Type="http://schemas.openxmlformats.org/officeDocument/2006/relationships/hyperlink" Target="http://unionalls.ru/%D0%9B%D0%B8%D1%82%D1%8C%D0%B5%D0%B2%D0%BE%D0%B9_%D0%BC%D0%B5%D1%82%D0%BE%D0%B4_%D0%BA%D1%80%D0%B5%D0%BF%D0%BB%D0%B5%D0%BD%D0%B8%D1%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onalls.ru/index.php?title=%D0%9C%D0%B5%D1%82%D0%BE%D0%B4_%D0%BA%D1%80%D0%B5%D0%BF%D0%BB%D0%B5%D0%BD%D0%B8%D1%8F_%D0%BF%D0%BE%D0%B4%D0%BE%D1%88%D0%B2%D1%8B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nionalls.ru/%D0%9F%D0%92%D0%A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13585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10</cp:revision>
  <cp:lastPrinted>2017-05-12T00:49:00Z</cp:lastPrinted>
  <dcterms:created xsi:type="dcterms:W3CDTF">2017-05-10T23:30:00Z</dcterms:created>
  <dcterms:modified xsi:type="dcterms:W3CDTF">2017-05-15T02:15:00Z</dcterms:modified>
</cp:coreProperties>
</file>