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B77E9" w:rsidRPr="002B7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479/</w:t>
            </w:r>
            <w:proofErr w:type="spellStart"/>
            <w:r w:rsidR="002B77E9" w:rsidRPr="002B7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2B77E9" w:rsidRPr="002B77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3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2B77E9" w:rsidP="00265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07.07</w:t>
            </w:r>
            <w:r w:rsidR="00DB1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4F39BC" w:rsidRPr="007B10EC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7E9" w:rsidRPr="002B77E9" w:rsidRDefault="002B77E9" w:rsidP="002B77E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7E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</w:t>
      </w:r>
      <w:r w:rsidRPr="002B77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Pr="002B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запрос предложений </w:t>
      </w:r>
      <w:r w:rsidRPr="002B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B77E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Оснащение дуговыми защитами, филиал ХЭС</w:t>
      </w:r>
      <w:r w:rsidRPr="002B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2B77E9" w:rsidRPr="002B77E9" w:rsidRDefault="002B77E9" w:rsidP="002B77E9">
      <w:p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ГКПЗ: </w:t>
      </w:r>
      <w:r w:rsidRPr="002B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1 161 028.00 руб., без учета НДС;  </w:t>
      </w:r>
      <w:r w:rsidRPr="002B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1 370 013.04 </w:t>
      </w:r>
      <w:r w:rsidRPr="002B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руб., с учетом НДС.</w:t>
      </w:r>
    </w:p>
    <w:p w:rsidR="004F39BC" w:rsidRPr="004F39BC" w:rsidRDefault="004F39BC" w:rsidP="00C879D4">
      <w:pPr>
        <w:pStyle w:val="ae"/>
        <w:spacing w:before="0" w:line="240" w:lineRule="auto"/>
        <w:rPr>
          <w:b/>
          <w:sz w:val="24"/>
        </w:rPr>
      </w:pPr>
    </w:p>
    <w:p w:rsidR="00E45419" w:rsidRPr="004F39BC" w:rsidRDefault="00E45419" w:rsidP="00C879D4">
      <w:pPr>
        <w:pStyle w:val="ae"/>
        <w:spacing w:before="0" w:line="240" w:lineRule="auto"/>
        <w:rPr>
          <w:b/>
          <w:sz w:val="24"/>
        </w:rPr>
      </w:pPr>
      <w:r w:rsidRPr="004F39BC">
        <w:rPr>
          <w:b/>
          <w:sz w:val="24"/>
        </w:rPr>
        <w:t>ПРИСУТСТВОВАЛИ:</w:t>
      </w:r>
      <w:r w:rsidR="001673C5" w:rsidRPr="004F39BC">
        <w:rPr>
          <w:b/>
          <w:sz w:val="24"/>
        </w:rPr>
        <w:t xml:space="preserve"> </w:t>
      </w:r>
    </w:p>
    <w:p w:rsidR="00C879D4" w:rsidRPr="004F39BC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4F39BC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4F39BC">
        <w:rPr>
          <w:b/>
          <w:i/>
          <w:color w:val="000000" w:themeColor="text1"/>
          <w:sz w:val="24"/>
        </w:rPr>
        <w:t>ии АО</w:t>
      </w:r>
      <w:proofErr w:type="gramEnd"/>
      <w:r w:rsidRPr="004F39BC"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4F39BC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адрес Организатора закупки </w:t>
      </w:r>
      <w:r w:rsidRPr="004F39B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конвертов с заявками не поступило.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2B77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</w:t>
      </w: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часов благовещенского времени  </w:t>
      </w:r>
      <w:r w:rsidR="002B77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07.07</w:t>
      </w: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.2017.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"/>
        <w:gridCol w:w="5166"/>
        <w:gridCol w:w="2126"/>
        <w:gridCol w:w="1897"/>
      </w:tblGrid>
      <w:tr w:rsidR="0079468C" w:rsidRPr="007917E0" w:rsidTr="00984737">
        <w:trPr>
          <w:tblCellSpacing w:w="0" w:type="dxa"/>
        </w:trPr>
        <w:tc>
          <w:tcPr>
            <w:tcW w:w="146" w:type="pct"/>
            <w:shd w:val="clear" w:color="auto" w:fill="FFFFFF"/>
            <w:hideMark/>
          </w:tcPr>
          <w:p w:rsidR="0079468C" w:rsidRPr="007917E0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29" w:type="pct"/>
            <w:shd w:val="clear" w:color="auto" w:fill="FFFFFF"/>
            <w:hideMark/>
          </w:tcPr>
          <w:p w:rsidR="0079468C" w:rsidRPr="007917E0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123" w:type="pct"/>
            <w:shd w:val="clear" w:color="auto" w:fill="FFFFFF"/>
            <w:hideMark/>
          </w:tcPr>
          <w:p w:rsidR="0079468C" w:rsidRPr="007917E0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  <w:tc>
          <w:tcPr>
            <w:tcW w:w="1002" w:type="pct"/>
            <w:shd w:val="clear" w:color="auto" w:fill="FFFFFF"/>
          </w:tcPr>
          <w:p w:rsidR="0079468C" w:rsidRPr="007917E0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</w:tr>
      <w:tr w:rsidR="002B77E9" w:rsidRPr="00DB1A38" w:rsidTr="003C5634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  <w:hideMark/>
          </w:tcPr>
          <w:p w:rsidR="002B77E9" w:rsidRPr="00DB1A38" w:rsidRDefault="002B77E9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pct"/>
            <w:shd w:val="clear" w:color="auto" w:fill="FFFFFF"/>
            <w:hideMark/>
          </w:tcPr>
          <w:p w:rsidR="002B77E9" w:rsidRPr="004D5BF8" w:rsidRDefault="002B77E9" w:rsidP="00081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НаноЭлектроМонтаж</w:t>
            </w:r>
            <w:proofErr w:type="spellEnd"/>
            <w:r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 </w:t>
            </w:r>
          </w:p>
          <w:p w:rsidR="002B77E9" w:rsidRPr="004D5BF8" w:rsidRDefault="002B77E9" w:rsidP="0008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119261, Российская Федерация, г. Москва, Москва г, Ленинский Проспект </w:t>
            </w:r>
            <w:proofErr w:type="spellStart"/>
            <w:proofErr w:type="gramStart"/>
            <w:r w:rsidRPr="008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82 офис (квартира) 2</w:t>
            </w: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3" w:type="pct"/>
            <w:shd w:val="clear" w:color="auto" w:fill="FFFFFF"/>
            <w:vAlign w:val="center"/>
            <w:hideMark/>
          </w:tcPr>
          <w:p w:rsidR="002B77E9" w:rsidRPr="004F39BC" w:rsidRDefault="002B77E9" w:rsidP="004F39BC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1 159 333.08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2B77E9" w:rsidRPr="004F39BC" w:rsidRDefault="002B77E9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2B77E9" w:rsidRPr="00DB1A38" w:rsidTr="003C5634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</w:tcPr>
          <w:p w:rsidR="002B77E9" w:rsidRPr="00DB1A38" w:rsidRDefault="002B77E9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9" w:type="pct"/>
            <w:shd w:val="clear" w:color="auto" w:fill="FFFFFF"/>
          </w:tcPr>
          <w:p w:rsidR="002B77E9" w:rsidRPr="004D5BF8" w:rsidRDefault="002B77E9" w:rsidP="00081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"ДАЛЬЭНЕРГОТЕХСТРОЙ" </w:t>
            </w:r>
          </w:p>
          <w:p w:rsidR="002B77E9" w:rsidRPr="004D5BF8" w:rsidRDefault="002B77E9" w:rsidP="0008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680007, Российская Федерация, Хабаровский край, Хабаровск, Трубный пер., 14 </w:t>
            </w:r>
            <w:proofErr w:type="spellStart"/>
            <w:proofErr w:type="gramStart"/>
            <w:r w:rsidRPr="008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</w:t>
            </w:r>
            <w:proofErr w:type="spellEnd"/>
            <w:proofErr w:type="gramEnd"/>
            <w:r w:rsidRPr="008A7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офис (квартира) 33</w:t>
            </w:r>
            <w:r w:rsidRPr="004D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3" w:type="pct"/>
            <w:shd w:val="clear" w:color="auto" w:fill="FFFFFF"/>
            <w:vAlign w:val="center"/>
          </w:tcPr>
          <w:p w:rsidR="002B77E9" w:rsidRPr="004F39BC" w:rsidRDefault="002B77E9" w:rsidP="004F39BC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1 161 028.00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2B77E9" w:rsidRPr="004F39BC" w:rsidRDefault="002B77E9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p w:rsidR="001E7ED2" w:rsidRDefault="001E7ED2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79D4" w:rsidRPr="00984737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процеду</w:t>
      </w:r>
      <w:bookmarkStart w:id="0" w:name="_GoBack"/>
      <w:bookmarkEnd w:id="0"/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 переторжки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B77E9">
        <w:rPr>
          <w:b/>
          <w:i/>
          <w:sz w:val="24"/>
        </w:rPr>
        <w:t>Т.В. Челышева</w:t>
      </w: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1E7ED2" w:rsidRDefault="001E7ED2" w:rsidP="007B10EC">
      <w:pPr>
        <w:pStyle w:val="ab"/>
        <w:jc w:val="both"/>
        <w:rPr>
          <w:b/>
          <w:sz w:val="20"/>
          <w:szCs w:val="20"/>
        </w:rPr>
      </w:pP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88" w:rsidRDefault="00631288" w:rsidP="000F4708">
      <w:pPr>
        <w:spacing w:after="0" w:line="240" w:lineRule="auto"/>
      </w:pPr>
      <w:r>
        <w:separator/>
      </w:r>
    </w:p>
  </w:endnote>
  <w:endnote w:type="continuationSeparator" w:id="0">
    <w:p w:rsidR="00631288" w:rsidRDefault="0063128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E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88" w:rsidRDefault="00631288" w:rsidP="000F4708">
      <w:pPr>
        <w:spacing w:after="0" w:line="240" w:lineRule="auto"/>
      </w:pPr>
      <w:r>
        <w:separator/>
      </w:r>
    </w:p>
  </w:footnote>
  <w:footnote w:type="continuationSeparator" w:id="0">
    <w:p w:rsidR="00631288" w:rsidRDefault="0063128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B77E9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84CAA"/>
    <w:rsid w:val="003930F2"/>
    <w:rsid w:val="003C1EDD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227C6"/>
    <w:rsid w:val="00631288"/>
    <w:rsid w:val="006317F0"/>
    <w:rsid w:val="00631BE6"/>
    <w:rsid w:val="0064560E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5506D"/>
    <w:rsid w:val="00E72D71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EF42-E357-4705-B74B-C333AC82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23</cp:revision>
  <cp:lastPrinted>2017-07-07T07:44:00Z</cp:lastPrinted>
  <dcterms:created xsi:type="dcterms:W3CDTF">2016-12-20T07:55:00Z</dcterms:created>
  <dcterms:modified xsi:type="dcterms:W3CDTF">2017-07-07T07:44:00Z</dcterms:modified>
</cp:coreProperties>
</file>