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D681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D6814">
              <w:rPr>
                <w:b/>
                <w:szCs w:val="28"/>
              </w:rPr>
              <w:t>468</w:t>
            </w:r>
            <w:r w:rsidR="00963F9D">
              <w:rPr>
                <w:b/>
                <w:szCs w:val="28"/>
              </w:rPr>
              <w:t>/</w:t>
            </w:r>
            <w:r w:rsidR="00FB0A13">
              <w:rPr>
                <w:b/>
                <w:szCs w:val="28"/>
              </w:rPr>
              <w:t>М</w:t>
            </w:r>
            <w:r w:rsidR="000D681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D6814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D6814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0D6814" w:rsidRPr="00123164">
        <w:rPr>
          <w:b/>
          <w:i/>
          <w:sz w:val="24"/>
          <w:szCs w:val="24"/>
        </w:rPr>
        <w:t>Самонесущие защищенные и изолированные провода</w:t>
      </w:r>
      <w:r w:rsidR="000D6814" w:rsidRPr="00031403">
        <w:rPr>
          <w:b/>
          <w:i/>
          <w:sz w:val="24"/>
        </w:rPr>
        <w:t xml:space="preserve"> </w:t>
      </w:r>
    </w:p>
    <w:p w:rsidR="00112996" w:rsidRPr="00031403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0D6814">
        <w:rPr>
          <w:b/>
          <w:i/>
          <w:sz w:val="24"/>
        </w:rPr>
        <w:t>19 793 739,00</w:t>
      </w:r>
      <w:r w:rsidR="008E655D">
        <w:rPr>
          <w:b/>
          <w:i/>
          <w:sz w:val="24"/>
        </w:rPr>
        <w:t xml:space="preserve"> </w:t>
      </w:r>
      <w:r w:rsidRPr="00031403">
        <w:rPr>
          <w:sz w:val="24"/>
        </w:rPr>
        <w:t>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0D6814">
        <w:rPr>
          <w:sz w:val="24"/>
          <w:szCs w:val="24"/>
        </w:rPr>
        <w:t>3</w:t>
      </w:r>
      <w:r w:rsidR="00112996">
        <w:rPr>
          <w:sz w:val="24"/>
          <w:szCs w:val="24"/>
        </w:rPr>
        <w:t xml:space="preserve"> (</w:t>
      </w:r>
      <w:r w:rsidR="000D6814">
        <w:rPr>
          <w:sz w:val="24"/>
          <w:szCs w:val="24"/>
        </w:rPr>
        <w:t>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661A2F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8E655D" w:rsidRDefault="00C85727" w:rsidP="00C85727">
      <w:pPr>
        <w:numPr>
          <w:ilvl w:val="3"/>
          <w:numId w:val="3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200" w:line="240" w:lineRule="auto"/>
        <w:ind w:left="0" w:firstLine="425"/>
        <w:contextualSpacing/>
        <w:jc w:val="left"/>
        <w:rPr>
          <w:sz w:val="24"/>
          <w:szCs w:val="24"/>
        </w:rPr>
      </w:pPr>
      <w:r w:rsidRPr="008E655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8E655D">
        <w:rPr>
          <w:snapToGrid/>
          <w:sz w:val="24"/>
          <w:szCs w:val="24"/>
        </w:rPr>
        <w:t xml:space="preserve">Системы </w:t>
      </w:r>
      <w:hyperlink r:id="rId9" w:history="1">
        <w:r w:rsidR="008E655D" w:rsidRPr="007A62D4">
          <w:rPr>
            <w:rStyle w:val="af"/>
            <w:rFonts w:eastAsiaTheme="minorHAnsi" w:cstheme="minorBidi"/>
            <w:snapToGrid/>
            <w:sz w:val="26"/>
            <w:szCs w:val="26"/>
            <w:lang w:eastAsia="en-US"/>
          </w:rPr>
          <w:t>https://rushydro.roseltorg.ru</w:t>
        </w:r>
      </w:hyperlink>
      <w:r w:rsidR="008E655D">
        <w:rPr>
          <w:rFonts w:eastAsiaTheme="minorHAnsi" w:cstheme="minorBidi"/>
          <w:snapToGrid/>
          <w:sz w:val="26"/>
          <w:szCs w:val="26"/>
          <w:u w:val="single"/>
          <w:lang w:eastAsia="en-US"/>
        </w:rPr>
        <w:t xml:space="preserve">  </w:t>
      </w:r>
      <w:r w:rsidRPr="008E655D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E655D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D6814">
        <w:rPr>
          <w:sz w:val="24"/>
          <w:szCs w:val="24"/>
        </w:rPr>
        <w:t>05.06</w:t>
      </w:r>
      <w:r w:rsidR="008E655D">
        <w:rPr>
          <w:sz w:val="24"/>
          <w:szCs w:val="24"/>
        </w:rPr>
        <w:t>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8E655D" w:rsidRPr="001C299F" w:rsidRDefault="008E655D" w:rsidP="008E655D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567" w:hanging="141"/>
        <w:contextualSpacing/>
        <w:jc w:val="left"/>
        <w:rPr>
          <w:snapToGrid/>
          <w:sz w:val="26"/>
          <w:szCs w:val="26"/>
        </w:rPr>
      </w:pPr>
      <w:r>
        <w:rPr>
          <w:sz w:val="24"/>
          <w:szCs w:val="24"/>
        </w:rPr>
        <w:t xml:space="preserve">4. </w:t>
      </w:r>
      <w:r w:rsidR="00C85727"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C85727" w:rsidRPr="006E3314">
        <w:rPr>
          <w:snapToGrid/>
          <w:sz w:val="24"/>
          <w:szCs w:val="24"/>
        </w:rPr>
        <w:t xml:space="preserve">Системы </w:t>
      </w:r>
      <w:r w:rsidRPr="001C299F">
        <w:rPr>
          <w:rFonts w:eastAsiaTheme="minorHAnsi" w:cstheme="minorBidi"/>
          <w:snapToGrid/>
          <w:sz w:val="26"/>
          <w:szCs w:val="26"/>
          <w:lang w:eastAsia="en-US"/>
        </w:rPr>
        <w:t>https://</w:t>
      </w:r>
      <w:r w:rsidRPr="001C299F">
        <w:rPr>
          <w:rFonts w:eastAsiaTheme="minorHAnsi" w:cstheme="minorBidi"/>
          <w:snapToGrid/>
          <w:sz w:val="26"/>
          <w:szCs w:val="26"/>
          <w:u w:val="single"/>
          <w:lang w:eastAsia="en-US"/>
        </w:rPr>
        <w:t>rushydro.roseltorg.ru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0"/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D6814" w:rsidRPr="000A692E" w:rsidTr="00BD662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0A692E" w:rsidRDefault="000D681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947DCE" w:rsidRDefault="000D6814" w:rsidP="008A38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 «ПРОМТЕХЭНЕРГО»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947DCE" w:rsidRDefault="000D6814" w:rsidP="008A38C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16 488 626.46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7E0FF6" w:rsidRDefault="000D6814" w:rsidP="003D6134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14 913 771,73</w:t>
            </w:r>
          </w:p>
        </w:tc>
      </w:tr>
      <w:tr w:rsidR="000D6814" w:rsidRPr="000A692E" w:rsidTr="00BD662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Default="000D681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947DCE" w:rsidRDefault="000D6814" w:rsidP="008A38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"НЕВАЭНЕРГОПРОМ"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947DCE" w:rsidRDefault="000D6814" w:rsidP="008A38C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18 886 045.85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FB0A13" w:rsidRDefault="000D6814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13 182 871,84</w:t>
            </w:r>
          </w:p>
        </w:tc>
      </w:tr>
      <w:tr w:rsidR="000D681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Default="000D681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947DCE" w:rsidRDefault="000D6814" w:rsidP="008A38CC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"ЭНЕРГОСПЕКТР"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947DCE" w:rsidRDefault="000D6814" w:rsidP="008A38C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19 601 169.99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Default="000D6814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15 992 847,74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0"/>
      <w:footerReference w:type="default" r:id="rId11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17" w:rsidRDefault="00401517" w:rsidP="00E2330B">
      <w:pPr>
        <w:spacing w:line="240" w:lineRule="auto"/>
      </w:pPr>
      <w:r>
        <w:separator/>
      </w:r>
    </w:p>
  </w:endnote>
  <w:endnote w:type="continuationSeparator" w:id="0">
    <w:p w:rsidR="00401517" w:rsidRDefault="004015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17" w:rsidRDefault="00401517" w:rsidP="00E2330B">
      <w:pPr>
        <w:spacing w:line="240" w:lineRule="auto"/>
      </w:pPr>
      <w:r>
        <w:separator/>
      </w:r>
    </w:p>
  </w:footnote>
  <w:footnote w:type="continuationSeparator" w:id="0">
    <w:p w:rsidR="00401517" w:rsidRDefault="0040151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D6814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860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1517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2F2B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55D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62</cp:revision>
  <cp:lastPrinted>2017-06-05T05:53:00Z</cp:lastPrinted>
  <dcterms:created xsi:type="dcterms:W3CDTF">2015-03-25T00:15:00Z</dcterms:created>
  <dcterms:modified xsi:type="dcterms:W3CDTF">2017-06-05T05:54:00Z</dcterms:modified>
</cp:coreProperties>
</file>