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6D1EBE" w:rsidRDefault="00B454B7" w:rsidP="00DF5EE4">
      <w:pPr>
        <w:pStyle w:val="af3"/>
        <w:ind w:right="424"/>
        <w:outlineLvl w:val="0"/>
        <w:rPr>
          <w:bCs/>
          <w:caps/>
          <w:sz w:val="28"/>
          <w:szCs w:val="28"/>
        </w:rPr>
      </w:pPr>
      <w:r w:rsidRPr="006D1EBE">
        <w:rPr>
          <w:rFonts w:cs="Arial"/>
          <w:bCs/>
          <w:iCs/>
          <w:spacing w:val="40"/>
          <w:sz w:val="28"/>
          <w:szCs w:val="28"/>
        </w:rPr>
        <w:t>ПРОТОКОЛ</w:t>
      </w:r>
      <w:r w:rsidR="001F6323" w:rsidRPr="006D1EBE">
        <w:rPr>
          <w:rFonts w:cs="Arial"/>
          <w:bCs/>
          <w:iCs/>
          <w:spacing w:val="40"/>
          <w:sz w:val="28"/>
          <w:szCs w:val="28"/>
        </w:rPr>
        <w:t xml:space="preserve"> № </w:t>
      </w:r>
      <w:r w:rsidR="00FE185D">
        <w:rPr>
          <w:bCs/>
          <w:caps/>
          <w:sz w:val="28"/>
          <w:szCs w:val="28"/>
        </w:rPr>
        <w:t>4</w:t>
      </w:r>
      <w:r w:rsidR="002A0DD6">
        <w:rPr>
          <w:bCs/>
          <w:caps/>
          <w:sz w:val="28"/>
          <w:szCs w:val="28"/>
        </w:rPr>
        <w:t>26</w:t>
      </w:r>
      <w:r w:rsidR="00CB302F" w:rsidRPr="006D1EBE">
        <w:rPr>
          <w:bCs/>
          <w:caps/>
          <w:sz w:val="28"/>
          <w:szCs w:val="28"/>
        </w:rPr>
        <w:t>/</w:t>
      </w:r>
      <w:r w:rsidR="002A0DD6">
        <w:rPr>
          <w:bCs/>
          <w:caps/>
          <w:sz w:val="28"/>
          <w:szCs w:val="28"/>
        </w:rPr>
        <w:t>МТПиР</w:t>
      </w:r>
      <w:r w:rsidR="00CB302F" w:rsidRPr="006D1EBE">
        <w:rPr>
          <w:bCs/>
          <w:caps/>
          <w:sz w:val="28"/>
          <w:szCs w:val="28"/>
        </w:rPr>
        <w:t>-И</w:t>
      </w:r>
    </w:p>
    <w:p w:rsidR="002A0DD6" w:rsidRDefault="00DF5EE4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FD15F2">
        <w:rPr>
          <w:bCs/>
          <w:sz w:val="26"/>
          <w:szCs w:val="26"/>
        </w:rPr>
        <w:t xml:space="preserve">по </w:t>
      </w:r>
      <w:r w:rsidR="006D1299">
        <w:rPr>
          <w:bCs/>
          <w:sz w:val="26"/>
          <w:szCs w:val="26"/>
        </w:rPr>
        <w:t xml:space="preserve">итогам </w:t>
      </w:r>
      <w:r w:rsidR="006D1299" w:rsidRPr="00210F2A">
        <w:rPr>
          <w:bCs/>
          <w:sz w:val="26"/>
          <w:szCs w:val="26"/>
        </w:rPr>
        <w:t>проведения</w:t>
      </w:r>
      <w:r w:rsidRPr="00210F2A">
        <w:rPr>
          <w:bCs/>
          <w:sz w:val="26"/>
          <w:szCs w:val="26"/>
        </w:rPr>
        <w:t xml:space="preserve"> открытого электронного запроса </w:t>
      </w:r>
      <w:r w:rsidR="00FE185D">
        <w:rPr>
          <w:bCs/>
          <w:sz w:val="26"/>
          <w:szCs w:val="26"/>
        </w:rPr>
        <w:t xml:space="preserve">предложений </w:t>
      </w:r>
      <w:r w:rsidRPr="00210F2A">
        <w:rPr>
          <w:bCs/>
          <w:sz w:val="26"/>
          <w:szCs w:val="26"/>
        </w:rPr>
        <w:t xml:space="preserve">на право заключения договора на </w:t>
      </w:r>
      <w:proofErr w:type="spellStart"/>
      <w:proofErr w:type="gramStart"/>
      <w:r w:rsidR="002A0DD6" w:rsidRPr="00210F2A">
        <w:rPr>
          <w:bCs/>
          <w:sz w:val="26"/>
          <w:szCs w:val="26"/>
        </w:rPr>
        <w:t>на</w:t>
      </w:r>
      <w:proofErr w:type="spellEnd"/>
      <w:proofErr w:type="gramEnd"/>
      <w:r w:rsidR="002A0DD6" w:rsidRPr="00210F2A">
        <w:rPr>
          <w:bCs/>
          <w:sz w:val="26"/>
          <w:szCs w:val="26"/>
        </w:rPr>
        <w:t xml:space="preserve"> </w:t>
      </w:r>
      <w:r w:rsidR="002A0DD6">
        <w:rPr>
          <w:bCs/>
          <w:sz w:val="26"/>
          <w:szCs w:val="26"/>
        </w:rPr>
        <w:t>поставку</w:t>
      </w:r>
    </w:p>
    <w:p w:rsidR="002A0DD6" w:rsidRPr="00C20620" w:rsidRDefault="002A0DD6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210F2A">
        <w:rPr>
          <w:bCs/>
          <w:sz w:val="26"/>
          <w:szCs w:val="26"/>
        </w:rPr>
        <w:t xml:space="preserve"> </w:t>
      </w:r>
      <w:r w:rsidRPr="00C20620">
        <w:rPr>
          <w:b/>
          <w:i/>
          <w:sz w:val="26"/>
          <w:szCs w:val="26"/>
        </w:rPr>
        <w:t>Вагон-дом на шасси прицепа</w:t>
      </w:r>
    </w:p>
    <w:p w:rsidR="002A0DD6" w:rsidRPr="00C20620" w:rsidRDefault="002A0DD6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C20620">
        <w:rPr>
          <w:bCs/>
          <w:sz w:val="26"/>
          <w:szCs w:val="26"/>
        </w:rPr>
        <w:t xml:space="preserve"> </w:t>
      </w:r>
      <w:proofErr w:type="gramStart"/>
      <w:r w:rsidRPr="00C20620">
        <w:rPr>
          <w:bCs/>
          <w:sz w:val="26"/>
          <w:szCs w:val="26"/>
        </w:rPr>
        <w:t xml:space="preserve">(закупка </w:t>
      </w:r>
      <w:r>
        <w:rPr>
          <w:bCs/>
          <w:sz w:val="26"/>
          <w:szCs w:val="26"/>
        </w:rPr>
        <w:t>1075</w:t>
      </w:r>
      <w:r w:rsidRPr="00C20620">
        <w:rPr>
          <w:bCs/>
          <w:sz w:val="26"/>
          <w:szCs w:val="26"/>
        </w:rPr>
        <w:t xml:space="preserve"> раздел 2.</w:t>
      </w:r>
      <w:r>
        <w:rPr>
          <w:bCs/>
          <w:sz w:val="26"/>
          <w:szCs w:val="26"/>
        </w:rPr>
        <w:t>2</w:t>
      </w:r>
      <w:r w:rsidRPr="00C2062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2</w:t>
      </w:r>
      <w:r w:rsidRPr="00C20620">
        <w:rPr>
          <w:bCs/>
          <w:sz w:val="26"/>
          <w:szCs w:val="26"/>
        </w:rPr>
        <w:t>.</w:t>
      </w:r>
      <w:proofErr w:type="gramEnd"/>
      <w:r w:rsidRPr="00C20620">
        <w:rPr>
          <w:bCs/>
          <w:sz w:val="26"/>
          <w:szCs w:val="26"/>
        </w:rPr>
        <w:t xml:space="preserve"> </w:t>
      </w:r>
      <w:proofErr w:type="gramStart"/>
      <w:r w:rsidRPr="00C20620">
        <w:rPr>
          <w:bCs/>
          <w:sz w:val="26"/>
          <w:szCs w:val="26"/>
        </w:rPr>
        <w:t>ГКПЗ 2017 г.)</w:t>
      </w:r>
      <w:proofErr w:type="gramEnd"/>
    </w:p>
    <w:p w:rsidR="002A0DD6" w:rsidRPr="00210F2A" w:rsidRDefault="002A0DD6" w:rsidP="002A0DD6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D15F2" w:rsidP="002061F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061FC"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A0DD6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</w:t>
            </w:r>
            <w:r w:rsidR="00830E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F726D" w:rsidRDefault="00FD15F2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ЕИС </w:t>
      </w:r>
      <w:r w:rsidR="00226C6D" w:rsidRPr="00226C6D">
        <w:rPr>
          <w:sz w:val="24"/>
        </w:rPr>
        <w:t xml:space="preserve">№ </w:t>
      </w:r>
      <w:r w:rsidR="002A0DD6">
        <w:rPr>
          <w:sz w:val="24"/>
        </w:rPr>
        <w:t>31705009827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210F2A" w:rsidRDefault="00210F2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B8408A" w:rsidRPr="00C60BDD">
        <w:rPr>
          <w:sz w:val="24"/>
        </w:rPr>
        <w:t>член</w:t>
      </w:r>
      <w:r w:rsidR="00FD15F2">
        <w:rPr>
          <w:sz w:val="24"/>
        </w:rPr>
        <w:t>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FD15F2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6D1299" w:rsidP="006D1299">
      <w:pPr>
        <w:pStyle w:val="2"/>
        <w:numPr>
          <w:ilvl w:val="0"/>
          <w:numId w:val="20"/>
        </w:numPr>
        <w:rPr>
          <w:sz w:val="24"/>
        </w:rPr>
      </w:pPr>
      <w:r>
        <w:rPr>
          <w:bCs/>
          <w:iCs/>
          <w:sz w:val="24"/>
        </w:rPr>
        <w:t xml:space="preserve">О признании запроса </w:t>
      </w:r>
      <w:r w:rsidR="00FE185D">
        <w:rPr>
          <w:bCs/>
          <w:iCs/>
          <w:sz w:val="24"/>
        </w:rPr>
        <w:t>предложений</w:t>
      </w:r>
      <w:r>
        <w:rPr>
          <w:bCs/>
          <w:iCs/>
          <w:sz w:val="24"/>
        </w:rPr>
        <w:t xml:space="preserve">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F943FC" w:rsidRDefault="006D1299" w:rsidP="006D1299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D1299" w:rsidRPr="005730FD" w:rsidRDefault="00210F2A" w:rsidP="006D1299">
      <w:pPr>
        <w:spacing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D1299" w:rsidRPr="005730FD">
        <w:rPr>
          <w:color w:val="000000" w:themeColor="text1"/>
          <w:sz w:val="24"/>
          <w:szCs w:val="24"/>
        </w:rPr>
        <w:t xml:space="preserve">.1. </w:t>
      </w:r>
      <w:r w:rsidR="00FE185D" w:rsidRPr="00BC23CC">
        <w:rPr>
          <w:sz w:val="24"/>
          <w:szCs w:val="24"/>
        </w:rPr>
        <w:t xml:space="preserve">Признать </w:t>
      </w:r>
      <w:r w:rsidR="00FE185D" w:rsidRPr="005730FD">
        <w:rPr>
          <w:sz w:val="24"/>
          <w:szCs w:val="24"/>
        </w:rPr>
        <w:t xml:space="preserve">запрос </w:t>
      </w:r>
      <w:r w:rsidR="00FE185D">
        <w:rPr>
          <w:sz w:val="24"/>
          <w:szCs w:val="24"/>
        </w:rPr>
        <w:t>предложений</w:t>
      </w:r>
      <w:r w:rsidR="00FE185D" w:rsidRPr="005730FD">
        <w:rPr>
          <w:sz w:val="24"/>
          <w:szCs w:val="24"/>
        </w:rPr>
        <w:t xml:space="preserve"> несостоявшимся на основании пункта </w:t>
      </w:r>
      <w:r w:rsidR="007E0810">
        <w:rPr>
          <w:sz w:val="24"/>
          <w:szCs w:val="24"/>
        </w:rPr>
        <w:t>7.7.11.2</w:t>
      </w:r>
      <w:r w:rsidR="00FE185D" w:rsidRPr="005730FD">
        <w:rPr>
          <w:sz w:val="24"/>
          <w:szCs w:val="24"/>
        </w:rPr>
        <w:t xml:space="preserve">. Положения о закупке продукции для нужд АО «ДРСК» в связи с тем, что </w:t>
      </w:r>
      <w:r w:rsidR="00FE185D">
        <w:rPr>
          <w:sz w:val="24"/>
          <w:szCs w:val="24"/>
        </w:rPr>
        <w:t>на запрос предложений поступило менее двух заявок</w:t>
      </w:r>
      <w:r>
        <w:rPr>
          <w:sz w:val="24"/>
          <w:szCs w:val="24"/>
        </w:rPr>
        <w:t>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r w:rsidR="00C65EA1">
        <w:rPr>
          <w:b/>
          <w:i/>
          <w:sz w:val="24"/>
          <w:szCs w:val="24"/>
        </w:rPr>
        <w:t>М.Г.</w:t>
      </w:r>
      <w:r w:rsidR="00830EBB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>Елисеева</w:t>
      </w:r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D15F2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D15F2">
        <w:rPr>
          <w:sz w:val="20"/>
        </w:rPr>
        <w:t>68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57" w:rsidRDefault="00773A57" w:rsidP="00355095">
      <w:pPr>
        <w:spacing w:line="240" w:lineRule="auto"/>
      </w:pPr>
      <w:r>
        <w:separator/>
      </w:r>
    </w:p>
  </w:endnote>
  <w:endnote w:type="continuationSeparator" w:id="0">
    <w:p w:rsidR="00773A57" w:rsidRDefault="00773A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564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57" w:rsidRDefault="00773A57" w:rsidP="00355095">
      <w:pPr>
        <w:spacing w:line="240" w:lineRule="auto"/>
      </w:pPr>
      <w:r>
        <w:separator/>
      </w:r>
    </w:p>
  </w:footnote>
  <w:footnote w:type="continuationSeparator" w:id="0">
    <w:p w:rsidR="00773A57" w:rsidRDefault="00773A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279F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0F3C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04C4"/>
    <w:rsid w:val="001E33F9"/>
    <w:rsid w:val="001F16DB"/>
    <w:rsid w:val="001F6323"/>
    <w:rsid w:val="001F76A4"/>
    <w:rsid w:val="002061FC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0DD6"/>
    <w:rsid w:val="002A3B24"/>
    <w:rsid w:val="002B6CF1"/>
    <w:rsid w:val="002C4706"/>
    <w:rsid w:val="002D3D4B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0AD2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8AA"/>
    <w:rsid w:val="00547EE6"/>
    <w:rsid w:val="00547F2B"/>
    <w:rsid w:val="00551234"/>
    <w:rsid w:val="005529F7"/>
    <w:rsid w:val="0055309B"/>
    <w:rsid w:val="0055633F"/>
    <w:rsid w:val="00563A7E"/>
    <w:rsid w:val="0057095F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55643"/>
    <w:rsid w:val="006617AD"/>
    <w:rsid w:val="006629E9"/>
    <w:rsid w:val="006634CE"/>
    <w:rsid w:val="0066586A"/>
    <w:rsid w:val="0067734E"/>
    <w:rsid w:val="00680B61"/>
    <w:rsid w:val="0068256C"/>
    <w:rsid w:val="006926AB"/>
    <w:rsid w:val="006B3625"/>
    <w:rsid w:val="006C5591"/>
    <w:rsid w:val="006D1299"/>
    <w:rsid w:val="006D1EBE"/>
    <w:rsid w:val="006E19D2"/>
    <w:rsid w:val="006E1A76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73A57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0810"/>
    <w:rsid w:val="007E7B5D"/>
    <w:rsid w:val="007F1257"/>
    <w:rsid w:val="00807ED5"/>
    <w:rsid w:val="00830EBB"/>
    <w:rsid w:val="0083777C"/>
    <w:rsid w:val="008401E4"/>
    <w:rsid w:val="00861C62"/>
    <w:rsid w:val="0086688C"/>
    <w:rsid w:val="008759B3"/>
    <w:rsid w:val="00885F03"/>
    <w:rsid w:val="00886219"/>
    <w:rsid w:val="0088746E"/>
    <w:rsid w:val="008964A0"/>
    <w:rsid w:val="008A5961"/>
    <w:rsid w:val="008B063D"/>
    <w:rsid w:val="008B4E73"/>
    <w:rsid w:val="008C05F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41EE"/>
    <w:rsid w:val="009F58BC"/>
    <w:rsid w:val="00A00D49"/>
    <w:rsid w:val="00A0502B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476E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4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9EF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5C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15F2"/>
    <w:rsid w:val="00FD23E9"/>
    <w:rsid w:val="00FD60FA"/>
    <w:rsid w:val="00FE185D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A67F-44DF-4D29-AEDE-ED64CE42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</cp:revision>
  <cp:lastPrinted>2017-05-26T07:16:00Z</cp:lastPrinted>
  <dcterms:created xsi:type="dcterms:W3CDTF">2017-05-26T07:12:00Z</dcterms:created>
  <dcterms:modified xsi:type="dcterms:W3CDTF">2017-05-29T05:37:00Z</dcterms:modified>
</cp:coreProperties>
</file>