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CE22F" w14:textId="77777777" w:rsidR="007243E5" w:rsidRPr="00C51218" w:rsidRDefault="007243E5" w:rsidP="00C51218">
      <w:pPr>
        <w:spacing w:line="240" w:lineRule="auto"/>
        <w:ind w:left="5995" w:firstLine="0"/>
        <w:jc w:val="right"/>
        <w:rPr>
          <w:b/>
          <w:sz w:val="24"/>
          <w:szCs w:val="24"/>
        </w:rPr>
      </w:pPr>
      <w:r w:rsidRPr="00C51218">
        <w:rPr>
          <w:sz w:val="24"/>
          <w:szCs w:val="24"/>
        </w:rPr>
        <w:t>«</w:t>
      </w:r>
      <w:r w:rsidRPr="00C51218">
        <w:rPr>
          <w:b/>
          <w:sz w:val="24"/>
          <w:szCs w:val="24"/>
        </w:rPr>
        <w:t>УТВЕРЖДАЮ»</w:t>
      </w:r>
    </w:p>
    <w:p w14:paraId="31ADD0C2" w14:textId="77777777" w:rsidR="007243E5" w:rsidRPr="00C51218" w:rsidRDefault="007243E5" w:rsidP="00C51218">
      <w:pPr>
        <w:spacing w:line="240" w:lineRule="auto"/>
        <w:ind w:left="3451" w:firstLine="1652"/>
        <w:jc w:val="right"/>
        <w:rPr>
          <w:b/>
          <w:bCs/>
          <w:sz w:val="24"/>
          <w:szCs w:val="24"/>
        </w:rPr>
      </w:pPr>
      <w:r w:rsidRPr="00C51218">
        <w:rPr>
          <w:b/>
          <w:bCs/>
          <w:sz w:val="24"/>
          <w:szCs w:val="24"/>
        </w:rPr>
        <w:t>Заместитель Генерального директора по инвестициям и управлению ресурсами</w:t>
      </w:r>
    </w:p>
    <w:p w14:paraId="742E7857" w14:textId="77777777" w:rsidR="007243E5" w:rsidRPr="00C51218" w:rsidRDefault="007243E5" w:rsidP="00C51218">
      <w:pPr>
        <w:spacing w:line="240" w:lineRule="auto"/>
        <w:ind w:left="3451" w:firstLine="2249"/>
        <w:jc w:val="right"/>
        <w:rPr>
          <w:b/>
          <w:bCs/>
          <w:sz w:val="24"/>
          <w:szCs w:val="24"/>
        </w:rPr>
      </w:pPr>
      <w:r w:rsidRPr="00C51218">
        <w:rPr>
          <w:b/>
          <w:bCs/>
          <w:sz w:val="24"/>
          <w:szCs w:val="24"/>
        </w:rPr>
        <w:t xml:space="preserve"> АО «ДРСК» - Председатель Закупочной комиссии 2 уровня</w:t>
      </w:r>
    </w:p>
    <w:p w14:paraId="35CBA7F4" w14:textId="77777777" w:rsidR="007243E5" w:rsidRPr="00C51218" w:rsidRDefault="007243E5" w:rsidP="00C51218">
      <w:pPr>
        <w:spacing w:line="240" w:lineRule="auto"/>
        <w:ind w:left="5245"/>
        <w:jc w:val="right"/>
        <w:rPr>
          <w:b/>
          <w:bCs/>
          <w:sz w:val="24"/>
          <w:szCs w:val="24"/>
        </w:rPr>
      </w:pPr>
      <w:r w:rsidRPr="00C51218">
        <w:rPr>
          <w:b/>
          <w:bCs/>
          <w:sz w:val="24"/>
          <w:szCs w:val="24"/>
        </w:rPr>
        <w:t xml:space="preserve">    ______________В.А. </w:t>
      </w:r>
      <w:proofErr w:type="spellStart"/>
      <w:r w:rsidRPr="00C51218">
        <w:rPr>
          <w:b/>
          <w:bCs/>
          <w:sz w:val="24"/>
          <w:szCs w:val="24"/>
        </w:rPr>
        <w:t>Юхимук</w:t>
      </w:r>
      <w:proofErr w:type="spellEnd"/>
    </w:p>
    <w:p w14:paraId="60F70957" w14:textId="77777777" w:rsidR="007243E5" w:rsidRPr="00C51218" w:rsidRDefault="007243E5" w:rsidP="00C51218">
      <w:pPr>
        <w:spacing w:line="240" w:lineRule="auto"/>
        <w:ind w:left="4678" w:hanging="11"/>
        <w:jc w:val="right"/>
        <w:rPr>
          <w:sz w:val="24"/>
          <w:szCs w:val="24"/>
        </w:rPr>
      </w:pPr>
      <w:r w:rsidRPr="00C51218">
        <w:rPr>
          <w:b/>
          <w:bCs/>
          <w:sz w:val="24"/>
          <w:szCs w:val="24"/>
        </w:rPr>
        <w:t xml:space="preserve">        «</w:t>
      </w:r>
      <w:r w:rsidRPr="00C51218">
        <w:rPr>
          <w:bCs/>
          <w:sz w:val="24"/>
          <w:szCs w:val="24"/>
        </w:rPr>
        <w:t>____</w:t>
      </w:r>
      <w:r w:rsidRPr="00C51218">
        <w:rPr>
          <w:b/>
          <w:bCs/>
          <w:sz w:val="24"/>
          <w:szCs w:val="24"/>
        </w:rPr>
        <w:t>»  ________________  2017 года</w:t>
      </w: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C51218" w:rsidRDefault="00EC5F37" w:rsidP="00C51218">
      <w:pPr>
        <w:spacing w:line="240" w:lineRule="auto"/>
        <w:rPr>
          <w:sz w:val="24"/>
          <w:szCs w:val="24"/>
        </w:rPr>
      </w:pPr>
    </w:p>
    <w:p w14:paraId="1CB87B77" w14:textId="77777777" w:rsidR="00EC5F37" w:rsidRPr="00C51218" w:rsidRDefault="007B312A" w:rsidP="00C51218">
      <w:pPr>
        <w:spacing w:line="240" w:lineRule="auto"/>
        <w:jc w:val="center"/>
        <w:outlineLvl w:val="0"/>
        <w:rPr>
          <w:b/>
          <w:sz w:val="24"/>
          <w:szCs w:val="24"/>
        </w:rPr>
      </w:pPr>
      <w:bookmarkStart w:id="0" w:name="_Toc518119232"/>
      <w:r w:rsidRPr="00C51218">
        <w:rPr>
          <w:b/>
          <w:sz w:val="24"/>
          <w:szCs w:val="24"/>
        </w:rPr>
        <w:t>Д</w:t>
      </w:r>
      <w:r w:rsidR="00EC5F37" w:rsidRPr="00C51218">
        <w:rPr>
          <w:b/>
          <w:sz w:val="24"/>
          <w:szCs w:val="24"/>
        </w:rPr>
        <w:t>окументация</w:t>
      </w:r>
      <w:bookmarkEnd w:id="0"/>
      <w:r w:rsidRPr="00C51218">
        <w:rPr>
          <w:b/>
          <w:sz w:val="24"/>
          <w:szCs w:val="24"/>
        </w:rPr>
        <w:t xml:space="preserve"> о </w:t>
      </w:r>
      <w:r w:rsidR="00D943B8" w:rsidRPr="00C51218">
        <w:rPr>
          <w:b/>
          <w:sz w:val="24"/>
          <w:szCs w:val="24"/>
        </w:rPr>
        <w:t>закупке</w:t>
      </w:r>
    </w:p>
    <w:p w14:paraId="6C653981" w14:textId="77777777" w:rsidR="00EC5F37" w:rsidRPr="00C51218" w:rsidRDefault="00EC5F37" w:rsidP="00C51218">
      <w:pPr>
        <w:spacing w:line="240" w:lineRule="auto"/>
        <w:rPr>
          <w:sz w:val="24"/>
          <w:szCs w:val="24"/>
        </w:rPr>
      </w:pPr>
    </w:p>
    <w:p w14:paraId="0D92E1CF" w14:textId="77777777" w:rsidR="00722558" w:rsidRDefault="007B312A" w:rsidP="00722558">
      <w:pPr>
        <w:spacing w:line="240" w:lineRule="auto"/>
        <w:jc w:val="center"/>
        <w:rPr>
          <w:sz w:val="24"/>
          <w:szCs w:val="24"/>
        </w:rPr>
      </w:pPr>
      <w:r w:rsidRPr="00C51218">
        <w:rPr>
          <w:sz w:val="24"/>
          <w:szCs w:val="24"/>
        </w:rPr>
        <w:t xml:space="preserve">ЗАПРОС </w:t>
      </w:r>
      <w:r w:rsidR="00C62B2B" w:rsidRPr="00C51218">
        <w:rPr>
          <w:sz w:val="24"/>
          <w:szCs w:val="24"/>
        </w:rPr>
        <w:t>ЦЕН</w:t>
      </w:r>
      <w:r w:rsidR="00EC5F37" w:rsidRPr="00C51218">
        <w:rPr>
          <w:sz w:val="24"/>
          <w:szCs w:val="24"/>
        </w:rPr>
        <w:t xml:space="preserve"> НА ПРАВО ЗАКЛЮЧЕНИЯ ДОГОВОРА </w:t>
      </w:r>
      <w:r w:rsidR="00063181" w:rsidRPr="00C51218">
        <w:rPr>
          <w:sz w:val="24"/>
          <w:szCs w:val="24"/>
        </w:rPr>
        <w:t>НА ПОСТАВКУ</w:t>
      </w:r>
    </w:p>
    <w:p w14:paraId="50359199" w14:textId="5D589C6F" w:rsidR="00722558" w:rsidRPr="00722558" w:rsidRDefault="00063181" w:rsidP="00722558">
      <w:pPr>
        <w:spacing w:line="240" w:lineRule="auto"/>
        <w:jc w:val="center"/>
        <w:rPr>
          <w:b/>
          <w:snapToGrid/>
          <w:sz w:val="32"/>
          <w:szCs w:val="32"/>
        </w:rPr>
      </w:pPr>
      <w:r w:rsidRPr="00C51218">
        <w:rPr>
          <w:sz w:val="24"/>
          <w:szCs w:val="24"/>
        </w:rPr>
        <w:t xml:space="preserve"> </w:t>
      </w:r>
      <w:r w:rsidR="00722558" w:rsidRPr="00722558">
        <w:rPr>
          <w:b/>
          <w:snapToGrid/>
          <w:sz w:val="32"/>
          <w:szCs w:val="32"/>
        </w:rPr>
        <w:t>«</w:t>
      </w:r>
      <w:r w:rsidR="00F6091A" w:rsidRPr="00F6091A">
        <w:rPr>
          <w:b/>
          <w:szCs w:val="28"/>
        </w:rPr>
        <w:t>Порошок,</w:t>
      </w:r>
      <w:r w:rsidR="00F6091A">
        <w:rPr>
          <w:b/>
          <w:szCs w:val="28"/>
        </w:rPr>
        <w:t xml:space="preserve"> </w:t>
      </w:r>
      <w:r w:rsidR="00F6091A" w:rsidRPr="00F6091A">
        <w:rPr>
          <w:b/>
          <w:szCs w:val="28"/>
        </w:rPr>
        <w:t>мыло</w:t>
      </w:r>
      <w:r w:rsidR="00722558" w:rsidRPr="00722558">
        <w:rPr>
          <w:b/>
          <w:snapToGrid/>
          <w:sz w:val="32"/>
          <w:szCs w:val="32"/>
        </w:rPr>
        <w:t xml:space="preserve">» </w:t>
      </w:r>
    </w:p>
    <w:p w14:paraId="321F897A" w14:textId="77777777" w:rsidR="00722558" w:rsidRPr="00722558" w:rsidRDefault="00722558" w:rsidP="00722558">
      <w:pPr>
        <w:tabs>
          <w:tab w:val="left" w:pos="0"/>
        </w:tabs>
        <w:suppressAutoHyphens/>
        <w:autoSpaceDE w:val="0"/>
        <w:autoSpaceDN w:val="0"/>
        <w:spacing w:line="240" w:lineRule="auto"/>
        <w:ind w:firstLine="0"/>
        <w:jc w:val="center"/>
        <w:rPr>
          <w:snapToGrid/>
          <w:sz w:val="24"/>
          <w:szCs w:val="24"/>
        </w:rPr>
      </w:pPr>
    </w:p>
    <w:p w14:paraId="7EE9EE6D" w14:textId="11AAD458" w:rsidR="00722558" w:rsidRPr="00722558" w:rsidRDefault="00722558" w:rsidP="00722558">
      <w:pPr>
        <w:tabs>
          <w:tab w:val="left" w:pos="0"/>
        </w:tabs>
        <w:suppressAutoHyphens/>
        <w:autoSpaceDE w:val="0"/>
        <w:autoSpaceDN w:val="0"/>
        <w:spacing w:line="240" w:lineRule="auto"/>
        <w:ind w:firstLine="0"/>
        <w:jc w:val="center"/>
        <w:rPr>
          <w:snapToGrid/>
          <w:sz w:val="24"/>
          <w:szCs w:val="24"/>
        </w:rPr>
      </w:pPr>
      <w:r w:rsidRPr="00722558">
        <w:rPr>
          <w:snapToGrid/>
          <w:sz w:val="24"/>
          <w:szCs w:val="24"/>
        </w:rPr>
        <w:t>ДЛЯ НУЖД филиал</w:t>
      </w:r>
      <w:r w:rsidR="00F6091A">
        <w:rPr>
          <w:snapToGrid/>
          <w:sz w:val="24"/>
          <w:szCs w:val="24"/>
        </w:rPr>
        <w:t>а</w:t>
      </w:r>
      <w:r w:rsidRPr="00722558">
        <w:rPr>
          <w:snapToGrid/>
          <w:sz w:val="24"/>
          <w:szCs w:val="24"/>
        </w:rPr>
        <w:t xml:space="preserve"> АО «ДРСК» - </w:t>
      </w:r>
      <w:r w:rsidR="00F6091A">
        <w:rPr>
          <w:snapToGrid/>
          <w:sz w:val="24"/>
          <w:szCs w:val="24"/>
        </w:rPr>
        <w:t xml:space="preserve"> </w:t>
      </w:r>
      <w:r w:rsidR="007E714A" w:rsidRPr="00722558">
        <w:rPr>
          <w:snapToGrid/>
          <w:sz w:val="24"/>
          <w:szCs w:val="24"/>
        </w:rPr>
        <w:t>«</w:t>
      </w:r>
      <w:r w:rsidR="007E714A">
        <w:rPr>
          <w:snapToGrid/>
          <w:sz w:val="24"/>
          <w:szCs w:val="24"/>
        </w:rPr>
        <w:t xml:space="preserve">Хабаровские </w:t>
      </w:r>
      <w:r w:rsidR="007E714A" w:rsidRPr="00722558">
        <w:rPr>
          <w:snapToGrid/>
          <w:sz w:val="24"/>
          <w:szCs w:val="24"/>
        </w:rPr>
        <w:t xml:space="preserve"> электрические сети»</w:t>
      </w:r>
      <w:r w:rsidR="00903A55">
        <w:rPr>
          <w:snapToGrid/>
          <w:sz w:val="24"/>
          <w:szCs w:val="24"/>
        </w:rPr>
        <w:t xml:space="preserve">  </w:t>
      </w:r>
      <w:r w:rsidR="00F6091A">
        <w:rPr>
          <w:snapToGrid/>
          <w:sz w:val="24"/>
          <w:szCs w:val="24"/>
        </w:rPr>
        <w:t xml:space="preserve"> </w:t>
      </w:r>
    </w:p>
    <w:p w14:paraId="6F6CB505" w14:textId="77777777" w:rsidR="00722558" w:rsidRPr="00722558" w:rsidRDefault="00722558" w:rsidP="00722558">
      <w:pPr>
        <w:spacing w:line="240" w:lineRule="auto"/>
        <w:jc w:val="center"/>
        <w:rPr>
          <w:b/>
          <w:snapToGrid/>
          <w:sz w:val="32"/>
          <w:szCs w:val="32"/>
        </w:rPr>
      </w:pPr>
    </w:p>
    <w:p w14:paraId="38697089" w14:textId="744938AE" w:rsidR="00722558" w:rsidRPr="00722558" w:rsidRDefault="00722558" w:rsidP="00722558">
      <w:pPr>
        <w:spacing w:line="240" w:lineRule="auto"/>
        <w:jc w:val="center"/>
        <w:rPr>
          <w:sz w:val="26"/>
          <w:szCs w:val="26"/>
        </w:rPr>
      </w:pPr>
      <w:r w:rsidRPr="00722558">
        <w:rPr>
          <w:sz w:val="26"/>
          <w:szCs w:val="26"/>
        </w:rPr>
        <w:t xml:space="preserve">(закупка </w:t>
      </w:r>
      <w:r w:rsidR="00F6091A">
        <w:rPr>
          <w:sz w:val="26"/>
          <w:szCs w:val="26"/>
        </w:rPr>
        <w:t xml:space="preserve">404  </w:t>
      </w:r>
      <w:r w:rsidR="007E714A">
        <w:rPr>
          <w:sz w:val="26"/>
          <w:szCs w:val="26"/>
        </w:rPr>
        <w:t xml:space="preserve">повторно </w:t>
      </w:r>
      <w:r w:rsidRPr="00722558">
        <w:rPr>
          <w:sz w:val="26"/>
          <w:szCs w:val="26"/>
        </w:rPr>
        <w:t xml:space="preserve"> р.</w:t>
      </w:r>
      <w:r w:rsidR="007E714A">
        <w:rPr>
          <w:sz w:val="26"/>
          <w:szCs w:val="26"/>
        </w:rPr>
        <w:t>4.2</w:t>
      </w:r>
      <w:r w:rsidRPr="00722558">
        <w:rPr>
          <w:sz w:val="26"/>
          <w:szCs w:val="26"/>
        </w:rPr>
        <w:t xml:space="preserve">  ГКПЗ 2017 г.)</w:t>
      </w:r>
    </w:p>
    <w:p w14:paraId="400F0B04" w14:textId="77777777" w:rsidR="00722558" w:rsidRPr="00722558" w:rsidRDefault="00722558" w:rsidP="00722558">
      <w:pPr>
        <w:spacing w:line="240" w:lineRule="auto"/>
        <w:ind w:firstLine="0"/>
        <w:rPr>
          <w:sz w:val="26"/>
          <w:szCs w:val="26"/>
        </w:rPr>
      </w:pPr>
    </w:p>
    <w:p w14:paraId="1C266ABA" w14:textId="77777777" w:rsidR="00722558" w:rsidRPr="00722558" w:rsidRDefault="00722558" w:rsidP="00722558">
      <w:pPr>
        <w:spacing w:line="240" w:lineRule="auto"/>
        <w:ind w:firstLine="0"/>
        <w:jc w:val="center"/>
        <w:rPr>
          <w:sz w:val="26"/>
          <w:szCs w:val="26"/>
        </w:rPr>
      </w:pPr>
    </w:p>
    <w:p w14:paraId="08D925FC" w14:textId="77777777" w:rsidR="00722558" w:rsidRPr="00722558" w:rsidRDefault="00722558" w:rsidP="00722558">
      <w:pPr>
        <w:ind w:firstLine="0"/>
        <w:jc w:val="center"/>
        <w:rPr>
          <w:snapToGrid/>
          <w:sz w:val="24"/>
          <w:szCs w:val="24"/>
        </w:rPr>
      </w:pPr>
    </w:p>
    <w:p w14:paraId="60B78478" w14:textId="000162BD" w:rsidR="00EC5F37" w:rsidRPr="00C51218" w:rsidRDefault="00EC5F37" w:rsidP="00722558">
      <w:pPr>
        <w:spacing w:line="240" w:lineRule="auto"/>
        <w:jc w:val="center"/>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3DAAD9B1" w14:textId="77777777" w:rsidR="000D0C4F" w:rsidRPr="00C0332E"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80205414" w:history="1">
        <w:r w:rsidR="000D0C4F" w:rsidRPr="001A2012">
          <w:rPr>
            <w:rStyle w:val="ad"/>
          </w:rPr>
          <w:t>1.</w:t>
        </w:r>
        <w:r w:rsidR="000D0C4F" w:rsidRPr="00C0332E">
          <w:rPr>
            <w:rFonts w:ascii="Calibri" w:hAnsi="Calibri"/>
            <w:b w:val="0"/>
            <w:bCs w:val="0"/>
            <w:caps w:val="0"/>
            <w:snapToGrid/>
            <w:sz w:val="22"/>
            <w:szCs w:val="22"/>
          </w:rPr>
          <w:tab/>
        </w:r>
        <w:r w:rsidR="000D0C4F" w:rsidRPr="001A2012">
          <w:rPr>
            <w:rStyle w:val="ad"/>
          </w:rPr>
          <w:t>Общие положения</w:t>
        </w:r>
        <w:r w:rsidR="000D0C4F">
          <w:rPr>
            <w:webHidden/>
          </w:rPr>
          <w:tab/>
        </w:r>
        <w:r w:rsidR="000D0C4F">
          <w:rPr>
            <w:webHidden/>
          </w:rPr>
          <w:fldChar w:fldCharType="begin"/>
        </w:r>
        <w:r w:rsidR="000D0C4F">
          <w:rPr>
            <w:webHidden/>
          </w:rPr>
          <w:instrText xml:space="preserve"> PAGEREF _Toc480205414 \h </w:instrText>
        </w:r>
        <w:r w:rsidR="000D0C4F">
          <w:rPr>
            <w:webHidden/>
          </w:rPr>
        </w:r>
        <w:r w:rsidR="000D0C4F">
          <w:rPr>
            <w:webHidden/>
          </w:rPr>
          <w:fldChar w:fldCharType="separate"/>
        </w:r>
        <w:r w:rsidR="00181405">
          <w:rPr>
            <w:webHidden/>
          </w:rPr>
          <w:t>5</w:t>
        </w:r>
        <w:r w:rsidR="000D0C4F">
          <w:rPr>
            <w:webHidden/>
          </w:rPr>
          <w:fldChar w:fldCharType="end"/>
        </w:r>
      </w:hyperlink>
    </w:p>
    <w:p w14:paraId="5E6E21A8" w14:textId="77777777" w:rsidR="000D0C4F" w:rsidRPr="00C0332E" w:rsidRDefault="000D0C4F">
      <w:pPr>
        <w:pStyle w:val="20"/>
        <w:tabs>
          <w:tab w:val="left" w:pos="1134"/>
        </w:tabs>
        <w:rPr>
          <w:rFonts w:ascii="Calibri" w:hAnsi="Calibri"/>
          <w:b w:val="0"/>
          <w:snapToGrid/>
          <w:sz w:val="22"/>
          <w:szCs w:val="22"/>
          <w:lang w:val="ru-RU"/>
        </w:rPr>
      </w:pPr>
      <w:hyperlink w:anchor="_Toc480205415" w:history="1">
        <w:r w:rsidRPr="001A2012">
          <w:rPr>
            <w:rStyle w:val="ad"/>
          </w:rPr>
          <w:t>1.1</w:t>
        </w:r>
        <w:r w:rsidRPr="00C0332E">
          <w:rPr>
            <w:rFonts w:ascii="Calibri" w:hAnsi="Calibri"/>
            <w:b w:val="0"/>
            <w:snapToGrid/>
            <w:sz w:val="22"/>
            <w:szCs w:val="22"/>
            <w:lang w:val="ru-RU"/>
          </w:rPr>
          <w:tab/>
        </w:r>
        <w:r w:rsidRPr="001A2012">
          <w:rPr>
            <w:rStyle w:val="ad"/>
          </w:rPr>
          <w:t>Общие сведения о запросе цен</w:t>
        </w:r>
        <w:r>
          <w:rPr>
            <w:webHidden/>
          </w:rPr>
          <w:tab/>
        </w:r>
        <w:r>
          <w:rPr>
            <w:webHidden/>
          </w:rPr>
          <w:fldChar w:fldCharType="begin"/>
        </w:r>
        <w:r>
          <w:rPr>
            <w:webHidden/>
          </w:rPr>
          <w:instrText xml:space="preserve"> PAGEREF _Toc480205415 \h </w:instrText>
        </w:r>
        <w:r>
          <w:rPr>
            <w:webHidden/>
          </w:rPr>
        </w:r>
        <w:r>
          <w:rPr>
            <w:webHidden/>
          </w:rPr>
          <w:fldChar w:fldCharType="separate"/>
        </w:r>
        <w:r w:rsidR="00181405">
          <w:rPr>
            <w:webHidden/>
          </w:rPr>
          <w:t>5</w:t>
        </w:r>
        <w:r>
          <w:rPr>
            <w:webHidden/>
          </w:rPr>
          <w:fldChar w:fldCharType="end"/>
        </w:r>
      </w:hyperlink>
    </w:p>
    <w:p w14:paraId="420E1960" w14:textId="77777777" w:rsidR="000D0C4F" w:rsidRPr="00C0332E" w:rsidRDefault="000D0C4F">
      <w:pPr>
        <w:pStyle w:val="20"/>
        <w:tabs>
          <w:tab w:val="left" w:pos="1134"/>
        </w:tabs>
        <w:rPr>
          <w:rFonts w:ascii="Calibri" w:hAnsi="Calibri"/>
          <w:b w:val="0"/>
          <w:snapToGrid/>
          <w:sz w:val="22"/>
          <w:szCs w:val="22"/>
          <w:lang w:val="ru-RU"/>
        </w:rPr>
      </w:pPr>
      <w:hyperlink w:anchor="_Toc480205416" w:history="1">
        <w:r w:rsidRPr="001A2012">
          <w:rPr>
            <w:rStyle w:val="ad"/>
          </w:rPr>
          <w:t>1.2</w:t>
        </w:r>
        <w:r w:rsidRPr="00C0332E">
          <w:rPr>
            <w:rFonts w:ascii="Calibri" w:hAnsi="Calibri"/>
            <w:b w:val="0"/>
            <w:snapToGrid/>
            <w:sz w:val="22"/>
            <w:szCs w:val="22"/>
            <w:lang w:val="ru-RU"/>
          </w:rPr>
          <w:tab/>
        </w:r>
        <w:r w:rsidRPr="001A2012">
          <w:rPr>
            <w:rStyle w:val="ad"/>
          </w:rPr>
          <w:t>Правовой статус документов</w:t>
        </w:r>
        <w:r>
          <w:rPr>
            <w:webHidden/>
          </w:rPr>
          <w:tab/>
        </w:r>
        <w:r>
          <w:rPr>
            <w:webHidden/>
          </w:rPr>
          <w:fldChar w:fldCharType="begin"/>
        </w:r>
        <w:r>
          <w:rPr>
            <w:webHidden/>
          </w:rPr>
          <w:instrText xml:space="preserve"> PAGEREF _Toc480205416 \h </w:instrText>
        </w:r>
        <w:r>
          <w:rPr>
            <w:webHidden/>
          </w:rPr>
        </w:r>
        <w:r>
          <w:rPr>
            <w:webHidden/>
          </w:rPr>
          <w:fldChar w:fldCharType="separate"/>
        </w:r>
        <w:r w:rsidR="00181405">
          <w:rPr>
            <w:webHidden/>
          </w:rPr>
          <w:t>5</w:t>
        </w:r>
        <w:r>
          <w:rPr>
            <w:webHidden/>
          </w:rPr>
          <w:fldChar w:fldCharType="end"/>
        </w:r>
      </w:hyperlink>
    </w:p>
    <w:p w14:paraId="31F04E91" w14:textId="77777777" w:rsidR="000D0C4F" w:rsidRPr="00C0332E" w:rsidRDefault="000D0C4F">
      <w:pPr>
        <w:pStyle w:val="20"/>
        <w:tabs>
          <w:tab w:val="left" w:pos="1134"/>
        </w:tabs>
        <w:rPr>
          <w:rFonts w:ascii="Calibri" w:hAnsi="Calibri"/>
          <w:b w:val="0"/>
          <w:snapToGrid/>
          <w:sz w:val="22"/>
          <w:szCs w:val="22"/>
          <w:lang w:val="ru-RU"/>
        </w:rPr>
      </w:pPr>
      <w:hyperlink w:anchor="_Toc480205417" w:history="1">
        <w:r w:rsidRPr="001A2012">
          <w:rPr>
            <w:rStyle w:val="ad"/>
          </w:rPr>
          <w:t>1.3</w:t>
        </w:r>
        <w:r w:rsidRPr="00C0332E">
          <w:rPr>
            <w:rFonts w:ascii="Calibri" w:hAnsi="Calibri"/>
            <w:b w:val="0"/>
            <w:snapToGrid/>
            <w:sz w:val="22"/>
            <w:szCs w:val="22"/>
            <w:lang w:val="ru-RU"/>
          </w:rPr>
          <w:tab/>
        </w:r>
        <w:r w:rsidRPr="001A2012">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_Toc480205417 \h </w:instrText>
        </w:r>
        <w:r>
          <w:rPr>
            <w:webHidden/>
          </w:rPr>
        </w:r>
        <w:r>
          <w:rPr>
            <w:webHidden/>
          </w:rPr>
          <w:fldChar w:fldCharType="separate"/>
        </w:r>
        <w:r w:rsidR="00181405">
          <w:rPr>
            <w:webHidden/>
          </w:rPr>
          <w:t>6</w:t>
        </w:r>
        <w:r>
          <w:rPr>
            <w:webHidden/>
          </w:rPr>
          <w:fldChar w:fldCharType="end"/>
        </w:r>
      </w:hyperlink>
    </w:p>
    <w:p w14:paraId="6B02F095" w14:textId="77777777" w:rsidR="000D0C4F" w:rsidRPr="00C0332E" w:rsidRDefault="000D0C4F">
      <w:pPr>
        <w:pStyle w:val="20"/>
        <w:tabs>
          <w:tab w:val="left" w:pos="1134"/>
        </w:tabs>
        <w:rPr>
          <w:rFonts w:ascii="Calibri" w:hAnsi="Calibri"/>
          <w:b w:val="0"/>
          <w:snapToGrid/>
          <w:sz w:val="22"/>
          <w:szCs w:val="22"/>
          <w:lang w:val="ru-RU"/>
        </w:rPr>
      </w:pPr>
      <w:hyperlink w:anchor="_Toc480205418" w:history="1">
        <w:r w:rsidRPr="001A2012">
          <w:rPr>
            <w:rStyle w:val="ad"/>
          </w:rPr>
          <w:t>1.4</w:t>
        </w:r>
        <w:r w:rsidRPr="00C0332E">
          <w:rPr>
            <w:rFonts w:ascii="Calibri" w:hAnsi="Calibri"/>
            <w:b w:val="0"/>
            <w:snapToGrid/>
            <w:sz w:val="22"/>
            <w:szCs w:val="22"/>
            <w:lang w:val="ru-RU"/>
          </w:rPr>
          <w:tab/>
        </w:r>
        <w:r w:rsidRPr="001A2012">
          <w:rPr>
            <w:rStyle w:val="ad"/>
          </w:rPr>
          <w:t>Обжалование</w:t>
        </w:r>
        <w:r>
          <w:rPr>
            <w:webHidden/>
          </w:rPr>
          <w:tab/>
        </w:r>
        <w:r>
          <w:rPr>
            <w:webHidden/>
          </w:rPr>
          <w:fldChar w:fldCharType="begin"/>
        </w:r>
        <w:r>
          <w:rPr>
            <w:webHidden/>
          </w:rPr>
          <w:instrText xml:space="preserve"> PAGEREF _Toc480205418 \h </w:instrText>
        </w:r>
        <w:r>
          <w:rPr>
            <w:webHidden/>
          </w:rPr>
        </w:r>
        <w:r>
          <w:rPr>
            <w:webHidden/>
          </w:rPr>
          <w:fldChar w:fldCharType="separate"/>
        </w:r>
        <w:r w:rsidR="00181405">
          <w:rPr>
            <w:webHidden/>
          </w:rPr>
          <w:t>6</w:t>
        </w:r>
        <w:r>
          <w:rPr>
            <w:webHidden/>
          </w:rPr>
          <w:fldChar w:fldCharType="end"/>
        </w:r>
      </w:hyperlink>
    </w:p>
    <w:p w14:paraId="6AD47126" w14:textId="77777777" w:rsidR="000D0C4F" w:rsidRPr="00C0332E" w:rsidRDefault="000D0C4F">
      <w:pPr>
        <w:pStyle w:val="20"/>
        <w:tabs>
          <w:tab w:val="left" w:pos="1134"/>
        </w:tabs>
        <w:rPr>
          <w:rFonts w:ascii="Calibri" w:hAnsi="Calibri"/>
          <w:b w:val="0"/>
          <w:snapToGrid/>
          <w:sz w:val="22"/>
          <w:szCs w:val="22"/>
          <w:lang w:val="ru-RU"/>
        </w:rPr>
      </w:pPr>
      <w:hyperlink w:anchor="_Toc480205419" w:history="1">
        <w:r w:rsidRPr="001A2012">
          <w:rPr>
            <w:rStyle w:val="ad"/>
          </w:rPr>
          <w:t>1.5</w:t>
        </w:r>
        <w:r w:rsidRPr="00C0332E">
          <w:rPr>
            <w:rFonts w:ascii="Calibri" w:hAnsi="Calibri"/>
            <w:b w:val="0"/>
            <w:snapToGrid/>
            <w:sz w:val="22"/>
            <w:szCs w:val="22"/>
            <w:lang w:val="ru-RU"/>
          </w:rPr>
          <w:tab/>
        </w:r>
        <w:r w:rsidRPr="001A2012">
          <w:rPr>
            <w:rStyle w:val="ad"/>
          </w:rPr>
          <w:t>Прочие положения</w:t>
        </w:r>
        <w:r>
          <w:rPr>
            <w:webHidden/>
          </w:rPr>
          <w:tab/>
        </w:r>
        <w:r>
          <w:rPr>
            <w:webHidden/>
          </w:rPr>
          <w:fldChar w:fldCharType="begin"/>
        </w:r>
        <w:r>
          <w:rPr>
            <w:webHidden/>
          </w:rPr>
          <w:instrText xml:space="preserve"> PAGEREF _Toc480205419 \h </w:instrText>
        </w:r>
        <w:r>
          <w:rPr>
            <w:webHidden/>
          </w:rPr>
        </w:r>
        <w:r>
          <w:rPr>
            <w:webHidden/>
          </w:rPr>
          <w:fldChar w:fldCharType="separate"/>
        </w:r>
        <w:r w:rsidR="00181405">
          <w:rPr>
            <w:webHidden/>
          </w:rPr>
          <w:t>7</w:t>
        </w:r>
        <w:r>
          <w:rPr>
            <w:webHidden/>
          </w:rPr>
          <w:fldChar w:fldCharType="end"/>
        </w:r>
      </w:hyperlink>
    </w:p>
    <w:p w14:paraId="7305A3BB" w14:textId="77777777" w:rsidR="000D0C4F" w:rsidRPr="00C0332E" w:rsidRDefault="000D0C4F">
      <w:pPr>
        <w:pStyle w:val="10"/>
        <w:rPr>
          <w:rFonts w:ascii="Calibri" w:hAnsi="Calibri"/>
          <w:b w:val="0"/>
          <w:bCs w:val="0"/>
          <w:caps w:val="0"/>
          <w:snapToGrid/>
          <w:sz w:val="22"/>
          <w:szCs w:val="22"/>
        </w:rPr>
      </w:pPr>
      <w:hyperlink w:anchor="_Toc480205420" w:history="1">
        <w:r w:rsidRPr="001A2012">
          <w:rPr>
            <w:rStyle w:val="ad"/>
          </w:rPr>
          <w:t>2.</w:t>
        </w:r>
        <w:r w:rsidRPr="00C0332E">
          <w:rPr>
            <w:rFonts w:ascii="Calibri" w:hAnsi="Calibri"/>
            <w:b w:val="0"/>
            <w:bCs w:val="0"/>
            <w:caps w:val="0"/>
            <w:snapToGrid/>
            <w:sz w:val="22"/>
            <w:szCs w:val="22"/>
          </w:rPr>
          <w:tab/>
        </w:r>
        <w:r w:rsidRPr="001A2012">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_Toc480205420 \h </w:instrText>
        </w:r>
        <w:r>
          <w:rPr>
            <w:webHidden/>
          </w:rPr>
        </w:r>
        <w:r>
          <w:rPr>
            <w:webHidden/>
          </w:rPr>
          <w:fldChar w:fldCharType="separate"/>
        </w:r>
        <w:r w:rsidR="00181405">
          <w:rPr>
            <w:webHidden/>
          </w:rPr>
          <w:t>8</w:t>
        </w:r>
        <w:r>
          <w:rPr>
            <w:webHidden/>
          </w:rPr>
          <w:fldChar w:fldCharType="end"/>
        </w:r>
      </w:hyperlink>
    </w:p>
    <w:p w14:paraId="3A67308C" w14:textId="77777777" w:rsidR="000D0C4F" w:rsidRPr="00C0332E" w:rsidRDefault="000D0C4F">
      <w:pPr>
        <w:pStyle w:val="20"/>
        <w:tabs>
          <w:tab w:val="left" w:pos="1134"/>
        </w:tabs>
        <w:rPr>
          <w:rFonts w:ascii="Calibri" w:hAnsi="Calibri"/>
          <w:b w:val="0"/>
          <w:snapToGrid/>
          <w:sz w:val="22"/>
          <w:szCs w:val="22"/>
          <w:lang w:val="ru-RU"/>
        </w:rPr>
      </w:pPr>
      <w:hyperlink w:anchor="_Toc480205421" w:history="1">
        <w:r w:rsidRPr="001A2012">
          <w:rPr>
            <w:rStyle w:val="ad"/>
          </w:rPr>
          <w:t>2.1</w:t>
        </w:r>
        <w:r w:rsidRPr="00C0332E">
          <w:rPr>
            <w:rFonts w:ascii="Calibri" w:hAnsi="Calibri"/>
            <w:b w:val="0"/>
            <w:snapToGrid/>
            <w:sz w:val="22"/>
            <w:szCs w:val="22"/>
            <w:lang w:val="ru-RU"/>
          </w:rPr>
          <w:tab/>
        </w:r>
        <w:r w:rsidRPr="001A2012">
          <w:rPr>
            <w:rStyle w:val="ad"/>
          </w:rPr>
          <w:t>Подготовка заявок</w:t>
        </w:r>
        <w:r>
          <w:rPr>
            <w:webHidden/>
          </w:rPr>
          <w:tab/>
        </w:r>
        <w:r>
          <w:rPr>
            <w:webHidden/>
          </w:rPr>
          <w:fldChar w:fldCharType="begin"/>
        </w:r>
        <w:r>
          <w:rPr>
            <w:webHidden/>
          </w:rPr>
          <w:instrText xml:space="preserve"> PAGEREF _Toc480205421 \h </w:instrText>
        </w:r>
        <w:r>
          <w:rPr>
            <w:webHidden/>
          </w:rPr>
        </w:r>
        <w:r>
          <w:rPr>
            <w:webHidden/>
          </w:rPr>
          <w:fldChar w:fldCharType="separate"/>
        </w:r>
        <w:r w:rsidR="00181405">
          <w:rPr>
            <w:webHidden/>
          </w:rPr>
          <w:t>8</w:t>
        </w:r>
        <w:r>
          <w:rPr>
            <w:webHidden/>
          </w:rPr>
          <w:fldChar w:fldCharType="end"/>
        </w:r>
      </w:hyperlink>
    </w:p>
    <w:p w14:paraId="23BE4F31" w14:textId="77777777" w:rsidR="000D0C4F" w:rsidRPr="00C0332E" w:rsidRDefault="000D0C4F">
      <w:pPr>
        <w:pStyle w:val="30"/>
        <w:rPr>
          <w:rFonts w:ascii="Calibri" w:hAnsi="Calibri"/>
          <w:iCs w:val="0"/>
          <w:snapToGrid/>
          <w:sz w:val="22"/>
          <w:szCs w:val="22"/>
        </w:rPr>
      </w:pPr>
      <w:hyperlink w:anchor="_Toc480205422" w:history="1">
        <w:r w:rsidRPr="001A2012">
          <w:rPr>
            <w:rStyle w:val="ad"/>
          </w:rPr>
          <w:t>2.1.1</w:t>
        </w:r>
        <w:r w:rsidRPr="00C0332E">
          <w:rPr>
            <w:rFonts w:ascii="Calibri" w:hAnsi="Calibri"/>
            <w:iCs w:val="0"/>
            <w:snapToGrid/>
            <w:sz w:val="22"/>
            <w:szCs w:val="22"/>
          </w:rPr>
          <w:tab/>
        </w:r>
        <w:r w:rsidRPr="001A2012">
          <w:rPr>
            <w:rStyle w:val="ad"/>
          </w:rPr>
          <w:t>Общие требования к заявке</w:t>
        </w:r>
        <w:r>
          <w:rPr>
            <w:webHidden/>
          </w:rPr>
          <w:tab/>
        </w:r>
        <w:r>
          <w:rPr>
            <w:webHidden/>
          </w:rPr>
          <w:fldChar w:fldCharType="begin"/>
        </w:r>
        <w:r>
          <w:rPr>
            <w:webHidden/>
          </w:rPr>
          <w:instrText xml:space="preserve"> PAGEREF _Toc480205422 \h </w:instrText>
        </w:r>
        <w:r>
          <w:rPr>
            <w:webHidden/>
          </w:rPr>
        </w:r>
        <w:r>
          <w:rPr>
            <w:webHidden/>
          </w:rPr>
          <w:fldChar w:fldCharType="separate"/>
        </w:r>
        <w:r w:rsidR="00181405">
          <w:rPr>
            <w:webHidden/>
          </w:rPr>
          <w:t>8</w:t>
        </w:r>
        <w:r>
          <w:rPr>
            <w:webHidden/>
          </w:rPr>
          <w:fldChar w:fldCharType="end"/>
        </w:r>
      </w:hyperlink>
    </w:p>
    <w:p w14:paraId="56F0C698" w14:textId="77777777" w:rsidR="000D0C4F" w:rsidRPr="00C0332E" w:rsidRDefault="000D0C4F">
      <w:pPr>
        <w:pStyle w:val="30"/>
        <w:rPr>
          <w:rFonts w:ascii="Calibri" w:hAnsi="Calibri"/>
          <w:iCs w:val="0"/>
          <w:snapToGrid/>
          <w:sz w:val="22"/>
          <w:szCs w:val="22"/>
        </w:rPr>
      </w:pPr>
      <w:hyperlink w:anchor="_Toc480205423" w:history="1">
        <w:r w:rsidRPr="001A2012">
          <w:rPr>
            <w:rStyle w:val="ad"/>
          </w:rPr>
          <w:t>2.1.2</w:t>
        </w:r>
        <w:r w:rsidRPr="00C0332E">
          <w:rPr>
            <w:rFonts w:ascii="Calibri" w:hAnsi="Calibri"/>
            <w:iCs w:val="0"/>
            <w:snapToGrid/>
            <w:sz w:val="22"/>
            <w:szCs w:val="22"/>
          </w:rPr>
          <w:tab/>
        </w:r>
        <w:r w:rsidRPr="001A2012">
          <w:rPr>
            <w:rStyle w:val="ad"/>
          </w:rPr>
          <w:t>Порядок подготовки заявок через ЭТП</w:t>
        </w:r>
        <w:r>
          <w:rPr>
            <w:webHidden/>
          </w:rPr>
          <w:tab/>
        </w:r>
        <w:r>
          <w:rPr>
            <w:webHidden/>
          </w:rPr>
          <w:fldChar w:fldCharType="begin"/>
        </w:r>
        <w:r>
          <w:rPr>
            <w:webHidden/>
          </w:rPr>
          <w:instrText xml:space="preserve"> PAGEREF _Toc480205423 \h </w:instrText>
        </w:r>
        <w:r>
          <w:rPr>
            <w:webHidden/>
          </w:rPr>
        </w:r>
        <w:r>
          <w:rPr>
            <w:webHidden/>
          </w:rPr>
          <w:fldChar w:fldCharType="separate"/>
        </w:r>
        <w:r w:rsidR="00181405">
          <w:rPr>
            <w:webHidden/>
          </w:rPr>
          <w:t>8</w:t>
        </w:r>
        <w:r>
          <w:rPr>
            <w:webHidden/>
          </w:rPr>
          <w:fldChar w:fldCharType="end"/>
        </w:r>
      </w:hyperlink>
    </w:p>
    <w:p w14:paraId="6DFF8D1B" w14:textId="77777777" w:rsidR="000D0C4F" w:rsidRPr="00C0332E" w:rsidRDefault="000D0C4F">
      <w:pPr>
        <w:pStyle w:val="30"/>
        <w:rPr>
          <w:rFonts w:ascii="Calibri" w:hAnsi="Calibri"/>
          <w:iCs w:val="0"/>
          <w:snapToGrid/>
          <w:sz w:val="22"/>
          <w:szCs w:val="22"/>
        </w:rPr>
      </w:pPr>
      <w:hyperlink w:anchor="_Toc480205424" w:history="1">
        <w:r w:rsidRPr="001A2012">
          <w:rPr>
            <w:rStyle w:val="ad"/>
          </w:rPr>
          <w:t>2.1.3</w:t>
        </w:r>
        <w:r w:rsidRPr="00C0332E">
          <w:rPr>
            <w:rFonts w:ascii="Calibri" w:hAnsi="Calibri"/>
            <w:iCs w:val="0"/>
            <w:snapToGrid/>
            <w:sz w:val="22"/>
            <w:szCs w:val="22"/>
          </w:rPr>
          <w:tab/>
        </w:r>
        <w:r w:rsidRPr="001A2012">
          <w:rPr>
            <w:rStyle w:val="ad"/>
          </w:rPr>
          <w:t>Требования к сроку действия заявки</w:t>
        </w:r>
        <w:r>
          <w:rPr>
            <w:webHidden/>
          </w:rPr>
          <w:tab/>
        </w:r>
        <w:r>
          <w:rPr>
            <w:webHidden/>
          </w:rPr>
          <w:fldChar w:fldCharType="begin"/>
        </w:r>
        <w:r>
          <w:rPr>
            <w:webHidden/>
          </w:rPr>
          <w:instrText xml:space="preserve"> PAGEREF _Toc480205424 \h </w:instrText>
        </w:r>
        <w:r>
          <w:rPr>
            <w:webHidden/>
          </w:rPr>
        </w:r>
        <w:r>
          <w:rPr>
            <w:webHidden/>
          </w:rPr>
          <w:fldChar w:fldCharType="separate"/>
        </w:r>
        <w:r w:rsidR="00181405">
          <w:rPr>
            <w:webHidden/>
          </w:rPr>
          <w:t>9</w:t>
        </w:r>
        <w:r>
          <w:rPr>
            <w:webHidden/>
          </w:rPr>
          <w:fldChar w:fldCharType="end"/>
        </w:r>
      </w:hyperlink>
    </w:p>
    <w:p w14:paraId="7FD5477B" w14:textId="77777777" w:rsidR="000D0C4F" w:rsidRPr="00C0332E" w:rsidRDefault="000D0C4F">
      <w:pPr>
        <w:pStyle w:val="30"/>
        <w:rPr>
          <w:rFonts w:ascii="Calibri" w:hAnsi="Calibri"/>
          <w:iCs w:val="0"/>
          <w:snapToGrid/>
          <w:sz w:val="22"/>
          <w:szCs w:val="22"/>
        </w:rPr>
      </w:pPr>
      <w:hyperlink w:anchor="_Toc480205425" w:history="1">
        <w:r w:rsidRPr="001A2012">
          <w:rPr>
            <w:rStyle w:val="ad"/>
          </w:rPr>
          <w:t>2.1.4</w:t>
        </w:r>
        <w:r w:rsidRPr="00C0332E">
          <w:rPr>
            <w:rFonts w:ascii="Calibri" w:hAnsi="Calibri"/>
            <w:iCs w:val="0"/>
            <w:snapToGrid/>
            <w:sz w:val="22"/>
            <w:szCs w:val="22"/>
          </w:rPr>
          <w:tab/>
        </w:r>
        <w:r w:rsidRPr="001A2012">
          <w:rPr>
            <w:rStyle w:val="ad"/>
          </w:rPr>
          <w:t>Требования к языку заявки</w:t>
        </w:r>
        <w:r>
          <w:rPr>
            <w:webHidden/>
          </w:rPr>
          <w:tab/>
        </w:r>
        <w:r>
          <w:rPr>
            <w:webHidden/>
          </w:rPr>
          <w:fldChar w:fldCharType="begin"/>
        </w:r>
        <w:r>
          <w:rPr>
            <w:webHidden/>
          </w:rPr>
          <w:instrText xml:space="preserve"> PAGEREF _Toc480205425 \h </w:instrText>
        </w:r>
        <w:r>
          <w:rPr>
            <w:webHidden/>
          </w:rPr>
        </w:r>
        <w:r>
          <w:rPr>
            <w:webHidden/>
          </w:rPr>
          <w:fldChar w:fldCharType="separate"/>
        </w:r>
        <w:r w:rsidR="00181405">
          <w:rPr>
            <w:webHidden/>
          </w:rPr>
          <w:t>9</w:t>
        </w:r>
        <w:r>
          <w:rPr>
            <w:webHidden/>
          </w:rPr>
          <w:fldChar w:fldCharType="end"/>
        </w:r>
      </w:hyperlink>
    </w:p>
    <w:p w14:paraId="3424317F" w14:textId="77777777" w:rsidR="000D0C4F" w:rsidRPr="00C0332E" w:rsidRDefault="000D0C4F">
      <w:pPr>
        <w:pStyle w:val="30"/>
        <w:rPr>
          <w:rFonts w:ascii="Calibri" w:hAnsi="Calibri"/>
          <w:iCs w:val="0"/>
          <w:snapToGrid/>
          <w:sz w:val="22"/>
          <w:szCs w:val="22"/>
        </w:rPr>
      </w:pPr>
      <w:hyperlink w:anchor="_Toc480205426" w:history="1">
        <w:r w:rsidRPr="001A2012">
          <w:rPr>
            <w:rStyle w:val="ad"/>
          </w:rPr>
          <w:t>2.1.5</w:t>
        </w:r>
        <w:r w:rsidRPr="00C0332E">
          <w:rPr>
            <w:rFonts w:ascii="Calibri" w:hAnsi="Calibri"/>
            <w:iCs w:val="0"/>
            <w:snapToGrid/>
            <w:sz w:val="22"/>
            <w:szCs w:val="22"/>
          </w:rPr>
          <w:tab/>
        </w:r>
        <w:r w:rsidRPr="001A2012">
          <w:rPr>
            <w:rStyle w:val="ad"/>
          </w:rPr>
          <w:t>Требования к валюте заявки</w:t>
        </w:r>
        <w:r>
          <w:rPr>
            <w:webHidden/>
          </w:rPr>
          <w:tab/>
        </w:r>
        <w:r>
          <w:rPr>
            <w:webHidden/>
          </w:rPr>
          <w:fldChar w:fldCharType="begin"/>
        </w:r>
        <w:r>
          <w:rPr>
            <w:webHidden/>
          </w:rPr>
          <w:instrText xml:space="preserve"> PAGEREF _Toc480205426 \h </w:instrText>
        </w:r>
        <w:r>
          <w:rPr>
            <w:webHidden/>
          </w:rPr>
        </w:r>
        <w:r>
          <w:rPr>
            <w:webHidden/>
          </w:rPr>
          <w:fldChar w:fldCharType="separate"/>
        </w:r>
        <w:r w:rsidR="00181405">
          <w:rPr>
            <w:webHidden/>
          </w:rPr>
          <w:t>9</w:t>
        </w:r>
        <w:r>
          <w:rPr>
            <w:webHidden/>
          </w:rPr>
          <w:fldChar w:fldCharType="end"/>
        </w:r>
      </w:hyperlink>
    </w:p>
    <w:p w14:paraId="6B8B99B2" w14:textId="77777777" w:rsidR="000D0C4F" w:rsidRPr="00C0332E" w:rsidRDefault="000D0C4F">
      <w:pPr>
        <w:pStyle w:val="30"/>
        <w:rPr>
          <w:rFonts w:ascii="Calibri" w:hAnsi="Calibri"/>
          <w:iCs w:val="0"/>
          <w:snapToGrid/>
          <w:sz w:val="22"/>
          <w:szCs w:val="22"/>
        </w:rPr>
      </w:pPr>
      <w:hyperlink w:anchor="_Toc480205427" w:history="1">
        <w:r w:rsidRPr="001A2012">
          <w:rPr>
            <w:rStyle w:val="ad"/>
          </w:rPr>
          <w:t>2.1.6</w:t>
        </w:r>
        <w:r w:rsidRPr="00C0332E">
          <w:rPr>
            <w:rFonts w:ascii="Calibri" w:hAnsi="Calibri"/>
            <w:iCs w:val="0"/>
            <w:snapToGrid/>
            <w:sz w:val="22"/>
            <w:szCs w:val="22"/>
          </w:rPr>
          <w:tab/>
        </w:r>
        <w:r w:rsidRPr="001A2012">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_Toc480205427 \h </w:instrText>
        </w:r>
        <w:r>
          <w:rPr>
            <w:webHidden/>
          </w:rPr>
        </w:r>
        <w:r>
          <w:rPr>
            <w:webHidden/>
          </w:rPr>
          <w:fldChar w:fldCharType="separate"/>
        </w:r>
        <w:r w:rsidR="00181405">
          <w:rPr>
            <w:webHidden/>
          </w:rPr>
          <w:t>9</w:t>
        </w:r>
        <w:r>
          <w:rPr>
            <w:webHidden/>
          </w:rPr>
          <w:fldChar w:fldCharType="end"/>
        </w:r>
      </w:hyperlink>
    </w:p>
    <w:p w14:paraId="65942338" w14:textId="77777777" w:rsidR="000D0C4F" w:rsidRPr="00C0332E" w:rsidRDefault="000D0C4F">
      <w:pPr>
        <w:pStyle w:val="30"/>
        <w:rPr>
          <w:rFonts w:ascii="Calibri" w:hAnsi="Calibri"/>
          <w:iCs w:val="0"/>
          <w:snapToGrid/>
          <w:sz w:val="22"/>
          <w:szCs w:val="22"/>
        </w:rPr>
      </w:pPr>
      <w:hyperlink w:anchor="_Toc480205428" w:history="1">
        <w:r w:rsidRPr="001A2012">
          <w:rPr>
            <w:rStyle w:val="ad"/>
          </w:rPr>
          <w:t>2.1.7</w:t>
        </w:r>
        <w:r w:rsidRPr="00C0332E">
          <w:rPr>
            <w:rFonts w:ascii="Calibri" w:hAnsi="Calibri"/>
            <w:iCs w:val="0"/>
            <w:snapToGrid/>
            <w:sz w:val="22"/>
            <w:szCs w:val="22"/>
          </w:rPr>
          <w:tab/>
        </w:r>
        <w:r w:rsidRPr="001A2012">
          <w:rPr>
            <w:rStyle w:val="ad"/>
          </w:rPr>
          <w:t>Разъяснение Документации о закупке</w:t>
        </w:r>
        <w:r>
          <w:rPr>
            <w:webHidden/>
          </w:rPr>
          <w:tab/>
        </w:r>
        <w:r>
          <w:rPr>
            <w:webHidden/>
          </w:rPr>
          <w:fldChar w:fldCharType="begin"/>
        </w:r>
        <w:r>
          <w:rPr>
            <w:webHidden/>
          </w:rPr>
          <w:instrText xml:space="preserve"> PAGEREF _Toc480205428 \h </w:instrText>
        </w:r>
        <w:r>
          <w:rPr>
            <w:webHidden/>
          </w:rPr>
        </w:r>
        <w:r>
          <w:rPr>
            <w:webHidden/>
          </w:rPr>
          <w:fldChar w:fldCharType="separate"/>
        </w:r>
        <w:r w:rsidR="00181405">
          <w:rPr>
            <w:webHidden/>
          </w:rPr>
          <w:t>9</w:t>
        </w:r>
        <w:r>
          <w:rPr>
            <w:webHidden/>
          </w:rPr>
          <w:fldChar w:fldCharType="end"/>
        </w:r>
      </w:hyperlink>
    </w:p>
    <w:p w14:paraId="7F180836" w14:textId="77777777" w:rsidR="000D0C4F" w:rsidRPr="00C0332E" w:rsidRDefault="000D0C4F">
      <w:pPr>
        <w:pStyle w:val="30"/>
        <w:rPr>
          <w:rFonts w:ascii="Calibri" w:hAnsi="Calibri"/>
          <w:iCs w:val="0"/>
          <w:snapToGrid/>
          <w:sz w:val="22"/>
          <w:szCs w:val="22"/>
        </w:rPr>
      </w:pPr>
      <w:hyperlink w:anchor="_Toc480205429" w:history="1">
        <w:r w:rsidRPr="001A2012">
          <w:rPr>
            <w:rStyle w:val="ad"/>
          </w:rPr>
          <w:t>2.1.8</w:t>
        </w:r>
        <w:r w:rsidRPr="00C0332E">
          <w:rPr>
            <w:rFonts w:ascii="Calibri" w:hAnsi="Calibri"/>
            <w:iCs w:val="0"/>
            <w:snapToGrid/>
            <w:sz w:val="22"/>
            <w:szCs w:val="22"/>
          </w:rPr>
          <w:tab/>
        </w:r>
        <w:r w:rsidRPr="001A2012">
          <w:rPr>
            <w:rStyle w:val="ad"/>
          </w:rPr>
          <w:t>Изменения Документации о закупке</w:t>
        </w:r>
        <w:r>
          <w:rPr>
            <w:webHidden/>
          </w:rPr>
          <w:tab/>
        </w:r>
        <w:r>
          <w:rPr>
            <w:webHidden/>
          </w:rPr>
          <w:fldChar w:fldCharType="begin"/>
        </w:r>
        <w:r>
          <w:rPr>
            <w:webHidden/>
          </w:rPr>
          <w:instrText xml:space="preserve"> PAGEREF _Toc480205429 \h </w:instrText>
        </w:r>
        <w:r>
          <w:rPr>
            <w:webHidden/>
          </w:rPr>
        </w:r>
        <w:r>
          <w:rPr>
            <w:webHidden/>
          </w:rPr>
          <w:fldChar w:fldCharType="separate"/>
        </w:r>
        <w:r w:rsidR="00181405">
          <w:rPr>
            <w:webHidden/>
          </w:rPr>
          <w:t>9</w:t>
        </w:r>
        <w:r>
          <w:rPr>
            <w:webHidden/>
          </w:rPr>
          <w:fldChar w:fldCharType="end"/>
        </w:r>
      </w:hyperlink>
    </w:p>
    <w:p w14:paraId="57FFFCE5" w14:textId="77777777" w:rsidR="000D0C4F" w:rsidRPr="00C0332E" w:rsidRDefault="000D0C4F">
      <w:pPr>
        <w:pStyle w:val="20"/>
        <w:tabs>
          <w:tab w:val="left" w:pos="1134"/>
        </w:tabs>
        <w:rPr>
          <w:rFonts w:ascii="Calibri" w:hAnsi="Calibri"/>
          <w:b w:val="0"/>
          <w:snapToGrid/>
          <w:sz w:val="22"/>
          <w:szCs w:val="22"/>
          <w:lang w:val="ru-RU"/>
        </w:rPr>
      </w:pPr>
      <w:hyperlink w:anchor="_Toc480205430" w:history="1">
        <w:r w:rsidRPr="001A2012">
          <w:rPr>
            <w:rStyle w:val="ad"/>
          </w:rPr>
          <w:t>2.2</w:t>
        </w:r>
        <w:r w:rsidRPr="00C0332E">
          <w:rPr>
            <w:rFonts w:ascii="Calibri" w:hAnsi="Calibri"/>
            <w:b w:val="0"/>
            <w:snapToGrid/>
            <w:sz w:val="22"/>
            <w:szCs w:val="22"/>
            <w:lang w:val="ru-RU"/>
          </w:rPr>
          <w:tab/>
        </w:r>
        <w:r w:rsidRPr="001A2012">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_Toc480205430 \h </w:instrText>
        </w:r>
        <w:r>
          <w:rPr>
            <w:webHidden/>
          </w:rPr>
        </w:r>
        <w:r>
          <w:rPr>
            <w:webHidden/>
          </w:rPr>
          <w:fldChar w:fldCharType="separate"/>
        </w:r>
        <w:r w:rsidR="00181405">
          <w:rPr>
            <w:webHidden/>
          </w:rPr>
          <w:t>10</w:t>
        </w:r>
        <w:r>
          <w:rPr>
            <w:webHidden/>
          </w:rPr>
          <w:fldChar w:fldCharType="end"/>
        </w:r>
      </w:hyperlink>
    </w:p>
    <w:p w14:paraId="1295D202" w14:textId="77777777" w:rsidR="000D0C4F" w:rsidRPr="00C0332E" w:rsidRDefault="000D0C4F">
      <w:pPr>
        <w:pStyle w:val="30"/>
        <w:rPr>
          <w:rFonts w:ascii="Calibri" w:hAnsi="Calibri"/>
          <w:iCs w:val="0"/>
          <w:snapToGrid/>
          <w:sz w:val="22"/>
          <w:szCs w:val="22"/>
        </w:rPr>
      </w:pPr>
      <w:hyperlink w:anchor="_Toc480205431" w:history="1">
        <w:r w:rsidRPr="001A2012">
          <w:rPr>
            <w:rStyle w:val="ad"/>
          </w:rPr>
          <w:t>2.2.1</w:t>
        </w:r>
        <w:r w:rsidRPr="00C0332E">
          <w:rPr>
            <w:rFonts w:ascii="Calibri" w:hAnsi="Calibri"/>
            <w:iCs w:val="0"/>
            <w:snapToGrid/>
            <w:sz w:val="22"/>
            <w:szCs w:val="22"/>
          </w:rPr>
          <w:tab/>
        </w:r>
        <w:r w:rsidRPr="001A2012">
          <w:rPr>
            <w:rStyle w:val="ad"/>
          </w:rPr>
          <w:t>Общие требования к Участникам запроса цен</w:t>
        </w:r>
        <w:r>
          <w:rPr>
            <w:webHidden/>
          </w:rPr>
          <w:tab/>
        </w:r>
        <w:r>
          <w:rPr>
            <w:webHidden/>
          </w:rPr>
          <w:fldChar w:fldCharType="begin"/>
        </w:r>
        <w:r>
          <w:rPr>
            <w:webHidden/>
          </w:rPr>
          <w:instrText xml:space="preserve"> PAGEREF _Toc480205431 \h </w:instrText>
        </w:r>
        <w:r>
          <w:rPr>
            <w:webHidden/>
          </w:rPr>
        </w:r>
        <w:r>
          <w:rPr>
            <w:webHidden/>
          </w:rPr>
          <w:fldChar w:fldCharType="separate"/>
        </w:r>
        <w:r w:rsidR="00181405">
          <w:rPr>
            <w:webHidden/>
          </w:rPr>
          <w:t>10</w:t>
        </w:r>
        <w:r>
          <w:rPr>
            <w:webHidden/>
          </w:rPr>
          <w:fldChar w:fldCharType="end"/>
        </w:r>
      </w:hyperlink>
    </w:p>
    <w:p w14:paraId="18A65106" w14:textId="77777777" w:rsidR="000D0C4F" w:rsidRPr="00C0332E" w:rsidRDefault="000D0C4F">
      <w:pPr>
        <w:pStyle w:val="30"/>
        <w:rPr>
          <w:rFonts w:ascii="Calibri" w:hAnsi="Calibri"/>
          <w:iCs w:val="0"/>
          <w:snapToGrid/>
          <w:sz w:val="22"/>
          <w:szCs w:val="22"/>
        </w:rPr>
      </w:pPr>
      <w:hyperlink w:anchor="_Toc480205432" w:history="1">
        <w:r w:rsidRPr="001A2012">
          <w:rPr>
            <w:rStyle w:val="ad"/>
          </w:rPr>
          <w:t>2.2.2</w:t>
        </w:r>
        <w:r w:rsidRPr="00C0332E">
          <w:rPr>
            <w:rFonts w:ascii="Calibri" w:hAnsi="Calibri"/>
            <w:iCs w:val="0"/>
            <w:snapToGrid/>
            <w:sz w:val="22"/>
            <w:szCs w:val="22"/>
          </w:rPr>
          <w:tab/>
        </w:r>
        <w:r w:rsidRPr="001A2012">
          <w:rPr>
            <w:rStyle w:val="ad"/>
          </w:rPr>
          <w:t>Участие в запросе цен коллективных участников</w:t>
        </w:r>
        <w:r>
          <w:rPr>
            <w:webHidden/>
          </w:rPr>
          <w:tab/>
        </w:r>
        <w:r>
          <w:rPr>
            <w:webHidden/>
          </w:rPr>
          <w:fldChar w:fldCharType="begin"/>
        </w:r>
        <w:r>
          <w:rPr>
            <w:webHidden/>
          </w:rPr>
          <w:instrText xml:space="preserve"> PAGEREF _Toc480205432 \h </w:instrText>
        </w:r>
        <w:r>
          <w:rPr>
            <w:webHidden/>
          </w:rPr>
        </w:r>
        <w:r>
          <w:rPr>
            <w:webHidden/>
          </w:rPr>
          <w:fldChar w:fldCharType="separate"/>
        </w:r>
        <w:r w:rsidR="00181405">
          <w:rPr>
            <w:webHidden/>
          </w:rPr>
          <w:t>11</w:t>
        </w:r>
        <w:r>
          <w:rPr>
            <w:webHidden/>
          </w:rPr>
          <w:fldChar w:fldCharType="end"/>
        </w:r>
      </w:hyperlink>
    </w:p>
    <w:p w14:paraId="3F7F12CB" w14:textId="77777777" w:rsidR="000D0C4F" w:rsidRPr="00C0332E" w:rsidRDefault="000D0C4F">
      <w:pPr>
        <w:pStyle w:val="30"/>
        <w:rPr>
          <w:rFonts w:ascii="Calibri" w:hAnsi="Calibri"/>
          <w:iCs w:val="0"/>
          <w:snapToGrid/>
          <w:sz w:val="22"/>
          <w:szCs w:val="22"/>
        </w:rPr>
      </w:pPr>
      <w:hyperlink w:anchor="_Toc480205433" w:history="1">
        <w:r w:rsidRPr="001A2012">
          <w:rPr>
            <w:rStyle w:val="ad"/>
          </w:rPr>
          <w:t>2.2.3</w:t>
        </w:r>
        <w:r w:rsidRPr="00C0332E">
          <w:rPr>
            <w:rFonts w:ascii="Calibri" w:hAnsi="Calibri"/>
            <w:iCs w:val="0"/>
            <w:snapToGrid/>
            <w:sz w:val="22"/>
            <w:szCs w:val="22"/>
          </w:rPr>
          <w:tab/>
        </w:r>
        <w:r w:rsidRPr="001A2012">
          <w:rPr>
            <w:rStyle w:val="ad"/>
          </w:rPr>
          <w:t>Альтернативные предложения</w:t>
        </w:r>
        <w:r>
          <w:rPr>
            <w:webHidden/>
          </w:rPr>
          <w:tab/>
        </w:r>
        <w:r>
          <w:rPr>
            <w:webHidden/>
          </w:rPr>
          <w:fldChar w:fldCharType="begin"/>
        </w:r>
        <w:r>
          <w:rPr>
            <w:webHidden/>
          </w:rPr>
          <w:instrText xml:space="preserve"> PAGEREF _Toc480205433 \h </w:instrText>
        </w:r>
        <w:r>
          <w:rPr>
            <w:webHidden/>
          </w:rPr>
        </w:r>
        <w:r>
          <w:rPr>
            <w:webHidden/>
          </w:rPr>
          <w:fldChar w:fldCharType="separate"/>
        </w:r>
        <w:r w:rsidR="00181405">
          <w:rPr>
            <w:webHidden/>
          </w:rPr>
          <w:t>12</w:t>
        </w:r>
        <w:r>
          <w:rPr>
            <w:webHidden/>
          </w:rPr>
          <w:fldChar w:fldCharType="end"/>
        </w:r>
      </w:hyperlink>
    </w:p>
    <w:p w14:paraId="0900D7C2" w14:textId="77777777" w:rsidR="000D0C4F" w:rsidRPr="00C0332E" w:rsidRDefault="000D0C4F">
      <w:pPr>
        <w:pStyle w:val="30"/>
        <w:rPr>
          <w:rFonts w:ascii="Calibri" w:hAnsi="Calibri"/>
          <w:iCs w:val="0"/>
          <w:snapToGrid/>
          <w:sz w:val="22"/>
          <w:szCs w:val="22"/>
        </w:rPr>
      </w:pPr>
      <w:hyperlink w:anchor="_Toc480205434" w:history="1">
        <w:r w:rsidRPr="001A2012">
          <w:rPr>
            <w:rStyle w:val="ad"/>
          </w:rPr>
          <w:t>2.2.5</w:t>
        </w:r>
        <w:r w:rsidRPr="00C0332E">
          <w:rPr>
            <w:rFonts w:ascii="Calibri" w:hAnsi="Calibri"/>
            <w:iCs w:val="0"/>
            <w:snapToGrid/>
            <w:sz w:val="22"/>
            <w:szCs w:val="22"/>
          </w:rPr>
          <w:tab/>
        </w:r>
        <w:r w:rsidRPr="001A2012">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_Toc480205434 \h </w:instrText>
        </w:r>
        <w:r>
          <w:rPr>
            <w:webHidden/>
          </w:rPr>
        </w:r>
        <w:r>
          <w:rPr>
            <w:webHidden/>
          </w:rPr>
          <w:fldChar w:fldCharType="separate"/>
        </w:r>
        <w:r w:rsidR="00181405">
          <w:rPr>
            <w:webHidden/>
          </w:rPr>
          <w:t>12</w:t>
        </w:r>
        <w:r>
          <w:rPr>
            <w:webHidden/>
          </w:rPr>
          <w:fldChar w:fldCharType="end"/>
        </w:r>
      </w:hyperlink>
    </w:p>
    <w:p w14:paraId="0061D112" w14:textId="77777777" w:rsidR="000D0C4F" w:rsidRPr="00C0332E" w:rsidRDefault="000D0C4F">
      <w:pPr>
        <w:pStyle w:val="30"/>
        <w:rPr>
          <w:rFonts w:ascii="Calibri" w:hAnsi="Calibri"/>
          <w:iCs w:val="0"/>
          <w:snapToGrid/>
          <w:sz w:val="22"/>
          <w:szCs w:val="22"/>
        </w:rPr>
      </w:pPr>
      <w:hyperlink w:anchor="_Toc480205435" w:history="1">
        <w:r w:rsidRPr="001A2012">
          <w:rPr>
            <w:rStyle w:val="ad"/>
          </w:rPr>
          <w:t>2.2.6</w:t>
        </w:r>
        <w:r w:rsidRPr="00C0332E">
          <w:rPr>
            <w:rFonts w:ascii="Calibri" w:hAnsi="Calibri"/>
            <w:iCs w:val="0"/>
            <w:snapToGrid/>
            <w:sz w:val="22"/>
            <w:szCs w:val="22"/>
          </w:rPr>
          <w:tab/>
        </w:r>
        <w:r w:rsidRPr="001A2012">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_Toc480205435 \h </w:instrText>
        </w:r>
        <w:r>
          <w:rPr>
            <w:webHidden/>
          </w:rPr>
        </w:r>
        <w:r>
          <w:rPr>
            <w:webHidden/>
          </w:rPr>
          <w:fldChar w:fldCharType="separate"/>
        </w:r>
        <w:r w:rsidR="00181405">
          <w:rPr>
            <w:webHidden/>
          </w:rPr>
          <w:t>13</w:t>
        </w:r>
        <w:r>
          <w:rPr>
            <w:webHidden/>
          </w:rPr>
          <w:fldChar w:fldCharType="end"/>
        </w:r>
      </w:hyperlink>
    </w:p>
    <w:p w14:paraId="439E5DBB" w14:textId="77777777" w:rsidR="000D0C4F" w:rsidRPr="00C0332E" w:rsidRDefault="000D0C4F">
      <w:pPr>
        <w:pStyle w:val="20"/>
        <w:tabs>
          <w:tab w:val="left" w:pos="1134"/>
        </w:tabs>
        <w:rPr>
          <w:rFonts w:ascii="Calibri" w:hAnsi="Calibri"/>
          <w:b w:val="0"/>
          <w:snapToGrid/>
          <w:sz w:val="22"/>
          <w:szCs w:val="22"/>
          <w:lang w:val="ru-RU"/>
        </w:rPr>
      </w:pPr>
      <w:hyperlink w:anchor="_Toc480205436" w:history="1">
        <w:r w:rsidRPr="001A2012">
          <w:rPr>
            <w:rStyle w:val="ad"/>
          </w:rPr>
          <w:t>2.3</w:t>
        </w:r>
        <w:r w:rsidRPr="00C0332E">
          <w:rPr>
            <w:rFonts w:ascii="Calibri" w:hAnsi="Calibri"/>
            <w:b w:val="0"/>
            <w:snapToGrid/>
            <w:sz w:val="22"/>
            <w:szCs w:val="22"/>
            <w:lang w:val="ru-RU"/>
          </w:rPr>
          <w:tab/>
        </w:r>
        <w:r w:rsidRPr="001A2012">
          <w:rPr>
            <w:rStyle w:val="ad"/>
          </w:rPr>
          <w:t>Подача заявок и их прием</w:t>
        </w:r>
        <w:r>
          <w:rPr>
            <w:webHidden/>
          </w:rPr>
          <w:tab/>
        </w:r>
        <w:r>
          <w:rPr>
            <w:webHidden/>
          </w:rPr>
          <w:fldChar w:fldCharType="begin"/>
        </w:r>
        <w:r>
          <w:rPr>
            <w:webHidden/>
          </w:rPr>
          <w:instrText xml:space="preserve"> PAGEREF _Toc480205436 \h </w:instrText>
        </w:r>
        <w:r>
          <w:rPr>
            <w:webHidden/>
          </w:rPr>
        </w:r>
        <w:r>
          <w:rPr>
            <w:webHidden/>
          </w:rPr>
          <w:fldChar w:fldCharType="separate"/>
        </w:r>
        <w:r w:rsidR="00181405">
          <w:rPr>
            <w:webHidden/>
          </w:rPr>
          <w:t>14</w:t>
        </w:r>
        <w:r>
          <w:rPr>
            <w:webHidden/>
          </w:rPr>
          <w:fldChar w:fldCharType="end"/>
        </w:r>
      </w:hyperlink>
    </w:p>
    <w:p w14:paraId="2D7E9FA2" w14:textId="77777777" w:rsidR="000D0C4F" w:rsidRPr="00C0332E" w:rsidRDefault="000D0C4F">
      <w:pPr>
        <w:pStyle w:val="30"/>
        <w:rPr>
          <w:rFonts w:ascii="Calibri" w:hAnsi="Calibri"/>
          <w:iCs w:val="0"/>
          <w:snapToGrid/>
          <w:sz w:val="22"/>
          <w:szCs w:val="22"/>
        </w:rPr>
      </w:pPr>
      <w:hyperlink w:anchor="_Toc480205437" w:history="1">
        <w:r w:rsidRPr="001A2012">
          <w:rPr>
            <w:rStyle w:val="ad"/>
          </w:rPr>
          <w:t>2.3.1</w:t>
        </w:r>
        <w:r w:rsidRPr="00C0332E">
          <w:rPr>
            <w:rFonts w:ascii="Calibri" w:hAnsi="Calibri"/>
            <w:iCs w:val="0"/>
            <w:snapToGrid/>
            <w:sz w:val="22"/>
            <w:szCs w:val="22"/>
          </w:rPr>
          <w:tab/>
        </w:r>
        <w:r w:rsidRPr="001A2012">
          <w:rPr>
            <w:rStyle w:val="ad"/>
          </w:rPr>
          <w:t>Подача заявок через ЭТП</w:t>
        </w:r>
        <w:r>
          <w:rPr>
            <w:webHidden/>
          </w:rPr>
          <w:tab/>
        </w:r>
        <w:r>
          <w:rPr>
            <w:webHidden/>
          </w:rPr>
          <w:fldChar w:fldCharType="begin"/>
        </w:r>
        <w:r>
          <w:rPr>
            <w:webHidden/>
          </w:rPr>
          <w:instrText xml:space="preserve"> PAGEREF _Toc480205437 \h </w:instrText>
        </w:r>
        <w:r>
          <w:rPr>
            <w:webHidden/>
          </w:rPr>
        </w:r>
        <w:r>
          <w:rPr>
            <w:webHidden/>
          </w:rPr>
          <w:fldChar w:fldCharType="separate"/>
        </w:r>
        <w:r w:rsidR="00181405">
          <w:rPr>
            <w:webHidden/>
          </w:rPr>
          <w:t>14</w:t>
        </w:r>
        <w:r>
          <w:rPr>
            <w:webHidden/>
          </w:rPr>
          <w:fldChar w:fldCharType="end"/>
        </w:r>
      </w:hyperlink>
    </w:p>
    <w:p w14:paraId="6DBEE3C3" w14:textId="77777777" w:rsidR="000D0C4F" w:rsidRPr="00C0332E" w:rsidRDefault="000D0C4F">
      <w:pPr>
        <w:pStyle w:val="20"/>
        <w:tabs>
          <w:tab w:val="left" w:pos="1134"/>
        </w:tabs>
        <w:rPr>
          <w:rFonts w:ascii="Calibri" w:hAnsi="Calibri"/>
          <w:b w:val="0"/>
          <w:snapToGrid/>
          <w:sz w:val="22"/>
          <w:szCs w:val="22"/>
          <w:lang w:val="ru-RU"/>
        </w:rPr>
      </w:pPr>
      <w:hyperlink w:anchor="_Toc480205438" w:history="1">
        <w:r w:rsidRPr="001A2012">
          <w:rPr>
            <w:rStyle w:val="ad"/>
          </w:rPr>
          <w:t>2.4</w:t>
        </w:r>
        <w:r w:rsidRPr="00C0332E">
          <w:rPr>
            <w:rFonts w:ascii="Calibri" w:hAnsi="Calibri"/>
            <w:b w:val="0"/>
            <w:snapToGrid/>
            <w:sz w:val="22"/>
            <w:szCs w:val="22"/>
            <w:lang w:val="ru-RU"/>
          </w:rPr>
          <w:tab/>
        </w:r>
        <w:r w:rsidRPr="001A2012">
          <w:rPr>
            <w:rStyle w:val="ad"/>
          </w:rPr>
          <w:t>Рассмотрение заявок</w:t>
        </w:r>
        <w:r>
          <w:rPr>
            <w:webHidden/>
          </w:rPr>
          <w:tab/>
        </w:r>
        <w:r>
          <w:rPr>
            <w:webHidden/>
          </w:rPr>
          <w:fldChar w:fldCharType="begin"/>
        </w:r>
        <w:r>
          <w:rPr>
            <w:webHidden/>
          </w:rPr>
          <w:instrText xml:space="preserve"> PAGEREF _Toc480205438 \h </w:instrText>
        </w:r>
        <w:r>
          <w:rPr>
            <w:webHidden/>
          </w:rPr>
        </w:r>
        <w:r>
          <w:rPr>
            <w:webHidden/>
          </w:rPr>
          <w:fldChar w:fldCharType="separate"/>
        </w:r>
        <w:r w:rsidR="00181405">
          <w:rPr>
            <w:webHidden/>
          </w:rPr>
          <w:t>14</w:t>
        </w:r>
        <w:r>
          <w:rPr>
            <w:webHidden/>
          </w:rPr>
          <w:fldChar w:fldCharType="end"/>
        </w:r>
      </w:hyperlink>
    </w:p>
    <w:p w14:paraId="4F34AED8" w14:textId="77777777" w:rsidR="000D0C4F" w:rsidRPr="00C0332E" w:rsidRDefault="000D0C4F">
      <w:pPr>
        <w:pStyle w:val="30"/>
        <w:rPr>
          <w:rFonts w:ascii="Calibri" w:hAnsi="Calibri"/>
          <w:iCs w:val="0"/>
          <w:snapToGrid/>
          <w:sz w:val="22"/>
          <w:szCs w:val="22"/>
        </w:rPr>
      </w:pPr>
      <w:hyperlink w:anchor="_Toc480205439" w:history="1">
        <w:r w:rsidRPr="001A2012">
          <w:rPr>
            <w:rStyle w:val="ad"/>
          </w:rPr>
          <w:t>2.4.1</w:t>
        </w:r>
        <w:r w:rsidRPr="00C0332E">
          <w:rPr>
            <w:rFonts w:ascii="Calibri" w:hAnsi="Calibri"/>
            <w:iCs w:val="0"/>
            <w:snapToGrid/>
            <w:sz w:val="22"/>
            <w:szCs w:val="22"/>
          </w:rPr>
          <w:tab/>
        </w:r>
        <w:r w:rsidRPr="001A2012">
          <w:rPr>
            <w:rStyle w:val="ad"/>
          </w:rPr>
          <w:t>Общие положения</w:t>
        </w:r>
        <w:r>
          <w:rPr>
            <w:webHidden/>
          </w:rPr>
          <w:tab/>
        </w:r>
        <w:r>
          <w:rPr>
            <w:webHidden/>
          </w:rPr>
          <w:fldChar w:fldCharType="begin"/>
        </w:r>
        <w:r>
          <w:rPr>
            <w:webHidden/>
          </w:rPr>
          <w:instrText xml:space="preserve"> PAGEREF _Toc480205439 \h </w:instrText>
        </w:r>
        <w:r>
          <w:rPr>
            <w:webHidden/>
          </w:rPr>
        </w:r>
        <w:r>
          <w:rPr>
            <w:webHidden/>
          </w:rPr>
          <w:fldChar w:fldCharType="separate"/>
        </w:r>
        <w:r w:rsidR="00181405">
          <w:rPr>
            <w:webHidden/>
          </w:rPr>
          <w:t>14</w:t>
        </w:r>
        <w:r>
          <w:rPr>
            <w:webHidden/>
          </w:rPr>
          <w:fldChar w:fldCharType="end"/>
        </w:r>
      </w:hyperlink>
    </w:p>
    <w:p w14:paraId="332469D0" w14:textId="77777777" w:rsidR="000D0C4F" w:rsidRPr="00C0332E" w:rsidRDefault="000D0C4F">
      <w:pPr>
        <w:pStyle w:val="30"/>
        <w:rPr>
          <w:rFonts w:ascii="Calibri" w:hAnsi="Calibri"/>
          <w:iCs w:val="0"/>
          <w:snapToGrid/>
          <w:sz w:val="22"/>
          <w:szCs w:val="22"/>
        </w:rPr>
      </w:pPr>
      <w:hyperlink w:anchor="_Toc480205440" w:history="1">
        <w:r w:rsidRPr="001A2012">
          <w:rPr>
            <w:rStyle w:val="ad"/>
          </w:rPr>
          <w:t>2.4.2</w:t>
        </w:r>
        <w:r w:rsidRPr="00C0332E">
          <w:rPr>
            <w:rFonts w:ascii="Calibri" w:hAnsi="Calibri"/>
            <w:iCs w:val="0"/>
            <w:snapToGrid/>
            <w:sz w:val="22"/>
            <w:szCs w:val="22"/>
          </w:rPr>
          <w:tab/>
        </w:r>
        <w:r w:rsidRPr="001A2012">
          <w:rPr>
            <w:rStyle w:val="ad"/>
          </w:rPr>
          <w:t>Отборочная стадия</w:t>
        </w:r>
        <w:r>
          <w:rPr>
            <w:webHidden/>
          </w:rPr>
          <w:tab/>
        </w:r>
        <w:r>
          <w:rPr>
            <w:webHidden/>
          </w:rPr>
          <w:fldChar w:fldCharType="begin"/>
        </w:r>
        <w:r>
          <w:rPr>
            <w:webHidden/>
          </w:rPr>
          <w:instrText xml:space="preserve"> PAGEREF _Toc480205440 \h </w:instrText>
        </w:r>
        <w:r>
          <w:rPr>
            <w:webHidden/>
          </w:rPr>
        </w:r>
        <w:r>
          <w:rPr>
            <w:webHidden/>
          </w:rPr>
          <w:fldChar w:fldCharType="separate"/>
        </w:r>
        <w:r w:rsidR="00181405">
          <w:rPr>
            <w:webHidden/>
          </w:rPr>
          <w:t>14</w:t>
        </w:r>
        <w:r>
          <w:rPr>
            <w:webHidden/>
          </w:rPr>
          <w:fldChar w:fldCharType="end"/>
        </w:r>
      </w:hyperlink>
    </w:p>
    <w:p w14:paraId="16FC2622" w14:textId="77777777" w:rsidR="000D0C4F" w:rsidRPr="00C0332E" w:rsidRDefault="000D0C4F">
      <w:pPr>
        <w:pStyle w:val="20"/>
        <w:tabs>
          <w:tab w:val="left" w:pos="1134"/>
        </w:tabs>
        <w:rPr>
          <w:rFonts w:ascii="Calibri" w:hAnsi="Calibri"/>
          <w:b w:val="0"/>
          <w:snapToGrid/>
          <w:sz w:val="22"/>
          <w:szCs w:val="22"/>
          <w:lang w:val="ru-RU"/>
        </w:rPr>
      </w:pPr>
      <w:hyperlink w:anchor="_Toc480205441" w:history="1">
        <w:r w:rsidRPr="001A2012">
          <w:rPr>
            <w:rStyle w:val="ad"/>
          </w:rPr>
          <w:t>2.5</w:t>
        </w:r>
        <w:r w:rsidRPr="00C0332E">
          <w:rPr>
            <w:rFonts w:ascii="Calibri" w:hAnsi="Calibri"/>
            <w:b w:val="0"/>
            <w:snapToGrid/>
            <w:sz w:val="22"/>
            <w:szCs w:val="22"/>
            <w:lang w:val="ru-RU"/>
          </w:rPr>
          <w:tab/>
        </w:r>
        <w:r w:rsidRPr="001A2012">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_Toc480205441 \h </w:instrText>
        </w:r>
        <w:r>
          <w:rPr>
            <w:webHidden/>
          </w:rPr>
        </w:r>
        <w:r>
          <w:rPr>
            <w:webHidden/>
          </w:rPr>
          <w:fldChar w:fldCharType="separate"/>
        </w:r>
        <w:r w:rsidR="00181405">
          <w:rPr>
            <w:webHidden/>
          </w:rPr>
          <w:t>15</w:t>
        </w:r>
        <w:r>
          <w:rPr>
            <w:webHidden/>
          </w:rPr>
          <w:fldChar w:fldCharType="end"/>
        </w:r>
      </w:hyperlink>
    </w:p>
    <w:p w14:paraId="624FAA76" w14:textId="77777777" w:rsidR="000D0C4F" w:rsidRPr="00C0332E" w:rsidRDefault="000D0C4F">
      <w:pPr>
        <w:pStyle w:val="20"/>
        <w:tabs>
          <w:tab w:val="left" w:pos="1134"/>
        </w:tabs>
        <w:rPr>
          <w:rFonts w:ascii="Calibri" w:hAnsi="Calibri"/>
          <w:b w:val="0"/>
          <w:snapToGrid/>
          <w:sz w:val="22"/>
          <w:szCs w:val="22"/>
          <w:lang w:val="ru-RU"/>
        </w:rPr>
      </w:pPr>
      <w:hyperlink w:anchor="_Toc480205442" w:history="1">
        <w:r w:rsidRPr="001A2012">
          <w:rPr>
            <w:rStyle w:val="ad"/>
          </w:rPr>
          <w:t>2.6</w:t>
        </w:r>
        <w:r w:rsidRPr="00C0332E">
          <w:rPr>
            <w:rFonts w:ascii="Calibri" w:hAnsi="Calibri"/>
            <w:b w:val="0"/>
            <w:snapToGrid/>
            <w:sz w:val="22"/>
            <w:szCs w:val="22"/>
            <w:lang w:val="ru-RU"/>
          </w:rPr>
          <w:tab/>
        </w:r>
        <w:r w:rsidRPr="001A2012">
          <w:rPr>
            <w:rStyle w:val="ad"/>
          </w:rPr>
          <w:t>Определение Победителя запроса цен</w:t>
        </w:r>
        <w:r>
          <w:rPr>
            <w:webHidden/>
          </w:rPr>
          <w:tab/>
        </w:r>
        <w:r>
          <w:rPr>
            <w:webHidden/>
          </w:rPr>
          <w:fldChar w:fldCharType="begin"/>
        </w:r>
        <w:r>
          <w:rPr>
            <w:webHidden/>
          </w:rPr>
          <w:instrText xml:space="preserve"> PAGEREF _Toc480205442 \h </w:instrText>
        </w:r>
        <w:r>
          <w:rPr>
            <w:webHidden/>
          </w:rPr>
        </w:r>
        <w:r>
          <w:rPr>
            <w:webHidden/>
          </w:rPr>
          <w:fldChar w:fldCharType="separate"/>
        </w:r>
        <w:r w:rsidR="00181405">
          <w:rPr>
            <w:webHidden/>
          </w:rPr>
          <w:t>17</w:t>
        </w:r>
        <w:r>
          <w:rPr>
            <w:webHidden/>
          </w:rPr>
          <w:fldChar w:fldCharType="end"/>
        </w:r>
      </w:hyperlink>
    </w:p>
    <w:p w14:paraId="254B4EFB" w14:textId="77777777" w:rsidR="000D0C4F" w:rsidRPr="00C0332E" w:rsidRDefault="000D0C4F">
      <w:pPr>
        <w:pStyle w:val="20"/>
        <w:tabs>
          <w:tab w:val="left" w:pos="1134"/>
        </w:tabs>
        <w:rPr>
          <w:rFonts w:ascii="Calibri" w:hAnsi="Calibri"/>
          <w:b w:val="0"/>
          <w:snapToGrid/>
          <w:sz w:val="22"/>
          <w:szCs w:val="22"/>
          <w:lang w:val="ru-RU"/>
        </w:rPr>
      </w:pPr>
      <w:hyperlink w:anchor="_Toc480205443" w:history="1">
        <w:r w:rsidRPr="001A2012">
          <w:rPr>
            <w:rStyle w:val="ad"/>
          </w:rPr>
          <w:t>2.7</w:t>
        </w:r>
        <w:r w:rsidRPr="00C0332E">
          <w:rPr>
            <w:rFonts w:ascii="Calibri" w:hAnsi="Calibri"/>
            <w:b w:val="0"/>
            <w:snapToGrid/>
            <w:sz w:val="22"/>
            <w:szCs w:val="22"/>
            <w:lang w:val="ru-RU"/>
          </w:rPr>
          <w:tab/>
        </w:r>
        <w:r w:rsidRPr="001A2012">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_Toc480205443 \h </w:instrText>
        </w:r>
        <w:r>
          <w:rPr>
            <w:webHidden/>
          </w:rPr>
        </w:r>
        <w:r>
          <w:rPr>
            <w:webHidden/>
          </w:rPr>
          <w:fldChar w:fldCharType="separate"/>
        </w:r>
        <w:r w:rsidR="00181405">
          <w:rPr>
            <w:webHidden/>
          </w:rPr>
          <w:t>17</w:t>
        </w:r>
        <w:r>
          <w:rPr>
            <w:webHidden/>
          </w:rPr>
          <w:fldChar w:fldCharType="end"/>
        </w:r>
      </w:hyperlink>
    </w:p>
    <w:p w14:paraId="5521AC0E" w14:textId="77777777" w:rsidR="000D0C4F" w:rsidRPr="00C0332E" w:rsidRDefault="000D0C4F">
      <w:pPr>
        <w:pStyle w:val="20"/>
        <w:tabs>
          <w:tab w:val="left" w:pos="1134"/>
        </w:tabs>
        <w:rPr>
          <w:rFonts w:ascii="Calibri" w:hAnsi="Calibri"/>
          <w:b w:val="0"/>
          <w:snapToGrid/>
          <w:sz w:val="22"/>
          <w:szCs w:val="22"/>
          <w:lang w:val="ru-RU"/>
        </w:rPr>
      </w:pPr>
      <w:hyperlink w:anchor="_Toc480205444" w:history="1">
        <w:r w:rsidRPr="001A2012">
          <w:rPr>
            <w:rStyle w:val="ad"/>
          </w:rPr>
          <w:t>2.8</w:t>
        </w:r>
        <w:r w:rsidRPr="00C0332E">
          <w:rPr>
            <w:rFonts w:ascii="Calibri" w:hAnsi="Calibri"/>
            <w:b w:val="0"/>
            <w:snapToGrid/>
            <w:sz w:val="22"/>
            <w:szCs w:val="22"/>
            <w:lang w:val="ru-RU"/>
          </w:rPr>
          <w:tab/>
        </w:r>
        <w:r w:rsidRPr="001A2012">
          <w:rPr>
            <w:rStyle w:val="ad"/>
          </w:rPr>
          <w:t>Подписание Договора</w:t>
        </w:r>
        <w:r>
          <w:rPr>
            <w:webHidden/>
          </w:rPr>
          <w:tab/>
        </w:r>
        <w:r>
          <w:rPr>
            <w:webHidden/>
          </w:rPr>
          <w:fldChar w:fldCharType="begin"/>
        </w:r>
        <w:r>
          <w:rPr>
            <w:webHidden/>
          </w:rPr>
          <w:instrText xml:space="preserve"> PAGEREF _Toc480205444 \h </w:instrText>
        </w:r>
        <w:r>
          <w:rPr>
            <w:webHidden/>
          </w:rPr>
        </w:r>
        <w:r>
          <w:rPr>
            <w:webHidden/>
          </w:rPr>
          <w:fldChar w:fldCharType="separate"/>
        </w:r>
        <w:r w:rsidR="00181405">
          <w:rPr>
            <w:webHidden/>
          </w:rPr>
          <w:t>17</w:t>
        </w:r>
        <w:r>
          <w:rPr>
            <w:webHidden/>
          </w:rPr>
          <w:fldChar w:fldCharType="end"/>
        </w:r>
      </w:hyperlink>
    </w:p>
    <w:p w14:paraId="07D269C2" w14:textId="77777777" w:rsidR="000D0C4F" w:rsidRPr="00C0332E" w:rsidRDefault="000D0C4F">
      <w:pPr>
        <w:pStyle w:val="10"/>
        <w:rPr>
          <w:rFonts w:ascii="Calibri" w:hAnsi="Calibri"/>
          <w:b w:val="0"/>
          <w:bCs w:val="0"/>
          <w:caps w:val="0"/>
          <w:snapToGrid/>
          <w:sz w:val="22"/>
          <w:szCs w:val="22"/>
        </w:rPr>
      </w:pPr>
      <w:hyperlink w:anchor="_Toc480205445" w:history="1">
        <w:r w:rsidRPr="001A2012">
          <w:rPr>
            <w:rStyle w:val="ad"/>
          </w:rPr>
          <w:t>3.</w:t>
        </w:r>
        <w:r w:rsidRPr="00C0332E">
          <w:rPr>
            <w:rFonts w:ascii="Calibri" w:hAnsi="Calibri"/>
            <w:b w:val="0"/>
            <w:bCs w:val="0"/>
            <w:caps w:val="0"/>
            <w:snapToGrid/>
            <w:sz w:val="22"/>
            <w:szCs w:val="22"/>
          </w:rPr>
          <w:tab/>
        </w:r>
        <w:r w:rsidRPr="001A2012">
          <w:rPr>
            <w:rStyle w:val="ad"/>
          </w:rPr>
          <w:t>ОСНОВНЫЕ СВЕДЕНИЯ О ЗАКУПКЕ</w:t>
        </w:r>
        <w:r>
          <w:rPr>
            <w:webHidden/>
          </w:rPr>
          <w:tab/>
        </w:r>
        <w:r>
          <w:rPr>
            <w:webHidden/>
          </w:rPr>
          <w:fldChar w:fldCharType="begin"/>
        </w:r>
        <w:r>
          <w:rPr>
            <w:webHidden/>
          </w:rPr>
          <w:instrText xml:space="preserve"> PAGEREF _Toc480205445 \h </w:instrText>
        </w:r>
        <w:r>
          <w:rPr>
            <w:webHidden/>
          </w:rPr>
        </w:r>
        <w:r>
          <w:rPr>
            <w:webHidden/>
          </w:rPr>
          <w:fldChar w:fldCharType="separate"/>
        </w:r>
        <w:r w:rsidR="00181405">
          <w:rPr>
            <w:webHidden/>
          </w:rPr>
          <w:t>19</w:t>
        </w:r>
        <w:r>
          <w:rPr>
            <w:webHidden/>
          </w:rPr>
          <w:fldChar w:fldCharType="end"/>
        </w:r>
      </w:hyperlink>
    </w:p>
    <w:p w14:paraId="2E2FF4B2" w14:textId="77777777" w:rsidR="000D0C4F" w:rsidRPr="00C0332E" w:rsidRDefault="000D0C4F">
      <w:pPr>
        <w:pStyle w:val="20"/>
        <w:tabs>
          <w:tab w:val="left" w:pos="1134"/>
        </w:tabs>
        <w:rPr>
          <w:rFonts w:ascii="Calibri" w:hAnsi="Calibri"/>
          <w:b w:val="0"/>
          <w:snapToGrid/>
          <w:sz w:val="22"/>
          <w:szCs w:val="22"/>
          <w:lang w:val="ru-RU"/>
        </w:rPr>
      </w:pPr>
      <w:hyperlink w:anchor="_Toc480205446" w:history="1">
        <w:r w:rsidRPr="001A2012">
          <w:rPr>
            <w:rStyle w:val="ad"/>
          </w:rPr>
          <w:t>3.1</w:t>
        </w:r>
        <w:r w:rsidRPr="00C0332E">
          <w:rPr>
            <w:rFonts w:ascii="Calibri" w:hAnsi="Calibri"/>
            <w:b w:val="0"/>
            <w:snapToGrid/>
            <w:sz w:val="22"/>
            <w:szCs w:val="22"/>
            <w:lang w:val="ru-RU"/>
          </w:rPr>
          <w:tab/>
        </w:r>
        <w:r w:rsidRPr="001A2012">
          <w:rPr>
            <w:rStyle w:val="ad"/>
          </w:rPr>
          <w:t>Статус настоящего раздела</w:t>
        </w:r>
        <w:r>
          <w:rPr>
            <w:webHidden/>
          </w:rPr>
          <w:tab/>
        </w:r>
        <w:r>
          <w:rPr>
            <w:webHidden/>
          </w:rPr>
          <w:fldChar w:fldCharType="begin"/>
        </w:r>
        <w:r>
          <w:rPr>
            <w:webHidden/>
          </w:rPr>
          <w:instrText xml:space="preserve"> PAGEREF _Toc480205446 \h </w:instrText>
        </w:r>
        <w:r>
          <w:rPr>
            <w:webHidden/>
          </w:rPr>
        </w:r>
        <w:r>
          <w:rPr>
            <w:webHidden/>
          </w:rPr>
          <w:fldChar w:fldCharType="separate"/>
        </w:r>
        <w:r w:rsidR="00181405">
          <w:rPr>
            <w:webHidden/>
          </w:rPr>
          <w:t>19</w:t>
        </w:r>
        <w:r>
          <w:rPr>
            <w:webHidden/>
          </w:rPr>
          <w:fldChar w:fldCharType="end"/>
        </w:r>
      </w:hyperlink>
    </w:p>
    <w:p w14:paraId="00CB1381" w14:textId="77777777" w:rsidR="000D0C4F" w:rsidRPr="00C0332E" w:rsidRDefault="000D0C4F">
      <w:pPr>
        <w:pStyle w:val="20"/>
        <w:tabs>
          <w:tab w:val="left" w:pos="1134"/>
        </w:tabs>
        <w:rPr>
          <w:rFonts w:ascii="Calibri" w:hAnsi="Calibri"/>
          <w:b w:val="0"/>
          <w:snapToGrid/>
          <w:sz w:val="22"/>
          <w:szCs w:val="22"/>
          <w:lang w:val="ru-RU"/>
        </w:rPr>
      </w:pPr>
      <w:hyperlink w:anchor="_Toc480205447" w:history="1">
        <w:r w:rsidRPr="001A2012">
          <w:rPr>
            <w:rStyle w:val="ad"/>
          </w:rPr>
          <w:t>3.2</w:t>
        </w:r>
        <w:r w:rsidRPr="00C0332E">
          <w:rPr>
            <w:rFonts w:ascii="Calibri" w:hAnsi="Calibri"/>
            <w:b w:val="0"/>
            <w:snapToGrid/>
            <w:sz w:val="22"/>
            <w:szCs w:val="22"/>
            <w:lang w:val="ru-RU"/>
          </w:rPr>
          <w:tab/>
        </w:r>
        <w:r w:rsidRPr="001A2012">
          <w:rPr>
            <w:rStyle w:val="ad"/>
          </w:rPr>
          <w:t>Информация о проводимом запросе цен</w:t>
        </w:r>
        <w:r>
          <w:rPr>
            <w:webHidden/>
          </w:rPr>
          <w:tab/>
        </w:r>
        <w:r>
          <w:rPr>
            <w:webHidden/>
          </w:rPr>
          <w:fldChar w:fldCharType="begin"/>
        </w:r>
        <w:r>
          <w:rPr>
            <w:webHidden/>
          </w:rPr>
          <w:instrText xml:space="preserve"> PAGEREF _Toc480205447 \h </w:instrText>
        </w:r>
        <w:r>
          <w:rPr>
            <w:webHidden/>
          </w:rPr>
        </w:r>
        <w:r>
          <w:rPr>
            <w:webHidden/>
          </w:rPr>
          <w:fldChar w:fldCharType="separate"/>
        </w:r>
        <w:r w:rsidR="00181405">
          <w:rPr>
            <w:webHidden/>
          </w:rPr>
          <w:t>19</w:t>
        </w:r>
        <w:r>
          <w:rPr>
            <w:webHidden/>
          </w:rPr>
          <w:fldChar w:fldCharType="end"/>
        </w:r>
      </w:hyperlink>
    </w:p>
    <w:p w14:paraId="09B7F03E" w14:textId="77777777" w:rsidR="000D0C4F" w:rsidRPr="00C0332E" w:rsidRDefault="000D0C4F">
      <w:pPr>
        <w:pStyle w:val="10"/>
        <w:rPr>
          <w:rFonts w:ascii="Calibri" w:hAnsi="Calibri"/>
          <w:b w:val="0"/>
          <w:bCs w:val="0"/>
          <w:caps w:val="0"/>
          <w:snapToGrid/>
          <w:sz w:val="22"/>
          <w:szCs w:val="22"/>
        </w:rPr>
      </w:pPr>
      <w:hyperlink w:anchor="_Toc480205448" w:history="1">
        <w:r w:rsidRPr="001A2012">
          <w:rPr>
            <w:rStyle w:val="ad"/>
          </w:rPr>
          <w:t>4.</w:t>
        </w:r>
        <w:r w:rsidRPr="00C0332E">
          <w:rPr>
            <w:rFonts w:ascii="Calibri" w:hAnsi="Calibri"/>
            <w:b w:val="0"/>
            <w:bCs w:val="0"/>
            <w:caps w:val="0"/>
            <w:snapToGrid/>
            <w:sz w:val="22"/>
            <w:szCs w:val="22"/>
          </w:rPr>
          <w:tab/>
        </w:r>
        <w:r w:rsidRPr="001A2012">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_Toc480205448 \h </w:instrText>
        </w:r>
        <w:r>
          <w:rPr>
            <w:webHidden/>
          </w:rPr>
        </w:r>
        <w:r>
          <w:rPr>
            <w:webHidden/>
          </w:rPr>
          <w:fldChar w:fldCharType="separate"/>
        </w:r>
        <w:r w:rsidR="00181405">
          <w:rPr>
            <w:webHidden/>
          </w:rPr>
          <w:t>21</w:t>
        </w:r>
        <w:r>
          <w:rPr>
            <w:webHidden/>
          </w:rPr>
          <w:fldChar w:fldCharType="end"/>
        </w:r>
      </w:hyperlink>
    </w:p>
    <w:p w14:paraId="70882CB9" w14:textId="77777777" w:rsidR="000D0C4F" w:rsidRPr="00C0332E" w:rsidRDefault="000D0C4F">
      <w:pPr>
        <w:pStyle w:val="20"/>
        <w:tabs>
          <w:tab w:val="left" w:pos="1134"/>
        </w:tabs>
        <w:rPr>
          <w:rFonts w:ascii="Calibri" w:hAnsi="Calibri"/>
          <w:b w:val="0"/>
          <w:snapToGrid/>
          <w:sz w:val="22"/>
          <w:szCs w:val="22"/>
          <w:lang w:val="ru-RU"/>
        </w:rPr>
      </w:pPr>
      <w:hyperlink w:anchor="_Toc480205449" w:history="1">
        <w:r w:rsidRPr="001A2012">
          <w:rPr>
            <w:rStyle w:val="ad"/>
          </w:rPr>
          <w:t>4.1</w:t>
        </w:r>
        <w:r w:rsidRPr="00C0332E">
          <w:rPr>
            <w:rFonts w:ascii="Calibri" w:hAnsi="Calibri"/>
            <w:b w:val="0"/>
            <w:snapToGrid/>
            <w:sz w:val="22"/>
            <w:szCs w:val="22"/>
            <w:lang w:val="ru-RU"/>
          </w:rPr>
          <w:tab/>
        </w:r>
        <w:r w:rsidRPr="001A2012">
          <w:rPr>
            <w:rStyle w:val="ad"/>
          </w:rPr>
          <w:t>Опись документов (форма 1)</w:t>
        </w:r>
        <w:r>
          <w:rPr>
            <w:webHidden/>
          </w:rPr>
          <w:tab/>
        </w:r>
        <w:r>
          <w:rPr>
            <w:webHidden/>
          </w:rPr>
          <w:fldChar w:fldCharType="begin"/>
        </w:r>
        <w:r>
          <w:rPr>
            <w:webHidden/>
          </w:rPr>
          <w:instrText xml:space="preserve"> PAGEREF _Toc480205449 \h </w:instrText>
        </w:r>
        <w:r>
          <w:rPr>
            <w:webHidden/>
          </w:rPr>
        </w:r>
        <w:r>
          <w:rPr>
            <w:webHidden/>
          </w:rPr>
          <w:fldChar w:fldCharType="separate"/>
        </w:r>
        <w:r w:rsidR="00181405">
          <w:rPr>
            <w:webHidden/>
          </w:rPr>
          <w:t>21</w:t>
        </w:r>
        <w:r>
          <w:rPr>
            <w:webHidden/>
          </w:rPr>
          <w:fldChar w:fldCharType="end"/>
        </w:r>
      </w:hyperlink>
    </w:p>
    <w:p w14:paraId="3328B55F" w14:textId="77777777" w:rsidR="000D0C4F" w:rsidRPr="00C0332E" w:rsidRDefault="000D0C4F">
      <w:pPr>
        <w:pStyle w:val="30"/>
        <w:rPr>
          <w:rFonts w:ascii="Calibri" w:hAnsi="Calibri"/>
          <w:iCs w:val="0"/>
          <w:snapToGrid/>
          <w:sz w:val="22"/>
          <w:szCs w:val="22"/>
        </w:rPr>
      </w:pPr>
      <w:hyperlink w:anchor="_Toc480205450" w:history="1">
        <w:r w:rsidRPr="001A2012">
          <w:rPr>
            <w:rStyle w:val="ad"/>
          </w:rPr>
          <w:t>4.1.1</w:t>
        </w:r>
        <w:r w:rsidRPr="00C0332E">
          <w:rPr>
            <w:rFonts w:ascii="Calibri" w:hAnsi="Calibri"/>
            <w:iCs w:val="0"/>
            <w:snapToGrid/>
            <w:sz w:val="22"/>
            <w:szCs w:val="22"/>
          </w:rPr>
          <w:tab/>
        </w:r>
        <w:r w:rsidRPr="001A2012">
          <w:rPr>
            <w:rStyle w:val="ad"/>
          </w:rPr>
          <w:t>Форма описи документов</w:t>
        </w:r>
        <w:r>
          <w:rPr>
            <w:webHidden/>
          </w:rPr>
          <w:tab/>
        </w:r>
        <w:r>
          <w:rPr>
            <w:webHidden/>
          </w:rPr>
          <w:fldChar w:fldCharType="begin"/>
        </w:r>
        <w:r>
          <w:rPr>
            <w:webHidden/>
          </w:rPr>
          <w:instrText xml:space="preserve"> PAGEREF _Toc480205450 \h </w:instrText>
        </w:r>
        <w:r>
          <w:rPr>
            <w:webHidden/>
          </w:rPr>
        </w:r>
        <w:r>
          <w:rPr>
            <w:webHidden/>
          </w:rPr>
          <w:fldChar w:fldCharType="separate"/>
        </w:r>
        <w:r w:rsidR="00181405">
          <w:rPr>
            <w:webHidden/>
          </w:rPr>
          <w:t>21</w:t>
        </w:r>
        <w:r>
          <w:rPr>
            <w:webHidden/>
          </w:rPr>
          <w:fldChar w:fldCharType="end"/>
        </w:r>
      </w:hyperlink>
    </w:p>
    <w:p w14:paraId="3BC2DED8" w14:textId="77777777" w:rsidR="000D0C4F" w:rsidRPr="00C0332E" w:rsidRDefault="000D0C4F">
      <w:pPr>
        <w:pStyle w:val="30"/>
        <w:rPr>
          <w:rFonts w:ascii="Calibri" w:hAnsi="Calibri"/>
          <w:iCs w:val="0"/>
          <w:snapToGrid/>
          <w:sz w:val="22"/>
          <w:szCs w:val="22"/>
        </w:rPr>
      </w:pPr>
      <w:hyperlink w:anchor="_Toc480205451" w:history="1">
        <w:r w:rsidRPr="001A2012">
          <w:rPr>
            <w:rStyle w:val="ad"/>
          </w:rPr>
          <w:t>4.1.2</w:t>
        </w:r>
        <w:r w:rsidRPr="00C0332E">
          <w:rPr>
            <w:rFonts w:ascii="Calibri" w:hAnsi="Calibri"/>
            <w:iCs w:val="0"/>
            <w:snapToGrid/>
            <w:sz w:val="22"/>
            <w:szCs w:val="22"/>
          </w:rPr>
          <w:tab/>
        </w:r>
        <w:r w:rsidRPr="001A2012">
          <w:rPr>
            <w:rStyle w:val="ad"/>
          </w:rPr>
          <w:t>Инструкции по заполнению</w:t>
        </w:r>
        <w:r>
          <w:rPr>
            <w:webHidden/>
          </w:rPr>
          <w:tab/>
        </w:r>
        <w:r>
          <w:rPr>
            <w:webHidden/>
          </w:rPr>
          <w:fldChar w:fldCharType="begin"/>
        </w:r>
        <w:r>
          <w:rPr>
            <w:webHidden/>
          </w:rPr>
          <w:instrText xml:space="preserve"> PAGEREF _Toc480205451 \h </w:instrText>
        </w:r>
        <w:r>
          <w:rPr>
            <w:webHidden/>
          </w:rPr>
        </w:r>
        <w:r>
          <w:rPr>
            <w:webHidden/>
          </w:rPr>
          <w:fldChar w:fldCharType="separate"/>
        </w:r>
        <w:r w:rsidR="00181405">
          <w:rPr>
            <w:webHidden/>
          </w:rPr>
          <w:t>22</w:t>
        </w:r>
        <w:r>
          <w:rPr>
            <w:webHidden/>
          </w:rPr>
          <w:fldChar w:fldCharType="end"/>
        </w:r>
      </w:hyperlink>
    </w:p>
    <w:p w14:paraId="3DEBDC6F" w14:textId="77777777" w:rsidR="000D0C4F" w:rsidRPr="00C0332E" w:rsidRDefault="000D0C4F">
      <w:pPr>
        <w:pStyle w:val="20"/>
        <w:tabs>
          <w:tab w:val="left" w:pos="1134"/>
        </w:tabs>
        <w:rPr>
          <w:rFonts w:ascii="Calibri" w:hAnsi="Calibri"/>
          <w:b w:val="0"/>
          <w:snapToGrid/>
          <w:sz w:val="22"/>
          <w:szCs w:val="22"/>
          <w:lang w:val="ru-RU"/>
        </w:rPr>
      </w:pPr>
      <w:hyperlink w:anchor="_Toc480205452" w:history="1">
        <w:r w:rsidRPr="001A2012">
          <w:rPr>
            <w:rStyle w:val="ad"/>
          </w:rPr>
          <w:t>4.2</w:t>
        </w:r>
        <w:r w:rsidRPr="00C0332E">
          <w:rPr>
            <w:rFonts w:ascii="Calibri" w:hAnsi="Calibri"/>
            <w:b w:val="0"/>
            <w:snapToGrid/>
            <w:sz w:val="22"/>
            <w:szCs w:val="22"/>
            <w:lang w:val="ru-RU"/>
          </w:rPr>
          <w:tab/>
        </w:r>
        <w:r w:rsidRPr="001A2012">
          <w:rPr>
            <w:rStyle w:val="ad"/>
          </w:rPr>
          <w:t>Письмо о подаче оферты (форма 2)</w:t>
        </w:r>
        <w:r>
          <w:rPr>
            <w:webHidden/>
          </w:rPr>
          <w:tab/>
        </w:r>
        <w:r>
          <w:rPr>
            <w:webHidden/>
          </w:rPr>
          <w:fldChar w:fldCharType="begin"/>
        </w:r>
        <w:r>
          <w:rPr>
            <w:webHidden/>
          </w:rPr>
          <w:instrText xml:space="preserve"> PAGEREF _Toc480205452 \h </w:instrText>
        </w:r>
        <w:r>
          <w:rPr>
            <w:webHidden/>
          </w:rPr>
        </w:r>
        <w:r>
          <w:rPr>
            <w:webHidden/>
          </w:rPr>
          <w:fldChar w:fldCharType="separate"/>
        </w:r>
        <w:r w:rsidR="00181405">
          <w:rPr>
            <w:webHidden/>
          </w:rPr>
          <w:t>23</w:t>
        </w:r>
        <w:r>
          <w:rPr>
            <w:webHidden/>
          </w:rPr>
          <w:fldChar w:fldCharType="end"/>
        </w:r>
      </w:hyperlink>
    </w:p>
    <w:p w14:paraId="1C74719B" w14:textId="77777777" w:rsidR="000D0C4F" w:rsidRPr="00C0332E" w:rsidRDefault="000D0C4F">
      <w:pPr>
        <w:pStyle w:val="30"/>
        <w:rPr>
          <w:rFonts w:ascii="Calibri" w:hAnsi="Calibri"/>
          <w:iCs w:val="0"/>
          <w:snapToGrid/>
          <w:sz w:val="22"/>
          <w:szCs w:val="22"/>
        </w:rPr>
      </w:pPr>
      <w:hyperlink w:anchor="_Toc480205453" w:history="1">
        <w:r w:rsidRPr="001A2012">
          <w:rPr>
            <w:rStyle w:val="ad"/>
          </w:rPr>
          <w:t>4.2.1</w:t>
        </w:r>
        <w:r w:rsidRPr="00C0332E">
          <w:rPr>
            <w:rFonts w:ascii="Calibri" w:hAnsi="Calibri"/>
            <w:iCs w:val="0"/>
            <w:snapToGrid/>
            <w:sz w:val="22"/>
            <w:szCs w:val="22"/>
          </w:rPr>
          <w:tab/>
        </w:r>
        <w:r w:rsidRPr="001A2012">
          <w:rPr>
            <w:rStyle w:val="ad"/>
          </w:rPr>
          <w:t>Форма письма о подаче оферты</w:t>
        </w:r>
        <w:r>
          <w:rPr>
            <w:webHidden/>
          </w:rPr>
          <w:tab/>
        </w:r>
        <w:r>
          <w:rPr>
            <w:webHidden/>
          </w:rPr>
          <w:fldChar w:fldCharType="begin"/>
        </w:r>
        <w:r>
          <w:rPr>
            <w:webHidden/>
          </w:rPr>
          <w:instrText xml:space="preserve"> PAGEREF _Toc480205453 \h </w:instrText>
        </w:r>
        <w:r>
          <w:rPr>
            <w:webHidden/>
          </w:rPr>
        </w:r>
        <w:r>
          <w:rPr>
            <w:webHidden/>
          </w:rPr>
          <w:fldChar w:fldCharType="separate"/>
        </w:r>
        <w:r w:rsidR="00181405">
          <w:rPr>
            <w:webHidden/>
          </w:rPr>
          <w:t>23</w:t>
        </w:r>
        <w:r>
          <w:rPr>
            <w:webHidden/>
          </w:rPr>
          <w:fldChar w:fldCharType="end"/>
        </w:r>
      </w:hyperlink>
    </w:p>
    <w:p w14:paraId="3A3714A3" w14:textId="77777777" w:rsidR="000D0C4F" w:rsidRPr="00C0332E" w:rsidRDefault="000D0C4F">
      <w:pPr>
        <w:pStyle w:val="30"/>
        <w:rPr>
          <w:rFonts w:ascii="Calibri" w:hAnsi="Calibri"/>
          <w:iCs w:val="0"/>
          <w:snapToGrid/>
          <w:sz w:val="22"/>
          <w:szCs w:val="22"/>
        </w:rPr>
      </w:pPr>
      <w:hyperlink w:anchor="_Toc480205454" w:history="1">
        <w:r w:rsidRPr="001A2012">
          <w:rPr>
            <w:rStyle w:val="ad"/>
          </w:rPr>
          <w:t>4.2.2</w:t>
        </w:r>
        <w:r w:rsidRPr="00C0332E">
          <w:rPr>
            <w:rFonts w:ascii="Calibri" w:hAnsi="Calibri"/>
            <w:iCs w:val="0"/>
            <w:snapToGrid/>
            <w:sz w:val="22"/>
            <w:szCs w:val="22"/>
          </w:rPr>
          <w:tab/>
        </w:r>
        <w:r w:rsidRPr="001A2012">
          <w:rPr>
            <w:rStyle w:val="ad"/>
          </w:rPr>
          <w:t>Инструкции по заполнению</w:t>
        </w:r>
        <w:r>
          <w:rPr>
            <w:webHidden/>
          </w:rPr>
          <w:tab/>
        </w:r>
        <w:r>
          <w:rPr>
            <w:webHidden/>
          </w:rPr>
          <w:fldChar w:fldCharType="begin"/>
        </w:r>
        <w:r>
          <w:rPr>
            <w:webHidden/>
          </w:rPr>
          <w:instrText xml:space="preserve"> PAGEREF _Toc480205454 \h </w:instrText>
        </w:r>
        <w:r>
          <w:rPr>
            <w:webHidden/>
          </w:rPr>
        </w:r>
        <w:r>
          <w:rPr>
            <w:webHidden/>
          </w:rPr>
          <w:fldChar w:fldCharType="separate"/>
        </w:r>
        <w:r w:rsidR="00181405">
          <w:rPr>
            <w:webHidden/>
          </w:rPr>
          <w:t>25</w:t>
        </w:r>
        <w:r>
          <w:rPr>
            <w:webHidden/>
          </w:rPr>
          <w:fldChar w:fldCharType="end"/>
        </w:r>
      </w:hyperlink>
    </w:p>
    <w:p w14:paraId="6E1F7612" w14:textId="77777777" w:rsidR="000D0C4F" w:rsidRPr="00C0332E" w:rsidRDefault="000D0C4F">
      <w:pPr>
        <w:pStyle w:val="20"/>
        <w:tabs>
          <w:tab w:val="left" w:pos="1134"/>
        </w:tabs>
        <w:rPr>
          <w:rFonts w:ascii="Calibri" w:hAnsi="Calibri"/>
          <w:b w:val="0"/>
          <w:snapToGrid/>
          <w:sz w:val="22"/>
          <w:szCs w:val="22"/>
          <w:lang w:val="ru-RU"/>
        </w:rPr>
      </w:pPr>
      <w:hyperlink w:anchor="_Toc480205455" w:history="1">
        <w:r w:rsidRPr="001A2012">
          <w:rPr>
            <w:rStyle w:val="ad"/>
          </w:rPr>
          <w:t>4.3</w:t>
        </w:r>
        <w:r w:rsidRPr="00C0332E">
          <w:rPr>
            <w:rFonts w:ascii="Calibri" w:hAnsi="Calibri"/>
            <w:b w:val="0"/>
            <w:snapToGrid/>
            <w:sz w:val="22"/>
            <w:szCs w:val="22"/>
            <w:lang w:val="ru-RU"/>
          </w:rPr>
          <w:tab/>
        </w:r>
        <w:r w:rsidRPr="001A2012">
          <w:rPr>
            <w:rStyle w:val="ad"/>
          </w:rPr>
          <w:t>Коммерческое предложение (форма 3)</w:t>
        </w:r>
        <w:r>
          <w:rPr>
            <w:webHidden/>
          </w:rPr>
          <w:tab/>
        </w:r>
        <w:r>
          <w:rPr>
            <w:webHidden/>
          </w:rPr>
          <w:fldChar w:fldCharType="begin"/>
        </w:r>
        <w:r>
          <w:rPr>
            <w:webHidden/>
          </w:rPr>
          <w:instrText xml:space="preserve"> PAGEREF _Toc480205455 \h </w:instrText>
        </w:r>
        <w:r>
          <w:rPr>
            <w:webHidden/>
          </w:rPr>
        </w:r>
        <w:r>
          <w:rPr>
            <w:webHidden/>
          </w:rPr>
          <w:fldChar w:fldCharType="separate"/>
        </w:r>
        <w:r w:rsidR="00181405">
          <w:rPr>
            <w:webHidden/>
          </w:rPr>
          <w:t>26</w:t>
        </w:r>
        <w:r>
          <w:rPr>
            <w:webHidden/>
          </w:rPr>
          <w:fldChar w:fldCharType="end"/>
        </w:r>
      </w:hyperlink>
    </w:p>
    <w:p w14:paraId="48018DF8" w14:textId="77777777" w:rsidR="000D0C4F" w:rsidRPr="00C0332E" w:rsidRDefault="000D0C4F">
      <w:pPr>
        <w:pStyle w:val="30"/>
        <w:rPr>
          <w:rFonts w:ascii="Calibri" w:hAnsi="Calibri"/>
          <w:iCs w:val="0"/>
          <w:snapToGrid/>
          <w:sz w:val="22"/>
          <w:szCs w:val="22"/>
        </w:rPr>
      </w:pPr>
      <w:hyperlink w:anchor="_Toc480205456" w:history="1">
        <w:r w:rsidRPr="001A2012">
          <w:rPr>
            <w:rStyle w:val="ad"/>
          </w:rPr>
          <w:t>4.3.1</w:t>
        </w:r>
        <w:r w:rsidRPr="00C0332E">
          <w:rPr>
            <w:rFonts w:ascii="Calibri" w:hAnsi="Calibri"/>
            <w:iCs w:val="0"/>
            <w:snapToGrid/>
            <w:sz w:val="22"/>
            <w:szCs w:val="22"/>
          </w:rPr>
          <w:tab/>
        </w:r>
        <w:r w:rsidRPr="001A2012">
          <w:rPr>
            <w:rStyle w:val="ad"/>
          </w:rPr>
          <w:t>Форма Коммерческого предложения</w:t>
        </w:r>
        <w:r>
          <w:rPr>
            <w:webHidden/>
          </w:rPr>
          <w:tab/>
        </w:r>
        <w:r>
          <w:rPr>
            <w:webHidden/>
          </w:rPr>
          <w:fldChar w:fldCharType="begin"/>
        </w:r>
        <w:r>
          <w:rPr>
            <w:webHidden/>
          </w:rPr>
          <w:instrText xml:space="preserve"> PAGEREF _Toc480205456 \h </w:instrText>
        </w:r>
        <w:r>
          <w:rPr>
            <w:webHidden/>
          </w:rPr>
        </w:r>
        <w:r>
          <w:rPr>
            <w:webHidden/>
          </w:rPr>
          <w:fldChar w:fldCharType="separate"/>
        </w:r>
        <w:r w:rsidR="00181405">
          <w:rPr>
            <w:webHidden/>
          </w:rPr>
          <w:t>26</w:t>
        </w:r>
        <w:r>
          <w:rPr>
            <w:webHidden/>
          </w:rPr>
          <w:fldChar w:fldCharType="end"/>
        </w:r>
      </w:hyperlink>
    </w:p>
    <w:p w14:paraId="7EB03F7A" w14:textId="77777777" w:rsidR="000D0C4F" w:rsidRPr="00C0332E" w:rsidRDefault="000D0C4F">
      <w:pPr>
        <w:pStyle w:val="30"/>
        <w:rPr>
          <w:rFonts w:ascii="Calibri" w:hAnsi="Calibri"/>
          <w:iCs w:val="0"/>
          <w:snapToGrid/>
          <w:sz w:val="22"/>
          <w:szCs w:val="22"/>
        </w:rPr>
      </w:pPr>
      <w:hyperlink w:anchor="_Toc480205457" w:history="1">
        <w:r w:rsidRPr="001A2012">
          <w:rPr>
            <w:rStyle w:val="ad"/>
          </w:rPr>
          <w:t>4.3.2</w:t>
        </w:r>
        <w:r w:rsidRPr="00C0332E">
          <w:rPr>
            <w:rFonts w:ascii="Calibri" w:hAnsi="Calibri"/>
            <w:iCs w:val="0"/>
            <w:snapToGrid/>
            <w:sz w:val="22"/>
            <w:szCs w:val="22"/>
          </w:rPr>
          <w:tab/>
        </w:r>
        <w:r w:rsidRPr="001A2012">
          <w:rPr>
            <w:rStyle w:val="ad"/>
          </w:rPr>
          <w:t>Инструкции по заполнению</w:t>
        </w:r>
        <w:r>
          <w:rPr>
            <w:webHidden/>
          </w:rPr>
          <w:tab/>
        </w:r>
        <w:r>
          <w:rPr>
            <w:webHidden/>
          </w:rPr>
          <w:fldChar w:fldCharType="begin"/>
        </w:r>
        <w:r>
          <w:rPr>
            <w:webHidden/>
          </w:rPr>
          <w:instrText xml:space="preserve"> PAGEREF _Toc480205457 \h </w:instrText>
        </w:r>
        <w:r>
          <w:rPr>
            <w:webHidden/>
          </w:rPr>
        </w:r>
        <w:r>
          <w:rPr>
            <w:webHidden/>
          </w:rPr>
          <w:fldChar w:fldCharType="separate"/>
        </w:r>
        <w:r w:rsidR="00181405">
          <w:rPr>
            <w:webHidden/>
          </w:rPr>
          <w:t>27</w:t>
        </w:r>
        <w:r>
          <w:rPr>
            <w:webHidden/>
          </w:rPr>
          <w:fldChar w:fldCharType="end"/>
        </w:r>
      </w:hyperlink>
    </w:p>
    <w:p w14:paraId="4A802A19" w14:textId="77777777" w:rsidR="000D0C4F" w:rsidRPr="00C0332E" w:rsidRDefault="000D0C4F">
      <w:pPr>
        <w:pStyle w:val="20"/>
        <w:tabs>
          <w:tab w:val="left" w:pos="1134"/>
        </w:tabs>
        <w:rPr>
          <w:rFonts w:ascii="Calibri" w:hAnsi="Calibri"/>
          <w:b w:val="0"/>
          <w:snapToGrid/>
          <w:sz w:val="22"/>
          <w:szCs w:val="22"/>
          <w:lang w:val="ru-RU"/>
        </w:rPr>
      </w:pPr>
      <w:hyperlink w:anchor="_Toc480205458" w:history="1">
        <w:r w:rsidRPr="001A2012">
          <w:rPr>
            <w:rStyle w:val="ad"/>
          </w:rPr>
          <w:t>4.4</w:t>
        </w:r>
        <w:r w:rsidRPr="00C0332E">
          <w:rPr>
            <w:rFonts w:ascii="Calibri" w:hAnsi="Calibri"/>
            <w:b w:val="0"/>
            <w:snapToGrid/>
            <w:sz w:val="22"/>
            <w:szCs w:val="22"/>
            <w:lang w:val="ru-RU"/>
          </w:rPr>
          <w:tab/>
        </w:r>
        <w:r w:rsidRPr="001A2012">
          <w:rPr>
            <w:rStyle w:val="ad"/>
          </w:rPr>
          <w:t>Техническое предложение (форма 4)</w:t>
        </w:r>
        <w:r>
          <w:rPr>
            <w:webHidden/>
          </w:rPr>
          <w:tab/>
        </w:r>
        <w:r>
          <w:rPr>
            <w:webHidden/>
          </w:rPr>
          <w:fldChar w:fldCharType="begin"/>
        </w:r>
        <w:r>
          <w:rPr>
            <w:webHidden/>
          </w:rPr>
          <w:instrText xml:space="preserve"> PAGEREF _Toc480205458 \h </w:instrText>
        </w:r>
        <w:r>
          <w:rPr>
            <w:webHidden/>
          </w:rPr>
        </w:r>
        <w:r>
          <w:rPr>
            <w:webHidden/>
          </w:rPr>
          <w:fldChar w:fldCharType="separate"/>
        </w:r>
        <w:r w:rsidR="00181405">
          <w:rPr>
            <w:webHidden/>
          </w:rPr>
          <w:t>28</w:t>
        </w:r>
        <w:r>
          <w:rPr>
            <w:webHidden/>
          </w:rPr>
          <w:fldChar w:fldCharType="end"/>
        </w:r>
      </w:hyperlink>
    </w:p>
    <w:p w14:paraId="31DBE7CF" w14:textId="77777777" w:rsidR="000D0C4F" w:rsidRPr="00C0332E" w:rsidRDefault="000D0C4F">
      <w:pPr>
        <w:pStyle w:val="30"/>
        <w:rPr>
          <w:rFonts w:ascii="Calibri" w:hAnsi="Calibri"/>
          <w:iCs w:val="0"/>
          <w:snapToGrid/>
          <w:sz w:val="22"/>
          <w:szCs w:val="22"/>
        </w:rPr>
      </w:pPr>
      <w:hyperlink w:anchor="_Toc480205459" w:history="1">
        <w:r w:rsidRPr="001A2012">
          <w:rPr>
            <w:rStyle w:val="ad"/>
          </w:rPr>
          <w:t>4.4.1</w:t>
        </w:r>
        <w:r w:rsidRPr="00C0332E">
          <w:rPr>
            <w:rFonts w:ascii="Calibri" w:hAnsi="Calibri"/>
            <w:iCs w:val="0"/>
            <w:snapToGrid/>
            <w:sz w:val="22"/>
            <w:szCs w:val="22"/>
          </w:rPr>
          <w:tab/>
        </w:r>
        <w:r w:rsidRPr="001A2012">
          <w:rPr>
            <w:rStyle w:val="ad"/>
          </w:rPr>
          <w:t>Форма Технического предложения</w:t>
        </w:r>
        <w:r>
          <w:rPr>
            <w:webHidden/>
          </w:rPr>
          <w:tab/>
        </w:r>
        <w:r>
          <w:rPr>
            <w:webHidden/>
          </w:rPr>
          <w:fldChar w:fldCharType="begin"/>
        </w:r>
        <w:r>
          <w:rPr>
            <w:webHidden/>
          </w:rPr>
          <w:instrText xml:space="preserve"> PAGEREF _Toc480205459 \h </w:instrText>
        </w:r>
        <w:r>
          <w:rPr>
            <w:webHidden/>
          </w:rPr>
        </w:r>
        <w:r>
          <w:rPr>
            <w:webHidden/>
          </w:rPr>
          <w:fldChar w:fldCharType="separate"/>
        </w:r>
        <w:r w:rsidR="00181405">
          <w:rPr>
            <w:webHidden/>
          </w:rPr>
          <w:t>28</w:t>
        </w:r>
        <w:r>
          <w:rPr>
            <w:webHidden/>
          </w:rPr>
          <w:fldChar w:fldCharType="end"/>
        </w:r>
      </w:hyperlink>
    </w:p>
    <w:p w14:paraId="5C58CB29" w14:textId="77777777" w:rsidR="000D0C4F" w:rsidRPr="00C0332E" w:rsidRDefault="000D0C4F">
      <w:pPr>
        <w:pStyle w:val="30"/>
        <w:rPr>
          <w:rFonts w:ascii="Calibri" w:hAnsi="Calibri"/>
          <w:iCs w:val="0"/>
          <w:snapToGrid/>
          <w:sz w:val="22"/>
          <w:szCs w:val="22"/>
        </w:rPr>
      </w:pPr>
      <w:hyperlink w:anchor="_Toc480205460" w:history="1">
        <w:r w:rsidRPr="001A2012">
          <w:rPr>
            <w:rStyle w:val="ad"/>
          </w:rPr>
          <w:t>4.4.2</w:t>
        </w:r>
        <w:r w:rsidRPr="00C0332E">
          <w:rPr>
            <w:rFonts w:ascii="Calibri" w:hAnsi="Calibri"/>
            <w:iCs w:val="0"/>
            <w:snapToGrid/>
            <w:sz w:val="22"/>
            <w:szCs w:val="22"/>
          </w:rPr>
          <w:tab/>
        </w:r>
        <w:r w:rsidRPr="001A2012">
          <w:rPr>
            <w:rStyle w:val="ad"/>
          </w:rPr>
          <w:t>Инструкции по заполнению</w:t>
        </w:r>
        <w:r>
          <w:rPr>
            <w:webHidden/>
          </w:rPr>
          <w:tab/>
        </w:r>
        <w:r>
          <w:rPr>
            <w:webHidden/>
          </w:rPr>
          <w:fldChar w:fldCharType="begin"/>
        </w:r>
        <w:r>
          <w:rPr>
            <w:webHidden/>
          </w:rPr>
          <w:instrText xml:space="preserve"> PAGEREF _Toc480205460 \h </w:instrText>
        </w:r>
        <w:r>
          <w:rPr>
            <w:webHidden/>
          </w:rPr>
        </w:r>
        <w:r>
          <w:rPr>
            <w:webHidden/>
          </w:rPr>
          <w:fldChar w:fldCharType="separate"/>
        </w:r>
        <w:r w:rsidR="00181405">
          <w:rPr>
            <w:webHidden/>
          </w:rPr>
          <w:t>29</w:t>
        </w:r>
        <w:r>
          <w:rPr>
            <w:webHidden/>
          </w:rPr>
          <w:fldChar w:fldCharType="end"/>
        </w:r>
      </w:hyperlink>
    </w:p>
    <w:p w14:paraId="5576D15D" w14:textId="77777777" w:rsidR="000D0C4F" w:rsidRPr="00C0332E" w:rsidRDefault="000D0C4F">
      <w:pPr>
        <w:pStyle w:val="20"/>
        <w:tabs>
          <w:tab w:val="left" w:pos="1134"/>
        </w:tabs>
        <w:rPr>
          <w:rFonts w:ascii="Calibri" w:hAnsi="Calibri"/>
          <w:b w:val="0"/>
          <w:snapToGrid/>
          <w:sz w:val="22"/>
          <w:szCs w:val="22"/>
          <w:lang w:val="ru-RU"/>
        </w:rPr>
      </w:pPr>
      <w:hyperlink w:anchor="_Toc480205461" w:history="1">
        <w:r w:rsidRPr="001A2012">
          <w:rPr>
            <w:rStyle w:val="ad"/>
          </w:rPr>
          <w:t>4.5</w:t>
        </w:r>
        <w:r w:rsidRPr="00C0332E">
          <w:rPr>
            <w:rFonts w:ascii="Calibri" w:hAnsi="Calibri"/>
            <w:b w:val="0"/>
            <w:snapToGrid/>
            <w:sz w:val="22"/>
            <w:szCs w:val="22"/>
            <w:lang w:val="ru-RU"/>
          </w:rPr>
          <w:tab/>
        </w:r>
        <w:r w:rsidRPr="001A2012">
          <w:rPr>
            <w:rStyle w:val="ad"/>
          </w:rPr>
          <w:t>Анкета Участника запроса цен (форма 3)</w:t>
        </w:r>
        <w:r>
          <w:rPr>
            <w:webHidden/>
          </w:rPr>
          <w:tab/>
        </w:r>
        <w:r>
          <w:rPr>
            <w:webHidden/>
          </w:rPr>
          <w:fldChar w:fldCharType="begin"/>
        </w:r>
        <w:r>
          <w:rPr>
            <w:webHidden/>
          </w:rPr>
          <w:instrText xml:space="preserve"> PAGEREF _Toc480205461 \h </w:instrText>
        </w:r>
        <w:r>
          <w:rPr>
            <w:webHidden/>
          </w:rPr>
        </w:r>
        <w:r>
          <w:rPr>
            <w:webHidden/>
          </w:rPr>
          <w:fldChar w:fldCharType="separate"/>
        </w:r>
        <w:r w:rsidR="00181405">
          <w:rPr>
            <w:webHidden/>
          </w:rPr>
          <w:t>30</w:t>
        </w:r>
        <w:r>
          <w:rPr>
            <w:webHidden/>
          </w:rPr>
          <w:fldChar w:fldCharType="end"/>
        </w:r>
      </w:hyperlink>
    </w:p>
    <w:p w14:paraId="4A4AC516" w14:textId="77777777" w:rsidR="000D0C4F" w:rsidRPr="00C0332E" w:rsidRDefault="000D0C4F">
      <w:pPr>
        <w:pStyle w:val="30"/>
        <w:rPr>
          <w:rFonts w:ascii="Calibri" w:hAnsi="Calibri"/>
          <w:iCs w:val="0"/>
          <w:snapToGrid/>
          <w:sz w:val="22"/>
          <w:szCs w:val="22"/>
        </w:rPr>
      </w:pPr>
      <w:hyperlink w:anchor="_Toc480205462" w:history="1">
        <w:r w:rsidRPr="001A2012">
          <w:rPr>
            <w:rStyle w:val="ad"/>
          </w:rPr>
          <w:t>4.5.1</w:t>
        </w:r>
        <w:r w:rsidRPr="00C0332E">
          <w:rPr>
            <w:rFonts w:ascii="Calibri" w:hAnsi="Calibri"/>
            <w:iCs w:val="0"/>
            <w:snapToGrid/>
            <w:sz w:val="22"/>
            <w:szCs w:val="22"/>
          </w:rPr>
          <w:tab/>
        </w:r>
        <w:r w:rsidRPr="001A2012">
          <w:rPr>
            <w:rStyle w:val="ad"/>
          </w:rPr>
          <w:t>Форма Анкеты Участника запроса цен</w:t>
        </w:r>
        <w:r>
          <w:rPr>
            <w:webHidden/>
          </w:rPr>
          <w:tab/>
        </w:r>
        <w:r>
          <w:rPr>
            <w:webHidden/>
          </w:rPr>
          <w:fldChar w:fldCharType="begin"/>
        </w:r>
        <w:r>
          <w:rPr>
            <w:webHidden/>
          </w:rPr>
          <w:instrText xml:space="preserve"> PAGEREF _Toc480205462 \h </w:instrText>
        </w:r>
        <w:r>
          <w:rPr>
            <w:webHidden/>
          </w:rPr>
        </w:r>
        <w:r>
          <w:rPr>
            <w:webHidden/>
          </w:rPr>
          <w:fldChar w:fldCharType="separate"/>
        </w:r>
        <w:r w:rsidR="00181405">
          <w:rPr>
            <w:webHidden/>
          </w:rPr>
          <w:t>30</w:t>
        </w:r>
        <w:r>
          <w:rPr>
            <w:webHidden/>
          </w:rPr>
          <w:fldChar w:fldCharType="end"/>
        </w:r>
      </w:hyperlink>
    </w:p>
    <w:p w14:paraId="3177B0D7" w14:textId="77777777" w:rsidR="000D0C4F" w:rsidRPr="00C0332E" w:rsidRDefault="000D0C4F">
      <w:pPr>
        <w:pStyle w:val="30"/>
        <w:rPr>
          <w:rFonts w:ascii="Calibri" w:hAnsi="Calibri"/>
          <w:iCs w:val="0"/>
          <w:snapToGrid/>
          <w:sz w:val="22"/>
          <w:szCs w:val="22"/>
        </w:rPr>
      </w:pPr>
      <w:hyperlink w:anchor="_Toc480205463" w:history="1">
        <w:r w:rsidRPr="001A2012">
          <w:rPr>
            <w:rStyle w:val="ad"/>
          </w:rPr>
          <w:t>4.5.2</w:t>
        </w:r>
        <w:r w:rsidRPr="00C0332E">
          <w:rPr>
            <w:rFonts w:ascii="Calibri" w:hAnsi="Calibri"/>
            <w:iCs w:val="0"/>
            <w:snapToGrid/>
            <w:sz w:val="22"/>
            <w:szCs w:val="22"/>
          </w:rPr>
          <w:tab/>
        </w:r>
        <w:r w:rsidRPr="001A2012">
          <w:rPr>
            <w:rStyle w:val="ad"/>
          </w:rPr>
          <w:t>Инструкции по заполнению</w:t>
        </w:r>
        <w:r>
          <w:rPr>
            <w:webHidden/>
          </w:rPr>
          <w:tab/>
        </w:r>
        <w:r>
          <w:rPr>
            <w:webHidden/>
          </w:rPr>
          <w:fldChar w:fldCharType="begin"/>
        </w:r>
        <w:r>
          <w:rPr>
            <w:webHidden/>
          </w:rPr>
          <w:instrText xml:space="preserve"> PAGEREF _Toc480205463 \h </w:instrText>
        </w:r>
        <w:r>
          <w:rPr>
            <w:webHidden/>
          </w:rPr>
        </w:r>
        <w:r>
          <w:rPr>
            <w:webHidden/>
          </w:rPr>
          <w:fldChar w:fldCharType="separate"/>
        </w:r>
        <w:r w:rsidR="00181405">
          <w:rPr>
            <w:webHidden/>
          </w:rPr>
          <w:t>31</w:t>
        </w:r>
        <w:r>
          <w:rPr>
            <w:webHidden/>
          </w:rPr>
          <w:fldChar w:fldCharType="end"/>
        </w:r>
      </w:hyperlink>
    </w:p>
    <w:p w14:paraId="57C7E565" w14:textId="77777777" w:rsidR="000D0C4F" w:rsidRPr="00C0332E" w:rsidRDefault="000D0C4F">
      <w:pPr>
        <w:pStyle w:val="20"/>
        <w:tabs>
          <w:tab w:val="left" w:pos="1134"/>
        </w:tabs>
        <w:rPr>
          <w:rFonts w:ascii="Calibri" w:hAnsi="Calibri"/>
          <w:b w:val="0"/>
          <w:snapToGrid/>
          <w:sz w:val="22"/>
          <w:szCs w:val="22"/>
          <w:lang w:val="ru-RU"/>
        </w:rPr>
      </w:pPr>
      <w:hyperlink w:anchor="_Toc480205464" w:history="1">
        <w:r w:rsidRPr="001A2012">
          <w:rPr>
            <w:rStyle w:val="ad"/>
          </w:rPr>
          <w:t>4.6</w:t>
        </w:r>
        <w:r w:rsidRPr="00C0332E">
          <w:rPr>
            <w:rFonts w:ascii="Calibri" w:hAnsi="Calibri"/>
            <w:b w:val="0"/>
            <w:snapToGrid/>
            <w:sz w:val="22"/>
            <w:szCs w:val="22"/>
            <w:lang w:val="ru-RU"/>
          </w:rPr>
          <w:tab/>
        </w:r>
        <w:r w:rsidRPr="001A2012">
          <w:rPr>
            <w:rStyle w:val="ad"/>
          </w:rPr>
          <w:t>Справка о перечне и годовых объемах выполнения аналогичных договоров (форма 4)</w:t>
        </w:r>
        <w:r>
          <w:rPr>
            <w:webHidden/>
          </w:rPr>
          <w:tab/>
        </w:r>
        <w:r>
          <w:rPr>
            <w:webHidden/>
          </w:rPr>
          <w:fldChar w:fldCharType="begin"/>
        </w:r>
        <w:r>
          <w:rPr>
            <w:webHidden/>
          </w:rPr>
          <w:instrText xml:space="preserve"> PAGEREF _Toc480205464 \h </w:instrText>
        </w:r>
        <w:r>
          <w:rPr>
            <w:webHidden/>
          </w:rPr>
        </w:r>
        <w:r>
          <w:rPr>
            <w:webHidden/>
          </w:rPr>
          <w:fldChar w:fldCharType="separate"/>
        </w:r>
        <w:r w:rsidR="00181405">
          <w:rPr>
            <w:webHidden/>
          </w:rPr>
          <w:t>32</w:t>
        </w:r>
        <w:r>
          <w:rPr>
            <w:webHidden/>
          </w:rPr>
          <w:fldChar w:fldCharType="end"/>
        </w:r>
      </w:hyperlink>
    </w:p>
    <w:p w14:paraId="2AB843DC" w14:textId="77777777" w:rsidR="000D0C4F" w:rsidRPr="00C0332E" w:rsidRDefault="000D0C4F">
      <w:pPr>
        <w:pStyle w:val="30"/>
        <w:rPr>
          <w:rFonts w:ascii="Calibri" w:hAnsi="Calibri"/>
          <w:iCs w:val="0"/>
          <w:snapToGrid/>
          <w:sz w:val="22"/>
          <w:szCs w:val="22"/>
        </w:rPr>
      </w:pPr>
      <w:hyperlink w:anchor="_Toc480205465" w:history="1">
        <w:r w:rsidRPr="001A2012">
          <w:rPr>
            <w:rStyle w:val="ad"/>
          </w:rPr>
          <w:t>4.6.1</w:t>
        </w:r>
        <w:r w:rsidRPr="00C0332E">
          <w:rPr>
            <w:rFonts w:ascii="Calibri" w:hAnsi="Calibri"/>
            <w:iCs w:val="0"/>
            <w:snapToGrid/>
            <w:sz w:val="22"/>
            <w:szCs w:val="22"/>
          </w:rPr>
          <w:tab/>
        </w:r>
        <w:r w:rsidRPr="001A2012">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_Toc480205465 \h </w:instrText>
        </w:r>
        <w:r>
          <w:rPr>
            <w:webHidden/>
          </w:rPr>
        </w:r>
        <w:r>
          <w:rPr>
            <w:webHidden/>
          </w:rPr>
          <w:fldChar w:fldCharType="separate"/>
        </w:r>
        <w:r w:rsidR="00181405">
          <w:rPr>
            <w:webHidden/>
          </w:rPr>
          <w:t>32</w:t>
        </w:r>
        <w:r>
          <w:rPr>
            <w:webHidden/>
          </w:rPr>
          <w:fldChar w:fldCharType="end"/>
        </w:r>
      </w:hyperlink>
    </w:p>
    <w:p w14:paraId="7A102589" w14:textId="77777777" w:rsidR="000D0C4F" w:rsidRPr="00C0332E" w:rsidRDefault="000D0C4F">
      <w:pPr>
        <w:pStyle w:val="30"/>
        <w:rPr>
          <w:rFonts w:ascii="Calibri" w:hAnsi="Calibri"/>
          <w:iCs w:val="0"/>
          <w:snapToGrid/>
          <w:sz w:val="22"/>
          <w:szCs w:val="22"/>
        </w:rPr>
      </w:pPr>
      <w:hyperlink w:anchor="_Toc480205466" w:history="1">
        <w:r w:rsidRPr="001A2012">
          <w:rPr>
            <w:rStyle w:val="ad"/>
          </w:rPr>
          <w:t>4.6.2</w:t>
        </w:r>
        <w:r w:rsidRPr="00C0332E">
          <w:rPr>
            <w:rFonts w:ascii="Calibri" w:hAnsi="Calibri"/>
            <w:iCs w:val="0"/>
            <w:snapToGrid/>
            <w:sz w:val="22"/>
            <w:szCs w:val="22"/>
          </w:rPr>
          <w:tab/>
        </w:r>
        <w:r w:rsidRPr="001A2012">
          <w:rPr>
            <w:rStyle w:val="ad"/>
          </w:rPr>
          <w:t>Инструкции по заполнению</w:t>
        </w:r>
        <w:r>
          <w:rPr>
            <w:webHidden/>
          </w:rPr>
          <w:tab/>
        </w:r>
        <w:r>
          <w:rPr>
            <w:webHidden/>
          </w:rPr>
          <w:fldChar w:fldCharType="begin"/>
        </w:r>
        <w:r>
          <w:rPr>
            <w:webHidden/>
          </w:rPr>
          <w:instrText xml:space="preserve"> PAGEREF _Toc480205466 \h </w:instrText>
        </w:r>
        <w:r>
          <w:rPr>
            <w:webHidden/>
          </w:rPr>
        </w:r>
        <w:r>
          <w:rPr>
            <w:webHidden/>
          </w:rPr>
          <w:fldChar w:fldCharType="separate"/>
        </w:r>
        <w:r w:rsidR="00181405">
          <w:rPr>
            <w:webHidden/>
          </w:rPr>
          <w:t>33</w:t>
        </w:r>
        <w:r>
          <w:rPr>
            <w:webHidden/>
          </w:rPr>
          <w:fldChar w:fldCharType="end"/>
        </w:r>
      </w:hyperlink>
    </w:p>
    <w:p w14:paraId="587CF812" w14:textId="77777777" w:rsidR="000D0C4F" w:rsidRPr="00C0332E" w:rsidRDefault="000D0C4F">
      <w:pPr>
        <w:pStyle w:val="20"/>
        <w:tabs>
          <w:tab w:val="left" w:pos="1134"/>
        </w:tabs>
        <w:rPr>
          <w:rFonts w:ascii="Calibri" w:hAnsi="Calibri"/>
          <w:b w:val="0"/>
          <w:snapToGrid/>
          <w:sz w:val="22"/>
          <w:szCs w:val="22"/>
          <w:lang w:val="ru-RU"/>
        </w:rPr>
      </w:pPr>
      <w:hyperlink w:anchor="_Toc480205467" w:history="1">
        <w:r w:rsidRPr="001A2012">
          <w:rPr>
            <w:rStyle w:val="ad"/>
          </w:rPr>
          <w:t>4.7</w:t>
        </w:r>
        <w:r w:rsidRPr="00C0332E">
          <w:rPr>
            <w:rFonts w:ascii="Calibri" w:hAnsi="Calibri"/>
            <w:b w:val="0"/>
            <w:snapToGrid/>
            <w:sz w:val="22"/>
            <w:szCs w:val="22"/>
            <w:lang w:val="ru-RU"/>
          </w:rPr>
          <w:tab/>
        </w:r>
        <w:r w:rsidRPr="001A2012">
          <w:rPr>
            <w:rStyle w:val="ad"/>
          </w:rPr>
          <w:t>Декларация о соответствии участника запроса цен критериям отнесения к субъектам малого и среднего предпринимательства (форма 5)</w:t>
        </w:r>
        <w:r>
          <w:rPr>
            <w:webHidden/>
          </w:rPr>
          <w:tab/>
        </w:r>
        <w:r>
          <w:rPr>
            <w:webHidden/>
          </w:rPr>
          <w:fldChar w:fldCharType="begin"/>
        </w:r>
        <w:r>
          <w:rPr>
            <w:webHidden/>
          </w:rPr>
          <w:instrText xml:space="preserve"> PAGEREF _Toc480205467 \h </w:instrText>
        </w:r>
        <w:r>
          <w:rPr>
            <w:webHidden/>
          </w:rPr>
        </w:r>
        <w:r>
          <w:rPr>
            <w:webHidden/>
          </w:rPr>
          <w:fldChar w:fldCharType="separate"/>
        </w:r>
        <w:r w:rsidR="00181405">
          <w:rPr>
            <w:webHidden/>
          </w:rPr>
          <w:t>34</w:t>
        </w:r>
        <w:r>
          <w:rPr>
            <w:webHidden/>
          </w:rPr>
          <w:fldChar w:fldCharType="end"/>
        </w:r>
      </w:hyperlink>
    </w:p>
    <w:p w14:paraId="4D45BBC1" w14:textId="77777777" w:rsidR="000D0C4F" w:rsidRPr="00C0332E" w:rsidRDefault="000D0C4F">
      <w:pPr>
        <w:pStyle w:val="30"/>
        <w:rPr>
          <w:rFonts w:ascii="Calibri" w:hAnsi="Calibri"/>
          <w:iCs w:val="0"/>
          <w:snapToGrid/>
          <w:sz w:val="22"/>
          <w:szCs w:val="22"/>
        </w:rPr>
      </w:pPr>
      <w:hyperlink w:anchor="_Toc480205468" w:history="1">
        <w:r w:rsidRPr="001A2012">
          <w:rPr>
            <w:rStyle w:val="ad"/>
          </w:rPr>
          <w:t>4.7.1</w:t>
        </w:r>
        <w:r w:rsidRPr="00C0332E">
          <w:rPr>
            <w:rFonts w:ascii="Calibri" w:hAnsi="Calibri"/>
            <w:iCs w:val="0"/>
            <w:snapToGrid/>
            <w:sz w:val="22"/>
            <w:szCs w:val="22"/>
          </w:rPr>
          <w:tab/>
        </w:r>
        <w:r w:rsidRPr="001A2012">
          <w:rPr>
            <w:rStyle w:val="ad"/>
          </w:rPr>
          <w:t>Форма Декларации о соответствии у</w:t>
        </w:r>
        <w:bookmarkStart w:id="1" w:name="_GoBack"/>
        <w:bookmarkEnd w:id="1"/>
        <w:r w:rsidRPr="001A2012">
          <w:rPr>
            <w:rStyle w:val="ad"/>
          </w:rPr>
          <w:t>частника запроса цен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_Toc480205468 \h </w:instrText>
        </w:r>
        <w:r>
          <w:rPr>
            <w:webHidden/>
          </w:rPr>
        </w:r>
        <w:r>
          <w:rPr>
            <w:webHidden/>
          </w:rPr>
          <w:fldChar w:fldCharType="separate"/>
        </w:r>
        <w:r w:rsidR="00181405">
          <w:rPr>
            <w:webHidden/>
          </w:rPr>
          <w:t>34</w:t>
        </w:r>
        <w:r>
          <w:rPr>
            <w:webHidden/>
          </w:rPr>
          <w:fldChar w:fldCharType="end"/>
        </w:r>
      </w:hyperlink>
    </w:p>
    <w:p w14:paraId="0740C690" w14:textId="77777777" w:rsidR="000D0C4F" w:rsidRPr="00C0332E" w:rsidRDefault="000D0C4F">
      <w:pPr>
        <w:pStyle w:val="30"/>
        <w:rPr>
          <w:rFonts w:ascii="Calibri" w:hAnsi="Calibri"/>
          <w:iCs w:val="0"/>
          <w:snapToGrid/>
          <w:sz w:val="22"/>
          <w:szCs w:val="22"/>
        </w:rPr>
      </w:pPr>
      <w:hyperlink w:anchor="_Toc480205469" w:history="1">
        <w:r w:rsidRPr="001A2012">
          <w:rPr>
            <w:rStyle w:val="ad"/>
          </w:rPr>
          <w:t>4.7.2</w:t>
        </w:r>
        <w:r w:rsidRPr="00C0332E">
          <w:rPr>
            <w:rFonts w:ascii="Calibri" w:hAnsi="Calibri"/>
            <w:iCs w:val="0"/>
            <w:snapToGrid/>
            <w:sz w:val="22"/>
            <w:szCs w:val="22"/>
          </w:rPr>
          <w:tab/>
        </w:r>
        <w:r w:rsidRPr="001A2012">
          <w:rPr>
            <w:rStyle w:val="ad"/>
          </w:rPr>
          <w:t>Инструкции по заполнению</w:t>
        </w:r>
        <w:r>
          <w:rPr>
            <w:webHidden/>
          </w:rPr>
          <w:tab/>
        </w:r>
        <w:r>
          <w:rPr>
            <w:webHidden/>
          </w:rPr>
          <w:fldChar w:fldCharType="begin"/>
        </w:r>
        <w:r>
          <w:rPr>
            <w:webHidden/>
          </w:rPr>
          <w:instrText xml:space="preserve"> PAGEREF _Toc480205469 \h </w:instrText>
        </w:r>
        <w:r>
          <w:rPr>
            <w:webHidden/>
          </w:rPr>
        </w:r>
        <w:r>
          <w:rPr>
            <w:webHidden/>
          </w:rPr>
          <w:fldChar w:fldCharType="separate"/>
        </w:r>
        <w:r w:rsidR="00181405">
          <w:rPr>
            <w:webHidden/>
          </w:rPr>
          <w:t>37</w:t>
        </w:r>
        <w:r>
          <w:rPr>
            <w:webHidden/>
          </w:rPr>
          <w:fldChar w:fldCharType="end"/>
        </w:r>
      </w:hyperlink>
    </w:p>
    <w:p w14:paraId="5B0E47EB" w14:textId="77777777" w:rsidR="000D0C4F" w:rsidRPr="00C0332E" w:rsidRDefault="000D0C4F">
      <w:pPr>
        <w:pStyle w:val="20"/>
        <w:tabs>
          <w:tab w:val="left" w:pos="1134"/>
        </w:tabs>
        <w:rPr>
          <w:rFonts w:ascii="Calibri" w:hAnsi="Calibri"/>
          <w:b w:val="0"/>
          <w:snapToGrid/>
          <w:sz w:val="22"/>
          <w:szCs w:val="22"/>
          <w:lang w:val="ru-RU"/>
        </w:rPr>
      </w:pPr>
      <w:hyperlink w:anchor="_Toc480205470" w:history="1">
        <w:r w:rsidRPr="001A2012">
          <w:rPr>
            <w:rStyle w:val="ad"/>
          </w:rPr>
          <w:t>4.8</w:t>
        </w:r>
        <w:r w:rsidRPr="00C0332E">
          <w:rPr>
            <w:rFonts w:ascii="Calibri" w:hAnsi="Calibri"/>
            <w:b w:val="0"/>
            <w:snapToGrid/>
            <w:sz w:val="22"/>
            <w:szCs w:val="22"/>
            <w:lang w:val="ru-RU"/>
          </w:rPr>
          <w:tab/>
        </w:r>
        <w:r w:rsidRPr="001A2012">
          <w:rPr>
            <w:rStyle w:val="ad"/>
          </w:rPr>
          <w:t>План распределения объемов исполнения договора внутри коллективного участника (форма 6)</w:t>
        </w:r>
        <w:r>
          <w:rPr>
            <w:webHidden/>
          </w:rPr>
          <w:tab/>
        </w:r>
        <w:r>
          <w:rPr>
            <w:webHidden/>
          </w:rPr>
          <w:fldChar w:fldCharType="begin"/>
        </w:r>
        <w:r>
          <w:rPr>
            <w:webHidden/>
          </w:rPr>
          <w:instrText xml:space="preserve"> PAGEREF _Toc480205470 \h </w:instrText>
        </w:r>
        <w:r>
          <w:rPr>
            <w:webHidden/>
          </w:rPr>
        </w:r>
        <w:r>
          <w:rPr>
            <w:webHidden/>
          </w:rPr>
          <w:fldChar w:fldCharType="separate"/>
        </w:r>
        <w:r w:rsidR="00181405">
          <w:rPr>
            <w:webHidden/>
          </w:rPr>
          <w:t>38</w:t>
        </w:r>
        <w:r>
          <w:rPr>
            <w:webHidden/>
          </w:rPr>
          <w:fldChar w:fldCharType="end"/>
        </w:r>
      </w:hyperlink>
    </w:p>
    <w:p w14:paraId="4DE9F8C2" w14:textId="77777777" w:rsidR="000D0C4F" w:rsidRPr="00C0332E" w:rsidRDefault="000D0C4F">
      <w:pPr>
        <w:pStyle w:val="30"/>
        <w:rPr>
          <w:rFonts w:ascii="Calibri" w:hAnsi="Calibri"/>
          <w:iCs w:val="0"/>
          <w:snapToGrid/>
          <w:sz w:val="22"/>
          <w:szCs w:val="22"/>
        </w:rPr>
      </w:pPr>
      <w:hyperlink w:anchor="_Toc480205471" w:history="1">
        <w:r w:rsidRPr="001A2012">
          <w:rPr>
            <w:rStyle w:val="ad"/>
          </w:rPr>
          <w:t>4.8.1</w:t>
        </w:r>
        <w:r w:rsidRPr="00C0332E">
          <w:rPr>
            <w:rFonts w:ascii="Calibri" w:hAnsi="Calibri"/>
            <w:iCs w:val="0"/>
            <w:snapToGrid/>
            <w:sz w:val="22"/>
            <w:szCs w:val="22"/>
          </w:rPr>
          <w:tab/>
        </w:r>
        <w:r w:rsidRPr="001A2012">
          <w:rPr>
            <w:rStyle w:val="ad"/>
          </w:rPr>
          <w:t>Форма плана распределения объемов исполнения договора внутри коллективного участника</w:t>
        </w:r>
        <w:r>
          <w:rPr>
            <w:webHidden/>
          </w:rPr>
          <w:tab/>
        </w:r>
        <w:r>
          <w:rPr>
            <w:webHidden/>
          </w:rPr>
          <w:fldChar w:fldCharType="begin"/>
        </w:r>
        <w:r>
          <w:rPr>
            <w:webHidden/>
          </w:rPr>
          <w:instrText xml:space="preserve"> PAGEREF _Toc480205471 \h </w:instrText>
        </w:r>
        <w:r>
          <w:rPr>
            <w:webHidden/>
          </w:rPr>
        </w:r>
        <w:r>
          <w:rPr>
            <w:webHidden/>
          </w:rPr>
          <w:fldChar w:fldCharType="separate"/>
        </w:r>
        <w:r w:rsidR="00181405">
          <w:rPr>
            <w:webHidden/>
          </w:rPr>
          <w:t>38</w:t>
        </w:r>
        <w:r>
          <w:rPr>
            <w:webHidden/>
          </w:rPr>
          <w:fldChar w:fldCharType="end"/>
        </w:r>
      </w:hyperlink>
    </w:p>
    <w:p w14:paraId="23F90405" w14:textId="77777777" w:rsidR="000D0C4F" w:rsidRPr="00C0332E" w:rsidRDefault="000D0C4F">
      <w:pPr>
        <w:pStyle w:val="30"/>
        <w:rPr>
          <w:rFonts w:ascii="Calibri" w:hAnsi="Calibri"/>
          <w:iCs w:val="0"/>
          <w:snapToGrid/>
          <w:sz w:val="22"/>
          <w:szCs w:val="22"/>
        </w:rPr>
      </w:pPr>
      <w:hyperlink w:anchor="_Toc480205472" w:history="1">
        <w:r w:rsidRPr="001A2012">
          <w:rPr>
            <w:rStyle w:val="ad"/>
          </w:rPr>
          <w:t>4.8.2</w:t>
        </w:r>
        <w:r w:rsidRPr="00C0332E">
          <w:rPr>
            <w:rFonts w:ascii="Calibri" w:hAnsi="Calibri"/>
            <w:iCs w:val="0"/>
            <w:snapToGrid/>
            <w:sz w:val="22"/>
            <w:szCs w:val="22"/>
          </w:rPr>
          <w:tab/>
        </w:r>
        <w:r w:rsidRPr="001A2012">
          <w:rPr>
            <w:rStyle w:val="ad"/>
          </w:rPr>
          <w:t>Инструкции по заполнению</w:t>
        </w:r>
        <w:r>
          <w:rPr>
            <w:webHidden/>
          </w:rPr>
          <w:tab/>
        </w:r>
        <w:r>
          <w:rPr>
            <w:webHidden/>
          </w:rPr>
          <w:fldChar w:fldCharType="begin"/>
        </w:r>
        <w:r>
          <w:rPr>
            <w:webHidden/>
          </w:rPr>
          <w:instrText xml:space="preserve"> PAGEREF _Toc480205472 \h </w:instrText>
        </w:r>
        <w:r>
          <w:rPr>
            <w:webHidden/>
          </w:rPr>
        </w:r>
        <w:r>
          <w:rPr>
            <w:webHidden/>
          </w:rPr>
          <w:fldChar w:fldCharType="separate"/>
        </w:r>
        <w:r w:rsidR="00181405">
          <w:rPr>
            <w:webHidden/>
          </w:rPr>
          <w:t>39</w:t>
        </w:r>
        <w:r>
          <w:rPr>
            <w:webHidden/>
          </w:rPr>
          <w:fldChar w:fldCharType="end"/>
        </w:r>
      </w:hyperlink>
    </w:p>
    <w:p w14:paraId="231BE99E" w14:textId="77777777" w:rsidR="000D0C4F" w:rsidRPr="00C0332E" w:rsidRDefault="000D0C4F">
      <w:pPr>
        <w:pStyle w:val="20"/>
        <w:tabs>
          <w:tab w:val="left" w:pos="1134"/>
        </w:tabs>
        <w:rPr>
          <w:rFonts w:ascii="Calibri" w:hAnsi="Calibri"/>
          <w:b w:val="0"/>
          <w:snapToGrid/>
          <w:sz w:val="22"/>
          <w:szCs w:val="22"/>
          <w:lang w:val="ru-RU"/>
        </w:rPr>
      </w:pPr>
      <w:hyperlink w:anchor="_Toc480205473" w:history="1">
        <w:r w:rsidRPr="001A2012">
          <w:rPr>
            <w:rStyle w:val="ad"/>
          </w:rPr>
          <w:t>4.9</w:t>
        </w:r>
        <w:r w:rsidRPr="00C0332E">
          <w:rPr>
            <w:rFonts w:ascii="Calibri" w:hAnsi="Calibri"/>
            <w:b w:val="0"/>
            <w:snapToGrid/>
            <w:sz w:val="22"/>
            <w:szCs w:val="22"/>
            <w:lang w:val="ru-RU"/>
          </w:rPr>
          <w:tab/>
        </w:r>
        <w:r w:rsidRPr="001A2012">
          <w:rPr>
            <w:rStyle w:val="ad"/>
          </w:rPr>
          <w:t>Справка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_Toc480205473 \h </w:instrText>
        </w:r>
        <w:r>
          <w:rPr>
            <w:webHidden/>
          </w:rPr>
        </w:r>
        <w:r>
          <w:rPr>
            <w:webHidden/>
          </w:rPr>
          <w:fldChar w:fldCharType="separate"/>
        </w:r>
        <w:r w:rsidR="00181405">
          <w:rPr>
            <w:webHidden/>
          </w:rPr>
          <w:t>40</w:t>
        </w:r>
        <w:r>
          <w:rPr>
            <w:webHidden/>
          </w:rPr>
          <w:fldChar w:fldCharType="end"/>
        </w:r>
      </w:hyperlink>
    </w:p>
    <w:p w14:paraId="00DE15EA" w14:textId="77777777" w:rsidR="000D0C4F" w:rsidRPr="00C0332E" w:rsidRDefault="000D0C4F">
      <w:pPr>
        <w:pStyle w:val="30"/>
        <w:rPr>
          <w:rFonts w:ascii="Calibri" w:hAnsi="Calibri"/>
          <w:iCs w:val="0"/>
          <w:snapToGrid/>
          <w:sz w:val="22"/>
          <w:szCs w:val="22"/>
        </w:rPr>
      </w:pPr>
      <w:hyperlink w:anchor="_Toc480205474" w:history="1">
        <w:r w:rsidRPr="001A2012">
          <w:rPr>
            <w:rStyle w:val="ad"/>
          </w:rPr>
          <w:t>4.9.1</w:t>
        </w:r>
        <w:r w:rsidRPr="00C0332E">
          <w:rPr>
            <w:rFonts w:ascii="Calibri" w:hAnsi="Calibri"/>
            <w:iCs w:val="0"/>
            <w:snapToGrid/>
            <w:sz w:val="22"/>
            <w:szCs w:val="22"/>
          </w:rPr>
          <w:tab/>
        </w:r>
        <w:r w:rsidRPr="001A2012">
          <w:rPr>
            <w:rStyle w:val="ad"/>
          </w:rPr>
          <w:t>Форма справки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_Toc480205474 \h </w:instrText>
        </w:r>
        <w:r>
          <w:rPr>
            <w:webHidden/>
          </w:rPr>
        </w:r>
        <w:r>
          <w:rPr>
            <w:webHidden/>
          </w:rPr>
          <w:fldChar w:fldCharType="separate"/>
        </w:r>
        <w:r w:rsidR="00181405">
          <w:rPr>
            <w:webHidden/>
          </w:rPr>
          <w:t>40</w:t>
        </w:r>
        <w:r>
          <w:rPr>
            <w:webHidden/>
          </w:rPr>
          <w:fldChar w:fldCharType="end"/>
        </w:r>
      </w:hyperlink>
    </w:p>
    <w:p w14:paraId="62FB585F" w14:textId="77777777" w:rsidR="000D0C4F" w:rsidRPr="00C0332E" w:rsidRDefault="000D0C4F">
      <w:pPr>
        <w:pStyle w:val="10"/>
        <w:rPr>
          <w:rFonts w:ascii="Calibri" w:hAnsi="Calibri"/>
          <w:b w:val="0"/>
          <w:bCs w:val="0"/>
          <w:caps w:val="0"/>
          <w:snapToGrid/>
          <w:sz w:val="22"/>
          <w:szCs w:val="22"/>
        </w:rPr>
      </w:pPr>
      <w:hyperlink w:anchor="_Toc480205475" w:history="1">
        <w:r w:rsidRPr="001A2012">
          <w:rPr>
            <w:rStyle w:val="ad"/>
          </w:rPr>
          <w:t>5.</w:t>
        </w:r>
        <w:r w:rsidRPr="00C0332E">
          <w:rPr>
            <w:rFonts w:ascii="Calibri" w:hAnsi="Calibri"/>
            <w:b w:val="0"/>
            <w:bCs w:val="0"/>
            <w:caps w:val="0"/>
            <w:snapToGrid/>
            <w:sz w:val="22"/>
            <w:szCs w:val="22"/>
          </w:rPr>
          <w:tab/>
        </w:r>
        <w:r w:rsidRPr="001A2012">
          <w:rPr>
            <w:rStyle w:val="ad"/>
          </w:rPr>
          <w:t>Приложение № 1 - Технические требования</w:t>
        </w:r>
        <w:r>
          <w:rPr>
            <w:webHidden/>
          </w:rPr>
          <w:tab/>
        </w:r>
        <w:r>
          <w:rPr>
            <w:webHidden/>
          </w:rPr>
          <w:fldChar w:fldCharType="begin"/>
        </w:r>
        <w:r>
          <w:rPr>
            <w:webHidden/>
          </w:rPr>
          <w:instrText xml:space="preserve"> PAGEREF _Toc480205475 \h </w:instrText>
        </w:r>
        <w:r>
          <w:rPr>
            <w:webHidden/>
          </w:rPr>
        </w:r>
        <w:r>
          <w:rPr>
            <w:webHidden/>
          </w:rPr>
          <w:fldChar w:fldCharType="separate"/>
        </w:r>
        <w:r w:rsidR="00181405">
          <w:rPr>
            <w:webHidden/>
          </w:rPr>
          <w:t>45</w:t>
        </w:r>
        <w:r>
          <w:rPr>
            <w:webHidden/>
          </w:rPr>
          <w:fldChar w:fldCharType="end"/>
        </w:r>
      </w:hyperlink>
    </w:p>
    <w:p w14:paraId="5F7A0E5A" w14:textId="77777777" w:rsidR="000D0C4F" w:rsidRPr="00C0332E" w:rsidRDefault="000D0C4F">
      <w:pPr>
        <w:pStyle w:val="20"/>
        <w:tabs>
          <w:tab w:val="left" w:pos="1134"/>
        </w:tabs>
        <w:rPr>
          <w:rFonts w:ascii="Calibri" w:hAnsi="Calibri"/>
          <w:b w:val="0"/>
          <w:snapToGrid/>
          <w:sz w:val="22"/>
          <w:szCs w:val="22"/>
          <w:lang w:val="ru-RU"/>
        </w:rPr>
      </w:pPr>
      <w:hyperlink w:anchor="_Toc480205476" w:history="1">
        <w:r w:rsidRPr="001A2012">
          <w:rPr>
            <w:rStyle w:val="ad"/>
          </w:rPr>
          <w:t>5.1</w:t>
        </w:r>
        <w:r w:rsidRPr="00C0332E">
          <w:rPr>
            <w:rFonts w:ascii="Calibri" w:hAnsi="Calibri"/>
            <w:b w:val="0"/>
            <w:snapToGrid/>
            <w:sz w:val="22"/>
            <w:szCs w:val="22"/>
            <w:lang w:val="ru-RU"/>
          </w:rPr>
          <w:tab/>
        </w:r>
        <w:r w:rsidRPr="001A2012">
          <w:rPr>
            <w:rStyle w:val="ad"/>
          </w:rPr>
          <w:t>Пояснения к Техническим требованиям</w:t>
        </w:r>
        <w:r>
          <w:rPr>
            <w:webHidden/>
          </w:rPr>
          <w:tab/>
        </w:r>
        <w:r>
          <w:rPr>
            <w:webHidden/>
          </w:rPr>
          <w:fldChar w:fldCharType="begin"/>
        </w:r>
        <w:r>
          <w:rPr>
            <w:webHidden/>
          </w:rPr>
          <w:instrText xml:space="preserve"> PAGEREF _Toc480205476 \h </w:instrText>
        </w:r>
        <w:r>
          <w:rPr>
            <w:webHidden/>
          </w:rPr>
        </w:r>
        <w:r>
          <w:rPr>
            <w:webHidden/>
          </w:rPr>
          <w:fldChar w:fldCharType="separate"/>
        </w:r>
        <w:r w:rsidR="00181405">
          <w:rPr>
            <w:webHidden/>
          </w:rPr>
          <w:t>45</w:t>
        </w:r>
        <w:r>
          <w:rPr>
            <w:webHidden/>
          </w:rPr>
          <w:fldChar w:fldCharType="end"/>
        </w:r>
      </w:hyperlink>
    </w:p>
    <w:p w14:paraId="68856FD4" w14:textId="77777777" w:rsidR="000D0C4F" w:rsidRPr="00C0332E" w:rsidRDefault="000D0C4F">
      <w:pPr>
        <w:pStyle w:val="10"/>
        <w:rPr>
          <w:rFonts w:ascii="Calibri" w:hAnsi="Calibri"/>
          <w:b w:val="0"/>
          <w:bCs w:val="0"/>
          <w:caps w:val="0"/>
          <w:snapToGrid/>
          <w:sz w:val="22"/>
          <w:szCs w:val="22"/>
        </w:rPr>
      </w:pPr>
      <w:hyperlink w:anchor="_Toc480205477" w:history="1">
        <w:r w:rsidRPr="001A2012">
          <w:rPr>
            <w:rStyle w:val="ad"/>
          </w:rPr>
          <w:t>6.</w:t>
        </w:r>
        <w:r w:rsidRPr="00C0332E">
          <w:rPr>
            <w:rFonts w:ascii="Calibri" w:hAnsi="Calibri"/>
            <w:b w:val="0"/>
            <w:bCs w:val="0"/>
            <w:caps w:val="0"/>
            <w:snapToGrid/>
            <w:sz w:val="22"/>
            <w:szCs w:val="22"/>
          </w:rPr>
          <w:tab/>
        </w:r>
        <w:r w:rsidRPr="001A2012">
          <w:rPr>
            <w:rStyle w:val="ad"/>
          </w:rPr>
          <w:t>Приложение № 2 - Проект Договора</w:t>
        </w:r>
        <w:r>
          <w:rPr>
            <w:webHidden/>
          </w:rPr>
          <w:tab/>
        </w:r>
        <w:r>
          <w:rPr>
            <w:webHidden/>
          </w:rPr>
          <w:fldChar w:fldCharType="begin"/>
        </w:r>
        <w:r>
          <w:rPr>
            <w:webHidden/>
          </w:rPr>
          <w:instrText xml:space="preserve"> PAGEREF _Toc480205477 \h </w:instrText>
        </w:r>
        <w:r>
          <w:rPr>
            <w:webHidden/>
          </w:rPr>
        </w:r>
        <w:r>
          <w:rPr>
            <w:webHidden/>
          </w:rPr>
          <w:fldChar w:fldCharType="separate"/>
        </w:r>
        <w:r w:rsidR="00181405">
          <w:rPr>
            <w:webHidden/>
          </w:rPr>
          <w:t>46</w:t>
        </w:r>
        <w:r>
          <w:rPr>
            <w:webHidden/>
          </w:rPr>
          <w:fldChar w:fldCharType="end"/>
        </w:r>
      </w:hyperlink>
    </w:p>
    <w:p w14:paraId="62200FC0" w14:textId="77777777" w:rsidR="000D0C4F" w:rsidRPr="00C0332E" w:rsidRDefault="000D0C4F">
      <w:pPr>
        <w:pStyle w:val="20"/>
        <w:tabs>
          <w:tab w:val="left" w:pos="1134"/>
        </w:tabs>
        <w:rPr>
          <w:rFonts w:ascii="Calibri" w:hAnsi="Calibri"/>
          <w:b w:val="0"/>
          <w:snapToGrid/>
          <w:sz w:val="22"/>
          <w:szCs w:val="22"/>
          <w:lang w:val="ru-RU"/>
        </w:rPr>
      </w:pPr>
      <w:hyperlink w:anchor="_Toc480205478" w:history="1">
        <w:r w:rsidRPr="001A2012">
          <w:rPr>
            <w:rStyle w:val="ad"/>
          </w:rPr>
          <w:t>6.1</w:t>
        </w:r>
        <w:r w:rsidRPr="00C0332E">
          <w:rPr>
            <w:rFonts w:ascii="Calibri" w:hAnsi="Calibri"/>
            <w:b w:val="0"/>
            <w:snapToGrid/>
            <w:sz w:val="22"/>
            <w:szCs w:val="22"/>
            <w:lang w:val="ru-RU"/>
          </w:rPr>
          <w:tab/>
        </w:r>
        <w:r w:rsidRPr="001A2012">
          <w:rPr>
            <w:rStyle w:val="ad"/>
          </w:rPr>
          <w:t>Пояснения к проекту договора</w:t>
        </w:r>
        <w:r>
          <w:rPr>
            <w:webHidden/>
          </w:rPr>
          <w:tab/>
        </w:r>
        <w:r>
          <w:rPr>
            <w:webHidden/>
          </w:rPr>
          <w:fldChar w:fldCharType="begin"/>
        </w:r>
        <w:r>
          <w:rPr>
            <w:webHidden/>
          </w:rPr>
          <w:instrText xml:space="preserve"> PAGEREF _Toc480205478 \h </w:instrText>
        </w:r>
        <w:r>
          <w:rPr>
            <w:webHidden/>
          </w:rPr>
        </w:r>
        <w:r>
          <w:rPr>
            <w:webHidden/>
          </w:rPr>
          <w:fldChar w:fldCharType="separate"/>
        </w:r>
        <w:r w:rsidR="00181405">
          <w:rPr>
            <w:webHidden/>
          </w:rPr>
          <w:t>46</w:t>
        </w:r>
        <w:r>
          <w:rPr>
            <w:webHidden/>
          </w:rPr>
          <w:fldChar w:fldCharType="end"/>
        </w:r>
      </w:hyperlink>
    </w:p>
    <w:p w14:paraId="03091CA2" w14:textId="77777777" w:rsidR="000D0C4F" w:rsidRPr="00C0332E" w:rsidRDefault="000D0C4F">
      <w:pPr>
        <w:pStyle w:val="10"/>
        <w:rPr>
          <w:rFonts w:ascii="Calibri" w:hAnsi="Calibri"/>
          <w:b w:val="0"/>
          <w:bCs w:val="0"/>
          <w:caps w:val="0"/>
          <w:snapToGrid/>
          <w:sz w:val="22"/>
          <w:szCs w:val="22"/>
        </w:rPr>
      </w:pPr>
      <w:hyperlink w:anchor="_Toc480205479" w:history="1">
        <w:r w:rsidRPr="001A2012">
          <w:rPr>
            <w:rStyle w:val="ad"/>
          </w:rPr>
          <w:t>7.</w:t>
        </w:r>
        <w:r w:rsidRPr="00C0332E">
          <w:rPr>
            <w:rFonts w:ascii="Calibri" w:hAnsi="Calibri"/>
            <w:b w:val="0"/>
            <w:bCs w:val="0"/>
            <w:caps w:val="0"/>
            <w:snapToGrid/>
            <w:sz w:val="22"/>
            <w:szCs w:val="22"/>
          </w:rPr>
          <w:tab/>
        </w:r>
        <w:r w:rsidRPr="001A2012">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_Toc480205479 \h </w:instrText>
        </w:r>
        <w:r>
          <w:rPr>
            <w:webHidden/>
          </w:rPr>
        </w:r>
        <w:r>
          <w:rPr>
            <w:webHidden/>
          </w:rPr>
          <w:fldChar w:fldCharType="separate"/>
        </w:r>
        <w:r w:rsidR="00181405">
          <w:rPr>
            <w:webHidden/>
          </w:rPr>
          <w:t>47</w:t>
        </w:r>
        <w:r>
          <w:rPr>
            <w:webHidden/>
          </w:rPr>
          <w:fldChar w:fldCharType="end"/>
        </w:r>
      </w:hyperlink>
    </w:p>
    <w:p w14:paraId="0F9C2B33" w14:textId="77777777" w:rsidR="000D0C4F" w:rsidRPr="00C0332E" w:rsidRDefault="000D0C4F">
      <w:pPr>
        <w:pStyle w:val="10"/>
        <w:rPr>
          <w:rFonts w:ascii="Calibri" w:hAnsi="Calibri"/>
          <w:b w:val="0"/>
          <w:bCs w:val="0"/>
          <w:caps w:val="0"/>
          <w:snapToGrid/>
          <w:sz w:val="22"/>
          <w:szCs w:val="22"/>
        </w:rPr>
      </w:pPr>
      <w:hyperlink w:anchor="_Toc480205480" w:history="1">
        <w:r w:rsidRPr="001A2012">
          <w:rPr>
            <w:rStyle w:val="ad"/>
          </w:rPr>
          <w:t>8.</w:t>
        </w:r>
        <w:r w:rsidRPr="00C0332E">
          <w:rPr>
            <w:rFonts w:ascii="Calibri" w:hAnsi="Calibri"/>
            <w:b w:val="0"/>
            <w:bCs w:val="0"/>
            <w:caps w:val="0"/>
            <w:snapToGrid/>
            <w:sz w:val="22"/>
            <w:szCs w:val="22"/>
          </w:rPr>
          <w:tab/>
        </w:r>
        <w:r w:rsidRPr="001A2012">
          <w:rPr>
            <w:rStyle w:val="ad"/>
          </w:rPr>
          <w:t>Приложение № 4 – 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_Toc480205480 \h </w:instrText>
        </w:r>
        <w:r>
          <w:rPr>
            <w:webHidden/>
          </w:rPr>
        </w:r>
        <w:r>
          <w:rPr>
            <w:webHidden/>
          </w:rPr>
          <w:fldChar w:fldCharType="separate"/>
        </w:r>
        <w:r w:rsidR="00181405">
          <w:rPr>
            <w:webHidden/>
          </w:rPr>
          <w:t>50</w:t>
        </w:r>
        <w:r>
          <w:rPr>
            <w:webHidden/>
          </w:rPr>
          <w:fldChar w:fldCharType="end"/>
        </w:r>
      </w:hyperlink>
    </w:p>
    <w:p w14:paraId="75320DC8" w14:textId="77777777" w:rsidR="000D0C4F" w:rsidRPr="00C0332E" w:rsidRDefault="000D0C4F">
      <w:pPr>
        <w:pStyle w:val="20"/>
        <w:tabs>
          <w:tab w:val="left" w:pos="1134"/>
        </w:tabs>
        <w:rPr>
          <w:rFonts w:ascii="Calibri" w:hAnsi="Calibri"/>
          <w:b w:val="0"/>
          <w:snapToGrid/>
          <w:sz w:val="22"/>
          <w:szCs w:val="22"/>
          <w:lang w:val="ru-RU"/>
        </w:rPr>
      </w:pPr>
      <w:hyperlink w:anchor="_Toc480205481" w:history="1">
        <w:r w:rsidRPr="001A2012">
          <w:rPr>
            <w:rStyle w:val="ad"/>
          </w:rPr>
          <w:t>8.1</w:t>
        </w:r>
        <w:r w:rsidRPr="00C0332E">
          <w:rPr>
            <w:rFonts w:ascii="Calibri" w:hAnsi="Calibri"/>
            <w:b w:val="0"/>
            <w:snapToGrid/>
            <w:sz w:val="22"/>
            <w:szCs w:val="22"/>
            <w:lang w:val="ru-RU"/>
          </w:rPr>
          <w:tab/>
        </w:r>
        <w:r w:rsidRPr="001A2012">
          <w:rPr>
            <w:rStyle w:val="ad"/>
          </w:rPr>
          <w:t>Пояснения к Методике оценки</w:t>
        </w:r>
        <w:r>
          <w:rPr>
            <w:webHidden/>
          </w:rPr>
          <w:tab/>
        </w:r>
        <w:r>
          <w:rPr>
            <w:webHidden/>
          </w:rPr>
          <w:fldChar w:fldCharType="begin"/>
        </w:r>
        <w:r>
          <w:rPr>
            <w:webHidden/>
          </w:rPr>
          <w:instrText xml:space="preserve"> PAGEREF _Toc480205481 \h </w:instrText>
        </w:r>
        <w:r>
          <w:rPr>
            <w:webHidden/>
          </w:rPr>
        </w:r>
        <w:r>
          <w:rPr>
            <w:webHidden/>
          </w:rPr>
          <w:fldChar w:fldCharType="separate"/>
        </w:r>
        <w:r w:rsidR="00181405">
          <w:rPr>
            <w:webHidden/>
          </w:rPr>
          <w:t>50</w:t>
        </w:r>
        <w:r>
          <w:rPr>
            <w:webHidden/>
          </w:rPr>
          <w:fldChar w:fldCharType="end"/>
        </w:r>
      </w:hyperlink>
    </w:p>
    <w:p w14:paraId="1C47A2BA" w14:textId="77777777" w:rsidR="000D0C4F" w:rsidRPr="00C0332E" w:rsidRDefault="000D0C4F">
      <w:pPr>
        <w:pStyle w:val="10"/>
        <w:rPr>
          <w:rFonts w:ascii="Calibri" w:hAnsi="Calibri"/>
          <w:b w:val="0"/>
          <w:bCs w:val="0"/>
          <w:caps w:val="0"/>
          <w:snapToGrid/>
          <w:sz w:val="22"/>
          <w:szCs w:val="22"/>
        </w:rPr>
      </w:pPr>
      <w:hyperlink w:anchor="_Toc480205482" w:history="1">
        <w:r w:rsidRPr="001A2012">
          <w:rPr>
            <w:rStyle w:val="ad"/>
          </w:rPr>
          <w:t>9.</w:t>
        </w:r>
        <w:r w:rsidRPr="00C0332E">
          <w:rPr>
            <w:rFonts w:ascii="Calibri" w:hAnsi="Calibri"/>
            <w:b w:val="0"/>
            <w:bCs w:val="0"/>
            <w:caps w:val="0"/>
            <w:snapToGrid/>
            <w:sz w:val="22"/>
            <w:szCs w:val="22"/>
          </w:rPr>
          <w:tab/>
        </w:r>
        <w:r w:rsidRPr="001A2012">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_Toc480205482 \h </w:instrText>
        </w:r>
        <w:r>
          <w:rPr>
            <w:webHidden/>
          </w:rPr>
        </w:r>
        <w:r>
          <w:rPr>
            <w:webHidden/>
          </w:rPr>
          <w:fldChar w:fldCharType="separate"/>
        </w:r>
        <w:r w:rsidR="00181405">
          <w:rPr>
            <w:webHidden/>
          </w:rPr>
          <w:t>51</w:t>
        </w:r>
        <w:r>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80205414"/>
      <w:r w:rsidRPr="00C51218">
        <w:rPr>
          <w:sz w:val="24"/>
          <w:szCs w:val="24"/>
        </w:rPr>
        <w:lastRenderedPageBreak/>
        <w:t xml:space="preserve">Общие </w:t>
      </w:r>
      <w:bookmarkEnd w:id="2"/>
      <w:bookmarkEnd w:id="3"/>
      <w:bookmarkEnd w:id="4"/>
      <w:bookmarkEnd w:id="5"/>
      <w:r w:rsidRPr="00C51218">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Pr="00C51218" w:rsidRDefault="00EC5F37" w:rsidP="00C51218">
      <w:pPr>
        <w:pStyle w:val="2"/>
        <w:spacing w:before="0" w:after="0"/>
        <w:rPr>
          <w:sz w:val="24"/>
          <w:szCs w:val="24"/>
        </w:rPr>
      </w:pPr>
      <w:bookmarkStart w:id="18" w:name="_Toc55285335"/>
      <w:bookmarkStart w:id="19" w:name="_Toc55305369"/>
      <w:bookmarkStart w:id="20" w:name="_Toc57314615"/>
      <w:bookmarkStart w:id="21" w:name="_Toc69728941"/>
      <w:bookmarkStart w:id="22" w:name="_Toc480205415"/>
      <w:r w:rsidRPr="00C51218">
        <w:rPr>
          <w:sz w:val="24"/>
          <w:szCs w:val="24"/>
        </w:rPr>
        <w:t xml:space="preserve">Общие сведения о </w:t>
      </w:r>
      <w:bookmarkEnd w:id="18"/>
      <w:bookmarkEnd w:id="19"/>
      <w:bookmarkEnd w:id="20"/>
      <w:bookmarkEnd w:id="21"/>
      <w:r w:rsidR="00E40445" w:rsidRPr="00C51218">
        <w:rPr>
          <w:sz w:val="24"/>
          <w:szCs w:val="24"/>
        </w:rPr>
        <w:t xml:space="preserve">запросе </w:t>
      </w:r>
      <w:r w:rsidR="00C62B2B" w:rsidRPr="00C51218">
        <w:rPr>
          <w:sz w:val="24"/>
          <w:szCs w:val="24"/>
        </w:rPr>
        <w:t>цен</w:t>
      </w:r>
      <w:bookmarkEnd w:id="22"/>
    </w:p>
    <w:p w14:paraId="3B71453A" w14:textId="5F9B48C9" w:rsidR="00EC5F37" w:rsidRPr="00C51218" w:rsidRDefault="001D54B3" w:rsidP="00C51218">
      <w:pPr>
        <w:pStyle w:val="a3"/>
        <w:spacing w:line="240" w:lineRule="auto"/>
        <w:rPr>
          <w:sz w:val="24"/>
          <w:szCs w:val="24"/>
        </w:rPr>
      </w:pPr>
      <w:bookmarkStart w:id="23" w:name="_Ref55193512"/>
      <w:bookmarkStart w:id="24" w:name="Общие_сведения"/>
      <w:proofErr w:type="gramStart"/>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181405">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181405">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proofErr w:type="spellStart"/>
      <w:r w:rsidR="00B33E2E" w:rsidRPr="00C51218">
        <w:rPr>
          <w:sz w:val="24"/>
          <w:szCs w:val="24"/>
        </w:rPr>
        <w:t>размещенн</w:t>
      </w:r>
      <w:r w:rsidR="00C43E48" w:rsidRPr="00C51218">
        <w:rPr>
          <w:sz w:val="24"/>
          <w:szCs w:val="24"/>
        </w:rPr>
        <w:t>ым</w:t>
      </w:r>
      <w:proofErr w:type="spellEnd"/>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даты, указанной в</w:t>
      </w:r>
      <w:proofErr w:type="gramEnd"/>
      <w:r w:rsidRPr="00C51218">
        <w:rPr>
          <w:sz w:val="24"/>
          <w:szCs w:val="24"/>
        </w:rPr>
        <w:t xml:space="preserve"> </w:t>
      </w:r>
      <w:proofErr w:type="gramStart"/>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181405">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181405">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181405">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3"/>
      <w:bookmarkEnd w:id="24"/>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181405">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roofErr w:type="gramEnd"/>
    </w:p>
    <w:p w14:paraId="0379897B" w14:textId="6344231B" w:rsidR="0046660F" w:rsidRPr="00C51218" w:rsidRDefault="0046660F" w:rsidP="00C51218">
      <w:pPr>
        <w:pStyle w:val="a3"/>
        <w:spacing w:line="240" w:lineRule="auto"/>
        <w:rPr>
          <w:sz w:val="24"/>
          <w:szCs w:val="24"/>
        </w:rPr>
      </w:pPr>
      <w:bookmarkStart w:id="25"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181405">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C51218">
        <w:rPr>
          <w:sz w:val="24"/>
          <w:szCs w:val="24"/>
        </w:rPr>
        <w:t>ее</w:t>
      </w:r>
      <w:proofErr w:type="spellEnd"/>
      <w:r w:rsidR="00D94158" w:rsidRPr="00C51218">
        <w:rPr>
          <w:sz w:val="24"/>
          <w:szCs w:val="24"/>
        </w:rPr>
        <w:t xml:space="preserve">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5"/>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181405">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6"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6"/>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181405">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w:t>
      </w:r>
      <w:proofErr w:type="gramStart"/>
      <w:r w:rsidR="0067585A" w:rsidRPr="00C51218">
        <w:rPr>
          <w:sz w:val="24"/>
          <w:szCs w:val="24"/>
        </w:rPr>
        <w:t>объем</w:t>
      </w:r>
      <w:proofErr w:type="gramEnd"/>
      <w:r w:rsidR="0067585A" w:rsidRPr="00C51218">
        <w:rPr>
          <w:sz w:val="24"/>
          <w:szCs w:val="24"/>
        </w:rPr>
        <w:t xml:space="preserve">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w:t>
      </w:r>
      <w:proofErr w:type="spellStart"/>
      <w:r w:rsidRPr="00C51218">
        <w:rPr>
          <w:sz w:val="24"/>
          <w:szCs w:val="24"/>
        </w:rPr>
        <w:t>заключен</w:t>
      </w:r>
      <w:proofErr w:type="spellEnd"/>
      <w:r w:rsidRPr="00C51218">
        <w:rPr>
          <w:sz w:val="24"/>
          <w:szCs w:val="24"/>
        </w:rPr>
        <w:t xml:space="preserve">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w:t>
      </w:r>
      <w:proofErr w:type="spellStart"/>
      <w:r w:rsidRPr="00C51218">
        <w:rPr>
          <w:sz w:val="24"/>
          <w:szCs w:val="24"/>
        </w:rPr>
        <w:t>приведен</w:t>
      </w:r>
      <w:proofErr w:type="spellEnd"/>
      <w:r w:rsidRPr="00C51218">
        <w:rPr>
          <w:sz w:val="24"/>
          <w:szCs w:val="24"/>
        </w:rPr>
        <w:t xml:space="preserve">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181405">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181405" w:rsidRPr="00181405">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181405">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8119237"/>
      <w:bookmarkStart w:id="35" w:name="_Toc480205416"/>
      <w:r w:rsidRPr="00C51218">
        <w:rPr>
          <w:sz w:val="24"/>
          <w:szCs w:val="24"/>
        </w:rPr>
        <w:t>Правовой статус документов</w:t>
      </w:r>
      <w:bookmarkEnd w:id="27"/>
      <w:bookmarkEnd w:id="28"/>
      <w:bookmarkEnd w:id="29"/>
      <w:bookmarkEnd w:id="30"/>
      <w:bookmarkEnd w:id="31"/>
      <w:bookmarkEnd w:id="32"/>
      <w:bookmarkEnd w:id="33"/>
      <w:bookmarkEnd w:id="35"/>
    </w:p>
    <w:p w14:paraId="377CEC01" w14:textId="6936A73A" w:rsidR="00B47B8C" w:rsidRPr="00C51218" w:rsidRDefault="00B47B8C" w:rsidP="00C51218">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4"/>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w:t>
      </w:r>
      <w:proofErr w:type="spellStart"/>
      <w:r w:rsidRPr="00C51218">
        <w:rPr>
          <w:color w:val="000000"/>
          <w:sz w:val="24"/>
          <w:szCs w:val="24"/>
        </w:rPr>
        <w:t>ее</w:t>
      </w:r>
      <w:proofErr w:type="spellEnd"/>
      <w:r w:rsidRPr="00C51218">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w:t>
      </w:r>
      <w:proofErr w:type="spellStart"/>
      <w:r w:rsidR="00543E0E" w:rsidRPr="00C51218">
        <w:rPr>
          <w:color w:val="000000"/>
          <w:sz w:val="24"/>
          <w:szCs w:val="24"/>
        </w:rPr>
        <w:t>размещенным</w:t>
      </w:r>
      <w:proofErr w:type="spellEnd"/>
      <w:r w:rsidR="00543E0E" w:rsidRPr="00C51218">
        <w:rPr>
          <w:color w:val="000000"/>
          <w:sz w:val="24"/>
          <w:szCs w:val="24"/>
        </w:rPr>
        <w:t xml:space="preserve">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181405">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proofErr w:type="gramStart"/>
      <w:r w:rsidR="00543E0E" w:rsidRPr="00C51218">
        <w:rPr>
          <w:color w:val="000000"/>
          <w:sz w:val="24"/>
          <w:szCs w:val="24"/>
        </w:rPr>
        <w:t>Извещением</w:t>
      </w:r>
      <w:proofErr w:type="gramEnd"/>
      <w:r w:rsidR="00543E0E" w:rsidRPr="00C51218">
        <w:rPr>
          <w:color w:val="000000"/>
          <w:sz w:val="24"/>
          <w:szCs w:val="24"/>
        </w:rPr>
        <w:t xml:space="preserve">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 xml:space="preserve">являющимся </w:t>
      </w:r>
      <w:proofErr w:type="spellStart"/>
      <w:r w:rsidR="00EE64D6" w:rsidRPr="00C51218">
        <w:rPr>
          <w:color w:val="000000"/>
          <w:sz w:val="24"/>
          <w:szCs w:val="24"/>
        </w:rPr>
        <w:t>ее</w:t>
      </w:r>
      <w:proofErr w:type="spellEnd"/>
      <w:r w:rsidR="00EE64D6" w:rsidRPr="00C51218">
        <w:rPr>
          <w:color w:val="000000"/>
          <w:sz w:val="24"/>
          <w:szCs w:val="24"/>
        </w:rPr>
        <w:t xml:space="preserve">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имеет правовой статус оферты и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 xml:space="preserve">в течение указанного в ней срока </w:t>
      </w:r>
      <w:proofErr w:type="spellStart"/>
      <w:r w:rsidR="0050279B" w:rsidRPr="00C51218">
        <w:rPr>
          <w:color w:val="000000"/>
          <w:sz w:val="24"/>
          <w:szCs w:val="24"/>
        </w:rPr>
        <w:t>ее</w:t>
      </w:r>
      <w:proofErr w:type="spellEnd"/>
      <w:r w:rsidR="0050279B" w:rsidRPr="00C51218">
        <w:rPr>
          <w:color w:val="000000"/>
          <w:sz w:val="24"/>
          <w:szCs w:val="24"/>
        </w:rPr>
        <w:t xml:space="preserve">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1"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1"/>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proofErr w:type="gramStart"/>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носят исключительно информационный характер и не являются офертой либо акцептом Организатора или</w:t>
      </w:r>
      <w:proofErr w:type="gramEnd"/>
      <w:r w:rsidRPr="00C51218">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480205417"/>
      <w:r w:rsidRPr="00C51218">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C51218">
        <w:rPr>
          <w:sz w:val="24"/>
          <w:szCs w:val="24"/>
        </w:rPr>
        <w:t>ЭТП</w:t>
      </w:r>
      <w:bookmarkEnd w:id="52"/>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3"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181405">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181405">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3"/>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w:t>
      </w:r>
      <w:proofErr w:type="spellStart"/>
      <w:r w:rsidRPr="00C51218">
        <w:rPr>
          <w:sz w:val="24"/>
          <w:szCs w:val="24"/>
        </w:rPr>
        <w:t>ее</w:t>
      </w:r>
      <w:proofErr w:type="spellEnd"/>
      <w:r w:rsidRPr="00C51218">
        <w:rPr>
          <w:sz w:val="24"/>
          <w:szCs w:val="24"/>
        </w:rPr>
        <w:t xml:space="preserve">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4" w:name="_Toc480205418"/>
      <w:r w:rsidRPr="00C51218">
        <w:rPr>
          <w:sz w:val="24"/>
          <w:szCs w:val="24"/>
        </w:rPr>
        <w:t>Обжалование</w:t>
      </w:r>
      <w:bookmarkEnd w:id="42"/>
      <w:bookmarkEnd w:id="43"/>
      <w:bookmarkEnd w:id="44"/>
      <w:bookmarkEnd w:id="45"/>
      <w:bookmarkEnd w:id="54"/>
    </w:p>
    <w:p w14:paraId="23F38E1C" w14:textId="77777777" w:rsidR="00EE64D6" w:rsidRPr="00C51218" w:rsidRDefault="00EE64D6" w:rsidP="00C51218">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C51218">
        <w:rPr>
          <w:sz w:val="24"/>
          <w:szCs w:val="24"/>
        </w:rPr>
        <w:t xml:space="preserve">Любой Участник, который заявляет, что </w:t>
      </w:r>
      <w:proofErr w:type="spellStart"/>
      <w:r w:rsidRPr="00C51218">
        <w:rPr>
          <w:sz w:val="24"/>
          <w:szCs w:val="24"/>
        </w:rPr>
        <w:t>понес</w:t>
      </w:r>
      <w:proofErr w:type="spellEnd"/>
      <w:r w:rsidRPr="00C51218">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C51218">
        <w:rPr>
          <w:sz w:val="24"/>
          <w:szCs w:val="24"/>
        </w:rPr>
        <w:t>определенного</w:t>
      </w:r>
      <w:proofErr w:type="spellEnd"/>
      <w:r w:rsidRPr="00C51218">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60"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C51218">
        <w:rPr>
          <w:sz w:val="24"/>
          <w:szCs w:val="24"/>
        </w:rPr>
        <w:t>понесенных</w:t>
      </w:r>
      <w:proofErr w:type="spellEnd"/>
      <w:r w:rsidRPr="00C51218">
        <w:rPr>
          <w:sz w:val="24"/>
          <w:szCs w:val="24"/>
        </w:rPr>
        <w:t xml:space="preserve">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60"/>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C51218">
        <w:rPr>
          <w:sz w:val="24"/>
          <w:szCs w:val="24"/>
        </w:rPr>
        <w:t>путем</w:t>
      </w:r>
      <w:proofErr w:type="spellEnd"/>
      <w:r w:rsidRPr="00C51218">
        <w:rPr>
          <w:sz w:val="24"/>
          <w:szCs w:val="24"/>
        </w:rPr>
        <w:t xml:space="preserve">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353FF279" w:rsidR="00EE64D6" w:rsidRPr="00C51218" w:rsidRDefault="00EE64D6" w:rsidP="00C51218">
      <w:pPr>
        <w:pStyle w:val="a4"/>
        <w:numPr>
          <w:ilvl w:val="3"/>
          <w:numId w:val="5"/>
        </w:numPr>
        <w:spacing w:line="240" w:lineRule="auto"/>
        <w:rPr>
          <w:sz w:val="24"/>
          <w:szCs w:val="24"/>
        </w:rPr>
      </w:pPr>
      <w:r w:rsidRPr="00C51218">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9B32BC">
        <w:rPr>
          <w:sz w:val="24"/>
          <w:szCs w:val="24"/>
        </w:rPr>
        <w:t>в Арбитражном суде по месту нахождения Заказчика.</w:t>
      </w:r>
    </w:p>
    <w:p w14:paraId="068CD7C9" w14:textId="77777777" w:rsidR="00EC5F37" w:rsidRPr="00C51218" w:rsidRDefault="00EC5F37" w:rsidP="00C51218">
      <w:pPr>
        <w:pStyle w:val="2"/>
        <w:spacing w:before="0" w:after="0"/>
        <w:rPr>
          <w:sz w:val="24"/>
          <w:szCs w:val="24"/>
        </w:rPr>
      </w:pPr>
      <w:bookmarkStart w:id="61" w:name="_Toc480205419"/>
      <w:bookmarkEnd w:id="55"/>
      <w:r w:rsidRPr="00C51218">
        <w:rPr>
          <w:sz w:val="24"/>
          <w:szCs w:val="24"/>
        </w:rPr>
        <w:t xml:space="preserve">Прочие </w:t>
      </w:r>
      <w:bookmarkEnd w:id="56"/>
      <w:bookmarkEnd w:id="57"/>
      <w:r w:rsidRPr="00C51218">
        <w:rPr>
          <w:sz w:val="24"/>
          <w:szCs w:val="24"/>
        </w:rPr>
        <w:t>положения</w:t>
      </w:r>
      <w:bookmarkEnd w:id="58"/>
      <w:bookmarkEnd w:id="59"/>
      <w:bookmarkEnd w:id="61"/>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w:t>
      </w:r>
      <w:proofErr w:type="spellStart"/>
      <w:r w:rsidR="00EC5F37" w:rsidRPr="00C51218">
        <w:rPr>
          <w:sz w:val="24"/>
          <w:szCs w:val="24"/>
        </w:rPr>
        <w:t>несет</w:t>
      </w:r>
      <w:proofErr w:type="spellEnd"/>
      <w:r w:rsidR="00EC5F37" w:rsidRPr="00C51218">
        <w:rPr>
          <w:sz w:val="24"/>
          <w:szCs w:val="24"/>
        </w:rPr>
        <w:t xml:space="preserve">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отвечает и не имеет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proofErr w:type="gramStart"/>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roofErr w:type="gramEnd"/>
    </w:p>
    <w:p w14:paraId="62818AEA" w14:textId="20188751" w:rsidR="00D943B8" w:rsidRPr="00C51218" w:rsidRDefault="00D943B8" w:rsidP="00C51218">
      <w:pPr>
        <w:pStyle w:val="a3"/>
        <w:spacing w:line="240" w:lineRule="auto"/>
        <w:rPr>
          <w:sz w:val="24"/>
          <w:szCs w:val="24"/>
        </w:rPr>
      </w:pPr>
      <w:bookmarkStart w:id="62" w:name="_Ref56220027"/>
      <w:r w:rsidRPr="00C51218">
        <w:rPr>
          <w:sz w:val="24"/>
          <w:szCs w:val="24"/>
        </w:rPr>
        <w:t xml:space="preserve">В </w:t>
      </w:r>
      <w:proofErr w:type="gramStart"/>
      <w:r w:rsidRPr="00C51218">
        <w:rPr>
          <w:sz w:val="24"/>
          <w:szCs w:val="24"/>
        </w:rPr>
        <w:t>соответствии</w:t>
      </w:r>
      <w:proofErr w:type="gramEnd"/>
      <w:r w:rsidRPr="00C51218">
        <w:rPr>
          <w:sz w:val="24"/>
          <w:szCs w:val="24"/>
        </w:rPr>
        <w:t xml:space="preserve">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2"/>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w:t>
      </w:r>
      <w:proofErr w:type="spellStart"/>
      <w:r w:rsidRPr="00C51218">
        <w:rPr>
          <w:bCs/>
          <w:sz w:val="24"/>
          <w:szCs w:val="24"/>
        </w:rPr>
        <w:t>РусГидро</w:t>
      </w:r>
      <w:proofErr w:type="spellEnd"/>
      <w:r w:rsidRPr="00C5121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w:t>
      </w:r>
      <w:proofErr w:type="spellStart"/>
      <w:r w:rsidRPr="00C51218">
        <w:rPr>
          <w:bCs/>
          <w:sz w:val="24"/>
          <w:szCs w:val="24"/>
        </w:rPr>
        <w:t>РусГидро</w:t>
      </w:r>
      <w:proofErr w:type="spellEnd"/>
      <w:r w:rsidRPr="00C51218">
        <w:rPr>
          <w:bCs/>
          <w:sz w:val="24"/>
          <w:szCs w:val="24"/>
        </w:rPr>
        <w:t>»,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ИНСТРУКЦИИ"/>
      <w:bookmarkStart w:id="71" w:name="_Toc480205420"/>
      <w:bookmarkEnd w:id="63"/>
      <w:bookmarkEnd w:id="64"/>
      <w:bookmarkEnd w:id="65"/>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6"/>
      <w:bookmarkEnd w:id="67"/>
      <w:bookmarkEnd w:id="68"/>
      <w:bookmarkEnd w:id="69"/>
      <w:r w:rsidR="00E66067" w:rsidRPr="00C51218">
        <w:rPr>
          <w:sz w:val="24"/>
          <w:szCs w:val="24"/>
        </w:rPr>
        <w:t>заявок</w:t>
      </w:r>
      <w:bookmarkEnd w:id="71"/>
    </w:p>
    <w:p w14:paraId="3CAC292F" w14:textId="77777777" w:rsidR="00EC5F37" w:rsidRPr="00C51218" w:rsidRDefault="00EC5F37" w:rsidP="00C51218">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480205421"/>
      <w:bookmarkEnd w:id="70"/>
      <w:bookmarkEnd w:id="72"/>
      <w:r w:rsidRPr="00C51218">
        <w:rPr>
          <w:sz w:val="24"/>
          <w:szCs w:val="24"/>
        </w:rPr>
        <w:t xml:space="preserve">Подготовка </w:t>
      </w:r>
      <w:bookmarkEnd w:id="73"/>
      <w:bookmarkEnd w:id="74"/>
      <w:bookmarkEnd w:id="75"/>
      <w:bookmarkEnd w:id="76"/>
      <w:bookmarkEnd w:id="77"/>
      <w:r w:rsidR="00E66067" w:rsidRPr="00C51218">
        <w:rPr>
          <w:sz w:val="24"/>
          <w:szCs w:val="24"/>
        </w:rPr>
        <w:t>заявок</w:t>
      </w:r>
      <w:bookmarkEnd w:id="78"/>
    </w:p>
    <w:p w14:paraId="33B4D30E" w14:textId="77777777" w:rsidR="00EC5F37" w:rsidRPr="00C51218" w:rsidRDefault="00EC5F37" w:rsidP="00C51218">
      <w:pPr>
        <w:pStyle w:val="22"/>
        <w:spacing w:before="0" w:after="0"/>
        <w:rPr>
          <w:sz w:val="24"/>
          <w:szCs w:val="24"/>
        </w:rPr>
      </w:pPr>
      <w:bookmarkStart w:id="79" w:name="_Ref56229154"/>
      <w:bookmarkStart w:id="80" w:name="_Toc57314645"/>
      <w:bookmarkStart w:id="81" w:name="_Toc480205422"/>
      <w:r w:rsidRPr="00C51218">
        <w:rPr>
          <w:sz w:val="24"/>
          <w:szCs w:val="24"/>
        </w:rPr>
        <w:t xml:space="preserve">Общие требования к </w:t>
      </w:r>
      <w:bookmarkEnd w:id="79"/>
      <w:bookmarkEnd w:id="80"/>
      <w:r w:rsidR="00E66067" w:rsidRPr="00C51218">
        <w:rPr>
          <w:sz w:val="24"/>
          <w:szCs w:val="24"/>
        </w:rPr>
        <w:t>заявке</w:t>
      </w:r>
      <w:bookmarkEnd w:id="81"/>
    </w:p>
    <w:p w14:paraId="3B1197E7" w14:textId="77777777" w:rsidR="00EC5F37" w:rsidRPr="00C51218" w:rsidRDefault="00EC5F37" w:rsidP="00C51218">
      <w:pPr>
        <w:pStyle w:val="a4"/>
        <w:spacing w:line="240" w:lineRule="auto"/>
        <w:rPr>
          <w:sz w:val="24"/>
          <w:szCs w:val="24"/>
        </w:rPr>
      </w:pPr>
      <w:bookmarkStart w:id="82"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81405" w:rsidRPr="00C51218">
        <w:rPr>
          <w:sz w:val="24"/>
          <w:szCs w:val="24"/>
        </w:rPr>
        <w:t xml:space="preserve">Опись документов (форма </w:t>
      </w:r>
      <w:r w:rsidR="00181405">
        <w:rPr>
          <w:noProof/>
          <w:sz w:val="24"/>
          <w:szCs w:val="24"/>
        </w:rPr>
        <w:t>1</w:t>
      </w:r>
      <w:r w:rsidR="00181405"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w:t>
      </w:r>
      <w:proofErr w:type="spellStart"/>
      <w:r w:rsidRPr="00C51218">
        <w:rPr>
          <w:sz w:val="24"/>
          <w:szCs w:val="24"/>
        </w:rPr>
        <w:t>приведенными</w:t>
      </w:r>
      <w:proofErr w:type="spellEnd"/>
      <w:r w:rsidRPr="00C51218">
        <w:rPr>
          <w:sz w:val="24"/>
          <w:szCs w:val="24"/>
        </w:rPr>
        <w:t xml:space="preserve">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81405">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81405" w:rsidRPr="00C51218">
        <w:rPr>
          <w:sz w:val="24"/>
          <w:szCs w:val="24"/>
        </w:rPr>
        <w:t xml:space="preserve">Письмо о подаче оферты (форма </w:t>
      </w:r>
      <w:r w:rsidR="00181405">
        <w:rPr>
          <w:noProof/>
          <w:sz w:val="24"/>
          <w:szCs w:val="24"/>
        </w:rPr>
        <w:t>2</w:t>
      </w:r>
      <w:r w:rsidR="00181405"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w:t>
      </w:r>
      <w:proofErr w:type="spellStart"/>
      <w:r w:rsidR="00EC5F37" w:rsidRPr="00C51218">
        <w:rPr>
          <w:sz w:val="24"/>
          <w:szCs w:val="24"/>
        </w:rPr>
        <w:t>приведенными</w:t>
      </w:r>
      <w:proofErr w:type="spellEnd"/>
      <w:r w:rsidR="00EC5F37" w:rsidRPr="00C51218">
        <w:rPr>
          <w:sz w:val="24"/>
          <w:szCs w:val="24"/>
        </w:rPr>
        <w:t xml:space="preserve">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181405">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181405"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w:t>
      </w:r>
      <w:proofErr w:type="spellStart"/>
      <w:r w:rsidR="003C7200" w:rsidRPr="00907B60">
        <w:rPr>
          <w:sz w:val="24"/>
          <w:szCs w:val="24"/>
        </w:rPr>
        <w:t>приведенными</w:t>
      </w:r>
      <w:proofErr w:type="spellEnd"/>
      <w:r w:rsidR="003C7200" w:rsidRPr="00907B60">
        <w:rPr>
          <w:sz w:val="24"/>
          <w:szCs w:val="24"/>
        </w:rPr>
        <w:t xml:space="preserve">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181405">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181405" w:rsidRPr="00C51218">
        <w:rPr>
          <w:sz w:val="24"/>
          <w:szCs w:val="24"/>
        </w:rPr>
        <w:t xml:space="preserve">Анкета Участника запроса цен (форма </w:t>
      </w:r>
      <w:r w:rsidR="00181405">
        <w:rPr>
          <w:noProof/>
          <w:sz w:val="24"/>
          <w:szCs w:val="24"/>
        </w:rPr>
        <w:t>3</w:t>
      </w:r>
      <w:r w:rsidR="00181405"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w:t>
      </w:r>
      <w:proofErr w:type="spellStart"/>
      <w:r w:rsidRPr="00C51218">
        <w:rPr>
          <w:sz w:val="24"/>
          <w:szCs w:val="24"/>
        </w:rPr>
        <w:t>приведенными</w:t>
      </w:r>
      <w:proofErr w:type="spellEnd"/>
      <w:r w:rsidRPr="00C51218">
        <w:rPr>
          <w:sz w:val="24"/>
          <w:szCs w:val="24"/>
        </w:rPr>
        <w:t xml:space="preserve">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81405">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3" w:name="_Ref465250059"/>
      <w:proofErr w:type="gramStart"/>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181405"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81405" w:rsidRPr="00181405">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w:t>
      </w:r>
      <w:proofErr w:type="spellStart"/>
      <w:r w:rsidR="00586753" w:rsidRPr="00C51218">
        <w:rPr>
          <w:sz w:val="24"/>
          <w:szCs w:val="24"/>
        </w:rPr>
        <w:t>приведенными</w:t>
      </w:r>
      <w:proofErr w:type="spellEnd"/>
      <w:r w:rsidR="00586753" w:rsidRPr="00C51218">
        <w:rPr>
          <w:sz w:val="24"/>
          <w:szCs w:val="24"/>
        </w:rPr>
        <w:t xml:space="preserve"> в</w:t>
      </w:r>
      <w:proofErr w:type="gramEnd"/>
      <w:r w:rsidR="00586753" w:rsidRPr="00C51218">
        <w:rPr>
          <w:sz w:val="24"/>
          <w:szCs w:val="24"/>
        </w:rPr>
        <w:t xml:space="preserve">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181405">
        <w:rPr>
          <w:sz w:val="24"/>
          <w:szCs w:val="24"/>
        </w:rPr>
        <w:t>4.7</w:t>
      </w:r>
      <w:r w:rsidR="00586753" w:rsidRPr="00C51218">
        <w:rPr>
          <w:sz w:val="24"/>
          <w:szCs w:val="24"/>
        </w:rPr>
        <w:fldChar w:fldCharType="end"/>
      </w:r>
      <w:r w:rsidR="00586753" w:rsidRPr="00C51218">
        <w:rPr>
          <w:sz w:val="24"/>
          <w:szCs w:val="24"/>
        </w:rPr>
        <w:t>);</w:t>
      </w:r>
      <w:bookmarkEnd w:id="83"/>
    </w:p>
    <w:p w14:paraId="468FAB25" w14:textId="729F57C1" w:rsidR="004C003D" w:rsidRPr="00C51218" w:rsidRDefault="00021068" w:rsidP="00C51218">
      <w:pPr>
        <w:pStyle w:val="a5"/>
        <w:spacing w:line="240" w:lineRule="auto"/>
        <w:rPr>
          <w:sz w:val="24"/>
          <w:szCs w:val="24"/>
        </w:rPr>
      </w:pPr>
      <w:bookmarkStart w:id="84"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181405">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181405">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4"/>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5" w:name="_Ref55279015"/>
      <w:bookmarkStart w:id="86" w:name="_Ref55279017"/>
      <w:bookmarkEnd w:id="82"/>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181405">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181405">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80205423"/>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7"/>
      <w:bookmarkEnd w:id="88"/>
      <w:bookmarkEnd w:id="89"/>
      <w:bookmarkEnd w:id="90"/>
      <w:bookmarkEnd w:id="91"/>
      <w:bookmarkEnd w:id="92"/>
      <w:bookmarkEnd w:id="93"/>
      <w:r w:rsidR="00C03E53" w:rsidRPr="00C51218">
        <w:rPr>
          <w:sz w:val="24"/>
          <w:szCs w:val="24"/>
        </w:rPr>
        <w:t>ЭТП</w:t>
      </w:r>
      <w:bookmarkEnd w:id="94"/>
    </w:p>
    <w:p w14:paraId="673F8609" w14:textId="77777777" w:rsidR="00D44C7E" w:rsidRPr="00C51218" w:rsidRDefault="00D44C7E" w:rsidP="00EE6B34">
      <w:pPr>
        <w:pStyle w:val="a4"/>
        <w:numPr>
          <w:ilvl w:val="3"/>
          <w:numId w:val="5"/>
        </w:numPr>
        <w:spacing w:line="240" w:lineRule="auto"/>
        <w:rPr>
          <w:sz w:val="24"/>
          <w:szCs w:val="24"/>
        </w:rPr>
      </w:pPr>
      <w:bookmarkStart w:id="95"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В </w:t>
      </w:r>
      <w:proofErr w:type="gramStart"/>
      <w:r w:rsidRPr="00C51218">
        <w:rPr>
          <w:sz w:val="24"/>
          <w:szCs w:val="24"/>
        </w:rPr>
        <w:t>случае</w:t>
      </w:r>
      <w:proofErr w:type="gramEnd"/>
      <w:r w:rsidRPr="00C51218">
        <w:rPr>
          <w:sz w:val="24"/>
          <w:szCs w:val="24"/>
        </w:rPr>
        <w:t xml:space="preserve">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5"/>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6"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w:t>
      </w:r>
      <w:proofErr w:type="gramStart"/>
      <w:r w:rsidRPr="00C51218">
        <w:rPr>
          <w:sz w:val="24"/>
          <w:szCs w:val="24"/>
        </w:rPr>
        <w:t>образом</w:t>
      </w:r>
      <w:proofErr w:type="gramEnd"/>
      <w:r w:rsidRPr="00C51218">
        <w:rPr>
          <w:sz w:val="24"/>
          <w:szCs w:val="24"/>
        </w:rPr>
        <w:t xml:space="preserve"> уполномоченным им лицом на основании доверенности (далее — уполномоченного лица). В </w:t>
      </w:r>
      <w:proofErr w:type="gramStart"/>
      <w:r w:rsidRPr="00C51218">
        <w:rPr>
          <w:sz w:val="24"/>
          <w:szCs w:val="24"/>
        </w:rPr>
        <w:t>последнем</w:t>
      </w:r>
      <w:proofErr w:type="gramEnd"/>
      <w:r w:rsidRPr="00C51218">
        <w:rPr>
          <w:sz w:val="24"/>
          <w:szCs w:val="24"/>
        </w:rPr>
        <w:t xml:space="preserve">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5"/>
      <w:bookmarkEnd w:id="96"/>
    </w:p>
    <w:p w14:paraId="394711FD" w14:textId="77777777" w:rsidR="00EC5F37" w:rsidRPr="00C51218" w:rsidRDefault="00EC5F37" w:rsidP="00C51218">
      <w:pPr>
        <w:pStyle w:val="a4"/>
        <w:spacing w:line="240" w:lineRule="auto"/>
        <w:rPr>
          <w:sz w:val="24"/>
          <w:szCs w:val="24"/>
        </w:rPr>
      </w:pPr>
      <w:bookmarkStart w:id="97"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w:t>
      </w:r>
      <w:proofErr w:type="spellStart"/>
      <w:r w:rsidRPr="00C51218">
        <w:rPr>
          <w:sz w:val="24"/>
          <w:szCs w:val="24"/>
        </w:rPr>
        <w:t>скреплен</w:t>
      </w:r>
      <w:proofErr w:type="spellEnd"/>
      <w:r w:rsidRPr="00C51218">
        <w:rPr>
          <w:sz w:val="24"/>
          <w:szCs w:val="24"/>
        </w:rPr>
        <w:t xml:space="preserve">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6"/>
      <w:bookmarkEnd w:id="97"/>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w:t>
      </w:r>
      <w:proofErr w:type="spellStart"/>
      <w:r w:rsidRPr="00C51218">
        <w:rPr>
          <w:sz w:val="24"/>
          <w:szCs w:val="24"/>
        </w:rPr>
        <w:t>распространенных</w:t>
      </w:r>
      <w:proofErr w:type="spellEnd"/>
      <w:r w:rsidRPr="00C51218">
        <w:rPr>
          <w:sz w:val="24"/>
          <w:szCs w:val="24"/>
        </w:rPr>
        <w:t xml:space="preserve"> форматов документов: </w:t>
      </w:r>
      <w:proofErr w:type="spellStart"/>
      <w:r w:rsidRPr="00C51218">
        <w:rPr>
          <w:sz w:val="24"/>
          <w:szCs w:val="24"/>
        </w:rPr>
        <w:t>MicrosoftWordDocument</w:t>
      </w:r>
      <w:proofErr w:type="spellEnd"/>
      <w:r w:rsidRPr="00C51218">
        <w:rPr>
          <w:sz w:val="24"/>
          <w:szCs w:val="24"/>
        </w:rPr>
        <w:t xml:space="preserve"> (*.</w:t>
      </w:r>
      <w:proofErr w:type="spellStart"/>
      <w:r w:rsidRPr="00C51218">
        <w:rPr>
          <w:sz w:val="24"/>
          <w:szCs w:val="24"/>
        </w:rPr>
        <w:t>doc</w:t>
      </w:r>
      <w:proofErr w:type="spellEnd"/>
      <w:r w:rsidRPr="00C51218">
        <w:rPr>
          <w:sz w:val="24"/>
          <w:szCs w:val="24"/>
        </w:rPr>
        <w:t xml:space="preserve">), </w:t>
      </w:r>
      <w:proofErr w:type="spellStart"/>
      <w:r w:rsidRPr="00C51218">
        <w:rPr>
          <w:sz w:val="24"/>
          <w:szCs w:val="24"/>
        </w:rPr>
        <w:t>MicrosoftExcelSheet</w:t>
      </w:r>
      <w:proofErr w:type="spellEnd"/>
      <w:r w:rsidRPr="00C51218">
        <w:rPr>
          <w:sz w:val="24"/>
          <w:szCs w:val="24"/>
        </w:rPr>
        <w:t xml:space="preserve"> (*.</w:t>
      </w:r>
      <w:proofErr w:type="spellStart"/>
      <w:r w:rsidRPr="00C51218">
        <w:rPr>
          <w:sz w:val="24"/>
          <w:szCs w:val="24"/>
        </w:rPr>
        <w:t>xls</w:t>
      </w:r>
      <w:proofErr w:type="spellEnd"/>
      <w:r w:rsidRPr="00C51218">
        <w:rPr>
          <w:sz w:val="24"/>
          <w:szCs w:val="24"/>
        </w:rPr>
        <w:t xml:space="preserve">), </w:t>
      </w:r>
      <w:proofErr w:type="spellStart"/>
      <w:r w:rsidRPr="00C51218">
        <w:rPr>
          <w:sz w:val="24"/>
          <w:szCs w:val="24"/>
        </w:rPr>
        <w:t>PortableDocumentFormat</w:t>
      </w:r>
      <w:proofErr w:type="spellEnd"/>
      <w:r w:rsidRPr="00C51218">
        <w:rPr>
          <w:sz w:val="24"/>
          <w:szCs w:val="24"/>
        </w:rPr>
        <w:t xml:space="preserve"> (*.</w:t>
      </w:r>
      <w:proofErr w:type="spellStart"/>
      <w:r w:rsidRPr="00C51218">
        <w:rPr>
          <w:sz w:val="24"/>
          <w:szCs w:val="24"/>
        </w:rPr>
        <w:t>pdf</w:t>
      </w:r>
      <w:proofErr w:type="spellEnd"/>
      <w:r w:rsidRPr="00C51218">
        <w:rPr>
          <w:sz w:val="24"/>
          <w:szCs w:val="24"/>
        </w:rPr>
        <w:t xml:space="preserve">);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C51218">
        <w:rPr>
          <w:sz w:val="24"/>
          <w:szCs w:val="24"/>
        </w:rPr>
        <w:lastRenderedPageBreak/>
        <w:t>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C51218">
        <w:rPr>
          <w:sz w:val="24"/>
          <w:szCs w:val="24"/>
        </w:rPr>
        <w:t xml:space="preserve">В обязательном </w:t>
      </w:r>
      <w:proofErr w:type="gramStart"/>
      <w:r w:rsidRPr="00C51218">
        <w:rPr>
          <w:sz w:val="24"/>
          <w:szCs w:val="24"/>
        </w:rPr>
        <w:t>порядке</w:t>
      </w:r>
      <w:proofErr w:type="gramEnd"/>
      <w:r w:rsidRPr="00C51218">
        <w:rPr>
          <w:sz w:val="24"/>
          <w:szCs w:val="24"/>
        </w:rPr>
        <w:t xml:space="preserve">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2" w:name="_Ref324342276"/>
      <w:bookmarkStart w:id="103" w:name="_Toc480205424"/>
      <w:bookmarkEnd w:id="98"/>
      <w:r w:rsidRPr="00C51218">
        <w:rPr>
          <w:sz w:val="24"/>
          <w:szCs w:val="24"/>
        </w:rPr>
        <w:t xml:space="preserve">Требования к сроку действия </w:t>
      </w:r>
      <w:bookmarkEnd w:id="99"/>
      <w:bookmarkEnd w:id="100"/>
      <w:bookmarkEnd w:id="101"/>
      <w:bookmarkEnd w:id="102"/>
      <w:r w:rsidR="00E66067" w:rsidRPr="00C51218">
        <w:rPr>
          <w:sz w:val="24"/>
          <w:szCs w:val="24"/>
        </w:rPr>
        <w:t>заявки</w:t>
      </w:r>
      <w:bookmarkEnd w:id="103"/>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4"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181405">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xml:space="preserve">). В </w:t>
      </w:r>
      <w:proofErr w:type="gramStart"/>
      <w:r w:rsidR="00EC5F37" w:rsidRPr="00C51218">
        <w:rPr>
          <w:sz w:val="24"/>
          <w:szCs w:val="24"/>
        </w:rPr>
        <w:t>любом</w:t>
      </w:r>
      <w:proofErr w:type="gramEnd"/>
      <w:r w:rsidR="00EC5F37" w:rsidRPr="00C51218">
        <w:rPr>
          <w:sz w:val="24"/>
          <w:szCs w:val="24"/>
        </w:rPr>
        <w:t xml:space="preserve">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4"/>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181405">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5" w:name="_Toc57314647"/>
      <w:bookmarkStart w:id="106" w:name="_Ref324342156"/>
      <w:bookmarkStart w:id="107" w:name="_Toc480205425"/>
      <w:r w:rsidRPr="00C51218">
        <w:rPr>
          <w:sz w:val="24"/>
          <w:szCs w:val="24"/>
        </w:rPr>
        <w:t xml:space="preserve">Требования к языку </w:t>
      </w:r>
      <w:bookmarkEnd w:id="105"/>
      <w:bookmarkEnd w:id="106"/>
      <w:r w:rsidR="00B814B5" w:rsidRPr="00C51218">
        <w:rPr>
          <w:sz w:val="24"/>
          <w:szCs w:val="24"/>
        </w:rPr>
        <w:t>заявки</w:t>
      </w:r>
      <w:bookmarkEnd w:id="107"/>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8"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9" w:name="_Toc480205426"/>
      <w:r w:rsidRPr="00C51218">
        <w:rPr>
          <w:sz w:val="24"/>
          <w:szCs w:val="24"/>
        </w:rPr>
        <w:t xml:space="preserve">Требования к валюте </w:t>
      </w:r>
      <w:bookmarkEnd w:id="108"/>
      <w:r w:rsidR="00B814B5" w:rsidRPr="00C51218">
        <w:rPr>
          <w:sz w:val="24"/>
          <w:szCs w:val="24"/>
        </w:rPr>
        <w:t>заявки</w:t>
      </w:r>
      <w:bookmarkEnd w:id="109"/>
    </w:p>
    <w:p w14:paraId="6AE9403A" w14:textId="77777777" w:rsidR="00EC5F37" w:rsidRPr="00C51218" w:rsidRDefault="00EC5F37" w:rsidP="00EE6B34">
      <w:pPr>
        <w:pStyle w:val="a4"/>
        <w:spacing w:line="240" w:lineRule="auto"/>
        <w:rPr>
          <w:sz w:val="24"/>
          <w:szCs w:val="24"/>
        </w:rPr>
      </w:pPr>
      <w:bookmarkStart w:id="110" w:name="_Ref56220708"/>
      <w:r w:rsidRPr="00C51218">
        <w:rPr>
          <w:sz w:val="24"/>
          <w:szCs w:val="24"/>
        </w:rPr>
        <w:t>Все суммы денежных сре</w:t>
      </w:r>
      <w:proofErr w:type="gramStart"/>
      <w:r w:rsidRPr="00C51218">
        <w:rPr>
          <w:sz w:val="24"/>
          <w:szCs w:val="24"/>
        </w:rPr>
        <w:t>дств в д</w:t>
      </w:r>
      <w:proofErr w:type="gramEnd"/>
      <w:r w:rsidRPr="00C51218">
        <w:rPr>
          <w:sz w:val="24"/>
          <w:szCs w:val="24"/>
        </w:rPr>
        <w:t xml:space="preserve">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10"/>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1" w:name="_Ref57667242"/>
      <w:bookmarkStart w:id="112" w:name="_Ref324285479"/>
      <w:bookmarkStart w:id="113" w:name="_Toc324331722"/>
      <w:bookmarkStart w:id="114" w:name="_Toc480205427"/>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1"/>
      <w:bookmarkEnd w:id="112"/>
      <w:bookmarkEnd w:id="113"/>
      <w:r w:rsidR="00B814B5" w:rsidRPr="00C51218">
        <w:rPr>
          <w:sz w:val="24"/>
          <w:szCs w:val="24"/>
        </w:rPr>
        <w:t>договора</w:t>
      </w:r>
      <w:r w:rsidR="00576F1B" w:rsidRPr="00C51218">
        <w:rPr>
          <w:sz w:val="24"/>
          <w:szCs w:val="24"/>
        </w:rPr>
        <w:t xml:space="preserve"> (цене лота)</w:t>
      </w:r>
      <w:bookmarkEnd w:id="114"/>
    </w:p>
    <w:p w14:paraId="0EDE64F9" w14:textId="6A87FD52" w:rsidR="00EC5F37" w:rsidRPr="00C51218" w:rsidRDefault="00EC5F37" w:rsidP="00C51218">
      <w:pPr>
        <w:pStyle w:val="a4"/>
        <w:spacing w:line="240" w:lineRule="auto"/>
        <w:rPr>
          <w:sz w:val="24"/>
          <w:szCs w:val="24"/>
        </w:rPr>
      </w:pPr>
      <w:bookmarkStart w:id="115" w:name="_Ref57670139"/>
      <w:r w:rsidRPr="00C51218">
        <w:rPr>
          <w:sz w:val="24"/>
          <w:szCs w:val="24"/>
        </w:rPr>
        <w:t xml:space="preserve">В </w:t>
      </w:r>
      <w:proofErr w:type="gramStart"/>
      <w:r w:rsidRPr="00C51218">
        <w:rPr>
          <w:sz w:val="24"/>
          <w:szCs w:val="24"/>
        </w:rPr>
        <w:t>соответствии</w:t>
      </w:r>
      <w:proofErr w:type="gramEnd"/>
      <w:r w:rsidRPr="00C51218">
        <w:rPr>
          <w:sz w:val="24"/>
          <w:szCs w:val="24"/>
        </w:rPr>
        <w:t xml:space="preserve">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181405">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5"/>
    </w:p>
    <w:p w14:paraId="04D46A25" w14:textId="77777777" w:rsidR="00EC5F37" w:rsidRPr="00C51218" w:rsidRDefault="00AD2521" w:rsidP="00C51218">
      <w:pPr>
        <w:pStyle w:val="a4"/>
        <w:spacing w:line="240" w:lineRule="auto"/>
        <w:rPr>
          <w:sz w:val="24"/>
          <w:szCs w:val="24"/>
        </w:rPr>
      </w:pPr>
      <w:bookmarkStart w:id="116"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6"/>
    </w:p>
    <w:p w14:paraId="63F8BE11" w14:textId="77777777" w:rsidR="00EC5F37" w:rsidRPr="00C51218" w:rsidRDefault="00EC5F37" w:rsidP="00EE6B34">
      <w:pPr>
        <w:pStyle w:val="22"/>
        <w:spacing w:before="0" w:after="0"/>
        <w:rPr>
          <w:sz w:val="24"/>
          <w:szCs w:val="24"/>
        </w:rPr>
      </w:pPr>
      <w:bookmarkStart w:id="117" w:name="_Toc57314653"/>
      <w:bookmarkStart w:id="118" w:name="_Toc480205428"/>
      <w:r w:rsidRPr="00C51218">
        <w:rPr>
          <w:sz w:val="24"/>
          <w:szCs w:val="24"/>
        </w:rPr>
        <w:t xml:space="preserve">Разъяснение </w:t>
      </w:r>
      <w:bookmarkEnd w:id="117"/>
      <w:r w:rsidR="00B814B5" w:rsidRPr="00C51218">
        <w:rPr>
          <w:sz w:val="24"/>
          <w:szCs w:val="24"/>
        </w:rPr>
        <w:t>Документации о закупке</w:t>
      </w:r>
      <w:bookmarkEnd w:id="118"/>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181405">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w:t>
      </w:r>
      <w:proofErr w:type="gramStart"/>
      <w:r w:rsidR="00576F1B" w:rsidRPr="00C51218">
        <w:rPr>
          <w:sz w:val="24"/>
          <w:szCs w:val="24"/>
        </w:rPr>
        <w:t>позднее</w:t>
      </w:r>
      <w:proofErr w:type="gramEnd"/>
      <w:r w:rsidR="00576F1B" w:rsidRPr="00C51218">
        <w:rPr>
          <w:sz w:val="24"/>
          <w:szCs w:val="24"/>
        </w:rPr>
        <w:t xml:space="preserve">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181405">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181405">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r w:rsidR="00576F1B" w:rsidRPr="00C51218">
        <w:rPr>
          <w:sz w:val="24"/>
          <w:szCs w:val="24"/>
        </w:rPr>
        <w:t>размещается</w:t>
      </w:r>
      <w:r w:rsidRPr="00C51218">
        <w:rPr>
          <w:sz w:val="24"/>
          <w:szCs w:val="24"/>
        </w:rPr>
        <w:t xml:space="preserve"> Организатором на Официальном сайте и доступен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9" w:name="_Toc389659390"/>
      <w:bookmarkStart w:id="120" w:name="_Toc480205429"/>
      <w:r w:rsidRPr="00C51218">
        <w:rPr>
          <w:sz w:val="24"/>
          <w:szCs w:val="24"/>
        </w:rPr>
        <w:t xml:space="preserve">Изменения </w:t>
      </w:r>
      <w:r w:rsidR="00574CFC" w:rsidRPr="00C51218">
        <w:rPr>
          <w:sz w:val="24"/>
          <w:szCs w:val="24"/>
        </w:rPr>
        <w:t xml:space="preserve">Документации </w:t>
      </w:r>
      <w:bookmarkEnd w:id="119"/>
      <w:r w:rsidR="00574CFC" w:rsidRPr="00C51218">
        <w:rPr>
          <w:sz w:val="24"/>
          <w:szCs w:val="24"/>
        </w:rPr>
        <w:t>о закупке</w:t>
      </w:r>
      <w:bookmarkEnd w:id="120"/>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w:t>
      </w:r>
      <w:proofErr w:type="spellStart"/>
      <w:r w:rsidRPr="00C51218">
        <w:rPr>
          <w:sz w:val="24"/>
          <w:szCs w:val="24"/>
        </w:rPr>
        <w:t>приема</w:t>
      </w:r>
      <w:proofErr w:type="spellEnd"/>
      <w:r w:rsidRPr="00C51218">
        <w:rPr>
          <w:sz w:val="24"/>
          <w:szCs w:val="24"/>
        </w:rPr>
        <w:t xml:space="preserve">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81405">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proofErr w:type="gramStart"/>
      <w:r w:rsidRPr="00C51218">
        <w:rPr>
          <w:sz w:val="24"/>
          <w:szCs w:val="24"/>
        </w:rPr>
        <w:lastRenderedPageBreak/>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w:t>
      </w:r>
      <w:proofErr w:type="gramEnd"/>
      <w:r w:rsidRPr="00C51218">
        <w:rPr>
          <w:sz w:val="24"/>
          <w:szCs w:val="24"/>
        </w:rPr>
        <w:t xml:space="preserve"> цен может быть </w:t>
      </w:r>
      <w:proofErr w:type="spellStart"/>
      <w:r w:rsidRPr="00C51218">
        <w:rPr>
          <w:sz w:val="24"/>
          <w:szCs w:val="24"/>
        </w:rPr>
        <w:t>продлен</w:t>
      </w:r>
      <w:proofErr w:type="spellEnd"/>
      <w:r w:rsidRPr="00C51218">
        <w:rPr>
          <w:sz w:val="24"/>
          <w:szCs w:val="24"/>
        </w:rPr>
        <w:t>.</w:t>
      </w:r>
    </w:p>
    <w:p w14:paraId="2BD8B55C" w14:textId="77777777" w:rsidR="00EC5F37" w:rsidRPr="00C51218" w:rsidRDefault="00EC5F37" w:rsidP="00EE6B34">
      <w:pPr>
        <w:pStyle w:val="2"/>
        <w:spacing w:before="0" w:after="0"/>
        <w:rPr>
          <w:sz w:val="24"/>
          <w:szCs w:val="24"/>
        </w:rPr>
      </w:pPr>
      <w:bookmarkStart w:id="121" w:name="_Toc311975322"/>
      <w:bookmarkStart w:id="122" w:name="_Ref93088240"/>
      <w:bookmarkStart w:id="123" w:name="_Toc480205430"/>
      <w:bookmarkEnd w:id="121"/>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2"/>
      <w:bookmarkEnd w:id="123"/>
    </w:p>
    <w:p w14:paraId="33B245FE" w14:textId="77777777" w:rsidR="00EC5F37" w:rsidRPr="00C51218" w:rsidRDefault="00D25A37" w:rsidP="00EE6B34">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480205431"/>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4"/>
      <w:bookmarkEnd w:id="125"/>
      <w:bookmarkEnd w:id="126"/>
      <w:bookmarkEnd w:id="127"/>
      <w:bookmarkEnd w:id="128"/>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9" w:name="_Ref324335676"/>
      <w:proofErr w:type="gramStart"/>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w:t>
      </w:r>
      <w:proofErr w:type="gramEnd"/>
      <w:r w:rsidR="00574CFC" w:rsidRPr="00C51218">
        <w:rPr>
          <w:rFonts w:cs="Calibri"/>
          <w:sz w:val="24"/>
          <w:szCs w:val="24"/>
        </w:rPr>
        <w:t xml:space="preserve">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181405">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proofErr w:type="gramStart"/>
      <w:r w:rsidR="00052784" w:rsidRPr="00C51218">
        <w:rPr>
          <w:sz w:val="24"/>
          <w:szCs w:val="24"/>
        </w:rPr>
        <w:t>,</w:t>
      </w:r>
      <w:proofErr w:type="gramEnd"/>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9"/>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30"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w:t>
      </w:r>
      <w:proofErr w:type="spellStart"/>
      <w:r w:rsidRPr="00C51218">
        <w:rPr>
          <w:sz w:val="24"/>
          <w:szCs w:val="24"/>
        </w:rPr>
        <w:t>объеме</w:t>
      </w:r>
      <w:proofErr w:type="spellEnd"/>
      <w:r w:rsidRPr="00C51218">
        <w:rPr>
          <w:sz w:val="24"/>
          <w:szCs w:val="24"/>
        </w:rPr>
        <w:t xml:space="preserve"> для заключения и исполнения Договора (должен быть зарегистрирован в установленном порядке</w:t>
      </w:r>
      <w:r w:rsidR="00E816DC" w:rsidRPr="00C51218">
        <w:rPr>
          <w:sz w:val="24"/>
          <w:szCs w:val="24"/>
        </w:rPr>
        <w:t>).</w:t>
      </w:r>
      <w:bookmarkEnd w:id="130"/>
    </w:p>
    <w:p w14:paraId="49C7F6FE" w14:textId="75651AED"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proofErr w:type="gramStart"/>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181405"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roofErr w:type="gramEnd"/>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C51218">
        <w:rPr>
          <w:sz w:val="24"/>
          <w:szCs w:val="24"/>
        </w:rPr>
        <w:t>соглашении</w:t>
      </w:r>
      <w:proofErr w:type="gramEnd"/>
      <w:r w:rsidRPr="00C51218">
        <w:rPr>
          <w:sz w:val="24"/>
          <w:szCs w:val="24"/>
        </w:rPr>
        <w:t xml:space="preserve">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1"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w:t>
      </w:r>
      <w:proofErr w:type="spellStart"/>
      <w:r w:rsidR="00ED35EE" w:rsidRPr="00C51218">
        <w:rPr>
          <w:sz w:val="24"/>
          <w:szCs w:val="24"/>
        </w:rPr>
        <w:t>размещенном</w:t>
      </w:r>
      <w:proofErr w:type="spellEnd"/>
      <w:r w:rsidR="00ED35EE" w:rsidRPr="00C51218">
        <w:rPr>
          <w:sz w:val="24"/>
          <w:szCs w:val="24"/>
        </w:rPr>
        <w:t xml:space="preserve">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42C6DE40" w:rsidR="007E1DD2" w:rsidRPr="00C51218" w:rsidRDefault="00EC5C06" w:rsidP="00C51218">
      <w:pPr>
        <w:pStyle w:val="a5"/>
        <w:tabs>
          <w:tab w:val="num" w:pos="851"/>
        </w:tabs>
        <w:spacing w:line="240" w:lineRule="auto"/>
        <w:rPr>
          <w:sz w:val="24"/>
          <w:szCs w:val="24"/>
        </w:rPr>
      </w:pPr>
      <w:bookmarkStart w:id="132"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81405">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2"/>
    </w:p>
    <w:p w14:paraId="6A628599" w14:textId="77777777" w:rsidR="000C4D07" w:rsidRPr="00C51218" w:rsidRDefault="000C4D07" w:rsidP="00C51218">
      <w:pPr>
        <w:pStyle w:val="a5"/>
        <w:spacing w:line="240" w:lineRule="auto"/>
        <w:rPr>
          <w:sz w:val="24"/>
          <w:szCs w:val="24"/>
        </w:rPr>
      </w:pPr>
      <w:bookmarkStart w:id="133" w:name="_Ref465190761"/>
      <w:r w:rsidRPr="00C51218">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4" w:name="_Toc419183470"/>
      <w:bookmarkStart w:id="135" w:name="_Ref324336874"/>
      <w:bookmarkStart w:id="136" w:name="_Toc480205432"/>
      <w:bookmarkEnd w:id="134"/>
      <w:r w:rsidRPr="00C51218">
        <w:rPr>
          <w:color w:val="000000"/>
          <w:sz w:val="24"/>
          <w:szCs w:val="24"/>
        </w:rPr>
        <w:lastRenderedPageBreak/>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5"/>
      <w:bookmarkEnd w:id="136"/>
    </w:p>
    <w:p w14:paraId="477C1E86" w14:textId="62490328" w:rsidR="00790F00" w:rsidRPr="00C51218" w:rsidRDefault="00790F00" w:rsidP="00C51218">
      <w:pPr>
        <w:pStyle w:val="a4"/>
        <w:spacing w:line="240" w:lineRule="auto"/>
        <w:rPr>
          <w:sz w:val="24"/>
          <w:szCs w:val="24"/>
        </w:rPr>
      </w:pPr>
      <w:proofErr w:type="gramStart"/>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181405">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roofErr w:type="gramEnd"/>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proofErr w:type="spellStart"/>
      <w:r w:rsidRPr="00C51218">
        <w:rPr>
          <w:sz w:val="24"/>
          <w:szCs w:val="24"/>
        </w:rPr>
        <w:t>подается</w:t>
      </w:r>
      <w:proofErr w:type="spellEnd"/>
      <w:r w:rsidRPr="00C51218">
        <w:rPr>
          <w:sz w:val="24"/>
          <w:szCs w:val="24"/>
        </w:rPr>
        <w:t xml:space="preserve"> коллективным участником, дополнительно должны быть выполнены </w:t>
      </w:r>
      <w:proofErr w:type="spellStart"/>
      <w:r w:rsidRPr="00C51218">
        <w:rPr>
          <w:sz w:val="24"/>
          <w:szCs w:val="24"/>
        </w:rPr>
        <w:t>нижеприведенные</w:t>
      </w:r>
      <w:proofErr w:type="spellEnd"/>
      <w:r w:rsidRPr="00C51218">
        <w:rPr>
          <w:sz w:val="24"/>
          <w:szCs w:val="24"/>
        </w:rPr>
        <w:t xml:space="preserve">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81405">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w:t>
      </w:r>
      <w:proofErr w:type="spellStart"/>
      <w:r w:rsidRPr="00C51218">
        <w:rPr>
          <w:sz w:val="24"/>
          <w:szCs w:val="24"/>
        </w:rPr>
        <w:t>объема</w:t>
      </w:r>
      <w:proofErr w:type="spellEnd"/>
      <w:r w:rsidRPr="00C51218">
        <w:rPr>
          <w:sz w:val="24"/>
          <w:szCs w:val="24"/>
        </w:rPr>
        <w:t xml:space="preserve">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w:t>
      </w:r>
      <w:proofErr w:type="spellStart"/>
      <w:r w:rsidRPr="00C51218">
        <w:rPr>
          <w:sz w:val="24"/>
          <w:szCs w:val="24"/>
        </w:rPr>
        <w:t>объемов</w:t>
      </w:r>
      <w:proofErr w:type="spellEnd"/>
      <w:r w:rsidRPr="00C51218">
        <w:rPr>
          <w:sz w:val="24"/>
          <w:szCs w:val="24"/>
        </w:rPr>
        <w:t xml:space="preserve">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proofErr w:type="gramStart"/>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181405">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181405">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181405">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 xml:space="preserve">в части </w:t>
      </w:r>
      <w:proofErr w:type="spellStart"/>
      <w:r w:rsidR="008E0E9F" w:rsidRPr="00C51218">
        <w:rPr>
          <w:sz w:val="24"/>
          <w:szCs w:val="24"/>
        </w:rPr>
        <w:t>объема</w:t>
      </w:r>
      <w:proofErr w:type="spellEnd"/>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w:t>
      </w:r>
      <w:proofErr w:type="spellStart"/>
      <w:r w:rsidR="00875688" w:rsidRPr="00C51218">
        <w:rPr>
          <w:sz w:val="24"/>
          <w:szCs w:val="24"/>
        </w:rPr>
        <w:t>объемов</w:t>
      </w:r>
      <w:proofErr w:type="spellEnd"/>
      <w:r w:rsidR="00875688" w:rsidRPr="00C51218">
        <w:rPr>
          <w:sz w:val="24"/>
          <w:szCs w:val="24"/>
        </w:rPr>
        <w:t xml:space="preserve">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roofErr w:type="gramEnd"/>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81405">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w:t>
      </w:r>
      <w:proofErr w:type="spellStart"/>
      <w:r w:rsidRPr="00C51218">
        <w:rPr>
          <w:sz w:val="24"/>
          <w:szCs w:val="24"/>
        </w:rPr>
        <w:t>четко</w:t>
      </w:r>
      <w:proofErr w:type="spellEnd"/>
      <w:r w:rsidRPr="00C51218">
        <w:rPr>
          <w:sz w:val="24"/>
          <w:szCs w:val="24"/>
        </w:rPr>
        <w:t xml:space="preserve">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w:t>
      </w:r>
      <w:proofErr w:type="spellStart"/>
      <w:r w:rsidRPr="00C51218">
        <w:rPr>
          <w:sz w:val="24"/>
          <w:szCs w:val="24"/>
        </w:rPr>
        <w:t>четкое</w:t>
      </w:r>
      <w:proofErr w:type="spellEnd"/>
      <w:r w:rsidRPr="00C51218">
        <w:rPr>
          <w:sz w:val="24"/>
          <w:szCs w:val="24"/>
        </w:rPr>
        <w:t xml:space="preserve"> распределение </w:t>
      </w:r>
      <w:proofErr w:type="spellStart"/>
      <w:r w:rsidRPr="00C51218">
        <w:rPr>
          <w:sz w:val="24"/>
          <w:szCs w:val="24"/>
        </w:rPr>
        <w:t>объемов</w:t>
      </w:r>
      <w:proofErr w:type="spellEnd"/>
      <w:r w:rsidRPr="00C51218">
        <w:rPr>
          <w:sz w:val="24"/>
          <w:szCs w:val="24"/>
        </w:rPr>
        <w:t xml:space="preserve">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w:t>
      </w:r>
      <w:proofErr w:type="spellStart"/>
      <w:r w:rsidRPr="00C51218">
        <w:rPr>
          <w:sz w:val="24"/>
          <w:szCs w:val="24"/>
        </w:rPr>
        <w:t>определен</w:t>
      </w:r>
      <w:proofErr w:type="spellEnd"/>
      <w:r w:rsidRPr="00C51218">
        <w:rPr>
          <w:sz w:val="24"/>
          <w:szCs w:val="24"/>
        </w:rPr>
        <w:t xml:space="preserve">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proofErr w:type="gramStart"/>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 xml:space="preserve">с </w:t>
      </w:r>
      <w:proofErr w:type="spellStart"/>
      <w:r w:rsidRPr="00C51218">
        <w:rPr>
          <w:sz w:val="24"/>
          <w:szCs w:val="24"/>
        </w:rPr>
        <w:t>учетом</w:t>
      </w:r>
      <w:proofErr w:type="spellEnd"/>
      <w:r w:rsidRPr="00C51218">
        <w:rPr>
          <w:sz w:val="24"/>
          <w:szCs w:val="24"/>
        </w:rPr>
        <w:t xml:space="preserve"> следующих дополнительных требований:</w:t>
      </w:r>
      <w:proofErr w:type="gramEnd"/>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181405">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w:t>
      </w:r>
      <w:proofErr w:type="spellStart"/>
      <w:r w:rsidR="00603E95" w:rsidRPr="00C51218">
        <w:rPr>
          <w:sz w:val="24"/>
          <w:szCs w:val="24"/>
        </w:rPr>
        <w:t>объема</w:t>
      </w:r>
      <w:proofErr w:type="spellEnd"/>
      <w:r w:rsidR="00603E95" w:rsidRPr="00C51218">
        <w:rPr>
          <w:sz w:val="24"/>
          <w:szCs w:val="24"/>
        </w:rPr>
        <w:t xml:space="preserve"> </w:t>
      </w:r>
      <w:r w:rsidR="008422D0" w:rsidRPr="00C51218">
        <w:rPr>
          <w:sz w:val="24"/>
          <w:szCs w:val="24"/>
        </w:rPr>
        <w:t>поставки</w:t>
      </w:r>
      <w:r w:rsidR="00603E95" w:rsidRPr="00C51218">
        <w:rPr>
          <w:sz w:val="24"/>
          <w:szCs w:val="24"/>
        </w:rPr>
        <w:t xml:space="preserve">, который ему </w:t>
      </w:r>
      <w:r w:rsidR="00603E95" w:rsidRPr="00C51218">
        <w:rPr>
          <w:sz w:val="24"/>
          <w:szCs w:val="24"/>
        </w:rPr>
        <w:lastRenderedPageBreak/>
        <w:t xml:space="preserve">предполагается поручить в соответствии с планом распределения </w:t>
      </w:r>
      <w:proofErr w:type="spellStart"/>
      <w:r w:rsidR="00603E95" w:rsidRPr="00C51218">
        <w:rPr>
          <w:sz w:val="24"/>
          <w:szCs w:val="24"/>
        </w:rPr>
        <w:t>объемов</w:t>
      </w:r>
      <w:proofErr w:type="spellEnd"/>
      <w:r w:rsidR="00603E95" w:rsidRPr="00C51218">
        <w:rPr>
          <w:sz w:val="24"/>
          <w:szCs w:val="24"/>
        </w:rPr>
        <w:t xml:space="preserve">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подготавливается и </w:t>
      </w:r>
      <w:proofErr w:type="spellStart"/>
      <w:r w:rsidR="00230ADC" w:rsidRPr="00C51218">
        <w:rPr>
          <w:sz w:val="24"/>
          <w:szCs w:val="24"/>
        </w:rPr>
        <w:t>подается</w:t>
      </w:r>
      <w:proofErr w:type="spellEnd"/>
      <w:r w:rsidR="00230ADC" w:rsidRPr="00C51218">
        <w:rPr>
          <w:sz w:val="24"/>
          <w:szCs w:val="24"/>
        </w:rPr>
        <w:t xml:space="preserve">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w:t>
      </w:r>
      <w:proofErr w:type="spellStart"/>
      <w:r w:rsidR="00230ADC" w:rsidRPr="00C51218">
        <w:rPr>
          <w:sz w:val="24"/>
          <w:szCs w:val="24"/>
        </w:rPr>
        <w:t>объемов</w:t>
      </w:r>
      <w:proofErr w:type="spellEnd"/>
      <w:r w:rsidR="00230ADC" w:rsidRPr="00C51218">
        <w:rPr>
          <w:sz w:val="24"/>
          <w:szCs w:val="24"/>
        </w:rPr>
        <w:t xml:space="preserve">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181405">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proofErr w:type="spellStart"/>
      <w:r w:rsidR="00230ADC" w:rsidRPr="00C51218">
        <w:rPr>
          <w:sz w:val="24"/>
          <w:szCs w:val="24"/>
        </w:rPr>
        <w:t>подает</w:t>
      </w:r>
      <w:proofErr w:type="spellEnd"/>
      <w:r w:rsidR="00230ADC" w:rsidRPr="00C51218">
        <w:rPr>
          <w:sz w:val="24"/>
          <w:szCs w:val="24"/>
        </w:rPr>
        <w:t xml:space="preserve">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7" w:name="_Toc391049716"/>
      <w:bookmarkStart w:id="138" w:name="_Toc391285689"/>
      <w:bookmarkStart w:id="139" w:name="_Ref86827631"/>
      <w:bookmarkStart w:id="140" w:name="_Toc90385072"/>
      <w:bookmarkStart w:id="141" w:name="_Toc480205433"/>
      <w:r w:rsidRPr="00C51218">
        <w:rPr>
          <w:color w:val="000000"/>
          <w:sz w:val="24"/>
          <w:szCs w:val="24"/>
        </w:rPr>
        <w:t>Альтернативные предложения</w:t>
      </w:r>
      <w:bookmarkEnd w:id="137"/>
      <w:bookmarkEnd w:id="138"/>
      <w:bookmarkEnd w:id="141"/>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 xml:space="preserve">Подача Альтернативных предложений не допускается. В </w:t>
      </w:r>
      <w:proofErr w:type="gramStart"/>
      <w:r w:rsidRPr="00C51218">
        <w:rPr>
          <w:sz w:val="24"/>
          <w:szCs w:val="24"/>
        </w:rPr>
        <w:t>случае</w:t>
      </w:r>
      <w:proofErr w:type="gramEnd"/>
      <w:r w:rsidRPr="00C51218">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2" w:name="_Toc458173758"/>
      <w:bookmarkStart w:id="143" w:name="_Toc465077618"/>
      <w:bookmarkStart w:id="144" w:name="_Toc480205434"/>
      <w:r w:rsidRPr="00C51218">
        <w:rPr>
          <w:sz w:val="24"/>
          <w:szCs w:val="24"/>
        </w:rPr>
        <w:t>Участие в закупке субъектов малого и среднего предпринимательства</w:t>
      </w:r>
      <w:bookmarkEnd w:id="142"/>
      <w:bookmarkEnd w:id="143"/>
      <w:bookmarkEnd w:id="144"/>
    </w:p>
    <w:p w14:paraId="2BA94AD5" w14:textId="3D5ECC73" w:rsidR="00175893" w:rsidRPr="00C51218" w:rsidRDefault="00175893" w:rsidP="00C51218">
      <w:pPr>
        <w:pStyle w:val="a4"/>
        <w:numPr>
          <w:ilvl w:val="3"/>
          <w:numId w:val="5"/>
        </w:numPr>
        <w:spacing w:line="240" w:lineRule="auto"/>
        <w:rPr>
          <w:sz w:val="24"/>
          <w:szCs w:val="24"/>
        </w:rPr>
      </w:pPr>
      <w:bookmarkStart w:id="145" w:name="_Ref458445158"/>
      <w:bookmarkStart w:id="146" w:name="_Ref465764047"/>
      <w:bookmarkStart w:id="147" w:name="_Ref415501086"/>
      <w:proofErr w:type="gramStart"/>
      <w:r w:rsidRPr="00C51218">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C51218">
        <w:rPr>
          <w:sz w:val="24"/>
          <w:szCs w:val="24"/>
        </w:rPr>
        <w:t>статьей</w:t>
      </w:r>
      <w:proofErr w:type="spellEnd"/>
      <w:r w:rsidRPr="00C51218">
        <w:rPr>
          <w:sz w:val="24"/>
          <w:szCs w:val="24"/>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C51218">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C51218">
        <w:rPr>
          <w:sz w:val="24"/>
          <w:szCs w:val="24"/>
        </w:rPr>
        <w:t>реестре</w:t>
      </w:r>
      <w:proofErr w:type="gramEnd"/>
      <w:r w:rsidRPr="00C51218">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81405"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81405" w:rsidRPr="00C51218">
        <w:rPr>
          <w:color w:val="000000"/>
          <w:sz w:val="24"/>
          <w:szCs w:val="24"/>
        </w:rPr>
        <w:t>(форма </w:t>
      </w:r>
      <w:r w:rsidR="00181405">
        <w:rPr>
          <w:color w:val="000000"/>
          <w:sz w:val="24"/>
          <w:szCs w:val="24"/>
        </w:rPr>
        <w:t>5</w:t>
      </w:r>
      <w:r w:rsidR="00181405"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81405">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6"/>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181405">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181405">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 xml:space="preserve">В </w:t>
      </w:r>
      <w:proofErr w:type="gramStart"/>
      <w:r w:rsidRPr="00C51218">
        <w:rPr>
          <w:sz w:val="24"/>
          <w:szCs w:val="24"/>
        </w:rPr>
        <w:t>случаях</w:t>
      </w:r>
      <w:proofErr w:type="gramEnd"/>
      <w:r w:rsidRPr="00C51218">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8" w:name="_Ref465763944"/>
      <w:bookmarkStart w:id="149" w:name="_Toc480205435"/>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39"/>
      <w:bookmarkEnd w:id="140"/>
      <w:bookmarkEnd w:id="148"/>
      <w:bookmarkEnd w:id="149"/>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50" w:name="_Ref384631866"/>
      <w:proofErr w:type="gramStart"/>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50"/>
      <w:proofErr w:type="gramEnd"/>
    </w:p>
    <w:p w14:paraId="61282B2F" w14:textId="77777777" w:rsidR="007243E5" w:rsidRPr="00C51218" w:rsidRDefault="007243E5" w:rsidP="00C51218">
      <w:pPr>
        <w:pStyle w:val="a5"/>
        <w:numPr>
          <w:ilvl w:val="4"/>
          <w:numId w:val="5"/>
        </w:numPr>
        <w:spacing w:line="240" w:lineRule="auto"/>
        <w:rPr>
          <w:sz w:val="24"/>
          <w:szCs w:val="24"/>
        </w:rPr>
      </w:pPr>
      <w:proofErr w:type="gramStart"/>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5D0D8A81" w14:textId="77777777" w:rsidR="007243E5" w:rsidRPr="00C51218" w:rsidRDefault="007243E5" w:rsidP="00C51218">
      <w:pPr>
        <w:pStyle w:val="a5"/>
        <w:numPr>
          <w:ilvl w:val="4"/>
          <w:numId w:val="5"/>
        </w:numPr>
        <w:spacing w:line="240" w:lineRule="auto"/>
        <w:rPr>
          <w:sz w:val="24"/>
          <w:szCs w:val="24"/>
        </w:rPr>
      </w:pPr>
      <w:r w:rsidRPr="00C51218">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C51218" w:rsidRDefault="007243E5" w:rsidP="00C51218">
      <w:pPr>
        <w:pStyle w:val="a5"/>
        <w:numPr>
          <w:ilvl w:val="4"/>
          <w:numId w:val="5"/>
        </w:numPr>
        <w:spacing w:line="240" w:lineRule="auto"/>
        <w:rPr>
          <w:sz w:val="24"/>
          <w:szCs w:val="24"/>
        </w:rPr>
      </w:pPr>
      <w:r w:rsidRPr="00C51218">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C51218" w:rsidRDefault="007243E5" w:rsidP="00C51218">
      <w:pPr>
        <w:pStyle w:val="a5"/>
        <w:numPr>
          <w:ilvl w:val="4"/>
          <w:numId w:val="5"/>
        </w:numPr>
        <w:spacing w:line="240" w:lineRule="auto"/>
        <w:rPr>
          <w:sz w:val="24"/>
          <w:szCs w:val="24"/>
        </w:rPr>
      </w:pPr>
      <w:proofErr w:type="gramStart"/>
      <w:r w:rsidRPr="00C51218">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0A993118" w14:textId="77777777" w:rsidR="007243E5" w:rsidRPr="00C51218" w:rsidRDefault="007243E5" w:rsidP="00C51218">
      <w:pPr>
        <w:pStyle w:val="a5"/>
        <w:numPr>
          <w:ilvl w:val="4"/>
          <w:numId w:val="5"/>
        </w:numPr>
        <w:spacing w:line="240" w:lineRule="auto"/>
        <w:rPr>
          <w:sz w:val="24"/>
          <w:szCs w:val="24"/>
        </w:rPr>
      </w:pPr>
      <w:r w:rsidRPr="00C51218">
        <w:rPr>
          <w:sz w:val="24"/>
          <w:szCs w:val="24"/>
        </w:rPr>
        <w:t>Копию Справки из ИФНС об отсутствии задолженности по налогам и сборам</w:t>
      </w:r>
      <w:proofErr w:type="gramStart"/>
      <w:r w:rsidRPr="00C51218">
        <w:rPr>
          <w:sz w:val="24"/>
          <w:szCs w:val="24"/>
        </w:rPr>
        <w:t>.</w:t>
      </w:r>
      <w:proofErr w:type="gramEnd"/>
      <w:r w:rsidRPr="00C51218">
        <w:rPr>
          <w:snapToGrid/>
          <w:sz w:val="24"/>
          <w:szCs w:val="24"/>
        </w:rPr>
        <w:t xml:space="preserve"> </w:t>
      </w:r>
      <w:r w:rsidRPr="00722558">
        <w:rPr>
          <w:b/>
          <w:i/>
          <w:snapToGrid/>
          <w:color w:val="FF0000"/>
          <w:sz w:val="24"/>
          <w:szCs w:val="24"/>
        </w:rPr>
        <w:t>(</w:t>
      </w:r>
      <w:proofErr w:type="gramStart"/>
      <w:r w:rsidRPr="00722558">
        <w:rPr>
          <w:b/>
          <w:i/>
          <w:snapToGrid/>
          <w:color w:val="FF0000"/>
          <w:sz w:val="24"/>
          <w:szCs w:val="24"/>
        </w:rPr>
        <w:t>к</w:t>
      </w:r>
      <w:proofErr w:type="gramEnd"/>
      <w:r w:rsidRPr="00722558">
        <w:rPr>
          <w:b/>
          <w:i/>
          <w:snapToGrid/>
          <w:color w:val="FF0000"/>
          <w:sz w:val="24"/>
          <w:szCs w:val="24"/>
        </w:rPr>
        <w:t>од по КНД 1120101)</w:t>
      </w:r>
    </w:p>
    <w:p w14:paraId="55ED7610" w14:textId="390BC947" w:rsidR="007243E5" w:rsidRPr="00C51218" w:rsidRDefault="007243E5" w:rsidP="00C51218">
      <w:pPr>
        <w:pStyle w:val="a5"/>
        <w:numPr>
          <w:ilvl w:val="4"/>
          <w:numId w:val="5"/>
        </w:numPr>
        <w:shd w:val="clear" w:color="auto" w:fill="FFFF99"/>
        <w:tabs>
          <w:tab w:val="clear" w:pos="1844"/>
          <w:tab w:val="left" w:pos="1134"/>
          <w:tab w:val="left" w:pos="1843"/>
        </w:tabs>
        <w:spacing w:line="240" w:lineRule="auto"/>
        <w:rPr>
          <w:b/>
          <w:i/>
          <w:sz w:val="24"/>
          <w:szCs w:val="24"/>
        </w:rPr>
      </w:pPr>
      <w:r w:rsidRPr="00C51218">
        <w:rPr>
          <w:sz w:val="24"/>
          <w:szCs w:val="24"/>
          <w:shd w:val="clear" w:color="auto" w:fill="FFFFFF"/>
        </w:rPr>
        <w:t xml:space="preserve">Копию обязательной бухгалтерской (финансовой) </w:t>
      </w:r>
      <w:proofErr w:type="spellStart"/>
      <w:r w:rsidRPr="00C51218">
        <w:rPr>
          <w:sz w:val="24"/>
          <w:szCs w:val="24"/>
          <w:shd w:val="clear" w:color="auto" w:fill="FFFFFF"/>
        </w:rPr>
        <w:t>отчетности</w:t>
      </w:r>
      <w:proofErr w:type="spellEnd"/>
      <w:r w:rsidRPr="00C51218">
        <w:rPr>
          <w:sz w:val="24"/>
          <w:szCs w:val="24"/>
          <w:shd w:val="clear" w:color="auto" w:fill="FFFFFF"/>
        </w:rPr>
        <w:t xml:space="preserve"> за предпоследний и последний </w:t>
      </w:r>
      <w:proofErr w:type="spellStart"/>
      <w:r w:rsidRPr="00C51218">
        <w:rPr>
          <w:sz w:val="24"/>
          <w:szCs w:val="24"/>
          <w:shd w:val="clear" w:color="auto" w:fill="FFFFFF"/>
        </w:rPr>
        <w:t>завершенные</w:t>
      </w:r>
      <w:proofErr w:type="spellEnd"/>
      <w:r w:rsidRPr="00C51218">
        <w:rPr>
          <w:sz w:val="24"/>
          <w:szCs w:val="24"/>
          <w:shd w:val="clear" w:color="auto" w:fill="FFFFFF"/>
        </w:rPr>
        <w:t xml:space="preserve"> финансовые годы – копии бухгалтерских балансов с отметкой налогового органа о </w:t>
      </w:r>
      <w:proofErr w:type="spellStart"/>
      <w:r w:rsidRPr="00C51218">
        <w:rPr>
          <w:sz w:val="24"/>
          <w:szCs w:val="24"/>
          <w:shd w:val="clear" w:color="auto" w:fill="FFFFFF"/>
        </w:rPr>
        <w:t>приеме</w:t>
      </w:r>
      <w:proofErr w:type="spellEnd"/>
      <w:r w:rsidRPr="00C51218">
        <w:rPr>
          <w:sz w:val="24"/>
          <w:szCs w:val="24"/>
          <w:shd w:val="clear" w:color="auto" w:fill="FFFFFF"/>
        </w:rPr>
        <w:t xml:space="preserve"> или, в случае представления </w:t>
      </w:r>
      <w:proofErr w:type="spellStart"/>
      <w:r w:rsidRPr="00C51218">
        <w:rPr>
          <w:sz w:val="24"/>
          <w:szCs w:val="24"/>
          <w:shd w:val="clear" w:color="auto" w:fill="FFFFFF"/>
        </w:rPr>
        <w:t>отчетности</w:t>
      </w:r>
      <w:proofErr w:type="spellEnd"/>
      <w:r w:rsidRPr="00C51218">
        <w:rPr>
          <w:sz w:val="24"/>
          <w:szCs w:val="24"/>
          <w:shd w:val="clear" w:color="auto" w:fill="FFFFFF"/>
        </w:rPr>
        <w:t xml:space="preserve"> в налоговую инспекцию в электронном виде, с приложением квитанции о </w:t>
      </w:r>
      <w:proofErr w:type="spellStart"/>
      <w:r w:rsidRPr="00C51218">
        <w:rPr>
          <w:sz w:val="24"/>
          <w:szCs w:val="24"/>
          <w:shd w:val="clear" w:color="auto" w:fill="FFFFFF"/>
        </w:rPr>
        <w:t>приеме</w:t>
      </w:r>
      <w:proofErr w:type="spellEnd"/>
      <w:r w:rsidRPr="00C51218">
        <w:rPr>
          <w:sz w:val="24"/>
          <w:szCs w:val="24"/>
        </w:rPr>
        <w:t xml:space="preserve">. </w:t>
      </w:r>
      <w:proofErr w:type="gramStart"/>
      <w:r w:rsidRPr="00C51218">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C51218">
        <w:rPr>
          <w:b/>
          <w:i/>
          <w:sz w:val="24"/>
          <w:szCs w:val="24"/>
        </w:rPr>
        <w:t>заемные</w:t>
      </w:r>
      <w:proofErr w:type="spellEnd"/>
      <w:r w:rsidRPr="00C51218">
        <w:rPr>
          <w:b/>
          <w:i/>
          <w:sz w:val="24"/>
          <w:szCs w:val="24"/>
        </w:rPr>
        <w:t xml:space="preserve"> средства, краткосрочные </w:t>
      </w:r>
      <w:proofErr w:type="spellStart"/>
      <w:r w:rsidRPr="00C51218">
        <w:rPr>
          <w:b/>
          <w:i/>
          <w:sz w:val="24"/>
          <w:szCs w:val="24"/>
        </w:rPr>
        <w:t>заемные</w:t>
      </w:r>
      <w:proofErr w:type="spellEnd"/>
      <w:r w:rsidRPr="00C51218">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C51218">
        <w:rPr>
          <w:b/>
          <w:i/>
          <w:sz w:val="24"/>
          <w:szCs w:val="24"/>
        </w:rPr>
        <w:t>внеоборотные</w:t>
      </w:r>
      <w:proofErr w:type="spellEnd"/>
      <w:r w:rsidRPr="00C51218">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C7FC979" w14:textId="5681568B" w:rsidR="0080605E" w:rsidRPr="00C51218" w:rsidRDefault="0080605E" w:rsidP="00C51218">
      <w:pPr>
        <w:pStyle w:val="a5"/>
        <w:numPr>
          <w:ilvl w:val="4"/>
          <w:numId w:val="5"/>
        </w:numPr>
        <w:tabs>
          <w:tab w:val="clear" w:pos="1844"/>
          <w:tab w:val="left" w:pos="1134"/>
          <w:tab w:val="left" w:pos="1843"/>
        </w:tabs>
        <w:spacing w:line="240" w:lineRule="auto"/>
        <w:rPr>
          <w:sz w:val="24"/>
          <w:szCs w:val="24"/>
        </w:rPr>
      </w:pPr>
      <w:proofErr w:type="gramStart"/>
      <w:r w:rsidRPr="00C51218">
        <w:rPr>
          <w:sz w:val="24"/>
          <w:szCs w:val="24"/>
        </w:rPr>
        <w:t>д</w:t>
      </w:r>
      <w:proofErr w:type="gramEnd"/>
      <w:r w:rsidRPr="00C51218">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C51218">
        <w:rPr>
          <w:sz w:val="24"/>
          <w:szCs w:val="24"/>
        </w:rPr>
        <w:fldChar w:fldCharType="begin"/>
      </w:r>
      <w:r w:rsidR="00052784" w:rsidRPr="00C51218">
        <w:rPr>
          <w:sz w:val="24"/>
          <w:szCs w:val="24"/>
        </w:rPr>
        <w:instrText xml:space="preserve"> REF _Ref384716948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181405"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81405" w:rsidRPr="00C51218">
        <w:rPr>
          <w:color w:val="000000"/>
          <w:sz w:val="24"/>
          <w:szCs w:val="24"/>
        </w:rPr>
        <w:t>(форма </w:t>
      </w:r>
      <w:r w:rsidR="00181405">
        <w:rPr>
          <w:color w:val="000000"/>
          <w:sz w:val="24"/>
          <w:szCs w:val="24"/>
        </w:rPr>
        <w:t>5</w:t>
      </w:r>
      <w:r w:rsidR="00181405" w:rsidRPr="00C51218">
        <w:rPr>
          <w:color w:val="000000"/>
          <w:sz w:val="24"/>
          <w:szCs w:val="24"/>
        </w:rPr>
        <w:t>)</w:t>
      </w:r>
      <w:r w:rsidR="00052784" w:rsidRPr="00C51218">
        <w:rPr>
          <w:sz w:val="24"/>
          <w:szCs w:val="24"/>
        </w:rPr>
        <w:fldChar w:fldCharType="end"/>
      </w:r>
      <w:r w:rsidR="00052784" w:rsidRPr="00C51218">
        <w:rPr>
          <w:sz w:val="24"/>
          <w:szCs w:val="24"/>
        </w:rPr>
        <w:t xml:space="preserve"> </w:t>
      </w:r>
      <w:r w:rsidRPr="00C51218">
        <w:rPr>
          <w:sz w:val="24"/>
          <w:szCs w:val="24"/>
        </w:rPr>
        <w:t xml:space="preserve">(пункт </w:t>
      </w:r>
      <w:r w:rsidR="00052784" w:rsidRPr="00C51218">
        <w:rPr>
          <w:sz w:val="24"/>
          <w:szCs w:val="24"/>
        </w:rPr>
        <w:fldChar w:fldCharType="begin"/>
      </w:r>
      <w:r w:rsidR="00052784" w:rsidRPr="00C51218">
        <w:rPr>
          <w:sz w:val="24"/>
          <w:szCs w:val="24"/>
        </w:rPr>
        <w:instrText xml:space="preserve"> REF _Ref384716948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181405">
        <w:rPr>
          <w:sz w:val="24"/>
          <w:szCs w:val="24"/>
        </w:rPr>
        <w:t>4.7</w:t>
      </w:r>
      <w:r w:rsidR="00052784" w:rsidRPr="00C51218">
        <w:rPr>
          <w:sz w:val="24"/>
          <w:szCs w:val="24"/>
        </w:rPr>
        <w:fldChar w:fldCharType="end"/>
      </w:r>
      <w:r w:rsidRPr="00C51218">
        <w:rPr>
          <w:sz w:val="24"/>
          <w:szCs w:val="24"/>
        </w:rPr>
        <w:t xml:space="preserve"> настоящей Документации о закупке) - в случае принадлежности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1" w:name="_Ref386109586"/>
      <w:r w:rsidRPr="00C51218">
        <w:rPr>
          <w:sz w:val="24"/>
          <w:szCs w:val="24"/>
        </w:rPr>
        <w:t>документы, подтверждающие представленные Участником сведения о цепочке собственников, включая бенефициаров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81405">
        <w:rPr>
          <w:sz w:val="24"/>
          <w:szCs w:val="24"/>
        </w:rPr>
        <w:t>4.9</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 xml:space="preserve">). </w:t>
      </w:r>
      <w:r w:rsidRPr="00C51218">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площадк</w:t>
      </w:r>
      <w:proofErr w:type="gramStart"/>
      <w:r w:rsidRPr="00C51218">
        <w:rPr>
          <w:b/>
          <w:sz w:val="24"/>
          <w:szCs w:val="24"/>
        </w:rPr>
        <w:t>е</w:t>
      </w:r>
      <w:r w:rsidR="007243E5" w:rsidRPr="008738C0">
        <w:rPr>
          <w:b/>
          <w:i/>
          <w:color w:val="FF0000"/>
          <w:sz w:val="24"/>
          <w:szCs w:val="24"/>
          <w:highlight w:val="yellow"/>
        </w:rPr>
        <w:t>(</w:t>
      </w:r>
      <w:proofErr w:type="gramEnd"/>
      <w:r w:rsidR="007243E5" w:rsidRPr="008738C0">
        <w:rPr>
          <w:b/>
          <w:i/>
          <w:color w:val="FF0000"/>
          <w:sz w:val="24"/>
          <w:szCs w:val="24"/>
          <w:highlight w:val="yellow"/>
        </w:rPr>
        <w:t xml:space="preserve">либо в составе заявки представить справку с указанием ссылки на </w:t>
      </w:r>
      <w:r w:rsidR="007243E5" w:rsidRPr="008738C0">
        <w:rPr>
          <w:b/>
          <w:i/>
          <w:color w:val="FF0000"/>
          <w:sz w:val="24"/>
          <w:szCs w:val="24"/>
          <w:highlight w:val="yellow"/>
        </w:rPr>
        <w:lastRenderedPageBreak/>
        <w:t>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1"/>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proofErr w:type="gramStart"/>
      <w:r w:rsidRPr="00C51218">
        <w:rPr>
          <w:sz w:val="24"/>
          <w:szCs w:val="24"/>
        </w:rPr>
        <w:t>и</w:t>
      </w:r>
      <w:proofErr w:type="gramEnd"/>
      <w:r w:rsidRPr="00C51218">
        <w:rPr>
          <w:sz w:val="24"/>
          <w:szCs w:val="24"/>
        </w:rPr>
        <w:t>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2" w:name="_Ref55280443"/>
      <w:bookmarkStart w:id="153" w:name="_Toc55285351"/>
      <w:bookmarkStart w:id="154" w:name="_Toc55305383"/>
      <w:bookmarkStart w:id="155" w:name="_Toc57314654"/>
      <w:bookmarkStart w:id="156" w:name="_Toc69728968"/>
      <w:bookmarkStart w:id="157" w:name="_Toc480205436"/>
      <w:r w:rsidRPr="00C51218">
        <w:rPr>
          <w:sz w:val="24"/>
          <w:szCs w:val="24"/>
        </w:rPr>
        <w:t xml:space="preserve">Подача </w:t>
      </w:r>
      <w:r w:rsidR="006C0159" w:rsidRPr="00C51218">
        <w:rPr>
          <w:sz w:val="24"/>
          <w:szCs w:val="24"/>
        </w:rPr>
        <w:t xml:space="preserve">заявок </w:t>
      </w:r>
      <w:r w:rsidRPr="00C51218">
        <w:rPr>
          <w:sz w:val="24"/>
          <w:szCs w:val="24"/>
        </w:rPr>
        <w:t xml:space="preserve">и их </w:t>
      </w:r>
      <w:proofErr w:type="spellStart"/>
      <w:r w:rsidRPr="00C51218">
        <w:rPr>
          <w:sz w:val="24"/>
          <w:szCs w:val="24"/>
        </w:rPr>
        <w:t>прием</w:t>
      </w:r>
      <w:bookmarkEnd w:id="152"/>
      <w:bookmarkEnd w:id="153"/>
      <w:bookmarkEnd w:id="154"/>
      <w:bookmarkEnd w:id="155"/>
      <w:bookmarkEnd w:id="156"/>
      <w:bookmarkEnd w:id="157"/>
      <w:proofErr w:type="spellEnd"/>
    </w:p>
    <w:p w14:paraId="55A515AC" w14:textId="51CAFE43" w:rsidR="00314E73" w:rsidRPr="00C51218" w:rsidRDefault="00314E73" w:rsidP="00EE6B34">
      <w:pPr>
        <w:pStyle w:val="22"/>
        <w:numPr>
          <w:ilvl w:val="2"/>
          <w:numId w:val="5"/>
        </w:numPr>
        <w:spacing w:before="0" w:after="0"/>
        <w:rPr>
          <w:color w:val="000000"/>
          <w:sz w:val="24"/>
          <w:szCs w:val="24"/>
        </w:rPr>
      </w:pPr>
      <w:bookmarkStart w:id="158" w:name="_Toc115776303"/>
      <w:bookmarkStart w:id="159" w:name="_Toc170292276"/>
      <w:bookmarkStart w:id="160" w:name="_Toc210452306"/>
      <w:bookmarkStart w:id="161" w:name="_Ref268012040"/>
      <w:bookmarkStart w:id="162" w:name="_Toc329344073"/>
      <w:bookmarkStart w:id="163" w:name="_Toc389823257"/>
      <w:bookmarkStart w:id="164" w:name="_Ref56229451"/>
      <w:bookmarkStart w:id="165" w:name="_Toc480205437"/>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8"/>
      <w:bookmarkEnd w:id="159"/>
      <w:bookmarkEnd w:id="160"/>
      <w:bookmarkEnd w:id="161"/>
      <w:bookmarkEnd w:id="162"/>
      <w:bookmarkEnd w:id="163"/>
      <w:r w:rsidR="0080605E" w:rsidRPr="00C51218">
        <w:rPr>
          <w:color w:val="000000"/>
          <w:sz w:val="24"/>
          <w:szCs w:val="24"/>
        </w:rPr>
        <w:t>ЭТП</w:t>
      </w:r>
      <w:bookmarkEnd w:id="165"/>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81405">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7E514082" w:rsidR="007243E5" w:rsidRPr="00C51218" w:rsidRDefault="007243E5" w:rsidP="00C51218">
      <w:pPr>
        <w:pStyle w:val="a4"/>
        <w:spacing w:line="240" w:lineRule="auto"/>
        <w:rPr>
          <w:sz w:val="24"/>
          <w:szCs w:val="24"/>
        </w:rPr>
      </w:pPr>
      <w:r w:rsidRPr="00C51218">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51218">
        <w:rPr>
          <w:sz w:val="24"/>
          <w:szCs w:val="24"/>
        </w:rPr>
        <w:t>esv</w:t>
      </w:r>
      <w:proofErr w:type="spellEnd"/>
      <w:r w:rsidRPr="00C51218">
        <w:rPr>
          <w:sz w:val="24"/>
          <w:szCs w:val="24"/>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C51218">
        <w:rPr>
          <w:sz w:val="24"/>
          <w:szCs w:val="24"/>
        </w:rPr>
        <w:t>esv</w:t>
      </w:r>
      <w:proofErr w:type="spellEnd"/>
      <w:r w:rsidRPr="00C51218">
        <w:rPr>
          <w:sz w:val="24"/>
          <w:szCs w:val="24"/>
        </w:rPr>
        <w:t>,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6"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181405">
        <w:rPr>
          <w:sz w:val="24"/>
          <w:szCs w:val="24"/>
        </w:rPr>
        <w:t>3.2.15</w:t>
      </w:r>
      <w:r w:rsidR="00F81DAF" w:rsidRPr="00C51218">
        <w:rPr>
          <w:sz w:val="24"/>
          <w:szCs w:val="24"/>
        </w:rPr>
        <w:fldChar w:fldCharType="end"/>
      </w:r>
      <w:r w:rsidR="00314E73" w:rsidRPr="00C51218">
        <w:rPr>
          <w:sz w:val="24"/>
          <w:szCs w:val="24"/>
        </w:rPr>
        <w:t>.</w:t>
      </w:r>
      <w:bookmarkEnd w:id="166"/>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7" w:name="_Ref55280453"/>
      <w:bookmarkStart w:id="168" w:name="_Toc55285353"/>
      <w:bookmarkStart w:id="169" w:name="_Toc55305385"/>
      <w:bookmarkStart w:id="170" w:name="_Toc57314656"/>
      <w:bookmarkStart w:id="171" w:name="_Toc69728970"/>
      <w:bookmarkStart w:id="172" w:name="_Toc440895707"/>
      <w:bookmarkStart w:id="173" w:name="_Toc465077624"/>
      <w:bookmarkStart w:id="174" w:name="_Ref197141938"/>
      <w:bookmarkStart w:id="175" w:name="_Toc480205438"/>
      <w:bookmarkEnd w:id="164"/>
      <w:r w:rsidRPr="00C51218">
        <w:rPr>
          <w:sz w:val="24"/>
          <w:szCs w:val="24"/>
        </w:rPr>
        <w:t>Рассмотрение заявок</w:t>
      </w:r>
      <w:bookmarkEnd w:id="167"/>
      <w:bookmarkEnd w:id="168"/>
      <w:bookmarkEnd w:id="169"/>
      <w:bookmarkEnd w:id="170"/>
      <w:bookmarkEnd w:id="171"/>
      <w:bookmarkEnd w:id="172"/>
      <w:bookmarkEnd w:id="173"/>
      <w:bookmarkEnd w:id="175"/>
    </w:p>
    <w:p w14:paraId="30071E0A" w14:textId="77777777" w:rsidR="00E003B7" w:rsidRPr="00C51218" w:rsidRDefault="00E003B7" w:rsidP="00EE6B34">
      <w:pPr>
        <w:pStyle w:val="22"/>
        <w:numPr>
          <w:ilvl w:val="2"/>
          <w:numId w:val="5"/>
        </w:numPr>
        <w:spacing w:before="0" w:after="0"/>
        <w:rPr>
          <w:sz w:val="24"/>
          <w:szCs w:val="24"/>
        </w:rPr>
      </w:pPr>
      <w:bookmarkStart w:id="176" w:name="_Toc440895708"/>
      <w:bookmarkStart w:id="177" w:name="_Toc465077625"/>
      <w:bookmarkStart w:id="178" w:name="_Toc480205439"/>
      <w:r w:rsidRPr="00C51218">
        <w:rPr>
          <w:sz w:val="24"/>
          <w:szCs w:val="24"/>
        </w:rPr>
        <w:t>Общие положения</w:t>
      </w:r>
      <w:bookmarkEnd w:id="176"/>
      <w:bookmarkEnd w:id="177"/>
      <w:bookmarkEnd w:id="178"/>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181405">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181405">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9" w:name="_Ref93089454"/>
      <w:bookmarkStart w:id="180" w:name="_Toc440895709"/>
      <w:bookmarkStart w:id="181" w:name="_Toc465077626"/>
      <w:bookmarkStart w:id="182" w:name="_Ref55304418"/>
      <w:bookmarkStart w:id="183" w:name="_Toc480205440"/>
      <w:r w:rsidRPr="00C51218">
        <w:rPr>
          <w:sz w:val="24"/>
          <w:szCs w:val="24"/>
        </w:rPr>
        <w:t>Отборочная стадия</w:t>
      </w:r>
      <w:bookmarkEnd w:id="179"/>
      <w:bookmarkEnd w:id="180"/>
      <w:bookmarkEnd w:id="181"/>
      <w:bookmarkEnd w:id="183"/>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w:t>
      </w:r>
      <w:proofErr w:type="gramStart"/>
      <w:r w:rsidRPr="00C51218">
        <w:rPr>
          <w:sz w:val="24"/>
          <w:szCs w:val="24"/>
        </w:rPr>
        <w:t>рамках</w:t>
      </w:r>
      <w:proofErr w:type="gramEnd"/>
      <w:r w:rsidRPr="00C51218">
        <w:rPr>
          <w:sz w:val="24"/>
          <w:szCs w:val="24"/>
        </w:rPr>
        <w:t xml:space="preserve"> отборочной стадии </w:t>
      </w:r>
      <w:bookmarkEnd w:id="182"/>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4"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181405">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181405" w:rsidRPr="00C51218">
        <w:rPr>
          <w:sz w:val="24"/>
          <w:szCs w:val="24"/>
        </w:rPr>
        <w:t xml:space="preserve">Приложение № 3 – Отборочные критерии </w:t>
      </w:r>
      <w:proofErr w:type="gramStart"/>
      <w:r w:rsidR="00181405" w:rsidRPr="00C51218">
        <w:rPr>
          <w:sz w:val="24"/>
          <w:szCs w:val="24"/>
        </w:rPr>
        <w:t>оценки заявок Участников запроса цен</w:t>
      </w:r>
      <w:proofErr w:type="gramEnd"/>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proofErr w:type="gramStart"/>
      <w:r w:rsidRPr="00C51218">
        <w:rPr>
          <w:sz w:val="24"/>
          <w:szCs w:val="24"/>
        </w:rPr>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w:t>
      </w:r>
      <w:r w:rsidRPr="00C51218">
        <w:rPr>
          <w:sz w:val="24"/>
          <w:szCs w:val="24"/>
        </w:rPr>
        <w:lastRenderedPageBreak/>
        <w:t xml:space="preserve">заявки (предмет, объем, цена), в случае отсутствия в </w:t>
      </w:r>
      <w:proofErr w:type="spellStart"/>
      <w:r w:rsidRPr="00C51218">
        <w:rPr>
          <w:sz w:val="24"/>
          <w:szCs w:val="24"/>
        </w:rPr>
        <w:t>ее</w:t>
      </w:r>
      <w:proofErr w:type="spellEnd"/>
      <w:r w:rsidRPr="00C51218">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C51218">
        <w:rPr>
          <w:sz w:val="24"/>
          <w:szCs w:val="24"/>
        </w:rPr>
        <w:t xml:space="preserve">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5" w:name="_Ref55307002"/>
      <w:bookmarkStart w:id="186"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C51218">
        <w:rPr>
          <w:sz w:val="24"/>
          <w:szCs w:val="24"/>
        </w:rPr>
        <w:t>из</w:t>
      </w:r>
      <w:proofErr w:type="gramEnd"/>
      <w:r w:rsidRPr="00C51218">
        <w:rPr>
          <w:sz w:val="24"/>
          <w:szCs w:val="24"/>
        </w:rPr>
        <w:t xml:space="preserve">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4"/>
      <w:bookmarkEnd w:id="185"/>
      <w:bookmarkEnd w:id="186"/>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содержат недостоверные сведения или намеренно </w:t>
      </w:r>
      <w:proofErr w:type="spellStart"/>
      <w:r w:rsidRPr="00C51218">
        <w:rPr>
          <w:sz w:val="24"/>
          <w:szCs w:val="24"/>
        </w:rPr>
        <w:t>искаженную</w:t>
      </w:r>
      <w:proofErr w:type="spellEnd"/>
      <w:r w:rsidRPr="00C51218">
        <w:rPr>
          <w:sz w:val="24"/>
          <w:szCs w:val="24"/>
        </w:rPr>
        <w:t xml:space="preserve">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181405">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7" w:name="_Ref468093642"/>
      <w:proofErr w:type="gramStart"/>
      <w:r w:rsidRPr="00C51218">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C51218">
        <w:rPr>
          <w:sz w:val="24"/>
          <w:szCs w:val="24"/>
        </w:rPr>
        <w:t>учетом</w:t>
      </w:r>
      <w:proofErr w:type="spellEnd"/>
      <w:r w:rsidRPr="00C51218">
        <w:rPr>
          <w:sz w:val="24"/>
          <w:szCs w:val="24"/>
        </w:rPr>
        <w:t xml:space="preserve">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C51218">
        <w:rPr>
          <w:sz w:val="24"/>
          <w:szCs w:val="24"/>
        </w:rPr>
        <w:t xml:space="preserve"> государства, работам, услугам, выполняемым, оказываемым иностранными лицами», далее – ПП 925) в порядке, предусмотренном пунктом </w:t>
      </w:r>
      <w:bookmarkEnd w:id="187"/>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81405">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8" w:name="_Ref468097559"/>
      <w:bookmarkStart w:id="189" w:name="_Toc468804909"/>
      <w:bookmarkStart w:id="190" w:name="_Ref468809775"/>
      <w:bookmarkStart w:id="191" w:name="_Ref468811533"/>
      <w:bookmarkStart w:id="192" w:name="_Toc468908282"/>
      <w:bookmarkStart w:id="193" w:name="_Toc468970149"/>
      <w:bookmarkStart w:id="194" w:name="_Ref468971294"/>
      <w:bookmarkStart w:id="195" w:name="_Ref468982295"/>
      <w:bookmarkStart w:id="196" w:name="_Ref468982796"/>
      <w:bookmarkStart w:id="197" w:name="_Toc468986591"/>
      <w:bookmarkStart w:id="198" w:name="_Ref468987242"/>
      <w:bookmarkStart w:id="199" w:name="_Toc480205441"/>
      <w:r w:rsidRPr="00C51218">
        <w:rPr>
          <w:sz w:val="24"/>
          <w:szCs w:val="24"/>
        </w:rPr>
        <w:t>Порядок применения приоритета</w:t>
      </w:r>
      <w:bookmarkEnd w:id="188"/>
      <w:r w:rsidRPr="00C51218">
        <w:rPr>
          <w:sz w:val="24"/>
          <w:szCs w:val="24"/>
        </w:rPr>
        <w:t xml:space="preserve"> в соответствии с ПП 925</w:t>
      </w:r>
      <w:bookmarkEnd w:id="189"/>
      <w:bookmarkEnd w:id="190"/>
      <w:bookmarkEnd w:id="191"/>
      <w:bookmarkEnd w:id="192"/>
      <w:bookmarkEnd w:id="193"/>
      <w:bookmarkEnd w:id="194"/>
      <w:bookmarkEnd w:id="195"/>
      <w:bookmarkEnd w:id="196"/>
      <w:bookmarkEnd w:id="197"/>
      <w:bookmarkEnd w:id="198"/>
      <w:bookmarkEnd w:id="199"/>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C51218">
        <w:rPr>
          <w:sz w:val="24"/>
          <w:szCs w:val="24"/>
        </w:rPr>
        <w:t>учетом</w:t>
      </w:r>
      <w:proofErr w:type="spellEnd"/>
      <w:r w:rsidRPr="00C51218">
        <w:rPr>
          <w:sz w:val="24"/>
          <w:szCs w:val="24"/>
        </w:rPr>
        <w:t xml:space="preserve">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C51218" w:rsidRDefault="005D0588" w:rsidP="00C51218">
      <w:pPr>
        <w:pStyle w:val="a3"/>
        <w:numPr>
          <w:ilvl w:val="2"/>
          <w:numId w:val="5"/>
        </w:numPr>
        <w:spacing w:line="240" w:lineRule="auto"/>
        <w:rPr>
          <w:sz w:val="24"/>
          <w:szCs w:val="24"/>
        </w:rPr>
      </w:pPr>
      <w:r w:rsidRPr="00C51218">
        <w:rPr>
          <w:sz w:val="24"/>
          <w:szCs w:val="24"/>
        </w:rPr>
        <w:lastRenderedPageBreak/>
        <w:t xml:space="preserve">В </w:t>
      </w:r>
      <w:proofErr w:type="gramStart"/>
      <w:r w:rsidRPr="00C51218">
        <w:rPr>
          <w:sz w:val="24"/>
          <w:szCs w:val="24"/>
        </w:rPr>
        <w:t>случае</w:t>
      </w:r>
      <w:proofErr w:type="gramEnd"/>
      <w:r w:rsidRPr="00C51218">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C51218">
        <w:rPr>
          <w:sz w:val="24"/>
          <w:szCs w:val="24"/>
        </w:rPr>
        <w:fldChar w:fldCharType="begin"/>
      </w:r>
      <w:r w:rsidRPr="00C51218">
        <w:rPr>
          <w:sz w:val="24"/>
          <w:szCs w:val="24"/>
        </w:rPr>
        <w:instrText xml:space="preserve"> REF _Ref55335821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81405">
        <w:rPr>
          <w:sz w:val="24"/>
          <w:szCs w:val="24"/>
        </w:rPr>
        <w:t>4.3</w:t>
      </w:r>
      <w:r w:rsidRPr="00C51218">
        <w:rPr>
          <w:sz w:val="24"/>
          <w:szCs w:val="24"/>
        </w:rPr>
        <w:fldChar w:fldCharType="end"/>
      </w:r>
      <w:r w:rsidRPr="00C51218">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00" w:name="_Ref468094366"/>
    </w:p>
    <w:bookmarkEnd w:id="200"/>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proofErr w:type="gramStart"/>
      <w:r w:rsidRPr="00C51218">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w:t>
      </w:r>
      <w:proofErr w:type="spellStart"/>
      <w:r w:rsidRPr="00C51218">
        <w:rPr>
          <w:sz w:val="24"/>
          <w:szCs w:val="24"/>
        </w:rPr>
        <w:t>учетом</w:t>
      </w:r>
      <w:proofErr w:type="spellEnd"/>
      <w:r w:rsidRPr="00C51218">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C51218">
        <w:rPr>
          <w:sz w:val="24"/>
          <w:szCs w:val="24"/>
        </w:rPr>
        <w:t xml:space="preserve">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proofErr w:type="gramStart"/>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81405"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roofErr w:type="gramEnd"/>
    </w:p>
    <w:p w14:paraId="0C17C79D" w14:textId="77777777" w:rsidR="005D0588" w:rsidRPr="00C51218" w:rsidRDefault="005D0588" w:rsidP="00C51218">
      <w:pPr>
        <w:pStyle w:val="a3"/>
        <w:numPr>
          <w:ilvl w:val="2"/>
          <w:numId w:val="5"/>
        </w:numPr>
        <w:spacing w:line="240" w:lineRule="auto"/>
        <w:rPr>
          <w:sz w:val="24"/>
          <w:szCs w:val="24"/>
        </w:rPr>
      </w:pPr>
      <w:proofErr w:type="gramStart"/>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 xml:space="preserve">закупка признана </w:t>
      </w:r>
      <w:proofErr w:type="gramStart"/>
      <w:r w:rsidRPr="00C51218">
        <w:rPr>
          <w:sz w:val="24"/>
          <w:szCs w:val="24"/>
        </w:rPr>
        <w:t>несостоявшейся</w:t>
      </w:r>
      <w:proofErr w:type="gramEnd"/>
      <w:r w:rsidRPr="00C51218">
        <w:rPr>
          <w:sz w:val="24"/>
          <w:szCs w:val="24"/>
        </w:rPr>
        <w:t xml:space="preserve"> и договор заключается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C51218">
        <w:rPr>
          <w:sz w:val="24"/>
          <w:szCs w:val="24"/>
        </w:rPr>
        <w:t xml:space="preserve">Для целей установления соотношения цены </w:t>
      </w:r>
      <w:r w:rsidRPr="00C51218">
        <w:rPr>
          <w:sz w:val="24"/>
          <w:szCs w:val="24"/>
        </w:rPr>
        <w:lastRenderedPageBreak/>
        <w:t>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81405"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w:t>
      </w:r>
      <w:proofErr w:type="gramEnd"/>
      <w:r w:rsidRPr="00C51218">
        <w:rPr>
          <w:sz w:val="24"/>
          <w:szCs w:val="24"/>
        </w:rPr>
        <w:t xml:space="preserve">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81405">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1" w:name="_Toc480205442"/>
      <w:r w:rsidRPr="00C51218">
        <w:rPr>
          <w:sz w:val="24"/>
          <w:szCs w:val="24"/>
        </w:rPr>
        <w:t xml:space="preserve">Определение Победителя </w:t>
      </w:r>
      <w:r w:rsidR="007B312A" w:rsidRPr="00C51218">
        <w:rPr>
          <w:sz w:val="24"/>
          <w:szCs w:val="24"/>
        </w:rPr>
        <w:t xml:space="preserve">запроса </w:t>
      </w:r>
      <w:bookmarkEnd w:id="174"/>
      <w:r w:rsidR="005B130D" w:rsidRPr="00C51218">
        <w:rPr>
          <w:sz w:val="24"/>
          <w:szCs w:val="24"/>
        </w:rPr>
        <w:t>цен</w:t>
      </w:r>
      <w:bookmarkEnd w:id="201"/>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C51218">
        <w:rPr>
          <w:sz w:val="24"/>
          <w:szCs w:val="24"/>
        </w:rPr>
        <w:t>учета</w:t>
      </w:r>
      <w:proofErr w:type="spellEnd"/>
      <w:r w:rsidRPr="00C51218">
        <w:rPr>
          <w:sz w:val="24"/>
          <w:szCs w:val="24"/>
        </w:rPr>
        <w:t xml:space="preserve"> НДС) от наименьшей  </w:t>
      </w:r>
      <w:proofErr w:type="gramStart"/>
      <w:r w:rsidRPr="00C51218">
        <w:rPr>
          <w:sz w:val="24"/>
          <w:szCs w:val="24"/>
        </w:rPr>
        <w:t>к</w:t>
      </w:r>
      <w:proofErr w:type="gramEnd"/>
      <w:r w:rsidRPr="00C51218">
        <w:rPr>
          <w:sz w:val="24"/>
          <w:szCs w:val="24"/>
        </w:rPr>
        <w:t xml:space="preserve"> наибольшей, с </w:t>
      </w:r>
      <w:proofErr w:type="spellStart"/>
      <w:r w:rsidRPr="00C51218">
        <w:rPr>
          <w:sz w:val="24"/>
          <w:szCs w:val="24"/>
        </w:rPr>
        <w:t>учетом</w:t>
      </w:r>
      <w:proofErr w:type="spellEnd"/>
      <w:r w:rsidRPr="00C51218">
        <w:rPr>
          <w:sz w:val="24"/>
          <w:szCs w:val="24"/>
        </w:rPr>
        <w:t xml:space="preserve"> приоритета (если применяется). В </w:t>
      </w:r>
      <w:proofErr w:type="gramStart"/>
      <w:r w:rsidRPr="00C51218">
        <w:rPr>
          <w:sz w:val="24"/>
          <w:szCs w:val="24"/>
        </w:rPr>
        <w:t>случае</w:t>
      </w:r>
      <w:proofErr w:type="gramEnd"/>
      <w:r w:rsidRPr="00C51218">
        <w:rPr>
          <w:sz w:val="24"/>
          <w:szCs w:val="24"/>
        </w:rPr>
        <w:t xml:space="preserve"> если в нескольких заявках на участие в запросе цен содержатся одинаковые цены заявок, меньший порядковый номер в </w:t>
      </w:r>
      <w:proofErr w:type="spellStart"/>
      <w:r w:rsidRPr="00C51218">
        <w:rPr>
          <w:sz w:val="24"/>
          <w:szCs w:val="24"/>
        </w:rPr>
        <w:t>ранжировке</w:t>
      </w:r>
      <w:proofErr w:type="spellEnd"/>
      <w:r w:rsidRPr="00C51218">
        <w:rPr>
          <w:sz w:val="24"/>
          <w:szCs w:val="24"/>
        </w:rPr>
        <w:t xml:space="preserve"> присваивается заявке, которая поступила ранее других заявок на участие в запросе цен, содержащих такие цены (с </w:t>
      </w:r>
      <w:proofErr w:type="spellStart"/>
      <w:r w:rsidRPr="00C51218">
        <w:rPr>
          <w:sz w:val="24"/>
          <w:szCs w:val="24"/>
        </w:rPr>
        <w:t>учетом</w:t>
      </w:r>
      <w:proofErr w:type="spellEnd"/>
      <w:r w:rsidRPr="00C51218">
        <w:rPr>
          <w:sz w:val="24"/>
          <w:szCs w:val="24"/>
        </w:rPr>
        <w:t xml:space="preserve">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proofErr w:type="gramStart"/>
      <w:r w:rsidRPr="00C51218">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w:t>
      </w:r>
      <w:proofErr w:type="spellStart"/>
      <w:r w:rsidRPr="00C51218">
        <w:rPr>
          <w:sz w:val="24"/>
          <w:szCs w:val="24"/>
        </w:rPr>
        <w:t>учета</w:t>
      </w:r>
      <w:proofErr w:type="spellEnd"/>
      <w:r w:rsidRPr="00C51218">
        <w:rPr>
          <w:sz w:val="24"/>
          <w:szCs w:val="24"/>
        </w:rPr>
        <w:t xml:space="preserve"> НДС) из предложенных (с </w:t>
      </w:r>
      <w:proofErr w:type="spellStart"/>
      <w:r w:rsidRPr="00C51218">
        <w:rPr>
          <w:sz w:val="24"/>
          <w:szCs w:val="24"/>
        </w:rPr>
        <w:t>учетом</w:t>
      </w:r>
      <w:proofErr w:type="spellEnd"/>
      <w:r w:rsidRPr="00C51218">
        <w:rPr>
          <w:sz w:val="24"/>
          <w:szCs w:val="24"/>
        </w:rPr>
        <w:t xml:space="preserve"> приоритета, если применяется).</w:t>
      </w:r>
      <w:proofErr w:type="gramEnd"/>
      <w:r w:rsidRPr="00C51218">
        <w:rPr>
          <w:sz w:val="24"/>
          <w:szCs w:val="24"/>
        </w:rPr>
        <w:t xml:space="preserve">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181405">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81405">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2" w:name="_Toc197149942"/>
      <w:bookmarkStart w:id="203" w:name="_Toc197150411"/>
      <w:bookmarkStart w:id="204" w:name="_Ref55280474"/>
      <w:bookmarkStart w:id="205" w:name="_Toc55285356"/>
      <w:bookmarkStart w:id="206" w:name="_Toc55305388"/>
      <w:bookmarkStart w:id="207" w:name="_Toc57314659"/>
      <w:bookmarkStart w:id="208" w:name="_Toc69728973"/>
      <w:bookmarkStart w:id="209" w:name="_Toc480205443"/>
      <w:bookmarkEnd w:id="202"/>
      <w:bookmarkEnd w:id="203"/>
      <w:r w:rsidRPr="00C51218">
        <w:rPr>
          <w:sz w:val="24"/>
          <w:szCs w:val="24"/>
        </w:rPr>
        <w:t>Уведомление Участников запроса цен о результатах запроса цен</w:t>
      </w:r>
      <w:bookmarkEnd w:id="209"/>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10" w:name="_Toc480205444"/>
      <w:r w:rsidRPr="00C51218">
        <w:rPr>
          <w:sz w:val="24"/>
          <w:szCs w:val="24"/>
        </w:rPr>
        <w:t>Подписание Договора</w:t>
      </w:r>
      <w:bookmarkEnd w:id="204"/>
      <w:bookmarkEnd w:id="205"/>
      <w:bookmarkEnd w:id="206"/>
      <w:bookmarkEnd w:id="207"/>
      <w:bookmarkEnd w:id="208"/>
      <w:bookmarkEnd w:id="210"/>
    </w:p>
    <w:p w14:paraId="2D66292A" w14:textId="77777777" w:rsidR="00EC5F37" w:rsidRPr="00C51218" w:rsidRDefault="0023320D" w:rsidP="00C51218">
      <w:pPr>
        <w:pStyle w:val="a3"/>
        <w:spacing w:line="240" w:lineRule="auto"/>
        <w:rPr>
          <w:sz w:val="24"/>
          <w:szCs w:val="24"/>
        </w:rPr>
      </w:pPr>
      <w:bookmarkStart w:id="211"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xml:space="preserve">, но не ранее чем через 10 (десять) дней после публикации </w:t>
      </w:r>
      <w:proofErr w:type="gramStart"/>
      <w:r w:rsidR="00CE09C3" w:rsidRPr="00C51218">
        <w:rPr>
          <w:sz w:val="24"/>
          <w:szCs w:val="24"/>
        </w:rPr>
        <w:t>Протокола выбора победителя запроса цен</w:t>
      </w:r>
      <w:proofErr w:type="gramEnd"/>
      <w:r w:rsidR="00EC5F37" w:rsidRPr="00C51218">
        <w:rPr>
          <w:sz w:val="24"/>
          <w:szCs w:val="24"/>
        </w:rPr>
        <w:t>.</w:t>
      </w:r>
      <w:bookmarkEnd w:id="211"/>
    </w:p>
    <w:p w14:paraId="4345F3E1" w14:textId="6D953308" w:rsidR="00EC5F37" w:rsidRPr="00C51218" w:rsidRDefault="00EC5F37" w:rsidP="00C51218">
      <w:pPr>
        <w:pStyle w:val="a3"/>
        <w:spacing w:line="240" w:lineRule="auto"/>
        <w:rPr>
          <w:sz w:val="24"/>
          <w:szCs w:val="24"/>
        </w:rPr>
      </w:pPr>
      <w:proofErr w:type="gramStart"/>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181405">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w:t>
      </w:r>
      <w:r w:rsidR="00CE09C3" w:rsidRPr="00C51218">
        <w:rPr>
          <w:sz w:val="24"/>
          <w:szCs w:val="24"/>
        </w:rPr>
        <w:lastRenderedPageBreak/>
        <w:t xml:space="preserve">закупке </w:t>
      </w:r>
      <w:r w:rsidRPr="00C51218">
        <w:rPr>
          <w:sz w:val="24"/>
          <w:szCs w:val="24"/>
        </w:rPr>
        <w:t>срок отсчитывается с даты получения такого</w:t>
      </w:r>
      <w:proofErr w:type="gramEnd"/>
      <w:r w:rsidRPr="00C51218">
        <w:rPr>
          <w:sz w:val="24"/>
          <w:szCs w:val="24"/>
        </w:rPr>
        <w:t xml:space="preserve">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181405">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2" w:name="_Ref388516845"/>
      <w:bookmarkStart w:id="213" w:name="_Ref388516882"/>
      <w:bookmarkStart w:id="214" w:name="_Ref55280368"/>
      <w:bookmarkStart w:id="215" w:name="_Toc55285361"/>
      <w:bookmarkStart w:id="216" w:name="_Toc55305390"/>
      <w:bookmarkStart w:id="217" w:name="_Toc57314671"/>
      <w:bookmarkStart w:id="218" w:name="_Toc69728985"/>
      <w:bookmarkStart w:id="219" w:name="ФОРМЫ"/>
      <w:bookmarkStart w:id="220" w:name="_Toc480205445"/>
      <w:r w:rsidRPr="00C51218">
        <w:rPr>
          <w:sz w:val="24"/>
          <w:szCs w:val="24"/>
        </w:rPr>
        <w:lastRenderedPageBreak/>
        <w:t>ОСНОВНЫЕ СВЕДЕНИЯ О ЗАКУПКЕ</w:t>
      </w:r>
      <w:bookmarkEnd w:id="212"/>
      <w:bookmarkEnd w:id="213"/>
      <w:bookmarkEnd w:id="220"/>
    </w:p>
    <w:p w14:paraId="4B25A208" w14:textId="77777777" w:rsidR="002E77E8" w:rsidRPr="00C51218" w:rsidRDefault="002E77E8" w:rsidP="00EE6B34">
      <w:pPr>
        <w:pStyle w:val="2"/>
        <w:spacing w:before="0" w:after="0"/>
        <w:rPr>
          <w:sz w:val="24"/>
          <w:szCs w:val="24"/>
        </w:rPr>
      </w:pPr>
      <w:bookmarkStart w:id="221" w:name="_Toc480205446"/>
      <w:r w:rsidRPr="00C51218">
        <w:rPr>
          <w:sz w:val="24"/>
          <w:szCs w:val="24"/>
        </w:rPr>
        <w:t>Статус настоящего раздела</w:t>
      </w:r>
      <w:bookmarkEnd w:id="221"/>
    </w:p>
    <w:p w14:paraId="7DC5F641" w14:textId="4D479B36" w:rsidR="001D54B3" w:rsidRPr="00C51218" w:rsidRDefault="001D54B3" w:rsidP="00EE6B34">
      <w:pPr>
        <w:pStyle w:val="a3"/>
        <w:spacing w:line="240" w:lineRule="auto"/>
        <w:rPr>
          <w:sz w:val="24"/>
          <w:szCs w:val="24"/>
        </w:rPr>
      </w:pPr>
      <w:r w:rsidRPr="00C51218">
        <w:rPr>
          <w:sz w:val="24"/>
          <w:szCs w:val="24"/>
        </w:rPr>
        <w:t xml:space="preserve">В </w:t>
      </w:r>
      <w:proofErr w:type="gramStart"/>
      <w:r w:rsidRPr="00C51218">
        <w:rPr>
          <w:sz w:val="24"/>
          <w:szCs w:val="24"/>
        </w:rPr>
        <w:t>разделе</w:t>
      </w:r>
      <w:proofErr w:type="gramEnd"/>
      <w:r w:rsidRPr="00C51218">
        <w:rPr>
          <w:sz w:val="24"/>
          <w:szCs w:val="24"/>
        </w:rPr>
        <w:t xml:space="preserve">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181405">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181405">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181405">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2" w:name="_Toc203081977"/>
      <w:bookmarkStart w:id="223" w:name="_Toc328493354"/>
      <w:bookmarkStart w:id="224" w:name="_Toc334798694"/>
      <w:bookmarkStart w:id="225" w:name="_Toc480205447"/>
      <w:r w:rsidRPr="00C51218">
        <w:rPr>
          <w:sz w:val="24"/>
          <w:szCs w:val="24"/>
        </w:rPr>
        <w:t xml:space="preserve">Информация о проводимом </w:t>
      </w:r>
      <w:bookmarkEnd w:id="222"/>
      <w:bookmarkEnd w:id="223"/>
      <w:bookmarkEnd w:id="224"/>
      <w:r w:rsidR="00C427A0" w:rsidRPr="00C51218">
        <w:rPr>
          <w:sz w:val="24"/>
          <w:szCs w:val="24"/>
        </w:rPr>
        <w:t xml:space="preserve">запросе </w:t>
      </w:r>
      <w:r w:rsidR="00061200" w:rsidRPr="00C51218">
        <w:rPr>
          <w:sz w:val="24"/>
          <w:szCs w:val="24"/>
        </w:rPr>
        <w:t>цен</w:t>
      </w:r>
      <w:bookmarkEnd w:id="225"/>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6" w:name="_Ref388452493"/>
          </w:p>
        </w:tc>
        <w:bookmarkEnd w:id="226"/>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60765206" w14:textId="77777777" w:rsidR="00760351" w:rsidRPr="00760351" w:rsidRDefault="007243E5" w:rsidP="00760351">
            <w:pPr>
              <w:pStyle w:val="a2"/>
              <w:numPr>
                <w:ilvl w:val="0"/>
                <w:numId w:val="0"/>
              </w:numPr>
              <w:tabs>
                <w:tab w:val="left" w:pos="567"/>
              </w:tabs>
              <w:spacing w:before="0" w:line="240" w:lineRule="auto"/>
              <w:rPr>
                <w:b/>
                <w:color w:val="FF0000"/>
                <w:sz w:val="26"/>
                <w:szCs w:val="26"/>
                <w:highlight w:val="yellow"/>
                <w:shd w:val="clear" w:color="auto" w:fill="FFFF99"/>
              </w:rPr>
            </w:pPr>
            <w:r w:rsidRPr="00722558">
              <w:rPr>
                <w:i/>
                <w:snapToGrid w:val="0"/>
                <w:sz w:val="24"/>
              </w:rPr>
              <w:t>Участвовать в закупке могут</w:t>
            </w:r>
            <w:r w:rsidRPr="00C51218">
              <w:rPr>
                <w:i/>
                <w:snapToGrid w:val="0"/>
                <w:color w:val="FF0000"/>
                <w:sz w:val="24"/>
              </w:rPr>
              <w:t xml:space="preserve"> </w:t>
            </w:r>
            <w:r w:rsidR="00760351" w:rsidRPr="00760351">
              <w:rPr>
                <w:b/>
                <w:color w:val="FF0000"/>
                <w:sz w:val="26"/>
                <w:szCs w:val="26"/>
                <w:highlight w:val="yellow"/>
              </w:rPr>
              <w:t>только субъекты малого и среднего предпринимательства</w:t>
            </w:r>
            <w:r w:rsidR="00760351" w:rsidRPr="00760351">
              <w:rPr>
                <w:color w:val="FF0000"/>
                <w:sz w:val="26"/>
                <w:szCs w:val="26"/>
                <w:highlight w:val="yellow"/>
              </w:rPr>
              <w:t>.</w:t>
            </w:r>
          </w:p>
          <w:p w14:paraId="365103D7" w14:textId="20510D42" w:rsidR="00547166" w:rsidRPr="00C51218" w:rsidRDefault="00547166" w:rsidP="00C51218">
            <w:pPr>
              <w:pStyle w:val="Tableheader"/>
              <w:rPr>
                <w:rStyle w:val="afb"/>
                <w:b/>
                <w:sz w:val="24"/>
              </w:rPr>
            </w:pP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7" w:name="_Ref249785568"/>
          </w:p>
        </w:tc>
        <w:bookmarkEnd w:id="227"/>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2EFC5427" w:rsidR="00823336" w:rsidRPr="00C51218" w:rsidRDefault="007243E5" w:rsidP="00760351">
            <w:pPr>
              <w:spacing w:line="240" w:lineRule="auto"/>
              <w:ind w:firstLine="0"/>
              <w:rPr>
                <w:rStyle w:val="afb"/>
                <w:snapToGrid/>
                <w:sz w:val="24"/>
                <w:szCs w:val="24"/>
              </w:rPr>
            </w:pPr>
            <w:r w:rsidRPr="00C51218">
              <w:rPr>
                <w:i/>
                <w:sz w:val="24"/>
                <w:szCs w:val="24"/>
              </w:rPr>
              <w:t xml:space="preserve">Право заключения договора на поставку </w:t>
            </w:r>
            <w:r w:rsidRPr="00C51218">
              <w:rPr>
                <w:b/>
                <w:i/>
                <w:sz w:val="24"/>
                <w:szCs w:val="24"/>
              </w:rPr>
              <w:t>«</w:t>
            </w:r>
            <w:r w:rsidR="00760351">
              <w:rPr>
                <w:b/>
                <w:i/>
                <w:sz w:val="24"/>
                <w:szCs w:val="24"/>
              </w:rPr>
              <w:t xml:space="preserve">Порошок, мыло </w:t>
            </w:r>
            <w:r w:rsidRPr="00C51218">
              <w:rPr>
                <w:b/>
                <w:i/>
                <w:sz w:val="24"/>
                <w:szCs w:val="24"/>
              </w:rPr>
              <w:t xml:space="preserve">», закупка </w:t>
            </w:r>
            <w:r w:rsidR="00760351">
              <w:rPr>
                <w:b/>
                <w:i/>
                <w:sz w:val="24"/>
                <w:szCs w:val="24"/>
              </w:rPr>
              <w:t>404</w:t>
            </w:r>
            <w:r w:rsidR="005A1C45">
              <w:rPr>
                <w:b/>
                <w:i/>
                <w:sz w:val="24"/>
                <w:szCs w:val="24"/>
              </w:rPr>
              <w:t xml:space="preserve"> повторно</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8" w:name="_Ref384116250"/>
          </w:p>
        </w:tc>
        <w:bookmarkEnd w:id="228"/>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A918D3A" w14:textId="5A029790" w:rsidR="007243E5" w:rsidRPr="00C51218" w:rsidRDefault="005A1C45" w:rsidP="00C51218">
            <w:pPr>
              <w:tabs>
                <w:tab w:val="left" w:pos="567"/>
              </w:tabs>
              <w:autoSpaceDE w:val="0"/>
              <w:autoSpaceDN w:val="0"/>
              <w:spacing w:after="200" w:line="240" w:lineRule="auto"/>
              <w:ind w:firstLine="0"/>
              <w:jc w:val="left"/>
              <w:rPr>
                <w:snapToGrid/>
                <w:sz w:val="24"/>
                <w:szCs w:val="24"/>
              </w:rPr>
            </w:pPr>
            <w:r>
              <w:rPr>
                <w:b/>
                <w:i/>
                <w:snapToGrid/>
                <w:sz w:val="24"/>
                <w:szCs w:val="24"/>
              </w:rPr>
              <w:t xml:space="preserve">- </w:t>
            </w:r>
            <w:r w:rsidR="00760351">
              <w:rPr>
                <w:b/>
                <w:i/>
                <w:snapToGrid/>
                <w:sz w:val="24"/>
                <w:szCs w:val="24"/>
              </w:rPr>
              <w:t>593 765,91</w:t>
            </w:r>
            <w:r>
              <w:rPr>
                <w:b/>
                <w:i/>
                <w:snapToGrid/>
                <w:sz w:val="24"/>
                <w:szCs w:val="24"/>
              </w:rPr>
              <w:t xml:space="preserve"> </w:t>
            </w:r>
            <w:r w:rsidR="007243E5" w:rsidRPr="00C51218">
              <w:rPr>
                <w:b/>
                <w:i/>
                <w:snapToGrid/>
                <w:sz w:val="24"/>
                <w:szCs w:val="24"/>
              </w:rPr>
              <w:t xml:space="preserve"> </w:t>
            </w:r>
            <w:r w:rsidR="007243E5" w:rsidRPr="00C51218">
              <w:rPr>
                <w:snapToGrid/>
                <w:sz w:val="24"/>
                <w:szCs w:val="24"/>
              </w:rPr>
              <w:t xml:space="preserve">руб. без </w:t>
            </w:r>
            <w:proofErr w:type="spellStart"/>
            <w:r w:rsidR="007243E5" w:rsidRPr="00C51218">
              <w:rPr>
                <w:snapToGrid/>
                <w:sz w:val="24"/>
                <w:szCs w:val="24"/>
              </w:rPr>
              <w:t>учета</w:t>
            </w:r>
            <w:proofErr w:type="spellEnd"/>
            <w:r w:rsidR="007243E5" w:rsidRPr="00C51218">
              <w:rPr>
                <w:snapToGrid/>
                <w:sz w:val="24"/>
                <w:szCs w:val="24"/>
              </w:rPr>
              <w:t xml:space="preserve"> НДС;                                                                                 </w:t>
            </w:r>
            <w:r>
              <w:rPr>
                <w:snapToGrid/>
                <w:sz w:val="24"/>
                <w:szCs w:val="24"/>
              </w:rPr>
              <w:t xml:space="preserve">- </w:t>
            </w:r>
            <w:r w:rsidR="00760351">
              <w:rPr>
                <w:b/>
                <w:i/>
                <w:snapToGrid/>
                <w:sz w:val="24"/>
                <w:szCs w:val="24"/>
              </w:rPr>
              <w:t>700 643,78</w:t>
            </w:r>
            <w:r>
              <w:rPr>
                <w:b/>
                <w:i/>
                <w:snapToGrid/>
                <w:sz w:val="24"/>
                <w:szCs w:val="24"/>
              </w:rPr>
              <w:t xml:space="preserve"> </w:t>
            </w:r>
            <w:r w:rsidR="007243E5" w:rsidRPr="00C51218">
              <w:rPr>
                <w:b/>
                <w:i/>
                <w:snapToGrid/>
                <w:sz w:val="24"/>
                <w:szCs w:val="24"/>
              </w:rPr>
              <w:t xml:space="preserve"> </w:t>
            </w:r>
            <w:r w:rsidR="007243E5" w:rsidRPr="00C51218">
              <w:rPr>
                <w:snapToGrid/>
                <w:sz w:val="24"/>
                <w:szCs w:val="24"/>
              </w:rPr>
              <w:t xml:space="preserve">руб. с </w:t>
            </w:r>
            <w:proofErr w:type="spellStart"/>
            <w:r w:rsidR="007243E5" w:rsidRPr="00C51218">
              <w:rPr>
                <w:snapToGrid/>
                <w:sz w:val="24"/>
                <w:szCs w:val="24"/>
              </w:rPr>
              <w:t>учетом</w:t>
            </w:r>
            <w:proofErr w:type="spellEnd"/>
            <w:r w:rsidR="007243E5" w:rsidRPr="00C51218">
              <w:rPr>
                <w:snapToGrid/>
                <w:sz w:val="24"/>
                <w:szCs w:val="24"/>
              </w:rPr>
              <w:t xml:space="preserve"> НДС.</w:t>
            </w:r>
          </w:p>
          <w:p w14:paraId="443FC583" w14:textId="77777777" w:rsidR="007243E5" w:rsidRPr="00C51218" w:rsidRDefault="007243E5" w:rsidP="00C51218">
            <w:pPr>
              <w:spacing w:line="240" w:lineRule="auto"/>
              <w:ind w:firstLine="0"/>
              <w:rPr>
                <w:b/>
                <w:i/>
                <w:sz w:val="24"/>
                <w:szCs w:val="24"/>
              </w:rPr>
            </w:pPr>
            <w:r w:rsidRPr="00C51218">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CE3D332" w14:textId="77777777" w:rsidR="007243E5" w:rsidRPr="00C51218" w:rsidRDefault="007243E5" w:rsidP="00C51218">
            <w:pPr>
              <w:spacing w:line="240" w:lineRule="auto"/>
              <w:ind w:firstLine="0"/>
              <w:rPr>
                <w:b/>
                <w:i/>
                <w:sz w:val="24"/>
                <w:szCs w:val="24"/>
                <w:shd w:val="clear" w:color="auto" w:fill="FFFF99"/>
              </w:rPr>
            </w:pPr>
          </w:p>
          <w:p w14:paraId="1A892A38" w14:textId="409172DC" w:rsidR="00510084" w:rsidRPr="00C51218" w:rsidRDefault="00510084" w:rsidP="00C51218">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81405">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181405"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9" w:name="_Ref384115722"/>
          </w:p>
        </w:tc>
        <w:bookmarkEnd w:id="229"/>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w:t>
            </w:r>
            <w:proofErr w:type="gramStart"/>
            <w:r w:rsidRPr="00C51218">
              <w:rPr>
                <w:b/>
                <w:i/>
                <w:sz w:val="24"/>
              </w:rPr>
              <w:t>Дальневосточная</w:t>
            </w:r>
            <w:proofErr w:type="gramEnd"/>
            <w:r w:rsidRPr="00C51218">
              <w:rPr>
                <w:b/>
                <w:i/>
                <w:sz w:val="24"/>
              </w:rPr>
              <w:t xml:space="preserve">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30" w:name="_Ref249842235"/>
          </w:p>
        </w:tc>
        <w:bookmarkEnd w:id="230"/>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w:t>
            </w:r>
            <w:proofErr w:type="gramStart"/>
            <w:r w:rsidRPr="00C51218">
              <w:rPr>
                <w:b/>
                <w:i/>
                <w:sz w:val="24"/>
              </w:rPr>
              <w:t>Дальневосточная</w:t>
            </w:r>
            <w:proofErr w:type="gramEnd"/>
            <w:r w:rsidRPr="00C51218">
              <w:rPr>
                <w:b/>
                <w:i/>
                <w:sz w:val="24"/>
              </w:rPr>
              <w:t xml:space="preserve">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1" w:name="_Ref384115792"/>
          </w:p>
        </w:tc>
        <w:bookmarkEnd w:id="231"/>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11D95EE" w14:textId="77777777" w:rsidR="00722558" w:rsidRPr="00451775" w:rsidRDefault="00722558" w:rsidP="00722558">
            <w:pPr>
              <w:spacing w:line="240" w:lineRule="auto"/>
              <w:ind w:firstLine="0"/>
              <w:rPr>
                <w:rFonts w:eastAsia="Arial Unicode MS"/>
                <w:sz w:val="22"/>
                <w:szCs w:val="22"/>
              </w:rPr>
            </w:pPr>
            <w:r w:rsidRPr="001627D6">
              <w:rPr>
                <w:rFonts w:eastAsia="Arial Unicode MS"/>
                <w:b/>
                <w:i/>
                <w:sz w:val="22"/>
                <w:szCs w:val="22"/>
              </w:rPr>
              <w:t>Ирдуганова Ирина Николаевна</w:t>
            </w:r>
            <w:r w:rsidRPr="00451775">
              <w:rPr>
                <w:rFonts w:eastAsia="Arial Unicode MS"/>
                <w:sz w:val="22"/>
                <w:szCs w:val="22"/>
              </w:rPr>
              <w:t xml:space="preserve"> – специалист 1 категории отдела конкурсных закупок АО «ДРСК»</w:t>
            </w:r>
          </w:p>
          <w:p w14:paraId="070D9C9D" w14:textId="77777777" w:rsidR="00722558" w:rsidRPr="00451775" w:rsidRDefault="00722558" w:rsidP="00722558">
            <w:pPr>
              <w:spacing w:line="240" w:lineRule="auto"/>
              <w:ind w:firstLine="0"/>
              <w:rPr>
                <w:b/>
                <w:sz w:val="22"/>
                <w:szCs w:val="22"/>
              </w:rPr>
            </w:pPr>
            <w:r w:rsidRPr="00451775">
              <w:rPr>
                <w:b/>
                <w:sz w:val="22"/>
                <w:szCs w:val="22"/>
              </w:rPr>
              <w:t xml:space="preserve">Электронная почта – </w:t>
            </w:r>
            <w:hyperlink r:id="rId11" w:history="1">
              <w:r w:rsidRPr="00451775">
                <w:rPr>
                  <w:b/>
                  <w:color w:val="0000FF"/>
                  <w:sz w:val="22"/>
                  <w:szCs w:val="22"/>
                </w:rPr>
                <w:t>irduganova-in@drsk.ru</w:t>
              </w:r>
            </w:hyperlink>
            <w:r w:rsidRPr="00451775">
              <w:rPr>
                <w:sz w:val="22"/>
                <w:szCs w:val="22"/>
              </w:rPr>
              <w:t>.</w:t>
            </w:r>
          </w:p>
          <w:p w14:paraId="6D1BFED0" w14:textId="303DDBA6" w:rsidR="007243E5" w:rsidRPr="00C51218" w:rsidRDefault="00722558" w:rsidP="00722558">
            <w:pPr>
              <w:spacing w:line="240" w:lineRule="auto"/>
              <w:ind w:firstLine="0"/>
              <w:rPr>
                <w:rStyle w:val="afb"/>
                <w:snapToGrid/>
                <w:sz w:val="24"/>
                <w:szCs w:val="24"/>
              </w:rPr>
            </w:pPr>
            <w:r w:rsidRPr="00451775">
              <w:rPr>
                <w:b/>
                <w:sz w:val="22"/>
                <w:szCs w:val="22"/>
              </w:rPr>
              <w:t xml:space="preserve">Телефон - </w:t>
            </w:r>
            <w:r w:rsidRPr="00451775">
              <w:rPr>
                <w:sz w:val="22"/>
                <w:szCs w:val="22"/>
              </w:rPr>
              <w:t>(4162) 397-147</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2" w:name="_Ref384115805"/>
          </w:p>
        </w:tc>
        <w:bookmarkEnd w:id="232"/>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3" w:name="_Ref465249735"/>
          </w:p>
        </w:tc>
        <w:bookmarkEnd w:id="233"/>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 xml:space="preserve">Наименование ЭТП, с использованием </w:t>
            </w:r>
            <w:proofErr w:type="gramStart"/>
            <w:r w:rsidRPr="00C51218">
              <w:rPr>
                <w:sz w:val="24"/>
              </w:rPr>
              <w:t>которой</w:t>
            </w:r>
            <w:proofErr w:type="gramEnd"/>
            <w:r w:rsidRPr="00C51218">
              <w:rPr>
                <w:sz w:val="24"/>
              </w:rPr>
              <w:t xml:space="preserve"> проводится </w:t>
            </w:r>
            <w:r w:rsidRPr="00C51218">
              <w:rPr>
                <w:sz w:val="24"/>
              </w:rPr>
              <w:lastRenderedPageBreak/>
              <w:t>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183515B" w14:textId="77777777" w:rsidR="005A1C45" w:rsidRDefault="005A1C45" w:rsidP="005A1C45">
            <w:pPr>
              <w:spacing w:line="240" w:lineRule="auto"/>
              <w:ind w:firstLine="0"/>
              <w:rPr>
                <w:sz w:val="24"/>
                <w:szCs w:val="24"/>
              </w:rPr>
            </w:pPr>
            <w:r w:rsidRPr="00540B09">
              <w:rPr>
                <w:sz w:val="24"/>
                <w:szCs w:val="24"/>
              </w:rPr>
              <w:lastRenderedPageBreak/>
              <w:t xml:space="preserve">Закупка проводится с помощью Электронной торговой площадки </w:t>
            </w:r>
            <w:hyperlink r:id="rId12" w:history="1">
              <w:r w:rsidRPr="00540B09">
                <w:rPr>
                  <w:rStyle w:val="ad"/>
                  <w:sz w:val="24"/>
                  <w:szCs w:val="24"/>
                </w:rPr>
                <w:t>https://rushydro.roseltorg.ru</w:t>
              </w:r>
            </w:hyperlink>
            <w:r w:rsidRPr="00540B09">
              <w:rPr>
                <w:sz w:val="24"/>
                <w:szCs w:val="24"/>
              </w:rPr>
              <w:t xml:space="preserve">. </w:t>
            </w:r>
          </w:p>
          <w:p w14:paraId="1CA9A618" w14:textId="77777777" w:rsidR="004832B6" w:rsidRPr="004832B6" w:rsidRDefault="004832B6" w:rsidP="004832B6">
            <w:pPr>
              <w:spacing w:line="240" w:lineRule="auto"/>
              <w:ind w:firstLine="0"/>
              <w:jc w:val="left"/>
              <w:rPr>
                <w:rFonts w:ascii="Calibri" w:eastAsia="Calibri" w:hAnsi="Calibri"/>
                <w:color w:val="000000"/>
                <w:sz w:val="24"/>
                <w:szCs w:val="24"/>
              </w:rPr>
            </w:pPr>
            <w:r w:rsidRPr="004832B6">
              <w:rPr>
                <w:rFonts w:ascii="MS Sans Serif" w:eastAsia="Calibri" w:hAnsi="MS Sans Serif"/>
                <w:color w:val="000000"/>
                <w:sz w:val="22"/>
                <w:szCs w:val="22"/>
              </w:rPr>
              <w:t xml:space="preserve">Регламент ЭТП, в соответствии с которым проводится закупка, </w:t>
            </w:r>
            <w:proofErr w:type="spellStart"/>
            <w:r w:rsidRPr="004832B6">
              <w:rPr>
                <w:rFonts w:ascii="MS Sans Serif" w:eastAsia="Calibri" w:hAnsi="MS Sans Serif"/>
                <w:color w:val="000000"/>
                <w:sz w:val="22"/>
                <w:szCs w:val="22"/>
              </w:rPr>
              <w:lastRenderedPageBreak/>
              <w:t>размещен</w:t>
            </w:r>
            <w:proofErr w:type="spellEnd"/>
            <w:r w:rsidRPr="004832B6">
              <w:rPr>
                <w:rFonts w:ascii="MS Sans Serif" w:eastAsia="Calibri" w:hAnsi="MS Sans Serif"/>
                <w:color w:val="000000"/>
                <w:sz w:val="22"/>
                <w:szCs w:val="22"/>
              </w:rPr>
              <w:t xml:space="preserve"> по адресу </w:t>
            </w:r>
            <w:hyperlink r:id="rId13" w:history="1">
              <w:r w:rsidRPr="004832B6">
                <w:rPr>
                  <w:rFonts w:ascii="MS Sans Serif" w:eastAsia="Calibri" w:hAnsi="MS Sans Serif"/>
                  <w:color w:val="0000FF"/>
                  <w:sz w:val="22"/>
                  <w:szCs w:val="22"/>
                  <w:u w:val="single"/>
                </w:rPr>
                <w:t>https://www.roseltorg.ru/data/2017/03/15/11/reglament_rusgydro.pdf</w:t>
              </w:r>
            </w:hyperlink>
          </w:p>
          <w:p w14:paraId="2C82EEC9" w14:textId="3AD1C61A" w:rsidR="003E18A6" w:rsidRPr="00C51218" w:rsidRDefault="003E18A6" w:rsidP="005A1C45">
            <w:pPr>
              <w:spacing w:line="240" w:lineRule="auto"/>
              <w:ind w:firstLine="0"/>
              <w:rPr>
                <w:rStyle w:val="afb"/>
                <w:snapToGrid/>
                <w:sz w:val="24"/>
                <w:szCs w:val="24"/>
              </w:rPr>
            </w:pPr>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4" w:name="_Ref384115739"/>
          </w:p>
        </w:tc>
        <w:bookmarkEnd w:id="234"/>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16DC9337" w:rsidR="00DE574F" w:rsidRPr="00C51218" w:rsidRDefault="006824FB" w:rsidP="00760351">
            <w:pPr>
              <w:spacing w:line="240" w:lineRule="auto"/>
              <w:ind w:firstLine="0"/>
              <w:rPr>
                <w:rStyle w:val="afb"/>
                <w:snapToGrid/>
                <w:sz w:val="24"/>
                <w:szCs w:val="24"/>
              </w:rPr>
            </w:pPr>
            <w:r>
              <w:rPr>
                <w:b/>
                <w:i/>
                <w:sz w:val="24"/>
                <w:szCs w:val="24"/>
              </w:rPr>
              <w:t>«</w:t>
            </w:r>
            <w:r w:rsidR="00760351">
              <w:rPr>
                <w:b/>
                <w:i/>
                <w:sz w:val="24"/>
                <w:szCs w:val="24"/>
                <w:highlight w:val="yellow"/>
              </w:rPr>
              <w:t>19</w:t>
            </w:r>
            <w:r w:rsidR="007243E5" w:rsidRPr="00722558">
              <w:rPr>
                <w:b/>
                <w:i/>
                <w:sz w:val="24"/>
                <w:szCs w:val="24"/>
                <w:highlight w:val="yellow"/>
              </w:rPr>
              <w:t xml:space="preserve">»   </w:t>
            </w:r>
            <w:r w:rsidR="005A1C45">
              <w:rPr>
                <w:b/>
                <w:i/>
                <w:sz w:val="24"/>
                <w:szCs w:val="24"/>
                <w:highlight w:val="yellow"/>
              </w:rPr>
              <w:t>ап</w:t>
            </w:r>
            <w:r w:rsidR="00EC2064">
              <w:rPr>
                <w:b/>
                <w:i/>
                <w:sz w:val="24"/>
                <w:szCs w:val="24"/>
                <w:highlight w:val="yellow"/>
              </w:rPr>
              <w:t>р</w:t>
            </w:r>
            <w:r w:rsidR="005A1C45">
              <w:rPr>
                <w:b/>
                <w:i/>
                <w:sz w:val="24"/>
                <w:szCs w:val="24"/>
                <w:highlight w:val="yellow"/>
              </w:rPr>
              <w:t>еля</w:t>
            </w:r>
            <w:r w:rsidR="007243E5" w:rsidRPr="00722558">
              <w:rPr>
                <w:b/>
                <w:i/>
                <w:sz w:val="24"/>
                <w:szCs w:val="24"/>
                <w:highlight w:val="yellow"/>
              </w:rPr>
              <w:t xml:space="preserve"> 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5" w:name="_Ref249851001"/>
          </w:p>
        </w:tc>
        <w:bookmarkEnd w:id="235"/>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6AFE1C9C" w:rsidR="00DE574F" w:rsidRPr="00C51218" w:rsidRDefault="00DE574F" w:rsidP="00722558">
            <w:pPr>
              <w:pStyle w:val="a5"/>
              <w:numPr>
                <w:ilvl w:val="0"/>
                <w:numId w:val="0"/>
              </w:numPr>
              <w:tabs>
                <w:tab w:val="left" w:pos="34"/>
                <w:tab w:val="left" w:pos="317"/>
                <w:tab w:val="left" w:pos="1134"/>
              </w:tabs>
              <w:spacing w:line="240" w:lineRule="auto"/>
              <w:ind w:left="34"/>
              <w:rPr>
                <w:rStyle w:val="afb"/>
                <w:sz w:val="24"/>
                <w:szCs w:val="24"/>
              </w:rPr>
            </w:pPr>
            <w:r w:rsidRPr="00C51218">
              <w:rPr>
                <w:sz w:val="24"/>
                <w:szCs w:val="24"/>
              </w:rPr>
              <w:t xml:space="preserve">Не менее 90 календарных дней со дня, следующего за </w:t>
            </w:r>
            <w:proofErr w:type="spellStart"/>
            <w:r w:rsidRPr="00C51218">
              <w:rPr>
                <w:sz w:val="24"/>
                <w:szCs w:val="24"/>
              </w:rPr>
              <w:t>днем</w:t>
            </w:r>
            <w:proofErr w:type="spellEnd"/>
            <w:r w:rsidRPr="00C51218">
              <w:rPr>
                <w:sz w:val="24"/>
                <w:szCs w:val="24"/>
              </w:rPr>
              <w:t xml:space="preserve"> </w:t>
            </w:r>
            <w:r w:rsidR="00F81DAF" w:rsidRPr="00C51218">
              <w:rPr>
                <w:sz w:val="24"/>
                <w:szCs w:val="24"/>
              </w:rPr>
              <w:t xml:space="preserve">окончания </w:t>
            </w:r>
            <w:proofErr w:type="spellStart"/>
            <w:r w:rsidR="00F81DAF" w:rsidRPr="00C51218">
              <w:rPr>
                <w:sz w:val="24"/>
                <w:szCs w:val="24"/>
              </w:rPr>
              <w:t>приема</w:t>
            </w:r>
            <w:proofErr w:type="spellEnd"/>
            <w:r w:rsidR="00F81DAF" w:rsidRPr="00C51218">
              <w:rPr>
                <w:sz w:val="24"/>
                <w:szCs w:val="24"/>
              </w:rPr>
              <w:t xml:space="preserve"> </w:t>
            </w:r>
            <w:r w:rsidR="00823336" w:rsidRPr="00C51218">
              <w:rPr>
                <w:sz w:val="24"/>
                <w:szCs w:val="24"/>
              </w:rPr>
              <w:t xml:space="preserve">заявок </w:t>
            </w:r>
            <w:r w:rsidR="00F81DAF" w:rsidRPr="00C51218">
              <w:rPr>
                <w:sz w:val="24"/>
                <w:szCs w:val="24"/>
              </w:rPr>
              <w:t>на участие в закупке</w:t>
            </w:r>
            <w:r w:rsidR="0022314B" w:rsidRPr="00C51218">
              <w:rPr>
                <w:sz w:val="24"/>
                <w:szCs w:val="24"/>
              </w:rPr>
              <w:t xml:space="preserve"> </w:t>
            </w:r>
            <w:r w:rsidR="00F81DAF" w:rsidRPr="00C51218">
              <w:rPr>
                <w:sz w:val="24"/>
                <w:szCs w:val="24"/>
              </w:rPr>
              <w:t xml:space="preserve">через Систему </w:t>
            </w:r>
            <w:r w:rsidR="00722558">
              <w:rPr>
                <w:sz w:val="24"/>
                <w:szCs w:val="24"/>
              </w:rPr>
              <w:t xml:space="preserve">ЭТП </w:t>
            </w:r>
            <w:r w:rsidR="00F81DAF" w:rsidRPr="00C51218">
              <w:rPr>
                <w:sz w:val="24"/>
                <w:szCs w:val="24"/>
              </w:rPr>
              <w:t xml:space="preserve">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181405">
              <w:rPr>
                <w:sz w:val="24"/>
                <w:szCs w:val="24"/>
              </w:rPr>
              <w:t>3.2.15</w:t>
            </w:r>
            <w:r w:rsidR="00F81DAF" w:rsidRPr="00C51218">
              <w:rPr>
                <w:sz w:val="24"/>
                <w:szCs w:val="24"/>
              </w:rPr>
              <w:fldChar w:fldCharType="end"/>
            </w:r>
            <w:r w:rsidR="0022314B" w:rsidRPr="00C51218">
              <w:rPr>
                <w:sz w:val="24"/>
                <w:szCs w:val="24"/>
              </w:rPr>
              <w:t>)</w:t>
            </w:r>
            <w:r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6" w:name="_Ref387830550"/>
          </w:p>
        </w:tc>
        <w:bookmarkEnd w:id="236"/>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2511E182" w:rsidR="007243E5" w:rsidRPr="00C51218" w:rsidRDefault="007243E5" w:rsidP="00722558">
            <w:pPr>
              <w:pStyle w:val="Tabletext"/>
              <w:rPr>
                <w:rStyle w:val="afb"/>
                <w:snapToGrid w:val="0"/>
                <w:sz w:val="24"/>
              </w:rPr>
            </w:pPr>
            <w:proofErr w:type="gramStart"/>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 xml:space="preserve">675000, Благовещенск, ул. Шевченко, 28, </w:t>
            </w:r>
            <w:proofErr w:type="spellStart"/>
            <w:r w:rsidRPr="00C51218">
              <w:rPr>
                <w:snapToGrid w:val="0"/>
                <w:sz w:val="24"/>
              </w:rPr>
              <w:t>каб</w:t>
            </w:r>
            <w:proofErr w:type="spellEnd"/>
            <w:r w:rsidRPr="00C51218">
              <w:rPr>
                <w:snapToGrid w:val="0"/>
                <w:sz w:val="24"/>
              </w:rPr>
              <w:t xml:space="preserve">. </w:t>
            </w:r>
            <w:r w:rsidR="00722558">
              <w:rPr>
                <w:snapToGrid w:val="0"/>
                <w:sz w:val="24"/>
              </w:rPr>
              <w:t>122</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C51218">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7" w:name="_Ref391386445"/>
          </w:p>
        </w:tc>
        <w:bookmarkEnd w:id="237"/>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w:t>
            </w:r>
            <w:proofErr w:type="spellStart"/>
            <w:r w:rsidRPr="008738C0">
              <w:rPr>
                <w:sz w:val="24"/>
              </w:rPr>
              <w:t>приема</w:t>
            </w:r>
            <w:proofErr w:type="spellEnd"/>
            <w:r w:rsidRPr="008738C0">
              <w:rPr>
                <w:sz w:val="24"/>
              </w:rPr>
              <w:t xml:space="preserve">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66F9C2D4" w:rsidR="007243E5" w:rsidRPr="008738C0" w:rsidRDefault="00722558" w:rsidP="00760351">
            <w:pPr>
              <w:pStyle w:val="Tabletext"/>
              <w:rPr>
                <w:rStyle w:val="afb"/>
                <w:snapToGrid w:val="0"/>
                <w:sz w:val="24"/>
              </w:rPr>
            </w:pPr>
            <w:r>
              <w:rPr>
                <w:b/>
                <w:i/>
                <w:snapToGrid w:val="0"/>
                <w:sz w:val="24"/>
              </w:rPr>
              <w:t>15</w:t>
            </w:r>
            <w:r w:rsidR="007243E5" w:rsidRPr="008738C0">
              <w:rPr>
                <w:b/>
                <w:i/>
                <w:snapToGrid w:val="0"/>
                <w:sz w:val="24"/>
              </w:rPr>
              <w:t>:00 часов</w:t>
            </w:r>
            <w:r w:rsidR="007243E5" w:rsidRPr="008738C0">
              <w:rPr>
                <w:snapToGrid w:val="0"/>
                <w:sz w:val="24"/>
              </w:rPr>
              <w:t xml:space="preserve"> местного (Благовещенского) времени (</w:t>
            </w:r>
            <w:r>
              <w:rPr>
                <w:b/>
                <w:i/>
                <w:snapToGrid w:val="0"/>
                <w:sz w:val="24"/>
              </w:rPr>
              <w:t>09</w:t>
            </w:r>
            <w:r w:rsidR="007243E5" w:rsidRPr="008738C0">
              <w:rPr>
                <w:b/>
                <w:i/>
                <w:snapToGrid w:val="0"/>
                <w:vanish/>
                <w:sz w:val="24"/>
              </w:rPr>
              <w:t>емьсот пятьдесят пять тысяч четырестадвести</w:t>
            </w:r>
            <w:r w:rsidR="007243E5" w:rsidRPr="008738C0">
              <w:rPr>
                <w:b/>
                <w:i/>
                <w:snapToGrid w:val="0"/>
                <w:sz w:val="24"/>
              </w:rPr>
              <w:t>:00 часа</w:t>
            </w:r>
            <w:r w:rsidR="007243E5" w:rsidRPr="008738C0">
              <w:rPr>
                <w:snapToGrid w:val="0"/>
                <w:sz w:val="24"/>
              </w:rPr>
              <w:t xml:space="preserve"> Московского времени) </w:t>
            </w:r>
            <w:r w:rsidR="000F2083" w:rsidRPr="00722558">
              <w:rPr>
                <w:b/>
                <w:i/>
                <w:snapToGrid w:val="0"/>
                <w:sz w:val="24"/>
                <w:highlight w:val="yellow"/>
              </w:rPr>
              <w:t>«</w:t>
            </w:r>
            <w:r w:rsidR="00760351">
              <w:rPr>
                <w:b/>
                <w:i/>
                <w:snapToGrid w:val="0"/>
                <w:sz w:val="24"/>
                <w:highlight w:val="yellow"/>
              </w:rPr>
              <w:t>03</w:t>
            </w:r>
            <w:r w:rsidR="007243E5" w:rsidRPr="00722558">
              <w:rPr>
                <w:b/>
                <w:i/>
                <w:snapToGrid w:val="0"/>
                <w:sz w:val="24"/>
                <w:highlight w:val="yellow"/>
              </w:rPr>
              <w:t xml:space="preserve">» </w:t>
            </w:r>
            <w:r w:rsidR="00760351">
              <w:rPr>
                <w:b/>
                <w:i/>
                <w:snapToGrid w:val="0"/>
                <w:sz w:val="24"/>
                <w:highlight w:val="yellow"/>
              </w:rPr>
              <w:t>мая</w:t>
            </w:r>
            <w:r w:rsidR="007243E5" w:rsidRPr="00722558">
              <w:rPr>
                <w:b/>
                <w:i/>
                <w:sz w:val="24"/>
                <w:highlight w:val="yellow"/>
              </w:rPr>
              <w:t xml:space="preserve"> </w:t>
            </w:r>
            <w:r w:rsidR="007243E5" w:rsidRPr="00722558">
              <w:rPr>
                <w:b/>
                <w:i/>
                <w:snapToGrid w:val="0"/>
                <w:sz w:val="24"/>
                <w:highlight w:val="yellow"/>
              </w:rPr>
              <w:t>2017 года</w:t>
            </w:r>
            <w:r w:rsidR="007243E5" w:rsidRPr="00722558">
              <w:rPr>
                <w:snapToGrid w:val="0"/>
                <w:sz w:val="24"/>
                <w:highlight w:val="yellow"/>
              </w:rPr>
              <w:t>.</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8" w:name="_Ref249854938"/>
          </w:p>
        </w:tc>
        <w:bookmarkEnd w:id="238"/>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0CC9C4FD" w:rsidR="007243E5" w:rsidRPr="00C51218" w:rsidRDefault="006824FB" w:rsidP="00C51218">
            <w:pPr>
              <w:spacing w:line="240" w:lineRule="auto"/>
              <w:ind w:firstLine="0"/>
              <w:rPr>
                <w:sz w:val="24"/>
                <w:szCs w:val="24"/>
              </w:rPr>
            </w:pPr>
            <w:r>
              <w:rPr>
                <w:sz w:val="24"/>
                <w:szCs w:val="24"/>
              </w:rPr>
              <w:t>«</w:t>
            </w:r>
            <w:r w:rsidR="005A1C45">
              <w:rPr>
                <w:sz w:val="24"/>
                <w:szCs w:val="24"/>
              </w:rPr>
              <w:t>1</w:t>
            </w:r>
            <w:r w:rsidR="00760351">
              <w:rPr>
                <w:sz w:val="24"/>
                <w:szCs w:val="24"/>
              </w:rPr>
              <w:t>9</w:t>
            </w:r>
            <w:r w:rsidR="007243E5" w:rsidRPr="00C51218">
              <w:rPr>
                <w:sz w:val="24"/>
                <w:szCs w:val="24"/>
              </w:rPr>
              <w:t xml:space="preserve">» </w:t>
            </w:r>
            <w:r w:rsidR="005A1C45">
              <w:rPr>
                <w:sz w:val="24"/>
                <w:szCs w:val="24"/>
              </w:rPr>
              <w:t xml:space="preserve">апреля </w:t>
            </w:r>
            <w:r w:rsidR="000F2083">
              <w:rPr>
                <w:sz w:val="24"/>
                <w:szCs w:val="24"/>
              </w:rPr>
              <w:t xml:space="preserve">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25F8FC46" w:rsidR="007243E5" w:rsidRPr="00C51218" w:rsidRDefault="000F2083" w:rsidP="00C51218">
            <w:pPr>
              <w:pStyle w:val="Tabletext"/>
              <w:rPr>
                <w:sz w:val="24"/>
              </w:rPr>
            </w:pPr>
            <w:r>
              <w:rPr>
                <w:sz w:val="24"/>
              </w:rPr>
              <w:t>«</w:t>
            </w:r>
            <w:r w:rsidR="00760351">
              <w:rPr>
                <w:sz w:val="24"/>
              </w:rPr>
              <w:t>03</w:t>
            </w:r>
            <w:r w:rsidR="007243E5" w:rsidRPr="00C51218">
              <w:rPr>
                <w:sz w:val="24"/>
              </w:rPr>
              <w:t xml:space="preserve">» </w:t>
            </w:r>
            <w:r w:rsidR="00760351">
              <w:rPr>
                <w:sz w:val="24"/>
              </w:rPr>
              <w:t>мая</w:t>
            </w:r>
            <w:r w:rsidR="00722558">
              <w:rPr>
                <w:sz w:val="24"/>
              </w:rPr>
              <w:t xml:space="preserve"> </w:t>
            </w:r>
            <w:r>
              <w:rPr>
                <w:sz w:val="24"/>
              </w:rPr>
              <w:t>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2375914E" w:rsidR="00A86643" w:rsidRPr="00C51218" w:rsidRDefault="000F2083" w:rsidP="00760351">
            <w:pPr>
              <w:spacing w:line="240" w:lineRule="auto"/>
              <w:ind w:firstLine="0"/>
              <w:rPr>
                <w:sz w:val="24"/>
                <w:szCs w:val="24"/>
              </w:rPr>
            </w:pPr>
            <w:r>
              <w:rPr>
                <w:b/>
                <w:i/>
                <w:sz w:val="24"/>
                <w:szCs w:val="24"/>
              </w:rPr>
              <w:t>1</w:t>
            </w:r>
            <w:r w:rsidR="00722558">
              <w:rPr>
                <w:b/>
                <w:i/>
                <w:sz w:val="24"/>
                <w:szCs w:val="24"/>
              </w:rPr>
              <w:t>5</w:t>
            </w:r>
            <w:r w:rsidR="00A86643" w:rsidRPr="00C51218">
              <w:rPr>
                <w:b/>
                <w:i/>
                <w:sz w:val="24"/>
                <w:szCs w:val="24"/>
              </w:rPr>
              <w:t>:00 часов</w:t>
            </w:r>
            <w:r w:rsidR="00A86643" w:rsidRPr="00C51218">
              <w:rPr>
                <w:sz w:val="24"/>
                <w:szCs w:val="24"/>
              </w:rPr>
              <w:t xml:space="preserve"> местного (Благовещенского) времени (</w:t>
            </w:r>
            <w:r w:rsidR="00722558">
              <w:rPr>
                <w:b/>
                <w:i/>
                <w:sz w:val="24"/>
                <w:szCs w:val="24"/>
              </w:rPr>
              <w:t>09</w:t>
            </w:r>
            <w:r w:rsidR="00A86643" w:rsidRPr="00C51218">
              <w:rPr>
                <w:b/>
                <w:i/>
                <w:vanish/>
                <w:sz w:val="24"/>
                <w:szCs w:val="24"/>
              </w:rPr>
              <w:t>емьсот пятьдесят пять тысяч четырестадвести</w:t>
            </w:r>
            <w:r w:rsidR="00A86643" w:rsidRPr="00C51218">
              <w:rPr>
                <w:b/>
                <w:i/>
                <w:sz w:val="24"/>
                <w:szCs w:val="24"/>
              </w:rPr>
              <w:t>:00 часа</w:t>
            </w:r>
            <w:r w:rsidR="00A86643" w:rsidRPr="00C51218">
              <w:rPr>
                <w:sz w:val="24"/>
                <w:szCs w:val="24"/>
              </w:rPr>
              <w:t xml:space="preserve"> Московского времени) </w:t>
            </w:r>
            <w:r>
              <w:rPr>
                <w:b/>
                <w:i/>
                <w:sz w:val="24"/>
                <w:szCs w:val="24"/>
              </w:rPr>
              <w:t>«</w:t>
            </w:r>
            <w:r w:rsidR="00760351">
              <w:rPr>
                <w:b/>
                <w:i/>
                <w:sz w:val="24"/>
                <w:szCs w:val="24"/>
              </w:rPr>
              <w:t>04</w:t>
            </w:r>
            <w:r w:rsidR="00A86643" w:rsidRPr="00C51218">
              <w:rPr>
                <w:b/>
                <w:i/>
                <w:sz w:val="24"/>
                <w:szCs w:val="24"/>
              </w:rPr>
              <w:t xml:space="preserve">» </w:t>
            </w:r>
            <w:r w:rsidR="00760351">
              <w:rPr>
                <w:b/>
                <w:i/>
                <w:sz w:val="24"/>
                <w:szCs w:val="24"/>
              </w:rPr>
              <w:t>мая</w:t>
            </w:r>
            <w:r w:rsidR="00A86643" w:rsidRPr="00C51218">
              <w:rPr>
                <w:b/>
                <w:i/>
                <w:sz w:val="24"/>
                <w:szCs w:val="24"/>
              </w:rPr>
              <w:t xml:space="preserve"> 2017 года</w:t>
            </w:r>
            <w:r w:rsidR="00A86643" w:rsidRPr="00C51218">
              <w:rPr>
                <w:sz w:val="24"/>
                <w:szCs w:val="24"/>
              </w:rPr>
              <w:t>.</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9" w:name="_Ref384116523"/>
          </w:p>
        </w:tc>
        <w:bookmarkEnd w:id="239"/>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w:t>
            </w:r>
            <w:proofErr w:type="gramStart"/>
            <w:r w:rsidRPr="00C51218">
              <w:rPr>
                <w:sz w:val="24"/>
              </w:rPr>
              <w:t>заявок</w:t>
            </w:r>
            <w:proofErr w:type="gramEnd"/>
            <w:r w:rsidRPr="00C51218">
              <w:rPr>
                <w:sz w:val="24"/>
              </w:rPr>
              <w:t xml:space="preserve">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6CFE1ACD" w:rsidR="007243E5" w:rsidRPr="00C51218" w:rsidRDefault="00A86643" w:rsidP="00760351">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w:t>
            </w:r>
            <w:r w:rsidRPr="00722558">
              <w:rPr>
                <w:b/>
                <w:i/>
                <w:sz w:val="24"/>
                <w:highlight w:val="yellow"/>
              </w:rPr>
              <w:t xml:space="preserve">до 17:00 (Благовещенского) времени  </w:t>
            </w:r>
            <w:r w:rsidR="00722558" w:rsidRPr="00722558">
              <w:rPr>
                <w:b/>
                <w:i/>
                <w:snapToGrid w:val="0"/>
                <w:sz w:val="24"/>
                <w:highlight w:val="yellow"/>
              </w:rPr>
              <w:t xml:space="preserve"> </w:t>
            </w:r>
            <w:r w:rsidRPr="00722558">
              <w:rPr>
                <w:b/>
                <w:i/>
                <w:snapToGrid w:val="0"/>
                <w:sz w:val="24"/>
                <w:highlight w:val="yellow"/>
              </w:rPr>
              <w:t>«</w:t>
            </w:r>
            <w:r w:rsidR="00760351">
              <w:rPr>
                <w:b/>
                <w:i/>
                <w:snapToGrid w:val="0"/>
                <w:sz w:val="24"/>
                <w:highlight w:val="yellow"/>
              </w:rPr>
              <w:t>31</w:t>
            </w:r>
            <w:r w:rsidRPr="00722558">
              <w:rPr>
                <w:b/>
                <w:i/>
                <w:snapToGrid w:val="0"/>
                <w:sz w:val="24"/>
                <w:highlight w:val="yellow"/>
              </w:rPr>
              <w:t xml:space="preserve">» </w:t>
            </w:r>
            <w:r w:rsidR="005A1C45">
              <w:rPr>
                <w:b/>
                <w:i/>
                <w:snapToGrid w:val="0"/>
                <w:sz w:val="24"/>
                <w:highlight w:val="yellow"/>
              </w:rPr>
              <w:t xml:space="preserve">мая </w:t>
            </w:r>
            <w:r w:rsidR="00722558" w:rsidRPr="00722558">
              <w:rPr>
                <w:b/>
                <w:i/>
                <w:snapToGrid w:val="0"/>
                <w:sz w:val="24"/>
                <w:highlight w:val="yellow"/>
              </w:rPr>
              <w:t xml:space="preserve"> </w:t>
            </w:r>
            <w:r w:rsidRPr="00722558">
              <w:rPr>
                <w:b/>
                <w:i/>
                <w:snapToGrid w:val="0"/>
                <w:sz w:val="24"/>
                <w:highlight w:val="yellow"/>
              </w:rPr>
              <w:t xml:space="preserve"> 2017 г</w:t>
            </w:r>
            <w:r w:rsidRPr="00722558">
              <w:rPr>
                <w:b/>
                <w:bCs/>
                <w:i/>
                <w:sz w:val="24"/>
              </w:rPr>
              <w:t xml:space="preserve"> </w:t>
            </w:r>
            <w:r w:rsidRPr="00C51218">
              <w:rPr>
                <w:bCs/>
                <w:sz w:val="24"/>
              </w:rPr>
              <w:t xml:space="preserve">по адресу </w:t>
            </w:r>
            <w:r w:rsidRPr="00C51218">
              <w:rPr>
                <w:sz w:val="24"/>
              </w:rPr>
              <w:t xml:space="preserve">675000, Благовещенск, ул. Шевченко, 28, </w:t>
            </w:r>
            <w:proofErr w:type="spellStart"/>
            <w:r w:rsidRPr="00C51218">
              <w:rPr>
                <w:sz w:val="24"/>
              </w:rPr>
              <w:t>каб</w:t>
            </w:r>
            <w:proofErr w:type="spellEnd"/>
            <w:r w:rsidRPr="00C51218">
              <w:rPr>
                <w:sz w:val="24"/>
              </w:rPr>
              <w:t xml:space="preserve">. </w:t>
            </w:r>
            <w:r w:rsidR="00722558">
              <w:rPr>
                <w:sz w:val="24"/>
              </w:rPr>
              <w:t>122</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40" w:name="_Ref384631716"/>
      <w:bookmarkStart w:id="241" w:name="_Toc480205448"/>
      <w:r w:rsidRPr="00C51218">
        <w:rPr>
          <w:sz w:val="24"/>
          <w:szCs w:val="24"/>
        </w:rPr>
        <w:lastRenderedPageBreak/>
        <w:t>Образцы основных форм документов, включаемых в </w:t>
      </w:r>
      <w:bookmarkEnd w:id="214"/>
      <w:bookmarkEnd w:id="215"/>
      <w:bookmarkEnd w:id="216"/>
      <w:bookmarkEnd w:id="217"/>
      <w:bookmarkEnd w:id="218"/>
      <w:bookmarkEnd w:id="240"/>
      <w:r w:rsidR="00BE77C8" w:rsidRPr="00C51218">
        <w:rPr>
          <w:sz w:val="24"/>
          <w:szCs w:val="24"/>
        </w:rPr>
        <w:t>заявку</w:t>
      </w:r>
      <w:bookmarkEnd w:id="241"/>
    </w:p>
    <w:p w14:paraId="6C095B97" w14:textId="77777777" w:rsidR="00BE77C8" w:rsidRPr="00C51218" w:rsidRDefault="00BE77C8" w:rsidP="008738C0">
      <w:pPr>
        <w:pStyle w:val="2"/>
        <w:numPr>
          <w:ilvl w:val="1"/>
          <w:numId w:val="5"/>
        </w:numPr>
        <w:spacing w:before="0" w:after="0"/>
        <w:rPr>
          <w:sz w:val="24"/>
          <w:szCs w:val="24"/>
        </w:rPr>
      </w:pPr>
      <w:bookmarkStart w:id="242" w:name="_Ref417482063"/>
      <w:bookmarkStart w:id="243" w:name="_Toc417916206"/>
      <w:bookmarkStart w:id="244" w:name="_Toc418690351"/>
      <w:bookmarkStart w:id="245" w:name="_Toc480205449"/>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181405">
        <w:rPr>
          <w:noProof/>
          <w:sz w:val="24"/>
          <w:szCs w:val="24"/>
        </w:rPr>
        <w:t>1</w:t>
      </w:r>
      <w:r w:rsidR="00861DB2" w:rsidRPr="00C51218">
        <w:rPr>
          <w:noProof/>
          <w:sz w:val="24"/>
          <w:szCs w:val="24"/>
        </w:rPr>
        <w:fldChar w:fldCharType="end"/>
      </w:r>
      <w:r w:rsidRPr="00C51218">
        <w:rPr>
          <w:sz w:val="24"/>
          <w:szCs w:val="24"/>
        </w:rPr>
        <w:t>)</w:t>
      </w:r>
      <w:bookmarkEnd w:id="242"/>
      <w:bookmarkEnd w:id="243"/>
      <w:bookmarkEnd w:id="244"/>
      <w:bookmarkEnd w:id="245"/>
    </w:p>
    <w:p w14:paraId="3E0B9C47" w14:textId="77777777" w:rsidR="00BE77C8" w:rsidRPr="00C51218" w:rsidRDefault="00BE77C8" w:rsidP="008738C0">
      <w:pPr>
        <w:pStyle w:val="22"/>
        <w:numPr>
          <w:ilvl w:val="2"/>
          <w:numId w:val="5"/>
        </w:numPr>
        <w:spacing w:before="0" w:after="0"/>
        <w:rPr>
          <w:sz w:val="24"/>
          <w:szCs w:val="24"/>
        </w:rPr>
      </w:pPr>
      <w:bookmarkStart w:id="246" w:name="_Toc417916207"/>
      <w:bookmarkStart w:id="247" w:name="_Toc418690352"/>
      <w:bookmarkStart w:id="248" w:name="_Toc480205450"/>
      <w:r w:rsidRPr="00C51218">
        <w:rPr>
          <w:sz w:val="24"/>
          <w:szCs w:val="24"/>
        </w:rPr>
        <w:t>Форма описи документов</w:t>
      </w:r>
      <w:bookmarkEnd w:id="246"/>
      <w:bookmarkEnd w:id="247"/>
      <w:bookmarkEnd w:id="248"/>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proofErr w:type="gramStart"/>
      <w:r w:rsidRPr="00C51218">
        <w:rPr>
          <w:sz w:val="24"/>
          <w:szCs w:val="24"/>
        </w:rPr>
        <w:t>зарегистрированное</w:t>
      </w:r>
      <w:proofErr w:type="gramEnd"/>
      <w:r w:rsidRPr="00C51218">
        <w:rPr>
          <w:sz w:val="24"/>
          <w:szCs w:val="24"/>
        </w:rPr>
        <w:t xml:space="preserve">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представляет для участия в запросе цен </w:t>
      </w:r>
      <w:proofErr w:type="gramStart"/>
      <w:r w:rsidRPr="00C51218">
        <w:rPr>
          <w:sz w:val="24"/>
          <w:szCs w:val="24"/>
        </w:rPr>
        <w:t>на</w:t>
      </w:r>
      <w:proofErr w:type="gramEnd"/>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w:t>
            </w:r>
            <w:proofErr w:type="gramStart"/>
            <w:r w:rsidRPr="00C51218">
              <w:rPr>
                <w:sz w:val="24"/>
                <w:szCs w:val="24"/>
              </w:rPr>
              <w:t>п</w:t>
            </w:r>
            <w:proofErr w:type="gramEnd"/>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Страницы </w:t>
            </w:r>
            <w:proofErr w:type="gramStart"/>
            <w:r w:rsidRPr="00C51218">
              <w:rPr>
                <w:sz w:val="24"/>
                <w:szCs w:val="24"/>
              </w:rPr>
              <w:t>с</w:t>
            </w:r>
            <w:proofErr w:type="gramEnd"/>
            <w:r w:rsidRPr="00C51218">
              <w:rPr>
                <w:sz w:val="24"/>
                <w:szCs w:val="24"/>
              </w:rPr>
              <w:t xml:space="preserve">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9" w:name="_Toc417916208"/>
      <w:bookmarkStart w:id="250" w:name="_Toc418690353"/>
      <w:bookmarkStart w:id="251" w:name="_Toc480205451"/>
      <w:r w:rsidRPr="00C51218">
        <w:rPr>
          <w:sz w:val="24"/>
          <w:szCs w:val="24"/>
        </w:rPr>
        <w:lastRenderedPageBreak/>
        <w:t>Инструкции по заполнению</w:t>
      </w:r>
      <w:bookmarkEnd w:id="249"/>
      <w:bookmarkEnd w:id="250"/>
      <w:bookmarkEnd w:id="251"/>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Участник запроса цен должен указать </w:t>
      </w:r>
      <w:proofErr w:type="spellStart"/>
      <w:r w:rsidRPr="00C51218">
        <w:rPr>
          <w:sz w:val="24"/>
          <w:szCs w:val="24"/>
        </w:rPr>
        <w:t>свое</w:t>
      </w:r>
      <w:proofErr w:type="spellEnd"/>
      <w:r w:rsidRPr="00C51218">
        <w:rPr>
          <w:sz w:val="24"/>
          <w:szCs w:val="24"/>
        </w:rPr>
        <w:t xml:space="preserve">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подписано и скреплено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181405">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181405">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2" w:name="_Ref55336310"/>
      <w:bookmarkStart w:id="253" w:name="_Toc57314672"/>
      <w:bookmarkStart w:id="254" w:name="_Toc69728986"/>
      <w:bookmarkStart w:id="255" w:name="_Toc480205452"/>
      <w:bookmarkEnd w:id="219"/>
      <w:r w:rsidRPr="00C51218">
        <w:rPr>
          <w:sz w:val="24"/>
          <w:szCs w:val="24"/>
        </w:rPr>
        <w:lastRenderedPageBreak/>
        <w:t xml:space="preserve">Письмо о подаче оферты </w:t>
      </w:r>
      <w:bookmarkStart w:id="256" w:name="_Ref22846535"/>
      <w:r w:rsidRPr="00C51218">
        <w:rPr>
          <w:sz w:val="24"/>
          <w:szCs w:val="24"/>
        </w:rPr>
        <w:t>(</w:t>
      </w:r>
      <w:bookmarkEnd w:id="256"/>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181405">
        <w:rPr>
          <w:noProof/>
          <w:sz w:val="24"/>
          <w:szCs w:val="24"/>
        </w:rPr>
        <w:t>2</w:t>
      </w:r>
      <w:r w:rsidR="00861DB2" w:rsidRPr="00C51218">
        <w:rPr>
          <w:noProof/>
          <w:sz w:val="24"/>
          <w:szCs w:val="24"/>
        </w:rPr>
        <w:fldChar w:fldCharType="end"/>
      </w:r>
      <w:r w:rsidRPr="00C51218">
        <w:rPr>
          <w:sz w:val="24"/>
          <w:szCs w:val="24"/>
        </w:rPr>
        <w:t>)</w:t>
      </w:r>
      <w:bookmarkEnd w:id="252"/>
      <w:bookmarkEnd w:id="253"/>
      <w:bookmarkEnd w:id="254"/>
      <w:bookmarkEnd w:id="255"/>
    </w:p>
    <w:p w14:paraId="339EB988" w14:textId="77777777" w:rsidR="00EC5F37" w:rsidRPr="00C51218" w:rsidRDefault="00EC5F37" w:rsidP="00907B60">
      <w:pPr>
        <w:pStyle w:val="22"/>
        <w:spacing w:before="0"/>
        <w:rPr>
          <w:sz w:val="24"/>
          <w:szCs w:val="24"/>
        </w:rPr>
      </w:pPr>
      <w:bookmarkStart w:id="257" w:name="_Toc480205453"/>
      <w:r w:rsidRPr="00C51218">
        <w:rPr>
          <w:sz w:val="24"/>
          <w:szCs w:val="24"/>
        </w:rPr>
        <w:t>Форма письма о подаче оферты</w:t>
      </w:r>
      <w:bookmarkEnd w:id="257"/>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proofErr w:type="gramStart"/>
      <w:r w:rsidRPr="00C51218">
        <w:rPr>
          <w:sz w:val="24"/>
          <w:szCs w:val="24"/>
        </w:rPr>
        <w:t>зарегистрированное</w:t>
      </w:r>
      <w:proofErr w:type="gramEnd"/>
      <w:r w:rsidRPr="00C51218">
        <w:rPr>
          <w:sz w:val="24"/>
          <w:szCs w:val="24"/>
        </w:rPr>
        <w:t xml:space="preserve">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r w:rsidR="00EC5F37" w:rsidRPr="00C51218">
        <w:rPr>
          <w:sz w:val="24"/>
          <w:szCs w:val="24"/>
        </w:rPr>
        <w:t>имеет правовой статус оферты и действует до «____»_______________________года.</w:t>
      </w:r>
      <w:bookmarkStart w:id="258" w:name="_Hlt440565644"/>
      <w:bookmarkEnd w:id="258"/>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w:t>
      </w:r>
      <w:proofErr w:type="spellStart"/>
      <w:r w:rsidRPr="00C51218">
        <w:rPr>
          <w:sz w:val="24"/>
          <w:szCs w:val="24"/>
        </w:rPr>
        <w:t>ее</w:t>
      </w:r>
      <w:proofErr w:type="spellEnd"/>
      <w:r w:rsidRPr="00C51218">
        <w:rPr>
          <w:sz w:val="24"/>
          <w:szCs w:val="24"/>
        </w:rPr>
        <w:t xml:space="preserve">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proofErr w:type="gramStart"/>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w:t>
      </w:r>
      <w:proofErr w:type="spellStart"/>
      <w:r w:rsidRPr="00C51218">
        <w:rPr>
          <w:sz w:val="24"/>
          <w:szCs w:val="24"/>
        </w:rPr>
        <w:t>берем</w:t>
      </w:r>
      <w:proofErr w:type="spellEnd"/>
      <w:r w:rsidRPr="00C51218">
        <w:rPr>
          <w:sz w:val="24"/>
          <w:szCs w:val="24"/>
        </w:rPr>
        <w:t xml:space="preserve">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proofErr w:type="gramStart"/>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C51218" w:rsidRDefault="004B7FD1" w:rsidP="00C51218">
      <w:pPr>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51218">
        <w:rPr>
          <w:sz w:val="24"/>
          <w:szCs w:val="24"/>
        </w:rPr>
        <w:t>уполномочен</w:t>
      </w:r>
      <w:proofErr w:type="gramEnd"/>
      <w:r w:rsidRPr="00C51218">
        <w:rPr>
          <w:sz w:val="24"/>
          <w:szCs w:val="24"/>
        </w:rPr>
        <w:t xml:space="preserve">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proofErr w:type="spellStart"/>
      <w:r w:rsidRPr="00C51218">
        <w:rPr>
          <w:sz w:val="24"/>
          <w:szCs w:val="24"/>
        </w:rPr>
        <w:t>Расчетный</w:t>
      </w:r>
      <w:proofErr w:type="spellEnd"/>
      <w:r w:rsidRPr="00C51218">
        <w:rPr>
          <w:sz w:val="24"/>
          <w:szCs w:val="24"/>
        </w:rPr>
        <w:t xml:space="preserve"> </w:t>
      </w:r>
      <w:proofErr w:type="spellStart"/>
      <w:r w:rsidRPr="00C51218">
        <w:rPr>
          <w:sz w:val="24"/>
          <w:szCs w:val="24"/>
        </w:rPr>
        <w:t>счет</w:t>
      </w:r>
      <w:proofErr w:type="spellEnd"/>
      <w:r w:rsidRPr="00C51218">
        <w:rPr>
          <w:sz w:val="24"/>
          <w:szCs w:val="24"/>
        </w:rPr>
        <w:t xml:space="preserve"> ____________________</w:t>
      </w:r>
    </w:p>
    <w:p w14:paraId="5FB8ACBB" w14:textId="77777777" w:rsidR="004B7FD1" w:rsidRPr="00C51218" w:rsidRDefault="004B7FD1" w:rsidP="00C51218">
      <w:pPr>
        <w:spacing w:line="240" w:lineRule="auto"/>
        <w:rPr>
          <w:sz w:val="24"/>
          <w:szCs w:val="24"/>
        </w:rPr>
      </w:pPr>
      <w:r w:rsidRPr="00C51218">
        <w:rPr>
          <w:sz w:val="24"/>
          <w:szCs w:val="24"/>
        </w:rPr>
        <w:t xml:space="preserve">Корреспондентский </w:t>
      </w:r>
      <w:proofErr w:type="spellStart"/>
      <w:r w:rsidRPr="00C51218">
        <w:rPr>
          <w:sz w:val="24"/>
          <w:szCs w:val="24"/>
        </w:rPr>
        <w:t>счет</w:t>
      </w:r>
      <w:proofErr w:type="spellEnd"/>
      <w:r w:rsidRPr="00C51218">
        <w:rPr>
          <w:sz w:val="24"/>
          <w:szCs w:val="24"/>
        </w:rPr>
        <w:t xml:space="preserve">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9"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60" w:name="_Toc480205454"/>
      <w:r w:rsidRPr="00C51218">
        <w:rPr>
          <w:sz w:val="24"/>
          <w:szCs w:val="24"/>
        </w:rPr>
        <w:lastRenderedPageBreak/>
        <w:t>Инструкции по заполнению</w:t>
      </w:r>
      <w:bookmarkEnd w:id="260"/>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w:t>
      </w:r>
      <w:proofErr w:type="spellStart"/>
      <w:r w:rsidRPr="00C51218">
        <w:rPr>
          <w:sz w:val="24"/>
          <w:szCs w:val="24"/>
        </w:rPr>
        <w:t>свое</w:t>
      </w:r>
      <w:proofErr w:type="spellEnd"/>
      <w:r w:rsidRPr="00C51218">
        <w:rPr>
          <w:sz w:val="24"/>
          <w:szCs w:val="24"/>
        </w:rPr>
        <w:t xml:space="preserve">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6C841E84"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w:t>
      </w:r>
      <w:r w:rsidR="00BE5BAE">
        <w:rPr>
          <w:sz w:val="24"/>
          <w:szCs w:val="24"/>
        </w:rPr>
        <w:t xml:space="preserve"> </w:t>
      </w:r>
      <w:r w:rsidRPr="00C51218">
        <w:rPr>
          <w:sz w:val="24"/>
          <w:szCs w:val="24"/>
        </w:rPr>
        <w:t xml:space="preserve"> </w:t>
      </w:r>
      <w:r w:rsidR="00BE5BAE">
        <w:rPr>
          <w:sz w:val="24"/>
          <w:szCs w:val="24"/>
        </w:rPr>
        <w:t xml:space="preserve">Коммерческим предложением </w:t>
      </w:r>
      <w:r w:rsidRPr="00C51218">
        <w:rPr>
          <w:sz w:val="24"/>
          <w:szCs w:val="24"/>
        </w:rPr>
        <w:t xml:space="preserve"> </w:t>
      </w:r>
      <w:r w:rsidR="00B73757" w:rsidRPr="00C51218">
        <w:rPr>
          <w:sz w:val="24"/>
          <w:szCs w:val="24"/>
        </w:rPr>
        <w:t>поставляемой продукции</w:t>
      </w:r>
      <w:r w:rsidRPr="00C51218">
        <w:rPr>
          <w:sz w:val="24"/>
          <w:szCs w:val="24"/>
        </w:rPr>
        <w:t xml:space="preserve"> (</w:t>
      </w:r>
      <w:r w:rsidR="00EE64D6" w:rsidRPr="00C51218">
        <w:rPr>
          <w:sz w:val="24"/>
          <w:szCs w:val="24"/>
        </w:rPr>
        <w:t>пункт</w:t>
      </w:r>
      <w:r w:rsidRPr="00C51218">
        <w:rPr>
          <w:sz w:val="24"/>
          <w:szCs w:val="24"/>
        </w:rPr>
        <w:t xml:space="preserve"> </w:t>
      </w:r>
      <w:r w:rsidR="00BE5BAE">
        <w:rPr>
          <w:sz w:val="24"/>
          <w:szCs w:val="24"/>
        </w:rPr>
        <w:t xml:space="preserve">4.3 </w:t>
      </w:r>
      <w:r w:rsidRPr="00C51218">
        <w:rPr>
          <w:sz w:val="24"/>
          <w:szCs w:val="24"/>
        </w:rPr>
        <w:t xml:space="preserve">, </w:t>
      </w:r>
      <w:r w:rsidR="00BE5BAE">
        <w:rPr>
          <w:sz w:val="24"/>
          <w:szCs w:val="24"/>
        </w:rPr>
        <w:t xml:space="preserve">таб.2 </w:t>
      </w:r>
      <w:r w:rsidRPr="00C51218">
        <w:rPr>
          <w:sz w:val="24"/>
          <w:szCs w:val="24"/>
        </w:rPr>
        <w:t>графа «ИТОГО»). Цену следует указывать в формате ХХХ </w:t>
      </w:r>
      <w:proofErr w:type="spellStart"/>
      <w:r w:rsidRPr="00C51218">
        <w:rPr>
          <w:sz w:val="24"/>
          <w:szCs w:val="24"/>
        </w:rPr>
        <w:t>ХХХ</w:t>
      </w:r>
      <w:proofErr w:type="spellEnd"/>
      <w:r w:rsidRPr="00C51218">
        <w:rPr>
          <w:sz w:val="24"/>
          <w:szCs w:val="24"/>
        </w:rPr>
        <w:t> ХХХ</w:t>
      </w:r>
      <w:proofErr w:type="gramStart"/>
      <w:r w:rsidRPr="00C51218">
        <w:rPr>
          <w:sz w:val="24"/>
          <w:szCs w:val="24"/>
        </w:rPr>
        <w:t>,Х</w:t>
      </w:r>
      <w:proofErr w:type="gramEnd"/>
      <w:r w:rsidRPr="00C51218">
        <w:rPr>
          <w:sz w:val="24"/>
          <w:szCs w:val="24"/>
        </w:rPr>
        <w:t>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181405">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подписано и скреплено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181405">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181405">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1" w:name="_Toc404006499"/>
      <w:bookmarkStart w:id="262" w:name="_Toc410985692"/>
      <w:bookmarkStart w:id="263" w:name="_Toc411511536"/>
      <w:bookmarkStart w:id="264" w:name="_Toc433208489"/>
      <w:bookmarkStart w:id="265" w:name="_Ref435451440"/>
      <w:bookmarkStart w:id="266" w:name="_Toc473558326"/>
      <w:bookmarkStart w:id="267" w:name="_Ref474743030"/>
      <w:bookmarkStart w:id="268" w:name="_Ref474743033"/>
      <w:bookmarkStart w:id="269" w:name="_Ref55335821"/>
      <w:bookmarkStart w:id="270" w:name="_Ref55336345"/>
      <w:bookmarkStart w:id="271" w:name="_Toc57314674"/>
      <w:bookmarkStart w:id="272" w:name="_Toc69728988"/>
      <w:bookmarkStart w:id="273" w:name="_Toc480205455"/>
      <w:r w:rsidRPr="00EE6B34">
        <w:rPr>
          <w:sz w:val="24"/>
          <w:szCs w:val="24"/>
        </w:rPr>
        <w:lastRenderedPageBreak/>
        <w:t>Коммерческое предложение (форма 3)</w:t>
      </w:r>
      <w:bookmarkEnd w:id="261"/>
      <w:bookmarkEnd w:id="262"/>
      <w:bookmarkEnd w:id="263"/>
      <w:bookmarkEnd w:id="264"/>
      <w:bookmarkEnd w:id="265"/>
      <w:bookmarkEnd w:id="266"/>
      <w:bookmarkEnd w:id="267"/>
      <w:bookmarkEnd w:id="268"/>
      <w:bookmarkEnd w:id="273"/>
    </w:p>
    <w:p w14:paraId="3808ED9F" w14:textId="77777777" w:rsidR="00A86643" w:rsidRPr="00EE6B34" w:rsidRDefault="00A86643" w:rsidP="00EE6B34">
      <w:pPr>
        <w:pStyle w:val="22"/>
        <w:spacing w:before="0" w:after="0"/>
        <w:rPr>
          <w:sz w:val="24"/>
          <w:szCs w:val="24"/>
        </w:rPr>
      </w:pPr>
      <w:bookmarkStart w:id="274" w:name="_Toc404006500"/>
      <w:bookmarkStart w:id="275" w:name="_Toc410985693"/>
      <w:bookmarkStart w:id="276" w:name="_Toc411511537"/>
      <w:bookmarkStart w:id="277" w:name="_Toc433208490"/>
      <w:bookmarkStart w:id="278" w:name="_Toc473558327"/>
      <w:bookmarkStart w:id="279" w:name="_Ref324348088"/>
      <w:bookmarkStart w:id="280" w:name="_Toc480205456"/>
      <w:r w:rsidRPr="00EE6B34">
        <w:rPr>
          <w:sz w:val="24"/>
          <w:szCs w:val="24"/>
        </w:rPr>
        <w:t>Форма Коммерческого предложения</w:t>
      </w:r>
      <w:bookmarkEnd w:id="274"/>
      <w:bookmarkEnd w:id="275"/>
      <w:bookmarkEnd w:id="276"/>
      <w:bookmarkEnd w:id="277"/>
      <w:bookmarkEnd w:id="278"/>
      <w:bookmarkEnd w:id="280"/>
      <w:r w:rsidRPr="00EE6B34">
        <w:rPr>
          <w:sz w:val="24"/>
          <w:szCs w:val="24"/>
        </w:rPr>
        <w:t xml:space="preserve"> </w:t>
      </w:r>
      <w:bookmarkEnd w:id="279"/>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181405">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 xml:space="preserve">Таблица-1. </w:t>
      </w:r>
      <w:proofErr w:type="spellStart"/>
      <w:r w:rsidRPr="00C51218">
        <w:rPr>
          <w:b/>
          <w:sz w:val="24"/>
          <w:szCs w:val="24"/>
        </w:rPr>
        <w:t>Расчет</w:t>
      </w:r>
      <w:proofErr w:type="spellEnd"/>
      <w:r w:rsidRPr="00C51218">
        <w:rPr>
          <w:b/>
          <w:sz w:val="24"/>
          <w:szCs w:val="24"/>
        </w:rPr>
        <w:t xml:space="preserve"> стоимости поставляемой продукции</w:t>
      </w:r>
    </w:p>
    <w:p w14:paraId="0B728758" w14:textId="3D420715" w:rsidR="00A86643" w:rsidRPr="00C51218" w:rsidRDefault="00A86643" w:rsidP="00C51218">
      <w:pPr>
        <w:keepNext/>
        <w:suppressAutoHyphens/>
        <w:spacing w:line="240" w:lineRule="auto"/>
        <w:ind w:firstLine="0"/>
        <w:jc w:val="left"/>
        <w:rPr>
          <w:b/>
          <w:sz w:val="24"/>
          <w:szCs w:val="24"/>
        </w:rPr>
      </w:pPr>
      <w:r w:rsidRPr="00C51218">
        <w:rPr>
          <w:b/>
          <w:color w:val="FF0000"/>
          <w:sz w:val="24"/>
          <w:szCs w:val="24"/>
          <w:highlight w:val="yellow"/>
        </w:rPr>
        <w:t>Форма таблицы</w:t>
      </w:r>
      <w:r w:rsidR="008E0D9F">
        <w:rPr>
          <w:b/>
          <w:color w:val="FF0000"/>
          <w:sz w:val="24"/>
          <w:szCs w:val="24"/>
          <w:highlight w:val="yellow"/>
        </w:rPr>
        <w:t xml:space="preserve"> 1  представлена в приложении №5</w:t>
      </w:r>
      <w:r w:rsidRPr="00C51218">
        <w:rPr>
          <w:b/>
          <w:color w:val="FF0000"/>
          <w:sz w:val="24"/>
          <w:szCs w:val="24"/>
          <w:highlight w:val="yellow"/>
        </w:rPr>
        <w:t xml:space="preserve"> к настоящей документации</w:t>
      </w:r>
      <w:r w:rsidRPr="00C51218">
        <w:rPr>
          <w:b/>
          <w:sz w:val="24"/>
          <w:szCs w:val="24"/>
          <w:highlight w:val="yellow"/>
        </w:rPr>
        <w:t>.</w:t>
      </w:r>
    </w:p>
    <w:p w14:paraId="43BEE60D" w14:textId="77777777" w:rsidR="00A86643" w:rsidRPr="00C51218" w:rsidRDefault="00A86643" w:rsidP="00C51218">
      <w:pPr>
        <w:keepNext/>
        <w:suppressAutoHyphens/>
        <w:spacing w:line="240" w:lineRule="auto"/>
        <w:ind w:firstLine="0"/>
        <w:jc w:val="left"/>
        <w:rPr>
          <w:b/>
          <w:sz w:val="24"/>
          <w:szCs w:val="24"/>
        </w:rPr>
      </w:pP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 xml:space="preserve">Таблица-2. </w:t>
      </w:r>
      <w:proofErr w:type="spellStart"/>
      <w:r w:rsidRPr="00C51218">
        <w:rPr>
          <w:b/>
          <w:sz w:val="24"/>
          <w:szCs w:val="24"/>
        </w:rPr>
        <w:t>Расчет</w:t>
      </w:r>
      <w:proofErr w:type="spellEnd"/>
      <w:r w:rsidRPr="00C51218">
        <w:rPr>
          <w:b/>
          <w:sz w:val="24"/>
          <w:szCs w:val="24"/>
        </w:rPr>
        <w:t xml:space="preserve"> стоимости поставляемой продукции с </w:t>
      </w:r>
      <w:proofErr w:type="spellStart"/>
      <w:r w:rsidRPr="00C51218">
        <w:rPr>
          <w:b/>
          <w:sz w:val="24"/>
          <w:szCs w:val="24"/>
        </w:rPr>
        <w:t>учетом</w:t>
      </w:r>
      <w:proofErr w:type="spellEnd"/>
      <w:r w:rsidRPr="00C51218">
        <w:rPr>
          <w:b/>
          <w:sz w:val="24"/>
          <w:szCs w:val="24"/>
        </w:rPr>
        <w:t xml:space="preserve">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xml:space="preserve">№ </w:t>
            </w:r>
            <w:proofErr w:type="gramStart"/>
            <w:r w:rsidRPr="00C51218">
              <w:rPr>
                <w:sz w:val="24"/>
                <w:szCs w:val="24"/>
              </w:rPr>
              <w:t>п</w:t>
            </w:r>
            <w:proofErr w:type="gramEnd"/>
            <w:r w:rsidRPr="00C51218">
              <w:rPr>
                <w:sz w:val="24"/>
                <w:szCs w:val="24"/>
              </w:rPr>
              <w:t>/п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xml:space="preserve">№ </w:t>
            </w:r>
            <w:proofErr w:type="gramStart"/>
            <w:r w:rsidRPr="00C51218">
              <w:rPr>
                <w:sz w:val="24"/>
                <w:szCs w:val="24"/>
              </w:rPr>
              <w:t>п</w:t>
            </w:r>
            <w:proofErr w:type="gramEnd"/>
            <w:r w:rsidRPr="00C51218">
              <w:rPr>
                <w:sz w:val="24"/>
                <w:szCs w:val="24"/>
              </w:rPr>
              <w:t>/п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637FABC6" w14:textId="77777777" w:rsidTr="008E0D9F">
        <w:tc>
          <w:tcPr>
            <w:tcW w:w="648" w:type="dxa"/>
          </w:tcPr>
          <w:p w14:paraId="5E5A8254" w14:textId="77777777" w:rsidR="00A86643" w:rsidRPr="00C51218" w:rsidRDefault="00A86643" w:rsidP="00C51218">
            <w:pPr>
              <w:numPr>
                <w:ilvl w:val="0"/>
                <w:numId w:val="22"/>
              </w:numPr>
              <w:spacing w:line="240" w:lineRule="auto"/>
              <w:rPr>
                <w:sz w:val="24"/>
                <w:szCs w:val="24"/>
              </w:rPr>
            </w:pPr>
          </w:p>
        </w:tc>
        <w:tc>
          <w:tcPr>
            <w:tcW w:w="4860" w:type="dxa"/>
          </w:tcPr>
          <w:p w14:paraId="5146C6D4" w14:textId="77777777" w:rsidR="00A86643" w:rsidRPr="00C51218" w:rsidRDefault="00A86643" w:rsidP="00C51218">
            <w:pPr>
              <w:spacing w:line="240" w:lineRule="auto"/>
              <w:ind w:left="57" w:right="57" w:firstLine="0"/>
              <w:jc w:val="left"/>
              <w:rPr>
                <w:sz w:val="24"/>
                <w:szCs w:val="24"/>
                <w:highlight w:val="yellow"/>
              </w:rPr>
            </w:pPr>
            <w:r w:rsidRPr="00C51218">
              <w:rPr>
                <w:sz w:val="24"/>
                <w:szCs w:val="24"/>
              </w:rPr>
              <w:t xml:space="preserve">Средства финансирования, в целях исполнения обязательств по договору </w:t>
            </w:r>
          </w:p>
        </w:tc>
        <w:tc>
          <w:tcPr>
            <w:tcW w:w="4860" w:type="dxa"/>
          </w:tcPr>
          <w:p w14:paraId="23468597" w14:textId="77777777" w:rsidR="00A86643" w:rsidRPr="00C51218" w:rsidRDefault="00A86643" w:rsidP="00C51218">
            <w:pPr>
              <w:spacing w:line="240" w:lineRule="auto"/>
              <w:ind w:left="57" w:right="57" w:firstLine="0"/>
              <w:jc w:val="left"/>
              <w:rPr>
                <w:sz w:val="24"/>
                <w:szCs w:val="24"/>
              </w:rPr>
            </w:pP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proofErr w:type="gramStart"/>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C51218">
        <w:rPr>
          <w:b/>
          <w:i/>
          <w:sz w:val="24"/>
          <w:szCs w:val="24"/>
          <w:shd w:val="clear" w:color="auto" w:fill="FFFF99"/>
        </w:rPr>
        <w:t xml:space="preserve"> </w:t>
      </w:r>
      <w:proofErr w:type="gramStart"/>
      <w:r w:rsidRPr="00C51218">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roofErr w:type="gramEnd"/>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1" w:name="_Toc404006501"/>
      <w:bookmarkStart w:id="282" w:name="_Toc410985694"/>
      <w:bookmarkStart w:id="283" w:name="_Toc411511538"/>
      <w:bookmarkStart w:id="284" w:name="_Toc433208491"/>
      <w:bookmarkStart w:id="285" w:name="_Toc473558328"/>
      <w:bookmarkStart w:id="286" w:name="_Toc480205457"/>
      <w:r w:rsidRPr="00EE6B34">
        <w:rPr>
          <w:sz w:val="24"/>
          <w:szCs w:val="24"/>
        </w:rPr>
        <w:lastRenderedPageBreak/>
        <w:t>Инструкции по заполнению</w:t>
      </w:r>
      <w:bookmarkEnd w:id="281"/>
      <w:bookmarkEnd w:id="282"/>
      <w:bookmarkEnd w:id="283"/>
      <w:bookmarkEnd w:id="284"/>
      <w:bookmarkEnd w:id="285"/>
      <w:bookmarkEnd w:id="286"/>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181405">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w:t>
      </w:r>
      <w:proofErr w:type="spellStart"/>
      <w:r w:rsidRPr="00C51218">
        <w:rPr>
          <w:sz w:val="24"/>
          <w:szCs w:val="24"/>
        </w:rPr>
        <w:t>свое</w:t>
      </w:r>
      <w:proofErr w:type="spellEnd"/>
      <w:r w:rsidRPr="00C51218">
        <w:rPr>
          <w:sz w:val="24"/>
          <w:szCs w:val="24"/>
        </w:rPr>
        <w:t xml:space="preserve">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 xml:space="preserve">В таблице-1 приводится </w:t>
      </w:r>
      <w:proofErr w:type="spellStart"/>
      <w:r w:rsidRPr="00C51218">
        <w:rPr>
          <w:sz w:val="24"/>
          <w:szCs w:val="24"/>
        </w:rPr>
        <w:t>расчет</w:t>
      </w:r>
      <w:proofErr w:type="spellEnd"/>
      <w:r w:rsidRPr="00C51218">
        <w:rPr>
          <w:sz w:val="24"/>
          <w:szCs w:val="24"/>
        </w:rPr>
        <w:t xml:space="preserve"> стоимости самой продукции без </w:t>
      </w:r>
      <w:proofErr w:type="spellStart"/>
      <w:r w:rsidRPr="00C51218">
        <w:rPr>
          <w:sz w:val="24"/>
          <w:szCs w:val="24"/>
        </w:rPr>
        <w:t>учета</w:t>
      </w:r>
      <w:proofErr w:type="spellEnd"/>
      <w:r w:rsidRPr="00C51218">
        <w:rPr>
          <w:sz w:val="24"/>
          <w:szCs w:val="24"/>
        </w:rPr>
        <w:t xml:space="preserve">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 xml:space="preserve">В таблице-2 приводится </w:t>
      </w:r>
      <w:proofErr w:type="spellStart"/>
      <w:r w:rsidRPr="00C51218">
        <w:rPr>
          <w:sz w:val="24"/>
          <w:szCs w:val="24"/>
        </w:rPr>
        <w:t>расчет</w:t>
      </w:r>
      <w:proofErr w:type="spellEnd"/>
      <w:r w:rsidRPr="00C51218">
        <w:rPr>
          <w:sz w:val="24"/>
          <w:szCs w:val="24"/>
        </w:rPr>
        <w:t xml:space="preserve">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w:t>
      </w:r>
      <w:proofErr w:type="gramStart"/>
      <w:r w:rsidRPr="00C51218">
        <w:rPr>
          <w:sz w:val="24"/>
          <w:szCs w:val="24"/>
        </w:rPr>
        <w:t>дств дл</w:t>
      </w:r>
      <w:proofErr w:type="gramEnd"/>
      <w:r w:rsidRPr="00C51218">
        <w:rPr>
          <w:sz w:val="24"/>
          <w:szCs w:val="24"/>
        </w:rPr>
        <w:t>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w:t>
      </w:r>
      <w:proofErr w:type="spellStart"/>
      <w:r w:rsidRPr="00C51218">
        <w:rPr>
          <w:sz w:val="24"/>
          <w:szCs w:val="24"/>
        </w:rPr>
        <w:t>заемные</w:t>
      </w:r>
      <w:proofErr w:type="spellEnd"/>
      <w:r w:rsidRPr="00C51218">
        <w:rPr>
          <w:sz w:val="24"/>
          <w:szCs w:val="24"/>
        </w:rPr>
        <w:t xml:space="preserve"> средства», в случае использования </w:t>
      </w:r>
      <w:proofErr w:type="spellStart"/>
      <w:r w:rsidRPr="00C51218">
        <w:rPr>
          <w:sz w:val="24"/>
          <w:szCs w:val="24"/>
        </w:rPr>
        <w:t>заемных</w:t>
      </w:r>
      <w:proofErr w:type="spellEnd"/>
      <w:r w:rsidRPr="00C51218">
        <w:rPr>
          <w:sz w:val="24"/>
          <w:szCs w:val="24"/>
        </w:rPr>
        <w:t xml:space="preserve">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 xml:space="preserve">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w:t>
      </w:r>
      <w:proofErr w:type="spellStart"/>
      <w:r w:rsidRPr="00C51218">
        <w:rPr>
          <w:sz w:val="24"/>
          <w:szCs w:val="24"/>
        </w:rPr>
        <w:t>ее</w:t>
      </w:r>
      <w:proofErr w:type="spellEnd"/>
      <w:r w:rsidRPr="00C51218">
        <w:rPr>
          <w:sz w:val="24"/>
          <w:szCs w:val="24"/>
        </w:rPr>
        <w:t xml:space="preserve">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7" w:name="_Toc480205458"/>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69"/>
      <w:bookmarkEnd w:id="270"/>
      <w:bookmarkEnd w:id="271"/>
      <w:bookmarkEnd w:id="272"/>
      <w:bookmarkEnd w:id="287"/>
    </w:p>
    <w:p w14:paraId="6B4325C9" w14:textId="77777777" w:rsidR="00EC5F37" w:rsidRPr="00C51218" w:rsidRDefault="00EC5F37" w:rsidP="008738C0">
      <w:pPr>
        <w:pStyle w:val="22"/>
        <w:spacing w:before="0" w:after="0"/>
        <w:rPr>
          <w:sz w:val="24"/>
          <w:szCs w:val="24"/>
        </w:rPr>
      </w:pPr>
      <w:bookmarkStart w:id="288" w:name="_Toc480205459"/>
      <w:r w:rsidRPr="00C51218">
        <w:rPr>
          <w:sz w:val="24"/>
          <w:szCs w:val="24"/>
        </w:rPr>
        <w:t>Форма Технического предложения</w:t>
      </w:r>
      <w:bookmarkEnd w:id="288"/>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181405">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w:t>
      </w:r>
      <w:proofErr w:type="spellStart"/>
      <w:r w:rsidR="00707920" w:rsidRPr="00C51218">
        <w:rPr>
          <w:rStyle w:val="afb"/>
          <w:sz w:val="24"/>
          <w:szCs w:val="24"/>
        </w:rPr>
        <w:t>учетом</w:t>
      </w:r>
      <w:proofErr w:type="spellEnd"/>
      <w:r w:rsidR="00707920" w:rsidRPr="00C51218">
        <w:rPr>
          <w:rStyle w:val="afb"/>
          <w:sz w:val="24"/>
          <w:szCs w:val="24"/>
        </w:rPr>
        <w:t xml:space="preserve">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181405">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 xml:space="preserve">приводит </w:t>
      </w:r>
      <w:proofErr w:type="spellStart"/>
      <w:r w:rsidR="00707920" w:rsidRPr="00C51218">
        <w:rPr>
          <w:rStyle w:val="afb"/>
          <w:sz w:val="24"/>
          <w:szCs w:val="24"/>
        </w:rPr>
        <w:t>свое</w:t>
      </w:r>
      <w:proofErr w:type="spellEnd"/>
      <w:r w:rsidR="00707920" w:rsidRPr="00C51218">
        <w:rPr>
          <w:rStyle w:val="afb"/>
          <w:sz w:val="24"/>
          <w:szCs w:val="24"/>
        </w:rPr>
        <w:t xml:space="preserve">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Pr="00C51218" w:rsidRDefault="00EC5F37"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9" w:name="_Toc480205460"/>
      <w:r w:rsidRPr="00C51218">
        <w:rPr>
          <w:sz w:val="24"/>
          <w:szCs w:val="24"/>
        </w:rPr>
        <w:lastRenderedPageBreak/>
        <w:t>Инструкции по заполнению</w:t>
      </w:r>
      <w:bookmarkEnd w:id="289"/>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w:t>
      </w:r>
      <w:proofErr w:type="spellStart"/>
      <w:r w:rsidRPr="00C51218">
        <w:rPr>
          <w:sz w:val="24"/>
          <w:szCs w:val="24"/>
        </w:rPr>
        <w:t>свое</w:t>
      </w:r>
      <w:proofErr w:type="spellEnd"/>
      <w:r w:rsidRPr="00C51218">
        <w:rPr>
          <w:sz w:val="24"/>
          <w:szCs w:val="24"/>
        </w:rPr>
        <w:t xml:space="preserve">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proofErr w:type="gramStart"/>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181405"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 xml:space="preserve">с </w:t>
      </w:r>
      <w:proofErr w:type="spellStart"/>
      <w:r w:rsidRPr="00C51218">
        <w:rPr>
          <w:sz w:val="24"/>
          <w:szCs w:val="24"/>
        </w:rPr>
        <w:t>учетом</w:t>
      </w:r>
      <w:proofErr w:type="spellEnd"/>
      <w:r w:rsidRPr="00C51218">
        <w:rPr>
          <w:sz w:val="24"/>
          <w:szCs w:val="24"/>
        </w:rPr>
        <w:t xml:space="preserve">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181405"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roofErr w:type="gramEnd"/>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90" w:name="_Ref55335823"/>
      <w:bookmarkStart w:id="291" w:name="_Ref55336359"/>
      <w:bookmarkStart w:id="292" w:name="_Toc57314675"/>
      <w:bookmarkStart w:id="293" w:name="_Toc69728989"/>
      <w:bookmarkStart w:id="294" w:name="_Toc480205461"/>
      <w:bookmarkEnd w:id="259"/>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181405">
        <w:rPr>
          <w:noProof/>
          <w:sz w:val="24"/>
          <w:szCs w:val="24"/>
        </w:rPr>
        <w:t>3</w:t>
      </w:r>
      <w:r w:rsidR="007243E5" w:rsidRPr="00C51218">
        <w:rPr>
          <w:noProof/>
          <w:sz w:val="24"/>
          <w:szCs w:val="24"/>
        </w:rPr>
        <w:fldChar w:fldCharType="end"/>
      </w:r>
      <w:r w:rsidRPr="00C51218">
        <w:rPr>
          <w:sz w:val="24"/>
          <w:szCs w:val="24"/>
        </w:rPr>
        <w:t>)</w:t>
      </w:r>
      <w:bookmarkEnd w:id="290"/>
      <w:bookmarkEnd w:id="291"/>
      <w:bookmarkEnd w:id="292"/>
      <w:bookmarkEnd w:id="293"/>
      <w:bookmarkEnd w:id="294"/>
    </w:p>
    <w:p w14:paraId="3066A224" w14:textId="77777777" w:rsidR="00EC5F37" w:rsidRPr="00C51218" w:rsidRDefault="00EC5F37" w:rsidP="00C51218">
      <w:pPr>
        <w:pStyle w:val="22"/>
        <w:spacing w:before="0" w:after="0"/>
        <w:rPr>
          <w:sz w:val="24"/>
          <w:szCs w:val="24"/>
        </w:rPr>
      </w:pPr>
      <w:bookmarkStart w:id="295" w:name="_Toc480205462"/>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5"/>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181405">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xml:space="preserve">№ </w:t>
            </w:r>
            <w:proofErr w:type="gramStart"/>
            <w:r w:rsidRPr="00907B60">
              <w:rPr>
                <w:sz w:val="20"/>
              </w:rPr>
              <w:t>п</w:t>
            </w:r>
            <w:proofErr w:type="gramEnd"/>
            <w:r w:rsidRPr="00907B60">
              <w:rPr>
                <w:sz w:val="20"/>
              </w:rPr>
              <w:t>/п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w:t>
            </w:r>
            <w:proofErr w:type="spellStart"/>
            <w:r w:rsidRPr="00907B60">
              <w:rPr>
                <w:sz w:val="20"/>
              </w:rPr>
              <w:t>расчетного</w:t>
            </w:r>
            <w:proofErr w:type="spellEnd"/>
            <w:r w:rsidRPr="00907B60">
              <w:rPr>
                <w:sz w:val="20"/>
              </w:rPr>
              <w:t xml:space="preserve">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6" w:name="_Toc480205463"/>
      <w:r w:rsidRPr="00C51218">
        <w:rPr>
          <w:sz w:val="24"/>
          <w:szCs w:val="24"/>
        </w:rPr>
        <w:lastRenderedPageBreak/>
        <w:t>Инструкции по заполнению</w:t>
      </w:r>
      <w:bookmarkEnd w:id="296"/>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w:t>
      </w:r>
      <w:proofErr w:type="spellStart"/>
      <w:r w:rsidRPr="00C51218">
        <w:rPr>
          <w:sz w:val="24"/>
          <w:szCs w:val="24"/>
        </w:rPr>
        <w:t>свое</w:t>
      </w:r>
      <w:proofErr w:type="spellEnd"/>
      <w:r w:rsidRPr="00C51218">
        <w:rPr>
          <w:sz w:val="24"/>
          <w:szCs w:val="24"/>
        </w:rPr>
        <w:t xml:space="preserve">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w:t>
      </w:r>
      <w:proofErr w:type="spellStart"/>
      <w:r w:rsidRPr="00C51218">
        <w:rPr>
          <w:sz w:val="24"/>
          <w:szCs w:val="24"/>
        </w:rPr>
        <w:t>приведенную</w:t>
      </w:r>
      <w:proofErr w:type="spellEnd"/>
      <w:r w:rsidRPr="00C51218">
        <w:rPr>
          <w:sz w:val="24"/>
          <w:szCs w:val="24"/>
        </w:rPr>
        <w:t xml:space="preserve"> выше таблицу по всем позициям. В </w:t>
      </w:r>
      <w:proofErr w:type="gramStart"/>
      <w:r w:rsidRPr="00C51218">
        <w:rPr>
          <w:sz w:val="24"/>
          <w:szCs w:val="24"/>
        </w:rPr>
        <w:t>случае</w:t>
      </w:r>
      <w:proofErr w:type="gramEnd"/>
      <w:r w:rsidRPr="00C51218">
        <w:rPr>
          <w:sz w:val="24"/>
          <w:szCs w:val="24"/>
        </w:rPr>
        <w:t xml:space="preserve">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В графе 3: если организационная форма Участника ООО, указать учредителей, если организационная форм</w:t>
      </w:r>
      <w:proofErr w:type="gramStart"/>
      <w:r w:rsidRPr="00C51218">
        <w:rPr>
          <w:sz w:val="24"/>
          <w:szCs w:val="24"/>
        </w:rPr>
        <w:t>а АО и</w:t>
      </w:r>
      <w:proofErr w:type="gramEnd"/>
      <w:r w:rsidRPr="00C51218">
        <w:rPr>
          <w:sz w:val="24"/>
          <w:szCs w:val="24"/>
        </w:rPr>
        <w:t xml:space="preserve">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7" w:name="_Ref55336378"/>
      <w:bookmarkStart w:id="298" w:name="_Toc57314676"/>
      <w:bookmarkStart w:id="299" w:name="_Toc69728990"/>
      <w:bookmarkStart w:id="300" w:name="_Toc480205464"/>
      <w:r w:rsidRPr="00C51218">
        <w:rPr>
          <w:sz w:val="24"/>
          <w:szCs w:val="24"/>
        </w:rPr>
        <w:lastRenderedPageBreak/>
        <w:t xml:space="preserve">Справка о перечне и годовых </w:t>
      </w:r>
      <w:proofErr w:type="spellStart"/>
      <w:r w:rsidRPr="00C51218">
        <w:rPr>
          <w:sz w:val="24"/>
          <w:szCs w:val="24"/>
        </w:rPr>
        <w:t>объемах</w:t>
      </w:r>
      <w:proofErr w:type="spellEnd"/>
      <w:r w:rsidRPr="00C51218">
        <w:rPr>
          <w:sz w:val="24"/>
          <w:szCs w:val="24"/>
        </w:rPr>
        <w:t xml:space="preserve">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181405">
        <w:rPr>
          <w:noProof/>
          <w:sz w:val="24"/>
          <w:szCs w:val="24"/>
        </w:rPr>
        <w:t>4</w:t>
      </w:r>
      <w:r w:rsidR="007243E5" w:rsidRPr="00C51218">
        <w:rPr>
          <w:noProof/>
          <w:sz w:val="24"/>
          <w:szCs w:val="24"/>
        </w:rPr>
        <w:fldChar w:fldCharType="end"/>
      </w:r>
      <w:r w:rsidRPr="00C51218">
        <w:rPr>
          <w:sz w:val="24"/>
          <w:szCs w:val="24"/>
        </w:rPr>
        <w:t>)</w:t>
      </w:r>
      <w:bookmarkEnd w:id="297"/>
      <w:bookmarkEnd w:id="298"/>
      <w:bookmarkEnd w:id="299"/>
      <w:bookmarkEnd w:id="300"/>
    </w:p>
    <w:p w14:paraId="01A7F759" w14:textId="77777777" w:rsidR="00EC5F37" w:rsidRPr="00C51218" w:rsidRDefault="00EC5F37" w:rsidP="000A1DE8">
      <w:pPr>
        <w:pStyle w:val="22"/>
        <w:spacing w:before="0" w:after="0"/>
        <w:rPr>
          <w:sz w:val="24"/>
          <w:szCs w:val="24"/>
        </w:rPr>
      </w:pPr>
      <w:bookmarkStart w:id="301" w:name="_Toc480205465"/>
      <w:r w:rsidRPr="00C51218">
        <w:rPr>
          <w:sz w:val="24"/>
          <w:szCs w:val="24"/>
        </w:rPr>
        <w:t xml:space="preserve">Форма Справки о перечне и годовых </w:t>
      </w:r>
      <w:proofErr w:type="spellStart"/>
      <w:r w:rsidRPr="00C51218">
        <w:rPr>
          <w:sz w:val="24"/>
          <w:szCs w:val="24"/>
        </w:rPr>
        <w:t>объемах</w:t>
      </w:r>
      <w:proofErr w:type="spellEnd"/>
      <w:r w:rsidRPr="00C51218">
        <w:rPr>
          <w:sz w:val="24"/>
          <w:szCs w:val="24"/>
        </w:rPr>
        <w:t xml:space="preserve"> выполнения аналогичных договоров</w:t>
      </w:r>
      <w:bookmarkEnd w:id="301"/>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181405">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04C17B93" w14:textId="77777777" w:rsidR="00EC5F37" w:rsidRPr="00C51218" w:rsidRDefault="00EC5F37" w:rsidP="00C51218">
      <w:pPr>
        <w:spacing w:line="240" w:lineRule="auto"/>
        <w:rPr>
          <w:sz w:val="24"/>
          <w:szCs w:val="24"/>
        </w:rPr>
      </w:pPr>
    </w:p>
    <w:p w14:paraId="0DAE62B0" w14:textId="42D2A463" w:rsidR="00EC5F37" w:rsidRPr="00C51218" w:rsidRDefault="00EC5F37" w:rsidP="00C51218">
      <w:pPr>
        <w:suppressAutoHyphens/>
        <w:spacing w:line="240" w:lineRule="auto"/>
        <w:ind w:firstLine="0"/>
        <w:jc w:val="center"/>
        <w:rPr>
          <w:b/>
          <w:sz w:val="24"/>
          <w:szCs w:val="24"/>
        </w:rPr>
      </w:pPr>
      <w:r w:rsidRPr="00C51218">
        <w:rPr>
          <w:b/>
          <w:sz w:val="24"/>
          <w:szCs w:val="24"/>
        </w:rPr>
        <w:t xml:space="preserve">Справка о перечне и </w:t>
      </w:r>
      <w:proofErr w:type="spellStart"/>
      <w:r w:rsidRPr="00C51218">
        <w:rPr>
          <w:b/>
          <w:sz w:val="24"/>
          <w:szCs w:val="24"/>
        </w:rPr>
        <w:t>объемах</w:t>
      </w:r>
      <w:proofErr w:type="spellEnd"/>
      <w:r w:rsidRPr="00C51218">
        <w:rPr>
          <w:b/>
          <w:sz w:val="24"/>
          <w:szCs w:val="24"/>
        </w:rPr>
        <w:t xml:space="preserve"> выполнения аналогичных договоров</w:t>
      </w:r>
      <w:r w:rsidR="00BE5BAE">
        <w:rPr>
          <w:b/>
          <w:color w:val="FF0000"/>
          <w:sz w:val="24"/>
          <w:szCs w:val="24"/>
        </w:rPr>
        <w:t xml:space="preserve"> </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proofErr w:type="gramStart"/>
            <w:r w:rsidRPr="000A1DE8">
              <w:rPr>
                <w:szCs w:val="22"/>
              </w:rPr>
              <w:t>п</w:t>
            </w:r>
            <w:proofErr w:type="gramEnd"/>
            <w:r w:rsidRPr="000A1DE8">
              <w:rPr>
                <w:szCs w:val="22"/>
              </w:rPr>
              <w:t>/п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0A1DE8">
              <w:rPr>
                <w:szCs w:val="22"/>
              </w:rPr>
              <w:t>незавершенных</w:t>
            </w:r>
            <w:proofErr w:type="spellEnd"/>
            <w:r w:rsidRPr="000A1DE8">
              <w:rPr>
                <w:szCs w:val="22"/>
              </w:rPr>
              <w:t xml:space="preserve">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56BB1B67" w:rsidR="004B7FD1" w:rsidRPr="000A1DE8" w:rsidRDefault="004B7FD1" w:rsidP="00625939">
            <w:pPr>
              <w:pStyle w:val="af5"/>
              <w:jc w:val="center"/>
              <w:rPr>
                <w:b/>
                <w:sz w:val="22"/>
                <w:szCs w:val="22"/>
              </w:rPr>
            </w:pPr>
            <w:r w:rsidRPr="000A1DE8">
              <w:rPr>
                <w:b/>
                <w:sz w:val="22"/>
                <w:szCs w:val="22"/>
              </w:rPr>
              <w:t xml:space="preserve">ИТОГО за ____________ месяцев __________ года </w:t>
            </w:r>
            <w:r w:rsidRPr="000A1DE8">
              <w:rPr>
                <w:b/>
                <w:sz w:val="22"/>
                <w:szCs w:val="22"/>
              </w:rPr>
              <w:br/>
              <w:t>[</w:t>
            </w:r>
            <w:r w:rsidRPr="000A1DE8">
              <w:rPr>
                <w:rStyle w:val="afb"/>
                <w:sz w:val="22"/>
                <w:szCs w:val="22"/>
              </w:rPr>
              <w:t>указать</w:t>
            </w:r>
            <w:r w:rsidR="00625939">
              <w:rPr>
                <w:rStyle w:val="afb"/>
                <w:sz w:val="22"/>
                <w:szCs w:val="22"/>
              </w:rPr>
              <w:t xml:space="preserve"> год</w:t>
            </w:r>
            <w:proofErr w:type="gramStart"/>
            <w:r w:rsidR="00625939">
              <w:rPr>
                <w:rStyle w:val="afb"/>
                <w:sz w:val="22"/>
                <w:szCs w:val="22"/>
              </w:rPr>
              <w:t xml:space="preserve"> </w:t>
            </w:r>
            <w:r w:rsidRPr="000A1DE8">
              <w:rPr>
                <w:rStyle w:val="afb"/>
                <w:sz w:val="22"/>
                <w:szCs w:val="22"/>
              </w:rPr>
              <w:t>,</w:t>
            </w:r>
            <w:proofErr w:type="gramEnd"/>
            <w:r w:rsidRPr="000A1DE8" w:rsidDel="00653606">
              <w:rPr>
                <w:rStyle w:val="afb"/>
                <w:sz w:val="22"/>
                <w:szCs w:val="22"/>
              </w:rPr>
              <w:t xml:space="preserve"> </w:t>
            </w:r>
            <w:r w:rsidR="00625939">
              <w:rPr>
                <w:rStyle w:val="afb"/>
                <w:sz w:val="22"/>
                <w:szCs w:val="22"/>
              </w:rPr>
              <w:t xml:space="preserve"> например </w:t>
            </w:r>
            <w:r w:rsidRPr="000A1DE8">
              <w:rPr>
                <w:rStyle w:val="afb"/>
                <w:sz w:val="22"/>
                <w:szCs w:val="22"/>
              </w:rPr>
              <w:t xml:space="preserve">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2" w:name="_Toc480205466"/>
      <w:r w:rsidRPr="00C51218">
        <w:rPr>
          <w:sz w:val="24"/>
          <w:szCs w:val="24"/>
        </w:rPr>
        <w:lastRenderedPageBreak/>
        <w:t>Инструкции по заполнению</w:t>
      </w:r>
      <w:bookmarkEnd w:id="302"/>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w:t>
      </w:r>
      <w:proofErr w:type="spellStart"/>
      <w:r w:rsidRPr="00C51218">
        <w:rPr>
          <w:sz w:val="24"/>
          <w:szCs w:val="24"/>
        </w:rPr>
        <w:t>свое</w:t>
      </w:r>
      <w:proofErr w:type="spellEnd"/>
      <w:r w:rsidRPr="00C51218">
        <w:rPr>
          <w:sz w:val="24"/>
          <w:szCs w:val="24"/>
        </w:rPr>
        <w:t xml:space="preserve">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w:t>
      </w:r>
      <w:proofErr w:type="spellStart"/>
      <w:r w:rsidRPr="00C51218">
        <w:rPr>
          <w:sz w:val="24"/>
          <w:szCs w:val="24"/>
        </w:rPr>
        <w:t>объемы</w:t>
      </w:r>
      <w:proofErr w:type="spellEnd"/>
      <w:r w:rsidRPr="00C51218">
        <w:rPr>
          <w:sz w:val="24"/>
          <w:szCs w:val="24"/>
        </w:rPr>
        <w:t xml:space="preserve"> выполнения аналогичных договоров, сопоставимых по </w:t>
      </w:r>
      <w:proofErr w:type="spellStart"/>
      <w:r w:rsidRPr="00C51218">
        <w:rPr>
          <w:sz w:val="24"/>
          <w:szCs w:val="24"/>
        </w:rPr>
        <w:t>объемам</w:t>
      </w:r>
      <w:proofErr w:type="spellEnd"/>
      <w:r w:rsidRPr="00C51218">
        <w:rPr>
          <w:sz w:val="24"/>
          <w:szCs w:val="24"/>
        </w:rPr>
        <w:t xml:space="preserve">,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w:t>
      </w:r>
      <w:proofErr w:type="spellStart"/>
      <w:r w:rsidRPr="00C51218">
        <w:rPr>
          <w:sz w:val="24"/>
          <w:szCs w:val="24"/>
        </w:rPr>
        <w:t>незавершенные</w:t>
      </w:r>
      <w:proofErr w:type="spellEnd"/>
      <w:r w:rsidRPr="00C51218">
        <w:rPr>
          <w:sz w:val="24"/>
          <w:szCs w:val="24"/>
        </w:rPr>
        <w:t xml:space="preserve">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77777777" w:rsidR="007D41EF" w:rsidRPr="00C51218" w:rsidRDefault="00CC4971" w:rsidP="000A1DE8">
      <w:pPr>
        <w:pStyle w:val="2"/>
        <w:pageBreakBefore/>
        <w:numPr>
          <w:ilvl w:val="1"/>
          <w:numId w:val="5"/>
        </w:numPr>
        <w:spacing w:before="0" w:after="0"/>
        <w:rPr>
          <w:color w:val="000000"/>
          <w:sz w:val="24"/>
          <w:szCs w:val="24"/>
        </w:rPr>
      </w:pPr>
      <w:bookmarkStart w:id="303" w:name="_Ref384716948"/>
      <w:bookmarkStart w:id="304" w:name="_Toc480205467"/>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181405">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3"/>
      <w:bookmarkEnd w:id="304"/>
    </w:p>
    <w:p w14:paraId="0B2FDA7A" w14:textId="3E669D51" w:rsidR="007D41EF" w:rsidRPr="00C51218" w:rsidRDefault="007D41EF" w:rsidP="000A1DE8">
      <w:pPr>
        <w:pStyle w:val="22"/>
        <w:numPr>
          <w:ilvl w:val="2"/>
          <w:numId w:val="5"/>
        </w:numPr>
        <w:spacing w:before="0" w:after="0"/>
        <w:rPr>
          <w:sz w:val="24"/>
          <w:szCs w:val="24"/>
        </w:rPr>
      </w:pPr>
      <w:bookmarkStart w:id="305" w:name="_Toc480205468"/>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305"/>
      <w:r w:rsidR="009B32BC">
        <w:rPr>
          <w:sz w:val="24"/>
          <w:szCs w:val="24"/>
        </w:rPr>
        <w:t xml:space="preserve"> </w:t>
      </w:r>
      <w:r w:rsidR="00F6091A">
        <w:rPr>
          <w:color w:val="FF0000"/>
          <w:sz w:val="24"/>
          <w:szCs w:val="24"/>
        </w:rPr>
        <w:t xml:space="preserve"> </w:t>
      </w:r>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181405">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w:t>
      </w:r>
      <w:proofErr w:type="gramStart"/>
      <w:r w:rsidRPr="00C51218">
        <w:rPr>
          <w:color w:val="000000"/>
          <w:sz w:val="24"/>
          <w:szCs w:val="24"/>
        </w:rPr>
        <w:t>г</w:t>
      </w:r>
      <w:proofErr w:type="gramEnd"/>
      <w:r w:rsidRPr="00C51218">
        <w:rPr>
          <w:color w:val="000000"/>
          <w:sz w:val="24"/>
          <w:szCs w:val="24"/>
        </w:rPr>
        <w:t>.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w:t>
      </w:r>
      <w:proofErr w:type="spellStart"/>
      <w:r w:rsidRPr="000A1DE8">
        <w:rPr>
          <w:snapToGrid/>
          <w:sz w:val="18"/>
          <w:szCs w:val="18"/>
        </w:rPr>
        <w:t>статьей</w:t>
      </w:r>
      <w:proofErr w:type="spellEnd"/>
      <w:r w:rsidRPr="000A1DE8">
        <w:rPr>
          <w:snapToGrid/>
          <w:sz w:val="18"/>
          <w:szCs w:val="18"/>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п</w:t>
            </w:r>
            <w:proofErr w:type="gramEnd"/>
            <w:r w:rsidRPr="000A1DE8">
              <w:rPr>
                <w:rFonts w:eastAsia="Lucida Sans Unicode"/>
                <w:snapToGrid/>
                <w:kern w:val="1"/>
                <w:sz w:val="18"/>
                <w:szCs w:val="18"/>
              </w:rPr>
              <w:t>/п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proofErr w:type="gramStart"/>
            <w:r w:rsidRPr="000A1DE8">
              <w:rPr>
                <w:rFonts w:eastAsia="Lucida Sans Unicode"/>
                <w:snapToGrid/>
                <w:kern w:val="1"/>
                <w:sz w:val="18"/>
                <w:szCs w:val="18"/>
              </w:rPr>
              <w:t xml:space="preserve">  ,</w:t>
            </w:r>
            <w:proofErr w:type="gramEnd"/>
            <w:r w:rsidRPr="000A1DE8">
              <w:rPr>
                <w:rFonts w:eastAsia="Lucida Sans Unicode"/>
                <w:snapToGrid/>
                <w:kern w:val="1"/>
                <w:sz w:val="18"/>
                <w:szCs w:val="18"/>
              </w:rPr>
              <w:t xml:space="preserve">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 xml:space="preserve">Деятельность хозяйственного общества, хозяйственного </w:t>
            </w:r>
            <w:proofErr w:type="spellStart"/>
            <w:r w:rsidRPr="000A1DE8">
              <w:rPr>
                <w:sz w:val="18"/>
                <w:szCs w:val="18"/>
              </w:rPr>
              <w:t>партнерства</w:t>
            </w:r>
            <w:proofErr w:type="spellEnd"/>
            <w:r w:rsidRPr="000A1DE8">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0A1DE8">
              <w:rPr>
                <w:sz w:val="18"/>
                <w:szCs w:val="18"/>
              </w:rPr>
              <w:t>партнерства</w:t>
            </w:r>
            <w:proofErr w:type="spellEnd"/>
            <w:r w:rsidRPr="000A1DE8">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 xml:space="preserve">Наличие у хозяйственного общества, хозяйственного </w:t>
            </w:r>
            <w:proofErr w:type="spellStart"/>
            <w:r w:rsidRPr="000A1DE8">
              <w:rPr>
                <w:sz w:val="18"/>
                <w:szCs w:val="18"/>
              </w:rPr>
              <w:t>партнерства</w:t>
            </w:r>
            <w:proofErr w:type="spellEnd"/>
            <w:r w:rsidRPr="000A1DE8">
              <w:rPr>
                <w:sz w:val="18"/>
                <w:szCs w:val="18"/>
              </w:rPr>
              <w:t xml:space="preserve"> статуса участника проекта в соответствии с Федеральным законом «Об инновационном центре «</w:t>
            </w:r>
            <w:proofErr w:type="spellStart"/>
            <w:r w:rsidRPr="000A1DE8">
              <w:rPr>
                <w:sz w:val="18"/>
                <w:szCs w:val="18"/>
              </w:rPr>
              <w:t>Сколково</w:t>
            </w:r>
            <w:proofErr w:type="spellEnd"/>
            <w:r w:rsidRPr="000A1DE8">
              <w:rPr>
                <w:sz w:val="18"/>
                <w:szCs w:val="18"/>
              </w:rPr>
              <w:t>»</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 xml:space="preserve">Учредителями (участниками) хозяйственных обществ, хозяйственных </w:t>
            </w:r>
            <w:proofErr w:type="spellStart"/>
            <w:r w:rsidRPr="000A1DE8">
              <w:rPr>
                <w:sz w:val="18"/>
                <w:szCs w:val="18"/>
              </w:rPr>
              <w:t>партнерств</w:t>
            </w:r>
            <w:proofErr w:type="spellEnd"/>
            <w:r w:rsidRPr="000A1DE8">
              <w:rPr>
                <w:sz w:val="18"/>
                <w:szCs w:val="18"/>
              </w:rPr>
              <w:t xml:space="preserve"> являются юридические лица, </w:t>
            </w:r>
            <w:proofErr w:type="spellStart"/>
            <w:r w:rsidRPr="000A1DE8">
              <w:rPr>
                <w:sz w:val="18"/>
                <w:szCs w:val="18"/>
              </w:rPr>
              <w:t>включенные</w:t>
            </w:r>
            <w:proofErr w:type="spellEnd"/>
            <w:r w:rsidRPr="000A1DE8">
              <w:rPr>
                <w:sz w:val="18"/>
                <w:szCs w:val="18"/>
              </w:rPr>
              <w:t xml:space="preserve"> в порядке, установленном Правительством Российской Федерации, в </w:t>
            </w:r>
            <w:proofErr w:type="spellStart"/>
            <w:r w:rsidRPr="000A1DE8">
              <w:rPr>
                <w:sz w:val="18"/>
                <w:szCs w:val="18"/>
              </w:rPr>
              <w:t>утвержденный</w:t>
            </w:r>
            <w:proofErr w:type="spellEnd"/>
            <w:r w:rsidRPr="000A1DE8">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0A1DE8">
              <w:rPr>
                <w:rFonts w:eastAsia="Lucida Sans Unicode"/>
                <w:snapToGrid/>
                <w:kern w:val="1"/>
                <w:sz w:val="18"/>
                <w:szCs w:val="18"/>
              </w:rPr>
              <w:t>.</w:t>
            </w:r>
            <w:proofErr w:type="gramEnd"/>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и</w:t>
            </w:r>
            <w:proofErr w:type="gramEnd"/>
            <w:r w:rsidRPr="000A1DE8">
              <w:rPr>
                <w:rFonts w:eastAsia="Lucida Sans Unicode"/>
                <w:snapToGrid/>
                <w:kern w:val="1"/>
                <w:sz w:val="18"/>
                <w:szCs w:val="18"/>
              </w:rPr>
              <w:t xml:space="preserve">нформация указывается за последние 3 года и определяется с </w:t>
            </w:r>
            <w:proofErr w:type="spellStart"/>
            <w:r w:rsidRPr="000A1DE8">
              <w:rPr>
                <w:rFonts w:eastAsia="Lucida Sans Unicode"/>
                <w:snapToGrid/>
                <w:kern w:val="1"/>
                <w:sz w:val="18"/>
                <w:szCs w:val="18"/>
              </w:rPr>
              <w:t>учетом</w:t>
            </w:r>
            <w:proofErr w:type="spellEnd"/>
            <w:r w:rsidRPr="000A1DE8">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0A1DE8">
              <w:rPr>
                <w:rFonts w:eastAsia="Lucida Sans Unicode"/>
                <w:snapToGrid/>
                <w:kern w:val="1"/>
                <w:sz w:val="18"/>
                <w:szCs w:val="18"/>
              </w:rPr>
              <w:t>учетом</w:t>
            </w:r>
            <w:proofErr w:type="spellEnd"/>
            <w:r w:rsidRPr="000A1DE8">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0A1DE8">
              <w:rPr>
                <w:rFonts w:eastAsia="Lucida Sans Unicode"/>
                <w:snapToGrid/>
                <w:kern w:val="1"/>
                <w:sz w:val="18"/>
                <w:szCs w:val="18"/>
              </w:rPr>
              <w:t>микропредприятия</w:t>
            </w:r>
            <w:proofErr w:type="spellEnd"/>
            <w:r w:rsidRPr="000A1DE8">
              <w:rPr>
                <w:rFonts w:eastAsia="Lucida Sans Unicode"/>
                <w:snapToGrid/>
                <w:kern w:val="1"/>
                <w:sz w:val="18"/>
                <w:szCs w:val="18"/>
              </w:rPr>
              <w:t>,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до 15 – </w:t>
            </w:r>
            <w:proofErr w:type="spellStart"/>
            <w:r w:rsidRPr="000A1DE8">
              <w:rPr>
                <w:rFonts w:eastAsia="Lucida Sans Unicode"/>
                <w:snapToGrid/>
                <w:kern w:val="1"/>
                <w:sz w:val="18"/>
                <w:szCs w:val="18"/>
              </w:rPr>
              <w:t>микропред</w:t>
            </w:r>
            <w:r w:rsidRPr="000A1DE8">
              <w:rPr>
                <w:rFonts w:eastAsia="Lucida Sans Unicode"/>
                <w:snapToGrid/>
                <w:kern w:val="1"/>
                <w:sz w:val="18"/>
                <w:szCs w:val="18"/>
              </w:rPr>
              <w:softHyphen/>
              <w:t>приятие</w:t>
            </w:r>
            <w:proofErr w:type="spellEnd"/>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0A1DE8">
              <w:rPr>
                <w:rFonts w:eastAsia="Lucida Sans Unicode"/>
                <w:snapToGrid/>
                <w:kern w:val="1"/>
                <w:sz w:val="18"/>
                <w:szCs w:val="18"/>
              </w:rPr>
              <w:t>.</w:t>
            </w:r>
            <w:proofErr w:type="gramEnd"/>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и</w:t>
            </w:r>
            <w:proofErr w:type="gramEnd"/>
            <w:r w:rsidRPr="000A1DE8">
              <w:rPr>
                <w:rFonts w:eastAsia="Lucida Sans Unicode"/>
                <w:snapToGrid/>
                <w:kern w:val="1"/>
                <w:sz w:val="18"/>
                <w:szCs w:val="18"/>
              </w:rPr>
              <w:t>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120 в год – </w:t>
            </w:r>
            <w:proofErr w:type="spellStart"/>
            <w:r w:rsidRPr="000A1DE8">
              <w:rPr>
                <w:rFonts w:eastAsia="Lucida Sans Unicode"/>
                <w:snapToGrid/>
                <w:kern w:val="1"/>
                <w:sz w:val="18"/>
                <w:szCs w:val="18"/>
              </w:rPr>
              <w:t>микро</w:t>
            </w:r>
            <w:r w:rsidRPr="000A1DE8">
              <w:rPr>
                <w:rFonts w:eastAsia="Lucida Sans Unicode"/>
                <w:snapToGrid/>
                <w:kern w:val="1"/>
                <w:sz w:val="18"/>
                <w:szCs w:val="18"/>
              </w:rPr>
              <w:softHyphen/>
              <w:t>предприятие</w:t>
            </w:r>
            <w:proofErr w:type="spellEnd"/>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0A1DE8">
              <w:rPr>
                <w:rFonts w:eastAsia="Lucida Sans Unicode"/>
                <w:snapToGrid/>
                <w:kern w:val="1"/>
                <w:sz w:val="18"/>
                <w:szCs w:val="18"/>
              </w:rPr>
              <w:t>внесенного</w:t>
            </w:r>
            <w:proofErr w:type="spellEnd"/>
            <w:r w:rsidRPr="000A1DE8">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A1DE8">
              <w:rPr>
                <w:rFonts w:eastAsia="Lucida Sans Unicode"/>
                <w:snapToGrid/>
                <w:kern w:val="1"/>
                <w:sz w:val="18"/>
                <w:szCs w:val="18"/>
              </w:rPr>
              <w:t>2</w:t>
            </w:r>
            <w:proofErr w:type="gramEnd"/>
            <w:r w:rsidRPr="000A1DE8">
              <w:rPr>
                <w:rFonts w:eastAsia="Lucida Sans Unicode"/>
                <w:snapToGrid/>
                <w:kern w:val="1"/>
                <w:sz w:val="18"/>
                <w:szCs w:val="18"/>
              </w:rPr>
              <w:t xml:space="preserve">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0A1DE8">
              <w:rPr>
                <w:rFonts w:eastAsia="Lucida Sans Unicode"/>
                <w:snapToGrid/>
                <w:kern w:val="1"/>
                <w:sz w:val="18"/>
                <w:szCs w:val="18"/>
              </w:rPr>
              <w:t>2</w:t>
            </w:r>
            <w:proofErr w:type="gramEnd"/>
            <w:r w:rsidRPr="000A1DE8">
              <w:rPr>
                <w:rFonts w:eastAsia="Lucida Sans Unicode"/>
                <w:snapToGrid/>
                <w:kern w:val="1"/>
                <w:sz w:val="18"/>
                <w:szCs w:val="18"/>
              </w:rPr>
              <w:t xml:space="preserve">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 xml:space="preserve">Сведения об участии в </w:t>
            </w:r>
            <w:proofErr w:type="spellStart"/>
            <w:r w:rsidRPr="000A1DE8">
              <w:rPr>
                <w:rFonts w:eastAsia="Lucida Sans Unicode"/>
                <w:snapToGrid/>
                <w:kern w:val="1"/>
                <w:sz w:val="18"/>
                <w:szCs w:val="18"/>
              </w:rPr>
              <w:t>утвержденных</w:t>
            </w:r>
            <w:proofErr w:type="spellEnd"/>
            <w:r w:rsidRPr="000A1DE8">
              <w:rPr>
                <w:rFonts w:eastAsia="Lucida Sans Unicode"/>
                <w:snapToGrid/>
                <w:kern w:val="1"/>
                <w:sz w:val="18"/>
                <w:szCs w:val="18"/>
              </w:rPr>
              <w:t xml:space="preserve"> программах </w:t>
            </w:r>
            <w:proofErr w:type="spellStart"/>
            <w:r w:rsidRPr="000A1DE8">
              <w:rPr>
                <w:rFonts w:eastAsia="Lucida Sans Unicode"/>
                <w:snapToGrid/>
                <w:kern w:val="1"/>
                <w:sz w:val="18"/>
                <w:szCs w:val="18"/>
              </w:rPr>
              <w:t>партнерства</w:t>
            </w:r>
            <w:proofErr w:type="spellEnd"/>
            <w:r w:rsidRPr="000A1DE8">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w:t>
            </w:r>
            <w:proofErr w:type="spellStart"/>
            <w:r w:rsidRPr="000A1DE8">
              <w:rPr>
                <w:rFonts w:eastAsia="Lucida Sans Unicode"/>
                <w:snapToGrid/>
                <w:kern w:val="1"/>
                <w:sz w:val="18"/>
                <w:szCs w:val="18"/>
              </w:rPr>
              <w:t>партнерства</w:t>
            </w:r>
            <w:proofErr w:type="spellEnd"/>
            <w:r w:rsidRPr="000A1DE8">
              <w:rPr>
                <w:rFonts w:eastAsia="Lucida Sans Unicode"/>
                <w:snapToGrid/>
                <w:kern w:val="1"/>
                <w:sz w:val="18"/>
                <w:szCs w:val="18"/>
              </w:rPr>
              <w:t>)</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proofErr w:type="gramStart"/>
            <w:r w:rsidRPr="000A1DE8">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0A1DE8">
              <w:rPr>
                <w:sz w:val="18"/>
                <w:szCs w:val="18"/>
              </w:rPr>
              <w:t>заключенных</w:t>
            </w:r>
            <w:proofErr w:type="spellEnd"/>
            <w:r w:rsidRPr="000A1DE8">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0A1DE8">
              <w:rPr>
                <w:sz w:val="18"/>
                <w:szCs w:val="18"/>
              </w:rPr>
              <w:t>заключенных</w:t>
            </w:r>
            <w:proofErr w:type="spellEnd"/>
            <w:r w:rsidRPr="000A1DE8">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0A1DE8">
              <w:rPr>
                <w:sz w:val="18"/>
                <w:szCs w:val="18"/>
              </w:rPr>
              <w:t>определенные</w:t>
            </w:r>
            <w:proofErr w:type="spellEnd"/>
            <w:r w:rsidRPr="000A1DE8">
              <w:rPr>
                <w:sz w:val="18"/>
                <w:szCs w:val="18"/>
              </w:rPr>
              <w:t xml:space="preserve"> должности или заниматься </w:t>
            </w:r>
            <w:proofErr w:type="spellStart"/>
            <w:r w:rsidRPr="000A1DE8">
              <w:rPr>
                <w:sz w:val="18"/>
                <w:szCs w:val="18"/>
              </w:rPr>
              <w:t>определенной</w:t>
            </w:r>
            <w:proofErr w:type="spellEnd"/>
            <w:r w:rsidRPr="000A1DE8">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0A1DE8">
              <w:rPr>
                <w:sz w:val="18"/>
                <w:szCs w:val="18"/>
              </w:rPr>
              <w:t xml:space="preserve"> </w:t>
            </w:r>
            <w:proofErr w:type="gramStart"/>
            <w:r w:rsidRPr="000A1DE8">
              <w:rPr>
                <w:sz w:val="18"/>
                <w:szCs w:val="18"/>
              </w:rPr>
              <w:t>виде</w:t>
            </w:r>
            <w:proofErr w:type="gramEnd"/>
            <w:r w:rsidRPr="000A1DE8">
              <w:rPr>
                <w:sz w:val="18"/>
                <w:szCs w:val="18"/>
              </w:rPr>
              <w:t xml:space="preserve">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6" w:name="_Toc419882327"/>
      <w:bookmarkStart w:id="307" w:name="_Toc480205469"/>
      <w:r w:rsidRPr="00C51218">
        <w:rPr>
          <w:sz w:val="24"/>
          <w:szCs w:val="24"/>
        </w:rPr>
        <w:lastRenderedPageBreak/>
        <w:t>Инструкции по заполнению</w:t>
      </w:r>
      <w:bookmarkEnd w:id="306"/>
      <w:bookmarkEnd w:id="307"/>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C51218">
        <w:rPr>
          <w:sz w:val="24"/>
          <w:szCs w:val="24"/>
        </w:rPr>
        <w:t>статьей</w:t>
      </w:r>
      <w:proofErr w:type="spellEnd"/>
      <w:r w:rsidRPr="00C51218">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proofErr w:type="gramStart"/>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xml:space="preserve">, согласно критериям отнесения (столбцы 2-4) в соответствии со </w:t>
      </w:r>
      <w:proofErr w:type="spellStart"/>
      <w:r w:rsidRPr="00C51218">
        <w:rPr>
          <w:sz w:val="24"/>
          <w:szCs w:val="24"/>
        </w:rPr>
        <w:t>статьей</w:t>
      </w:r>
      <w:proofErr w:type="spellEnd"/>
      <w:r w:rsidRPr="00C51218">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C51218">
        <w:rPr>
          <w:sz w:val="24"/>
          <w:szCs w:val="24"/>
        </w:rPr>
        <w:t xml:space="preserve"> </w:t>
      </w:r>
      <w:proofErr w:type="gramStart"/>
      <w:r w:rsidRPr="00C51218">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C51218" w:rsidRDefault="008D79C1" w:rsidP="00C51218">
      <w:pPr>
        <w:pStyle w:val="a4"/>
        <w:numPr>
          <w:ilvl w:val="3"/>
          <w:numId w:val="19"/>
        </w:numPr>
        <w:spacing w:line="240" w:lineRule="auto"/>
        <w:rPr>
          <w:sz w:val="24"/>
          <w:szCs w:val="24"/>
        </w:rPr>
      </w:pPr>
      <w:proofErr w:type="gramStart"/>
      <w:r w:rsidRPr="00C51218">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51218">
        <w:rPr>
          <w:sz w:val="24"/>
          <w:szCs w:val="24"/>
        </w:rPr>
        <w:t xml:space="preserve"> Законом 209-ФЗ. </w:t>
      </w:r>
    </w:p>
    <w:p w14:paraId="7203584B" w14:textId="77777777" w:rsidR="008D79C1" w:rsidRPr="00C51218" w:rsidRDefault="008D79C1" w:rsidP="00C51218">
      <w:pPr>
        <w:pStyle w:val="a4"/>
        <w:numPr>
          <w:ilvl w:val="3"/>
          <w:numId w:val="5"/>
        </w:numPr>
        <w:spacing w:line="240" w:lineRule="auto"/>
        <w:rPr>
          <w:sz w:val="24"/>
          <w:szCs w:val="24"/>
        </w:rPr>
      </w:pPr>
      <w:proofErr w:type="gramStart"/>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C51218">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8" w:name="_Toc480205470"/>
      <w:r w:rsidRPr="00C51218">
        <w:rPr>
          <w:sz w:val="24"/>
          <w:szCs w:val="24"/>
        </w:rPr>
        <w:lastRenderedPageBreak/>
        <w:t xml:space="preserve">План распределения </w:t>
      </w:r>
      <w:proofErr w:type="spellStart"/>
      <w:r w:rsidRPr="00C51218">
        <w:rPr>
          <w:sz w:val="24"/>
          <w:szCs w:val="24"/>
        </w:rPr>
        <w:t>объемов</w:t>
      </w:r>
      <w:proofErr w:type="spellEnd"/>
      <w:r w:rsidRPr="00C51218">
        <w:rPr>
          <w:sz w:val="24"/>
          <w:szCs w:val="24"/>
        </w:rPr>
        <w:t xml:space="preserve">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181405">
        <w:rPr>
          <w:noProof/>
          <w:color w:val="000000"/>
          <w:sz w:val="24"/>
          <w:szCs w:val="24"/>
        </w:rPr>
        <w:t>6</w:t>
      </w:r>
      <w:r w:rsidRPr="00C51218">
        <w:rPr>
          <w:color w:val="000000"/>
          <w:sz w:val="24"/>
          <w:szCs w:val="24"/>
        </w:rPr>
        <w:fldChar w:fldCharType="end"/>
      </w:r>
      <w:r w:rsidRPr="00C51218">
        <w:rPr>
          <w:color w:val="000000"/>
          <w:sz w:val="24"/>
          <w:szCs w:val="24"/>
        </w:rPr>
        <w:t>)</w:t>
      </w:r>
      <w:bookmarkEnd w:id="308"/>
    </w:p>
    <w:p w14:paraId="5EE3898B" w14:textId="77777777" w:rsidR="001F04AF" w:rsidRPr="00C51218" w:rsidRDefault="001F04AF" w:rsidP="00C51218">
      <w:pPr>
        <w:pStyle w:val="22"/>
        <w:spacing w:before="0" w:after="0"/>
        <w:rPr>
          <w:sz w:val="24"/>
          <w:szCs w:val="24"/>
        </w:rPr>
      </w:pPr>
      <w:bookmarkStart w:id="309" w:name="_Ref384119813"/>
      <w:bookmarkStart w:id="310" w:name="_Toc480205471"/>
      <w:r w:rsidRPr="00C51218">
        <w:rPr>
          <w:sz w:val="24"/>
          <w:szCs w:val="24"/>
        </w:rPr>
        <w:t xml:space="preserve">Форма </w:t>
      </w:r>
      <w:proofErr w:type="gramStart"/>
      <w:r w:rsidRPr="00C51218">
        <w:rPr>
          <w:sz w:val="24"/>
          <w:szCs w:val="24"/>
        </w:rPr>
        <w:t xml:space="preserve">плана распределения </w:t>
      </w:r>
      <w:proofErr w:type="spellStart"/>
      <w:r w:rsidRPr="00C51218">
        <w:rPr>
          <w:sz w:val="24"/>
          <w:szCs w:val="24"/>
        </w:rPr>
        <w:t>объемов</w:t>
      </w:r>
      <w:proofErr w:type="spellEnd"/>
      <w:r w:rsidRPr="00C51218">
        <w:rPr>
          <w:sz w:val="24"/>
          <w:szCs w:val="24"/>
        </w:rPr>
        <w:t xml:space="preserve"> </w:t>
      </w:r>
      <w:r w:rsidR="00C935A6" w:rsidRPr="00C51218">
        <w:rPr>
          <w:sz w:val="24"/>
          <w:szCs w:val="24"/>
        </w:rPr>
        <w:t>исполнения договора</w:t>
      </w:r>
      <w:proofErr w:type="gramEnd"/>
      <w:r w:rsidR="00C935A6" w:rsidRPr="00C51218">
        <w:rPr>
          <w:sz w:val="24"/>
          <w:szCs w:val="24"/>
        </w:rPr>
        <w:t xml:space="preserve"> </w:t>
      </w:r>
      <w:r w:rsidRPr="00C51218">
        <w:rPr>
          <w:sz w:val="24"/>
          <w:szCs w:val="24"/>
        </w:rPr>
        <w:t>внутри коллективного участника</w:t>
      </w:r>
      <w:bookmarkEnd w:id="309"/>
      <w:bookmarkEnd w:id="310"/>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181405">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w:t>
      </w:r>
      <w:proofErr w:type="gramStart"/>
      <w:r w:rsidRPr="00C51218">
        <w:rPr>
          <w:color w:val="000000"/>
          <w:sz w:val="24"/>
          <w:szCs w:val="24"/>
        </w:rPr>
        <w:t>г</w:t>
      </w:r>
      <w:proofErr w:type="gramEnd"/>
      <w:r w:rsidRPr="00C51218">
        <w:rPr>
          <w:color w:val="000000"/>
          <w:sz w:val="24"/>
          <w:szCs w:val="24"/>
        </w:rPr>
        <w:t>.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w:t>
      </w:r>
      <w:proofErr w:type="spellStart"/>
      <w:r w:rsidRPr="00C51218">
        <w:rPr>
          <w:b/>
          <w:sz w:val="24"/>
          <w:szCs w:val="24"/>
        </w:rPr>
        <w:t>объемов</w:t>
      </w:r>
      <w:proofErr w:type="spellEnd"/>
      <w:r w:rsidRPr="00C51218">
        <w:rPr>
          <w:b/>
          <w:sz w:val="24"/>
          <w:szCs w:val="24"/>
        </w:rPr>
        <w:t xml:space="preserve">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xml:space="preserve">№ </w:t>
            </w:r>
            <w:proofErr w:type="gramStart"/>
            <w:r w:rsidRPr="008E0D9F">
              <w:rPr>
                <w:sz w:val="20"/>
              </w:rPr>
              <w:t>п</w:t>
            </w:r>
            <w:proofErr w:type="gramEnd"/>
            <w:r w:rsidRPr="008E0D9F">
              <w:rPr>
                <w:sz w:val="20"/>
              </w:rPr>
              <w:t>/п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w:t>
            </w:r>
            <w:proofErr w:type="spellStart"/>
            <w:r w:rsidRPr="008E0D9F">
              <w:rPr>
                <w:sz w:val="20"/>
              </w:rPr>
              <w:t>объема</w:t>
            </w:r>
            <w:proofErr w:type="spellEnd"/>
            <w:r w:rsidRPr="008E0D9F">
              <w:rPr>
                <w:sz w:val="20"/>
              </w:rPr>
              <w:t xml:space="preserve">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proofErr w:type="gramStart"/>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proofErr w:type="gramStart"/>
            <w:r w:rsidRPr="008E0D9F">
              <w:rPr>
                <w:sz w:val="20"/>
              </w:rPr>
              <w:t>в</w:t>
            </w:r>
            <w:proofErr w:type="gramEnd"/>
            <w:r w:rsidRPr="008E0D9F">
              <w:rPr>
                <w:sz w:val="20"/>
              </w:rPr>
              <w:t xml:space="preserve"> % </w:t>
            </w:r>
            <w:proofErr w:type="gramStart"/>
            <w:r w:rsidRPr="008E0D9F">
              <w:rPr>
                <w:sz w:val="20"/>
              </w:rPr>
              <w:t>от</w:t>
            </w:r>
            <w:proofErr w:type="gramEnd"/>
            <w:r w:rsidRPr="008E0D9F">
              <w:rPr>
                <w:sz w:val="20"/>
              </w:rPr>
              <w:t xml:space="preserve">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 xml:space="preserve">(фамилия, имя, отчество </w:t>
      </w:r>
      <w:proofErr w:type="gramStart"/>
      <w:r w:rsidRPr="00C51218">
        <w:rPr>
          <w:color w:val="000000"/>
          <w:sz w:val="24"/>
          <w:szCs w:val="24"/>
          <w:vertAlign w:val="superscript"/>
        </w:rPr>
        <w:t>подписавшего</w:t>
      </w:r>
      <w:proofErr w:type="gramEnd"/>
      <w:r w:rsidRPr="00C51218">
        <w:rPr>
          <w:color w:val="000000"/>
          <w:sz w:val="24"/>
          <w:szCs w:val="24"/>
          <w:vertAlign w:val="superscript"/>
        </w:rPr>
        <w:t>,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1" w:name="_Toc480205472"/>
      <w:r w:rsidRPr="00C51218">
        <w:rPr>
          <w:sz w:val="24"/>
          <w:szCs w:val="24"/>
        </w:rPr>
        <w:lastRenderedPageBreak/>
        <w:t>Инструкции по заполнению</w:t>
      </w:r>
      <w:bookmarkEnd w:id="311"/>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proofErr w:type="spellStart"/>
      <w:r w:rsidRPr="00C51218">
        <w:rPr>
          <w:sz w:val="24"/>
          <w:szCs w:val="24"/>
        </w:rPr>
        <w:t>подается</w:t>
      </w:r>
      <w:proofErr w:type="spellEnd"/>
      <w:r w:rsidRPr="00C51218">
        <w:rPr>
          <w:sz w:val="24"/>
          <w:szCs w:val="24"/>
        </w:rPr>
        <w:t xml:space="preserve">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w:t>
      </w:r>
      <w:proofErr w:type="spellStart"/>
      <w:r w:rsidRPr="00C51218">
        <w:rPr>
          <w:sz w:val="24"/>
          <w:szCs w:val="24"/>
        </w:rPr>
        <w:t>свое</w:t>
      </w:r>
      <w:proofErr w:type="spellEnd"/>
      <w:r w:rsidRPr="00C51218">
        <w:rPr>
          <w:sz w:val="24"/>
          <w:szCs w:val="24"/>
        </w:rPr>
        <w:t xml:space="preserve">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w:t>
      </w:r>
      <w:proofErr w:type="spellStart"/>
      <w:r w:rsidRPr="00C51218">
        <w:rPr>
          <w:sz w:val="24"/>
          <w:szCs w:val="24"/>
        </w:rPr>
        <w:t>объема</w:t>
      </w:r>
      <w:proofErr w:type="spellEnd"/>
      <w:r w:rsidRPr="00C51218">
        <w:rPr>
          <w:sz w:val="24"/>
          <w:szCs w:val="24"/>
        </w:rPr>
        <w:t xml:space="preserve">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proofErr w:type="gramStart"/>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4"/>
          <w:footerReference w:type="first" r:id="rId15"/>
          <w:pgSz w:w="11906" w:h="16838" w:code="9"/>
          <w:pgMar w:top="1134" w:right="567" w:bottom="1418" w:left="1134" w:header="680" w:footer="737"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12" w:name="_Ref316552585"/>
      <w:bookmarkStart w:id="313" w:name="_Toc480205473"/>
      <w:r w:rsidRPr="00C51218">
        <w:rPr>
          <w:sz w:val="24"/>
          <w:szCs w:val="24"/>
        </w:rPr>
        <w:lastRenderedPageBreak/>
        <w:t>Справка Участника «Сведения о цепочке собственников, включая бенефициаров (в том числе конечных)»</w:t>
      </w:r>
      <w:bookmarkEnd w:id="312"/>
      <w:bookmarkEnd w:id="313"/>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14" w:name="_Ref316552882"/>
      <w:bookmarkStart w:id="315" w:name="_Toc480205474"/>
      <w:r w:rsidRPr="00C51218">
        <w:rPr>
          <w:sz w:val="24"/>
          <w:szCs w:val="24"/>
        </w:rPr>
        <w:t>Форма справки Участника «Сведения о цепочке собственников, включая бенефициаров (в том числе конечных)»</w:t>
      </w:r>
      <w:bookmarkEnd w:id="314"/>
      <w:bookmarkEnd w:id="315"/>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5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689"/>
        <w:gridCol w:w="689"/>
        <w:gridCol w:w="818"/>
        <w:gridCol w:w="754"/>
        <w:gridCol w:w="760"/>
        <w:gridCol w:w="964"/>
        <w:gridCol w:w="689"/>
        <w:gridCol w:w="827"/>
        <w:gridCol w:w="689"/>
        <w:gridCol w:w="817"/>
        <w:gridCol w:w="704"/>
        <w:gridCol w:w="413"/>
        <w:gridCol w:w="694"/>
        <w:gridCol w:w="689"/>
        <w:gridCol w:w="963"/>
        <w:gridCol w:w="826"/>
        <w:gridCol w:w="1092"/>
        <w:gridCol w:w="834"/>
        <w:gridCol w:w="836"/>
      </w:tblGrid>
      <w:tr w:rsidR="00D211D2" w:rsidRPr="008E0D9F" w14:paraId="1CE8702D" w14:textId="77777777" w:rsidTr="00A86643">
        <w:trPr>
          <w:trHeight w:val="195"/>
        </w:trPr>
        <w:tc>
          <w:tcPr>
            <w:tcW w:w="413" w:type="dxa"/>
            <w:vMerge w:val="restart"/>
            <w:shd w:val="clear" w:color="auto" w:fill="auto"/>
            <w:vAlign w:val="center"/>
            <w:hideMark/>
          </w:tcPr>
          <w:p w14:paraId="5496218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w:t>
            </w:r>
            <w:proofErr w:type="gramStart"/>
            <w:r w:rsidRPr="008E0D9F">
              <w:rPr>
                <w:snapToGrid/>
                <w:sz w:val="16"/>
                <w:szCs w:val="16"/>
              </w:rPr>
              <w:t>п</w:t>
            </w:r>
            <w:proofErr w:type="gramEnd"/>
            <w:r w:rsidRPr="008E0D9F">
              <w:rPr>
                <w:snapToGrid/>
                <w:sz w:val="16"/>
                <w:szCs w:val="16"/>
              </w:rPr>
              <w:t xml:space="preserve">/п </w:t>
            </w:r>
          </w:p>
        </w:tc>
        <w:tc>
          <w:tcPr>
            <w:tcW w:w="4673" w:type="dxa"/>
            <w:gridSpan w:val="6"/>
            <w:shd w:val="clear" w:color="auto" w:fill="auto"/>
            <w:vAlign w:val="bottom"/>
            <w:hideMark/>
          </w:tcPr>
          <w:p w14:paraId="1E91A4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3725" w:type="dxa"/>
            <w:gridSpan w:val="5"/>
            <w:shd w:val="clear" w:color="auto" w:fill="auto"/>
            <w:vAlign w:val="bottom"/>
            <w:hideMark/>
          </w:tcPr>
          <w:p w14:paraId="546F9F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Договор (реквизиты, предмет, цена, срок действия и иные существенные условия) </w:t>
            </w:r>
          </w:p>
        </w:tc>
        <w:tc>
          <w:tcPr>
            <w:tcW w:w="5511" w:type="dxa"/>
            <w:gridSpan w:val="7"/>
            <w:shd w:val="clear" w:color="auto" w:fill="auto"/>
            <w:vAlign w:val="bottom"/>
            <w:hideMark/>
          </w:tcPr>
          <w:p w14:paraId="5934FEC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r w:rsidR="008354EF" w:rsidRPr="008E0D9F">
              <w:rPr>
                <w:snapToGrid/>
                <w:sz w:val="16"/>
                <w:szCs w:val="16"/>
              </w:rPr>
              <w:t>**</w:t>
            </w:r>
          </w:p>
        </w:tc>
        <w:tc>
          <w:tcPr>
            <w:tcW w:w="836" w:type="dxa"/>
            <w:vMerge w:val="restart"/>
            <w:shd w:val="clear" w:color="auto" w:fill="auto"/>
            <w:vAlign w:val="bottom"/>
            <w:hideMark/>
          </w:tcPr>
          <w:p w14:paraId="611FD2D7"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211D2" w:rsidRPr="008E0D9F" w14:paraId="44E15F98" w14:textId="77777777" w:rsidTr="00A86643">
        <w:trPr>
          <w:trHeight w:val="986"/>
        </w:trPr>
        <w:tc>
          <w:tcPr>
            <w:tcW w:w="413" w:type="dxa"/>
            <w:vMerge/>
            <w:vAlign w:val="center"/>
            <w:hideMark/>
          </w:tcPr>
          <w:p w14:paraId="1C2441AC" w14:textId="77777777" w:rsidR="00D211D2" w:rsidRPr="008E0D9F" w:rsidRDefault="00D211D2" w:rsidP="00C51218">
            <w:pPr>
              <w:spacing w:line="240" w:lineRule="auto"/>
              <w:ind w:firstLine="0"/>
              <w:jc w:val="left"/>
              <w:rPr>
                <w:snapToGrid/>
                <w:sz w:val="16"/>
                <w:szCs w:val="16"/>
              </w:rPr>
            </w:pPr>
          </w:p>
        </w:tc>
        <w:tc>
          <w:tcPr>
            <w:tcW w:w="689" w:type="dxa"/>
            <w:shd w:val="clear" w:color="auto" w:fill="auto"/>
            <w:vAlign w:val="center"/>
            <w:hideMark/>
          </w:tcPr>
          <w:p w14:paraId="35F8165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ИНН </w:t>
            </w:r>
          </w:p>
        </w:tc>
        <w:tc>
          <w:tcPr>
            <w:tcW w:w="689" w:type="dxa"/>
            <w:shd w:val="clear" w:color="000000" w:fill="FFFF00"/>
            <w:vAlign w:val="center"/>
            <w:hideMark/>
          </w:tcPr>
          <w:p w14:paraId="097EAE14"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818" w:type="dxa"/>
            <w:shd w:val="clear" w:color="auto" w:fill="auto"/>
            <w:vAlign w:val="center"/>
            <w:hideMark/>
          </w:tcPr>
          <w:p w14:paraId="5BE8E2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4" w:type="dxa"/>
            <w:shd w:val="clear" w:color="auto" w:fill="auto"/>
            <w:vAlign w:val="center"/>
            <w:hideMark/>
          </w:tcPr>
          <w:p w14:paraId="10555CC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689" w:type="dxa"/>
            <w:shd w:val="clear" w:color="auto" w:fill="auto"/>
            <w:vAlign w:val="center"/>
            <w:hideMark/>
          </w:tcPr>
          <w:p w14:paraId="20DD25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и дата </w:t>
            </w:r>
          </w:p>
        </w:tc>
        <w:tc>
          <w:tcPr>
            <w:tcW w:w="827" w:type="dxa"/>
            <w:shd w:val="clear" w:color="auto" w:fill="auto"/>
            <w:vAlign w:val="center"/>
            <w:hideMark/>
          </w:tcPr>
          <w:p w14:paraId="5EE29233"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Предмет договора </w:t>
            </w:r>
          </w:p>
        </w:tc>
        <w:tc>
          <w:tcPr>
            <w:tcW w:w="689" w:type="dxa"/>
            <w:shd w:val="clear" w:color="auto" w:fill="auto"/>
            <w:vAlign w:val="center"/>
            <w:hideMark/>
          </w:tcPr>
          <w:p w14:paraId="350F96C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Цена (</w:t>
            </w:r>
            <w:proofErr w:type="spellStart"/>
            <w:r w:rsidRPr="008E0D9F">
              <w:rPr>
                <w:snapToGrid/>
                <w:sz w:val="16"/>
                <w:szCs w:val="16"/>
              </w:rPr>
              <w:t>млн</w:t>
            </w:r>
            <w:proofErr w:type="gramStart"/>
            <w:r w:rsidRPr="008E0D9F">
              <w:rPr>
                <w:snapToGrid/>
                <w:sz w:val="16"/>
                <w:szCs w:val="16"/>
              </w:rPr>
              <w:t>.р</w:t>
            </w:r>
            <w:proofErr w:type="gramEnd"/>
            <w:r w:rsidRPr="008E0D9F">
              <w:rPr>
                <w:snapToGrid/>
                <w:sz w:val="16"/>
                <w:szCs w:val="16"/>
              </w:rPr>
              <w:t>уб</w:t>
            </w:r>
            <w:proofErr w:type="spellEnd"/>
            <w:r w:rsidRPr="008E0D9F">
              <w:rPr>
                <w:snapToGrid/>
                <w:sz w:val="16"/>
                <w:szCs w:val="16"/>
              </w:rPr>
              <w:t xml:space="preserve">) </w:t>
            </w:r>
          </w:p>
        </w:tc>
        <w:tc>
          <w:tcPr>
            <w:tcW w:w="817" w:type="dxa"/>
            <w:shd w:val="clear" w:color="auto" w:fill="auto"/>
            <w:vAlign w:val="center"/>
            <w:hideMark/>
          </w:tcPr>
          <w:p w14:paraId="321736F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Срок действия </w:t>
            </w:r>
          </w:p>
        </w:tc>
        <w:tc>
          <w:tcPr>
            <w:tcW w:w="704" w:type="dxa"/>
            <w:shd w:val="clear" w:color="000000" w:fill="FFFF00"/>
            <w:vAlign w:val="center"/>
            <w:hideMark/>
          </w:tcPr>
          <w:p w14:paraId="3FA56FB0"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Иные существенные условия </w:t>
            </w:r>
          </w:p>
        </w:tc>
        <w:tc>
          <w:tcPr>
            <w:tcW w:w="413" w:type="dxa"/>
            <w:shd w:val="clear" w:color="000000" w:fill="FFFF00"/>
            <w:vAlign w:val="center"/>
            <w:hideMark/>
          </w:tcPr>
          <w:p w14:paraId="48BA7C5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w:t>
            </w:r>
          </w:p>
        </w:tc>
        <w:tc>
          <w:tcPr>
            <w:tcW w:w="694" w:type="dxa"/>
            <w:shd w:val="clear" w:color="000000" w:fill="FFFF00"/>
            <w:vAlign w:val="center"/>
            <w:hideMark/>
          </w:tcPr>
          <w:p w14:paraId="3541FC4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ИНН </w:t>
            </w:r>
          </w:p>
        </w:tc>
        <w:tc>
          <w:tcPr>
            <w:tcW w:w="689" w:type="dxa"/>
            <w:shd w:val="clear" w:color="000000" w:fill="FFFF00"/>
            <w:vAlign w:val="center"/>
            <w:hideMark/>
          </w:tcPr>
          <w:p w14:paraId="3F786A1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963" w:type="dxa"/>
            <w:shd w:val="clear" w:color="000000" w:fill="FFFF00"/>
            <w:vAlign w:val="center"/>
            <w:hideMark/>
          </w:tcPr>
          <w:p w14:paraId="0989D716"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shd w:val="clear" w:color="000000" w:fill="FFFF00"/>
            <w:vAlign w:val="center"/>
            <w:hideMark/>
          </w:tcPr>
          <w:p w14:paraId="080D105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shd w:val="clear" w:color="000000" w:fill="FFFF00"/>
            <w:vAlign w:val="center"/>
            <w:hideMark/>
          </w:tcPr>
          <w:p w14:paraId="783930B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shd w:val="clear" w:color="000000" w:fill="FFFF00"/>
            <w:vAlign w:val="center"/>
            <w:hideMark/>
          </w:tcPr>
          <w:p w14:paraId="450F15D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36" w:type="dxa"/>
            <w:vMerge/>
            <w:vAlign w:val="center"/>
            <w:hideMark/>
          </w:tcPr>
          <w:p w14:paraId="6EC634B8" w14:textId="77777777" w:rsidR="00D211D2" w:rsidRPr="008E0D9F" w:rsidRDefault="00D211D2" w:rsidP="00C51218">
            <w:pPr>
              <w:spacing w:line="240" w:lineRule="auto"/>
              <w:ind w:firstLine="0"/>
              <w:jc w:val="left"/>
              <w:rPr>
                <w:snapToGrid/>
                <w:sz w:val="16"/>
                <w:szCs w:val="16"/>
              </w:rPr>
            </w:pPr>
          </w:p>
        </w:tc>
      </w:tr>
      <w:tr w:rsidR="00D211D2" w:rsidRPr="008E0D9F" w14:paraId="01D42C77" w14:textId="77777777" w:rsidTr="00A86643">
        <w:trPr>
          <w:trHeight w:val="596"/>
        </w:trPr>
        <w:tc>
          <w:tcPr>
            <w:tcW w:w="413" w:type="dxa"/>
            <w:shd w:val="clear" w:color="auto" w:fill="auto"/>
            <w:vAlign w:val="bottom"/>
            <w:hideMark/>
          </w:tcPr>
          <w:p w14:paraId="151D21A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9" w:type="dxa"/>
            <w:shd w:val="clear" w:color="auto" w:fill="auto"/>
            <w:vAlign w:val="bottom"/>
            <w:hideMark/>
          </w:tcPr>
          <w:p w14:paraId="19A1294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9" w:type="dxa"/>
            <w:shd w:val="clear" w:color="auto" w:fill="auto"/>
            <w:vAlign w:val="bottom"/>
            <w:hideMark/>
          </w:tcPr>
          <w:p w14:paraId="56B8B32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8" w:type="dxa"/>
            <w:shd w:val="clear" w:color="auto" w:fill="auto"/>
            <w:vAlign w:val="bottom"/>
            <w:hideMark/>
          </w:tcPr>
          <w:p w14:paraId="06BDA16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4" w:type="dxa"/>
            <w:shd w:val="clear" w:color="auto" w:fill="auto"/>
            <w:vAlign w:val="bottom"/>
            <w:hideMark/>
          </w:tcPr>
          <w:p w14:paraId="33E5DC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689" w:type="dxa"/>
            <w:shd w:val="clear" w:color="auto" w:fill="auto"/>
            <w:vAlign w:val="bottom"/>
            <w:hideMark/>
          </w:tcPr>
          <w:p w14:paraId="1FFF26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 от 01.01.2011 </w:t>
            </w:r>
          </w:p>
        </w:tc>
        <w:tc>
          <w:tcPr>
            <w:tcW w:w="827" w:type="dxa"/>
            <w:shd w:val="clear" w:color="auto" w:fill="auto"/>
            <w:vAlign w:val="bottom"/>
            <w:hideMark/>
          </w:tcPr>
          <w:p w14:paraId="1A65605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благоустройству территории </w:t>
            </w:r>
          </w:p>
        </w:tc>
        <w:tc>
          <w:tcPr>
            <w:tcW w:w="689" w:type="dxa"/>
            <w:shd w:val="clear" w:color="auto" w:fill="auto"/>
            <w:vAlign w:val="bottom"/>
            <w:hideMark/>
          </w:tcPr>
          <w:p w14:paraId="3E2D48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123,00р. </w:t>
            </w:r>
          </w:p>
        </w:tc>
        <w:tc>
          <w:tcPr>
            <w:tcW w:w="817" w:type="dxa"/>
            <w:shd w:val="clear" w:color="auto" w:fill="auto"/>
            <w:vAlign w:val="bottom"/>
            <w:hideMark/>
          </w:tcPr>
          <w:p w14:paraId="6A4E31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vAlign w:val="bottom"/>
            <w:hideMark/>
          </w:tcPr>
          <w:p w14:paraId="54D90C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5BC40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shd w:val="clear" w:color="auto" w:fill="auto"/>
            <w:vAlign w:val="bottom"/>
            <w:hideMark/>
          </w:tcPr>
          <w:p w14:paraId="42128DB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shd w:val="clear" w:color="auto" w:fill="auto"/>
            <w:vAlign w:val="bottom"/>
            <w:hideMark/>
          </w:tcPr>
          <w:p w14:paraId="5CD3C7B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shd w:val="clear" w:color="auto" w:fill="auto"/>
            <w:vAlign w:val="bottom"/>
            <w:hideMark/>
          </w:tcPr>
          <w:p w14:paraId="43A101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shd w:val="clear" w:color="auto" w:fill="auto"/>
            <w:vAlign w:val="bottom"/>
            <w:hideMark/>
          </w:tcPr>
          <w:p w14:paraId="12C4A0A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w:t>
            </w:r>
            <w:proofErr w:type="spellStart"/>
            <w:r w:rsidRPr="008E0D9F">
              <w:rPr>
                <w:rFonts w:ascii="Book Antiqua" w:hAnsi="Book Antiqua"/>
                <w:i/>
                <w:iCs/>
                <w:snapToGrid/>
                <w:sz w:val="16"/>
                <w:szCs w:val="16"/>
              </w:rPr>
              <w:t>ул</w:t>
            </w:r>
            <w:proofErr w:type="gramStart"/>
            <w:r w:rsidRPr="008E0D9F">
              <w:rPr>
                <w:rFonts w:ascii="Book Antiqua" w:hAnsi="Book Antiqua"/>
                <w:i/>
                <w:iCs/>
                <w:snapToGrid/>
                <w:sz w:val="16"/>
                <w:szCs w:val="16"/>
              </w:rPr>
              <w:t>.Л</w:t>
            </w:r>
            <w:proofErr w:type="gramEnd"/>
            <w:r w:rsidRPr="008E0D9F">
              <w:rPr>
                <w:rFonts w:ascii="Book Antiqua" w:hAnsi="Book Antiqua"/>
                <w:i/>
                <w:iCs/>
                <w:snapToGrid/>
                <w:sz w:val="16"/>
                <w:szCs w:val="16"/>
              </w:rPr>
              <w:t>убянка</w:t>
            </w:r>
            <w:proofErr w:type="spellEnd"/>
            <w:r w:rsidRPr="008E0D9F">
              <w:rPr>
                <w:rFonts w:ascii="Book Antiqua" w:hAnsi="Book Antiqua"/>
                <w:i/>
                <w:iCs/>
                <w:snapToGrid/>
                <w:sz w:val="16"/>
                <w:szCs w:val="16"/>
              </w:rPr>
              <w:t xml:space="preserve">, 3 </w:t>
            </w:r>
          </w:p>
        </w:tc>
        <w:tc>
          <w:tcPr>
            <w:tcW w:w="1092" w:type="dxa"/>
            <w:shd w:val="clear" w:color="auto" w:fill="auto"/>
            <w:vAlign w:val="bottom"/>
            <w:hideMark/>
          </w:tcPr>
          <w:p w14:paraId="1C536C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4765ED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2C458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B7928F9" w14:textId="77777777" w:rsidTr="00A86643">
        <w:trPr>
          <w:trHeight w:val="447"/>
        </w:trPr>
        <w:tc>
          <w:tcPr>
            <w:tcW w:w="413" w:type="dxa"/>
            <w:shd w:val="clear" w:color="auto" w:fill="auto"/>
            <w:noWrap/>
            <w:vAlign w:val="bottom"/>
            <w:hideMark/>
          </w:tcPr>
          <w:p w14:paraId="43BA70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28827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C67D9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721AD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2118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E1926E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5F681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C94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1D6D9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2A5953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shd w:val="clear" w:color="auto" w:fill="auto"/>
            <w:vAlign w:val="bottom"/>
            <w:hideMark/>
          </w:tcPr>
          <w:p w14:paraId="0D3D73B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shd w:val="clear" w:color="auto" w:fill="auto"/>
            <w:vAlign w:val="bottom"/>
            <w:hideMark/>
          </w:tcPr>
          <w:p w14:paraId="098C2E0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61CED5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shd w:val="clear" w:color="auto" w:fill="auto"/>
            <w:vAlign w:val="bottom"/>
            <w:hideMark/>
          </w:tcPr>
          <w:p w14:paraId="56EEEA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w:t>
            </w:r>
            <w:proofErr w:type="spellStart"/>
            <w:r w:rsidRPr="008E0D9F">
              <w:rPr>
                <w:rFonts w:ascii="Book Antiqua" w:hAnsi="Book Antiqua"/>
                <w:i/>
                <w:iCs/>
                <w:snapToGrid/>
                <w:sz w:val="16"/>
                <w:szCs w:val="16"/>
              </w:rPr>
              <w:t>ул</w:t>
            </w:r>
            <w:proofErr w:type="gramStart"/>
            <w:r w:rsidRPr="008E0D9F">
              <w:rPr>
                <w:rFonts w:ascii="Book Antiqua" w:hAnsi="Book Antiqua"/>
                <w:i/>
                <w:iCs/>
                <w:snapToGrid/>
                <w:sz w:val="16"/>
                <w:szCs w:val="16"/>
              </w:rPr>
              <w:t>.Щ</w:t>
            </w:r>
            <w:proofErr w:type="gramEnd"/>
            <w:r w:rsidRPr="008E0D9F">
              <w:rPr>
                <w:rFonts w:ascii="Book Antiqua" w:hAnsi="Book Antiqua"/>
                <w:i/>
                <w:iCs/>
                <w:snapToGrid/>
                <w:sz w:val="16"/>
                <w:szCs w:val="16"/>
              </w:rPr>
              <w:t>епкина</w:t>
            </w:r>
            <w:proofErr w:type="spellEnd"/>
            <w:r w:rsidRPr="008E0D9F">
              <w:rPr>
                <w:rFonts w:ascii="Book Antiqua" w:hAnsi="Book Antiqua"/>
                <w:i/>
                <w:iCs/>
                <w:snapToGrid/>
                <w:sz w:val="16"/>
                <w:szCs w:val="16"/>
              </w:rPr>
              <w:t xml:space="preserve">, 33 </w:t>
            </w:r>
          </w:p>
        </w:tc>
        <w:tc>
          <w:tcPr>
            <w:tcW w:w="1092" w:type="dxa"/>
            <w:shd w:val="clear" w:color="auto" w:fill="auto"/>
            <w:vAlign w:val="bottom"/>
            <w:hideMark/>
          </w:tcPr>
          <w:p w14:paraId="2696F1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shd w:val="clear" w:color="auto" w:fill="auto"/>
            <w:vAlign w:val="bottom"/>
            <w:hideMark/>
          </w:tcPr>
          <w:p w14:paraId="07CD25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6412ACB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22.03.10 </w:t>
            </w:r>
          </w:p>
        </w:tc>
      </w:tr>
      <w:tr w:rsidR="00D211D2" w:rsidRPr="008E0D9F" w14:paraId="75604CB3" w14:textId="77777777" w:rsidTr="00A86643">
        <w:trPr>
          <w:trHeight w:val="391"/>
        </w:trPr>
        <w:tc>
          <w:tcPr>
            <w:tcW w:w="413" w:type="dxa"/>
            <w:shd w:val="clear" w:color="auto" w:fill="auto"/>
            <w:noWrap/>
            <w:vAlign w:val="bottom"/>
            <w:hideMark/>
          </w:tcPr>
          <w:p w14:paraId="3225A4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1C57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544CF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01A81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DA20D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E6413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16101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17F69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00A4C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613030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shd w:val="clear" w:color="auto" w:fill="auto"/>
            <w:vAlign w:val="bottom"/>
            <w:hideMark/>
          </w:tcPr>
          <w:p w14:paraId="47EF17B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shd w:val="clear" w:color="auto" w:fill="auto"/>
            <w:vAlign w:val="bottom"/>
            <w:hideMark/>
          </w:tcPr>
          <w:p w14:paraId="3A6CBE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78E116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shd w:val="clear" w:color="auto" w:fill="auto"/>
            <w:vAlign w:val="bottom"/>
            <w:hideMark/>
          </w:tcPr>
          <w:p w14:paraId="6E25CD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shd w:val="clear" w:color="auto" w:fill="auto"/>
            <w:vAlign w:val="bottom"/>
            <w:hideMark/>
          </w:tcPr>
          <w:p w14:paraId="3B3959B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shd w:val="clear" w:color="auto" w:fill="auto"/>
            <w:vAlign w:val="bottom"/>
            <w:hideMark/>
          </w:tcPr>
          <w:p w14:paraId="2234DA5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60AA03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34F3770D" w14:textId="77777777" w:rsidTr="00A86643">
        <w:trPr>
          <w:trHeight w:val="391"/>
        </w:trPr>
        <w:tc>
          <w:tcPr>
            <w:tcW w:w="413" w:type="dxa"/>
            <w:shd w:val="clear" w:color="auto" w:fill="auto"/>
            <w:noWrap/>
            <w:vAlign w:val="bottom"/>
            <w:hideMark/>
          </w:tcPr>
          <w:p w14:paraId="0A6B539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2724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D98F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65AB8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16D0C1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124C1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A309F0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29C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A4BA2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12AA24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w:t>
            </w:r>
            <w:r w:rsidRPr="008E0D9F">
              <w:rPr>
                <w:rFonts w:ascii="Book Antiqua" w:hAnsi="Book Antiqua"/>
                <w:i/>
                <w:iCs/>
                <w:snapToGrid/>
                <w:sz w:val="16"/>
                <w:szCs w:val="16"/>
              </w:rPr>
              <w:lastRenderedPageBreak/>
              <w:t xml:space="preserve">2 </w:t>
            </w:r>
          </w:p>
        </w:tc>
        <w:tc>
          <w:tcPr>
            <w:tcW w:w="694" w:type="dxa"/>
            <w:shd w:val="clear" w:color="auto" w:fill="auto"/>
            <w:vAlign w:val="bottom"/>
            <w:hideMark/>
          </w:tcPr>
          <w:p w14:paraId="162FFE1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lastRenderedPageBreak/>
              <w:t>6277777777</w:t>
            </w:r>
          </w:p>
        </w:tc>
        <w:tc>
          <w:tcPr>
            <w:tcW w:w="689" w:type="dxa"/>
            <w:shd w:val="clear" w:color="auto" w:fill="auto"/>
            <w:vAlign w:val="bottom"/>
            <w:hideMark/>
          </w:tcPr>
          <w:p w14:paraId="4A33D42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shd w:val="clear" w:color="auto" w:fill="auto"/>
            <w:vAlign w:val="bottom"/>
            <w:hideMark/>
          </w:tcPr>
          <w:p w14:paraId="415DE80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shd w:val="clear" w:color="auto" w:fill="auto"/>
            <w:vAlign w:val="bottom"/>
            <w:hideMark/>
          </w:tcPr>
          <w:p w14:paraId="4A9B3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r w:rsidRPr="008E0D9F">
              <w:rPr>
                <w:rFonts w:ascii="Book Antiqua" w:hAnsi="Book Antiqua"/>
                <w:i/>
                <w:iCs/>
                <w:snapToGrid/>
                <w:sz w:val="16"/>
                <w:szCs w:val="16"/>
              </w:rPr>
              <w:lastRenderedPageBreak/>
              <w:t xml:space="preserve">Ленина, 45 </w:t>
            </w:r>
          </w:p>
        </w:tc>
        <w:tc>
          <w:tcPr>
            <w:tcW w:w="1092" w:type="dxa"/>
            <w:shd w:val="clear" w:color="auto" w:fill="auto"/>
            <w:vAlign w:val="bottom"/>
            <w:hideMark/>
          </w:tcPr>
          <w:p w14:paraId="40EFD9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834" w:type="dxa"/>
            <w:shd w:val="clear" w:color="auto" w:fill="auto"/>
            <w:vAlign w:val="bottom"/>
            <w:hideMark/>
          </w:tcPr>
          <w:p w14:paraId="4C651C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DF902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w:t>
            </w:r>
            <w:r w:rsidRPr="008E0D9F">
              <w:rPr>
                <w:rFonts w:ascii="Book Antiqua" w:hAnsi="Book Antiqua"/>
                <w:i/>
                <w:iCs/>
                <w:snapToGrid/>
                <w:sz w:val="16"/>
                <w:szCs w:val="16"/>
              </w:rPr>
              <w:lastRenderedPageBreak/>
              <w:t xml:space="preserve">нии от 12.03.2004 </w:t>
            </w:r>
          </w:p>
        </w:tc>
      </w:tr>
      <w:tr w:rsidR="00D211D2" w:rsidRPr="008E0D9F" w14:paraId="4D39979A" w14:textId="77777777" w:rsidTr="00A86643">
        <w:trPr>
          <w:trHeight w:val="391"/>
        </w:trPr>
        <w:tc>
          <w:tcPr>
            <w:tcW w:w="413" w:type="dxa"/>
            <w:shd w:val="clear" w:color="auto" w:fill="auto"/>
            <w:noWrap/>
            <w:vAlign w:val="bottom"/>
            <w:hideMark/>
          </w:tcPr>
          <w:p w14:paraId="7B2B05D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3C8BD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B4F49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BC48C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E537B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CAF5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4820C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01ED3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9B6FB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BDD595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shd w:val="clear" w:color="auto" w:fill="auto"/>
            <w:vAlign w:val="bottom"/>
            <w:hideMark/>
          </w:tcPr>
          <w:p w14:paraId="222F4B9E"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shd w:val="clear" w:color="auto" w:fill="auto"/>
            <w:vAlign w:val="bottom"/>
            <w:hideMark/>
          </w:tcPr>
          <w:p w14:paraId="0B74A8D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57F16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Мухов</w:t>
            </w:r>
            <w:proofErr w:type="spellEnd"/>
            <w:r w:rsidRPr="008E0D9F">
              <w:rPr>
                <w:rFonts w:ascii="Book Antiqua" w:hAnsi="Book Antiqua"/>
                <w:i/>
                <w:iCs/>
                <w:snapToGrid/>
                <w:sz w:val="16"/>
                <w:szCs w:val="16"/>
              </w:rPr>
              <w:t xml:space="preserve"> Амир </w:t>
            </w:r>
            <w:proofErr w:type="spellStart"/>
            <w:r w:rsidRPr="008E0D9F">
              <w:rPr>
                <w:rFonts w:ascii="Book Antiqua" w:hAnsi="Book Antiqua"/>
                <w:i/>
                <w:iCs/>
                <w:snapToGrid/>
                <w:sz w:val="16"/>
                <w:szCs w:val="16"/>
              </w:rPr>
              <w:t>Мазиевич</w:t>
            </w:r>
            <w:proofErr w:type="spellEnd"/>
            <w:r w:rsidRPr="008E0D9F">
              <w:rPr>
                <w:rFonts w:ascii="Book Antiqua" w:hAnsi="Book Antiqua"/>
                <w:i/>
                <w:iCs/>
                <w:snapToGrid/>
                <w:sz w:val="16"/>
                <w:szCs w:val="16"/>
              </w:rPr>
              <w:t xml:space="preserve"> </w:t>
            </w:r>
          </w:p>
        </w:tc>
        <w:tc>
          <w:tcPr>
            <w:tcW w:w="826" w:type="dxa"/>
            <w:shd w:val="clear" w:color="auto" w:fill="auto"/>
            <w:vAlign w:val="bottom"/>
            <w:hideMark/>
          </w:tcPr>
          <w:p w14:paraId="479016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shd w:val="clear" w:color="auto" w:fill="auto"/>
            <w:vAlign w:val="bottom"/>
            <w:hideMark/>
          </w:tcPr>
          <w:p w14:paraId="7DC0F3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shd w:val="clear" w:color="auto" w:fill="auto"/>
            <w:vAlign w:val="bottom"/>
            <w:hideMark/>
          </w:tcPr>
          <w:p w14:paraId="6E42E8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17EBD4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22.05.11 </w:t>
            </w:r>
          </w:p>
        </w:tc>
      </w:tr>
      <w:tr w:rsidR="00D211D2" w:rsidRPr="008E0D9F" w14:paraId="5BF0B2DC" w14:textId="77777777" w:rsidTr="00A86643">
        <w:trPr>
          <w:trHeight w:val="391"/>
        </w:trPr>
        <w:tc>
          <w:tcPr>
            <w:tcW w:w="413" w:type="dxa"/>
            <w:shd w:val="clear" w:color="auto" w:fill="auto"/>
            <w:noWrap/>
            <w:vAlign w:val="bottom"/>
            <w:hideMark/>
          </w:tcPr>
          <w:p w14:paraId="3579C3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B46C2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49265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F5350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3A4CAF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C7831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A07BC0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5C416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EAD94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42C43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shd w:val="clear" w:color="auto" w:fill="auto"/>
            <w:vAlign w:val="bottom"/>
            <w:hideMark/>
          </w:tcPr>
          <w:p w14:paraId="4168726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shd w:val="clear" w:color="auto" w:fill="auto"/>
            <w:vAlign w:val="bottom"/>
            <w:hideMark/>
          </w:tcPr>
          <w:p w14:paraId="5EFA9B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F364B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shd w:val="clear" w:color="auto" w:fill="auto"/>
            <w:vAlign w:val="bottom"/>
            <w:hideMark/>
          </w:tcPr>
          <w:p w14:paraId="70F58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proofErr w:type="spellStart"/>
            <w:r w:rsidRPr="008E0D9F">
              <w:rPr>
                <w:rFonts w:ascii="Book Antiqua" w:hAnsi="Book Antiqua"/>
                <w:i/>
                <w:iCs/>
                <w:snapToGrid/>
                <w:sz w:val="16"/>
                <w:szCs w:val="16"/>
              </w:rPr>
              <w:t>К.Маркса</w:t>
            </w:r>
            <w:proofErr w:type="spellEnd"/>
            <w:r w:rsidRPr="008E0D9F">
              <w:rPr>
                <w:rFonts w:ascii="Book Antiqua" w:hAnsi="Book Antiqua"/>
                <w:i/>
                <w:iCs/>
                <w:snapToGrid/>
                <w:sz w:val="16"/>
                <w:szCs w:val="16"/>
              </w:rPr>
              <w:t xml:space="preserve">, 5-34 </w:t>
            </w:r>
          </w:p>
        </w:tc>
        <w:tc>
          <w:tcPr>
            <w:tcW w:w="1092" w:type="dxa"/>
            <w:shd w:val="clear" w:color="auto" w:fill="auto"/>
            <w:vAlign w:val="bottom"/>
            <w:hideMark/>
          </w:tcPr>
          <w:p w14:paraId="167F71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shd w:val="clear" w:color="auto" w:fill="auto"/>
            <w:vAlign w:val="bottom"/>
            <w:hideMark/>
          </w:tcPr>
          <w:p w14:paraId="3221B7A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36" w:type="dxa"/>
            <w:shd w:val="clear" w:color="auto" w:fill="auto"/>
            <w:vAlign w:val="bottom"/>
            <w:hideMark/>
          </w:tcPr>
          <w:p w14:paraId="528F3B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5DE314C5" w14:textId="77777777" w:rsidTr="00A86643">
        <w:trPr>
          <w:trHeight w:val="195"/>
        </w:trPr>
        <w:tc>
          <w:tcPr>
            <w:tcW w:w="413" w:type="dxa"/>
            <w:shd w:val="clear" w:color="auto" w:fill="auto"/>
            <w:noWrap/>
            <w:vAlign w:val="bottom"/>
            <w:hideMark/>
          </w:tcPr>
          <w:p w14:paraId="3C0A9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CEC6E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569C6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15DE11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349560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3E482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107C73C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1738F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95FE5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EFC7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6D3306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598465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725716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27D23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15D870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B666E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3AC8E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1F6B9E9D" w14:textId="77777777" w:rsidTr="00A86643">
        <w:trPr>
          <w:trHeight w:val="391"/>
        </w:trPr>
        <w:tc>
          <w:tcPr>
            <w:tcW w:w="413" w:type="dxa"/>
            <w:shd w:val="clear" w:color="auto" w:fill="auto"/>
            <w:noWrap/>
            <w:vAlign w:val="bottom"/>
            <w:hideMark/>
          </w:tcPr>
          <w:p w14:paraId="6BA0AE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E5BAA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DB917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0B7DB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585E01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76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C45E4A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061F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A6EB13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90CC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shd w:val="clear" w:color="auto" w:fill="auto"/>
            <w:vAlign w:val="bottom"/>
            <w:hideMark/>
          </w:tcPr>
          <w:p w14:paraId="29047B9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shd w:val="clear" w:color="auto" w:fill="auto"/>
            <w:vAlign w:val="bottom"/>
            <w:hideMark/>
          </w:tcPr>
          <w:p w14:paraId="2C06984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shd w:val="clear" w:color="auto" w:fill="auto"/>
            <w:vAlign w:val="bottom"/>
            <w:hideMark/>
          </w:tcPr>
          <w:p w14:paraId="140D247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shd w:val="clear" w:color="auto" w:fill="auto"/>
            <w:vAlign w:val="bottom"/>
            <w:hideMark/>
          </w:tcPr>
          <w:p w14:paraId="573C3A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3C93875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02BCB3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C4508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B5CD0A0" w14:textId="77777777" w:rsidTr="00A86643">
        <w:trPr>
          <w:trHeight w:val="391"/>
        </w:trPr>
        <w:tc>
          <w:tcPr>
            <w:tcW w:w="413" w:type="dxa"/>
            <w:shd w:val="clear" w:color="auto" w:fill="auto"/>
            <w:noWrap/>
            <w:vAlign w:val="bottom"/>
            <w:hideMark/>
          </w:tcPr>
          <w:p w14:paraId="7EB0A0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90A934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C04AE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3D0575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588E26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D424A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342BF1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2AAD6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EF345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5B12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shd w:val="clear" w:color="auto" w:fill="auto"/>
            <w:vAlign w:val="bottom"/>
            <w:hideMark/>
          </w:tcPr>
          <w:p w14:paraId="29F35FC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shd w:val="clear" w:color="auto" w:fill="auto"/>
            <w:vAlign w:val="bottom"/>
            <w:hideMark/>
          </w:tcPr>
          <w:p w14:paraId="78ADEC8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3578F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shd w:val="clear" w:color="auto" w:fill="auto"/>
            <w:vAlign w:val="bottom"/>
            <w:hideMark/>
          </w:tcPr>
          <w:p w14:paraId="113BEF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436D12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shd w:val="clear" w:color="auto" w:fill="auto"/>
            <w:vAlign w:val="bottom"/>
            <w:hideMark/>
          </w:tcPr>
          <w:p w14:paraId="4A79FA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448487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22.05.09 </w:t>
            </w:r>
          </w:p>
        </w:tc>
      </w:tr>
      <w:tr w:rsidR="00D211D2" w:rsidRPr="008E0D9F" w14:paraId="5945F377" w14:textId="77777777" w:rsidTr="00A86643">
        <w:trPr>
          <w:trHeight w:val="391"/>
        </w:trPr>
        <w:tc>
          <w:tcPr>
            <w:tcW w:w="413" w:type="dxa"/>
            <w:shd w:val="clear" w:color="auto" w:fill="auto"/>
            <w:noWrap/>
            <w:vAlign w:val="bottom"/>
            <w:hideMark/>
          </w:tcPr>
          <w:p w14:paraId="22BC4B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CA7D6B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E422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40EB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473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BA97A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459EC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8DCED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E80C6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D4739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shd w:val="clear" w:color="auto" w:fill="auto"/>
            <w:vAlign w:val="bottom"/>
            <w:hideMark/>
          </w:tcPr>
          <w:p w14:paraId="23969C9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shd w:val="clear" w:color="auto" w:fill="auto"/>
            <w:vAlign w:val="bottom"/>
            <w:hideMark/>
          </w:tcPr>
          <w:p w14:paraId="6401302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CA235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shd w:val="clear" w:color="auto" w:fill="auto"/>
            <w:vAlign w:val="bottom"/>
            <w:hideMark/>
          </w:tcPr>
          <w:p w14:paraId="15F77C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shd w:val="clear" w:color="auto" w:fill="auto"/>
            <w:vAlign w:val="bottom"/>
            <w:hideMark/>
          </w:tcPr>
          <w:p w14:paraId="526A51F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shd w:val="clear" w:color="auto" w:fill="auto"/>
            <w:vAlign w:val="bottom"/>
            <w:hideMark/>
          </w:tcPr>
          <w:p w14:paraId="53D7B0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488A59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3CD364AA" w14:textId="77777777" w:rsidTr="00A86643">
        <w:trPr>
          <w:trHeight w:val="391"/>
        </w:trPr>
        <w:tc>
          <w:tcPr>
            <w:tcW w:w="413" w:type="dxa"/>
            <w:shd w:val="clear" w:color="auto" w:fill="auto"/>
            <w:noWrap/>
            <w:vAlign w:val="bottom"/>
            <w:hideMark/>
          </w:tcPr>
          <w:p w14:paraId="6B99F2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C0C078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48915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A0D21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4CB5D2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E647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FF3A8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8818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D2FF2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8120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shd w:val="clear" w:color="auto" w:fill="auto"/>
            <w:vAlign w:val="bottom"/>
            <w:hideMark/>
          </w:tcPr>
          <w:p w14:paraId="15ACB557"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shd w:val="clear" w:color="auto" w:fill="auto"/>
            <w:vAlign w:val="bottom"/>
            <w:hideMark/>
          </w:tcPr>
          <w:p w14:paraId="1DB58B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C3A58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shd w:val="clear" w:color="auto" w:fill="auto"/>
            <w:vAlign w:val="bottom"/>
            <w:hideMark/>
          </w:tcPr>
          <w:p w14:paraId="64B1283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shd w:val="clear" w:color="auto" w:fill="auto"/>
            <w:vAlign w:val="bottom"/>
            <w:hideMark/>
          </w:tcPr>
          <w:p w14:paraId="7B61BF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shd w:val="clear" w:color="auto" w:fill="auto"/>
            <w:vAlign w:val="bottom"/>
            <w:hideMark/>
          </w:tcPr>
          <w:p w14:paraId="6FF57C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37BF31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4B8AC729" w14:textId="77777777" w:rsidTr="00A86643">
        <w:trPr>
          <w:trHeight w:val="195"/>
        </w:trPr>
        <w:tc>
          <w:tcPr>
            <w:tcW w:w="413" w:type="dxa"/>
            <w:shd w:val="clear" w:color="auto" w:fill="auto"/>
            <w:noWrap/>
            <w:vAlign w:val="bottom"/>
            <w:hideMark/>
          </w:tcPr>
          <w:p w14:paraId="14C993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435AC8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A287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E2903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685C0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37C0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2793CD1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30A89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1C0F85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303AD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1E0B21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C09D88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0C54E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7C641D7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7CB43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BF068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0DEB9C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338C5C10" w14:textId="77777777" w:rsidTr="00A86643">
        <w:trPr>
          <w:trHeight w:val="391"/>
        </w:trPr>
        <w:tc>
          <w:tcPr>
            <w:tcW w:w="413" w:type="dxa"/>
            <w:shd w:val="clear" w:color="auto" w:fill="auto"/>
            <w:noWrap/>
            <w:vAlign w:val="bottom"/>
            <w:hideMark/>
          </w:tcPr>
          <w:p w14:paraId="260759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31446E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BF0FF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79088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EC8CB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71DC0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B60A7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61433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01074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42562D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shd w:val="clear" w:color="auto" w:fill="auto"/>
            <w:vAlign w:val="bottom"/>
            <w:hideMark/>
          </w:tcPr>
          <w:p w14:paraId="78921DD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shd w:val="clear" w:color="auto" w:fill="auto"/>
            <w:vAlign w:val="bottom"/>
            <w:hideMark/>
          </w:tcPr>
          <w:p w14:paraId="1890ABB0"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11730E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w:t>
            </w:r>
            <w:proofErr w:type="spellStart"/>
            <w:r w:rsidRPr="008E0D9F">
              <w:rPr>
                <w:rFonts w:ascii="Book Antiqua" w:hAnsi="Book Antiqua"/>
                <w:i/>
                <w:iCs/>
                <w:snapToGrid/>
                <w:sz w:val="16"/>
                <w:szCs w:val="16"/>
              </w:rPr>
              <w:t>лтд</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Iguana</w:t>
            </w:r>
            <w:proofErr w:type="spellEnd"/>
            <w:r w:rsidRPr="008E0D9F">
              <w:rPr>
                <w:rFonts w:ascii="Book Antiqua" w:hAnsi="Book Antiqua"/>
                <w:i/>
                <w:iCs/>
                <w:snapToGrid/>
                <w:sz w:val="16"/>
                <w:szCs w:val="16"/>
              </w:rPr>
              <w:t xml:space="preserve"> LTD) </w:t>
            </w:r>
          </w:p>
        </w:tc>
        <w:tc>
          <w:tcPr>
            <w:tcW w:w="826" w:type="dxa"/>
            <w:shd w:val="clear" w:color="auto" w:fill="auto"/>
            <w:vAlign w:val="bottom"/>
            <w:hideMark/>
          </w:tcPr>
          <w:p w14:paraId="71BC60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w:t>
            </w:r>
            <w:proofErr w:type="spellStart"/>
            <w:r w:rsidRPr="008E0D9F">
              <w:rPr>
                <w:rFonts w:ascii="Book Antiqua" w:hAnsi="Book Antiqua"/>
                <w:i/>
                <w:iCs/>
                <w:snapToGrid/>
                <w:sz w:val="16"/>
                <w:szCs w:val="16"/>
              </w:rPr>
              <w:t>Виржиния</w:t>
            </w:r>
            <w:proofErr w:type="spellEnd"/>
            <w:r w:rsidRPr="008E0D9F">
              <w:rPr>
                <w:rFonts w:ascii="Book Antiqua" w:hAnsi="Book Antiqua"/>
                <w:i/>
                <w:iCs/>
                <w:snapToGrid/>
                <w:sz w:val="16"/>
                <w:szCs w:val="16"/>
              </w:rPr>
              <w:t xml:space="preserve">, 533 </w:t>
            </w:r>
          </w:p>
        </w:tc>
        <w:tc>
          <w:tcPr>
            <w:tcW w:w="1092" w:type="dxa"/>
            <w:shd w:val="clear" w:color="auto" w:fill="auto"/>
            <w:vAlign w:val="bottom"/>
            <w:hideMark/>
          </w:tcPr>
          <w:p w14:paraId="62D91E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E6BC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48F9D5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D5CB0CE" w14:textId="77777777" w:rsidTr="00A86643">
        <w:trPr>
          <w:trHeight w:val="391"/>
        </w:trPr>
        <w:tc>
          <w:tcPr>
            <w:tcW w:w="413" w:type="dxa"/>
            <w:shd w:val="clear" w:color="auto" w:fill="auto"/>
            <w:noWrap/>
            <w:vAlign w:val="bottom"/>
            <w:hideMark/>
          </w:tcPr>
          <w:p w14:paraId="2AB4A0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6E8EE9D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BAD77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8D341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B7215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0CF1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A474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80F78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49C48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A8A69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shd w:val="clear" w:color="auto" w:fill="auto"/>
            <w:vAlign w:val="bottom"/>
            <w:hideMark/>
          </w:tcPr>
          <w:p w14:paraId="0A0849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7AFB36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269FC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Ruan</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Max</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Amer</w:t>
            </w:r>
            <w:proofErr w:type="spellEnd"/>
            <w:r w:rsidRPr="008E0D9F">
              <w:rPr>
                <w:rFonts w:ascii="Book Antiqua" w:hAnsi="Book Antiqua"/>
                <w:i/>
                <w:iCs/>
                <w:snapToGrid/>
                <w:sz w:val="16"/>
                <w:szCs w:val="16"/>
              </w:rPr>
              <w:t xml:space="preserve"> </w:t>
            </w:r>
          </w:p>
        </w:tc>
        <w:tc>
          <w:tcPr>
            <w:tcW w:w="826" w:type="dxa"/>
            <w:shd w:val="clear" w:color="auto" w:fill="auto"/>
            <w:vAlign w:val="bottom"/>
            <w:hideMark/>
          </w:tcPr>
          <w:p w14:paraId="070687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w:t>
            </w:r>
            <w:proofErr w:type="spellStart"/>
            <w:r w:rsidRPr="008E0D9F">
              <w:rPr>
                <w:rFonts w:ascii="Book Antiqua" w:hAnsi="Book Antiqua"/>
                <w:i/>
                <w:iCs/>
                <w:snapToGrid/>
                <w:sz w:val="16"/>
                <w:szCs w:val="16"/>
              </w:rPr>
              <w:t>Лимассол</w:t>
            </w:r>
            <w:proofErr w:type="spellEnd"/>
            <w:r w:rsidRPr="008E0D9F">
              <w:rPr>
                <w:rFonts w:ascii="Book Antiqua" w:hAnsi="Book Antiqua"/>
                <w:i/>
                <w:iCs/>
                <w:snapToGrid/>
                <w:sz w:val="16"/>
                <w:szCs w:val="16"/>
              </w:rPr>
              <w:t xml:space="preserve">, 24-75 </w:t>
            </w:r>
          </w:p>
        </w:tc>
        <w:tc>
          <w:tcPr>
            <w:tcW w:w="1092" w:type="dxa"/>
            <w:shd w:val="clear" w:color="auto" w:fill="auto"/>
            <w:vAlign w:val="bottom"/>
            <w:hideMark/>
          </w:tcPr>
          <w:p w14:paraId="207F299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shd w:val="clear" w:color="auto" w:fill="auto"/>
            <w:vAlign w:val="bottom"/>
            <w:hideMark/>
          </w:tcPr>
          <w:p w14:paraId="496B7E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3BDD8C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69C20AC" w14:textId="77777777" w:rsidTr="00A86643">
        <w:trPr>
          <w:trHeight w:val="195"/>
        </w:trPr>
        <w:tc>
          <w:tcPr>
            <w:tcW w:w="413" w:type="dxa"/>
            <w:shd w:val="clear" w:color="auto" w:fill="auto"/>
            <w:noWrap/>
            <w:vAlign w:val="bottom"/>
            <w:hideMark/>
          </w:tcPr>
          <w:p w14:paraId="27F79D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156FA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0CD6C6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3C5BFF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461E7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700D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BD7A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6043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A5B7E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1E61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257DA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1F6DF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DFF03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220F7B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710DB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6CB174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6ED96F9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50BED56" w14:textId="77777777" w:rsidTr="00A86643">
        <w:trPr>
          <w:trHeight w:val="391"/>
        </w:trPr>
        <w:tc>
          <w:tcPr>
            <w:tcW w:w="413" w:type="dxa"/>
            <w:shd w:val="clear" w:color="auto" w:fill="auto"/>
            <w:noWrap/>
            <w:vAlign w:val="bottom"/>
            <w:hideMark/>
          </w:tcPr>
          <w:p w14:paraId="4E9E2E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564A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07C0F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26324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07E4E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892F3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9AD12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653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8BF048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31E9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shd w:val="clear" w:color="auto" w:fill="auto"/>
            <w:vAlign w:val="bottom"/>
            <w:hideMark/>
          </w:tcPr>
          <w:p w14:paraId="646A5504"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shd w:val="clear" w:color="auto" w:fill="auto"/>
            <w:vAlign w:val="bottom"/>
            <w:hideMark/>
          </w:tcPr>
          <w:p w14:paraId="5E4C70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57DA2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shd w:val="clear" w:color="auto" w:fill="auto"/>
            <w:vAlign w:val="bottom"/>
            <w:hideMark/>
          </w:tcPr>
          <w:p w14:paraId="2FD1CD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shd w:val="clear" w:color="auto" w:fill="auto"/>
            <w:vAlign w:val="bottom"/>
            <w:hideMark/>
          </w:tcPr>
          <w:p w14:paraId="1ED3A4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shd w:val="clear" w:color="auto" w:fill="auto"/>
            <w:vAlign w:val="bottom"/>
            <w:hideMark/>
          </w:tcPr>
          <w:p w14:paraId="3869F0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34CD1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C7CF73D" w14:textId="77777777" w:rsidTr="00A86643">
        <w:trPr>
          <w:trHeight w:val="195"/>
        </w:trPr>
        <w:tc>
          <w:tcPr>
            <w:tcW w:w="413" w:type="dxa"/>
            <w:shd w:val="clear" w:color="auto" w:fill="auto"/>
            <w:noWrap/>
            <w:vAlign w:val="bottom"/>
            <w:hideMark/>
          </w:tcPr>
          <w:p w14:paraId="759CDD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F5C7F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905BF2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C83F6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D9E99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759780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E5DA5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961E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F110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A5AE7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D8794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454BD7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993D4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7436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00561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970200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4D896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84B3531" w14:textId="77777777" w:rsidTr="00A86643">
        <w:trPr>
          <w:trHeight w:val="391"/>
        </w:trPr>
        <w:tc>
          <w:tcPr>
            <w:tcW w:w="413" w:type="dxa"/>
            <w:shd w:val="clear" w:color="auto" w:fill="auto"/>
            <w:noWrap/>
            <w:vAlign w:val="bottom"/>
            <w:hideMark/>
          </w:tcPr>
          <w:p w14:paraId="5125999A"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2A829CDC"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6FC87D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98A93A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4" w:type="dxa"/>
            <w:shd w:val="clear" w:color="auto" w:fill="auto"/>
            <w:noWrap/>
            <w:vAlign w:val="bottom"/>
            <w:hideMark/>
          </w:tcPr>
          <w:p w14:paraId="544ED8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0A0D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№4567 от 13.12.2011 </w:t>
            </w:r>
          </w:p>
        </w:tc>
        <w:tc>
          <w:tcPr>
            <w:tcW w:w="827" w:type="dxa"/>
            <w:shd w:val="clear" w:color="auto" w:fill="auto"/>
            <w:vAlign w:val="bottom"/>
            <w:hideMark/>
          </w:tcPr>
          <w:p w14:paraId="45BD27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уборке мусора </w:t>
            </w:r>
          </w:p>
        </w:tc>
        <w:tc>
          <w:tcPr>
            <w:tcW w:w="689" w:type="dxa"/>
            <w:shd w:val="clear" w:color="auto" w:fill="auto"/>
            <w:noWrap/>
            <w:vAlign w:val="bottom"/>
            <w:hideMark/>
          </w:tcPr>
          <w:p w14:paraId="04A918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65,00р. </w:t>
            </w:r>
          </w:p>
        </w:tc>
        <w:tc>
          <w:tcPr>
            <w:tcW w:w="817" w:type="dxa"/>
            <w:shd w:val="clear" w:color="auto" w:fill="auto"/>
            <w:noWrap/>
            <w:vAlign w:val="bottom"/>
            <w:hideMark/>
          </w:tcPr>
          <w:p w14:paraId="662781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noWrap/>
            <w:vAlign w:val="bottom"/>
            <w:hideMark/>
          </w:tcPr>
          <w:p w14:paraId="149925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24032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shd w:val="clear" w:color="auto" w:fill="auto"/>
            <w:vAlign w:val="bottom"/>
            <w:hideMark/>
          </w:tcPr>
          <w:p w14:paraId="03DF6A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D052A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A3C8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3E6E5C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ACD3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1D4F3F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044EA63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B087394" w14:textId="77777777" w:rsidTr="00A86643">
        <w:trPr>
          <w:trHeight w:val="195"/>
        </w:trPr>
        <w:tc>
          <w:tcPr>
            <w:tcW w:w="413" w:type="dxa"/>
            <w:tcBorders>
              <w:bottom w:val="single" w:sz="4" w:space="0" w:color="auto"/>
            </w:tcBorders>
            <w:shd w:val="clear" w:color="auto" w:fill="auto"/>
            <w:noWrap/>
            <w:vAlign w:val="bottom"/>
            <w:hideMark/>
          </w:tcPr>
          <w:p w14:paraId="58446EE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45F15B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ED0F51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1157EE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756BD2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23DE6A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26B05B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6B9BE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2EE099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7978EF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68A6AA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5CEDB8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26BEE1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03DEA9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101382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578B6A7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1A80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49B81DA" w14:textId="77777777" w:rsidTr="00A86643">
        <w:trPr>
          <w:trHeight w:val="195"/>
        </w:trPr>
        <w:tc>
          <w:tcPr>
            <w:tcW w:w="413" w:type="dxa"/>
            <w:tcBorders>
              <w:bottom w:val="single" w:sz="4" w:space="0" w:color="auto"/>
            </w:tcBorders>
            <w:shd w:val="clear" w:color="auto" w:fill="auto"/>
            <w:noWrap/>
            <w:vAlign w:val="bottom"/>
            <w:hideMark/>
          </w:tcPr>
          <w:p w14:paraId="1E46D6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EAD13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70DBB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3783D2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573FE2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755E31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54F4E86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284A0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450CE86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1B3C4B8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0FCB3B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02B5F5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198EF6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1C9E68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042EBF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106DBD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5D099B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EB33A24" w14:textId="77777777" w:rsidTr="00A86643">
        <w:trPr>
          <w:trHeight w:val="195"/>
        </w:trPr>
        <w:tc>
          <w:tcPr>
            <w:tcW w:w="413" w:type="dxa"/>
            <w:tcBorders>
              <w:top w:val="single" w:sz="4" w:space="0" w:color="auto"/>
              <w:left w:val="nil"/>
              <w:bottom w:val="nil"/>
              <w:right w:val="nil"/>
            </w:tcBorders>
            <w:shd w:val="clear" w:color="auto" w:fill="auto"/>
            <w:noWrap/>
            <w:vAlign w:val="bottom"/>
            <w:hideMark/>
          </w:tcPr>
          <w:p w14:paraId="6CD1745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3A68256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486F1869"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single" w:sz="4" w:space="0" w:color="auto"/>
              <w:left w:val="nil"/>
              <w:bottom w:val="nil"/>
              <w:right w:val="nil"/>
            </w:tcBorders>
            <w:shd w:val="clear" w:color="auto" w:fill="auto"/>
            <w:noWrap/>
            <w:vAlign w:val="bottom"/>
            <w:hideMark/>
          </w:tcPr>
          <w:p w14:paraId="69085EFD"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single" w:sz="4" w:space="0" w:color="auto"/>
              <w:left w:val="nil"/>
              <w:bottom w:val="nil"/>
              <w:right w:val="nil"/>
            </w:tcBorders>
            <w:shd w:val="clear" w:color="auto" w:fill="auto"/>
            <w:noWrap/>
            <w:vAlign w:val="bottom"/>
            <w:hideMark/>
          </w:tcPr>
          <w:p w14:paraId="013110DE"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759B61A8"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single" w:sz="4" w:space="0" w:color="auto"/>
              <w:left w:val="nil"/>
              <w:bottom w:val="nil"/>
              <w:right w:val="nil"/>
            </w:tcBorders>
            <w:shd w:val="clear" w:color="auto" w:fill="auto"/>
            <w:vAlign w:val="bottom"/>
            <w:hideMark/>
          </w:tcPr>
          <w:p w14:paraId="64FE574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0C67125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single" w:sz="4" w:space="0" w:color="auto"/>
              <w:left w:val="nil"/>
              <w:bottom w:val="nil"/>
              <w:right w:val="nil"/>
            </w:tcBorders>
            <w:shd w:val="clear" w:color="auto" w:fill="auto"/>
            <w:noWrap/>
            <w:vAlign w:val="bottom"/>
            <w:hideMark/>
          </w:tcPr>
          <w:p w14:paraId="69375B62"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single" w:sz="4" w:space="0" w:color="auto"/>
              <w:left w:val="nil"/>
              <w:bottom w:val="nil"/>
              <w:right w:val="nil"/>
            </w:tcBorders>
            <w:shd w:val="clear" w:color="auto" w:fill="auto"/>
            <w:noWrap/>
            <w:vAlign w:val="bottom"/>
            <w:hideMark/>
          </w:tcPr>
          <w:p w14:paraId="0BB9BF42"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single" w:sz="4" w:space="0" w:color="auto"/>
              <w:left w:val="nil"/>
              <w:bottom w:val="nil"/>
              <w:right w:val="nil"/>
            </w:tcBorders>
            <w:shd w:val="clear" w:color="auto" w:fill="auto"/>
            <w:vAlign w:val="bottom"/>
            <w:hideMark/>
          </w:tcPr>
          <w:p w14:paraId="23E1EDF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vAlign w:val="bottom"/>
            <w:hideMark/>
          </w:tcPr>
          <w:p w14:paraId="2D72C6EB"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single" w:sz="4" w:space="0" w:color="auto"/>
              <w:left w:val="nil"/>
              <w:bottom w:val="nil"/>
              <w:right w:val="nil"/>
            </w:tcBorders>
            <w:shd w:val="clear" w:color="auto" w:fill="auto"/>
            <w:vAlign w:val="bottom"/>
            <w:hideMark/>
          </w:tcPr>
          <w:p w14:paraId="2745E2F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single" w:sz="4" w:space="0" w:color="auto"/>
              <w:left w:val="nil"/>
              <w:bottom w:val="nil"/>
              <w:right w:val="nil"/>
            </w:tcBorders>
            <w:shd w:val="clear" w:color="auto" w:fill="auto"/>
            <w:vAlign w:val="bottom"/>
            <w:hideMark/>
          </w:tcPr>
          <w:p w14:paraId="3F20DD0C"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single" w:sz="4" w:space="0" w:color="auto"/>
              <w:left w:val="nil"/>
              <w:bottom w:val="nil"/>
              <w:right w:val="nil"/>
            </w:tcBorders>
            <w:shd w:val="clear" w:color="auto" w:fill="auto"/>
            <w:vAlign w:val="bottom"/>
            <w:hideMark/>
          </w:tcPr>
          <w:p w14:paraId="6ACCDB7D"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single" w:sz="4" w:space="0" w:color="auto"/>
              <w:left w:val="nil"/>
              <w:bottom w:val="nil"/>
              <w:right w:val="nil"/>
            </w:tcBorders>
            <w:shd w:val="clear" w:color="auto" w:fill="auto"/>
            <w:vAlign w:val="bottom"/>
            <w:hideMark/>
          </w:tcPr>
          <w:p w14:paraId="500D4B3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single" w:sz="4" w:space="0" w:color="auto"/>
              <w:left w:val="nil"/>
              <w:bottom w:val="nil"/>
              <w:right w:val="nil"/>
            </w:tcBorders>
            <w:shd w:val="clear" w:color="auto" w:fill="auto"/>
            <w:vAlign w:val="bottom"/>
            <w:hideMark/>
          </w:tcPr>
          <w:p w14:paraId="290B39C0"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70AC11D8" w14:textId="77777777" w:rsidTr="00A86643">
        <w:trPr>
          <w:trHeight w:val="195"/>
        </w:trPr>
        <w:tc>
          <w:tcPr>
            <w:tcW w:w="413" w:type="dxa"/>
            <w:tcBorders>
              <w:top w:val="nil"/>
              <w:left w:val="nil"/>
              <w:bottom w:val="nil"/>
              <w:right w:val="nil"/>
            </w:tcBorders>
            <w:shd w:val="clear" w:color="auto" w:fill="auto"/>
            <w:noWrap/>
            <w:vAlign w:val="bottom"/>
            <w:hideMark/>
          </w:tcPr>
          <w:p w14:paraId="2CCA442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6A66F0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9FE42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A5C25B8"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C1FE6D3"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59880D5"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3693368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89FE05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386F2B46"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1BDBEDF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604CF0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02A72C72"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6260BE12"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4689C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2C3FEAD8"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B2129E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25136B2"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07090F8" w14:textId="77777777" w:rsidTr="00A86643">
        <w:trPr>
          <w:trHeight w:val="195"/>
        </w:trPr>
        <w:tc>
          <w:tcPr>
            <w:tcW w:w="413" w:type="dxa"/>
            <w:tcBorders>
              <w:top w:val="nil"/>
              <w:left w:val="nil"/>
              <w:bottom w:val="nil"/>
              <w:right w:val="nil"/>
            </w:tcBorders>
            <w:shd w:val="clear" w:color="auto" w:fill="auto"/>
            <w:noWrap/>
            <w:vAlign w:val="bottom"/>
            <w:hideMark/>
          </w:tcPr>
          <w:p w14:paraId="14357AB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2B2747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32A9780"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402F206"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00BB901"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4F91E41"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040A619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D4E4CE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FE9D1A0"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281BC37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5372103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9E44F1D"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26BBFC8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14D39D97"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5515577"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6C488521"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528271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7949756" w14:textId="77777777" w:rsidTr="00A86643">
        <w:trPr>
          <w:trHeight w:val="195"/>
        </w:trPr>
        <w:tc>
          <w:tcPr>
            <w:tcW w:w="413" w:type="dxa"/>
            <w:tcBorders>
              <w:top w:val="nil"/>
              <w:left w:val="nil"/>
              <w:bottom w:val="nil"/>
              <w:right w:val="nil"/>
            </w:tcBorders>
            <w:shd w:val="clear" w:color="auto" w:fill="auto"/>
            <w:noWrap/>
            <w:vAlign w:val="bottom"/>
            <w:hideMark/>
          </w:tcPr>
          <w:p w14:paraId="59765E5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D0E578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A406555"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337C2374"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C68EE1C"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48EB55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61CEFBB4"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C9B1E5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5E7529C"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117" w:type="dxa"/>
            <w:gridSpan w:val="2"/>
            <w:tcBorders>
              <w:top w:val="nil"/>
              <w:left w:val="nil"/>
              <w:bottom w:val="nil"/>
              <w:right w:val="nil"/>
            </w:tcBorders>
            <w:shd w:val="clear" w:color="auto" w:fill="auto"/>
            <w:noWrap/>
            <w:vAlign w:val="bottom"/>
            <w:hideMark/>
          </w:tcPr>
          <w:p w14:paraId="5658F932"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подпись, МП </w:t>
            </w:r>
          </w:p>
        </w:tc>
        <w:tc>
          <w:tcPr>
            <w:tcW w:w="694" w:type="dxa"/>
            <w:tcBorders>
              <w:top w:val="nil"/>
              <w:left w:val="nil"/>
              <w:bottom w:val="nil"/>
              <w:right w:val="nil"/>
            </w:tcBorders>
            <w:shd w:val="clear" w:color="auto" w:fill="auto"/>
            <w:vAlign w:val="bottom"/>
            <w:hideMark/>
          </w:tcPr>
          <w:p w14:paraId="2E5CDACB"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tcBorders>
              <w:top w:val="nil"/>
              <w:left w:val="nil"/>
              <w:bottom w:val="nil"/>
              <w:right w:val="nil"/>
            </w:tcBorders>
            <w:shd w:val="clear" w:color="auto" w:fill="auto"/>
            <w:vAlign w:val="bottom"/>
            <w:hideMark/>
          </w:tcPr>
          <w:p w14:paraId="3B42593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B665B8A"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20D2A9EE"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CCDDF69"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110091B8"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DE2F9C3"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13812E8" w14:textId="77777777" w:rsidTr="00A86643">
        <w:trPr>
          <w:trHeight w:val="195"/>
        </w:trPr>
        <w:tc>
          <w:tcPr>
            <w:tcW w:w="413" w:type="dxa"/>
            <w:tcBorders>
              <w:top w:val="nil"/>
              <w:left w:val="nil"/>
              <w:bottom w:val="nil"/>
              <w:right w:val="nil"/>
            </w:tcBorders>
            <w:shd w:val="clear" w:color="auto" w:fill="auto"/>
            <w:noWrap/>
            <w:vAlign w:val="bottom"/>
            <w:hideMark/>
          </w:tcPr>
          <w:p w14:paraId="4A7EB4D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9ECFDA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3CB4C61"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793DE9F2"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5744D868"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CE55BF9"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60616E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2A985A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C78C9BA"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40DFED0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0183BA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358A43AA"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14529925"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FC9CADA"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B77DFB1"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00CD629F"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624D0EA7"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068DEF8" w14:textId="77777777" w:rsidTr="00A86643">
        <w:trPr>
          <w:trHeight w:val="195"/>
        </w:trPr>
        <w:tc>
          <w:tcPr>
            <w:tcW w:w="413" w:type="dxa"/>
            <w:tcBorders>
              <w:top w:val="nil"/>
              <w:left w:val="nil"/>
              <w:bottom w:val="nil"/>
              <w:right w:val="nil"/>
            </w:tcBorders>
            <w:shd w:val="clear" w:color="auto" w:fill="auto"/>
            <w:noWrap/>
            <w:vAlign w:val="bottom"/>
            <w:hideMark/>
          </w:tcPr>
          <w:p w14:paraId="1F3A255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4B7A3B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410A242"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6D2DA4B3"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0B14685B"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5DFDE9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86A91C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B6874F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15BD523"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7B0C7C66"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7DC38B3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1C07314"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5F0BA5CC"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5CE473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335A0C3"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7B654389"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76DCD1C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0640992E" w14:textId="77777777" w:rsidTr="00A86643">
        <w:trPr>
          <w:trHeight w:val="195"/>
        </w:trPr>
        <w:tc>
          <w:tcPr>
            <w:tcW w:w="413" w:type="dxa"/>
            <w:tcBorders>
              <w:top w:val="nil"/>
              <w:left w:val="nil"/>
              <w:bottom w:val="nil"/>
              <w:right w:val="nil"/>
            </w:tcBorders>
            <w:shd w:val="clear" w:color="auto" w:fill="auto"/>
            <w:noWrap/>
            <w:vAlign w:val="bottom"/>
            <w:hideMark/>
          </w:tcPr>
          <w:p w14:paraId="223E869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3BD448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EFB3023"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25726590"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0AF1DA7"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91E0B4E"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70A49B2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5E135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BE0C01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811" w:type="dxa"/>
            <w:gridSpan w:val="3"/>
            <w:tcBorders>
              <w:top w:val="nil"/>
              <w:left w:val="nil"/>
              <w:bottom w:val="nil"/>
              <w:right w:val="nil"/>
            </w:tcBorders>
            <w:shd w:val="clear" w:color="auto" w:fill="auto"/>
            <w:noWrap/>
            <w:vAlign w:val="bottom"/>
            <w:hideMark/>
          </w:tcPr>
          <w:p w14:paraId="583701F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ФИО </w:t>
            </w:r>
            <w:proofErr w:type="gramStart"/>
            <w:r w:rsidRPr="008E0D9F">
              <w:rPr>
                <w:rFonts w:ascii="Book Antiqua" w:hAnsi="Book Antiqua"/>
                <w:snapToGrid/>
                <w:sz w:val="16"/>
                <w:szCs w:val="16"/>
              </w:rPr>
              <w:t>подписавшего</w:t>
            </w:r>
            <w:proofErr w:type="gramEnd"/>
            <w:r w:rsidRPr="008E0D9F">
              <w:rPr>
                <w:rFonts w:ascii="Book Antiqua" w:hAnsi="Book Antiqua"/>
                <w:snapToGrid/>
                <w:sz w:val="16"/>
                <w:szCs w:val="16"/>
              </w:rPr>
              <w:t xml:space="preserve">, должность </w:t>
            </w:r>
          </w:p>
        </w:tc>
        <w:tc>
          <w:tcPr>
            <w:tcW w:w="689" w:type="dxa"/>
            <w:tcBorders>
              <w:top w:val="nil"/>
              <w:left w:val="nil"/>
              <w:bottom w:val="nil"/>
              <w:right w:val="nil"/>
            </w:tcBorders>
            <w:shd w:val="clear" w:color="auto" w:fill="auto"/>
            <w:vAlign w:val="bottom"/>
            <w:hideMark/>
          </w:tcPr>
          <w:p w14:paraId="515303A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8BFC381"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6FBC21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F63CBD4"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528F347E"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ADDB39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CD4FA26" w14:textId="77777777" w:rsidTr="00A86643">
        <w:trPr>
          <w:trHeight w:val="195"/>
        </w:trPr>
        <w:tc>
          <w:tcPr>
            <w:tcW w:w="413" w:type="dxa"/>
            <w:tcBorders>
              <w:top w:val="nil"/>
              <w:left w:val="nil"/>
              <w:bottom w:val="nil"/>
              <w:right w:val="nil"/>
            </w:tcBorders>
            <w:shd w:val="clear" w:color="auto" w:fill="auto"/>
            <w:noWrap/>
            <w:vAlign w:val="bottom"/>
            <w:hideMark/>
          </w:tcPr>
          <w:p w14:paraId="774138F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C32A7C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E5C6878"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1A20AD3F"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72A301B5"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83E0240"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DE93DE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7F87992"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25CA7C8"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679DAA6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19AB5CD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E1564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75B66AD0"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722CA3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5809C0E"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1EFA705"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01E72DC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5AD2A81" w14:textId="77777777" w:rsidTr="00A86643">
        <w:trPr>
          <w:trHeight w:val="195"/>
        </w:trPr>
        <w:tc>
          <w:tcPr>
            <w:tcW w:w="413" w:type="dxa"/>
            <w:tcBorders>
              <w:top w:val="nil"/>
              <w:left w:val="nil"/>
              <w:bottom w:val="nil"/>
              <w:right w:val="nil"/>
            </w:tcBorders>
            <w:shd w:val="clear" w:color="auto" w:fill="auto"/>
            <w:noWrap/>
            <w:vAlign w:val="bottom"/>
            <w:hideMark/>
          </w:tcPr>
          <w:p w14:paraId="318D542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5E15C0B"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0194D49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  </w:t>
            </w:r>
            <w:proofErr w:type="spellStart"/>
            <w:r w:rsidRPr="008E0D9F">
              <w:rPr>
                <w:rFonts w:ascii="Book Antiqua" w:hAnsi="Book Antiqua"/>
                <w:snapToGrid/>
                <w:sz w:val="16"/>
                <w:szCs w:val="16"/>
              </w:rPr>
              <w:t>Приведенные</w:t>
            </w:r>
            <w:proofErr w:type="spellEnd"/>
            <w:r w:rsidRPr="008E0D9F">
              <w:rPr>
                <w:rFonts w:ascii="Book Antiqua" w:hAnsi="Book Antiqua"/>
                <w:snapToGrid/>
                <w:sz w:val="16"/>
                <w:szCs w:val="16"/>
              </w:rPr>
              <w:t xml:space="preserve"> в таблице сведения об юридических и физических лицах является условными и указаны в качестве примера заполнения формы </w:t>
            </w:r>
          </w:p>
        </w:tc>
      </w:tr>
      <w:tr w:rsidR="00D211D2" w:rsidRPr="008E0D9F" w14:paraId="0F1FB666" w14:textId="77777777" w:rsidTr="00A86643">
        <w:trPr>
          <w:trHeight w:val="195"/>
        </w:trPr>
        <w:tc>
          <w:tcPr>
            <w:tcW w:w="413" w:type="dxa"/>
            <w:tcBorders>
              <w:top w:val="nil"/>
              <w:left w:val="nil"/>
              <w:bottom w:val="nil"/>
              <w:right w:val="nil"/>
            </w:tcBorders>
            <w:shd w:val="clear" w:color="auto" w:fill="auto"/>
            <w:noWrap/>
            <w:vAlign w:val="bottom"/>
            <w:hideMark/>
          </w:tcPr>
          <w:p w14:paraId="1F447BCC"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14DF363"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467EF23C" w14:textId="5BBB0F0D"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1. </w:t>
            </w:r>
            <w:proofErr w:type="gramStart"/>
            <w:r w:rsidRPr="008E0D9F">
              <w:rPr>
                <w:rFonts w:ascii="Book Antiqua" w:hAnsi="Book Antiqua"/>
                <w:snapToGrid/>
                <w:sz w:val="16"/>
                <w:szCs w:val="16"/>
              </w:rPr>
              <w:t>В отношении конт</w:t>
            </w:r>
            <w:r w:rsidR="00510084" w:rsidRPr="008E0D9F">
              <w:rPr>
                <w:rFonts w:ascii="Book Antiqua" w:hAnsi="Book Antiqua"/>
                <w:snapToGrid/>
                <w:sz w:val="16"/>
                <w:szCs w:val="16"/>
              </w:rPr>
              <w:t>р</w:t>
            </w:r>
            <w:r w:rsidRPr="008E0D9F">
              <w:rPr>
                <w:rFonts w:ascii="Book Antiqua" w:hAnsi="Book Antiqua"/>
                <w:snapToGrid/>
                <w:sz w:val="16"/>
                <w:szCs w:val="16"/>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8E0D9F">
              <w:rPr>
                <w:rFonts w:ascii="Book Antiqua" w:hAnsi="Book Antiqua"/>
                <w:snapToGrid/>
                <w:sz w:val="16"/>
                <w:szCs w:val="16"/>
              </w:rPr>
              <w:t xml:space="preserve"> Допускается указание прямой ссылки на общедоступный источник, посредством </w:t>
            </w:r>
            <w:proofErr w:type="spellStart"/>
            <w:r w:rsidRPr="008E0D9F">
              <w:rPr>
                <w:rFonts w:ascii="Book Antiqua" w:hAnsi="Book Antiqua"/>
                <w:snapToGrid/>
                <w:sz w:val="16"/>
                <w:szCs w:val="16"/>
              </w:rPr>
              <w:t>которго</w:t>
            </w:r>
            <w:proofErr w:type="spellEnd"/>
            <w:r w:rsidRPr="008E0D9F">
              <w:rPr>
                <w:rFonts w:ascii="Book Antiqua" w:hAnsi="Book Antiqua"/>
                <w:snapToGrid/>
                <w:sz w:val="16"/>
                <w:szCs w:val="16"/>
              </w:rPr>
              <w:t xml:space="preserve"> в установленном порядке раскрыта соответствующая информация.</w:t>
            </w:r>
          </w:p>
        </w:tc>
      </w:tr>
      <w:tr w:rsidR="00D211D2" w:rsidRPr="008E0D9F" w14:paraId="2BCBC86D" w14:textId="77777777" w:rsidTr="00A86643">
        <w:trPr>
          <w:trHeight w:val="195"/>
        </w:trPr>
        <w:tc>
          <w:tcPr>
            <w:tcW w:w="413" w:type="dxa"/>
            <w:tcBorders>
              <w:top w:val="nil"/>
              <w:left w:val="nil"/>
              <w:bottom w:val="nil"/>
              <w:right w:val="nil"/>
            </w:tcBorders>
            <w:shd w:val="clear" w:color="auto" w:fill="auto"/>
            <w:noWrap/>
            <w:vAlign w:val="bottom"/>
          </w:tcPr>
          <w:p w14:paraId="4EA52F4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tcPr>
          <w:p w14:paraId="3213E142"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tcPr>
          <w:p w14:paraId="3FB55D5E"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2. </w:t>
            </w:r>
            <w:proofErr w:type="gramStart"/>
            <w:r w:rsidRPr="008E0D9F">
              <w:rPr>
                <w:rFonts w:ascii="Book Antiqua" w:hAnsi="Book Antiqua"/>
                <w:snapToGrid/>
                <w:sz w:val="16"/>
                <w:szCs w:val="16"/>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8E0D9F">
              <w:rPr>
                <w:rFonts w:ascii="Book Antiqua" w:hAnsi="Book Antiqua"/>
                <w:snapToGrid/>
                <w:sz w:val="16"/>
                <w:szCs w:val="16"/>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8E0D9F">
              <w:rPr>
                <w:rFonts w:ascii="Book Antiqua" w:hAnsi="Book Antiqua"/>
                <w:snapToGrid/>
                <w:sz w:val="16"/>
                <w:szCs w:val="16"/>
              </w:rPr>
              <w:t>отношении</w:t>
            </w:r>
            <w:proofErr w:type="gramEnd"/>
            <w:r w:rsidRPr="008E0D9F">
              <w:rPr>
                <w:rFonts w:ascii="Book Antiqua" w:hAnsi="Book Antiqua"/>
                <w:snapToGrid/>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16" w:name="_Toc371577603"/>
      <w:bookmarkStart w:id="317" w:name="_Toc371578754"/>
      <w:bookmarkStart w:id="318"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proofErr w:type="gramStart"/>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8E0D9F">
        <w:rPr>
          <w:snapToGrid/>
          <w:sz w:val="18"/>
          <w:szCs w:val="18"/>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9" w:name="_Toc371577604"/>
      <w:bookmarkStart w:id="320" w:name="_Toc371578755"/>
      <w:bookmarkEnd w:id="316"/>
      <w:bookmarkEnd w:id="317"/>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9"/>
    <w:bookmarkEnd w:id="320"/>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1" w:name="_Toc371577605"/>
      <w:bookmarkStart w:id="322" w:name="_Toc371578756"/>
      <w:r w:rsidRPr="008E0D9F">
        <w:rPr>
          <w:snapToGrid/>
          <w:sz w:val="18"/>
          <w:szCs w:val="18"/>
        </w:rPr>
        <w:t>Для юридических лиц, зарегистрированных в форме акционерных обществ:</w:t>
      </w:r>
      <w:bookmarkEnd w:id="321"/>
      <w:bookmarkEnd w:id="322"/>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3" w:name="_Toc371577606"/>
      <w:bookmarkStart w:id="324" w:name="_Toc371578757"/>
      <w:r w:rsidRPr="008E0D9F">
        <w:rPr>
          <w:snapToGrid/>
          <w:sz w:val="18"/>
          <w:szCs w:val="18"/>
        </w:rPr>
        <w:t>список владельцев ценных бумаг;</w:t>
      </w:r>
      <w:bookmarkEnd w:id="323"/>
      <w:bookmarkEnd w:id="324"/>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5" w:name="_Toc371577609"/>
      <w:bookmarkStart w:id="326" w:name="_Toc371578760"/>
      <w:r w:rsidRPr="008E0D9F">
        <w:rPr>
          <w:snapToGrid/>
          <w:sz w:val="18"/>
          <w:szCs w:val="18"/>
        </w:rPr>
        <w:t>Для юридических лиц, зарегистрированных в форме обществ с ограниченной ответственностью:</w:t>
      </w:r>
      <w:bookmarkEnd w:id="325"/>
      <w:bookmarkEnd w:id="326"/>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7" w:name="_Toc371577612"/>
      <w:bookmarkStart w:id="328" w:name="_Toc371578763"/>
      <w:r w:rsidRPr="008E0D9F">
        <w:rPr>
          <w:snapToGrid/>
          <w:sz w:val="18"/>
          <w:szCs w:val="18"/>
        </w:rPr>
        <w:t>устав.</w:t>
      </w:r>
      <w:bookmarkEnd w:id="327"/>
      <w:bookmarkEnd w:id="328"/>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9" w:name="_Toc371577613"/>
      <w:bookmarkStart w:id="330"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9"/>
      <w:bookmarkEnd w:id="330"/>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1" w:name="_Toc371577614"/>
      <w:bookmarkStart w:id="332" w:name="_Toc371578765"/>
      <w:r w:rsidRPr="008E0D9F">
        <w:rPr>
          <w:snapToGrid/>
          <w:sz w:val="18"/>
          <w:szCs w:val="18"/>
        </w:rPr>
        <w:t>учредительный договор или положение;</w:t>
      </w:r>
      <w:bookmarkEnd w:id="331"/>
      <w:bookmarkEnd w:id="332"/>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3" w:name="_Toc371577615"/>
      <w:bookmarkStart w:id="334" w:name="_Toc371578766"/>
      <w:r w:rsidRPr="008E0D9F">
        <w:rPr>
          <w:snapToGrid/>
          <w:sz w:val="18"/>
          <w:szCs w:val="18"/>
        </w:rPr>
        <w:t>решение о создании.</w:t>
      </w:r>
      <w:bookmarkEnd w:id="333"/>
      <w:bookmarkEnd w:id="334"/>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5" w:name="_Toc371577616"/>
      <w:bookmarkStart w:id="336" w:name="_Toc371578767"/>
      <w:r w:rsidRPr="008E0D9F">
        <w:rPr>
          <w:snapToGrid/>
          <w:sz w:val="18"/>
          <w:szCs w:val="18"/>
        </w:rPr>
        <w:t>Для юридических лиц, зарегистрированных в форме фонда:</w:t>
      </w:r>
      <w:bookmarkEnd w:id="335"/>
      <w:bookmarkEnd w:id="336"/>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7" w:name="_Toc371577617"/>
      <w:bookmarkStart w:id="338" w:name="_Toc371578768"/>
      <w:r w:rsidRPr="008E0D9F">
        <w:rPr>
          <w:snapToGrid/>
          <w:sz w:val="18"/>
          <w:szCs w:val="18"/>
        </w:rPr>
        <w:t>документ о выборе (назначении) попечительского совета фонда;</w:t>
      </w:r>
      <w:bookmarkEnd w:id="337"/>
      <w:bookmarkEnd w:id="338"/>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9" w:name="_Toc371577618"/>
      <w:bookmarkStart w:id="340" w:name="_Toc371578769"/>
      <w:r w:rsidRPr="008E0D9F">
        <w:rPr>
          <w:snapToGrid/>
          <w:sz w:val="18"/>
          <w:szCs w:val="18"/>
        </w:rPr>
        <w:t>решение о создании.</w:t>
      </w:r>
      <w:bookmarkEnd w:id="339"/>
      <w:bookmarkEnd w:id="340"/>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1" w:name="_Toc371577619"/>
      <w:bookmarkStart w:id="342" w:name="_Toc371578770"/>
      <w:r w:rsidRPr="008E0D9F">
        <w:rPr>
          <w:snapToGrid/>
          <w:sz w:val="18"/>
          <w:szCs w:val="18"/>
        </w:rPr>
        <w:t xml:space="preserve">Для юридических лиц, зарегистрированных в форме некоммерческого </w:t>
      </w:r>
      <w:proofErr w:type="spellStart"/>
      <w:r w:rsidRPr="008E0D9F">
        <w:rPr>
          <w:snapToGrid/>
          <w:sz w:val="18"/>
          <w:szCs w:val="18"/>
        </w:rPr>
        <w:t>партнерства</w:t>
      </w:r>
      <w:proofErr w:type="spellEnd"/>
      <w:r w:rsidRPr="008E0D9F">
        <w:rPr>
          <w:snapToGrid/>
          <w:sz w:val="18"/>
          <w:szCs w:val="18"/>
        </w:rPr>
        <w:t>:</w:t>
      </w:r>
      <w:bookmarkEnd w:id="341"/>
      <w:bookmarkEnd w:id="342"/>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43" w:name="_Toc371577620"/>
      <w:bookmarkStart w:id="344" w:name="_Toc371578771"/>
      <w:r w:rsidRPr="008E0D9F">
        <w:rPr>
          <w:snapToGrid/>
          <w:sz w:val="18"/>
          <w:szCs w:val="18"/>
        </w:rPr>
        <w:t>решение и договор о создании.</w:t>
      </w:r>
      <w:bookmarkEnd w:id="343"/>
      <w:bookmarkEnd w:id="344"/>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5" w:name="_Toc371577621"/>
      <w:bookmarkStart w:id="346"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5"/>
      <w:bookmarkEnd w:id="346"/>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7" w:name="_Toc371577622"/>
      <w:bookmarkStart w:id="348"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7"/>
      <w:bookmarkEnd w:id="348"/>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9" w:name="_Toc371577623"/>
      <w:bookmarkStart w:id="350" w:name="_Toc371578774"/>
      <w:r w:rsidRPr="008E0D9F">
        <w:rPr>
          <w:snapToGrid/>
          <w:sz w:val="18"/>
          <w:szCs w:val="18"/>
        </w:rPr>
        <w:t>выписка из торгового реестра страны инкорпорации;</w:t>
      </w:r>
      <w:bookmarkEnd w:id="349"/>
      <w:bookmarkEnd w:id="350"/>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51" w:name="_Toc371577624"/>
      <w:bookmarkStart w:id="352"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1"/>
      <w:bookmarkEnd w:id="352"/>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3" w:name="_Toc371577625"/>
      <w:bookmarkStart w:id="354"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3"/>
      <w:bookmarkEnd w:id="354"/>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5" w:name="_Toc371577626"/>
      <w:bookmarkStart w:id="356"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5"/>
      <w:bookmarkEnd w:id="356"/>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7" w:name="_Toc371577629"/>
      <w:bookmarkStart w:id="358" w:name="_Toc371578780"/>
      <w:r w:rsidRPr="008E0D9F">
        <w:rPr>
          <w:snapToGrid/>
          <w:sz w:val="22"/>
          <w:szCs w:val="22"/>
        </w:rPr>
        <w:t>Я, ________________________________________________________________</w:t>
      </w:r>
      <w:bookmarkEnd w:id="357"/>
      <w:bookmarkEnd w:id="358"/>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9" w:name="_Toc371577630"/>
      <w:bookmarkStart w:id="360" w:name="_Toc371578781"/>
      <w:r w:rsidRPr="008E0D9F">
        <w:rPr>
          <w:snapToGrid/>
          <w:sz w:val="22"/>
          <w:szCs w:val="22"/>
        </w:rPr>
        <w:t>(полностью фамилия, имя, отчество)</w:t>
      </w:r>
      <w:bookmarkEnd w:id="359"/>
      <w:bookmarkEnd w:id="360"/>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1" w:name="_Toc371577631"/>
      <w:bookmarkStart w:id="362" w:name="_Toc371578782"/>
      <w:r w:rsidRPr="008E0D9F">
        <w:rPr>
          <w:snapToGrid/>
          <w:sz w:val="22"/>
          <w:szCs w:val="22"/>
        </w:rPr>
        <w:t>__________________________________________________________________</w:t>
      </w:r>
      <w:bookmarkEnd w:id="361"/>
      <w:bookmarkEnd w:id="362"/>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3" w:name="_Toc371577632"/>
      <w:bookmarkStart w:id="364" w:name="_Toc371578783"/>
      <w:r w:rsidRPr="008E0D9F">
        <w:rPr>
          <w:snapToGrid/>
          <w:sz w:val="22"/>
          <w:szCs w:val="22"/>
        </w:rPr>
        <w:t>(дата, месяц, год и место рождения)</w:t>
      </w:r>
      <w:bookmarkEnd w:id="363"/>
      <w:bookmarkEnd w:id="364"/>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5" w:name="_Toc371577633"/>
      <w:bookmarkStart w:id="366" w:name="_Toc371578784"/>
      <w:r w:rsidRPr="008E0D9F">
        <w:rPr>
          <w:snapToGrid/>
          <w:sz w:val="22"/>
          <w:szCs w:val="22"/>
        </w:rPr>
        <w:t>__________________________________________________________________</w:t>
      </w:r>
      <w:bookmarkEnd w:id="365"/>
      <w:bookmarkEnd w:id="366"/>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7" w:name="_Toc371577634"/>
      <w:bookmarkStart w:id="368" w:name="_Toc371578785"/>
      <w:r w:rsidRPr="008E0D9F">
        <w:rPr>
          <w:snapToGrid/>
          <w:sz w:val="22"/>
          <w:szCs w:val="22"/>
        </w:rPr>
        <w:t>(идентификационный номер налогоплательщика (ИНН))</w:t>
      </w:r>
      <w:bookmarkEnd w:id="367"/>
      <w:bookmarkEnd w:id="368"/>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9" w:name="_Toc371577635"/>
      <w:bookmarkStart w:id="370" w:name="_Toc371578786"/>
      <w:r w:rsidRPr="008E0D9F">
        <w:rPr>
          <w:snapToGrid/>
          <w:sz w:val="22"/>
          <w:szCs w:val="22"/>
        </w:rPr>
        <w:t>__________________________________________________________________,</w:t>
      </w:r>
      <w:bookmarkEnd w:id="369"/>
      <w:bookmarkEnd w:id="370"/>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1" w:name="_Toc371577636"/>
      <w:bookmarkStart w:id="372" w:name="_Toc371578787"/>
      <w:r w:rsidRPr="008E0D9F">
        <w:rPr>
          <w:snapToGrid/>
          <w:sz w:val="22"/>
          <w:szCs w:val="22"/>
        </w:rPr>
        <w:t xml:space="preserve">(основной документ, удостоверяющий личность, с указанием серии, номера, даты выдачи, выдавшего органа, </w:t>
      </w:r>
      <w:proofErr w:type="spellStart"/>
      <w:r w:rsidRPr="008E0D9F">
        <w:rPr>
          <w:snapToGrid/>
          <w:sz w:val="22"/>
          <w:szCs w:val="22"/>
        </w:rPr>
        <w:t>кода</w:t>
      </w:r>
      <w:r w:rsidR="00052784" w:rsidRPr="008E0D9F">
        <w:rPr>
          <w:snapToGrid/>
          <w:sz w:val="22"/>
          <w:szCs w:val="22"/>
        </w:rPr>
        <w:t>подразделения</w:t>
      </w:r>
      <w:proofErr w:type="spellEnd"/>
      <w:r w:rsidRPr="008E0D9F">
        <w:rPr>
          <w:snapToGrid/>
          <w:sz w:val="22"/>
          <w:szCs w:val="22"/>
        </w:rPr>
        <w:t>)</w:t>
      </w:r>
      <w:bookmarkEnd w:id="371"/>
      <w:bookmarkEnd w:id="372"/>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3" w:name="_Toc371577637"/>
      <w:bookmarkStart w:id="374" w:name="_Toc371578788"/>
      <w:r w:rsidRPr="008E0D9F">
        <w:rPr>
          <w:snapToGrid/>
          <w:sz w:val="22"/>
          <w:szCs w:val="22"/>
        </w:rPr>
        <w:t>__________________________________________________________________,</w:t>
      </w:r>
      <w:bookmarkEnd w:id="373"/>
      <w:bookmarkEnd w:id="374"/>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5" w:name="_Toc371577638"/>
      <w:bookmarkStart w:id="376" w:name="_Toc371578789"/>
      <w:r w:rsidRPr="008E0D9F">
        <w:rPr>
          <w:snapToGrid/>
          <w:sz w:val="22"/>
          <w:szCs w:val="22"/>
        </w:rPr>
        <w:t>(</w:t>
      </w:r>
      <w:proofErr w:type="gramStart"/>
      <w:r w:rsidRPr="008E0D9F">
        <w:rPr>
          <w:snapToGrid/>
          <w:sz w:val="22"/>
          <w:szCs w:val="22"/>
        </w:rPr>
        <w:t>зарегистрированный</w:t>
      </w:r>
      <w:proofErr w:type="gramEnd"/>
      <w:r w:rsidRPr="008E0D9F">
        <w:rPr>
          <w:snapToGrid/>
          <w:sz w:val="22"/>
          <w:szCs w:val="22"/>
        </w:rPr>
        <w:t xml:space="preserve"> по адресу)</w:t>
      </w:r>
      <w:bookmarkEnd w:id="375"/>
      <w:bookmarkEnd w:id="376"/>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7" w:name="_Toc371577639"/>
      <w:bookmarkStart w:id="378" w:name="_Toc371578790"/>
      <w:proofErr w:type="gramStart"/>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Акционерным обществом "</w:t>
      </w:r>
      <w:proofErr w:type="spellStart"/>
      <w:r w:rsidR="00C96FCD" w:rsidRPr="008E0D9F">
        <w:rPr>
          <w:snapToGrid/>
          <w:sz w:val="22"/>
          <w:szCs w:val="22"/>
        </w:rPr>
        <w:t>РусГидро</w:t>
      </w:r>
      <w:proofErr w:type="spellEnd"/>
      <w:r w:rsidR="00C96FCD" w:rsidRPr="008E0D9F">
        <w:rPr>
          <w:snapToGrid/>
          <w:sz w:val="22"/>
          <w:szCs w:val="22"/>
        </w:rPr>
        <w:t xml:space="preserve"> Снабжение" (</w:t>
      </w:r>
      <w:proofErr w:type="spellStart"/>
      <w:r w:rsidR="00C96FCD" w:rsidRPr="008E0D9F">
        <w:rPr>
          <w:snapToGrid/>
          <w:sz w:val="22"/>
          <w:szCs w:val="22"/>
        </w:rPr>
        <w:t>сокращенное</w:t>
      </w:r>
      <w:proofErr w:type="spellEnd"/>
      <w:r w:rsidR="00C96FCD" w:rsidRPr="008E0D9F">
        <w:rPr>
          <w:snapToGrid/>
          <w:sz w:val="22"/>
          <w:szCs w:val="22"/>
        </w:rPr>
        <w:t xml:space="preserve"> наименование:</w:t>
      </w:r>
      <w:proofErr w:type="gramEnd"/>
      <w:r w:rsidR="00C96FCD" w:rsidRPr="008E0D9F">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акционерным обществом «</w:t>
      </w:r>
      <w:proofErr w:type="gramStart"/>
      <w:r w:rsidRPr="008E0D9F">
        <w:rPr>
          <w:snapToGrid/>
          <w:sz w:val="22"/>
          <w:szCs w:val="22"/>
        </w:rPr>
        <w:t>Федеральная</w:t>
      </w:r>
      <w:proofErr w:type="gramEnd"/>
      <w:r w:rsidRPr="008E0D9F">
        <w:rPr>
          <w:snapToGrid/>
          <w:sz w:val="22"/>
          <w:szCs w:val="22"/>
        </w:rPr>
        <w:t xml:space="preserve"> гидрогенерирующая компания – </w:t>
      </w:r>
      <w:proofErr w:type="spellStart"/>
      <w:r w:rsidRPr="008E0D9F">
        <w:rPr>
          <w:snapToGrid/>
          <w:sz w:val="22"/>
          <w:szCs w:val="22"/>
        </w:rPr>
        <w:t>РусГидро</w:t>
      </w:r>
      <w:proofErr w:type="spellEnd"/>
      <w:r w:rsidRPr="008E0D9F">
        <w:rPr>
          <w:snapToGrid/>
          <w:sz w:val="22"/>
          <w:szCs w:val="22"/>
        </w:rPr>
        <w:t>» (</w:t>
      </w:r>
      <w:proofErr w:type="spellStart"/>
      <w:r w:rsidRPr="008E0D9F">
        <w:rPr>
          <w:snapToGrid/>
          <w:sz w:val="22"/>
          <w:szCs w:val="22"/>
        </w:rPr>
        <w:t>сокращенное</w:t>
      </w:r>
      <w:proofErr w:type="spellEnd"/>
      <w:r w:rsidRPr="008E0D9F">
        <w:rPr>
          <w:snapToGrid/>
          <w:sz w:val="22"/>
          <w:szCs w:val="22"/>
        </w:rPr>
        <w:t xml:space="preserve"> наименование: </w:t>
      </w:r>
      <w:proofErr w:type="gramStart"/>
      <w:r w:rsidR="008D79C1" w:rsidRPr="008E0D9F">
        <w:rPr>
          <w:snapToGrid/>
          <w:sz w:val="22"/>
          <w:szCs w:val="22"/>
        </w:rPr>
        <w:t>ПАО </w:t>
      </w:r>
      <w:r w:rsidRPr="008E0D9F">
        <w:rPr>
          <w:snapToGrid/>
          <w:sz w:val="22"/>
          <w:szCs w:val="22"/>
        </w:rPr>
        <w:t>«</w:t>
      </w:r>
      <w:proofErr w:type="spellStart"/>
      <w:r w:rsidRPr="008E0D9F">
        <w:rPr>
          <w:snapToGrid/>
          <w:sz w:val="22"/>
          <w:szCs w:val="22"/>
        </w:rPr>
        <w:t>РусГидро</w:t>
      </w:r>
      <w:proofErr w:type="spellEnd"/>
      <w:r w:rsidRPr="008E0D9F">
        <w:rPr>
          <w:snapToGrid/>
          <w:sz w:val="22"/>
          <w:szCs w:val="22"/>
        </w:rPr>
        <w:t xml:space="preserve">»,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7"/>
      <w:bookmarkEnd w:id="378"/>
      <w:proofErr w:type="gramEnd"/>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9" w:name="_Toc371577640"/>
      <w:bookmarkStart w:id="380"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9"/>
      <w:bookmarkEnd w:id="380"/>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1" w:name="_Toc371577641"/>
      <w:bookmarkStart w:id="382" w:name="_Toc371578792"/>
      <w:r w:rsidRPr="008E0D9F">
        <w:rPr>
          <w:snapToGrid/>
          <w:sz w:val="22"/>
          <w:szCs w:val="22"/>
        </w:rPr>
        <w:t>иных охраняемых законом данных: _____________________________.</w:t>
      </w:r>
      <w:bookmarkEnd w:id="381"/>
      <w:bookmarkEnd w:id="382"/>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3" w:name="_Toc371577642"/>
      <w:bookmarkStart w:id="384" w:name="_Toc371578793"/>
      <w:r w:rsidRPr="008E0D9F">
        <w:rPr>
          <w:snapToGrid/>
          <w:sz w:val="22"/>
          <w:szCs w:val="22"/>
        </w:rPr>
        <w:t>(указать каких)</w:t>
      </w:r>
      <w:bookmarkEnd w:id="383"/>
      <w:bookmarkEnd w:id="384"/>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5" w:name="_Toc371577643"/>
      <w:bookmarkStart w:id="386"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5"/>
      <w:bookmarkEnd w:id="386"/>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7" w:name="_Toc371577644"/>
      <w:bookmarkStart w:id="388" w:name="_Toc371578795"/>
      <w:r w:rsidRPr="008E0D9F">
        <w:rPr>
          <w:snapToGrid/>
          <w:sz w:val="22"/>
          <w:szCs w:val="22"/>
        </w:rPr>
        <w:t>запрет на разглашение указанных сведений;</w:t>
      </w:r>
      <w:bookmarkEnd w:id="387"/>
      <w:bookmarkEnd w:id="388"/>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9" w:name="_Toc371577645"/>
      <w:bookmarkStart w:id="390" w:name="_Toc371578796"/>
      <w:r w:rsidRPr="008E0D9F">
        <w:rPr>
          <w:snapToGrid/>
          <w:sz w:val="22"/>
          <w:szCs w:val="22"/>
        </w:rPr>
        <w:t>требования к специальному режиму хранения указанных сведений и доступа к ним;</w:t>
      </w:r>
      <w:bookmarkEnd w:id="389"/>
      <w:bookmarkEnd w:id="390"/>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1" w:name="_Toc371577646"/>
      <w:bookmarkStart w:id="392"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1"/>
      <w:bookmarkEnd w:id="392"/>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3" w:name="_Toc371577647"/>
      <w:bookmarkStart w:id="394" w:name="_Toc371578798"/>
      <w:r w:rsidRPr="008E0D9F">
        <w:rPr>
          <w:snapToGrid/>
          <w:sz w:val="22"/>
          <w:szCs w:val="22"/>
        </w:rPr>
        <w:t xml:space="preserve">Доступ к персональным и иным охраняемым </w:t>
      </w:r>
      <w:proofErr w:type="gramStart"/>
      <w:r w:rsidRPr="008E0D9F">
        <w:rPr>
          <w:snapToGrid/>
          <w:sz w:val="22"/>
          <w:szCs w:val="22"/>
        </w:rPr>
        <w:t>законом</w:t>
      </w:r>
      <w:proofErr w:type="gramEnd"/>
      <w:r w:rsidRPr="008E0D9F">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3"/>
      <w:bookmarkEnd w:id="394"/>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5" w:name="_Toc371577648"/>
      <w:bookmarkStart w:id="396" w:name="_Toc371578799"/>
      <w:r w:rsidRPr="008E0D9F">
        <w:rPr>
          <w:sz w:val="22"/>
          <w:szCs w:val="22"/>
        </w:rPr>
        <w:t>______________                                      ___________________________</w:t>
      </w:r>
      <w:bookmarkEnd w:id="395"/>
      <w:bookmarkEnd w:id="396"/>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7" w:name="_Toc371577649"/>
      <w:bookmarkStart w:id="398"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7"/>
      <w:bookmarkEnd w:id="398"/>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9" w:name="_Ref384123551"/>
      <w:bookmarkStart w:id="400" w:name="_Ref384123555"/>
      <w:bookmarkStart w:id="401" w:name="_Toc480205475"/>
      <w:r w:rsidRPr="00C51218">
        <w:rPr>
          <w:sz w:val="24"/>
          <w:szCs w:val="24"/>
        </w:rPr>
        <w:lastRenderedPageBreak/>
        <w:t>Приложение № 1 - Техническ</w:t>
      </w:r>
      <w:r w:rsidR="002E42D7" w:rsidRPr="00C51218">
        <w:rPr>
          <w:sz w:val="24"/>
          <w:szCs w:val="24"/>
        </w:rPr>
        <w:t>ие требования</w:t>
      </w:r>
      <w:bookmarkEnd w:id="399"/>
      <w:bookmarkEnd w:id="400"/>
      <w:bookmarkEnd w:id="401"/>
      <w:r w:rsidRPr="00C51218">
        <w:rPr>
          <w:sz w:val="24"/>
          <w:szCs w:val="24"/>
        </w:rPr>
        <w:t xml:space="preserve"> </w:t>
      </w:r>
      <w:bookmarkEnd w:id="318"/>
    </w:p>
    <w:p w14:paraId="04DCB7C7" w14:textId="77777777" w:rsidR="00415A0A" w:rsidRPr="00C51218" w:rsidRDefault="00415A0A" w:rsidP="008E0D9F">
      <w:pPr>
        <w:pStyle w:val="2"/>
        <w:numPr>
          <w:ilvl w:val="1"/>
          <w:numId w:val="5"/>
        </w:numPr>
        <w:spacing w:before="0" w:after="0"/>
        <w:rPr>
          <w:sz w:val="24"/>
          <w:szCs w:val="24"/>
        </w:rPr>
      </w:pPr>
      <w:bookmarkStart w:id="402" w:name="_Toc480205476"/>
      <w:r w:rsidRPr="00C51218">
        <w:rPr>
          <w:sz w:val="24"/>
          <w:szCs w:val="24"/>
        </w:rPr>
        <w:t>Пояснения к Техническим требованиям</w:t>
      </w:r>
      <w:bookmarkEnd w:id="402"/>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3" w:name="_Ref324332106"/>
      <w:bookmarkStart w:id="404" w:name="_Ref324341734"/>
      <w:bookmarkStart w:id="405" w:name="_Ref324342543"/>
      <w:bookmarkStart w:id="406" w:name="_Ref324342826"/>
      <w:bookmarkStart w:id="407" w:name="_Toc480205477"/>
      <w:r w:rsidRPr="00C51218">
        <w:rPr>
          <w:sz w:val="24"/>
          <w:szCs w:val="24"/>
        </w:rPr>
        <w:lastRenderedPageBreak/>
        <w:t>Приложение № 2 - Проект Договора</w:t>
      </w:r>
      <w:bookmarkEnd w:id="403"/>
      <w:bookmarkEnd w:id="404"/>
      <w:bookmarkEnd w:id="405"/>
      <w:bookmarkEnd w:id="406"/>
      <w:bookmarkEnd w:id="407"/>
    </w:p>
    <w:p w14:paraId="3BE0E563" w14:textId="77777777" w:rsidR="001E6699" w:rsidRPr="00C51218" w:rsidRDefault="001E6699" w:rsidP="008E0D9F">
      <w:pPr>
        <w:pStyle w:val="2"/>
        <w:numPr>
          <w:ilvl w:val="1"/>
          <w:numId w:val="5"/>
        </w:numPr>
        <w:spacing w:before="0" w:after="0"/>
        <w:rPr>
          <w:sz w:val="24"/>
          <w:szCs w:val="24"/>
        </w:rPr>
      </w:pPr>
      <w:bookmarkStart w:id="408" w:name="_Toc480205478"/>
      <w:r w:rsidRPr="00C51218">
        <w:rPr>
          <w:sz w:val="24"/>
          <w:szCs w:val="24"/>
        </w:rPr>
        <w:t>Пояснения к проекту договора</w:t>
      </w:r>
      <w:bookmarkEnd w:id="408"/>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w:t>
      </w:r>
      <w:proofErr w:type="spellStart"/>
      <w:r w:rsidRPr="00C51218">
        <w:rPr>
          <w:sz w:val="24"/>
          <w:szCs w:val="24"/>
        </w:rPr>
        <w:t>приведен</w:t>
      </w:r>
      <w:proofErr w:type="spellEnd"/>
      <w:r w:rsidRPr="00C51218">
        <w:rPr>
          <w:sz w:val="24"/>
          <w:szCs w:val="24"/>
        </w:rPr>
        <w:t xml:space="preserve">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9B42FF" w:rsidRDefault="008D79C1" w:rsidP="008E0D9F">
      <w:pPr>
        <w:pStyle w:val="a3"/>
        <w:numPr>
          <w:ilvl w:val="2"/>
          <w:numId w:val="5"/>
        </w:numPr>
        <w:spacing w:line="240" w:lineRule="auto"/>
        <w:rPr>
          <w:b/>
          <w:i/>
          <w:color w:val="FF0000"/>
          <w:sz w:val="24"/>
          <w:szCs w:val="24"/>
        </w:rPr>
      </w:pPr>
      <w:r w:rsidRPr="009B42FF">
        <w:rPr>
          <w:b/>
          <w:i/>
          <w:color w:val="FF0000"/>
          <w:sz w:val="24"/>
          <w:szCs w:val="24"/>
        </w:rPr>
        <w:t xml:space="preserve">Все положения настоящего проекта Договора являются существенными условиями Заказчика </w:t>
      </w:r>
      <w:r w:rsidR="001E6699" w:rsidRPr="009B42FF">
        <w:rPr>
          <w:b/>
          <w:i/>
          <w:color w:val="FF0000"/>
          <w:sz w:val="24"/>
          <w:szCs w:val="24"/>
        </w:rPr>
        <w:t xml:space="preserve"> </w:t>
      </w:r>
      <w:r w:rsidRPr="009B42FF">
        <w:rPr>
          <w:b/>
          <w:i/>
          <w:color w:val="FF0000"/>
          <w:sz w:val="24"/>
          <w:szCs w:val="24"/>
        </w:rPr>
        <w:t>и</w:t>
      </w:r>
      <w:r w:rsidR="001E6699" w:rsidRPr="009B42FF">
        <w:rPr>
          <w:b/>
          <w:i/>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B42FF">
        <w:rPr>
          <w:b/>
          <w:i/>
          <w:color w:val="FF0000"/>
          <w:sz w:val="24"/>
          <w:szCs w:val="24"/>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9" w:name="_Ref384117211"/>
      <w:bookmarkStart w:id="410" w:name="_Ref384118604"/>
      <w:bookmarkStart w:id="411" w:name="_Toc440895781"/>
      <w:bookmarkStart w:id="412" w:name="_Toc465077700"/>
      <w:bookmarkStart w:id="413" w:name="_Ref465256408"/>
      <w:bookmarkStart w:id="414" w:name="_Toc465077702"/>
      <w:bookmarkStart w:id="415" w:name="_Ref465189995"/>
      <w:bookmarkStart w:id="416" w:name="_Toc480205479"/>
      <w:r w:rsidRPr="00C51218">
        <w:rPr>
          <w:sz w:val="24"/>
          <w:szCs w:val="24"/>
        </w:rPr>
        <w:lastRenderedPageBreak/>
        <w:t>Приложение № 3 –</w:t>
      </w:r>
      <w:bookmarkEnd w:id="409"/>
      <w:r w:rsidRPr="00C51218">
        <w:rPr>
          <w:sz w:val="24"/>
          <w:szCs w:val="24"/>
        </w:rPr>
        <w:t xml:space="preserve"> Отборочные критерии </w:t>
      </w:r>
      <w:proofErr w:type="gramStart"/>
      <w:r w:rsidRPr="00C51218">
        <w:rPr>
          <w:sz w:val="24"/>
          <w:szCs w:val="24"/>
        </w:rPr>
        <w:t xml:space="preserve">оценки заявок Участников </w:t>
      </w:r>
      <w:bookmarkEnd w:id="410"/>
      <w:bookmarkEnd w:id="411"/>
      <w:bookmarkEnd w:id="412"/>
      <w:r w:rsidRPr="00C51218">
        <w:rPr>
          <w:sz w:val="24"/>
          <w:szCs w:val="24"/>
        </w:rPr>
        <w:t>запроса цен</w:t>
      </w:r>
      <w:bookmarkEnd w:id="413"/>
      <w:bookmarkEnd w:id="416"/>
      <w:proofErr w:type="gramEnd"/>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 xml:space="preserve">Правильность оформления заявок участников закупки (в </w:t>
            </w:r>
            <w:proofErr w:type="spellStart"/>
            <w:r w:rsidRPr="008E0D9F">
              <w:rPr>
                <w:b/>
                <w:bCs/>
                <w:sz w:val="22"/>
                <w:szCs w:val="22"/>
              </w:rPr>
              <w:t>т.ч</w:t>
            </w:r>
            <w:proofErr w:type="spellEnd"/>
            <w:r w:rsidRPr="008E0D9F">
              <w:rPr>
                <w:b/>
                <w:bCs/>
                <w:sz w:val="22"/>
                <w:szCs w:val="22"/>
              </w:rPr>
              <w:t>.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 xml:space="preserve">Соответствие формы  всех документов Участника требованиям  документации о закупке (в </w:t>
            </w:r>
            <w:proofErr w:type="spellStart"/>
            <w:r w:rsidRPr="008E0D9F">
              <w:rPr>
                <w:b/>
                <w:sz w:val="22"/>
                <w:szCs w:val="22"/>
              </w:rPr>
              <w:t>т.ч</w:t>
            </w:r>
            <w:proofErr w:type="spellEnd"/>
            <w:r w:rsidRPr="008E0D9F">
              <w:rPr>
                <w:b/>
                <w:sz w:val="22"/>
                <w:szCs w:val="22"/>
              </w:rPr>
              <w:t>.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поданного в системе В2В-energo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proofErr w:type="gramStart"/>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8E0D9F">
              <w:rPr>
                <w:rFonts w:eastAsia="MS Mincho"/>
                <w:snapToGrid/>
                <w:sz w:val="22"/>
                <w:szCs w:val="22"/>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8E0D9F">
              <w:rPr>
                <w:snapToGrid/>
                <w:color w:val="FF0000"/>
                <w:sz w:val="22"/>
                <w:szCs w:val="22"/>
                <w:u w:val="single"/>
              </w:rPr>
              <w:t xml:space="preserve"> </w:t>
            </w:r>
            <w:r w:rsidRPr="008E0D9F">
              <w:rPr>
                <w:b/>
                <w:i/>
                <w:snapToGrid/>
                <w:color w:val="FF0000"/>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5EE1F3FC" w:rsidR="00A86643" w:rsidRPr="008E0D9F" w:rsidRDefault="008738C0" w:rsidP="008738C0">
            <w:pPr>
              <w:spacing w:line="240" w:lineRule="auto"/>
              <w:ind w:firstLine="0"/>
              <w:rPr>
                <w:b/>
                <w:bCs/>
                <w:snapToGrid/>
                <w:sz w:val="22"/>
                <w:szCs w:val="22"/>
                <w:highlight w:val="yellow"/>
                <w:lang w:eastAsia="en-US"/>
              </w:rPr>
            </w:pPr>
            <w:proofErr w:type="gramStart"/>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w:t>
            </w:r>
            <w:proofErr w:type="gramEnd"/>
            <w:r w:rsidR="009B42FF" w:rsidRPr="009B42FF">
              <w:rPr>
                <w:b/>
                <w:i/>
                <w:snapToGrid/>
                <w:sz w:val="22"/>
                <w:szCs w:val="22"/>
              </w:rPr>
              <w:t xml:space="preserve"> вновь зарегистрированным индивидуальным предпринимателем или вновь созданным юридическим лицом)</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 xml:space="preserve">документов (лицензии, сертификаты; письмо-подтверждение завода-изготовителя о согласии на изготовление/поставку продукции и </w:t>
            </w:r>
            <w:proofErr w:type="spellStart"/>
            <w:r w:rsidRPr="008E0D9F">
              <w:rPr>
                <w:rFonts w:eastAsia="MS Mincho"/>
                <w:snapToGrid/>
                <w:sz w:val="22"/>
                <w:szCs w:val="22"/>
                <w:lang w:eastAsia="en-US"/>
              </w:rPr>
              <w:t>т</w:t>
            </w:r>
            <w:proofErr w:type="gramStart"/>
            <w:r w:rsidRPr="008E0D9F">
              <w:rPr>
                <w:rFonts w:eastAsia="MS Mincho"/>
                <w:snapToGrid/>
                <w:sz w:val="22"/>
                <w:szCs w:val="22"/>
                <w:lang w:eastAsia="en-US"/>
              </w:rPr>
              <w:t>.д</w:t>
            </w:r>
            <w:proofErr w:type="spellEnd"/>
            <w:proofErr w:type="gramEnd"/>
            <w:r w:rsidRPr="008E0D9F">
              <w:rPr>
                <w:rFonts w:eastAsia="MS Mincho"/>
                <w:snapToGrid/>
                <w:sz w:val="22"/>
                <w:szCs w:val="22"/>
                <w:lang w:eastAsia="en-US"/>
              </w:rPr>
              <w:t xml:space="preserve">)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22F52E6A" w:rsidR="00A86643" w:rsidRPr="008E0D9F" w:rsidRDefault="00EA62CF" w:rsidP="00C51218">
            <w:pPr>
              <w:spacing w:line="240" w:lineRule="auto"/>
              <w:ind w:firstLine="0"/>
              <w:rPr>
                <w:b/>
                <w:bCs/>
                <w:snapToGrid/>
                <w:sz w:val="22"/>
                <w:szCs w:val="22"/>
                <w:lang w:eastAsia="en-US"/>
              </w:rPr>
            </w:pPr>
            <w:r>
              <w:rPr>
                <w:snapToGrid/>
                <w:sz w:val="22"/>
                <w:szCs w:val="22"/>
              </w:rPr>
              <w:t>К</w:t>
            </w:r>
            <w:r w:rsidR="00FE790F" w:rsidRPr="008E0D9F">
              <w:rPr>
                <w:snapToGrid/>
                <w:sz w:val="22"/>
                <w:szCs w:val="22"/>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w:t>
            </w:r>
            <w:proofErr w:type="spellStart"/>
            <w:r w:rsidR="00FE790F" w:rsidRPr="008E0D9F">
              <w:rPr>
                <w:sz w:val="22"/>
                <w:szCs w:val="22"/>
              </w:rPr>
              <w:t>отчетности</w:t>
            </w:r>
            <w:proofErr w:type="spellEnd"/>
            <w:r w:rsidR="00FE790F" w:rsidRPr="008E0D9F">
              <w:rPr>
                <w:sz w:val="22"/>
                <w:szCs w:val="22"/>
              </w:rPr>
              <w:t xml:space="preserve"> за предпоследний и последний </w:t>
            </w:r>
            <w:proofErr w:type="spellStart"/>
            <w:r w:rsidR="00FE790F" w:rsidRPr="008E0D9F">
              <w:rPr>
                <w:sz w:val="22"/>
                <w:szCs w:val="22"/>
              </w:rPr>
              <w:t>завершенные</w:t>
            </w:r>
            <w:proofErr w:type="spellEnd"/>
            <w:r w:rsidR="00FE790F" w:rsidRPr="008E0D9F">
              <w:rPr>
                <w:sz w:val="22"/>
                <w:szCs w:val="22"/>
              </w:rPr>
              <w:t xml:space="preserve"> финансовые годы – копии бухгалтерских балансов с отметкой налогового органа о </w:t>
            </w:r>
            <w:proofErr w:type="spellStart"/>
            <w:r w:rsidR="00FE790F" w:rsidRPr="008E0D9F">
              <w:rPr>
                <w:sz w:val="22"/>
                <w:szCs w:val="22"/>
              </w:rPr>
              <w:lastRenderedPageBreak/>
              <w:t>приеме</w:t>
            </w:r>
            <w:proofErr w:type="spellEnd"/>
            <w:r w:rsidR="00FE790F" w:rsidRPr="008E0D9F">
              <w:rPr>
                <w:sz w:val="22"/>
                <w:szCs w:val="22"/>
              </w:rPr>
              <w:t xml:space="preserve"> или, в случае представления </w:t>
            </w:r>
            <w:proofErr w:type="spellStart"/>
            <w:r w:rsidR="00FE790F" w:rsidRPr="008E0D9F">
              <w:rPr>
                <w:sz w:val="22"/>
                <w:szCs w:val="22"/>
              </w:rPr>
              <w:t>отчетности</w:t>
            </w:r>
            <w:proofErr w:type="spellEnd"/>
            <w:r w:rsidR="00FE790F" w:rsidRPr="008E0D9F">
              <w:rPr>
                <w:sz w:val="22"/>
                <w:szCs w:val="22"/>
              </w:rPr>
              <w:t xml:space="preserve"> в налоговую инспекцию в электронном виде, с приложением квитанции о </w:t>
            </w:r>
            <w:proofErr w:type="spellStart"/>
            <w:r w:rsidR="00FE790F" w:rsidRPr="008E0D9F">
              <w:rPr>
                <w:sz w:val="22"/>
                <w:szCs w:val="22"/>
              </w:rPr>
              <w:t>приеме</w:t>
            </w:r>
            <w:proofErr w:type="spellEnd"/>
            <w:r w:rsidR="00FE790F" w:rsidRPr="008E0D9F">
              <w:rPr>
                <w:sz w:val="22"/>
                <w:szCs w:val="22"/>
              </w:rPr>
              <w:t xml:space="preserve">. </w:t>
            </w:r>
            <w:proofErr w:type="gramStart"/>
            <w:r w:rsidR="00FE790F" w:rsidRPr="008E0D9F">
              <w:rPr>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00FE790F" w:rsidRPr="008E0D9F">
              <w:rPr>
                <w:sz w:val="22"/>
                <w:szCs w:val="22"/>
              </w:rPr>
              <w:t>заемные</w:t>
            </w:r>
            <w:proofErr w:type="spellEnd"/>
            <w:r w:rsidR="00FE790F" w:rsidRPr="008E0D9F">
              <w:rPr>
                <w:sz w:val="22"/>
                <w:szCs w:val="22"/>
              </w:rPr>
              <w:t xml:space="preserve"> средства, краткосрочные </w:t>
            </w:r>
            <w:proofErr w:type="spellStart"/>
            <w:r w:rsidR="00FE790F" w:rsidRPr="008E0D9F">
              <w:rPr>
                <w:sz w:val="22"/>
                <w:szCs w:val="22"/>
              </w:rPr>
              <w:t>заемные</w:t>
            </w:r>
            <w:proofErr w:type="spellEnd"/>
            <w:r w:rsidR="00FE790F" w:rsidRPr="008E0D9F">
              <w:rPr>
                <w:sz w:val="22"/>
                <w:szCs w:val="22"/>
              </w:rPr>
              <w:t xml:space="preserve"> средства, денежные средства и денежные эквиваленты, кредиторская задолженность, дебиторская задолженность, </w:t>
            </w:r>
            <w:proofErr w:type="spellStart"/>
            <w:r w:rsidR="00FE790F" w:rsidRPr="008E0D9F">
              <w:rPr>
                <w:sz w:val="22"/>
                <w:szCs w:val="22"/>
              </w:rPr>
              <w:t>внеоборотные</w:t>
            </w:r>
            <w:proofErr w:type="spellEnd"/>
            <w:r w:rsidR="00FE790F" w:rsidRPr="008E0D9F">
              <w:rPr>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0D4D1ECB" w:rsidR="00A86643" w:rsidRPr="008E0D9F" w:rsidRDefault="00EA62CF" w:rsidP="00C51218">
            <w:pPr>
              <w:spacing w:line="240" w:lineRule="auto"/>
              <w:ind w:firstLine="0"/>
              <w:rPr>
                <w:b/>
                <w:bCs/>
                <w:snapToGrid/>
                <w:sz w:val="22"/>
                <w:szCs w:val="22"/>
                <w:lang w:eastAsia="en-US"/>
              </w:rPr>
            </w:pPr>
            <w:r>
              <w:rPr>
                <w:rFonts w:eastAsia="MS Mincho"/>
                <w:snapToGrid/>
                <w:sz w:val="22"/>
                <w:szCs w:val="22"/>
                <w:lang w:eastAsia="en-US"/>
              </w:rPr>
              <w:t>О</w:t>
            </w:r>
            <w:r w:rsidR="00A86643" w:rsidRPr="008E0D9F">
              <w:rPr>
                <w:rFonts w:eastAsia="MS Mincho"/>
                <w:snapToGrid/>
                <w:sz w:val="22"/>
                <w:szCs w:val="22"/>
                <w:lang w:eastAsia="en-US"/>
              </w:rPr>
              <w:t>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1B5B4BA0" w:rsidR="00A86643" w:rsidRPr="008E0D9F" w:rsidRDefault="00EA62CF" w:rsidP="00C51218">
            <w:pPr>
              <w:spacing w:line="240" w:lineRule="auto"/>
              <w:ind w:firstLine="0"/>
              <w:rPr>
                <w:b/>
                <w:bCs/>
                <w:snapToGrid/>
                <w:sz w:val="22"/>
                <w:szCs w:val="22"/>
                <w:lang w:eastAsia="en-US"/>
              </w:rPr>
            </w:pPr>
            <w:r>
              <w:rPr>
                <w:rFonts w:eastAsia="MS Mincho"/>
                <w:snapToGrid/>
                <w:sz w:val="22"/>
                <w:szCs w:val="22"/>
                <w:lang w:eastAsia="en-US"/>
              </w:rPr>
              <w:t>С</w:t>
            </w:r>
            <w:r w:rsidR="00A86643" w:rsidRPr="008E0D9F">
              <w:rPr>
                <w:rFonts w:eastAsia="MS Mincho"/>
                <w:snapToGrid/>
                <w:sz w:val="22"/>
                <w:szCs w:val="22"/>
                <w:lang w:eastAsia="en-US"/>
              </w:rPr>
              <w:t xml:space="preserve">ведения, подтверждающие соответствие каждого коллективного участника установленным требованиям </w:t>
            </w:r>
            <w:r w:rsidR="00A86643"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2E2A7F82" w:rsidR="00A86643" w:rsidRPr="008E0D9F" w:rsidRDefault="00EA62CF" w:rsidP="00C51218">
            <w:pPr>
              <w:spacing w:line="240" w:lineRule="auto"/>
              <w:ind w:firstLine="0"/>
              <w:rPr>
                <w:b/>
                <w:bCs/>
                <w:snapToGrid/>
                <w:sz w:val="22"/>
                <w:szCs w:val="22"/>
                <w:lang w:eastAsia="en-US"/>
              </w:rPr>
            </w:pPr>
            <w:r>
              <w:rPr>
                <w:rFonts w:eastAsia="MS Mincho"/>
                <w:snapToGrid/>
                <w:sz w:val="22"/>
                <w:szCs w:val="22"/>
                <w:lang w:eastAsia="en-US"/>
              </w:rPr>
              <w:t>С</w:t>
            </w:r>
            <w:r w:rsidR="00A86643" w:rsidRPr="008E0D9F">
              <w:rPr>
                <w:rFonts w:eastAsia="MS Mincho"/>
                <w:snapToGrid/>
                <w:sz w:val="22"/>
                <w:szCs w:val="22"/>
                <w:lang w:eastAsia="en-US"/>
              </w:rPr>
              <w:t xml:space="preserve">ведения о распределении </w:t>
            </w:r>
            <w:proofErr w:type="spellStart"/>
            <w:r w:rsidR="00A86643" w:rsidRPr="008E0D9F">
              <w:rPr>
                <w:rFonts w:eastAsia="MS Mincho"/>
                <w:snapToGrid/>
                <w:sz w:val="22"/>
                <w:szCs w:val="22"/>
                <w:lang w:eastAsia="en-US"/>
              </w:rPr>
              <w:t>объемов</w:t>
            </w:r>
            <w:proofErr w:type="spellEnd"/>
            <w:r w:rsidR="00A86643" w:rsidRPr="008E0D9F">
              <w:rPr>
                <w:rFonts w:eastAsia="MS Mincho"/>
                <w:snapToGrid/>
                <w:sz w:val="22"/>
                <w:szCs w:val="22"/>
                <w:lang w:eastAsia="en-US"/>
              </w:rPr>
              <w:t xml:space="preserve">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не должен являться </w:t>
            </w:r>
            <w:proofErr w:type="spellStart"/>
            <w:r w:rsidRPr="008E0D9F">
              <w:rPr>
                <w:rFonts w:eastAsia="MS Mincho"/>
                <w:sz w:val="22"/>
                <w:szCs w:val="22"/>
              </w:rPr>
              <w:t>неплатежеспособным</w:t>
            </w:r>
            <w:proofErr w:type="spellEnd"/>
            <w:r w:rsidRPr="008E0D9F">
              <w:rPr>
                <w:rFonts w:eastAsia="MS Mincho"/>
                <w:sz w:val="22"/>
                <w:szCs w:val="22"/>
              </w:rPr>
              <w:t xml:space="preserve">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w:t>
            </w:r>
            <w:proofErr w:type="spellStart"/>
            <w:r w:rsidRPr="008E0D9F">
              <w:rPr>
                <w:sz w:val="22"/>
                <w:szCs w:val="22"/>
                <w:lang w:eastAsia="en-US"/>
              </w:rPr>
              <w:t>отчетности</w:t>
            </w:r>
            <w:proofErr w:type="spellEnd"/>
            <w:r w:rsidRPr="008E0D9F">
              <w:rPr>
                <w:sz w:val="22"/>
                <w:szCs w:val="22"/>
                <w:lang w:eastAsia="en-US"/>
              </w:rPr>
              <w:t xml:space="preserve"> за последний </w:t>
            </w:r>
            <w:proofErr w:type="spellStart"/>
            <w:r w:rsidRPr="008E0D9F">
              <w:rPr>
                <w:sz w:val="22"/>
                <w:szCs w:val="22"/>
                <w:lang w:eastAsia="en-US"/>
              </w:rPr>
              <w:t>завершенный</w:t>
            </w:r>
            <w:proofErr w:type="spellEnd"/>
            <w:r w:rsidRPr="008E0D9F">
              <w:rPr>
                <w:sz w:val="22"/>
                <w:szCs w:val="22"/>
                <w:lang w:eastAsia="en-US"/>
              </w:rPr>
              <w:t xml:space="preserve"> </w:t>
            </w:r>
            <w:proofErr w:type="spellStart"/>
            <w:r w:rsidRPr="008E0D9F">
              <w:rPr>
                <w:sz w:val="22"/>
                <w:szCs w:val="22"/>
                <w:lang w:eastAsia="en-US"/>
              </w:rPr>
              <w:t>отчетный</w:t>
            </w:r>
            <w:proofErr w:type="spellEnd"/>
            <w:r w:rsidRPr="008E0D9F">
              <w:rPr>
                <w:sz w:val="22"/>
                <w:szCs w:val="22"/>
                <w:lang w:eastAsia="en-US"/>
              </w:rPr>
              <w:t xml:space="preserve">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 xml:space="preserve">Отсутствие сведений, указывающих на </w:t>
            </w:r>
            <w:proofErr w:type="spellStart"/>
            <w:r w:rsidRPr="008E0D9F">
              <w:rPr>
                <w:b/>
                <w:sz w:val="22"/>
                <w:szCs w:val="22"/>
              </w:rPr>
              <w:t>ненадежность</w:t>
            </w:r>
            <w:proofErr w:type="spellEnd"/>
            <w:r w:rsidRPr="008E0D9F">
              <w:rPr>
                <w:b/>
                <w:sz w:val="22"/>
                <w:szCs w:val="22"/>
              </w:rPr>
              <w:t xml:space="preserve">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информации об участнике в разделе «Реестр недобросовестных поставщиков», </w:t>
            </w:r>
            <w:proofErr w:type="spellStart"/>
            <w:r w:rsidRPr="008E0D9F">
              <w:rPr>
                <w:rFonts w:eastAsia="MS Mincho"/>
                <w:sz w:val="22"/>
                <w:szCs w:val="22"/>
              </w:rPr>
              <w:t>размещенном</w:t>
            </w:r>
            <w:proofErr w:type="spellEnd"/>
            <w:r w:rsidRPr="008E0D9F">
              <w:rPr>
                <w:rFonts w:eastAsia="MS Mincho"/>
                <w:sz w:val="22"/>
                <w:szCs w:val="22"/>
              </w:rPr>
              <w:t xml:space="preserve">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w:t>
            </w:r>
            <w:proofErr w:type="spellStart"/>
            <w:r w:rsidRPr="008E0D9F">
              <w:rPr>
                <w:rFonts w:eastAsia="MS Mincho"/>
                <w:sz w:val="22"/>
                <w:szCs w:val="22"/>
              </w:rPr>
              <w:t>ее</w:t>
            </w:r>
            <w:proofErr w:type="spellEnd"/>
            <w:r w:rsidRPr="008E0D9F">
              <w:rPr>
                <w:rFonts w:eastAsia="MS Mincho"/>
                <w:sz w:val="22"/>
                <w:szCs w:val="22"/>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8E0D9F">
              <w:rPr>
                <w:rFonts w:eastAsia="MS Mincho"/>
                <w:sz w:val="22"/>
                <w:szCs w:val="22"/>
              </w:rPr>
              <w:t>аффилированности</w:t>
            </w:r>
            <w:proofErr w:type="spellEnd"/>
            <w:r w:rsidRPr="008E0D9F">
              <w:rPr>
                <w:rFonts w:eastAsia="MS Mincho"/>
                <w:sz w:val="22"/>
                <w:szCs w:val="22"/>
              </w:rPr>
              <w:t xml:space="preserve">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28C9AC61" w:rsidR="00A86643" w:rsidRPr="008E0D9F" w:rsidRDefault="00A86643" w:rsidP="00C51218">
            <w:pPr>
              <w:autoSpaceDE w:val="0"/>
              <w:autoSpaceDN w:val="0"/>
              <w:spacing w:line="240" w:lineRule="auto"/>
              <w:ind w:firstLine="0"/>
              <w:rPr>
                <w:rFonts w:eastAsia="MS Mincho"/>
                <w:sz w:val="22"/>
                <w:szCs w:val="22"/>
              </w:rPr>
            </w:pPr>
            <w:proofErr w:type="gramStart"/>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w:t>
            </w:r>
            <w:proofErr w:type="spellStart"/>
            <w:r w:rsidRPr="008E0D9F">
              <w:rPr>
                <w:rFonts w:eastAsia="MS Mincho"/>
                <w:sz w:val="22"/>
                <w:szCs w:val="22"/>
              </w:rPr>
              <w:t>произведенной</w:t>
            </w:r>
            <w:proofErr w:type="spellEnd"/>
            <w:r w:rsidRPr="008E0D9F">
              <w:rPr>
                <w:rFonts w:eastAsia="MS Mincho"/>
                <w:sz w:val="22"/>
                <w:szCs w:val="22"/>
              </w:rPr>
              <w:t xml:space="preserve">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00FE790F" w:rsidRPr="00C0332E">
              <w:rPr>
                <w:rFonts w:eastAsia="MS Mincho"/>
                <w:sz w:val="22"/>
                <w:szCs w:val="22"/>
                <w:highlight w:val="lightGray"/>
              </w:rPr>
              <w:t>(Приложение № 4</w:t>
            </w:r>
            <w:r w:rsidRPr="00C0332E">
              <w:rPr>
                <w:rFonts w:eastAsia="MS Mincho"/>
                <w:sz w:val="22"/>
                <w:szCs w:val="22"/>
                <w:highlight w:val="lightGray"/>
              </w:rPr>
              <w:t xml:space="preserve"> к Документации о закупке)</w:t>
            </w:r>
            <w:proofErr w:type="gramEnd"/>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40067699" w:rsidR="00A86643" w:rsidRPr="008E0D9F" w:rsidRDefault="00A86643" w:rsidP="00C51218">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4 (</w:t>
            </w:r>
            <w:proofErr w:type="spellStart"/>
            <w:r w:rsidRPr="008E0D9F">
              <w:rPr>
                <w:b/>
                <w:snapToGrid/>
                <w:sz w:val="22"/>
                <w:szCs w:val="22"/>
              </w:rPr>
              <w:t>четырех</w:t>
            </w:r>
            <w:proofErr w:type="spellEnd"/>
            <w:r w:rsidRPr="008E0D9F">
              <w:rPr>
                <w:b/>
                <w:snapToGrid/>
                <w:sz w:val="22"/>
                <w:szCs w:val="22"/>
              </w:rPr>
              <w:t xml:space="preserve">)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C0332E">
              <w:rPr>
                <w:rFonts w:eastAsia="MS Mincho"/>
                <w:sz w:val="22"/>
                <w:szCs w:val="22"/>
                <w:highlight w:val="lightGray"/>
              </w:rPr>
              <w:t>(Приложение № 4</w:t>
            </w:r>
            <w:r w:rsidRPr="00C0332E">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w:t>
            </w:r>
            <w:proofErr w:type="spellStart"/>
            <w:r w:rsidRPr="008E0D9F">
              <w:rPr>
                <w:rFonts w:eastAsia="MS Mincho"/>
                <w:snapToGrid/>
                <w:sz w:val="22"/>
                <w:szCs w:val="22"/>
              </w:rPr>
              <w:t>ее</w:t>
            </w:r>
            <w:proofErr w:type="spellEnd"/>
            <w:r w:rsidRPr="008E0D9F">
              <w:rPr>
                <w:rFonts w:eastAsia="MS Mincho"/>
                <w:snapToGrid/>
                <w:sz w:val="22"/>
                <w:szCs w:val="22"/>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6"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w:t>
            </w:r>
            <w:proofErr w:type="gramStart"/>
            <w:r w:rsidRPr="008E0D9F">
              <w:rPr>
                <w:b/>
                <w:snapToGrid/>
                <w:color w:val="FF0000"/>
                <w:sz w:val="22"/>
                <w:szCs w:val="22"/>
              </w:rPr>
              <w:t>С-</w:t>
            </w:r>
            <w:proofErr w:type="gramEnd"/>
            <w:r w:rsidRPr="008E0D9F">
              <w:rPr>
                <w:b/>
                <w:snapToGrid/>
                <w:color w:val="FF0000"/>
                <w:sz w:val="22"/>
                <w:szCs w:val="22"/>
              </w:rPr>
              <w:t xml:space="preserve">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7"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открытых счетов только в «мелких» банках или использование таких счетов для </w:t>
            </w:r>
            <w:proofErr w:type="spellStart"/>
            <w:r w:rsidRPr="008E0D9F">
              <w:rPr>
                <w:snapToGrid/>
                <w:sz w:val="22"/>
                <w:szCs w:val="22"/>
              </w:rPr>
              <w:t>расчетов</w:t>
            </w:r>
            <w:proofErr w:type="spellEnd"/>
            <w:r w:rsidRPr="008E0D9F">
              <w:rPr>
                <w:snapToGrid/>
                <w:sz w:val="22"/>
                <w:szCs w:val="22"/>
              </w:rPr>
              <w:t xml:space="preserve"> по планируемым договорам с заказчиком  (</w:t>
            </w:r>
            <w:proofErr w:type="gramStart"/>
            <w:r w:rsidRPr="008E0D9F">
              <w:rPr>
                <w:snapToGrid/>
                <w:sz w:val="22"/>
                <w:szCs w:val="22"/>
              </w:rPr>
              <w:t>к</w:t>
            </w:r>
            <w:proofErr w:type="gramEnd"/>
            <w:r w:rsidRPr="008E0D9F">
              <w:rPr>
                <w:snapToGrid/>
                <w:sz w:val="22"/>
                <w:szCs w:val="22"/>
              </w:rPr>
              <w:t xml:space="preserve"> мелким относятся банки, не входящие в </w:t>
            </w:r>
            <w:proofErr w:type="spellStart"/>
            <w:r w:rsidRPr="008E0D9F">
              <w:rPr>
                <w:snapToGrid/>
                <w:sz w:val="22"/>
                <w:szCs w:val="22"/>
              </w:rPr>
              <w:t>рэнкинги</w:t>
            </w:r>
            <w:proofErr w:type="spellEnd"/>
            <w:r w:rsidRPr="008E0D9F">
              <w:rPr>
                <w:snapToGrid/>
                <w:sz w:val="22"/>
                <w:szCs w:val="22"/>
              </w:rPr>
              <w:t xml:space="preserve"> ИНТЕРФАКС-100 на сайте: </w:t>
            </w:r>
            <w:hyperlink r:id="rId18"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w:t>
            </w:r>
            <w:proofErr w:type="spellStart"/>
            <w:r w:rsidRPr="008E0D9F">
              <w:rPr>
                <w:rFonts w:eastAsia="MS Mincho"/>
                <w:snapToGrid/>
                <w:sz w:val="22"/>
                <w:szCs w:val="22"/>
                <w:lang w:eastAsia="en-US"/>
              </w:rPr>
              <w:t>размещенном</w:t>
            </w:r>
            <w:proofErr w:type="spellEnd"/>
            <w:r w:rsidRPr="008E0D9F">
              <w:rPr>
                <w:rFonts w:eastAsia="MS Mincho"/>
                <w:snapToGrid/>
                <w:sz w:val="22"/>
                <w:szCs w:val="22"/>
                <w:lang w:eastAsia="en-US"/>
              </w:rPr>
              <w:t xml:space="preserve">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за предшествующие дате вскрытия конвертов 12 месяцев и на момент подведения </w:t>
            </w:r>
            <w:proofErr w:type="spellStart"/>
            <w:r w:rsidRPr="008E0D9F">
              <w:rPr>
                <w:rFonts w:eastAsia="MS Mincho"/>
                <w:snapToGrid/>
                <w:sz w:val="22"/>
                <w:szCs w:val="22"/>
                <w:lang w:eastAsia="en-US"/>
              </w:rPr>
              <w:t>ее</w:t>
            </w:r>
            <w:proofErr w:type="spellEnd"/>
            <w:r w:rsidRPr="008E0D9F">
              <w:rPr>
                <w:rFonts w:eastAsia="MS Mincho"/>
                <w:snapToGrid/>
                <w:sz w:val="22"/>
                <w:szCs w:val="22"/>
                <w:lang w:eastAsia="en-US"/>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8E0D9F">
              <w:rPr>
                <w:rFonts w:eastAsia="MS Mincho"/>
                <w:snapToGrid/>
                <w:sz w:val="22"/>
                <w:szCs w:val="22"/>
                <w:lang w:eastAsia="en-US"/>
              </w:rPr>
              <w:t>ств ст</w:t>
            </w:r>
            <w:proofErr w:type="gramEnd"/>
            <w:r w:rsidRPr="008E0D9F">
              <w:rPr>
                <w:rFonts w:eastAsia="MS Mincho"/>
                <w:snapToGrid/>
                <w:sz w:val="22"/>
                <w:szCs w:val="22"/>
                <w:lang w:eastAsia="en-US"/>
              </w:rPr>
              <w:t>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Каждый член  коллективного участника не должен являться </w:t>
            </w:r>
            <w:proofErr w:type="spellStart"/>
            <w:r w:rsidRPr="008E0D9F">
              <w:rPr>
                <w:rFonts w:eastAsia="MS Mincho"/>
                <w:snapToGrid/>
                <w:sz w:val="22"/>
                <w:szCs w:val="22"/>
                <w:lang w:eastAsia="en-US"/>
              </w:rPr>
              <w:t>неплатежеспособным</w:t>
            </w:r>
            <w:proofErr w:type="spellEnd"/>
            <w:r w:rsidRPr="008E0D9F">
              <w:rPr>
                <w:rFonts w:eastAsia="MS Mincho"/>
                <w:snapToGrid/>
                <w:sz w:val="22"/>
                <w:szCs w:val="22"/>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сведений о распределении </w:t>
            </w:r>
            <w:proofErr w:type="spellStart"/>
            <w:r w:rsidRPr="008E0D9F">
              <w:rPr>
                <w:rFonts w:eastAsia="MS Mincho"/>
                <w:snapToGrid/>
                <w:sz w:val="22"/>
                <w:szCs w:val="22"/>
                <w:lang w:eastAsia="en-US"/>
              </w:rPr>
              <w:t>объемов</w:t>
            </w:r>
            <w:proofErr w:type="spellEnd"/>
            <w:r w:rsidRPr="008E0D9F">
              <w:rPr>
                <w:rFonts w:eastAsia="MS Mincho"/>
                <w:snapToGrid/>
                <w:sz w:val="22"/>
                <w:szCs w:val="22"/>
                <w:lang w:eastAsia="en-US"/>
              </w:rPr>
              <w:t xml:space="preserve"> работ/поставок между организациями, составляющими коллективного участника (План распределения </w:t>
            </w:r>
            <w:proofErr w:type="spellStart"/>
            <w:r w:rsidRPr="008E0D9F">
              <w:rPr>
                <w:rFonts w:eastAsia="MS Mincho"/>
                <w:snapToGrid/>
                <w:sz w:val="22"/>
                <w:szCs w:val="22"/>
                <w:lang w:eastAsia="en-US"/>
              </w:rPr>
              <w:t>объемов</w:t>
            </w:r>
            <w:proofErr w:type="spellEnd"/>
            <w:r w:rsidRPr="008E0D9F">
              <w:rPr>
                <w:rFonts w:eastAsia="MS Mincho"/>
                <w:snapToGrid/>
                <w:sz w:val="22"/>
                <w:szCs w:val="22"/>
                <w:lang w:eastAsia="en-US"/>
              </w:rPr>
              <w:t xml:space="preserve">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7" w:name="_Ref469069542"/>
      <w:bookmarkStart w:id="418" w:name="_Toc480205480"/>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4"/>
      <w:bookmarkEnd w:id="415"/>
      <w:bookmarkEnd w:id="417"/>
      <w:bookmarkEnd w:id="418"/>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9" w:name="_Toc422224714"/>
      <w:bookmarkStart w:id="420" w:name="_Toc465077703"/>
      <w:bookmarkStart w:id="421" w:name="_Toc480205481"/>
      <w:r w:rsidRPr="00C51218">
        <w:rPr>
          <w:sz w:val="24"/>
          <w:szCs w:val="24"/>
        </w:rPr>
        <w:t>Пояснения к Методике оценки</w:t>
      </w:r>
      <w:bookmarkEnd w:id="419"/>
      <w:bookmarkEnd w:id="420"/>
      <w:bookmarkEnd w:id="421"/>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2" w:name="_Ref468792734"/>
      <w:bookmarkStart w:id="423" w:name="_Toc468804981"/>
      <w:bookmarkStart w:id="424" w:name="_Toc468908354"/>
      <w:bookmarkStart w:id="425" w:name="_Toc468970220"/>
      <w:bookmarkStart w:id="426" w:name="_Toc468986642"/>
      <w:bookmarkStart w:id="427" w:name="_Toc480205482"/>
      <w:r w:rsidRPr="00C51218">
        <w:rPr>
          <w:sz w:val="24"/>
          <w:szCs w:val="24"/>
        </w:rPr>
        <w:lastRenderedPageBreak/>
        <w:t>Приложение № 5 – Сведения о начальной (максимальной) цене единицы товара, работы, услуги</w:t>
      </w:r>
      <w:bookmarkEnd w:id="422"/>
      <w:bookmarkEnd w:id="423"/>
      <w:bookmarkEnd w:id="424"/>
      <w:bookmarkEnd w:id="425"/>
      <w:bookmarkEnd w:id="426"/>
      <w:bookmarkEnd w:id="427"/>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060C1285" w14:textId="3CE7F517" w:rsidR="008E0D9F" w:rsidRDefault="00EA62CF" w:rsidP="008E0D9F">
      <w:pPr>
        <w:spacing w:line="240" w:lineRule="auto"/>
        <w:ind w:firstLine="0"/>
        <w:rPr>
          <w:b/>
          <w:sz w:val="24"/>
          <w:szCs w:val="24"/>
        </w:rPr>
      </w:pPr>
      <w:r>
        <w:rPr>
          <w:b/>
          <w:i/>
          <w:snapToGrid/>
          <w:sz w:val="24"/>
          <w:szCs w:val="24"/>
        </w:rPr>
        <w:t xml:space="preserve">- </w:t>
      </w:r>
      <w:r w:rsidR="00BE4D17">
        <w:rPr>
          <w:b/>
          <w:i/>
          <w:snapToGrid/>
          <w:sz w:val="24"/>
          <w:szCs w:val="24"/>
        </w:rPr>
        <w:t>593 765,91</w:t>
      </w:r>
      <w:r w:rsidR="00BE5BAE">
        <w:rPr>
          <w:b/>
          <w:i/>
          <w:snapToGrid/>
          <w:sz w:val="24"/>
          <w:szCs w:val="24"/>
        </w:rPr>
        <w:t xml:space="preserve"> </w:t>
      </w:r>
      <w:r w:rsidR="00FE790F" w:rsidRPr="00C51218">
        <w:rPr>
          <w:b/>
          <w:i/>
          <w:snapToGrid/>
          <w:sz w:val="24"/>
          <w:szCs w:val="24"/>
        </w:rPr>
        <w:t xml:space="preserve"> </w:t>
      </w:r>
      <w:r w:rsidR="00FE790F" w:rsidRPr="00C51218">
        <w:rPr>
          <w:snapToGrid/>
          <w:sz w:val="24"/>
          <w:szCs w:val="24"/>
        </w:rPr>
        <w:t xml:space="preserve">руб. без </w:t>
      </w:r>
      <w:proofErr w:type="spellStart"/>
      <w:r w:rsidR="00FE790F" w:rsidRPr="00C51218">
        <w:rPr>
          <w:snapToGrid/>
          <w:sz w:val="24"/>
          <w:szCs w:val="24"/>
        </w:rPr>
        <w:t>учета</w:t>
      </w:r>
      <w:proofErr w:type="spellEnd"/>
      <w:r w:rsidR="00FE790F" w:rsidRPr="00C51218">
        <w:rPr>
          <w:snapToGrid/>
          <w:sz w:val="24"/>
          <w:szCs w:val="24"/>
        </w:rPr>
        <w:t xml:space="preserve"> НДС;   </w:t>
      </w:r>
    </w:p>
    <w:p w14:paraId="3649E7CE" w14:textId="7FCE4B0E" w:rsidR="00FE790F" w:rsidRPr="008E0D9F" w:rsidRDefault="00EA62CF" w:rsidP="008E0D9F">
      <w:pPr>
        <w:spacing w:line="240" w:lineRule="auto"/>
        <w:ind w:firstLine="0"/>
        <w:rPr>
          <w:b/>
          <w:sz w:val="24"/>
          <w:szCs w:val="24"/>
        </w:rPr>
      </w:pPr>
      <w:r>
        <w:rPr>
          <w:b/>
          <w:i/>
          <w:snapToGrid/>
          <w:sz w:val="24"/>
          <w:szCs w:val="24"/>
        </w:rPr>
        <w:t xml:space="preserve">- </w:t>
      </w:r>
      <w:r w:rsidR="00BE4D17">
        <w:rPr>
          <w:b/>
          <w:i/>
          <w:snapToGrid/>
          <w:sz w:val="24"/>
          <w:szCs w:val="24"/>
        </w:rPr>
        <w:t>700 643,78</w:t>
      </w:r>
      <w:r>
        <w:rPr>
          <w:b/>
          <w:i/>
          <w:snapToGrid/>
          <w:sz w:val="24"/>
          <w:szCs w:val="24"/>
        </w:rPr>
        <w:t xml:space="preserve"> </w:t>
      </w:r>
      <w:r w:rsidR="00FE790F" w:rsidRPr="00C51218">
        <w:rPr>
          <w:b/>
          <w:i/>
          <w:snapToGrid/>
          <w:sz w:val="24"/>
          <w:szCs w:val="24"/>
        </w:rPr>
        <w:t xml:space="preserve"> </w:t>
      </w:r>
      <w:r w:rsidR="00FE790F" w:rsidRPr="00C51218">
        <w:rPr>
          <w:snapToGrid/>
          <w:sz w:val="24"/>
          <w:szCs w:val="24"/>
        </w:rPr>
        <w:t xml:space="preserve">руб. с </w:t>
      </w:r>
      <w:proofErr w:type="spellStart"/>
      <w:r w:rsidR="00FE790F" w:rsidRPr="00C51218">
        <w:rPr>
          <w:snapToGrid/>
          <w:sz w:val="24"/>
          <w:szCs w:val="24"/>
        </w:rPr>
        <w:t>учетом</w:t>
      </w:r>
      <w:proofErr w:type="spellEnd"/>
      <w:r w:rsidR="00FE790F" w:rsidRPr="00C51218">
        <w:rPr>
          <w:snapToGrid/>
          <w:sz w:val="24"/>
          <w:szCs w:val="24"/>
        </w:rPr>
        <w:t xml:space="preserve"> НДС.</w:t>
      </w:r>
    </w:p>
    <w:p w14:paraId="6024CF6E" w14:textId="77777777" w:rsidR="00C84B71" w:rsidRDefault="00C84B71" w:rsidP="00C51218">
      <w:pPr>
        <w:spacing w:line="240" w:lineRule="auto"/>
        <w:ind w:left="1134" w:firstLine="0"/>
        <w:rPr>
          <w:sz w:val="24"/>
          <w:szCs w:val="24"/>
        </w:rPr>
      </w:pPr>
    </w:p>
    <w:p w14:paraId="3DA2E458" w14:textId="21ED539B" w:rsidR="008E0D9F" w:rsidRPr="00C51218" w:rsidRDefault="008E0D9F" w:rsidP="008E0D9F">
      <w:pPr>
        <w:spacing w:line="240" w:lineRule="auto"/>
        <w:ind w:firstLine="709"/>
        <w:rPr>
          <w:sz w:val="24"/>
          <w:szCs w:val="24"/>
        </w:rPr>
      </w:pPr>
      <w:r w:rsidRPr="008E0D9F">
        <w:rPr>
          <w:sz w:val="24"/>
          <w:szCs w:val="24"/>
        </w:rPr>
        <w:t>Сведения о начальной (максимальной) цене единицы товара, работы, услуги</w:t>
      </w:r>
      <w:r>
        <w:rPr>
          <w:sz w:val="24"/>
          <w:szCs w:val="24"/>
        </w:rPr>
        <w:t xml:space="preserve"> приведены</w:t>
      </w:r>
      <w:r w:rsidRPr="00C51218">
        <w:rPr>
          <w:sz w:val="24"/>
          <w:szCs w:val="24"/>
        </w:rPr>
        <w:t xml:space="preserve"> в Приложении № </w:t>
      </w:r>
      <w:r>
        <w:rPr>
          <w:sz w:val="24"/>
          <w:szCs w:val="24"/>
        </w:rPr>
        <w:t>5</w:t>
      </w:r>
      <w:r w:rsidRPr="00C51218">
        <w:rPr>
          <w:sz w:val="24"/>
          <w:szCs w:val="24"/>
        </w:rPr>
        <w:t xml:space="preserve"> к Документации о закупке</w:t>
      </w:r>
    </w:p>
    <w:p w14:paraId="052A2789" w14:textId="77777777" w:rsidR="00B12101" w:rsidRPr="00C51218" w:rsidRDefault="00B12101" w:rsidP="008E0D9F">
      <w:pPr>
        <w:pStyle w:val="afe"/>
        <w:tabs>
          <w:tab w:val="clear" w:pos="1134"/>
        </w:tabs>
        <w:spacing w:line="240" w:lineRule="auto"/>
        <w:ind w:firstLine="709"/>
        <w:rPr>
          <w:sz w:val="24"/>
          <w:szCs w:val="24"/>
        </w:rPr>
      </w:pPr>
    </w:p>
    <w:sectPr w:rsidR="00B12101" w:rsidRPr="00C5121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54FDDE" w14:textId="77777777" w:rsidR="00C0332E" w:rsidRDefault="00C0332E">
      <w:r>
        <w:separator/>
      </w:r>
    </w:p>
  </w:endnote>
  <w:endnote w:type="continuationSeparator" w:id="0">
    <w:p w14:paraId="41EC0BAB" w14:textId="77777777" w:rsidR="00C0332E" w:rsidRDefault="00C03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181405" w:rsidRDefault="0018140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D1F1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D1F12">
      <w:rPr>
        <w:i/>
        <w:noProof/>
        <w:sz w:val="24"/>
        <w:szCs w:val="24"/>
      </w:rPr>
      <w:t>51</w:t>
    </w:r>
    <w:r w:rsidRPr="00B54ABF">
      <w:rPr>
        <w:i/>
        <w:sz w:val="24"/>
        <w:szCs w:val="24"/>
      </w:rPr>
      <w:fldChar w:fldCharType="end"/>
    </w:r>
  </w:p>
  <w:p w14:paraId="5147ED82" w14:textId="77777777" w:rsidR="00181405" w:rsidRDefault="00181405">
    <w:pPr>
      <w:pStyle w:val="ab"/>
    </w:pPr>
  </w:p>
  <w:p w14:paraId="4F6F6214" w14:textId="77777777" w:rsidR="00181405" w:rsidRDefault="0018140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181405" w:rsidRPr="00B54ABF" w:rsidRDefault="00181405" w:rsidP="00B54ABF">
    <w:pPr>
      <w:tabs>
        <w:tab w:val="right" w:pos="10260"/>
      </w:tabs>
      <w:spacing w:line="240" w:lineRule="auto"/>
      <w:ind w:firstLine="0"/>
      <w:rPr>
        <w:i/>
        <w:sz w:val="24"/>
        <w:szCs w:val="24"/>
      </w:rPr>
    </w:pPr>
    <w:r>
      <w:rPr>
        <w:sz w:val="20"/>
      </w:rPr>
      <w:tab/>
    </w:r>
  </w:p>
  <w:p w14:paraId="65A88990" w14:textId="77777777" w:rsidR="00181405" w:rsidRPr="00B54ABF" w:rsidRDefault="00181405" w:rsidP="00B54ABF">
    <w:pPr>
      <w:tabs>
        <w:tab w:val="right" w:pos="10260"/>
      </w:tabs>
      <w:spacing w:line="240" w:lineRule="auto"/>
      <w:ind w:firstLine="0"/>
      <w:rPr>
        <w:i/>
        <w:sz w:val="24"/>
        <w:szCs w:val="24"/>
      </w:rPr>
    </w:pPr>
  </w:p>
  <w:p w14:paraId="0DB2466A" w14:textId="77777777" w:rsidR="00181405" w:rsidRDefault="0018140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6BE769" w14:textId="77777777" w:rsidR="00C0332E" w:rsidRDefault="00C0332E">
      <w:r>
        <w:separator/>
      </w:r>
    </w:p>
  </w:footnote>
  <w:footnote w:type="continuationSeparator" w:id="0">
    <w:p w14:paraId="016429DC" w14:textId="77777777" w:rsidR="00C0332E" w:rsidRDefault="00C0332E">
      <w:r>
        <w:continuationSeparator/>
      </w:r>
    </w:p>
  </w:footnote>
  <w:footnote w:id="1">
    <w:p w14:paraId="542FA27B" w14:textId="77777777" w:rsidR="00181405" w:rsidRDefault="00181405"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42791F4D" w14:textId="77777777" w:rsidR="00181405" w:rsidRDefault="00181405"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181405" w:rsidRDefault="00181405"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181405" w:rsidRDefault="00181405"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0BA9"/>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6B5F"/>
    <w:rsid w:val="000A6F5C"/>
    <w:rsid w:val="000B4FFC"/>
    <w:rsid w:val="000C4D07"/>
    <w:rsid w:val="000C63C7"/>
    <w:rsid w:val="000D0C4F"/>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42BD"/>
    <w:rsid w:val="00147CE2"/>
    <w:rsid w:val="00152662"/>
    <w:rsid w:val="0015543A"/>
    <w:rsid w:val="00155462"/>
    <w:rsid w:val="00157FF8"/>
    <w:rsid w:val="00161E00"/>
    <w:rsid w:val="00165EF5"/>
    <w:rsid w:val="00175893"/>
    <w:rsid w:val="00175B7E"/>
    <w:rsid w:val="00181405"/>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17F43"/>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444C"/>
    <w:rsid w:val="00266158"/>
    <w:rsid w:val="00266893"/>
    <w:rsid w:val="00272475"/>
    <w:rsid w:val="00277BF0"/>
    <w:rsid w:val="0028071F"/>
    <w:rsid w:val="002807A6"/>
    <w:rsid w:val="0028193A"/>
    <w:rsid w:val="002855E6"/>
    <w:rsid w:val="0029386B"/>
    <w:rsid w:val="002944F3"/>
    <w:rsid w:val="00297FA5"/>
    <w:rsid w:val="002A1084"/>
    <w:rsid w:val="002A7EC5"/>
    <w:rsid w:val="002B1F8B"/>
    <w:rsid w:val="002B2FC8"/>
    <w:rsid w:val="002B4DD5"/>
    <w:rsid w:val="002B51F6"/>
    <w:rsid w:val="002B5CD7"/>
    <w:rsid w:val="002B6CB9"/>
    <w:rsid w:val="002C5172"/>
    <w:rsid w:val="002C7D16"/>
    <w:rsid w:val="002D004F"/>
    <w:rsid w:val="002D0FDB"/>
    <w:rsid w:val="002D29A7"/>
    <w:rsid w:val="002D68A6"/>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6E44"/>
    <w:rsid w:val="00327F32"/>
    <w:rsid w:val="0033106A"/>
    <w:rsid w:val="00331C90"/>
    <w:rsid w:val="00334088"/>
    <w:rsid w:val="00335191"/>
    <w:rsid w:val="00335B52"/>
    <w:rsid w:val="003363BF"/>
    <w:rsid w:val="00341ADC"/>
    <w:rsid w:val="003425AA"/>
    <w:rsid w:val="00347A16"/>
    <w:rsid w:val="00353D8C"/>
    <w:rsid w:val="00362E75"/>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1F12"/>
    <w:rsid w:val="003D59D9"/>
    <w:rsid w:val="003D695C"/>
    <w:rsid w:val="003E0094"/>
    <w:rsid w:val="003E03CD"/>
    <w:rsid w:val="003E18A6"/>
    <w:rsid w:val="003E229F"/>
    <w:rsid w:val="003E2BA9"/>
    <w:rsid w:val="003E478B"/>
    <w:rsid w:val="003E4B88"/>
    <w:rsid w:val="003E7A90"/>
    <w:rsid w:val="003F088E"/>
    <w:rsid w:val="003F11F9"/>
    <w:rsid w:val="003F3368"/>
    <w:rsid w:val="003F383B"/>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6EB2"/>
    <w:rsid w:val="004675E6"/>
    <w:rsid w:val="00467FC0"/>
    <w:rsid w:val="00474973"/>
    <w:rsid w:val="00477059"/>
    <w:rsid w:val="004832B6"/>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1C45"/>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5431"/>
    <w:rsid w:val="005F76C3"/>
    <w:rsid w:val="00603E95"/>
    <w:rsid w:val="00610BAD"/>
    <w:rsid w:val="0061519D"/>
    <w:rsid w:val="00621FB1"/>
    <w:rsid w:val="006243DE"/>
    <w:rsid w:val="00625939"/>
    <w:rsid w:val="00631513"/>
    <w:rsid w:val="00632CD3"/>
    <w:rsid w:val="00635E7D"/>
    <w:rsid w:val="00643484"/>
    <w:rsid w:val="006445DC"/>
    <w:rsid w:val="0065234B"/>
    <w:rsid w:val="00652B2C"/>
    <w:rsid w:val="00652B76"/>
    <w:rsid w:val="00653606"/>
    <w:rsid w:val="006543CD"/>
    <w:rsid w:val="0065487C"/>
    <w:rsid w:val="0065715C"/>
    <w:rsid w:val="00661D5B"/>
    <w:rsid w:val="006658F8"/>
    <w:rsid w:val="006729BB"/>
    <w:rsid w:val="00672E28"/>
    <w:rsid w:val="006748CF"/>
    <w:rsid w:val="0067585A"/>
    <w:rsid w:val="0067643B"/>
    <w:rsid w:val="006769A8"/>
    <w:rsid w:val="00681219"/>
    <w:rsid w:val="006824FB"/>
    <w:rsid w:val="00693AF6"/>
    <w:rsid w:val="00697D1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2558"/>
    <w:rsid w:val="0072414B"/>
    <w:rsid w:val="007243E5"/>
    <w:rsid w:val="007272B0"/>
    <w:rsid w:val="00733D27"/>
    <w:rsid w:val="007349E4"/>
    <w:rsid w:val="0073674E"/>
    <w:rsid w:val="007418AA"/>
    <w:rsid w:val="0074688D"/>
    <w:rsid w:val="00755DDC"/>
    <w:rsid w:val="00757E78"/>
    <w:rsid w:val="00760351"/>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E714A"/>
    <w:rsid w:val="007F194B"/>
    <w:rsid w:val="007F4902"/>
    <w:rsid w:val="007F64E9"/>
    <w:rsid w:val="007F6E01"/>
    <w:rsid w:val="00800B20"/>
    <w:rsid w:val="008013C6"/>
    <w:rsid w:val="008019C6"/>
    <w:rsid w:val="00801EA6"/>
    <w:rsid w:val="0080605E"/>
    <w:rsid w:val="00811DC6"/>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3A55"/>
    <w:rsid w:val="009053EC"/>
    <w:rsid w:val="009062C4"/>
    <w:rsid w:val="00907B60"/>
    <w:rsid w:val="009108F4"/>
    <w:rsid w:val="009118AA"/>
    <w:rsid w:val="00915D32"/>
    <w:rsid w:val="00915D42"/>
    <w:rsid w:val="00925223"/>
    <w:rsid w:val="009266A4"/>
    <w:rsid w:val="00931115"/>
    <w:rsid w:val="00932F86"/>
    <w:rsid w:val="00944217"/>
    <w:rsid w:val="009460A8"/>
    <w:rsid w:val="00946539"/>
    <w:rsid w:val="0095480A"/>
    <w:rsid w:val="00955F85"/>
    <w:rsid w:val="0095642C"/>
    <w:rsid w:val="00956CB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3B54"/>
    <w:rsid w:val="009A5079"/>
    <w:rsid w:val="009A5E62"/>
    <w:rsid w:val="009A6960"/>
    <w:rsid w:val="009B13CF"/>
    <w:rsid w:val="009B195F"/>
    <w:rsid w:val="009B32BC"/>
    <w:rsid w:val="009B42FF"/>
    <w:rsid w:val="009B582F"/>
    <w:rsid w:val="009B5F81"/>
    <w:rsid w:val="009B7C51"/>
    <w:rsid w:val="009D0087"/>
    <w:rsid w:val="009D020F"/>
    <w:rsid w:val="009D1366"/>
    <w:rsid w:val="009D2A9B"/>
    <w:rsid w:val="009D60B7"/>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86643"/>
    <w:rsid w:val="00A936E7"/>
    <w:rsid w:val="00AA2E5E"/>
    <w:rsid w:val="00AA3F4D"/>
    <w:rsid w:val="00AA50E9"/>
    <w:rsid w:val="00AA5AD4"/>
    <w:rsid w:val="00AB0D12"/>
    <w:rsid w:val="00AB6AED"/>
    <w:rsid w:val="00AD2521"/>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BA5"/>
    <w:rsid w:val="00BE068A"/>
    <w:rsid w:val="00BE4D17"/>
    <w:rsid w:val="00BE5BAE"/>
    <w:rsid w:val="00BE6A1A"/>
    <w:rsid w:val="00BE77C8"/>
    <w:rsid w:val="00BF1AED"/>
    <w:rsid w:val="00BF7DE0"/>
    <w:rsid w:val="00C007DD"/>
    <w:rsid w:val="00C0332E"/>
    <w:rsid w:val="00C03E53"/>
    <w:rsid w:val="00C0420E"/>
    <w:rsid w:val="00C0502F"/>
    <w:rsid w:val="00C12934"/>
    <w:rsid w:val="00C12FC8"/>
    <w:rsid w:val="00C150E6"/>
    <w:rsid w:val="00C151DD"/>
    <w:rsid w:val="00C1529B"/>
    <w:rsid w:val="00C169F2"/>
    <w:rsid w:val="00C17116"/>
    <w:rsid w:val="00C2002D"/>
    <w:rsid w:val="00C209D1"/>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969"/>
    <w:rsid w:val="00D8265C"/>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335C"/>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A62CF"/>
    <w:rsid w:val="00EB3B4D"/>
    <w:rsid w:val="00EB4E7E"/>
    <w:rsid w:val="00EB6C5D"/>
    <w:rsid w:val="00EC08C5"/>
    <w:rsid w:val="00EC14B2"/>
    <w:rsid w:val="00EC2064"/>
    <w:rsid w:val="00EC5C06"/>
    <w:rsid w:val="00EC5F37"/>
    <w:rsid w:val="00EC6E33"/>
    <w:rsid w:val="00EC791F"/>
    <w:rsid w:val="00ED192D"/>
    <w:rsid w:val="00ED19FB"/>
    <w:rsid w:val="00ED35EE"/>
    <w:rsid w:val="00ED367A"/>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091A"/>
    <w:rsid w:val="00F629DD"/>
    <w:rsid w:val="00F62B4C"/>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3B55"/>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16000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AE1DD-4502-44BE-8773-81CE8C146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51</Pages>
  <Words>16510</Words>
  <Characters>94111</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110401</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54</cp:revision>
  <cp:lastPrinted>2017-04-17T06:23:00Z</cp:lastPrinted>
  <dcterms:created xsi:type="dcterms:W3CDTF">2016-12-09T16:42:00Z</dcterms:created>
  <dcterms:modified xsi:type="dcterms:W3CDTF">2017-04-17T06:30:00Z</dcterms:modified>
</cp:coreProperties>
</file>