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0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03480" w:rsidRPr="00F0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457/УИТ-</w:t>
            </w:r>
            <w:r w:rsidR="00F0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F03480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E7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08572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8572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480" w:rsidRPr="0008572C" w:rsidRDefault="00F03480" w:rsidP="00F03480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rPr>
          <w:snapToGrid w:val="0"/>
          <w:sz w:val="24"/>
        </w:rPr>
      </w:pPr>
      <w:r w:rsidRPr="0008572C">
        <w:rPr>
          <w:b/>
          <w:snapToGrid w:val="0"/>
          <w:sz w:val="24"/>
        </w:rPr>
        <w:t>Способ и предмет закупки</w:t>
      </w:r>
      <w:r w:rsidRPr="0008572C">
        <w:rPr>
          <w:snapToGrid w:val="0"/>
          <w:sz w:val="24"/>
        </w:rPr>
        <w:t xml:space="preserve">: открытый электронный запрос предложений: </w:t>
      </w:r>
    </w:p>
    <w:p w:rsidR="00F03480" w:rsidRPr="0008572C" w:rsidRDefault="00F03480" w:rsidP="00F03480">
      <w:pPr>
        <w:pStyle w:val="ae"/>
        <w:spacing w:before="0" w:line="240" w:lineRule="auto"/>
        <w:rPr>
          <w:b/>
          <w:i/>
          <w:snapToGrid w:val="0"/>
          <w:sz w:val="24"/>
        </w:rPr>
      </w:pPr>
      <w:r w:rsidRPr="0008572C">
        <w:rPr>
          <w:b/>
          <w:i/>
          <w:snapToGrid w:val="0"/>
          <w:sz w:val="24"/>
          <w:u w:val="single"/>
        </w:rPr>
        <w:t>Лот №3</w:t>
      </w:r>
      <w:r w:rsidRPr="0008572C">
        <w:rPr>
          <w:b/>
          <w:i/>
          <w:snapToGrid w:val="0"/>
          <w:sz w:val="24"/>
        </w:rPr>
        <w:t xml:space="preserve"> Создание инфраструктуры локальных вычислительных систем. Лот 3 СП Приморские Центральные электрические сети.</w:t>
      </w:r>
    </w:p>
    <w:p w:rsidR="00F03480" w:rsidRPr="0008572C" w:rsidRDefault="00F03480" w:rsidP="00F03480">
      <w:pPr>
        <w:pStyle w:val="ae"/>
        <w:spacing w:before="0" w:line="240" w:lineRule="auto"/>
        <w:rPr>
          <w:snapToGrid w:val="0"/>
          <w:sz w:val="24"/>
        </w:rPr>
      </w:pPr>
      <w:r w:rsidRPr="0008572C">
        <w:rPr>
          <w:b/>
          <w:i/>
          <w:snapToGrid w:val="0"/>
          <w:sz w:val="24"/>
          <w:u w:val="single"/>
        </w:rPr>
        <w:t>Лот №4</w:t>
      </w:r>
      <w:r w:rsidRPr="0008572C">
        <w:rPr>
          <w:b/>
          <w:i/>
          <w:snapToGrid w:val="0"/>
          <w:sz w:val="24"/>
        </w:rPr>
        <w:t xml:space="preserve"> Создание инфраструктуры локальных вычислительных систем. Лот 4 СП Приморские Северные электрические сети</w:t>
      </w:r>
      <w:r w:rsidRPr="0008572C">
        <w:rPr>
          <w:snapToGrid w:val="0"/>
          <w:sz w:val="24"/>
        </w:rPr>
        <w:t>.</w:t>
      </w:r>
    </w:p>
    <w:p w:rsidR="00F03480" w:rsidRPr="0008572C" w:rsidRDefault="00F03480" w:rsidP="00C879D4">
      <w:pPr>
        <w:pStyle w:val="ae"/>
        <w:spacing w:before="0" w:line="240" w:lineRule="auto"/>
        <w:rPr>
          <w:b/>
          <w:sz w:val="24"/>
        </w:rPr>
      </w:pPr>
    </w:p>
    <w:p w:rsidR="00E45419" w:rsidRPr="0008572C" w:rsidRDefault="00E45419" w:rsidP="00C879D4">
      <w:pPr>
        <w:pStyle w:val="ae"/>
        <w:spacing w:before="0" w:line="240" w:lineRule="auto"/>
        <w:rPr>
          <w:b/>
          <w:sz w:val="24"/>
        </w:rPr>
      </w:pPr>
      <w:r w:rsidRPr="0008572C">
        <w:rPr>
          <w:b/>
          <w:sz w:val="24"/>
        </w:rPr>
        <w:t>ПРИСУТСТВОВАЛИ:</w:t>
      </w:r>
      <w:r w:rsidR="001673C5" w:rsidRPr="0008572C">
        <w:rPr>
          <w:b/>
          <w:sz w:val="24"/>
        </w:rPr>
        <w:t xml:space="preserve"> </w:t>
      </w:r>
    </w:p>
    <w:p w:rsidR="00C879D4" w:rsidRPr="0008572C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08572C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08572C">
        <w:rPr>
          <w:b/>
          <w:i/>
          <w:color w:val="000000" w:themeColor="text1"/>
          <w:sz w:val="24"/>
        </w:rPr>
        <w:t>ии АО</w:t>
      </w:r>
      <w:proofErr w:type="gramEnd"/>
      <w:r w:rsidRPr="0008572C"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08572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F03480" w:rsidRPr="0008572C" w:rsidRDefault="00F03480" w:rsidP="00F03480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03480" w:rsidRPr="0008572C" w:rsidRDefault="00F03480" w:rsidP="00F03480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8572C">
        <w:rPr>
          <w:sz w:val="24"/>
          <w:szCs w:val="24"/>
        </w:rPr>
        <w:t>В ходе проведения запроса предложений было получено 2 заявки по Лоту№3  и 2 заявки по Лоту №4,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08572C">
        <w:rPr>
          <w:rStyle w:val="af1"/>
          <w:snapToGrid w:val="0"/>
          <w:sz w:val="24"/>
          <w:szCs w:val="24"/>
        </w:rPr>
        <w:t>.</w:t>
      </w:r>
    </w:p>
    <w:p w:rsidR="00F03480" w:rsidRPr="0008572C" w:rsidRDefault="00F03480" w:rsidP="00F03480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08572C">
        <w:rPr>
          <w:sz w:val="24"/>
          <w:szCs w:val="24"/>
        </w:rPr>
        <w:t xml:space="preserve">Вскрытие конвертов </w:t>
      </w:r>
      <w:r w:rsidRPr="0008572C">
        <w:rPr>
          <w:sz w:val="24"/>
          <w:szCs w:val="24"/>
        </w:rPr>
        <w:t xml:space="preserve"> поступивших на процедуру переторжки </w:t>
      </w:r>
      <w:r w:rsidRPr="0008572C">
        <w:rPr>
          <w:sz w:val="24"/>
          <w:szCs w:val="24"/>
        </w:rPr>
        <w:t>было осуществлено в электронном сейфе организатора закупки на сайте Единой электронной торговой площадки автоматически.</w:t>
      </w:r>
    </w:p>
    <w:p w:rsidR="00F03480" w:rsidRPr="0008572C" w:rsidRDefault="00F03480" w:rsidP="00F03480">
      <w:pPr>
        <w:pStyle w:val="af"/>
        <w:numPr>
          <w:ilvl w:val="0"/>
          <w:numId w:val="8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8572C">
        <w:rPr>
          <w:sz w:val="24"/>
          <w:szCs w:val="24"/>
        </w:rPr>
        <w:t>Дата и время начала процедуры вскрытия конверт</w:t>
      </w:r>
      <w:bookmarkStart w:id="0" w:name="_GoBack"/>
      <w:bookmarkEnd w:id="0"/>
      <w:r w:rsidRPr="0008572C">
        <w:rPr>
          <w:sz w:val="24"/>
          <w:szCs w:val="24"/>
        </w:rPr>
        <w:t>ов с заявками участников</w:t>
      </w:r>
      <w:r w:rsidRPr="0008572C">
        <w:rPr>
          <w:sz w:val="24"/>
          <w:szCs w:val="24"/>
        </w:rPr>
        <w:t xml:space="preserve"> поступивших на процедуру переторжки</w:t>
      </w:r>
      <w:r w:rsidRPr="0008572C">
        <w:rPr>
          <w:sz w:val="24"/>
          <w:szCs w:val="24"/>
        </w:rPr>
        <w:t xml:space="preserve">: </w:t>
      </w:r>
      <w:r w:rsidRPr="0008572C">
        <w:rPr>
          <w:sz w:val="24"/>
          <w:szCs w:val="24"/>
        </w:rPr>
        <w:t>08</w:t>
      </w:r>
      <w:r w:rsidRPr="0008572C">
        <w:rPr>
          <w:sz w:val="24"/>
          <w:szCs w:val="24"/>
        </w:rPr>
        <w:t xml:space="preserve">:00 (время московское)  </w:t>
      </w:r>
      <w:r w:rsidRPr="0008572C">
        <w:rPr>
          <w:sz w:val="24"/>
          <w:szCs w:val="24"/>
        </w:rPr>
        <w:t>09.06</w:t>
      </w:r>
      <w:r w:rsidRPr="0008572C">
        <w:rPr>
          <w:sz w:val="24"/>
          <w:szCs w:val="24"/>
        </w:rPr>
        <w:t>.2017 г.</w:t>
      </w:r>
    </w:p>
    <w:p w:rsidR="00F03480" w:rsidRPr="0008572C" w:rsidRDefault="00F03480" w:rsidP="00F03480">
      <w:pPr>
        <w:pStyle w:val="af"/>
        <w:numPr>
          <w:ilvl w:val="0"/>
          <w:numId w:val="8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8572C">
        <w:rPr>
          <w:sz w:val="24"/>
          <w:szCs w:val="24"/>
        </w:rPr>
        <w:t>Место проведения процедуры вскрытия конвертов с заявками участников</w:t>
      </w:r>
      <w:r w:rsidRPr="0008572C">
        <w:rPr>
          <w:sz w:val="24"/>
          <w:szCs w:val="24"/>
        </w:rPr>
        <w:t xml:space="preserve"> поступивших на процедуру переторжки</w:t>
      </w:r>
      <w:r w:rsidRPr="0008572C">
        <w:rPr>
          <w:sz w:val="24"/>
          <w:szCs w:val="24"/>
        </w:rPr>
        <w:t>: Единая электронная торговая площадка.</w:t>
      </w:r>
    </w:p>
    <w:p w:rsidR="00F03480" w:rsidRPr="0008572C" w:rsidRDefault="00F03480" w:rsidP="00F03480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8572C">
        <w:rPr>
          <w:sz w:val="24"/>
          <w:szCs w:val="24"/>
        </w:rPr>
        <w:t xml:space="preserve">В </w:t>
      </w:r>
      <w:proofErr w:type="gramStart"/>
      <w:r w:rsidRPr="0008572C">
        <w:rPr>
          <w:sz w:val="24"/>
          <w:szCs w:val="24"/>
        </w:rPr>
        <w:t>конвертах</w:t>
      </w:r>
      <w:proofErr w:type="gramEnd"/>
      <w:r w:rsidRPr="0008572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3968"/>
        <w:gridCol w:w="2693"/>
        <w:gridCol w:w="2464"/>
      </w:tblGrid>
      <w:tr w:rsidR="00F03480" w:rsidTr="0008572C">
        <w:trPr>
          <w:tblCellSpacing w:w="0" w:type="dxa"/>
        </w:trPr>
        <w:tc>
          <w:tcPr>
            <w:tcW w:w="340" w:type="dxa"/>
            <w:shd w:val="clear" w:color="auto" w:fill="FFFFFF"/>
            <w:vAlign w:val="center"/>
            <w:hideMark/>
          </w:tcPr>
          <w:p w:rsidR="00F03480" w:rsidRPr="00A35F61" w:rsidRDefault="00F03480" w:rsidP="00F0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center"/>
            <w:hideMark/>
          </w:tcPr>
          <w:p w:rsidR="00F03480" w:rsidRPr="00F03480" w:rsidRDefault="00F03480" w:rsidP="00F0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ru-RU"/>
              </w:rPr>
            </w:pPr>
            <w:r w:rsidRPr="00F03480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03480" w:rsidRPr="00F03480" w:rsidRDefault="00F03480" w:rsidP="00F0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3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Общая цена заявки до переторжки, руб. без НДС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F03480" w:rsidRPr="00F03480" w:rsidRDefault="00F03480" w:rsidP="00F0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3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Общая цена заявки после переторжки, руб. без НДС</w:t>
            </w:r>
          </w:p>
        </w:tc>
      </w:tr>
      <w:tr w:rsidR="00F03480" w:rsidTr="005E5419">
        <w:trPr>
          <w:tblCellSpacing w:w="0" w:type="dxa"/>
        </w:trPr>
        <w:tc>
          <w:tcPr>
            <w:tcW w:w="9465" w:type="dxa"/>
            <w:gridSpan w:val="4"/>
            <w:shd w:val="clear" w:color="auto" w:fill="FFFFFF"/>
          </w:tcPr>
          <w:p w:rsidR="00F03480" w:rsidRPr="00841D20" w:rsidRDefault="00F03480" w:rsidP="005D1BB8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rPr>
                <w:b/>
                <w:i/>
                <w:sz w:val="24"/>
                <w:u w:val="single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3 </w:t>
            </w:r>
            <w:r w:rsidRPr="0079018F">
              <w:rPr>
                <w:b/>
                <w:i/>
                <w:snapToGrid w:val="0"/>
                <w:sz w:val="22"/>
                <w:szCs w:val="22"/>
              </w:rPr>
              <w:t>Создание инфраструктуры локальных вычислительных систем. Лот 3 СП Приморские Центральные электрические сети</w:t>
            </w:r>
          </w:p>
        </w:tc>
      </w:tr>
      <w:tr w:rsidR="00F03480" w:rsidTr="0008572C">
        <w:trPr>
          <w:tblCellSpacing w:w="0" w:type="dxa"/>
        </w:trPr>
        <w:tc>
          <w:tcPr>
            <w:tcW w:w="340" w:type="dxa"/>
            <w:shd w:val="clear" w:color="auto" w:fill="FFFFFF"/>
          </w:tcPr>
          <w:p w:rsidR="00F03480" w:rsidRPr="00D91412" w:rsidRDefault="00F03480" w:rsidP="005D1BB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1412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:rsidR="00F03480" w:rsidRPr="00E6453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'</w:t>
            </w:r>
            <w:proofErr w:type="spellStart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Инфорком</w:t>
            </w:r>
            <w:proofErr w:type="spellEnd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' </w:t>
            </w:r>
          </w:p>
          <w:p w:rsidR="00F03480" w:rsidRPr="00D91412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690078, г. Владивосток, ул. Комсомольская, д. 1 офис (квартира) 71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F03480" w:rsidRPr="00D91412" w:rsidRDefault="00F03480" w:rsidP="00F0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600,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64" w:type="dxa"/>
            <w:shd w:val="clear" w:color="auto" w:fill="FFFFFF"/>
          </w:tcPr>
          <w:p w:rsidR="00F03480" w:rsidRDefault="00F03480" w:rsidP="002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A0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03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544</w:t>
            </w:r>
            <w:r w:rsidR="002A0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03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03480" w:rsidTr="0008572C">
        <w:trPr>
          <w:tblCellSpacing w:w="0" w:type="dxa"/>
        </w:trPr>
        <w:tc>
          <w:tcPr>
            <w:tcW w:w="340" w:type="dxa"/>
            <w:shd w:val="clear" w:color="auto" w:fill="FFFFFF"/>
          </w:tcPr>
          <w:p w:rsidR="00F03480" w:rsidRPr="00D91412" w:rsidRDefault="00F03480" w:rsidP="005D1BB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1412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:rsidR="00F03480" w:rsidRPr="00E6453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"ТЕХЦЕНТР" </w:t>
            </w:r>
          </w:p>
          <w:p w:rsidR="00F03480" w:rsidRPr="00E6453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(690105, г. Владивосток, ул. Русская, 57Ж офис (квартира) 18)</w:t>
            </w:r>
          </w:p>
        </w:tc>
        <w:tc>
          <w:tcPr>
            <w:tcW w:w="2693" w:type="dxa"/>
            <w:shd w:val="clear" w:color="auto" w:fill="FFFFFF"/>
          </w:tcPr>
          <w:p w:rsidR="00F03480" w:rsidRPr="00D91412" w:rsidRDefault="00F03480" w:rsidP="00F0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4" w:type="dxa"/>
            <w:shd w:val="clear" w:color="auto" w:fill="FFFFFF"/>
          </w:tcPr>
          <w:p w:rsidR="00F03480" w:rsidRDefault="00F03480" w:rsidP="002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A0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03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</w:t>
            </w:r>
            <w:r w:rsidR="002A0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03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000</w:t>
            </w:r>
            <w:r w:rsidR="002A0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03480" w:rsidTr="005C0022">
        <w:trPr>
          <w:tblCellSpacing w:w="0" w:type="dxa"/>
        </w:trPr>
        <w:tc>
          <w:tcPr>
            <w:tcW w:w="9465" w:type="dxa"/>
            <w:gridSpan w:val="4"/>
            <w:shd w:val="clear" w:color="auto" w:fill="FFFFFF"/>
          </w:tcPr>
          <w:p w:rsidR="00F03480" w:rsidRPr="00841D20" w:rsidRDefault="00F03480" w:rsidP="00F03480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jc w:val="left"/>
              <w:rPr>
                <w:b/>
                <w:i/>
                <w:sz w:val="24"/>
                <w:u w:val="single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4 </w:t>
            </w:r>
            <w:r w:rsidRPr="0079018F">
              <w:rPr>
                <w:b/>
                <w:i/>
                <w:snapToGrid w:val="0"/>
                <w:sz w:val="22"/>
                <w:szCs w:val="22"/>
              </w:rPr>
              <w:t>Создание инфраструктуры локальных вычислительных систем. Лот 4 СП Приморские Северные электрические сети</w:t>
            </w:r>
          </w:p>
        </w:tc>
      </w:tr>
      <w:tr w:rsidR="00F03480" w:rsidTr="0008572C">
        <w:trPr>
          <w:tblCellSpacing w:w="0" w:type="dxa"/>
        </w:trPr>
        <w:tc>
          <w:tcPr>
            <w:tcW w:w="340" w:type="dxa"/>
            <w:shd w:val="clear" w:color="auto" w:fill="FFFFFF"/>
          </w:tcPr>
          <w:p w:rsidR="00F03480" w:rsidRPr="00DB6D4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D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:rsidR="00F03480" w:rsidRPr="00E6453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'</w:t>
            </w:r>
            <w:proofErr w:type="spellStart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Инфорком</w:t>
            </w:r>
            <w:proofErr w:type="spellEnd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' </w:t>
            </w:r>
          </w:p>
          <w:p w:rsidR="00F03480" w:rsidRPr="00D91412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690078, г. Владивосток, ул. Комсомольская, д. 1 офис (квартира) 71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F03480" w:rsidRPr="00DB6D4A" w:rsidRDefault="00F03480" w:rsidP="00F0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64" w:type="dxa"/>
            <w:shd w:val="clear" w:color="auto" w:fill="FFFFFF"/>
          </w:tcPr>
          <w:p w:rsidR="00F03480" w:rsidRDefault="0008572C" w:rsidP="000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5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85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85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03480" w:rsidTr="0008572C">
        <w:trPr>
          <w:tblCellSpacing w:w="0" w:type="dxa"/>
        </w:trPr>
        <w:tc>
          <w:tcPr>
            <w:tcW w:w="340" w:type="dxa"/>
            <w:shd w:val="clear" w:color="auto" w:fill="FFFFFF"/>
          </w:tcPr>
          <w:p w:rsidR="00F03480" w:rsidRPr="00DB6D4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D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:rsidR="00F03480" w:rsidRPr="00E6453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"ТЕХЦЕНТР" </w:t>
            </w:r>
          </w:p>
          <w:p w:rsidR="00F03480" w:rsidRPr="00E6453A" w:rsidRDefault="00F03480" w:rsidP="005D1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(690105, г. Владивосток, ул. Русская, 57Ж офис (квартира) 18)</w:t>
            </w:r>
          </w:p>
        </w:tc>
        <w:tc>
          <w:tcPr>
            <w:tcW w:w="2693" w:type="dxa"/>
            <w:shd w:val="clear" w:color="auto" w:fill="FFFFFF"/>
          </w:tcPr>
          <w:p w:rsidR="00F03480" w:rsidRPr="00DB6D4A" w:rsidRDefault="00F03480" w:rsidP="00F0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1 375 423,73</w:t>
            </w:r>
          </w:p>
        </w:tc>
        <w:tc>
          <w:tcPr>
            <w:tcW w:w="2464" w:type="dxa"/>
            <w:shd w:val="clear" w:color="auto" w:fill="FFFFFF"/>
          </w:tcPr>
          <w:p w:rsidR="00F03480" w:rsidRDefault="0008572C" w:rsidP="000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5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85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85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</w:tbl>
    <w:p w:rsidR="001E7ED2" w:rsidRDefault="001E7ED2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79D4" w:rsidRPr="00984737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D9" w:rsidRDefault="00DD20D9" w:rsidP="000F4708">
      <w:pPr>
        <w:spacing w:after="0" w:line="240" w:lineRule="auto"/>
      </w:pPr>
      <w:r>
        <w:separator/>
      </w:r>
    </w:p>
  </w:endnote>
  <w:endnote w:type="continuationSeparator" w:id="0">
    <w:p w:rsidR="00DD20D9" w:rsidRDefault="00DD20D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D9" w:rsidRDefault="00DD20D9" w:rsidP="000F4708">
      <w:pPr>
        <w:spacing w:after="0" w:line="240" w:lineRule="auto"/>
      </w:pPr>
      <w:r>
        <w:separator/>
      </w:r>
    </w:p>
  </w:footnote>
  <w:footnote w:type="continuationSeparator" w:id="0">
    <w:p w:rsidR="00DD20D9" w:rsidRDefault="00DD20D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F03480">
      <w:rPr>
        <w:i/>
        <w:sz w:val="18"/>
        <w:szCs w:val="18"/>
      </w:rPr>
      <w:t>закупка 1172 лот 3,4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8572C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A01A2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D20D9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5506D"/>
    <w:rsid w:val="00E72D71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480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90B7-65C6-4D32-BDC8-456B3969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20</cp:revision>
  <cp:lastPrinted>2017-06-01T07:16:00Z</cp:lastPrinted>
  <dcterms:created xsi:type="dcterms:W3CDTF">2016-12-20T07:55:00Z</dcterms:created>
  <dcterms:modified xsi:type="dcterms:W3CDTF">2017-06-09T07:28:00Z</dcterms:modified>
</cp:coreProperties>
</file>