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3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65DA8" w:rsidRPr="00265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424/</w:t>
            </w:r>
            <w:proofErr w:type="spellStart"/>
            <w:r w:rsidR="00265DA8" w:rsidRPr="00265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265DA8" w:rsidRPr="00265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33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6317F0" w:rsidP="00265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65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</w:t>
            </w:r>
            <w:r w:rsidR="00DB1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65DA8" w:rsidRPr="00346F0F" w:rsidRDefault="00265DA8" w:rsidP="00265DA8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ткрытый электронный запрос </w:t>
      </w:r>
      <w:r w:rsidR="00F02A7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Pr="00C30C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«Реконструкция ПС 110 </w:t>
      </w:r>
      <w:proofErr w:type="spellStart"/>
      <w:r w:rsidRPr="00C30C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кВ</w:t>
      </w:r>
      <w:proofErr w:type="spellEnd"/>
      <w:r w:rsidRPr="00C30C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C30C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Среднебелая</w:t>
      </w:r>
      <w:proofErr w:type="spellEnd"/>
      <w:r w:rsidRPr="00C30C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, филиал АЭС»</w:t>
      </w:r>
      <w:r w:rsidRPr="00405F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(закупка № 1134)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6317F0" w:rsidRPr="006317F0" w:rsidRDefault="007917E0" w:rsidP="006317F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7F0">
        <w:rPr>
          <w:rFonts w:ascii="Times New Roman" w:hAnsi="Times New Roman" w:cs="Times New Roman"/>
          <w:sz w:val="24"/>
          <w:szCs w:val="24"/>
        </w:rPr>
        <w:t>В адрес Организатора закупки</w:t>
      </w:r>
      <w:r w:rsidR="005978BD" w:rsidRPr="006317F0">
        <w:rPr>
          <w:rFonts w:ascii="Times New Roman" w:hAnsi="Times New Roman" w:cs="Times New Roman"/>
          <w:sz w:val="24"/>
          <w:szCs w:val="24"/>
        </w:rPr>
        <w:t xml:space="preserve"> </w:t>
      </w:r>
      <w:r w:rsidR="00265DA8">
        <w:rPr>
          <w:rFonts w:ascii="Times New Roman" w:hAnsi="Times New Roman" w:cs="Times New Roman"/>
          <w:sz w:val="24"/>
          <w:szCs w:val="24"/>
        </w:rPr>
        <w:t>не поступило ни одной</w:t>
      </w:r>
      <w:r w:rsidR="00BA5D06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265DA8">
        <w:rPr>
          <w:rFonts w:ascii="Times New Roman" w:hAnsi="Times New Roman" w:cs="Times New Roman"/>
          <w:sz w:val="24"/>
          <w:szCs w:val="24"/>
        </w:rPr>
        <w:t>и</w:t>
      </w:r>
      <w:r w:rsidRPr="006317F0">
        <w:rPr>
          <w:rFonts w:ascii="Times New Roman" w:hAnsi="Times New Roman" w:cs="Times New Roman"/>
          <w:sz w:val="24"/>
          <w:szCs w:val="24"/>
        </w:rPr>
        <w:t xml:space="preserve"> на участие в процедуре переторжки.</w:t>
      </w:r>
    </w:p>
    <w:p w:rsidR="006317F0" w:rsidRPr="006317F0" w:rsidRDefault="007917E0" w:rsidP="006317F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7F0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</w:t>
      </w:r>
      <w:proofErr w:type="gramStart"/>
      <w:r w:rsidR="006317F0" w:rsidRPr="006317F0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gramEnd"/>
      <w:r w:rsidR="006317F0" w:rsidRPr="006317F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6317F0" w:rsidRPr="006317F0">
        <w:rPr>
          <w:rFonts w:ascii="Times New Roman" w:eastAsiaTheme="minorEastAsia" w:hAnsi="Times New Roman" w:cs="Times New Roman"/>
          <w:sz w:val="24"/>
          <w:szCs w:val="24"/>
        </w:rPr>
        <w:t>Единой</w:t>
      </w:r>
      <w:proofErr w:type="gramEnd"/>
      <w:r w:rsidR="006317F0" w:rsidRPr="006317F0">
        <w:rPr>
          <w:rFonts w:ascii="Times New Roman" w:eastAsiaTheme="minorEastAsia" w:hAnsi="Times New Roman" w:cs="Times New Roman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="006317F0" w:rsidRPr="00631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автоматически.</w:t>
      </w:r>
      <w:bookmarkStart w:id="0" w:name="_GoBack"/>
      <w:bookmarkEnd w:id="0"/>
    </w:p>
    <w:p w:rsidR="007917E0" w:rsidRPr="006317F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7F0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 w:rsidR="00265DA8">
        <w:rPr>
          <w:rFonts w:ascii="Times New Roman" w:hAnsi="Times New Roman" w:cs="Times New Roman"/>
          <w:sz w:val="24"/>
          <w:szCs w:val="24"/>
        </w:rPr>
        <w:t>10</w:t>
      </w:r>
      <w:r w:rsidRPr="006317F0">
        <w:rPr>
          <w:rFonts w:ascii="Times New Roman" w:hAnsi="Times New Roman" w:cs="Times New Roman"/>
          <w:sz w:val="24"/>
          <w:szCs w:val="24"/>
        </w:rPr>
        <w:t xml:space="preserve">:00 часов благовещенского времени </w:t>
      </w:r>
      <w:r w:rsidR="00265DA8">
        <w:rPr>
          <w:rFonts w:ascii="Times New Roman" w:hAnsi="Times New Roman" w:cs="Times New Roman"/>
          <w:sz w:val="24"/>
          <w:szCs w:val="24"/>
        </w:rPr>
        <w:t>18</w:t>
      </w:r>
      <w:r w:rsidR="006317F0" w:rsidRPr="006317F0">
        <w:rPr>
          <w:rFonts w:ascii="Times New Roman" w:hAnsi="Times New Roman" w:cs="Times New Roman"/>
          <w:sz w:val="24"/>
          <w:szCs w:val="24"/>
        </w:rPr>
        <w:t>.05</w:t>
      </w:r>
      <w:r w:rsidR="00DB1A38" w:rsidRPr="006317F0">
        <w:rPr>
          <w:rFonts w:ascii="Times New Roman" w:hAnsi="Times New Roman" w:cs="Times New Roman"/>
          <w:sz w:val="24"/>
          <w:szCs w:val="24"/>
        </w:rPr>
        <w:t>.2017</w:t>
      </w:r>
      <w:r w:rsidRPr="00631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7E0" w:rsidRPr="006317F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7F0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переторжке: </w:t>
      </w:r>
      <w:r w:rsidR="006317F0" w:rsidRPr="006317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Единая электронная торговая площадка (АО «ЕЭТП»), по адресу в сети «Интернет»: https://rushydro.roseltorg.ru</w:t>
      </w:r>
      <w:r w:rsidRPr="006317F0">
        <w:rPr>
          <w:rFonts w:ascii="Times New Roman" w:hAnsi="Times New Roman" w:cs="Times New Roman"/>
          <w:sz w:val="24"/>
          <w:szCs w:val="24"/>
        </w:rPr>
        <w:t>.</w:t>
      </w:r>
    </w:p>
    <w:p w:rsidR="007917E0" w:rsidRPr="006317F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17F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317F0">
        <w:rPr>
          <w:rFonts w:ascii="Times New Roman" w:hAnsi="Times New Roman" w:cs="Times New Roman"/>
          <w:sz w:val="24"/>
          <w:szCs w:val="24"/>
        </w:rPr>
        <w:t>конвертах</w:t>
      </w:r>
      <w:proofErr w:type="gramEnd"/>
      <w:r w:rsidRPr="006317F0">
        <w:rPr>
          <w:rFonts w:ascii="Times New Roman" w:hAnsi="Times New Roman" w:cs="Times New Roman"/>
          <w:sz w:val="24"/>
          <w:szCs w:val="24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"/>
        <w:gridCol w:w="4456"/>
        <w:gridCol w:w="2410"/>
        <w:gridCol w:w="2323"/>
      </w:tblGrid>
      <w:tr w:rsidR="0079468C" w:rsidRPr="007917E0" w:rsidTr="00DB1A38">
        <w:trPr>
          <w:tblCellSpacing w:w="0" w:type="dxa"/>
        </w:trPr>
        <w:tc>
          <w:tcPr>
            <w:tcW w:w="146" w:type="pct"/>
            <w:shd w:val="clear" w:color="auto" w:fill="FFFFFF"/>
            <w:hideMark/>
          </w:tcPr>
          <w:p w:rsidR="0079468C" w:rsidRPr="007917E0" w:rsidRDefault="00794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354" w:type="pct"/>
            <w:shd w:val="clear" w:color="auto" w:fill="FFFFFF"/>
            <w:hideMark/>
          </w:tcPr>
          <w:p w:rsidR="0079468C" w:rsidRPr="007917E0" w:rsidRDefault="00794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1273" w:type="pct"/>
            <w:shd w:val="clear" w:color="auto" w:fill="FFFFFF"/>
            <w:hideMark/>
          </w:tcPr>
          <w:p w:rsidR="0079468C" w:rsidRPr="007917E0" w:rsidRDefault="0079468C" w:rsidP="00527468">
            <w:pPr>
              <w:snapToGrid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до переторжки, руб. </w:t>
            </w:r>
            <w:r w:rsidR="006317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без НДС</w:t>
            </w:r>
          </w:p>
        </w:tc>
        <w:tc>
          <w:tcPr>
            <w:tcW w:w="1227" w:type="pct"/>
            <w:shd w:val="clear" w:color="auto" w:fill="FFFFFF"/>
          </w:tcPr>
          <w:p w:rsidR="0079468C" w:rsidRPr="007917E0" w:rsidRDefault="0079468C" w:rsidP="00527468">
            <w:pPr>
              <w:snapToGrid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после переторжки, руб. </w:t>
            </w:r>
            <w:r w:rsidR="006317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без НДС</w:t>
            </w:r>
          </w:p>
        </w:tc>
      </w:tr>
      <w:tr w:rsidR="00BE60BD" w:rsidRPr="00DB1A38" w:rsidTr="00715009">
        <w:trPr>
          <w:tblCellSpacing w:w="0" w:type="dxa"/>
        </w:trPr>
        <w:tc>
          <w:tcPr>
            <w:tcW w:w="146" w:type="pct"/>
            <w:shd w:val="clear" w:color="auto" w:fill="FFFFFF"/>
            <w:vAlign w:val="center"/>
            <w:hideMark/>
          </w:tcPr>
          <w:p w:rsidR="00BE60BD" w:rsidRPr="00DB1A38" w:rsidRDefault="00BE60BD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pct"/>
            <w:shd w:val="clear" w:color="auto" w:fill="FFFFFF"/>
            <w:vAlign w:val="center"/>
            <w:hideMark/>
          </w:tcPr>
          <w:p w:rsidR="00BE60BD" w:rsidRPr="00C30C36" w:rsidRDefault="00BE60BD" w:rsidP="00400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0C3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"ЭК "Светотехника"</w:t>
            </w:r>
            <w:r w:rsidRPr="00C30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675000, Российская Федерация, Амурская область, Благовещенск г, Артиллерийская </w:t>
            </w:r>
            <w:proofErr w:type="spellStart"/>
            <w:proofErr w:type="gramStart"/>
            <w:r w:rsidRPr="00C30C3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30C36">
              <w:rPr>
                <w:rFonts w:ascii="Times New Roman" w:hAnsi="Times New Roman" w:cs="Times New Roman"/>
                <w:sz w:val="24"/>
                <w:szCs w:val="24"/>
              </w:rPr>
              <w:t>, 116</w:t>
            </w:r>
          </w:p>
        </w:tc>
        <w:tc>
          <w:tcPr>
            <w:tcW w:w="1273" w:type="pct"/>
            <w:shd w:val="clear" w:color="auto" w:fill="FFFFFF"/>
            <w:vAlign w:val="center"/>
            <w:hideMark/>
          </w:tcPr>
          <w:p w:rsidR="00BE60BD" w:rsidRPr="00C30C36" w:rsidRDefault="00BE60BD" w:rsidP="00400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C36">
              <w:rPr>
                <w:rFonts w:ascii="Times New Roman" w:hAnsi="Times New Roman" w:cs="Times New Roman"/>
                <w:b/>
                <w:sz w:val="24"/>
                <w:szCs w:val="24"/>
              </w:rPr>
              <w:t>769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0C36">
              <w:rPr>
                <w:rFonts w:ascii="Times New Roman" w:hAnsi="Times New Roman" w:cs="Times New Roman"/>
                <w:b/>
                <w:sz w:val="24"/>
                <w:szCs w:val="24"/>
              </w:rPr>
              <w:t>147.78</w:t>
            </w:r>
          </w:p>
        </w:tc>
        <w:tc>
          <w:tcPr>
            <w:tcW w:w="1227" w:type="pct"/>
            <w:shd w:val="clear" w:color="auto" w:fill="FFFFFF"/>
            <w:vAlign w:val="center"/>
          </w:tcPr>
          <w:p w:rsidR="00BE60BD" w:rsidRPr="003D6FCB" w:rsidRDefault="00BE60BD" w:rsidP="003D6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F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не поступила</w:t>
            </w:r>
          </w:p>
        </w:tc>
      </w:tr>
      <w:tr w:rsidR="00BE60BD" w:rsidRPr="00DB1A38" w:rsidTr="00715009">
        <w:trPr>
          <w:tblCellSpacing w:w="0" w:type="dxa"/>
        </w:trPr>
        <w:tc>
          <w:tcPr>
            <w:tcW w:w="146" w:type="pct"/>
            <w:shd w:val="clear" w:color="auto" w:fill="FFFFFF"/>
            <w:vAlign w:val="center"/>
          </w:tcPr>
          <w:p w:rsidR="00BE60BD" w:rsidRPr="00DB1A38" w:rsidRDefault="00BE60BD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pct"/>
            <w:shd w:val="clear" w:color="auto" w:fill="FFFFFF"/>
            <w:vAlign w:val="center"/>
          </w:tcPr>
          <w:p w:rsidR="00BE60BD" w:rsidRPr="00C30C36" w:rsidRDefault="00BE60BD" w:rsidP="00400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0C3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"ГИДРОЭЛЕКТРОМОНТАЖ"</w:t>
            </w:r>
            <w:r w:rsidRPr="00C30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C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675000, Российская Федерация, Амурская область, Благовещенск, Благовещенск, </w:t>
            </w:r>
            <w:proofErr w:type="spellStart"/>
            <w:r w:rsidRPr="00C30C36">
              <w:rPr>
                <w:rFonts w:ascii="Times New Roman" w:hAnsi="Times New Roman" w:cs="Times New Roman"/>
                <w:sz w:val="24"/>
                <w:szCs w:val="24"/>
              </w:rPr>
              <w:t>Зейская</w:t>
            </w:r>
            <w:proofErr w:type="spellEnd"/>
            <w:r w:rsidRPr="00C30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0C3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30C36">
              <w:rPr>
                <w:rFonts w:ascii="Times New Roman" w:hAnsi="Times New Roman" w:cs="Times New Roman"/>
                <w:sz w:val="24"/>
                <w:szCs w:val="24"/>
              </w:rPr>
              <w:t>, 225/3</w:t>
            </w:r>
          </w:p>
        </w:tc>
        <w:tc>
          <w:tcPr>
            <w:tcW w:w="1273" w:type="pct"/>
            <w:shd w:val="clear" w:color="auto" w:fill="FFFFFF"/>
            <w:vAlign w:val="center"/>
          </w:tcPr>
          <w:p w:rsidR="00BE60BD" w:rsidRPr="00C30C36" w:rsidRDefault="00BE60BD" w:rsidP="00400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C3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0C36">
              <w:rPr>
                <w:rFonts w:ascii="Times New Roman" w:hAnsi="Times New Roman" w:cs="Times New Roman"/>
                <w:b/>
                <w:sz w:val="24"/>
                <w:szCs w:val="24"/>
              </w:rPr>
              <w:t>000.00</w:t>
            </w:r>
          </w:p>
        </w:tc>
        <w:tc>
          <w:tcPr>
            <w:tcW w:w="1227" w:type="pct"/>
            <w:shd w:val="clear" w:color="auto" w:fill="FFFFFF"/>
            <w:vAlign w:val="center"/>
          </w:tcPr>
          <w:p w:rsidR="00BE60BD" w:rsidRPr="006317F0" w:rsidRDefault="00BE60BD" w:rsidP="003D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FCB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не поступила</w:t>
            </w:r>
          </w:p>
        </w:tc>
      </w:tr>
    </w:tbl>
    <w:p w:rsidR="00C879D4" w:rsidRDefault="00C879D4" w:rsidP="007917E0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Default="00C879D4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978BD" w:rsidRDefault="005978BD" w:rsidP="007917E0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7917E0" w:rsidRDefault="007917E0" w:rsidP="007B10EC">
      <w:pPr>
        <w:pStyle w:val="ab"/>
        <w:jc w:val="both"/>
        <w:rPr>
          <w:b/>
          <w:i/>
          <w:sz w:val="24"/>
        </w:rPr>
      </w:pP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7917E0" w:rsidRDefault="00EE4CFA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</w:p>
    <w:p w:rsidR="00EE4CFA" w:rsidRPr="00EE4CFA" w:rsidRDefault="00AC5AA5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E23" w:rsidRDefault="00FD0E23" w:rsidP="000F4708">
      <w:pPr>
        <w:spacing w:after="0" w:line="240" w:lineRule="auto"/>
      </w:pPr>
      <w:r>
        <w:separator/>
      </w:r>
    </w:p>
  </w:endnote>
  <w:endnote w:type="continuationSeparator" w:id="0">
    <w:p w:rsidR="00FD0E23" w:rsidRDefault="00FD0E2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7F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E23" w:rsidRDefault="00FD0E23" w:rsidP="000F4708">
      <w:pPr>
        <w:spacing w:after="0" w:line="240" w:lineRule="auto"/>
      </w:pPr>
      <w:r>
        <w:separator/>
      </w:r>
    </w:p>
  </w:footnote>
  <w:footnote w:type="continuationSeparator" w:id="0">
    <w:p w:rsidR="00FD0E23" w:rsidRDefault="00FD0E2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65DA8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D6FCB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227C6"/>
    <w:rsid w:val="006317F0"/>
    <w:rsid w:val="00631BE6"/>
    <w:rsid w:val="0064560E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93716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4877"/>
    <w:rsid w:val="00B65911"/>
    <w:rsid w:val="00B855FE"/>
    <w:rsid w:val="00B95732"/>
    <w:rsid w:val="00B9745F"/>
    <w:rsid w:val="00BA5317"/>
    <w:rsid w:val="00BA5D06"/>
    <w:rsid w:val="00BB13EF"/>
    <w:rsid w:val="00BC73FA"/>
    <w:rsid w:val="00BE402E"/>
    <w:rsid w:val="00BE60BD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34A47"/>
    <w:rsid w:val="00D43162"/>
    <w:rsid w:val="00D57A49"/>
    <w:rsid w:val="00D70E65"/>
    <w:rsid w:val="00D7622E"/>
    <w:rsid w:val="00D76365"/>
    <w:rsid w:val="00D82055"/>
    <w:rsid w:val="00DA7FA7"/>
    <w:rsid w:val="00DB1A38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5506D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2A77"/>
    <w:rsid w:val="00F0386F"/>
    <w:rsid w:val="00F13D9B"/>
    <w:rsid w:val="00F17E85"/>
    <w:rsid w:val="00F24E57"/>
    <w:rsid w:val="00F6533B"/>
    <w:rsid w:val="00F96F29"/>
    <w:rsid w:val="00FA65A5"/>
    <w:rsid w:val="00FA75C6"/>
    <w:rsid w:val="00FC688B"/>
    <w:rsid w:val="00FD0E23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EE04-59FA-4E32-9056-C92E5452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16</cp:revision>
  <cp:lastPrinted>2017-05-18T02:30:00Z</cp:lastPrinted>
  <dcterms:created xsi:type="dcterms:W3CDTF">2016-12-20T07:55:00Z</dcterms:created>
  <dcterms:modified xsi:type="dcterms:W3CDTF">2017-05-18T02:34:00Z</dcterms:modified>
</cp:coreProperties>
</file>