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Pr="00A43F53">
        <w:rPr>
          <w:b/>
          <w:bCs/>
          <w:iCs/>
          <w:snapToGrid/>
          <w:spacing w:val="40"/>
          <w:sz w:val="29"/>
          <w:szCs w:val="29"/>
        </w:rPr>
        <w:t>446/</w:t>
      </w:r>
      <w:proofErr w:type="spellStart"/>
      <w:r w:rsidRPr="00A43F53">
        <w:rPr>
          <w:b/>
          <w:bCs/>
          <w:iCs/>
          <w:snapToGrid/>
          <w:spacing w:val="40"/>
          <w:sz w:val="29"/>
          <w:szCs w:val="29"/>
        </w:rPr>
        <w:t>Пр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A43F53" w:rsidRPr="007766DD">
        <w:rPr>
          <w:b/>
          <w:i/>
          <w:snapToGrid w:val="0"/>
          <w:szCs w:val="28"/>
        </w:rPr>
        <w:t>«</w:t>
      </w:r>
      <w:r w:rsidR="00A43F53" w:rsidRPr="007766DD">
        <w:rPr>
          <w:b/>
          <w:i/>
          <w:color w:val="000000" w:themeColor="text1"/>
          <w:szCs w:val="28"/>
        </w:rPr>
        <w:t xml:space="preserve">Предпечатная подготовка, печать и </w:t>
      </w:r>
      <w:proofErr w:type="spellStart"/>
      <w:r w:rsidR="00A43F53" w:rsidRPr="007766DD">
        <w:rPr>
          <w:b/>
          <w:i/>
          <w:color w:val="000000" w:themeColor="text1"/>
          <w:szCs w:val="28"/>
        </w:rPr>
        <w:t>верстка</w:t>
      </w:r>
      <w:proofErr w:type="spellEnd"/>
      <w:r w:rsidR="00A43F53" w:rsidRPr="007766DD">
        <w:rPr>
          <w:b/>
          <w:i/>
          <w:color w:val="000000" w:themeColor="text1"/>
          <w:szCs w:val="28"/>
        </w:rPr>
        <w:t xml:space="preserve"> корпоративного журнала</w:t>
      </w:r>
      <w:r w:rsidR="00A43F53" w:rsidRPr="007766DD">
        <w:rPr>
          <w:b/>
          <w:i/>
          <w:snapToGrid w:val="0"/>
          <w:szCs w:val="28"/>
        </w:rPr>
        <w:t xml:space="preserve">» </w:t>
      </w:r>
      <w:r w:rsidR="00A43F53" w:rsidRPr="007766DD">
        <w:rPr>
          <w:b/>
          <w:bCs/>
          <w:szCs w:val="28"/>
        </w:rPr>
        <w:t>закупка 1211</w:t>
      </w:r>
      <w:r w:rsidR="00A43F53" w:rsidRPr="00ED7E4F">
        <w:rPr>
          <w:b/>
          <w:bCs/>
          <w:i/>
          <w:iCs/>
          <w:snapToGrid w:val="0"/>
          <w:szCs w:val="28"/>
        </w:rPr>
        <w:t xml:space="preserve"> </w:t>
      </w:r>
      <w:r w:rsidR="00A43F53" w:rsidRPr="00ED7E4F">
        <w:rPr>
          <w:b/>
          <w:bCs/>
          <w:szCs w:val="28"/>
        </w:rPr>
        <w:t xml:space="preserve"> раздел </w:t>
      </w:r>
      <w:r w:rsidR="00A43F53">
        <w:rPr>
          <w:b/>
          <w:bCs/>
          <w:szCs w:val="28"/>
        </w:rPr>
        <w:t xml:space="preserve">9 </w:t>
      </w:r>
      <w:r w:rsidR="00A43F53" w:rsidRPr="00ED7E4F">
        <w:rPr>
          <w:b/>
          <w:bCs/>
          <w:szCs w:val="28"/>
        </w:rPr>
        <w:t xml:space="preserve">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97E5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E5D"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2" w:name="_GoBack"/>
            <w:bookmarkEnd w:id="2"/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53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43F53" w:rsidRDefault="00CA7529" w:rsidP="00B97A11">
      <w:pPr>
        <w:pStyle w:val="Tableheader"/>
        <w:ind w:firstLine="426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предложений  </w:t>
      </w:r>
      <w:r w:rsidR="00B97A11" w:rsidRPr="00A43F53">
        <w:rPr>
          <w:i/>
          <w:snapToGrid w:val="0"/>
          <w:sz w:val="25"/>
          <w:szCs w:val="25"/>
        </w:rPr>
        <w:t>«</w:t>
      </w:r>
      <w:r w:rsidR="00A43F53" w:rsidRPr="00A43F53">
        <w:rPr>
          <w:i/>
          <w:color w:val="000000" w:themeColor="text1"/>
          <w:sz w:val="25"/>
          <w:szCs w:val="25"/>
        </w:rPr>
        <w:t xml:space="preserve">Предпечатная подготовка, печать и </w:t>
      </w:r>
      <w:proofErr w:type="spellStart"/>
      <w:r w:rsidR="00A43F53" w:rsidRPr="00A43F53">
        <w:rPr>
          <w:i/>
          <w:color w:val="000000" w:themeColor="text1"/>
          <w:sz w:val="25"/>
          <w:szCs w:val="25"/>
        </w:rPr>
        <w:t>верстка</w:t>
      </w:r>
      <w:proofErr w:type="spellEnd"/>
      <w:r w:rsidR="00A43F53" w:rsidRPr="00A43F53">
        <w:rPr>
          <w:i/>
          <w:color w:val="000000" w:themeColor="text1"/>
          <w:sz w:val="25"/>
          <w:szCs w:val="25"/>
        </w:rPr>
        <w:t xml:space="preserve"> корпоративного журнала</w:t>
      </w:r>
      <w:r w:rsidR="00B97A11" w:rsidRPr="00A43F53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A43F53">
      <w:pPr>
        <w:pStyle w:val="a6"/>
        <w:spacing w:before="0" w:line="240" w:lineRule="auto"/>
        <w:ind w:firstLine="426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A43F53" w:rsidRPr="00A43F53" w:rsidTr="00A766AC">
        <w:trPr>
          <w:trHeight w:val="75"/>
        </w:trPr>
        <w:tc>
          <w:tcPr>
            <w:tcW w:w="641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43F53" w:rsidRPr="00A43F53" w:rsidTr="00A766AC">
        <w:trPr>
          <w:trHeight w:val="75"/>
        </w:trPr>
        <w:tc>
          <w:tcPr>
            <w:tcW w:w="641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43F5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  <w:vAlign w:val="center"/>
          </w:tcPr>
          <w:p w:rsidR="00A43F53" w:rsidRPr="00A43F53" w:rsidRDefault="00A43F53" w:rsidP="00A43F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«Амурский медиа центр»</w:t>
            </w:r>
            <w:r w:rsidRPr="00A43F53">
              <w:rPr>
                <w:snapToGrid/>
                <w:sz w:val="24"/>
                <w:szCs w:val="24"/>
                <w:lang w:eastAsia="en-US"/>
              </w:rPr>
              <w:t xml:space="preserve">  (675000, Российская Федерация, Амурская область, </w:t>
            </w:r>
            <w:proofErr w:type="spellStart"/>
            <w:r w:rsidRPr="00A43F53">
              <w:rPr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43F53">
              <w:rPr>
                <w:snapToGrid/>
                <w:sz w:val="24"/>
                <w:szCs w:val="24"/>
                <w:lang w:eastAsia="en-US"/>
              </w:rPr>
              <w:t>.Б</w:t>
            </w:r>
            <w:proofErr w:type="gramEnd"/>
            <w:r w:rsidRPr="00A43F53">
              <w:rPr>
                <w:snapToGrid/>
                <w:sz w:val="24"/>
                <w:szCs w:val="24"/>
                <w:lang w:eastAsia="en-US"/>
              </w:rPr>
              <w:t>лаговещенск</w:t>
            </w:r>
            <w:proofErr w:type="spellEnd"/>
            <w:r w:rsidRPr="00A43F53">
              <w:rPr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43F53">
              <w:rPr>
                <w:snapToGrid/>
                <w:sz w:val="24"/>
                <w:szCs w:val="24"/>
                <w:lang w:eastAsia="en-US"/>
              </w:rPr>
              <w:t>ул.Зейская</w:t>
            </w:r>
            <w:proofErr w:type="spellEnd"/>
            <w:r w:rsidRPr="00A43F53">
              <w:rPr>
                <w:snapToGrid/>
                <w:sz w:val="24"/>
                <w:szCs w:val="24"/>
                <w:lang w:eastAsia="en-US"/>
              </w:rPr>
              <w:t>, 323/1)</w:t>
            </w:r>
          </w:p>
        </w:tc>
        <w:tc>
          <w:tcPr>
            <w:tcW w:w="2957" w:type="dxa"/>
            <w:vAlign w:val="center"/>
          </w:tcPr>
          <w:p w:rsidR="00A43F53" w:rsidRPr="00A43F53" w:rsidRDefault="00A43F53" w:rsidP="00A43F53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  <w:lang w:eastAsia="en-US"/>
              </w:rPr>
            </w:pPr>
            <w:r w:rsidRPr="00A43F53">
              <w:rPr>
                <w:b/>
                <w:i/>
                <w:sz w:val="24"/>
                <w:szCs w:val="24"/>
                <w:lang w:eastAsia="en-US"/>
              </w:rPr>
              <w:t>735 000,00</w:t>
            </w:r>
          </w:p>
        </w:tc>
      </w:tr>
      <w:tr w:rsidR="00A43F53" w:rsidRPr="00A43F53" w:rsidTr="00A766AC">
        <w:trPr>
          <w:trHeight w:val="75"/>
        </w:trPr>
        <w:tc>
          <w:tcPr>
            <w:tcW w:w="641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43F5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  <w:vAlign w:val="center"/>
          </w:tcPr>
          <w:p w:rsidR="00A43F53" w:rsidRPr="00A43F53" w:rsidRDefault="00A43F53" w:rsidP="00A43F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«АМУР МЕДИА КОНСАЛТИНГ»</w:t>
            </w:r>
            <w:r w:rsidRPr="00A43F53">
              <w:rPr>
                <w:snapToGrid/>
                <w:sz w:val="24"/>
                <w:szCs w:val="24"/>
                <w:lang w:eastAsia="en-US"/>
              </w:rPr>
              <w:t xml:space="preserve">  (675000, Российская Федерация, Амурская область, </w:t>
            </w:r>
            <w:proofErr w:type="spellStart"/>
            <w:r w:rsidRPr="00A43F53">
              <w:rPr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43F53">
              <w:rPr>
                <w:snapToGrid/>
                <w:sz w:val="24"/>
                <w:szCs w:val="24"/>
                <w:lang w:eastAsia="en-US"/>
              </w:rPr>
              <w:t>.Б</w:t>
            </w:r>
            <w:proofErr w:type="gramEnd"/>
            <w:r w:rsidRPr="00A43F53">
              <w:rPr>
                <w:snapToGrid/>
                <w:sz w:val="24"/>
                <w:szCs w:val="24"/>
                <w:lang w:eastAsia="en-US"/>
              </w:rPr>
              <w:t>лаговещенск</w:t>
            </w:r>
            <w:proofErr w:type="spellEnd"/>
            <w:r w:rsidRPr="00A43F53">
              <w:rPr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43F53">
              <w:rPr>
                <w:snapToGrid/>
                <w:sz w:val="24"/>
                <w:szCs w:val="24"/>
                <w:lang w:eastAsia="en-US"/>
              </w:rPr>
              <w:t>ул.Зейская</w:t>
            </w:r>
            <w:proofErr w:type="spellEnd"/>
            <w:r w:rsidRPr="00A43F53">
              <w:rPr>
                <w:snapToGrid/>
                <w:sz w:val="24"/>
                <w:szCs w:val="24"/>
                <w:lang w:eastAsia="en-US"/>
              </w:rPr>
              <w:t>, 323/1)</w:t>
            </w:r>
          </w:p>
        </w:tc>
        <w:tc>
          <w:tcPr>
            <w:tcW w:w="2957" w:type="dxa"/>
            <w:vAlign w:val="center"/>
          </w:tcPr>
          <w:p w:rsidR="00A43F53" w:rsidRPr="00A43F53" w:rsidRDefault="00A43F53" w:rsidP="00A43F53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  <w:lang w:eastAsia="en-US"/>
              </w:rPr>
            </w:pPr>
            <w:r w:rsidRPr="00A43F53">
              <w:rPr>
                <w:b/>
                <w:i/>
                <w:sz w:val="24"/>
                <w:szCs w:val="24"/>
                <w:lang w:eastAsia="en-US"/>
              </w:rPr>
              <w:t>711 000,00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 xml:space="preserve">Признать заявки </w:t>
      </w:r>
      <w:r w:rsidRPr="00A43F53">
        <w:rPr>
          <w:rFonts w:eastAsia="Calibri"/>
          <w:b/>
          <w:i/>
          <w:snapToGrid/>
          <w:sz w:val="24"/>
          <w:szCs w:val="24"/>
          <w:lang w:eastAsia="en-US"/>
        </w:rPr>
        <w:t>ООО «Амурский медиа центр»</w:t>
      </w:r>
      <w:r w:rsidRPr="00A43F53">
        <w:rPr>
          <w:rFonts w:eastAsia="Calibri"/>
          <w:snapToGrid/>
          <w:sz w:val="24"/>
          <w:szCs w:val="24"/>
          <w:lang w:eastAsia="en-US"/>
        </w:rPr>
        <w:t xml:space="preserve">  (675000, Российская Федерация, Амурская область,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A43F53">
        <w:rPr>
          <w:rFonts w:eastAsia="Calibri"/>
          <w:snapToGrid/>
          <w:sz w:val="24"/>
          <w:szCs w:val="24"/>
          <w:lang w:eastAsia="en-US"/>
        </w:rPr>
        <w:t>.Б</w:t>
      </w:r>
      <w:proofErr w:type="gramEnd"/>
      <w:r w:rsidRPr="00A43F53">
        <w:rPr>
          <w:rFonts w:eastAsia="Calibri"/>
          <w:snapToGrid/>
          <w:sz w:val="24"/>
          <w:szCs w:val="24"/>
          <w:lang w:eastAsia="en-US"/>
        </w:rPr>
        <w:t>лаговещенск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 xml:space="preserve">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ул.Зейская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 xml:space="preserve">, 323/1), </w:t>
      </w:r>
      <w:r w:rsidRPr="00A43F53">
        <w:rPr>
          <w:rFonts w:eastAsia="Calibri"/>
          <w:b/>
          <w:i/>
          <w:snapToGrid/>
          <w:sz w:val="24"/>
          <w:szCs w:val="24"/>
          <w:lang w:eastAsia="en-US"/>
        </w:rPr>
        <w:t>ООО «АМУР МЕДИА КОНСАЛТИНГ»</w:t>
      </w:r>
      <w:r w:rsidRPr="00A43F53">
        <w:rPr>
          <w:rFonts w:eastAsia="Calibri"/>
          <w:snapToGrid/>
          <w:sz w:val="24"/>
          <w:szCs w:val="24"/>
          <w:lang w:eastAsia="en-US"/>
        </w:rPr>
        <w:t xml:space="preserve">  (675000, Российская Федерация, Амурская область,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г.Благовещенск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 xml:space="preserve">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ул.Зейская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>, 323/1)</w:t>
      </w:r>
      <w:r w:rsidRPr="00A43F53">
        <w:rPr>
          <w:snapToGrid/>
          <w:sz w:val="24"/>
          <w:szCs w:val="24"/>
        </w:rPr>
        <w:t xml:space="preserve"> 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</w:t>
      </w:r>
      <w:proofErr w:type="gramStart"/>
      <w:r w:rsidRPr="00A43F53">
        <w:rPr>
          <w:snapToGrid/>
          <w:sz w:val="26"/>
          <w:szCs w:val="26"/>
        </w:rPr>
        <w:t>предварительную</w:t>
      </w:r>
      <w:proofErr w:type="gramEnd"/>
      <w:r w:rsidRPr="00A43F53">
        <w:rPr>
          <w:snapToGrid/>
          <w:sz w:val="26"/>
          <w:szCs w:val="26"/>
        </w:rPr>
        <w:t xml:space="preserve">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A43F53" w:rsidRPr="00A43F53" w:rsidTr="00A766AC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A43F53" w:rsidRPr="00A43F53" w:rsidTr="00A766AC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43F5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</w:rPr>
            </w:pPr>
            <w:r w:rsidRPr="00A43F53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 МЕДИА КОНСАЛТИНГ»</w:t>
            </w:r>
            <w:r w:rsidRPr="00A43F53">
              <w:rPr>
                <w:snapToGrid/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A43F53">
              <w:rPr>
                <w:snapToGrid/>
                <w:sz w:val="24"/>
                <w:szCs w:val="24"/>
              </w:rPr>
              <w:t>г</w:t>
            </w:r>
            <w:proofErr w:type="gramStart"/>
            <w:r w:rsidRPr="00A43F53">
              <w:rPr>
                <w:snapToGrid/>
                <w:sz w:val="24"/>
                <w:szCs w:val="24"/>
              </w:rPr>
              <w:t>.Б</w:t>
            </w:r>
            <w:proofErr w:type="gramEnd"/>
            <w:r w:rsidRPr="00A43F53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A43F5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43F53">
              <w:rPr>
                <w:snapToGrid/>
                <w:sz w:val="24"/>
                <w:szCs w:val="24"/>
              </w:rPr>
              <w:t>ул.Зейская</w:t>
            </w:r>
            <w:proofErr w:type="spellEnd"/>
            <w:r w:rsidRPr="00A43F53">
              <w:rPr>
                <w:snapToGrid/>
                <w:sz w:val="24"/>
                <w:szCs w:val="24"/>
              </w:rPr>
              <w:t>, 323/1)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A43F53">
              <w:rPr>
                <w:b/>
                <w:i/>
                <w:sz w:val="24"/>
                <w:szCs w:val="24"/>
              </w:rPr>
              <w:t>711 000,00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43F53">
              <w:rPr>
                <w:b/>
                <w:i/>
                <w:snapToGrid/>
                <w:sz w:val="22"/>
                <w:szCs w:val="22"/>
              </w:rPr>
              <w:t>0,53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43F53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A43F53" w:rsidRPr="00A43F53" w:rsidTr="00A766AC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43F53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</w:rPr>
            </w:pPr>
            <w:r w:rsidRPr="00A43F53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«Амурский медиа центр»</w:t>
            </w:r>
            <w:r w:rsidRPr="00A43F53">
              <w:rPr>
                <w:snapToGrid/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A43F53">
              <w:rPr>
                <w:snapToGrid/>
                <w:sz w:val="24"/>
                <w:szCs w:val="24"/>
              </w:rPr>
              <w:t>г</w:t>
            </w:r>
            <w:proofErr w:type="gramStart"/>
            <w:r w:rsidRPr="00A43F53">
              <w:rPr>
                <w:snapToGrid/>
                <w:sz w:val="24"/>
                <w:szCs w:val="24"/>
              </w:rPr>
              <w:t>.Б</w:t>
            </w:r>
            <w:proofErr w:type="gramEnd"/>
            <w:r w:rsidRPr="00A43F53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A43F5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43F53">
              <w:rPr>
                <w:snapToGrid/>
                <w:sz w:val="24"/>
                <w:szCs w:val="24"/>
              </w:rPr>
              <w:t>ул.Зейская</w:t>
            </w:r>
            <w:proofErr w:type="spellEnd"/>
            <w:r w:rsidRPr="00A43F53">
              <w:rPr>
                <w:snapToGrid/>
                <w:sz w:val="24"/>
                <w:szCs w:val="24"/>
              </w:rPr>
              <w:t>, 323/1)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A43F53">
              <w:rPr>
                <w:b/>
                <w:i/>
                <w:sz w:val="24"/>
                <w:szCs w:val="24"/>
              </w:rPr>
              <w:t>735 000,00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43F53">
              <w:rPr>
                <w:b/>
                <w:i/>
                <w:snapToGrid/>
                <w:sz w:val="22"/>
                <w:szCs w:val="22"/>
              </w:rPr>
              <w:t>0,19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F53" w:rsidRPr="00A43F53" w:rsidRDefault="00A43F53" w:rsidP="00A43F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43F53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A43F53" w:rsidRPr="00A43F53" w:rsidRDefault="00A43F53" w:rsidP="00A43F5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Провести переторжку;</w:t>
      </w:r>
    </w:p>
    <w:p w:rsidR="00A43F53" w:rsidRPr="00A43F53" w:rsidRDefault="00A43F53" w:rsidP="00A43F5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A43F53">
        <w:rPr>
          <w:sz w:val="24"/>
          <w:szCs w:val="24"/>
        </w:rPr>
        <w:t xml:space="preserve">Допустить к </w:t>
      </w:r>
      <w:r w:rsidRPr="00A43F53">
        <w:rPr>
          <w:snapToGrid/>
          <w:sz w:val="24"/>
          <w:szCs w:val="24"/>
        </w:rPr>
        <w:t>участию</w:t>
      </w:r>
      <w:r w:rsidRPr="00A43F53">
        <w:rPr>
          <w:sz w:val="24"/>
          <w:szCs w:val="24"/>
        </w:rPr>
        <w:t xml:space="preserve"> в переторжке предложения следующих участников: </w:t>
      </w:r>
      <w:r w:rsidRPr="00A43F53">
        <w:rPr>
          <w:rFonts w:eastAsia="Calibri"/>
          <w:b/>
          <w:i/>
          <w:snapToGrid/>
          <w:sz w:val="24"/>
          <w:szCs w:val="24"/>
          <w:lang w:eastAsia="en-US"/>
        </w:rPr>
        <w:t>ООО «Амурский медиа центр»</w:t>
      </w:r>
      <w:r w:rsidRPr="00A43F53">
        <w:rPr>
          <w:rFonts w:eastAsia="Calibri"/>
          <w:snapToGrid/>
          <w:sz w:val="24"/>
          <w:szCs w:val="24"/>
          <w:lang w:eastAsia="en-US"/>
        </w:rPr>
        <w:t xml:space="preserve">  (675000, Российская Федерация, Амурская область,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A43F53">
        <w:rPr>
          <w:rFonts w:eastAsia="Calibri"/>
          <w:snapToGrid/>
          <w:sz w:val="24"/>
          <w:szCs w:val="24"/>
          <w:lang w:eastAsia="en-US"/>
        </w:rPr>
        <w:t>.Б</w:t>
      </w:r>
      <w:proofErr w:type="gramEnd"/>
      <w:r w:rsidRPr="00A43F53">
        <w:rPr>
          <w:rFonts w:eastAsia="Calibri"/>
          <w:snapToGrid/>
          <w:sz w:val="24"/>
          <w:szCs w:val="24"/>
          <w:lang w:eastAsia="en-US"/>
        </w:rPr>
        <w:t>лаговещенск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 xml:space="preserve">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ул.Зейская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 xml:space="preserve">, 323/1), </w:t>
      </w:r>
      <w:r w:rsidRPr="00A43F53">
        <w:rPr>
          <w:rFonts w:eastAsia="Calibri"/>
          <w:b/>
          <w:i/>
          <w:snapToGrid/>
          <w:sz w:val="24"/>
          <w:szCs w:val="24"/>
          <w:lang w:eastAsia="en-US"/>
        </w:rPr>
        <w:t>ООО «АМУР МЕДИА КОНСАЛТИНГ»</w:t>
      </w:r>
      <w:r w:rsidRPr="00A43F53">
        <w:rPr>
          <w:rFonts w:eastAsia="Calibri"/>
          <w:snapToGrid/>
          <w:sz w:val="24"/>
          <w:szCs w:val="24"/>
          <w:lang w:eastAsia="en-US"/>
        </w:rPr>
        <w:t xml:space="preserve">  (675000, Российская Федерация, Амурская область,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г.Благовещенск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 xml:space="preserve">, </w:t>
      </w:r>
      <w:proofErr w:type="spellStart"/>
      <w:r w:rsidRPr="00A43F53">
        <w:rPr>
          <w:rFonts w:eastAsia="Calibri"/>
          <w:snapToGrid/>
          <w:sz w:val="24"/>
          <w:szCs w:val="24"/>
          <w:lang w:eastAsia="en-US"/>
        </w:rPr>
        <w:t>ул.Зейская</w:t>
      </w:r>
      <w:proofErr w:type="spellEnd"/>
      <w:r w:rsidRPr="00A43F53">
        <w:rPr>
          <w:rFonts w:eastAsia="Calibri"/>
          <w:snapToGrid/>
          <w:sz w:val="24"/>
          <w:szCs w:val="24"/>
          <w:lang w:eastAsia="en-US"/>
        </w:rPr>
        <w:t>, 323/1)</w:t>
      </w:r>
      <w:r w:rsidRPr="00A43F53">
        <w:rPr>
          <w:snapToGrid/>
          <w:sz w:val="24"/>
          <w:szCs w:val="24"/>
        </w:rPr>
        <w:t>;</w:t>
      </w:r>
      <w:r w:rsidRPr="00A43F53">
        <w:rPr>
          <w:snapToGrid/>
          <w:sz w:val="24"/>
          <w:szCs w:val="24"/>
          <w:lang w:eastAsia="en-US"/>
        </w:rPr>
        <w:t xml:space="preserve">  </w:t>
      </w:r>
    </w:p>
    <w:p w:rsidR="00A43F53" w:rsidRPr="00A43F53" w:rsidRDefault="00A43F53" w:rsidP="00A43F5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43F53">
        <w:rPr>
          <w:sz w:val="24"/>
          <w:szCs w:val="24"/>
        </w:rPr>
        <w:t>Определить</w:t>
      </w:r>
      <w:r w:rsidRPr="00A43F53">
        <w:rPr>
          <w:snapToGrid/>
          <w:sz w:val="24"/>
          <w:szCs w:val="24"/>
        </w:rPr>
        <w:t xml:space="preserve"> форму переторжки: </w:t>
      </w:r>
      <w:proofErr w:type="gramStart"/>
      <w:r w:rsidRPr="00A43F53">
        <w:rPr>
          <w:snapToGrid/>
          <w:sz w:val="24"/>
          <w:szCs w:val="24"/>
        </w:rPr>
        <w:t>заочная</w:t>
      </w:r>
      <w:proofErr w:type="gramEnd"/>
      <w:r w:rsidRPr="00A43F53">
        <w:rPr>
          <w:snapToGrid/>
          <w:sz w:val="24"/>
          <w:szCs w:val="24"/>
        </w:rPr>
        <w:t>;</w:t>
      </w:r>
    </w:p>
    <w:p w:rsidR="00A43F53" w:rsidRPr="00A43F53" w:rsidRDefault="00A43F53" w:rsidP="00A43F5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43F53">
        <w:rPr>
          <w:sz w:val="24"/>
          <w:szCs w:val="24"/>
        </w:rPr>
        <w:t>Назначить</w:t>
      </w:r>
      <w:r w:rsidRPr="00A43F53">
        <w:rPr>
          <w:snapToGrid/>
          <w:sz w:val="24"/>
          <w:szCs w:val="24"/>
        </w:rPr>
        <w:t xml:space="preserve"> переторжку на 30.05.2017 в 13:00 час</w:t>
      </w:r>
      <w:proofErr w:type="gramStart"/>
      <w:r w:rsidRPr="00A43F53">
        <w:rPr>
          <w:snapToGrid/>
          <w:sz w:val="24"/>
          <w:szCs w:val="24"/>
        </w:rPr>
        <w:t>.</w:t>
      </w:r>
      <w:proofErr w:type="gramEnd"/>
      <w:r w:rsidRPr="00A43F53">
        <w:rPr>
          <w:snapToGrid/>
          <w:sz w:val="24"/>
          <w:szCs w:val="24"/>
        </w:rPr>
        <w:t xml:space="preserve"> (</w:t>
      </w:r>
      <w:proofErr w:type="gramStart"/>
      <w:r w:rsidRPr="00A43F53">
        <w:rPr>
          <w:snapToGrid/>
          <w:sz w:val="24"/>
          <w:szCs w:val="24"/>
        </w:rPr>
        <w:t>б</w:t>
      </w:r>
      <w:proofErr w:type="gramEnd"/>
      <w:r w:rsidRPr="00A43F53">
        <w:rPr>
          <w:snapToGrid/>
          <w:sz w:val="24"/>
          <w:szCs w:val="24"/>
        </w:rPr>
        <w:t>лаговещенского времени);</w:t>
      </w:r>
    </w:p>
    <w:p w:rsidR="00A43F53" w:rsidRPr="00A43F53" w:rsidRDefault="00A43F53" w:rsidP="00A43F5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43F53">
        <w:rPr>
          <w:sz w:val="24"/>
          <w:szCs w:val="24"/>
        </w:rPr>
        <w:t>Место</w:t>
      </w:r>
      <w:r w:rsidRPr="00A43F53">
        <w:rPr>
          <w:snapToGrid/>
          <w:sz w:val="24"/>
          <w:szCs w:val="24"/>
        </w:rPr>
        <w:t xml:space="preserve"> проведения переторжки: </w:t>
      </w:r>
      <w:r w:rsidRPr="00A43F53">
        <w:rPr>
          <w:snapToGrid/>
          <w:sz w:val="24"/>
          <w:szCs w:val="24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A43F53">
        <w:rPr>
          <w:snapToGrid/>
          <w:sz w:val="24"/>
          <w:szCs w:val="24"/>
        </w:rPr>
        <w:t>;</w:t>
      </w:r>
    </w:p>
    <w:p w:rsidR="00A43F53" w:rsidRPr="00A43F53" w:rsidRDefault="00A43F53" w:rsidP="00A43F53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43F53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A43F53">
        <w:rPr>
          <w:sz w:val="24"/>
          <w:szCs w:val="24"/>
        </w:rPr>
        <w:t>приглашенных</w:t>
      </w:r>
      <w:proofErr w:type="spellEnd"/>
      <w:r w:rsidRPr="00A43F53">
        <w:rPr>
          <w:sz w:val="24"/>
          <w:szCs w:val="24"/>
        </w:rPr>
        <w:t xml:space="preserve"> к участию в переторжке, о принятом комиссией решении.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FF" w:rsidRDefault="00FD04FF" w:rsidP="00355095">
      <w:pPr>
        <w:spacing w:line="240" w:lineRule="auto"/>
      </w:pPr>
      <w:r>
        <w:separator/>
      </w:r>
    </w:p>
  </w:endnote>
  <w:endnote w:type="continuationSeparator" w:id="0">
    <w:p w:rsidR="00FD04FF" w:rsidRDefault="00FD04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7E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7E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FF" w:rsidRDefault="00FD04FF" w:rsidP="00355095">
      <w:pPr>
        <w:spacing w:line="240" w:lineRule="auto"/>
      </w:pPr>
      <w:r>
        <w:separator/>
      </w:r>
    </w:p>
  </w:footnote>
  <w:footnote w:type="continuationSeparator" w:id="0">
    <w:p w:rsidR="00FD04FF" w:rsidRDefault="00FD04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D1485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D4E2-9D38-4D6A-B62C-D7D6D423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2017-05-25T04:14:00Z</cp:lastPrinted>
  <dcterms:created xsi:type="dcterms:W3CDTF">2015-01-16T07:03:00Z</dcterms:created>
  <dcterms:modified xsi:type="dcterms:W3CDTF">2017-05-25T23:34:00Z</dcterms:modified>
</cp:coreProperties>
</file>