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4FA5400" w:rsidR="00770683" w:rsidRDefault="00884A6E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3888FA8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884A6E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036BEBAF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884A6E">
        <w:rPr>
          <w:b/>
          <w:bCs/>
          <w:sz w:val="26"/>
          <w:szCs w:val="26"/>
        </w:rPr>
        <w:t xml:space="preserve">В.А. </w:t>
      </w:r>
      <w:proofErr w:type="spellStart"/>
      <w:r w:rsidR="00884A6E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44498D07" w14:textId="77777777" w:rsidR="00F23DFA" w:rsidRDefault="00403202" w:rsidP="00F23DFA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F23DFA" w:rsidRPr="00F23DFA">
        <w:rPr>
          <w:b/>
          <w:bCs/>
          <w:i/>
          <w:iCs/>
          <w:szCs w:val="24"/>
        </w:rPr>
        <w:t xml:space="preserve">«Замена измерительных трансформаторов тока и напряжения, филиал ХЭС». </w:t>
      </w:r>
    </w:p>
    <w:p w14:paraId="0292D73A" w14:textId="45785C58" w:rsidR="00403202" w:rsidRPr="006C7523" w:rsidRDefault="00403202" w:rsidP="00F23DFA">
      <w:pPr>
        <w:suppressAutoHyphens/>
        <w:spacing w:line="240" w:lineRule="auto"/>
        <w:ind w:firstLine="0"/>
        <w:jc w:val="center"/>
      </w:pPr>
      <w:r w:rsidRPr="006C7523">
        <w:t>(ЛОТ №</w:t>
      </w:r>
      <w:r>
        <w:t xml:space="preserve"> </w:t>
      </w:r>
      <w:r w:rsidR="00A9022B">
        <w:t>1</w:t>
      </w:r>
      <w:r w:rsidR="00884A6E">
        <w:t>1</w:t>
      </w:r>
      <w:r w:rsidR="00F23DFA">
        <w:t>53</w:t>
      </w:r>
      <w:r w:rsidR="00884A6E">
        <w:t xml:space="preserve"> </w:t>
      </w:r>
      <w:r w:rsidR="00F23DFA">
        <w:t>р. 2.2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142F27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6037EEDA" w14:textId="77777777" w:rsidR="00550955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7354309" w:history="1">
        <w:r w:rsidR="00550955" w:rsidRPr="00B44760">
          <w:rPr>
            <w:rStyle w:val="af"/>
          </w:rPr>
          <w:t>1.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положения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_Toc477354309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5CD313C2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0" w:history="1">
        <w:r w:rsidR="00550955" w:rsidRPr="00B44760">
          <w:rPr>
            <w:rStyle w:val="af"/>
          </w:rPr>
          <w:t>1.1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Общие сведения о запросе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28A9EF44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1" w:history="1">
        <w:r w:rsidR="00550955" w:rsidRPr="00B44760">
          <w:rPr>
            <w:rStyle w:val="af"/>
          </w:rPr>
          <w:t>1.2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Правовой статус документов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1A4CCBDD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2" w:history="1">
        <w:r w:rsidR="00550955" w:rsidRPr="00B44760">
          <w:rPr>
            <w:rStyle w:val="af"/>
          </w:rPr>
          <w:t>1.3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Особые положения в связи с проведением запроса предложений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</w:t>
        </w:r>
        <w:r w:rsidR="00550955">
          <w:rPr>
            <w:webHidden/>
          </w:rPr>
          <w:fldChar w:fldCharType="end"/>
        </w:r>
      </w:hyperlink>
    </w:p>
    <w:p w14:paraId="0F358DB1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3" w:history="1">
        <w:r w:rsidR="00550955" w:rsidRPr="00B44760">
          <w:rPr>
            <w:rStyle w:val="af"/>
          </w:rPr>
          <w:t>1.4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Обжалование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</w:t>
        </w:r>
        <w:r w:rsidR="00550955">
          <w:rPr>
            <w:webHidden/>
          </w:rPr>
          <w:fldChar w:fldCharType="end"/>
        </w:r>
      </w:hyperlink>
    </w:p>
    <w:p w14:paraId="14897FD1" w14:textId="77777777" w:rsidR="00550955" w:rsidRDefault="00F9462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14" w:history="1">
        <w:r w:rsidR="00550955" w:rsidRPr="00B44760">
          <w:rPr>
            <w:rStyle w:val="af"/>
          </w:rPr>
          <w:t>2.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Порядок проведения запроса предложений. Инструкции по подготовке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79F93775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5" w:history="1">
        <w:r w:rsidR="00550955" w:rsidRPr="00B44760">
          <w:rPr>
            <w:rStyle w:val="af"/>
          </w:rPr>
          <w:t>2.1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Общий порядок проведения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68D18F18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6" w:history="1">
        <w:r w:rsidR="00550955" w:rsidRPr="00B44760">
          <w:rPr>
            <w:rStyle w:val="af"/>
          </w:rPr>
          <w:t>2.2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Размещение Извещения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4A6B74D8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7" w:history="1">
        <w:r w:rsidR="00550955" w:rsidRPr="00B44760">
          <w:rPr>
            <w:rStyle w:val="af"/>
          </w:rPr>
          <w:t>2.3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Предоставление Документации о закупке Участникам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176E563E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8" w:history="1">
        <w:r w:rsidR="00550955" w:rsidRPr="00B44760">
          <w:rPr>
            <w:rStyle w:val="af"/>
          </w:rPr>
          <w:t>2.4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Подготовка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7EEF3ED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19" w:history="1">
        <w:r w:rsidR="00550955" w:rsidRPr="00B44760">
          <w:rPr>
            <w:rStyle w:val="af"/>
          </w:rPr>
          <w:t>2.4.1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требования к заявке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3B4AD8C2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0" w:history="1">
        <w:r w:rsidR="00550955" w:rsidRPr="00B44760">
          <w:rPr>
            <w:rStyle w:val="af"/>
          </w:rPr>
          <w:t>2.4.2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Порядок подготовки заявок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416A60B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1" w:history="1">
        <w:r w:rsidR="00550955" w:rsidRPr="00B44760">
          <w:rPr>
            <w:rStyle w:val="af"/>
          </w:rPr>
          <w:t>2.4.3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сроку действия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290D4F4F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2" w:history="1">
        <w:r w:rsidR="00550955" w:rsidRPr="00B44760">
          <w:rPr>
            <w:rStyle w:val="af"/>
          </w:rPr>
          <w:t>2.4.4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языку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7EA842B7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3" w:history="1">
        <w:r w:rsidR="00550955" w:rsidRPr="00B44760">
          <w:rPr>
            <w:rStyle w:val="af"/>
          </w:rPr>
          <w:t>2.4.5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валюте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8146F7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4" w:history="1">
        <w:r w:rsidR="00550955" w:rsidRPr="00B44760">
          <w:rPr>
            <w:rStyle w:val="af"/>
          </w:rPr>
          <w:t>2.4.6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Сведения о начальной (максимальной) цене договора (цене лота)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63046A1D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5" w:history="1">
        <w:r w:rsidR="00550955" w:rsidRPr="00B44760">
          <w:rPr>
            <w:rStyle w:val="af"/>
          </w:rPr>
          <w:t>2.4.7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Разъяснение Документации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3B67C47C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6" w:history="1">
        <w:r w:rsidR="00550955" w:rsidRPr="00B44760">
          <w:rPr>
            <w:rStyle w:val="af"/>
          </w:rPr>
          <w:t>2.4.8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Изменения Документации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6E99CBF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27" w:history="1">
        <w:r w:rsidR="00550955" w:rsidRPr="00B44760">
          <w:rPr>
            <w:rStyle w:val="af"/>
          </w:rPr>
          <w:t>2.5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B2EFABE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8" w:history="1">
        <w:r w:rsidR="00550955" w:rsidRPr="00B44760">
          <w:rPr>
            <w:rStyle w:val="af"/>
          </w:rPr>
          <w:t>2.5.1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требования к Участникам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74561D11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9" w:history="1">
        <w:r w:rsidR="00550955" w:rsidRPr="00B44760">
          <w:rPr>
            <w:rStyle w:val="af"/>
          </w:rPr>
          <w:t>2.5.2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запросе предложений коллективных участников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12</w:t>
        </w:r>
        <w:r w:rsidR="00550955">
          <w:rPr>
            <w:webHidden/>
          </w:rPr>
          <w:fldChar w:fldCharType="end"/>
        </w:r>
      </w:hyperlink>
    </w:p>
    <w:p w14:paraId="26A61169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0" w:history="1">
        <w:r w:rsidR="00550955" w:rsidRPr="00B44760">
          <w:rPr>
            <w:rStyle w:val="af"/>
          </w:rPr>
          <w:t>2.5.3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запросе предложений генеральных подрядчиков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14</w:t>
        </w:r>
        <w:r w:rsidR="00550955">
          <w:rPr>
            <w:webHidden/>
          </w:rPr>
          <w:fldChar w:fldCharType="end"/>
        </w:r>
      </w:hyperlink>
    </w:p>
    <w:p w14:paraId="4BF6A2C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1" w:history="1">
        <w:r w:rsidR="00550955" w:rsidRPr="00B44760">
          <w:rPr>
            <w:rStyle w:val="af"/>
          </w:rPr>
          <w:t>2.5.4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закупке субъектов малого и среднего предпринимательства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15</w:t>
        </w:r>
        <w:r w:rsidR="00550955">
          <w:rPr>
            <w:webHidden/>
          </w:rPr>
          <w:fldChar w:fldCharType="end"/>
        </w:r>
      </w:hyperlink>
    </w:p>
    <w:p w14:paraId="4FCF06D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2" w:history="1">
        <w:r w:rsidR="00550955" w:rsidRPr="00B44760">
          <w:rPr>
            <w:rStyle w:val="af"/>
          </w:rPr>
          <w:t>2.5.5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16</w:t>
        </w:r>
        <w:r w:rsidR="00550955">
          <w:rPr>
            <w:webHidden/>
          </w:rPr>
          <w:fldChar w:fldCharType="end"/>
        </w:r>
      </w:hyperlink>
    </w:p>
    <w:p w14:paraId="5445D3BF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3" w:history="1">
        <w:r w:rsidR="00550955" w:rsidRPr="00B44760">
          <w:rPr>
            <w:rStyle w:val="af"/>
          </w:rPr>
          <w:t>2.6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Подача заявок и их прием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15D93356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4" w:history="1">
        <w:r w:rsidR="00550955" w:rsidRPr="00B44760">
          <w:rPr>
            <w:rStyle w:val="af"/>
          </w:rPr>
          <w:t>2.6.1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Подача заявок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489321C4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5" w:history="1">
        <w:r w:rsidR="00550955" w:rsidRPr="00B44760">
          <w:rPr>
            <w:rStyle w:val="af"/>
          </w:rPr>
          <w:t>2.7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Вскрытие поступивших на запрос предложений конвертов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4F832688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6" w:history="1">
        <w:r w:rsidR="00550955" w:rsidRPr="00B44760">
          <w:rPr>
            <w:rStyle w:val="af"/>
          </w:rPr>
          <w:t>2.8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Рассмотрение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756A106F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7" w:history="1">
        <w:r w:rsidR="00550955" w:rsidRPr="00B44760">
          <w:rPr>
            <w:rStyle w:val="af"/>
          </w:rPr>
          <w:t>2.8.1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положения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01057B26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8" w:history="1">
        <w:r w:rsidR="00550955" w:rsidRPr="00B44760">
          <w:rPr>
            <w:rStyle w:val="af"/>
          </w:rPr>
          <w:t>2.8.2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Отборочная стадия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4A5207D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9" w:history="1">
        <w:r w:rsidR="00550955" w:rsidRPr="00B44760">
          <w:rPr>
            <w:rStyle w:val="af"/>
          </w:rPr>
          <w:t>2.8.3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Оценка и сопоставление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19</w:t>
        </w:r>
        <w:r w:rsidR="00550955">
          <w:rPr>
            <w:webHidden/>
          </w:rPr>
          <w:fldChar w:fldCharType="end"/>
        </w:r>
      </w:hyperlink>
    </w:p>
    <w:p w14:paraId="4803B54C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0" w:history="1">
        <w:r w:rsidR="00550955" w:rsidRPr="00B44760">
          <w:rPr>
            <w:rStyle w:val="af"/>
          </w:rPr>
          <w:t>2.9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Порядок применения приоритета в соответствии с ПП 925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19</w:t>
        </w:r>
        <w:r w:rsidR="00550955">
          <w:rPr>
            <w:webHidden/>
          </w:rPr>
          <w:fldChar w:fldCharType="end"/>
        </w:r>
      </w:hyperlink>
    </w:p>
    <w:p w14:paraId="514F0305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1" w:history="1">
        <w:r w:rsidR="00550955" w:rsidRPr="00B44760">
          <w:rPr>
            <w:rStyle w:val="af"/>
          </w:rPr>
          <w:t>2.10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Переторжка (регулирование цены)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20</w:t>
        </w:r>
        <w:r w:rsidR="00550955">
          <w:rPr>
            <w:webHidden/>
          </w:rPr>
          <w:fldChar w:fldCharType="end"/>
        </w:r>
      </w:hyperlink>
    </w:p>
    <w:p w14:paraId="5F33AB8F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2" w:history="1">
        <w:r w:rsidR="00550955" w:rsidRPr="00B44760">
          <w:rPr>
            <w:rStyle w:val="af"/>
          </w:rPr>
          <w:t>2.11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Определение Победителя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22</w:t>
        </w:r>
        <w:r w:rsidR="00550955">
          <w:rPr>
            <w:webHidden/>
          </w:rPr>
          <w:fldChar w:fldCharType="end"/>
        </w:r>
      </w:hyperlink>
    </w:p>
    <w:p w14:paraId="5C49777F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3" w:history="1">
        <w:r w:rsidR="00550955" w:rsidRPr="00B44760">
          <w:rPr>
            <w:rStyle w:val="af"/>
          </w:rPr>
          <w:t>2.12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Уведомление Участников о результатах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23</w:t>
        </w:r>
        <w:r w:rsidR="00550955">
          <w:rPr>
            <w:webHidden/>
          </w:rPr>
          <w:fldChar w:fldCharType="end"/>
        </w:r>
      </w:hyperlink>
    </w:p>
    <w:p w14:paraId="097A2838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4" w:history="1">
        <w:r w:rsidR="00550955" w:rsidRPr="00B44760">
          <w:rPr>
            <w:rStyle w:val="af"/>
          </w:rPr>
          <w:t>2.13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Подписание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23</w:t>
        </w:r>
        <w:r w:rsidR="00550955">
          <w:rPr>
            <w:webHidden/>
          </w:rPr>
          <w:fldChar w:fldCharType="end"/>
        </w:r>
      </w:hyperlink>
    </w:p>
    <w:p w14:paraId="2E65A118" w14:textId="77777777" w:rsidR="00550955" w:rsidRDefault="00F9462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45" w:history="1">
        <w:r w:rsidR="00550955" w:rsidRPr="00B44760">
          <w:rPr>
            <w:rStyle w:val="af"/>
          </w:rPr>
          <w:t>3.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0BE1EAC4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6" w:history="1">
        <w:r w:rsidR="00550955" w:rsidRPr="00B44760">
          <w:rPr>
            <w:rStyle w:val="af"/>
          </w:rPr>
          <w:t>3.1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Статус настоящего раздела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74F81AE5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7" w:history="1">
        <w:r w:rsidR="00550955" w:rsidRPr="00B44760">
          <w:rPr>
            <w:rStyle w:val="af"/>
          </w:rPr>
          <w:t>3.2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Изменение и отзыв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6D2CBE25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8" w:history="1">
        <w:r w:rsidR="00550955" w:rsidRPr="00B44760">
          <w:rPr>
            <w:rStyle w:val="af"/>
          </w:rPr>
          <w:t>3.3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Обеспечение исполнения обязательств Участника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6887947D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9" w:history="1">
        <w:r w:rsidR="00550955" w:rsidRPr="00B44760">
          <w:rPr>
            <w:rStyle w:val="af"/>
          </w:rPr>
          <w:t>3.4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Закупка с разбиением на лоты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345873C6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0" w:history="1">
        <w:r w:rsidR="00550955" w:rsidRPr="00B44760">
          <w:rPr>
            <w:rStyle w:val="af"/>
          </w:rPr>
          <w:t>3.5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Альтернативные предложения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25</w:t>
        </w:r>
        <w:r w:rsidR="00550955">
          <w:rPr>
            <w:webHidden/>
          </w:rPr>
          <w:fldChar w:fldCharType="end"/>
        </w:r>
      </w:hyperlink>
    </w:p>
    <w:p w14:paraId="405E5024" w14:textId="77777777" w:rsidR="00550955" w:rsidRDefault="00F9462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51" w:history="1">
        <w:r w:rsidR="00550955" w:rsidRPr="00B44760">
          <w:rPr>
            <w:rStyle w:val="af"/>
          </w:rPr>
          <w:t>4.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ОСНОВНЫЕ СВЕДЕНИЯ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7D354D6A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2" w:history="1">
        <w:r w:rsidR="00550955" w:rsidRPr="00B44760">
          <w:rPr>
            <w:rStyle w:val="af"/>
          </w:rPr>
          <w:t>4.1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Статус настоящего раздела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00E7E1A2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3" w:history="1">
        <w:r w:rsidR="00550955" w:rsidRPr="00B44760">
          <w:rPr>
            <w:rStyle w:val="af"/>
          </w:rPr>
          <w:t>4.2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Информация о проводимом запросе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5AC7BC92" w14:textId="77777777" w:rsidR="00550955" w:rsidRDefault="00F9462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54" w:history="1">
        <w:r w:rsidR="00550955" w:rsidRPr="00B44760">
          <w:rPr>
            <w:rStyle w:val="af"/>
          </w:rPr>
          <w:t>5.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Образцы основных форм документов, включаемых в заявку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3B9A1A23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5" w:history="1">
        <w:r w:rsidR="00550955" w:rsidRPr="00B44760">
          <w:rPr>
            <w:rStyle w:val="af"/>
          </w:rPr>
          <w:t>5.1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Опись документов (форма 1)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21E981A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6" w:history="1">
        <w:r w:rsidR="00550955" w:rsidRPr="00B44760">
          <w:rPr>
            <w:rStyle w:val="af"/>
          </w:rPr>
          <w:t>5.1.1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описи документов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161F2AA7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7" w:history="1">
        <w:r w:rsidR="00550955" w:rsidRPr="00B44760">
          <w:rPr>
            <w:rStyle w:val="af"/>
          </w:rPr>
          <w:t>5.1.2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30</w:t>
        </w:r>
        <w:r w:rsidR="00550955">
          <w:rPr>
            <w:webHidden/>
          </w:rPr>
          <w:fldChar w:fldCharType="end"/>
        </w:r>
      </w:hyperlink>
    </w:p>
    <w:p w14:paraId="44B3F361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8" w:history="1">
        <w:r w:rsidR="00550955" w:rsidRPr="00B44760">
          <w:rPr>
            <w:rStyle w:val="af"/>
          </w:rPr>
          <w:t>5.2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Письмо о подаче оферты (форма 2)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31</w:t>
        </w:r>
        <w:r w:rsidR="00550955">
          <w:rPr>
            <w:webHidden/>
          </w:rPr>
          <w:fldChar w:fldCharType="end"/>
        </w:r>
      </w:hyperlink>
    </w:p>
    <w:p w14:paraId="468C983F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9" w:history="1">
        <w:r w:rsidR="00550955" w:rsidRPr="00B44760">
          <w:rPr>
            <w:rStyle w:val="af"/>
          </w:rPr>
          <w:t>5.2.1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письма о подаче оферты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31</w:t>
        </w:r>
        <w:r w:rsidR="00550955">
          <w:rPr>
            <w:webHidden/>
          </w:rPr>
          <w:fldChar w:fldCharType="end"/>
        </w:r>
      </w:hyperlink>
    </w:p>
    <w:p w14:paraId="1AB971B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0" w:history="1">
        <w:r w:rsidR="00550955" w:rsidRPr="00B44760">
          <w:rPr>
            <w:rStyle w:val="af"/>
          </w:rPr>
          <w:t>5.2.2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33</w:t>
        </w:r>
        <w:r w:rsidR="00550955">
          <w:rPr>
            <w:webHidden/>
          </w:rPr>
          <w:fldChar w:fldCharType="end"/>
        </w:r>
      </w:hyperlink>
    </w:p>
    <w:p w14:paraId="574C6899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1" w:history="1">
        <w:r w:rsidR="00550955" w:rsidRPr="00B44760">
          <w:rPr>
            <w:rStyle w:val="af"/>
          </w:rPr>
          <w:t>5.3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Техническое предложение на выполнение работ (форма 3)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34</w:t>
        </w:r>
        <w:r w:rsidR="00550955">
          <w:rPr>
            <w:webHidden/>
          </w:rPr>
          <w:fldChar w:fldCharType="end"/>
        </w:r>
      </w:hyperlink>
    </w:p>
    <w:p w14:paraId="29559DBC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2" w:history="1">
        <w:r w:rsidR="00550955" w:rsidRPr="00B44760">
          <w:rPr>
            <w:rStyle w:val="af"/>
          </w:rPr>
          <w:t>5.3.1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Технического предложения на выполнение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34</w:t>
        </w:r>
        <w:r w:rsidR="00550955">
          <w:rPr>
            <w:webHidden/>
          </w:rPr>
          <w:fldChar w:fldCharType="end"/>
        </w:r>
      </w:hyperlink>
    </w:p>
    <w:p w14:paraId="5490FB3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3" w:history="1">
        <w:r w:rsidR="00550955" w:rsidRPr="00B44760">
          <w:rPr>
            <w:rStyle w:val="af"/>
          </w:rPr>
          <w:t>5.3.2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35</w:t>
        </w:r>
        <w:r w:rsidR="00550955">
          <w:rPr>
            <w:webHidden/>
          </w:rPr>
          <w:fldChar w:fldCharType="end"/>
        </w:r>
      </w:hyperlink>
    </w:p>
    <w:p w14:paraId="5901E5C9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4" w:history="1">
        <w:r w:rsidR="00550955" w:rsidRPr="00B44760">
          <w:rPr>
            <w:rStyle w:val="af"/>
          </w:rPr>
          <w:t>5.4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График выполнения работ (форма 4)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36</w:t>
        </w:r>
        <w:r w:rsidR="00550955">
          <w:rPr>
            <w:webHidden/>
          </w:rPr>
          <w:fldChar w:fldCharType="end"/>
        </w:r>
      </w:hyperlink>
    </w:p>
    <w:p w14:paraId="38D93F70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5" w:history="1">
        <w:r w:rsidR="00550955" w:rsidRPr="00B44760">
          <w:rPr>
            <w:rStyle w:val="af"/>
          </w:rPr>
          <w:t>5.4.1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Графика выполнения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36</w:t>
        </w:r>
        <w:r w:rsidR="00550955">
          <w:rPr>
            <w:webHidden/>
          </w:rPr>
          <w:fldChar w:fldCharType="end"/>
        </w:r>
      </w:hyperlink>
    </w:p>
    <w:p w14:paraId="0163895A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6" w:history="1">
        <w:r w:rsidR="00550955" w:rsidRPr="00B44760">
          <w:rPr>
            <w:rStyle w:val="af"/>
          </w:rPr>
          <w:t>5.4.2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37</w:t>
        </w:r>
        <w:r w:rsidR="00550955">
          <w:rPr>
            <w:webHidden/>
          </w:rPr>
          <w:fldChar w:fldCharType="end"/>
        </w:r>
      </w:hyperlink>
    </w:p>
    <w:p w14:paraId="6298F71E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7" w:history="1">
        <w:r w:rsidR="00550955" w:rsidRPr="00B44760">
          <w:rPr>
            <w:rStyle w:val="af"/>
          </w:rPr>
          <w:t>5.5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Сводная таблица стоимости работ (форма 5)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38</w:t>
        </w:r>
        <w:r w:rsidR="00550955">
          <w:rPr>
            <w:webHidden/>
          </w:rPr>
          <w:fldChar w:fldCharType="end"/>
        </w:r>
      </w:hyperlink>
    </w:p>
    <w:p w14:paraId="214D274C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8" w:history="1">
        <w:r w:rsidR="00550955" w:rsidRPr="00B44760">
          <w:rPr>
            <w:rStyle w:val="af"/>
          </w:rPr>
          <w:t>5.5.1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Сводной таблицы стоимости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38</w:t>
        </w:r>
        <w:r w:rsidR="00550955">
          <w:rPr>
            <w:webHidden/>
          </w:rPr>
          <w:fldChar w:fldCharType="end"/>
        </w:r>
      </w:hyperlink>
    </w:p>
    <w:p w14:paraId="27E9550B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9" w:history="1">
        <w:r w:rsidR="00550955" w:rsidRPr="00B44760">
          <w:rPr>
            <w:rStyle w:val="af"/>
          </w:rPr>
          <w:t>5.5.2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39</w:t>
        </w:r>
        <w:r w:rsidR="00550955">
          <w:rPr>
            <w:webHidden/>
          </w:rPr>
          <w:fldChar w:fldCharType="end"/>
        </w:r>
      </w:hyperlink>
    </w:p>
    <w:p w14:paraId="3D7056F2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0" w:history="1">
        <w:r w:rsidR="00550955" w:rsidRPr="00B44760">
          <w:rPr>
            <w:rStyle w:val="af"/>
          </w:rPr>
          <w:t>5.6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Протокол разногласий по проекту Договора (форма 6)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40</w:t>
        </w:r>
        <w:r w:rsidR="00550955">
          <w:rPr>
            <w:webHidden/>
          </w:rPr>
          <w:fldChar w:fldCharType="end"/>
        </w:r>
      </w:hyperlink>
    </w:p>
    <w:p w14:paraId="19C4547D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1" w:history="1">
        <w:r w:rsidR="00550955" w:rsidRPr="00B44760">
          <w:rPr>
            <w:rStyle w:val="af"/>
          </w:rPr>
          <w:t>5.6.1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Протокола разногласий по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40</w:t>
        </w:r>
        <w:r w:rsidR="00550955">
          <w:rPr>
            <w:webHidden/>
          </w:rPr>
          <w:fldChar w:fldCharType="end"/>
        </w:r>
      </w:hyperlink>
    </w:p>
    <w:p w14:paraId="1BE9F955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2" w:history="1">
        <w:r w:rsidR="00550955" w:rsidRPr="00B44760">
          <w:rPr>
            <w:rStyle w:val="af"/>
          </w:rPr>
          <w:t>5.6.2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 Протокола разногласий по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41</w:t>
        </w:r>
        <w:r w:rsidR="00550955">
          <w:rPr>
            <w:webHidden/>
          </w:rPr>
          <w:fldChar w:fldCharType="end"/>
        </w:r>
      </w:hyperlink>
    </w:p>
    <w:p w14:paraId="7A0EF503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3" w:history="1">
        <w:r w:rsidR="00550955" w:rsidRPr="00B44760">
          <w:rPr>
            <w:rStyle w:val="af"/>
          </w:rPr>
          <w:t>5.7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Анкета Участника запроса предложений (форма 7)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42</w:t>
        </w:r>
        <w:r w:rsidR="00550955">
          <w:rPr>
            <w:webHidden/>
          </w:rPr>
          <w:fldChar w:fldCharType="end"/>
        </w:r>
      </w:hyperlink>
    </w:p>
    <w:p w14:paraId="2ADA6AB4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4" w:history="1">
        <w:r w:rsidR="00550955" w:rsidRPr="00B44760">
          <w:rPr>
            <w:rStyle w:val="af"/>
          </w:rPr>
          <w:t>5.7.1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Анкеты Участника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42</w:t>
        </w:r>
        <w:r w:rsidR="00550955">
          <w:rPr>
            <w:webHidden/>
          </w:rPr>
          <w:fldChar w:fldCharType="end"/>
        </w:r>
      </w:hyperlink>
    </w:p>
    <w:p w14:paraId="183C438D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5" w:history="1">
        <w:r w:rsidR="00550955" w:rsidRPr="00B44760">
          <w:rPr>
            <w:rStyle w:val="af"/>
          </w:rPr>
          <w:t>5.7.2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43</w:t>
        </w:r>
        <w:r w:rsidR="00550955">
          <w:rPr>
            <w:webHidden/>
          </w:rPr>
          <w:fldChar w:fldCharType="end"/>
        </w:r>
      </w:hyperlink>
    </w:p>
    <w:p w14:paraId="5AF828A0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6" w:history="1">
        <w:r w:rsidR="00550955" w:rsidRPr="00B44760">
          <w:rPr>
            <w:rStyle w:val="af"/>
          </w:rPr>
          <w:t>5.8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перечне и годовых объемах выполнения аналогичных договоров (форма 8)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44</w:t>
        </w:r>
        <w:r w:rsidR="00550955">
          <w:rPr>
            <w:webHidden/>
          </w:rPr>
          <w:fldChar w:fldCharType="end"/>
        </w:r>
      </w:hyperlink>
    </w:p>
    <w:p w14:paraId="7D3B6900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7" w:history="1">
        <w:r w:rsidR="00550955" w:rsidRPr="00B44760">
          <w:rPr>
            <w:rStyle w:val="af"/>
          </w:rPr>
          <w:t>5.8.1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перечне и годовых объемах выполнения аналогичных договоров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44</w:t>
        </w:r>
        <w:r w:rsidR="00550955">
          <w:rPr>
            <w:webHidden/>
          </w:rPr>
          <w:fldChar w:fldCharType="end"/>
        </w:r>
      </w:hyperlink>
    </w:p>
    <w:p w14:paraId="6B380DE6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8" w:history="1">
        <w:r w:rsidR="00550955" w:rsidRPr="00B44760">
          <w:rPr>
            <w:rStyle w:val="af"/>
          </w:rPr>
          <w:t>5.8.2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45</w:t>
        </w:r>
        <w:r w:rsidR="00550955">
          <w:rPr>
            <w:webHidden/>
          </w:rPr>
          <w:fldChar w:fldCharType="end"/>
        </w:r>
      </w:hyperlink>
    </w:p>
    <w:p w14:paraId="607A15C8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9" w:history="1">
        <w:r w:rsidR="00550955" w:rsidRPr="00B44760">
          <w:rPr>
            <w:rStyle w:val="af"/>
          </w:rPr>
          <w:t>5.9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материально-технических ресурсах (форма 9)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46</w:t>
        </w:r>
        <w:r w:rsidR="00550955">
          <w:rPr>
            <w:webHidden/>
          </w:rPr>
          <w:fldChar w:fldCharType="end"/>
        </w:r>
      </w:hyperlink>
    </w:p>
    <w:p w14:paraId="46A282C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0" w:history="1">
        <w:r w:rsidR="00550955" w:rsidRPr="00B44760">
          <w:rPr>
            <w:rStyle w:val="af"/>
          </w:rPr>
          <w:t>5.9.1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материально-технических ресурсах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46</w:t>
        </w:r>
        <w:r w:rsidR="00550955">
          <w:rPr>
            <w:webHidden/>
          </w:rPr>
          <w:fldChar w:fldCharType="end"/>
        </w:r>
      </w:hyperlink>
    </w:p>
    <w:p w14:paraId="6380066D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1" w:history="1">
        <w:r w:rsidR="00550955" w:rsidRPr="00B44760">
          <w:rPr>
            <w:rStyle w:val="af"/>
          </w:rPr>
          <w:t>5.9.2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47</w:t>
        </w:r>
        <w:r w:rsidR="00550955">
          <w:rPr>
            <w:webHidden/>
          </w:rPr>
          <w:fldChar w:fldCharType="end"/>
        </w:r>
      </w:hyperlink>
    </w:p>
    <w:p w14:paraId="41836049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2" w:history="1">
        <w:r w:rsidR="00550955" w:rsidRPr="00B44760">
          <w:rPr>
            <w:rStyle w:val="af"/>
          </w:rPr>
          <w:t>5.10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кадровых ресурсах (форма 10)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48</w:t>
        </w:r>
        <w:r w:rsidR="00550955">
          <w:rPr>
            <w:webHidden/>
          </w:rPr>
          <w:fldChar w:fldCharType="end"/>
        </w:r>
      </w:hyperlink>
    </w:p>
    <w:p w14:paraId="68119E71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3" w:history="1">
        <w:r w:rsidR="00550955" w:rsidRPr="00B44760">
          <w:rPr>
            <w:rStyle w:val="af"/>
          </w:rPr>
          <w:t>5.10.1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кадровых ресурсах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48</w:t>
        </w:r>
        <w:r w:rsidR="00550955">
          <w:rPr>
            <w:webHidden/>
          </w:rPr>
          <w:fldChar w:fldCharType="end"/>
        </w:r>
      </w:hyperlink>
    </w:p>
    <w:p w14:paraId="06F851A9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4" w:history="1">
        <w:r w:rsidR="00550955" w:rsidRPr="00B44760">
          <w:rPr>
            <w:rStyle w:val="af"/>
          </w:rPr>
          <w:t>5.10.2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49</w:t>
        </w:r>
        <w:r w:rsidR="00550955">
          <w:rPr>
            <w:webHidden/>
          </w:rPr>
          <w:fldChar w:fldCharType="end"/>
        </w:r>
      </w:hyperlink>
    </w:p>
    <w:p w14:paraId="7F61767D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5" w:history="1">
        <w:r w:rsidR="00550955" w:rsidRPr="00B44760">
          <w:rPr>
            <w:rStyle w:val="af"/>
          </w:rPr>
          <w:t>5.11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50</w:t>
        </w:r>
        <w:r w:rsidR="00550955">
          <w:rPr>
            <w:webHidden/>
          </w:rPr>
          <w:fldChar w:fldCharType="end"/>
        </w:r>
      </w:hyperlink>
    </w:p>
    <w:p w14:paraId="590B9F2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6" w:history="1">
        <w:r w:rsidR="00550955" w:rsidRPr="00B44760">
          <w:rPr>
            <w:rStyle w:val="af"/>
          </w:rPr>
          <w:t>5.11.1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50</w:t>
        </w:r>
        <w:r w:rsidR="00550955">
          <w:rPr>
            <w:webHidden/>
          </w:rPr>
          <w:fldChar w:fldCharType="end"/>
        </w:r>
      </w:hyperlink>
    </w:p>
    <w:p w14:paraId="2DE5A437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7" w:history="1">
        <w:r w:rsidR="00550955" w:rsidRPr="00B44760">
          <w:rPr>
            <w:rStyle w:val="af"/>
          </w:rPr>
          <w:t>5.11.2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53</w:t>
        </w:r>
        <w:r w:rsidR="00550955">
          <w:rPr>
            <w:webHidden/>
          </w:rPr>
          <w:fldChar w:fldCharType="end"/>
        </w:r>
      </w:hyperlink>
    </w:p>
    <w:p w14:paraId="5DD98DEC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8" w:history="1">
        <w:r w:rsidR="00550955" w:rsidRPr="00B44760">
          <w:rPr>
            <w:rStyle w:val="af"/>
          </w:rPr>
          <w:t>5.12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об отсутствии признаков крупной сделки (форма 12)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54</w:t>
        </w:r>
        <w:r w:rsidR="00550955">
          <w:rPr>
            <w:webHidden/>
          </w:rPr>
          <w:fldChar w:fldCharType="end"/>
        </w:r>
      </w:hyperlink>
    </w:p>
    <w:p w14:paraId="7E267C8F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9" w:history="1">
        <w:r w:rsidR="00550955" w:rsidRPr="00B44760">
          <w:rPr>
            <w:rStyle w:val="af"/>
          </w:rPr>
          <w:t>5.12.1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об отсутствии признаков крупной сделки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54</w:t>
        </w:r>
        <w:r w:rsidR="00550955">
          <w:rPr>
            <w:webHidden/>
          </w:rPr>
          <w:fldChar w:fldCharType="end"/>
        </w:r>
      </w:hyperlink>
    </w:p>
    <w:p w14:paraId="25857462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0" w:history="1">
        <w:r w:rsidR="00550955" w:rsidRPr="00B44760">
          <w:rPr>
            <w:rStyle w:val="af"/>
          </w:rPr>
          <w:t>5.12.2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55</w:t>
        </w:r>
        <w:r w:rsidR="00550955">
          <w:rPr>
            <w:webHidden/>
          </w:rPr>
          <w:fldChar w:fldCharType="end"/>
        </w:r>
      </w:hyperlink>
    </w:p>
    <w:p w14:paraId="0BCEA5CD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1" w:history="1">
        <w:r w:rsidR="00550955" w:rsidRPr="00B44760">
          <w:rPr>
            <w:rStyle w:val="af"/>
          </w:rPr>
          <w:t>5.13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об отсутствии заинтересованности (форма 13)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56</w:t>
        </w:r>
        <w:r w:rsidR="00550955">
          <w:rPr>
            <w:webHidden/>
          </w:rPr>
          <w:fldChar w:fldCharType="end"/>
        </w:r>
      </w:hyperlink>
    </w:p>
    <w:p w14:paraId="11BB66EB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2" w:history="1">
        <w:r w:rsidR="00550955" w:rsidRPr="00B44760">
          <w:rPr>
            <w:rStyle w:val="af"/>
          </w:rPr>
          <w:t>5.13.1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об отсутствии заинтересованности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56</w:t>
        </w:r>
        <w:r w:rsidR="00550955">
          <w:rPr>
            <w:webHidden/>
          </w:rPr>
          <w:fldChar w:fldCharType="end"/>
        </w:r>
      </w:hyperlink>
    </w:p>
    <w:p w14:paraId="5D67F6BF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3" w:history="1">
        <w:r w:rsidR="00550955" w:rsidRPr="00B44760">
          <w:rPr>
            <w:rStyle w:val="af"/>
          </w:rPr>
          <w:t>5.13.2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57</w:t>
        </w:r>
        <w:r w:rsidR="00550955">
          <w:rPr>
            <w:webHidden/>
          </w:rPr>
          <w:fldChar w:fldCharType="end"/>
        </w:r>
      </w:hyperlink>
    </w:p>
    <w:p w14:paraId="7871F21F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4" w:history="1">
        <w:r w:rsidR="00550955" w:rsidRPr="00B44760">
          <w:rPr>
            <w:rStyle w:val="af"/>
          </w:rPr>
          <w:t>5.14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58</w:t>
        </w:r>
        <w:r w:rsidR="00550955">
          <w:rPr>
            <w:webHidden/>
          </w:rPr>
          <w:fldChar w:fldCharType="end"/>
        </w:r>
      </w:hyperlink>
    </w:p>
    <w:p w14:paraId="46628F50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5" w:history="1">
        <w:r w:rsidR="00550955" w:rsidRPr="00B44760">
          <w:rPr>
            <w:rStyle w:val="af"/>
          </w:rPr>
          <w:t>5.14.1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58</w:t>
        </w:r>
        <w:r w:rsidR="00550955">
          <w:rPr>
            <w:webHidden/>
          </w:rPr>
          <w:fldChar w:fldCharType="end"/>
        </w:r>
      </w:hyperlink>
    </w:p>
    <w:p w14:paraId="4E20DA3C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6" w:history="1">
        <w:r w:rsidR="00550955" w:rsidRPr="00B44760">
          <w:rPr>
            <w:rStyle w:val="af"/>
          </w:rPr>
          <w:t>5.14.2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59</w:t>
        </w:r>
        <w:r w:rsidR="00550955">
          <w:rPr>
            <w:webHidden/>
          </w:rPr>
          <w:fldChar w:fldCharType="end"/>
        </w:r>
      </w:hyperlink>
    </w:p>
    <w:p w14:paraId="5D611865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7" w:history="1">
        <w:r w:rsidR="00550955" w:rsidRPr="00B44760">
          <w:rPr>
            <w:rStyle w:val="af"/>
          </w:rPr>
          <w:t>5.15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60</w:t>
        </w:r>
        <w:r w:rsidR="00550955">
          <w:rPr>
            <w:webHidden/>
          </w:rPr>
          <w:fldChar w:fldCharType="end"/>
        </w:r>
      </w:hyperlink>
    </w:p>
    <w:p w14:paraId="70F1CA68" w14:textId="77777777" w:rsidR="00550955" w:rsidRDefault="00F9462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8" w:history="1">
        <w:r w:rsidR="00550955" w:rsidRPr="00B44760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60</w:t>
        </w:r>
        <w:r w:rsidR="00550955">
          <w:rPr>
            <w:webHidden/>
          </w:rPr>
          <w:fldChar w:fldCharType="end"/>
        </w:r>
      </w:hyperlink>
    </w:p>
    <w:p w14:paraId="06EEF152" w14:textId="77777777" w:rsidR="00550955" w:rsidRDefault="00F9462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99" w:history="1">
        <w:r w:rsidR="00550955" w:rsidRPr="00B44760">
          <w:rPr>
            <w:rStyle w:val="af"/>
          </w:rPr>
          <w:t>6.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1 - Технические требования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64</w:t>
        </w:r>
        <w:r w:rsidR="00550955">
          <w:rPr>
            <w:webHidden/>
          </w:rPr>
          <w:fldChar w:fldCharType="end"/>
        </w:r>
      </w:hyperlink>
    </w:p>
    <w:p w14:paraId="17AC7BBB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0" w:history="1">
        <w:r w:rsidR="00550955" w:rsidRPr="00B44760">
          <w:rPr>
            <w:rStyle w:val="af"/>
          </w:rPr>
          <w:t>6.1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Техническим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64</w:t>
        </w:r>
        <w:r w:rsidR="00550955">
          <w:rPr>
            <w:webHidden/>
          </w:rPr>
          <w:fldChar w:fldCharType="end"/>
        </w:r>
      </w:hyperlink>
    </w:p>
    <w:p w14:paraId="4F137D77" w14:textId="77777777" w:rsidR="00550955" w:rsidRDefault="00F94620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1" w:history="1">
        <w:r w:rsidR="00550955" w:rsidRPr="00B44760">
          <w:rPr>
            <w:rStyle w:val="af"/>
          </w:rPr>
          <w:t>7.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2 - Проект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65</w:t>
        </w:r>
        <w:r w:rsidR="00550955">
          <w:rPr>
            <w:webHidden/>
          </w:rPr>
          <w:fldChar w:fldCharType="end"/>
        </w:r>
      </w:hyperlink>
    </w:p>
    <w:p w14:paraId="39C1117A" w14:textId="77777777" w:rsidR="00550955" w:rsidRDefault="00F94620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2" w:history="1">
        <w:r w:rsidR="00550955" w:rsidRPr="00B44760">
          <w:rPr>
            <w:rStyle w:val="af"/>
          </w:rPr>
          <w:t>7.1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65</w:t>
        </w:r>
        <w:r w:rsidR="00550955">
          <w:rPr>
            <w:webHidden/>
          </w:rPr>
          <w:fldChar w:fldCharType="end"/>
        </w:r>
      </w:hyperlink>
    </w:p>
    <w:p w14:paraId="3EC84798" w14:textId="77777777" w:rsidR="00550955" w:rsidRDefault="00F94620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3" w:history="1">
        <w:r w:rsidR="00550955" w:rsidRPr="00B44760">
          <w:rPr>
            <w:rStyle w:val="af"/>
          </w:rPr>
          <w:t>8.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66</w:t>
        </w:r>
        <w:r w:rsidR="00550955">
          <w:rPr>
            <w:webHidden/>
          </w:rPr>
          <w:fldChar w:fldCharType="end"/>
        </w:r>
      </w:hyperlink>
    </w:p>
    <w:p w14:paraId="246F56A1" w14:textId="77777777" w:rsidR="00550955" w:rsidRDefault="00F94620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4" w:history="1">
        <w:r w:rsidR="00550955" w:rsidRPr="00B44760">
          <w:rPr>
            <w:rStyle w:val="af"/>
          </w:rPr>
          <w:t>9.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4 - Порядок оценки и сопоставления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69</w:t>
        </w:r>
        <w:r w:rsidR="00550955">
          <w:rPr>
            <w:webHidden/>
          </w:rPr>
          <w:fldChar w:fldCharType="end"/>
        </w:r>
      </w:hyperlink>
    </w:p>
    <w:p w14:paraId="5E5B321B" w14:textId="77777777" w:rsidR="00550955" w:rsidRDefault="00F94620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5" w:history="1">
        <w:r w:rsidR="00550955" w:rsidRPr="00B44760">
          <w:rPr>
            <w:rStyle w:val="af"/>
          </w:rPr>
          <w:t>10.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75</w:t>
        </w:r>
        <w:r w:rsidR="00550955">
          <w:rPr>
            <w:webHidden/>
          </w:rPr>
          <w:fldChar w:fldCharType="end"/>
        </w:r>
      </w:hyperlink>
    </w:p>
    <w:p w14:paraId="6B9E2AEB" w14:textId="77777777" w:rsidR="00550955" w:rsidRDefault="00F9462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6" w:history="1">
        <w:r w:rsidR="00550955" w:rsidRPr="00B44760">
          <w:rPr>
            <w:rStyle w:val="af"/>
          </w:rPr>
          <w:t>10.1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Методике оценки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75</w:t>
        </w:r>
        <w:r w:rsidR="00550955">
          <w:rPr>
            <w:webHidden/>
          </w:rPr>
          <w:fldChar w:fldCharType="end"/>
        </w:r>
      </w:hyperlink>
    </w:p>
    <w:p w14:paraId="2DE175E7" w14:textId="77777777" w:rsidR="00550955" w:rsidRDefault="00F94620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7" w:history="1">
        <w:r w:rsidR="00550955" w:rsidRPr="00B44760">
          <w:rPr>
            <w:rStyle w:val="af"/>
          </w:rPr>
          <w:t>11.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F323E7">
          <w:rPr>
            <w:webHidden/>
          </w:rPr>
          <w:t>76</w:t>
        </w:r>
        <w:r w:rsidR="00550955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142F27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7354309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7354310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F323E7" w:rsidRPr="00F323E7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7354311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7354312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7354313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0CD644FC" w14:textId="7B7C4869" w:rsidR="00F23DFA" w:rsidRPr="001820F6" w:rsidRDefault="006243DE" w:rsidP="00F23DF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23DFA">
        <w:rPr>
          <w:sz w:val="24"/>
          <w:szCs w:val="24"/>
        </w:rPr>
        <w:t xml:space="preserve">По </w:t>
      </w:r>
      <w:r w:rsidR="000778BE" w:rsidRPr="00F23DFA">
        <w:rPr>
          <w:sz w:val="24"/>
          <w:szCs w:val="24"/>
        </w:rPr>
        <w:t>запроса</w:t>
      </w:r>
      <w:r w:rsidR="00494BC2" w:rsidRPr="00F23DFA">
        <w:rPr>
          <w:sz w:val="24"/>
          <w:szCs w:val="24"/>
        </w:rPr>
        <w:t>м</w:t>
      </w:r>
      <w:r w:rsidR="000778BE" w:rsidRPr="00F23DFA">
        <w:rPr>
          <w:sz w:val="24"/>
          <w:szCs w:val="24"/>
        </w:rPr>
        <w:t xml:space="preserve"> предложений</w:t>
      </w:r>
      <w:r w:rsidRPr="00F23DFA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bookmarkStart w:id="66" w:name="_Toc440899599"/>
      <w:bookmarkEnd w:id="60"/>
      <w:r w:rsidR="00F23DFA" w:rsidRPr="001820F6">
        <w:rPr>
          <w:sz w:val="24"/>
          <w:szCs w:val="24"/>
        </w:rPr>
        <w:t xml:space="preserve">в Арбитражном суде по месту нахождения Заказчика, указанного </w:t>
      </w:r>
      <w:r w:rsidR="00F23DFA">
        <w:rPr>
          <w:sz w:val="24"/>
          <w:szCs w:val="24"/>
        </w:rPr>
        <w:t>в п. 4</w:t>
      </w:r>
      <w:r w:rsidR="00F23DFA" w:rsidRPr="001820F6">
        <w:rPr>
          <w:sz w:val="24"/>
          <w:szCs w:val="24"/>
        </w:rPr>
        <w:t>.2.7</w:t>
      </w:r>
      <w:r w:rsidR="00F23DFA">
        <w:rPr>
          <w:sz w:val="24"/>
          <w:szCs w:val="24"/>
        </w:rPr>
        <w:t>.</w:t>
      </w:r>
    </w:p>
    <w:p w14:paraId="0F09A013" w14:textId="48054288" w:rsidR="00EC5F37" w:rsidRPr="00F23DFA" w:rsidRDefault="00EC5F37" w:rsidP="00403202">
      <w:pPr>
        <w:pStyle w:val="a6"/>
        <w:spacing w:line="240" w:lineRule="auto"/>
        <w:rPr>
          <w:sz w:val="24"/>
          <w:szCs w:val="24"/>
        </w:rPr>
      </w:pPr>
      <w:r w:rsidRPr="00F23DFA">
        <w:rPr>
          <w:sz w:val="24"/>
          <w:szCs w:val="24"/>
        </w:rPr>
        <w:t xml:space="preserve">Прочие </w:t>
      </w:r>
      <w:bookmarkEnd w:id="61"/>
      <w:bookmarkEnd w:id="62"/>
      <w:r w:rsidRPr="00F23DFA">
        <w:rPr>
          <w:sz w:val="24"/>
          <w:szCs w:val="24"/>
        </w:rPr>
        <w:t>положения</w:t>
      </w:r>
      <w:bookmarkEnd w:id="63"/>
      <w:bookmarkEnd w:id="64"/>
      <w:bookmarkEnd w:id="66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7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7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8" w:name="_Toc197149867"/>
      <w:bookmarkStart w:id="69" w:name="_Toc197150336"/>
      <w:bookmarkStart w:id="70" w:name="_Toc311803629"/>
      <w:bookmarkStart w:id="71" w:name="_Ref55300680"/>
      <w:bookmarkStart w:id="72" w:name="_Toc55305378"/>
      <w:bookmarkStart w:id="73" w:name="_Toc57314640"/>
      <w:bookmarkStart w:id="74" w:name="_Toc69728963"/>
      <w:bookmarkStart w:id="75" w:name="_Toc440899600"/>
      <w:bookmarkStart w:id="76" w:name="_Toc477354314"/>
      <w:bookmarkStart w:id="77" w:name="ИНСТРУКЦИИ"/>
      <w:bookmarkEnd w:id="68"/>
      <w:bookmarkEnd w:id="69"/>
      <w:bookmarkEnd w:id="70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1"/>
      <w:bookmarkEnd w:id="72"/>
      <w:bookmarkEnd w:id="73"/>
      <w:bookmarkEnd w:id="74"/>
      <w:bookmarkEnd w:id="75"/>
      <w:bookmarkEnd w:id="76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8" w:name="_Ref440305687"/>
      <w:bookmarkStart w:id="79" w:name="_Toc518119235"/>
      <w:bookmarkStart w:id="80" w:name="_Toc55193148"/>
      <w:bookmarkStart w:id="81" w:name="_Toc55285342"/>
      <w:bookmarkStart w:id="82" w:name="_Toc55305379"/>
      <w:bookmarkStart w:id="83" w:name="_Toc57314641"/>
      <w:bookmarkStart w:id="84" w:name="_Toc69728964"/>
      <w:bookmarkStart w:id="85" w:name="_Toc440899601"/>
      <w:bookmarkStart w:id="86" w:name="_Toc477354315"/>
      <w:bookmarkEnd w:id="77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7" w:name="_Ref55280418"/>
      <w:bookmarkStart w:id="88" w:name="_Toc55285343"/>
      <w:bookmarkStart w:id="89" w:name="_Toc55305380"/>
      <w:bookmarkStart w:id="90" w:name="_Toc57314642"/>
      <w:bookmarkStart w:id="91" w:name="_Toc69728965"/>
      <w:bookmarkStart w:id="92" w:name="_Toc440899602"/>
      <w:bookmarkStart w:id="93" w:name="_Toc477354316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7"/>
      <w:bookmarkEnd w:id="88"/>
      <w:bookmarkEnd w:id="89"/>
      <w:bookmarkEnd w:id="90"/>
      <w:bookmarkEnd w:id="91"/>
      <w:r w:rsidR="00C22E8E" w:rsidRPr="00403202">
        <w:rPr>
          <w:sz w:val="24"/>
          <w:szCs w:val="24"/>
        </w:rPr>
        <w:t>закупке</w:t>
      </w:r>
      <w:bookmarkEnd w:id="92"/>
      <w:bookmarkEnd w:id="93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4" w:name="_Ref55280429"/>
      <w:bookmarkStart w:id="95" w:name="_Toc55285344"/>
      <w:bookmarkStart w:id="96" w:name="_Toc55305381"/>
      <w:bookmarkStart w:id="97" w:name="_Toc57314643"/>
      <w:bookmarkStart w:id="98" w:name="_Toc69728966"/>
      <w:bookmarkStart w:id="99" w:name="_Ref324333862"/>
      <w:bookmarkStart w:id="100" w:name="_Ref391385512"/>
      <w:bookmarkStart w:id="101" w:name="_Ref391385437"/>
      <w:bookmarkStart w:id="102" w:name="_Toc440899603"/>
      <w:bookmarkStart w:id="103" w:name="_Toc477354317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4"/>
      <w:bookmarkEnd w:id="95"/>
      <w:bookmarkEnd w:id="96"/>
      <w:bookmarkEnd w:id="97"/>
      <w:bookmarkEnd w:id="98"/>
      <w:bookmarkEnd w:id="99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0"/>
      <w:bookmarkEnd w:id="101"/>
      <w:bookmarkEnd w:id="102"/>
      <w:bookmarkEnd w:id="103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4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4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5" w:name="_Toc311975313"/>
      <w:bookmarkStart w:id="106" w:name="_Ref55280436"/>
      <w:bookmarkStart w:id="107" w:name="_Toc55285345"/>
      <w:bookmarkStart w:id="108" w:name="_Toc55305382"/>
      <w:bookmarkStart w:id="109" w:name="_Toc57314644"/>
      <w:bookmarkStart w:id="110" w:name="_Toc69728967"/>
      <w:bookmarkStart w:id="111" w:name="_Toc440899604"/>
      <w:bookmarkStart w:id="112" w:name="_Toc477354318"/>
      <w:bookmarkEnd w:id="105"/>
      <w:r w:rsidRPr="00403202">
        <w:rPr>
          <w:sz w:val="24"/>
          <w:szCs w:val="24"/>
        </w:rPr>
        <w:t>Подготовка заявок</w:t>
      </w:r>
      <w:bookmarkEnd w:id="106"/>
      <w:bookmarkEnd w:id="107"/>
      <w:bookmarkEnd w:id="108"/>
      <w:bookmarkEnd w:id="109"/>
      <w:bookmarkEnd w:id="110"/>
      <w:bookmarkEnd w:id="111"/>
      <w:bookmarkEnd w:id="112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3" w:name="_Ref56229154"/>
      <w:bookmarkStart w:id="114" w:name="_Toc57314645"/>
      <w:bookmarkStart w:id="115" w:name="_Toc440899605"/>
      <w:bookmarkStart w:id="116" w:name="_Toc477354319"/>
      <w:r w:rsidRPr="00403202">
        <w:rPr>
          <w:sz w:val="24"/>
          <w:szCs w:val="24"/>
        </w:rPr>
        <w:t>Общие требования к заявке</w:t>
      </w:r>
      <w:bookmarkEnd w:id="113"/>
      <w:bookmarkEnd w:id="114"/>
      <w:bookmarkEnd w:id="115"/>
      <w:bookmarkEnd w:id="116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7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Опись документов (форма </w:t>
      </w:r>
      <w:r w:rsidR="00F323E7" w:rsidRPr="00F323E7">
        <w:rPr>
          <w:noProof/>
          <w:sz w:val="24"/>
          <w:szCs w:val="24"/>
        </w:rPr>
        <w:t>1</w:t>
      </w:r>
      <w:r w:rsidR="00F323E7" w:rsidRPr="00F323E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Письмо о подаче оферты (форма </w:t>
      </w:r>
      <w:r w:rsidR="00F323E7" w:rsidRPr="00F323E7">
        <w:rPr>
          <w:noProof/>
          <w:sz w:val="24"/>
          <w:szCs w:val="24"/>
        </w:rPr>
        <w:t>2</w:t>
      </w:r>
      <w:r w:rsidR="00F323E7" w:rsidRPr="00F323E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Техническое предложение на выполнение работ (форма </w:t>
      </w:r>
      <w:r w:rsidR="00F323E7" w:rsidRPr="00F323E7">
        <w:rPr>
          <w:noProof/>
          <w:sz w:val="24"/>
          <w:szCs w:val="24"/>
        </w:rPr>
        <w:t>3</w:t>
      </w:r>
      <w:r w:rsidR="00F323E7" w:rsidRPr="00F323E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График выполнения работ (форма </w:t>
      </w:r>
      <w:r w:rsidR="00F323E7" w:rsidRPr="00F323E7">
        <w:rPr>
          <w:noProof/>
          <w:sz w:val="24"/>
          <w:szCs w:val="24"/>
        </w:rPr>
        <w:t>4</w:t>
      </w:r>
      <w:r w:rsidR="00F323E7" w:rsidRPr="00F323E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Протокол разногласий по проекту Договора (форма </w:t>
      </w:r>
      <w:r w:rsidR="00F323E7" w:rsidRPr="00F323E7">
        <w:rPr>
          <w:noProof/>
          <w:sz w:val="24"/>
          <w:szCs w:val="24"/>
        </w:rPr>
        <w:t>6</w:t>
      </w:r>
      <w:r w:rsidR="00F323E7" w:rsidRPr="00F323E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7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8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19" w:name="_Ref115076752"/>
      <w:bookmarkStart w:id="120" w:name="_Toc115776290"/>
      <w:bookmarkStart w:id="121" w:name="_Toc167271596"/>
      <w:bookmarkStart w:id="122" w:name="_Toc170292262"/>
      <w:bookmarkStart w:id="123" w:name="_Toc210452293"/>
      <w:bookmarkStart w:id="124" w:name="_Toc389823242"/>
      <w:bookmarkStart w:id="125" w:name="_Toc440899606"/>
      <w:bookmarkStart w:id="126" w:name="_Ref268009165"/>
      <w:bookmarkStart w:id="127" w:name="_Toc477354320"/>
      <w:r w:rsidRPr="00403202">
        <w:rPr>
          <w:sz w:val="24"/>
        </w:rPr>
        <w:t xml:space="preserve">Порядок подготовки заявок через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5F3E62" w:rsidRPr="00403202">
        <w:rPr>
          <w:sz w:val="24"/>
        </w:rPr>
        <w:t>ЭТП</w:t>
      </w:r>
      <w:bookmarkEnd w:id="126"/>
      <w:bookmarkEnd w:id="127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8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8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29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29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0" w:name="_Ref55279015"/>
      <w:bookmarkStart w:id="131" w:name="_Ref55279017"/>
      <w:bookmarkEnd w:id="118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0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2" w:name="_Ref456880434"/>
      <w:bookmarkStart w:id="133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2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4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3E7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3E7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3E7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4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5" w:name="_Toc452451015"/>
      <w:bookmarkStart w:id="136" w:name="_Toc453146031"/>
      <w:bookmarkStart w:id="137" w:name="_Ref56233643"/>
      <w:bookmarkStart w:id="138" w:name="_Ref56235653"/>
      <w:bookmarkStart w:id="139" w:name="_Toc57314646"/>
      <w:bookmarkStart w:id="140" w:name="_Ref324342276"/>
      <w:bookmarkStart w:id="141" w:name="_Toc440899608"/>
      <w:bookmarkStart w:id="142" w:name="_Toc477354321"/>
      <w:bookmarkEnd w:id="131"/>
      <w:bookmarkEnd w:id="133"/>
      <w:bookmarkEnd w:id="135"/>
      <w:bookmarkEnd w:id="136"/>
      <w:r w:rsidRPr="00403202">
        <w:rPr>
          <w:sz w:val="24"/>
        </w:rPr>
        <w:t>Требования к сроку действия заявки</w:t>
      </w:r>
      <w:bookmarkEnd w:id="137"/>
      <w:bookmarkEnd w:id="138"/>
      <w:bookmarkEnd w:id="139"/>
      <w:bookmarkEnd w:id="140"/>
      <w:bookmarkEnd w:id="141"/>
      <w:bookmarkEnd w:id="142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3" w:name="_Ref56220570"/>
      <w:bookmarkStart w:id="144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F323E7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3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323E7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4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5" w:name="_Toc57314647"/>
      <w:bookmarkStart w:id="146" w:name="_Ref324342156"/>
      <w:bookmarkStart w:id="147" w:name="_Toc440899609"/>
      <w:bookmarkStart w:id="148" w:name="_Toc477354322"/>
      <w:r w:rsidRPr="00403202">
        <w:rPr>
          <w:sz w:val="24"/>
        </w:rPr>
        <w:t>Требования к языку заявки</w:t>
      </w:r>
      <w:bookmarkEnd w:id="145"/>
      <w:bookmarkEnd w:id="146"/>
      <w:bookmarkEnd w:id="147"/>
      <w:bookmarkEnd w:id="148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49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lastRenderedPageBreak/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0" w:name="_Hlt40850038"/>
      <w:bookmarkEnd w:id="150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1" w:name="_Toc440899610"/>
      <w:bookmarkStart w:id="152" w:name="_Toc477354323"/>
      <w:r w:rsidRPr="00403202">
        <w:rPr>
          <w:sz w:val="24"/>
        </w:rPr>
        <w:t>Требования к валюте заявки</w:t>
      </w:r>
      <w:bookmarkEnd w:id="149"/>
      <w:bookmarkEnd w:id="151"/>
      <w:bookmarkEnd w:id="152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3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3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4" w:name="_Ref57667242"/>
      <w:bookmarkStart w:id="155" w:name="_Ref324285479"/>
      <w:bookmarkStart w:id="156" w:name="_Toc324331722"/>
      <w:bookmarkStart w:id="157" w:name="_Toc440899611"/>
      <w:bookmarkStart w:id="158" w:name="_Toc477354324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4"/>
      <w:bookmarkEnd w:id="155"/>
      <w:bookmarkEnd w:id="156"/>
      <w:r w:rsidR="00D83C09" w:rsidRPr="00403202">
        <w:rPr>
          <w:sz w:val="24"/>
        </w:rPr>
        <w:t>договора</w:t>
      </w:r>
      <w:bookmarkEnd w:id="157"/>
      <w:r w:rsidR="00137CF8" w:rsidRPr="00403202">
        <w:rPr>
          <w:sz w:val="24"/>
        </w:rPr>
        <w:t xml:space="preserve"> (цене лота)</w:t>
      </w:r>
      <w:bookmarkEnd w:id="158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59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F323E7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59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0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0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1" w:name="_Toc57314653"/>
      <w:bookmarkStart w:id="162" w:name="_Toc440899612"/>
      <w:bookmarkStart w:id="163" w:name="_Toc477354325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1"/>
      <w:r w:rsidR="00B34A89" w:rsidRPr="00403202">
        <w:rPr>
          <w:sz w:val="24"/>
        </w:rPr>
        <w:t xml:space="preserve"> о закупке</w:t>
      </w:r>
      <w:bookmarkEnd w:id="162"/>
      <w:bookmarkEnd w:id="163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F323E7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F323E7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F323E7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4" w:name="_Toc440899613"/>
      <w:bookmarkStart w:id="165" w:name="_Toc477354326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4"/>
      <w:bookmarkEnd w:id="165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F323E7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F323E7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6" w:name="_Toc311975322"/>
      <w:bookmarkStart w:id="167" w:name="_Ref93088240"/>
      <w:bookmarkStart w:id="168" w:name="_Toc440899614"/>
      <w:bookmarkStart w:id="169" w:name="_Toc477354327"/>
      <w:bookmarkEnd w:id="166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7"/>
      <w:bookmarkEnd w:id="168"/>
      <w:bookmarkEnd w:id="169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0" w:name="_Toc90385071"/>
      <w:bookmarkStart w:id="171" w:name="_Ref93090116"/>
      <w:bookmarkStart w:id="172" w:name="_Ref324341528"/>
      <w:bookmarkStart w:id="173" w:name="_Ref384627521"/>
      <w:bookmarkStart w:id="174" w:name="_Toc440899615"/>
      <w:bookmarkStart w:id="175" w:name="_Toc477354328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0"/>
      <w:bookmarkEnd w:id="171"/>
      <w:bookmarkEnd w:id="172"/>
      <w:bookmarkEnd w:id="173"/>
      <w:bookmarkEnd w:id="174"/>
      <w:bookmarkEnd w:id="175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6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F323E7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 xml:space="preserve">запроса </w:t>
      </w:r>
      <w:r w:rsidR="000778BE" w:rsidRPr="00403202">
        <w:rPr>
          <w:sz w:val="24"/>
          <w:szCs w:val="24"/>
        </w:rPr>
        <w:lastRenderedPageBreak/>
        <w:t>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6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7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7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F323E7" w:rsidRPr="00F323E7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8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8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79" w:name="_Ref457408311"/>
      <w:bookmarkStart w:id="180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79"/>
      <w:r w:rsidR="00EC5C06" w:rsidRPr="00403202">
        <w:rPr>
          <w:sz w:val="24"/>
          <w:szCs w:val="24"/>
        </w:rPr>
        <w:t xml:space="preserve"> </w:t>
      </w:r>
      <w:bookmarkEnd w:id="180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1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1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2" w:name="_Toc418862919"/>
      <w:bookmarkStart w:id="183" w:name="_Toc418863076"/>
      <w:bookmarkStart w:id="184" w:name="_Toc419287861"/>
      <w:bookmarkStart w:id="185" w:name="_Toc419289650"/>
      <w:bookmarkStart w:id="186" w:name="_Ref324336874"/>
      <w:bookmarkStart w:id="187" w:name="_Toc440899616"/>
      <w:bookmarkStart w:id="188" w:name="_Toc477354329"/>
      <w:bookmarkEnd w:id="182"/>
      <w:bookmarkEnd w:id="183"/>
      <w:bookmarkEnd w:id="184"/>
      <w:bookmarkEnd w:id="185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6"/>
      <w:bookmarkEnd w:id="187"/>
      <w:bookmarkEnd w:id="188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89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89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142A66" w:rsidRPr="00403202">
        <w:rPr>
          <w:sz w:val="24"/>
          <w:szCs w:val="24"/>
        </w:rPr>
        <w:lastRenderedPageBreak/>
        <w:t xml:space="preserve">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0" w:name="_Ref384119718"/>
      <w:bookmarkStart w:id="191" w:name="_Toc440899617"/>
      <w:bookmarkStart w:id="192" w:name="_Toc477354330"/>
      <w:r w:rsidRPr="00403202">
        <w:rPr>
          <w:sz w:val="24"/>
          <w:szCs w:val="24"/>
        </w:rPr>
        <w:lastRenderedPageBreak/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0"/>
      <w:bookmarkEnd w:id="191"/>
      <w:bookmarkEnd w:id="192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b/>
          <w:bCs/>
          <w:sz w:val="24"/>
          <w:szCs w:val="24"/>
        </w:rPr>
        <w:t>Ошибка!</w:t>
      </w:r>
      <w:proofErr w:type="gramEnd"/>
      <w:r w:rsidR="00F323E7">
        <w:rPr>
          <w:b/>
          <w:bCs/>
          <w:sz w:val="24"/>
          <w:szCs w:val="24"/>
        </w:rPr>
        <w:t xml:space="preserve"> Источник ссылки не найден</w:t>
      </w:r>
      <w:proofErr w:type="gramStart"/>
      <w:r w:rsidR="00F323E7">
        <w:rPr>
          <w:b/>
          <w:bCs/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</w:t>
      </w:r>
      <w:proofErr w:type="gramStart"/>
      <w:r w:rsidR="006F7324" w:rsidRPr="00403202">
        <w:rPr>
          <w:sz w:val="24"/>
          <w:szCs w:val="24"/>
        </w:rPr>
        <w:t>п</w:t>
      </w:r>
      <w:proofErr w:type="gramEnd"/>
      <w:r w:rsidR="006F7324" w:rsidRPr="00403202">
        <w:rPr>
          <w:sz w:val="24"/>
          <w:szCs w:val="24"/>
        </w:rPr>
        <w:t xml:space="preserve">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3E7">
        <w:rPr>
          <w:b/>
          <w:bCs/>
          <w:sz w:val="24"/>
          <w:szCs w:val="24"/>
        </w:rPr>
        <w:t>Ошибка! Источник ссылки не найден</w:t>
      </w:r>
      <w:proofErr w:type="gramStart"/>
      <w:r w:rsidR="00F323E7">
        <w:rPr>
          <w:b/>
          <w:bCs/>
          <w:sz w:val="24"/>
          <w:szCs w:val="24"/>
        </w:rPr>
        <w:t>.</w:t>
      </w:r>
      <w:proofErr w:type="gramEnd"/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</w:t>
      </w:r>
      <w:proofErr w:type="gramStart"/>
      <w:r w:rsidR="00142A66" w:rsidRPr="00403202">
        <w:rPr>
          <w:sz w:val="24"/>
          <w:szCs w:val="24"/>
        </w:rPr>
        <w:t>н</w:t>
      </w:r>
      <w:proofErr w:type="gramEnd"/>
      <w:r w:rsidR="00142A66" w:rsidRPr="00403202">
        <w:rPr>
          <w:sz w:val="24"/>
          <w:szCs w:val="24"/>
        </w:rPr>
        <w:t>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3" w:name="_Ref458441573"/>
      <w:r w:rsidRPr="00403202">
        <w:rPr>
          <w:sz w:val="24"/>
          <w:szCs w:val="24"/>
        </w:rPr>
        <w:lastRenderedPageBreak/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3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4" w:name="_Toc458173758"/>
      <w:bookmarkStart w:id="195" w:name="_Toc477354331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4"/>
      <w:bookmarkEnd w:id="195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6" w:name="_Ref458445158"/>
      <w:bookmarkStart w:id="197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6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7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8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8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08825874"/>
      <w:proofErr w:type="gramStart"/>
      <w:r w:rsidRPr="00403202">
        <w:rPr>
          <w:sz w:val="24"/>
          <w:szCs w:val="24"/>
        </w:rPr>
        <w:lastRenderedPageBreak/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199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0" w:name="_Toc458455597"/>
      <w:bookmarkStart w:id="201" w:name="_Ref86827631"/>
      <w:bookmarkStart w:id="202" w:name="_Toc90385072"/>
      <w:bookmarkStart w:id="203" w:name="_Toc440899618"/>
      <w:bookmarkStart w:id="204" w:name="_Toc477354332"/>
      <w:bookmarkEnd w:id="200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1"/>
      <w:bookmarkEnd w:id="202"/>
      <w:bookmarkEnd w:id="203"/>
      <w:bookmarkEnd w:id="204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5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5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6" w:name="_Ref456879774"/>
      <w:bookmarkStart w:id="207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6"/>
      <w:r w:rsidR="00A87400" w:rsidRPr="00403202">
        <w:rPr>
          <w:snapToGrid/>
          <w:sz w:val="24"/>
          <w:szCs w:val="28"/>
        </w:rPr>
        <w:t>.</w:t>
      </w:r>
      <w:bookmarkEnd w:id="207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8" w:name="_Ref458187028"/>
      <w:bookmarkStart w:id="209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8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09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0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0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468904367"/>
      <w:bookmarkStart w:id="212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F323E7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1"/>
      <w:r w:rsidR="00E002C9" w:rsidRPr="00403202">
        <w:rPr>
          <w:sz w:val="24"/>
        </w:rPr>
        <w:t xml:space="preserve"> </w:t>
      </w:r>
      <w:bookmarkEnd w:id="212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Справка о материально-технических ресурсах (форма </w:t>
      </w:r>
      <w:r w:rsidR="00F323E7" w:rsidRPr="00F323E7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3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3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440899619"/>
      <w:bookmarkStart w:id="220" w:name="_Toc477354333"/>
      <w:r w:rsidRPr="00403202">
        <w:rPr>
          <w:sz w:val="24"/>
          <w:szCs w:val="24"/>
        </w:rPr>
        <w:t>Подача заявок и их прием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1" w:name="_Toc115776303"/>
      <w:bookmarkStart w:id="222" w:name="_Toc170292276"/>
      <w:bookmarkStart w:id="223" w:name="_Toc210452306"/>
      <w:bookmarkStart w:id="224" w:name="_Toc389823257"/>
      <w:bookmarkStart w:id="225" w:name="_Toc440899620"/>
      <w:bookmarkStart w:id="226" w:name="_Ref268012040"/>
      <w:bookmarkStart w:id="227" w:name="_Toc329344073"/>
      <w:bookmarkStart w:id="228" w:name="_Toc477354334"/>
      <w:bookmarkStart w:id="229" w:name="_Ref56229451"/>
      <w:r w:rsidRPr="00403202">
        <w:rPr>
          <w:sz w:val="24"/>
          <w:szCs w:val="24"/>
        </w:rPr>
        <w:t xml:space="preserve">Подача заявок через </w:t>
      </w:r>
      <w:bookmarkEnd w:id="221"/>
      <w:bookmarkEnd w:id="222"/>
      <w:bookmarkEnd w:id="223"/>
      <w:bookmarkEnd w:id="224"/>
      <w:bookmarkEnd w:id="225"/>
      <w:r w:rsidR="005F3E62" w:rsidRPr="00403202">
        <w:rPr>
          <w:sz w:val="24"/>
          <w:szCs w:val="24"/>
        </w:rPr>
        <w:t>ЭТП</w:t>
      </w:r>
      <w:bookmarkEnd w:id="226"/>
      <w:bookmarkEnd w:id="227"/>
      <w:bookmarkEnd w:id="228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0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0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1" w:name="_Toc452451041"/>
      <w:bookmarkStart w:id="232" w:name="_Toc453146057"/>
      <w:bookmarkStart w:id="233" w:name="_Toc453230001"/>
      <w:bookmarkStart w:id="234" w:name="_Ref55280448"/>
      <w:bookmarkStart w:id="235" w:name="_Toc55285352"/>
      <w:bookmarkStart w:id="236" w:name="_Toc55305384"/>
      <w:bookmarkStart w:id="237" w:name="_Toc57314655"/>
      <w:bookmarkStart w:id="238" w:name="_Toc69728969"/>
      <w:bookmarkStart w:id="239" w:name="_Toc440899622"/>
      <w:bookmarkStart w:id="240" w:name="_Toc477354335"/>
      <w:bookmarkEnd w:id="229"/>
      <w:bookmarkEnd w:id="231"/>
      <w:bookmarkEnd w:id="232"/>
      <w:bookmarkEnd w:id="233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4"/>
      <w:bookmarkEnd w:id="235"/>
      <w:bookmarkEnd w:id="236"/>
      <w:bookmarkEnd w:id="237"/>
      <w:bookmarkEnd w:id="238"/>
      <w:bookmarkEnd w:id="239"/>
      <w:bookmarkEnd w:id="240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1" w:name="_Ref56221780"/>
      <w:bookmarkStart w:id="242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3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3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4" w:name="_Ref55280453"/>
      <w:bookmarkStart w:id="245" w:name="_Toc55285353"/>
      <w:bookmarkStart w:id="246" w:name="_Toc55305385"/>
      <w:bookmarkStart w:id="247" w:name="_Toc57314656"/>
      <w:bookmarkStart w:id="248" w:name="_Toc69728970"/>
      <w:bookmarkStart w:id="249" w:name="_Toc440899623"/>
      <w:bookmarkStart w:id="250" w:name="_Toc477354336"/>
      <w:bookmarkEnd w:id="241"/>
      <w:bookmarkEnd w:id="242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1" w:name="_Toc440899624"/>
      <w:bookmarkStart w:id="252" w:name="_Toc477354337"/>
      <w:r w:rsidRPr="00403202">
        <w:rPr>
          <w:sz w:val="24"/>
          <w:szCs w:val="24"/>
        </w:rPr>
        <w:t>Общие положения</w:t>
      </w:r>
      <w:bookmarkEnd w:id="251"/>
      <w:bookmarkEnd w:id="252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3" w:name="_Ref93089454"/>
      <w:bookmarkStart w:id="254" w:name="_Toc440899625"/>
      <w:bookmarkStart w:id="255" w:name="_Toc477354338"/>
      <w:bookmarkStart w:id="256" w:name="_Ref55304418"/>
      <w:r w:rsidRPr="00403202">
        <w:rPr>
          <w:sz w:val="24"/>
        </w:rPr>
        <w:t>Отборочная стадия</w:t>
      </w:r>
      <w:bookmarkEnd w:id="253"/>
      <w:bookmarkEnd w:id="254"/>
      <w:bookmarkEnd w:id="255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6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7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F323E7" w:rsidRPr="00F323E7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8" w:name="_Ref55307002"/>
      <w:bookmarkStart w:id="259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7"/>
      <w:bookmarkEnd w:id="258"/>
      <w:bookmarkEnd w:id="259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0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F323E7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1" w:name="_Ref324337341"/>
      <w:bookmarkStart w:id="262" w:name="_Toc440899626"/>
      <w:bookmarkStart w:id="263" w:name="_Toc477354339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1"/>
      <w:bookmarkEnd w:id="262"/>
      <w:bookmarkEnd w:id="263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4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F323E7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F323E7" w:rsidRPr="00F323E7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5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5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F323E7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6" w:name="_Ref468097559"/>
      <w:bookmarkStart w:id="267" w:name="_Toc468804909"/>
      <w:bookmarkStart w:id="268" w:name="_Ref468904724"/>
      <w:bookmarkStart w:id="269" w:name="_Ref468906047"/>
      <w:bookmarkStart w:id="270" w:name="_Toc477354340"/>
      <w:bookmarkStart w:id="271" w:name="_Ref68456163"/>
      <w:bookmarkStart w:id="272" w:name="_Toc68539707"/>
      <w:bookmarkStart w:id="273" w:name="_Toc86129091"/>
      <w:bookmarkStart w:id="274" w:name="_Toc90385091"/>
      <w:bookmarkStart w:id="275" w:name="_Toc96861511"/>
      <w:bookmarkStart w:id="276" w:name="_Toc440899627"/>
      <w:bookmarkEnd w:id="260"/>
      <w:bookmarkEnd w:id="264"/>
      <w:r w:rsidRPr="00403202">
        <w:rPr>
          <w:sz w:val="24"/>
          <w:szCs w:val="24"/>
        </w:rPr>
        <w:t>Порядок применения приоритета</w:t>
      </w:r>
      <w:bookmarkEnd w:id="266"/>
      <w:r w:rsidRPr="00403202">
        <w:rPr>
          <w:sz w:val="24"/>
          <w:szCs w:val="24"/>
        </w:rPr>
        <w:t xml:space="preserve"> в соответствии с ПП 925</w:t>
      </w:r>
      <w:bookmarkEnd w:id="267"/>
      <w:bookmarkEnd w:id="268"/>
      <w:bookmarkEnd w:id="269"/>
      <w:bookmarkEnd w:id="270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7" w:name="_Ref468094366"/>
    </w:p>
    <w:bookmarkEnd w:id="277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403202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8" w:name="_Ref468966717"/>
      <w:bookmarkStart w:id="279" w:name="_Toc477354341"/>
      <w:r w:rsidRPr="00403202">
        <w:rPr>
          <w:sz w:val="24"/>
          <w:szCs w:val="24"/>
        </w:rPr>
        <w:t>Переторжка (регулирование цены)</w:t>
      </w:r>
      <w:bookmarkEnd w:id="271"/>
      <w:bookmarkEnd w:id="272"/>
      <w:bookmarkEnd w:id="273"/>
      <w:bookmarkEnd w:id="274"/>
      <w:bookmarkEnd w:id="275"/>
      <w:bookmarkEnd w:id="276"/>
      <w:bookmarkEnd w:id="278"/>
      <w:bookmarkEnd w:id="279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0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0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1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F323E7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2" w:name="_Ref197141938"/>
      <w:bookmarkStart w:id="283" w:name="_Toc440899628"/>
      <w:bookmarkStart w:id="284" w:name="_Toc477354342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2"/>
      <w:bookmarkEnd w:id="283"/>
      <w:bookmarkEnd w:id="284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5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5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6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Toc197149942"/>
      <w:bookmarkStart w:id="288" w:name="_Toc197150411"/>
      <w:bookmarkEnd w:id="286"/>
      <w:bookmarkEnd w:id="287"/>
      <w:bookmarkEnd w:id="288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89" w:name="_Toc418863091"/>
      <w:bookmarkStart w:id="290" w:name="_Ref417916279"/>
      <w:bookmarkStart w:id="291" w:name="_Toc418602659"/>
      <w:bookmarkStart w:id="292" w:name="_Toc418849519"/>
      <w:bookmarkStart w:id="293" w:name="_Ref419289740"/>
      <w:bookmarkStart w:id="294" w:name="_Toc440899629"/>
      <w:bookmarkStart w:id="295" w:name="_Toc477354343"/>
      <w:bookmarkStart w:id="296" w:name="_Ref55280474"/>
      <w:bookmarkStart w:id="297" w:name="_Toc55285356"/>
      <w:bookmarkStart w:id="298" w:name="_Toc55305388"/>
      <w:bookmarkStart w:id="299" w:name="_Toc57314659"/>
      <w:bookmarkStart w:id="300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89"/>
      <w:r w:rsidR="000778BE" w:rsidRPr="00FE64BF">
        <w:rPr>
          <w:sz w:val="24"/>
          <w:szCs w:val="24"/>
        </w:rPr>
        <w:t>запроса предложений</w:t>
      </w:r>
      <w:bookmarkEnd w:id="290"/>
      <w:bookmarkEnd w:id="291"/>
      <w:bookmarkEnd w:id="292"/>
      <w:bookmarkEnd w:id="293"/>
      <w:bookmarkEnd w:id="294"/>
      <w:bookmarkEnd w:id="295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1" w:name="_Ref418863007"/>
      <w:bookmarkStart w:id="302" w:name="_Ref419289741"/>
      <w:bookmarkStart w:id="303" w:name="_Toc440899630"/>
      <w:bookmarkStart w:id="304" w:name="_Toc477354344"/>
      <w:r w:rsidRPr="00FE64BF">
        <w:rPr>
          <w:sz w:val="24"/>
          <w:szCs w:val="24"/>
        </w:rPr>
        <w:t>Подписание Договора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5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5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6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7" w:name="_Ref56225120"/>
      <w:bookmarkStart w:id="308" w:name="_Ref56225121"/>
      <w:bookmarkStart w:id="309" w:name="_Toc57314661"/>
      <w:bookmarkStart w:id="310" w:name="_Toc69728975"/>
      <w:bookmarkStart w:id="311" w:name="_Toc440899631"/>
      <w:bookmarkStart w:id="312" w:name="_Toc477354345"/>
      <w:bookmarkStart w:id="313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7"/>
      <w:bookmarkEnd w:id="308"/>
      <w:bookmarkEnd w:id="309"/>
      <w:bookmarkEnd w:id="310"/>
      <w:bookmarkEnd w:id="311"/>
      <w:bookmarkEnd w:id="312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4" w:name="_Toc57314662"/>
      <w:bookmarkStart w:id="315" w:name="_Toc69728976"/>
      <w:bookmarkStart w:id="316" w:name="_Toc440899632"/>
      <w:bookmarkStart w:id="317" w:name="_Toc477354346"/>
      <w:bookmarkEnd w:id="313"/>
      <w:r w:rsidRPr="00FE64BF">
        <w:rPr>
          <w:sz w:val="24"/>
          <w:szCs w:val="24"/>
        </w:rPr>
        <w:t>Статус настоящего раздела</w:t>
      </w:r>
      <w:bookmarkEnd w:id="314"/>
      <w:bookmarkEnd w:id="315"/>
      <w:bookmarkEnd w:id="316"/>
      <w:bookmarkEnd w:id="317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8" w:name="_Ref56251474"/>
      <w:bookmarkStart w:id="319" w:name="_Toc57314665"/>
      <w:bookmarkStart w:id="320" w:name="_Toc69728979"/>
      <w:bookmarkStart w:id="321" w:name="_Toc440899633"/>
      <w:bookmarkStart w:id="322" w:name="_Toc477354347"/>
      <w:r w:rsidRPr="00FE64BF">
        <w:rPr>
          <w:sz w:val="24"/>
          <w:szCs w:val="24"/>
        </w:rPr>
        <w:t>Изменение и отзыв заявок</w:t>
      </w:r>
      <w:bookmarkEnd w:id="318"/>
      <w:bookmarkEnd w:id="319"/>
      <w:bookmarkEnd w:id="320"/>
      <w:bookmarkEnd w:id="321"/>
      <w:bookmarkEnd w:id="322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3" w:name="_Ref93136493"/>
      <w:bookmarkStart w:id="324" w:name="_Toc440899634"/>
      <w:bookmarkStart w:id="325" w:name="_Toc477354348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3"/>
      <w:bookmarkEnd w:id="324"/>
      <w:bookmarkEnd w:id="325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6" w:name="_Ref56239526"/>
      <w:bookmarkStart w:id="327" w:name="_Toc57314667"/>
      <w:bookmarkStart w:id="328" w:name="_Toc69728981"/>
      <w:bookmarkStart w:id="329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0" w:name="_Ref56251782"/>
      <w:bookmarkStart w:id="331" w:name="_Toc57314669"/>
      <w:bookmarkStart w:id="332" w:name="_Toc69728983"/>
      <w:bookmarkStart w:id="333" w:name="_Toc324366060"/>
      <w:bookmarkStart w:id="334" w:name="_Toc391035981"/>
      <w:bookmarkStart w:id="335" w:name="_Toc440899635"/>
      <w:bookmarkStart w:id="336" w:name="_Toc477354349"/>
      <w:bookmarkStart w:id="337" w:name="_Ref56251910"/>
      <w:bookmarkStart w:id="338" w:name="_Toc57314670"/>
      <w:bookmarkStart w:id="339" w:name="_Toc69728984"/>
      <w:bookmarkEnd w:id="326"/>
      <w:bookmarkEnd w:id="327"/>
      <w:bookmarkEnd w:id="328"/>
      <w:bookmarkEnd w:id="329"/>
      <w:r w:rsidRPr="00FE64BF">
        <w:rPr>
          <w:sz w:val="24"/>
          <w:szCs w:val="24"/>
        </w:rPr>
        <w:t>Закупка с разбиением на лоты</w:t>
      </w:r>
      <w:bookmarkEnd w:id="330"/>
      <w:bookmarkEnd w:id="331"/>
      <w:bookmarkEnd w:id="332"/>
      <w:bookmarkEnd w:id="333"/>
      <w:bookmarkEnd w:id="334"/>
      <w:bookmarkEnd w:id="335"/>
      <w:bookmarkEnd w:id="336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0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0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Письмо о подаче оферты (форма </w:t>
      </w:r>
      <w:r w:rsidR="00F323E7" w:rsidRPr="00F323E7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Техническое предложение на </w:t>
      </w:r>
      <w:r w:rsidR="00F323E7" w:rsidRPr="00F323E7">
        <w:rPr>
          <w:noProof/>
          <w:sz w:val="24"/>
          <w:szCs w:val="24"/>
        </w:rPr>
        <w:t>выполнение</w:t>
      </w:r>
      <w:r w:rsidR="00F323E7" w:rsidRPr="00F323E7">
        <w:rPr>
          <w:sz w:val="24"/>
          <w:szCs w:val="24"/>
        </w:rPr>
        <w:t xml:space="preserve"> работ (форма </w:t>
      </w:r>
      <w:r w:rsidR="00F323E7" w:rsidRPr="00F323E7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График выполнения работ (форма </w:t>
      </w:r>
      <w:r w:rsidR="00F323E7" w:rsidRPr="00F323E7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 w:rsidRPr="00F323E7">
        <w:rPr>
          <w:sz w:val="24"/>
          <w:szCs w:val="24"/>
        </w:rPr>
        <w:t xml:space="preserve">Сводная таблица стоимости </w:t>
      </w:r>
      <w:r w:rsidR="00F323E7" w:rsidRPr="00F323E7">
        <w:rPr>
          <w:noProof/>
          <w:sz w:val="24"/>
          <w:szCs w:val="24"/>
        </w:rPr>
        <w:t>работ</w:t>
      </w:r>
      <w:r w:rsidR="00F323E7" w:rsidRPr="00F323E7">
        <w:rPr>
          <w:sz w:val="24"/>
          <w:szCs w:val="24"/>
        </w:rPr>
        <w:t xml:space="preserve"> (форма </w:t>
      </w:r>
      <w:r w:rsidR="00F323E7" w:rsidRPr="00F323E7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1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2" w:name="_Toc440899636"/>
      <w:bookmarkStart w:id="343" w:name="_Toc477354350"/>
      <w:r w:rsidRPr="00FE64BF">
        <w:rPr>
          <w:sz w:val="24"/>
          <w:szCs w:val="24"/>
        </w:rPr>
        <w:t>Альтернативные предложения</w:t>
      </w:r>
      <w:bookmarkEnd w:id="337"/>
      <w:bookmarkEnd w:id="338"/>
      <w:bookmarkEnd w:id="339"/>
      <w:bookmarkEnd w:id="342"/>
      <w:bookmarkEnd w:id="343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4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4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5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6" w:name="_Ref388516845"/>
      <w:bookmarkStart w:id="347" w:name="_Ref388516882"/>
      <w:bookmarkStart w:id="348" w:name="_Toc440899637"/>
      <w:bookmarkStart w:id="349" w:name="_Toc477354351"/>
      <w:bookmarkStart w:id="350" w:name="_Ref55280368"/>
      <w:bookmarkStart w:id="351" w:name="_Toc55285361"/>
      <w:bookmarkStart w:id="352" w:name="_Toc55305390"/>
      <w:bookmarkStart w:id="353" w:name="_Toc57314671"/>
      <w:bookmarkStart w:id="354" w:name="_Toc69728985"/>
      <w:bookmarkStart w:id="355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6"/>
      <w:bookmarkEnd w:id="347"/>
      <w:bookmarkEnd w:id="348"/>
      <w:bookmarkEnd w:id="349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6" w:name="_Toc440899638"/>
      <w:bookmarkStart w:id="357" w:name="_Toc477354352"/>
      <w:r w:rsidRPr="00FE64BF">
        <w:rPr>
          <w:sz w:val="24"/>
          <w:szCs w:val="24"/>
        </w:rPr>
        <w:t>Статус настоящего раздела</w:t>
      </w:r>
      <w:bookmarkEnd w:id="356"/>
      <w:bookmarkEnd w:id="357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F323E7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8" w:name="_Toc203081977"/>
      <w:bookmarkStart w:id="359" w:name="_Toc328493354"/>
      <w:bookmarkStart w:id="360" w:name="_Toc334798694"/>
      <w:bookmarkStart w:id="361" w:name="_Toc440899639"/>
      <w:bookmarkStart w:id="362" w:name="_Toc477354353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8"/>
      <w:bookmarkEnd w:id="359"/>
      <w:bookmarkEnd w:id="360"/>
      <w:bookmarkEnd w:id="361"/>
      <w:bookmarkEnd w:id="362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3" w:name="_Ref388452493"/>
          </w:p>
        </w:tc>
        <w:bookmarkEnd w:id="36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014E0DF7" w:rsidR="007D7DD1" w:rsidRPr="009629A9" w:rsidRDefault="009629A9" w:rsidP="00403202">
            <w:pPr>
              <w:pStyle w:val="Tableheader"/>
              <w:rPr>
                <w:rStyle w:val="afd"/>
                <w:i w:val="0"/>
                <w:sz w:val="24"/>
              </w:rPr>
            </w:pPr>
            <w:r w:rsidRPr="009629A9">
              <w:rPr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4" w:name="_Ref249785568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095D74E6" w:rsidR="007D7DD1" w:rsidRPr="00884A6E" w:rsidRDefault="009629A9" w:rsidP="009629A9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ind w:firstLine="567"/>
              <w:rPr>
                <w:rStyle w:val="afd"/>
                <w:sz w:val="25"/>
                <w:szCs w:val="25"/>
                <w:shd w:val="clear" w:color="auto" w:fill="auto"/>
              </w:rPr>
            </w:pPr>
            <w:r>
              <w:rPr>
                <w:b/>
                <w:i/>
                <w:sz w:val="25"/>
                <w:szCs w:val="25"/>
              </w:rPr>
              <w:t xml:space="preserve">Право заключение договора на выполнение работ </w:t>
            </w:r>
            <w:r w:rsidRPr="009629A9">
              <w:rPr>
                <w:b/>
                <w:i/>
                <w:sz w:val="25"/>
                <w:szCs w:val="25"/>
              </w:rPr>
              <w:t>«Замена измерительных трансформаторов</w:t>
            </w:r>
            <w:r>
              <w:rPr>
                <w:b/>
                <w:i/>
                <w:sz w:val="25"/>
                <w:szCs w:val="25"/>
              </w:rPr>
              <w:t xml:space="preserve"> тока и напряжения, филиал ХЭС»,</w:t>
            </w:r>
            <w:r w:rsidR="00A9022B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7D7DD1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7D7DD1">
              <w:rPr>
                <w:sz w:val="24"/>
              </w:rPr>
              <w:t xml:space="preserve">закупка № </w:t>
            </w:r>
            <w:r w:rsidR="00A9022B">
              <w:rPr>
                <w:sz w:val="24"/>
              </w:rPr>
              <w:t>1</w:t>
            </w:r>
            <w:r w:rsidR="00884A6E">
              <w:rPr>
                <w:sz w:val="24"/>
              </w:rPr>
              <w:t>1</w:t>
            </w:r>
            <w:r>
              <w:rPr>
                <w:sz w:val="24"/>
              </w:rPr>
              <w:t>53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389745249"/>
            <w:bookmarkStart w:id="366" w:name="_Ref391454637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6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7" w:name="_Ref384116250"/>
          </w:p>
        </w:tc>
        <w:bookmarkEnd w:id="36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8727" w14:textId="77777777" w:rsidR="009629A9" w:rsidRDefault="009629A9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629A9">
              <w:rPr>
                <w:b/>
                <w:i/>
                <w:sz w:val="24"/>
                <w:szCs w:val="24"/>
              </w:rPr>
              <w:t>1 775 600.20 рублей без учета НДС</w:t>
            </w:r>
            <w:proofErr w:type="gramStart"/>
            <w:r w:rsidRPr="009629A9">
              <w:rPr>
                <w:b/>
                <w:i/>
                <w:sz w:val="24"/>
                <w:szCs w:val="24"/>
              </w:rPr>
              <w:t xml:space="preserve"> ;</w:t>
            </w:r>
            <w:proofErr w:type="gramEnd"/>
          </w:p>
          <w:p w14:paraId="6434BD7C" w14:textId="6E80A6C0" w:rsidR="00884A6E" w:rsidRDefault="009629A9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629A9">
              <w:rPr>
                <w:b/>
                <w:i/>
                <w:sz w:val="24"/>
                <w:szCs w:val="24"/>
              </w:rPr>
              <w:t xml:space="preserve"> (2 095 208.24 руб. с учетом НДС)</w:t>
            </w:r>
          </w:p>
          <w:p w14:paraId="3BEB6FCC" w14:textId="77286843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F323E7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F323E7" w:rsidRPr="00F323E7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5722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249842235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9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805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458187651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384115739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17D6E72" w:rsidR="007D7DD1" w:rsidRPr="004D5341" w:rsidRDefault="00884A6E" w:rsidP="008957DE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8957DE">
              <w:rPr>
                <w:b/>
                <w:i/>
                <w:sz w:val="24"/>
                <w:szCs w:val="24"/>
              </w:rPr>
              <w:t>22</w:t>
            </w:r>
            <w:r>
              <w:rPr>
                <w:b/>
                <w:i/>
                <w:sz w:val="24"/>
                <w:szCs w:val="24"/>
              </w:rPr>
              <w:t xml:space="preserve">» марта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249851001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F323E7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387830550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9823218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4FB3659" w:rsidR="0016175E" w:rsidRPr="007D7DD1" w:rsidRDefault="00A9022B" w:rsidP="008957DE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8957DE">
              <w:rPr>
                <w:b/>
                <w:i/>
                <w:snapToGrid w:val="0"/>
                <w:sz w:val="24"/>
              </w:rPr>
              <w:t>03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957DE">
              <w:rPr>
                <w:b/>
                <w:i/>
                <w:snapToGrid w:val="0"/>
                <w:sz w:val="24"/>
              </w:rPr>
              <w:t>апреля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24985493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40FECE99" w:rsidR="007D7DD1" w:rsidRPr="007D7DD1" w:rsidRDefault="00A9022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33CCB">
              <w:rPr>
                <w:sz w:val="24"/>
                <w:szCs w:val="24"/>
              </w:rPr>
              <w:t>22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84A6E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16157216" w:rsidR="00DE574F" w:rsidRPr="007D7DD1" w:rsidRDefault="00A9022B" w:rsidP="008957DE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957DE">
              <w:rPr>
                <w:sz w:val="24"/>
                <w:szCs w:val="24"/>
              </w:rPr>
              <w:t>03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957DE">
              <w:rPr>
                <w:sz w:val="24"/>
                <w:szCs w:val="24"/>
              </w:rPr>
              <w:t>апреля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9545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7A13039F" w:rsidR="00DE574F" w:rsidRPr="007D7DD1" w:rsidRDefault="00A9022B" w:rsidP="008957DE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8957DE"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957DE">
              <w:rPr>
                <w:b/>
                <w:i/>
                <w:snapToGrid w:val="0"/>
                <w:sz w:val="24"/>
              </w:rPr>
              <w:t>апреля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3B33CCF7" w:rsidR="007D7DD1" w:rsidRPr="007D7DD1" w:rsidRDefault="007D7DD1" w:rsidP="009629A9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8957DE">
              <w:rPr>
                <w:sz w:val="24"/>
              </w:rPr>
              <w:t>26</w:t>
            </w:r>
            <w:r w:rsidR="00203F5F">
              <w:rPr>
                <w:sz w:val="24"/>
              </w:rPr>
              <w:t xml:space="preserve"> апреля </w:t>
            </w:r>
            <w:r w:rsidRPr="007D7DD1">
              <w:rPr>
                <w:sz w:val="24"/>
              </w:rPr>
              <w:t>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79CB7C68" w:rsidR="007D7DD1" w:rsidRPr="007D7DD1" w:rsidRDefault="007D7DD1" w:rsidP="008957D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A9022B">
              <w:rPr>
                <w:snapToGrid w:val="0"/>
                <w:sz w:val="24"/>
              </w:rPr>
              <w:t xml:space="preserve">до </w:t>
            </w:r>
            <w:r w:rsidR="008957DE">
              <w:rPr>
                <w:snapToGrid w:val="0"/>
                <w:sz w:val="24"/>
              </w:rPr>
              <w:t>04</w:t>
            </w:r>
            <w:r w:rsidR="00203F5F">
              <w:rPr>
                <w:snapToGrid w:val="0"/>
                <w:sz w:val="24"/>
              </w:rPr>
              <w:t xml:space="preserve"> </w:t>
            </w:r>
            <w:r w:rsidR="008957DE">
              <w:rPr>
                <w:snapToGrid w:val="0"/>
                <w:sz w:val="24"/>
              </w:rPr>
              <w:t>мая</w:t>
            </w:r>
            <w:r w:rsidR="00203F5F">
              <w:rPr>
                <w:snapToGrid w:val="0"/>
                <w:sz w:val="24"/>
              </w:rPr>
              <w:t xml:space="preserve"> 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1CE8EE03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2EFFB239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4CB7C534" w:rsidR="00C43F6C" w:rsidRPr="008C2505" w:rsidRDefault="00884A6E" w:rsidP="00403202">
            <w:pPr>
              <w:pStyle w:val="Tabletex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 xml:space="preserve">не </w:t>
            </w:r>
            <w:r w:rsidR="00C43F6C" w:rsidRPr="008C2505">
              <w:rPr>
                <w:b/>
                <w:i/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411527F1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130FAFD2" w:rsidR="00DE574F" w:rsidRPr="008C2505" w:rsidRDefault="00884A6E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65ACC500" w:rsidR="007D7C55" w:rsidRPr="008C2505" w:rsidRDefault="00884A6E" w:rsidP="00884A6E">
            <w:pPr>
              <w:pStyle w:val="a7"/>
              <w:numPr>
                <w:ilvl w:val="0"/>
                <w:numId w:val="0"/>
              </w:numPr>
              <w:spacing w:line="240" w:lineRule="auto"/>
              <w:ind w:left="720" w:hanging="720"/>
              <w:rPr>
                <w:rStyle w:val="afd"/>
                <w:sz w:val="24"/>
                <w:szCs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E1D273F" w:rsidR="00DE574F" w:rsidRPr="008C2505" w:rsidRDefault="009629A9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не п</w:t>
            </w:r>
            <w:r w:rsidR="007D7DD1" w:rsidRPr="008C2505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249873322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6" w:name="_Ref384631716"/>
      <w:bookmarkStart w:id="387" w:name="_Toc440899640"/>
      <w:bookmarkStart w:id="388" w:name="_Toc477354354"/>
      <w:r w:rsidRPr="00AC6BD2">
        <w:lastRenderedPageBreak/>
        <w:t xml:space="preserve">Образцы основных форм документов, включаемых </w:t>
      </w:r>
      <w:bookmarkEnd w:id="350"/>
      <w:bookmarkEnd w:id="351"/>
      <w:bookmarkEnd w:id="352"/>
      <w:bookmarkEnd w:id="353"/>
      <w:bookmarkEnd w:id="354"/>
      <w:bookmarkEnd w:id="386"/>
      <w:r w:rsidR="00C17DE2" w:rsidRPr="00AC6BD2">
        <w:t>в заявку</w:t>
      </w:r>
      <w:bookmarkEnd w:id="387"/>
      <w:bookmarkEnd w:id="388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9" w:name="_Ref417482063"/>
      <w:bookmarkStart w:id="390" w:name="_Toc418077920"/>
      <w:bookmarkStart w:id="391" w:name="_Toc418863103"/>
      <w:bookmarkStart w:id="392" w:name="_Toc440899641"/>
      <w:bookmarkStart w:id="393" w:name="_Toc477354355"/>
      <w:r>
        <w:t>Опись документов</w:t>
      </w:r>
      <w:r w:rsidRPr="001169DB">
        <w:t xml:space="preserve"> (форма </w:t>
      </w:r>
      <w:fldSimple w:instr=" SEQ форма \* ARABIC ">
        <w:r w:rsidR="00F323E7">
          <w:rPr>
            <w:noProof/>
          </w:rPr>
          <w:t>1</w:t>
        </w:r>
      </w:fldSimple>
      <w:r w:rsidRPr="001169DB">
        <w:t>)</w:t>
      </w:r>
      <w:bookmarkEnd w:id="389"/>
      <w:bookmarkEnd w:id="390"/>
      <w:bookmarkEnd w:id="391"/>
      <w:bookmarkEnd w:id="392"/>
      <w:bookmarkEnd w:id="393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4" w:name="_Toc418077921"/>
      <w:bookmarkStart w:id="395" w:name="_Toc418863104"/>
      <w:bookmarkStart w:id="396" w:name="_Toc440899642"/>
      <w:bookmarkStart w:id="397" w:name="_Toc477354356"/>
      <w:r w:rsidRPr="001169DB">
        <w:t xml:space="preserve">Форма </w:t>
      </w:r>
      <w:r>
        <w:t>описи документов</w:t>
      </w:r>
      <w:bookmarkEnd w:id="394"/>
      <w:bookmarkEnd w:id="395"/>
      <w:bookmarkEnd w:id="396"/>
      <w:bookmarkEnd w:id="397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8" w:name="_Toc418077922"/>
      <w:bookmarkStart w:id="399" w:name="_Toc418863105"/>
      <w:bookmarkStart w:id="400" w:name="_Toc440899643"/>
      <w:bookmarkStart w:id="401" w:name="_Toc477354357"/>
      <w:r w:rsidRPr="001169DB">
        <w:lastRenderedPageBreak/>
        <w:t>Инструкции по заполнению</w:t>
      </w:r>
      <w:bookmarkEnd w:id="398"/>
      <w:bookmarkEnd w:id="399"/>
      <w:bookmarkEnd w:id="400"/>
      <w:bookmarkEnd w:id="401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F323E7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F323E7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2" w:name="_Ref55336310"/>
      <w:bookmarkStart w:id="403" w:name="_Toc57314672"/>
      <w:bookmarkStart w:id="404" w:name="_Toc69728986"/>
      <w:bookmarkStart w:id="405" w:name="_Toc440899644"/>
      <w:bookmarkStart w:id="406" w:name="_Toc477354358"/>
      <w:bookmarkEnd w:id="355"/>
      <w:r w:rsidRPr="00AC6BD2">
        <w:lastRenderedPageBreak/>
        <w:t xml:space="preserve">Письмо о подаче оферты </w:t>
      </w:r>
      <w:bookmarkStart w:id="407" w:name="_Ref22846535"/>
      <w:r w:rsidRPr="00AC6BD2">
        <w:t>(</w:t>
      </w:r>
      <w:bookmarkEnd w:id="407"/>
      <w:r w:rsidRPr="00AC6BD2">
        <w:t xml:space="preserve">форма </w:t>
      </w:r>
      <w:fldSimple w:instr=" SEQ форма \* ARABIC ">
        <w:r w:rsidR="00F323E7">
          <w:rPr>
            <w:noProof/>
          </w:rPr>
          <w:t>2</w:t>
        </w:r>
      </w:fldSimple>
      <w:r w:rsidRPr="00AC6BD2">
        <w:t>)</w:t>
      </w:r>
      <w:bookmarkEnd w:id="402"/>
      <w:bookmarkEnd w:id="403"/>
      <w:bookmarkEnd w:id="404"/>
      <w:bookmarkEnd w:id="405"/>
      <w:bookmarkEnd w:id="406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8" w:name="_Toc440899645"/>
      <w:bookmarkStart w:id="409" w:name="_Toc477354359"/>
      <w:r w:rsidRPr="00AC6BD2">
        <w:t>Форма письма о подаче оферты</w:t>
      </w:r>
      <w:bookmarkEnd w:id="408"/>
      <w:bookmarkEnd w:id="409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0" w:name="_Hlt440565644"/>
      <w:bookmarkEnd w:id="410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1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2" w:name="_Toc440899646"/>
      <w:bookmarkStart w:id="413" w:name="_Toc477354360"/>
      <w:r w:rsidRPr="00AC6BD2">
        <w:lastRenderedPageBreak/>
        <w:t>Инструкции по заполнению</w:t>
      </w:r>
      <w:bookmarkEnd w:id="412"/>
      <w:bookmarkEnd w:id="413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F323E7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F323E7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F323E7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F323E7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4" w:name="_Ref55335821"/>
      <w:bookmarkStart w:id="415" w:name="_Ref55336345"/>
      <w:bookmarkStart w:id="416" w:name="_Toc57314674"/>
      <w:bookmarkStart w:id="417" w:name="_Toc69728988"/>
      <w:bookmarkStart w:id="418" w:name="_Toc440899647"/>
      <w:bookmarkStart w:id="419" w:name="_Toc477354361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F323E7">
          <w:rPr>
            <w:noProof/>
          </w:rPr>
          <w:t>3</w:t>
        </w:r>
      </w:fldSimple>
      <w:r w:rsidRPr="00AC6BD2">
        <w:t>)</w:t>
      </w:r>
      <w:bookmarkEnd w:id="414"/>
      <w:bookmarkEnd w:id="415"/>
      <w:bookmarkEnd w:id="416"/>
      <w:bookmarkEnd w:id="417"/>
      <w:bookmarkEnd w:id="418"/>
      <w:bookmarkEnd w:id="419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0" w:name="_Toc440899648"/>
      <w:bookmarkStart w:id="421" w:name="_Toc477354362"/>
      <w:r w:rsidRPr="00AC6BD2">
        <w:t>Форма Технического предложения на выполнение работ</w:t>
      </w:r>
      <w:bookmarkEnd w:id="420"/>
      <w:bookmarkEnd w:id="421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F323E7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323E7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F323E7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2" w:name="_Toc440899649"/>
      <w:bookmarkStart w:id="423" w:name="_Toc477354363"/>
      <w:r w:rsidRPr="00AC6BD2">
        <w:lastRenderedPageBreak/>
        <w:t>Инструкции по заполнению</w:t>
      </w:r>
      <w:bookmarkEnd w:id="422"/>
      <w:bookmarkEnd w:id="423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F323E7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F323E7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4" w:name="_Ref86826666"/>
      <w:bookmarkStart w:id="425" w:name="_Toc90385112"/>
      <w:bookmarkStart w:id="426" w:name="_Toc440899650"/>
      <w:bookmarkStart w:id="427" w:name="_Toc477354364"/>
      <w:r w:rsidRPr="00AC6BD2">
        <w:lastRenderedPageBreak/>
        <w:t xml:space="preserve">График выполнения работ (форма </w:t>
      </w:r>
      <w:fldSimple w:instr=" SEQ форма \* ARABIC ">
        <w:r w:rsidR="00F323E7">
          <w:rPr>
            <w:noProof/>
          </w:rPr>
          <w:t>4</w:t>
        </w:r>
      </w:fldSimple>
      <w:r w:rsidRPr="00AC6BD2">
        <w:t>)</w:t>
      </w:r>
      <w:bookmarkEnd w:id="424"/>
      <w:bookmarkEnd w:id="425"/>
      <w:bookmarkEnd w:id="426"/>
      <w:bookmarkEnd w:id="427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8" w:name="_Toc90385113"/>
      <w:bookmarkStart w:id="429" w:name="_Toc440899651"/>
      <w:bookmarkStart w:id="430" w:name="_Toc477354365"/>
      <w:r w:rsidRPr="00AC6BD2">
        <w:t>Форма Графика выполнения работ</w:t>
      </w:r>
      <w:bookmarkEnd w:id="428"/>
      <w:bookmarkEnd w:id="429"/>
      <w:bookmarkEnd w:id="430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F323E7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1" w:name="_Toc90385114"/>
      <w:bookmarkStart w:id="432" w:name="_Toc440899652"/>
      <w:bookmarkStart w:id="433" w:name="_Toc477354366"/>
      <w:r w:rsidRPr="00AC6BD2">
        <w:lastRenderedPageBreak/>
        <w:t>Инструкции по заполнению</w:t>
      </w:r>
      <w:bookmarkEnd w:id="431"/>
      <w:bookmarkEnd w:id="432"/>
      <w:bookmarkEnd w:id="433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4" w:name="_Ref55335818"/>
      <w:bookmarkStart w:id="435" w:name="_Ref55336334"/>
      <w:bookmarkStart w:id="436" w:name="_Toc57314673"/>
      <w:bookmarkStart w:id="437" w:name="_Toc69728987"/>
      <w:bookmarkStart w:id="438" w:name="_Toc440899653"/>
      <w:bookmarkStart w:id="439" w:name="_Toc477354367"/>
      <w:bookmarkStart w:id="440" w:name="_Ref89649494"/>
      <w:bookmarkStart w:id="441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F323E7">
          <w:rPr>
            <w:noProof/>
          </w:rPr>
          <w:t>5</w:t>
        </w:r>
      </w:fldSimple>
      <w:r w:rsidRPr="00AC6BD2">
        <w:t>)</w:t>
      </w:r>
      <w:bookmarkEnd w:id="434"/>
      <w:bookmarkEnd w:id="435"/>
      <w:bookmarkEnd w:id="436"/>
      <w:bookmarkEnd w:id="437"/>
      <w:bookmarkEnd w:id="438"/>
      <w:bookmarkEnd w:id="439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2" w:name="_Toc440899654"/>
      <w:bookmarkStart w:id="443" w:name="_Toc477354368"/>
      <w:r w:rsidRPr="00AC6BD2">
        <w:t>Форма Сводной таблицы стоимости работ</w:t>
      </w:r>
      <w:bookmarkEnd w:id="442"/>
      <w:bookmarkEnd w:id="443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F323E7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4" w:name="_Toc440899655"/>
      <w:bookmarkStart w:id="445" w:name="_Toc477354369"/>
      <w:r w:rsidRPr="00AC6BD2">
        <w:lastRenderedPageBreak/>
        <w:t>Инструкции по заполнению</w:t>
      </w:r>
      <w:bookmarkEnd w:id="444"/>
      <w:bookmarkEnd w:id="445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F323E7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6" w:name="_Hlt22846931"/>
      <w:bookmarkEnd w:id="446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7" w:name="_Ref70131640"/>
      <w:bookmarkStart w:id="448" w:name="_Toc77970259"/>
      <w:bookmarkStart w:id="449" w:name="_Toc90385118"/>
      <w:bookmarkStart w:id="450" w:name="_Toc440899656"/>
      <w:bookmarkStart w:id="451" w:name="_Toc477354370"/>
      <w:bookmarkStart w:id="452" w:name="_Ref63957390"/>
      <w:bookmarkStart w:id="453" w:name="_Toc64719476"/>
      <w:bookmarkStart w:id="454" w:name="_Toc69112532"/>
      <w:bookmarkEnd w:id="440"/>
      <w:bookmarkEnd w:id="441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F323E7">
          <w:rPr>
            <w:noProof/>
          </w:rPr>
          <w:t>6</w:t>
        </w:r>
      </w:fldSimple>
      <w:r w:rsidRPr="00AC6BD2">
        <w:t>)</w:t>
      </w:r>
      <w:bookmarkEnd w:id="447"/>
      <w:bookmarkEnd w:id="448"/>
      <w:bookmarkEnd w:id="449"/>
      <w:bookmarkEnd w:id="450"/>
      <w:bookmarkEnd w:id="451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5" w:name="_Toc90385119"/>
      <w:bookmarkStart w:id="456" w:name="_Toc440899657"/>
      <w:bookmarkStart w:id="457" w:name="_Toc477354371"/>
      <w:r w:rsidRPr="00AC6BD2">
        <w:t>Форма Протокола разногласий по проекту Договора</w:t>
      </w:r>
      <w:bookmarkEnd w:id="455"/>
      <w:bookmarkEnd w:id="456"/>
      <w:bookmarkEnd w:id="457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2"/>
    <w:bookmarkEnd w:id="453"/>
    <w:bookmarkEnd w:id="454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F323E7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8" w:name="_Toc90385120"/>
      <w:bookmarkStart w:id="459" w:name="_Toc440899658"/>
      <w:bookmarkStart w:id="460" w:name="_Toc477354372"/>
      <w:r w:rsidRPr="00AC6BD2">
        <w:lastRenderedPageBreak/>
        <w:t>Инструкции по заполнению Протокола разногласий по проекту Договора</w:t>
      </w:r>
      <w:bookmarkEnd w:id="458"/>
      <w:bookmarkEnd w:id="459"/>
      <w:bookmarkEnd w:id="460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F323E7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F323E7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 w:rsidRPr="00203F5F">
        <w:rPr>
          <w:color w:val="FF0000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</w:t>
      </w:r>
      <w:r>
        <w:t xml:space="preserve">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1" w:name="_Ref55335823"/>
      <w:bookmarkStart w:id="462" w:name="_Ref55336359"/>
      <w:bookmarkStart w:id="463" w:name="_Toc57314675"/>
      <w:bookmarkStart w:id="464" w:name="_Toc69728989"/>
      <w:bookmarkStart w:id="465" w:name="_Toc440899659"/>
      <w:bookmarkStart w:id="466" w:name="_Toc477354373"/>
      <w:bookmarkEnd w:id="411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F323E7">
          <w:rPr>
            <w:noProof/>
          </w:rPr>
          <w:t>7</w:t>
        </w:r>
      </w:fldSimple>
      <w:r w:rsidRPr="00AC6BD2">
        <w:t>)</w:t>
      </w:r>
      <w:bookmarkEnd w:id="461"/>
      <w:bookmarkEnd w:id="462"/>
      <w:bookmarkEnd w:id="463"/>
      <w:bookmarkEnd w:id="464"/>
      <w:bookmarkEnd w:id="465"/>
      <w:bookmarkEnd w:id="466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0"/>
      <w:bookmarkStart w:id="468" w:name="_Toc477354374"/>
      <w:r w:rsidRPr="00AC6BD2">
        <w:t xml:space="preserve">Форма Анкеты Участника </w:t>
      </w:r>
      <w:r w:rsidR="000778BE">
        <w:t>запроса предложений</w:t>
      </w:r>
      <w:bookmarkEnd w:id="467"/>
      <w:bookmarkEnd w:id="468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3E7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1"/>
      <w:bookmarkStart w:id="470" w:name="_Toc477354375"/>
      <w:r w:rsidRPr="00AC6BD2">
        <w:lastRenderedPageBreak/>
        <w:t>Инструкции по заполнению</w:t>
      </w:r>
      <w:bookmarkEnd w:id="469"/>
      <w:bookmarkEnd w:id="470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78"/>
      <w:bookmarkStart w:id="472" w:name="_Toc57314676"/>
      <w:bookmarkStart w:id="473" w:name="_Toc69728990"/>
      <w:bookmarkStart w:id="474" w:name="_Toc440899662"/>
      <w:bookmarkStart w:id="475" w:name="_Toc477354376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F323E7">
          <w:rPr>
            <w:noProof/>
          </w:rPr>
          <w:t>8</w:t>
        </w:r>
      </w:fldSimple>
      <w:r w:rsidRPr="00AC6BD2">
        <w:t>)</w:t>
      </w:r>
      <w:bookmarkEnd w:id="471"/>
      <w:bookmarkEnd w:id="472"/>
      <w:bookmarkEnd w:id="473"/>
      <w:bookmarkEnd w:id="474"/>
      <w:bookmarkEnd w:id="475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3"/>
      <w:bookmarkStart w:id="477" w:name="_Toc477354377"/>
      <w:r w:rsidRPr="00AC6BD2">
        <w:t>Форма Справки о перечне и годовых объемах выполнения аналогичных договоров</w:t>
      </w:r>
      <w:bookmarkEnd w:id="476"/>
      <w:bookmarkEnd w:id="477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3E7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4"/>
      <w:bookmarkStart w:id="479" w:name="_Toc477354378"/>
      <w:r w:rsidRPr="00AC6BD2">
        <w:lastRenderedPageBreak/>
        <w:t>Инструкции по заполнению</w:t>
      </w:r>
      <w:bookmarkEnd w:id="478"/>
      <w:bookmarkEnd w:id="479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48F493C1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</w:t>
      </w:r>
      <w:r w:rsidR="00884A6E">
        <w:rPr>
          <w:b/>
        </w:rPr>
        <w:t xml:space="preserve">ных в справке по каждой позиции </w:t>
      </w:r>
      <w:r w:rsidR="00884A6E" w:rsidRPr="00884A6E">
        <w:rPr>
          <w:b/>
          <w:color w:val="FF0000"/>
        </w:rPr>
        <w:t xml:space="preserve">с приложением </w:t>
      </w:r>
      <w:r w:rsidR="009629A9">
        <w:rPr>
          <w:b/>
          <w:color w:val="FF0000"/>
        </w:rPr>
        <w:t>актов выполненных работ</w:t>
      </w:r>
      <w:r w:rsidR="00884A6E" w:rsidRPr="00884A6E">
        <w:rPr>
          <w:b/>
          <w:color w:val="FF0000"/>
        </w:rPr>
        <w:t>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0" w:name="_Ref55336389"/>
      <w:bookmarkStart w:id="481" w:name="_Toc57314677"/>
      <w:bookmarkStart w:id="482" w:name="_Toc69728991"/>
      <w:bookmarkStart w:id="483" w:name="_Toc440899665"/>
      <w:bookmarkStart w:id="484" w:name="_Toc477354379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F323E7">
          <w:rPr>
            <w:noProof/>
          </w:rPr>
          <w:t>9</w:t>
        </w:r>
      </w:fldSimple>
      <w:r w:rsidRPr="00AC6BD2">
        <w:t>)</w:t>
      </w:r>
      <w:bookmarkEnd w:id="480"/>
      <w:bookmarkEnd w:id="481"/>
      <w:bookmarkEnd w:id="482"/>
      <w:bookmarkEnd w:id="483"/>
      <w:bookmarkEnd w:id="484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5" w:name="_Toc440899666"/>
      <w:bookmarkStart w:id="486" w:name="_Toc477354380"/>
      <w:r w:rsidRPr="00AC6BD2">
        <w:t>Форма Справки о материально-технических ресурсах</w:t>
      </w:r>
      <w:bookmarkEnd w:id="485"/>
      <w:bookmarkEnd w:id="486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3E7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7" w:name="_Toc440899667"/>
      <w:bookmarkStart w:id="488" w:name="_Toc477354381"/>
      <w:r w:rsidRPr="00AC6BD2">
        <w:lastRenderedPageBreak/>
        <w:t>Инструкции по заполнению</w:t>
      </w:r>
      <w:bookmarkEnd w:id="487"/>
      <w:bookmarkEnd w:id="488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89" w:name="_Ref55336398"/>
      <w:bookmarkStart w:id="490" w:name="_Toc57314678"/>
      <w:bookmarkStart w:id="491" w:name="_Toc69728992"/>
      <w:bookmarkStart w:id="492" w:name="_Toc440899668"/>
      <w:bookmarkStart w:id="493" w:name="_Toc477354382"/>
      <w:r w:rsidRPr="00AC6BD2">
        <w:lastRenderedPageBreak/>
        <w:t xml:space="preserve">Справка о кадровых ресурсах (форма </w:t>
      </w:r>
      <w:fldSimple w:instr=" SEQ форма \* ARABIC ">
        <w:r w:rsidR="00F323E7">
          <w:rPr>
            <w:noProof/>
          </w:rPr>
          <w:t>10</w:t>
        </w:r>
      </w:fldSimple>
      <w:r w:rsidRPr="00AC6BD2">
        <w:t>)</w:t>
      </w:r>
      <w:bookmarkEnd w:id="489"/>
      <w:bookmarkEnd w:id="490"/>
      <w:bookmarkEnd w:id="491"/>
      <w:bookmarkEnd w:id="492"/>
      <w:bookmarkEnd w:id="493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4" w:name="_Toc440899669"/>
      <w:bookmarkStart w:id="495" w:name="_Toc477354383"/>
      <w:r w:rsidRPr="00AC6BD2">
        <w:t>Форма Справки о кадровых ресурсах</w:t>
      </w:r>
      <w:bookmarkEnd w:id="494"/>
      <w:bookmarkEnd w:id="495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3E7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6" w:name="_Toc440899670"/>
      <w:bookmarkStart w:id="497" w:name="_Toc477354384"/>
      <w:r w:rsidRPr="00AC6BD2">
        <w:lastRenderedPageBreak/>
        <w:t>Инструкции по заполнению</w:t>
      </w:r>
      <w:bookmarkEnd w:id="496"/>
      <w:bookmarkEnd w:id="497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8" w:name="_Ref384119981"/>
      <w:bookmarkStart w:id="499" w:name="_Ref384119988"/>
      <w:bookmarkStart w:id="500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1" w:name="_Ref384716948"/>
      <w:bookmarkStart w:id="502" w:name="_Toc477354385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F323E7">
          <w:rPr>
            <w:noProof/>
          </w:rPr>
          <w:t>11</w:t>
        </w:r>
      </w:fldSimple>
      <w:r w:rsidR="007D41EF" w:rsidRPr="00AC6BD2">
        <w:t>)</w:t>
      </w:r>
      <w:bookmarkEnd w:id="498"/>
      <w:bookmarkEnd w:id="499"/>
      <w:bookmarkEnd w:id="500"/>
      <w:bookmarkEnd w:id="501"/>
      <w:bookmarkEnd w:id="502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3" w:name="_Toc440899672"/>
      <w:bookmarkStart w:id="504" w:name="_Toc477354386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3"/>
      <w:r w:rsidRPr="00AC6BD2">
        <w:t>среднего предпринимательства</w:t>
      </w:r>
      <w:bookmarkEnd w:id="504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F323E7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9D51CD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5" w:name="_Ref418004386"/>
      <w:bookmarkStart w:id="506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</w:t>
            </w:r>
            <w:r w:rsidRPr="003A4F61">
              <w:rPr>
                <w:sz w:val="22"/>
                <w:szCs w:val="22"/>
              </w:rPr>
              <w:lastRenderedPageBreak/>
              <w:t>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7" w:name="_Toc419882327"/>
      <w:bookmarkStart w:id="508" w:name="_Toc477354387"/>
      <w:r w:rsidRPr="00B55811">
        <w:lastRenderedPageBreak/>
        <w:t>Инструкции по заполнению</w:t>
      </w:r>
      <w:bookmarkEnd w:id="507"/>
      <w:bookmarkEnd w:id="508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 w:rsidRPr="009629A9">
        <w:rPr>
          <w:b/>
          <w:i/>
          <w:color w:val="FF0000"/>
        </w:rPr>
        <w:t>Если Участник, являющийся субъ</w:t>
      </w:r>
      <w:r w:rsidR="004E6D78" w:rsidRPr="009629A9">
        <w:rPr>
          <w:b/>
          <w:i/>
          <w:color w:val="FF0000"/>
        </w:rPr>
        <w:t>е</w:t>
      </w:r>
      <w:r w:rsidRPr="009629A9">
        <w:rPr>
          <w:b/>
          <w:i/>
          <w:color w:val="FF0000"/>
        </w:rPr>
        <w:t>ктом МСП, зарегистрирован в едином реестре субъектов малого и среднего предпринимательства</w:t>
      </w:r>
      <w:r w:rsidRPr="000A7D55">
        <w:t>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</w:t>
      </w:r>
      <w:r w:rsidRPr="009629A9">
        <w:rPr>
          <w:color w:val="FF0000"/>
        </w:rPr>
        <w:t xml:space="preserve"> </w:t>
      </w:r>
      <w:r w:rsidRPr="009629A9">
        <w:rPr>
          <w:b/>
          <w:i/>
          <w:color w:val="FF0000"/>
          <w:u w:val="single"/>
        </w:rPr>
        <w:t>в состав заявки документ, включающий в себя сведения из единого реестра субъектов малого и среднего предпринимательства</w:t>
      </w:r>
      <w:r w:rsidRPr="009629A9">
        <w:rPr>
          <w:b/>
          <w:i/>
          <w:color w:val="FF0000"/>
        </w:rPr>
        <w:t>,</w:t>
      </w:r>
      <w:r w:rsidRPr="000A7D55">
        <w:t xml:space="preserve">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9" w:name="_Ref453145923"/>
      <w:bookmarkStart w:id="510" w:name="_Toc419208689"/>
      <w:bookmarkStart w:id="511" w:name="_Toc440899677"/>
      <w:bookmarkStart w:id="512" w:name="_Toc477354388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F323E7">
          <w:rPr>
            <w:noProof/>
          </w:rPr>
          <w:t>12</w:t>
        </w:r>
      </w:fldSimple>
      <w:r w:rsidRPr="001169DB">
        <w:t>)</w:t>
      </w:r>
      <w:bookmarkEnd w:id="505"/>
      <w:bookmarkEnd w:id="506"/>
      <w:bookmarkEnd w:id="509"/>
      <w:bookmarkEnd w:id="510"/>
      <w:bookmarkEnd w:id="511"/>
      <w:bookmarkEnd w:id="512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3" w:name="_Toc418077959"/>
      <w:bookmarkStart w:id="514" w:name="_Toc419208690"/>
      <w:bookmarkStart w:id="515" w:name="_Toc440899678"/>
      <w:bookmarkStart w:id="516" w:name="_Toc477354389"/>
      <w:r w:rsidRPr="001169DB">
        <w:t xml:space="preserve">Форма </w:t>
      </w:r>
      <w:r>
        <w:t>Справки об отсутствии признаков крупной сделки</w:t>
      </w:r>
      <w:bookmarkEnd w:id="513"/>
      <w:bookmarkEnd w:id="514"/>
      <w:bookmarkEnd w:id="515"/>
      <w:bookmarkEnd w:id="516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F323E7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F323E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7" w:name="_Toc418077960"/>
      <w:bookmarkStart w:id="518" w:name="_Toc419208691"/>
      <w:bookmarkStart w:id="519" w:name="_Toc440899679"/>
      <w:bookmarkStart w:id="520" w:name="_Toc477354390"/>
      <w:r w:rsidRPr="001169DB">
        <w:lastRenderedPageBreak/>
        <w:t>Инструкции по заполнению</w:t>
      </w:r>
      <w:bookmarkEnd w:id="517"/>
      <w:bookmarkEnd w:id="518"/>
      <w:bookmarkEnd w:id="519"/>
      <w:bookmarkEnd w:id="520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1" w:name="_Ref418004442"/>
      <w:bookmarkStart w:id="522" w:name="_Toc418077961"/>
      <w:bookmarkStart w:id="523" w:name="_Toc419208692"/>
      <w:bookmarkStart w:id="524" w:name="_Toc440899680"/>
      <w:bookmarkStart w:id="525" w:name="_Toc477354391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F323E7">
          <w:rPr>
            <w:noProof/>
          </w:rPr>
          <w:t>13</w:t>
        </w:r>
      </w:fldSimple>
      <w:r w:rsidRPr="001169DB">
        <w:t>)</w:t>
      </w:r>
      <w:bookmarkEnd w:id="521"/>
      <w:bookmarkEnd w:id="522"/>
      <w:bookmarkEnd w:id="523"/>
      <w:bookmarkEnd w:id="524"/>
      <w:bookmarkEnd w:id="525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6" w:name="_Toc418077962"/>
      <w:bookmarkStart w:id="527" w:name="_Toc419208693"/>
      <w:bookmarkStart w:id="528" w:name="_Toc440899681"/>
      <w:bookmarkStart w:id="529" w:name="_Toc477354392"/>
      <w:r w:rsidRPr="001169DB">
        <w:t xml:space="preserve">Форма </w:t>
      </w:r>
      <w:r>
        <w:t>Справки об отсутствии заинтересованности</w:t>
      </w:r>
      <w:bookmarkEnd w:id="526"/>
      <w:bookmarkEnd w:id="527"/>
      <w:bookmarkEnd w:id="528"/>
      <w:bookmarkEnd w:id="529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F323E7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F323E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0" w:name="_Toc418077963"/>
      <w:bookmarkStart w:id="531" w:name="_Toc419208694"/>
      <w:bookmarkStart w:id="532" w:name="_Toc440899682"/>
      <w:bookmarkStart w:id="533" w:name="_Toc477354393"/>
      <w:r w:rsidRPr="001169DB">
        <w:lastRenderedPageBreak/>
        <w:t>Инструкции по заполнению</w:t>
      </w:r>
      <w:bookmarkEnd w:id="530"/>
      <w:bookmarkEnd w:id="531"/>
      <w:bookmarkEnd w:id="532"/>
      <w:bookmarkEnd w:id="533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4" w:name="_Toc440899683"/>
      <w:bookmarkStart w:id="535" w:name="_Toc477354394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F323E7">
          <w:rPr>
            <w:noProof/>
          </w:rPr>
          <w:t>14</w:t>
        </w:r>
      </w:fldSimple>
      <w:r w:rsidRPr="00AC6BD2">
        <w:t>)</w:t>
      </w:r>
      <w:bookmarkEnd w:id="534"/>
      <w:bookmarkEnd w:id="535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6" w:name="_Ref384119813"/>
      <w:bookmarkStart w:id="537" w:name="_Toc440899684"/>
      <w:bookmarkStart w:id="538" w:name="_Toc477354395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6"/>
      <w:bookmarkEnd w:id="537"/>
      <w:bookmarkEnd w:id="538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F323E7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39" w:name="_Toc440899685"/>
      <w:bookmarkStart w:id="540" w:name="_Toc477354396"/>
      <w:r w:rsidRPr="00AC6BD2">
        <w:lastRenderedPageBreak/>
        <w:t>Инструкции по заполнению</w:t>
      </w:r>
      <w:bookmarkEnd w:id="539"/>
      <w:bookmarkEnd w:id="540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1" w:name="_Ref316552585"/>
      <w:bookmarkStart w:id="542" w:name="_Toc440899689"/>
      <w:bookmarkStart w:id="543" w:name="_Toc477354397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1"/>
      <w:bookmarkEnd w:id="542"/>
      <w:bookmarkEnd w:id="543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4" w:name="_Ref316552882"/>
      <w:bookmarkStart w:id="545" w:name="_Toc440899690"/>
      <w:bookmarkStart w:id="546" w:name="_Toc477354398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4"/>
      <w:bookmarkEnd w:id="545"/>
      <w:bookmarkEnd w:id="546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7" w:name="_Toc371577603"/>
      <w:bookmarkStart w:id="548" w:name="_Toc371578754"/>
      <w:bookmarkStart w:id="549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0" w:name="_Toc371577604"/>
      <w:bookmarkStart w:id="551" w:name="_Toc371578755"/>
      <w:bookmarkEnd w:id="547"/>
      <w:bookmarkEnd w:id="548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0"/>
      <w:bookmarkEnd w:id="551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2" w:name="_Toc371577605"/>
      <w:bookmarkStart w:id="553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4" w:name="_Toc371577606"/>
      <w:bookmarkStart w:id="555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4"/>
      <w:bookmarkEnd w:id="555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6" w:name="_Toc371577609"/>
      <w:bookmarkStart w:id="557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6"/>
      <w:bookmarkEnd w:id="557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8" w:name="_Toc371577612"/>
      <w:bookmarkStart w:id="559" w:name="_Toc371578763"/>
      <w:r w:rsidRPr="00D64CA6">
        <w:rPr>
          <w:snapToGrid/>
          <w:sz w:val="24"/>
          <w:szCs w:val="28"/>
        </w:rPr>
        <w:t>устав.</w:t>
      </w:r>
      <w:bookmarkEnd w:id="558"/>
      <w:bookmarkEnd w:id="559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0" w:name="_Toc371577613"/>
      <w:bookmarkStart w:id="561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0"/>
      <w:bookmarkEnd w:id="561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2" w:name="_Toc371577614"/>
      <w:bookmarkStart w:id="563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2"/>
      <w:bookmarkEnd w:id="563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5"/>
      <w:bookmarkStart w:id="565" w:name="_Toc371578766"/>
      <w:r w:rsidRPr="00D64CA6">
        <w:rPr>
          <w:snapToGrid/>
          <w:sz w:val="24"/>
          <w:szCs w:val="28"/>
        </w:rPr>
        <w:t>решение о создании.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16"/>
      <w:bookmarkStart w:id="567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6"/>
      <w:bookmarkEnd w:id="567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17"/>
      <w:bookmarkStart w:id="569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8"/>
      <w:bookmarkStart w:id="571" w:name="_Toc371578769"/>
      <w:r w:rsidRPr="00D64CA6">
        <w:rPr>
          <w:snapToGrid/>
          <w:sz w:val="24"/>
          <w:szCs w:val="28"/>
        </w:rPr>
        <w:t>решение о создании.</w:t>
      </w:r>
      <w:bookmarkEnd w:id="570"/>
      <w:bookmarkEnd w:id="571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2" w:name="_Toc371577619"/>
      <w:bookmarkStart w:id="573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2"/>
      <w:bookmarkEnd w:id="573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4" w:name="_Toc371577620"/>
      <w:bookmarkStart w:id="575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6" w:name="_Toc371577621"/>
      <w:bookmarkStart w:id="577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78" w:name="_Toc371577622"/>
      <w:bookmarkStart w:id="579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78"/>
      <w:bookmarkEnd w:id="579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0" w:name="_Toc371577623"/>
      <w:bookmarkStart w:id="581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0"/>
      <w:bookmarkEnd w:id="581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4"/>
      <w:bookmarkStart w:id="583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2"/>
      <w:bookmarkEnd w:id="583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4" w:name="_Toc371577625"/>
      <w:bookmarkStart w:id="585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6"/>
      <w:bookmarkStart w:id="587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6"/>
      <w:bookmarkEnd w:id="587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8" w:name="_Toc371577629"/>
      <w:bookmarkStart w:id="589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88"/>
      <w:bookmarkEnd w:id="589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0" w:name="_Toc371577630"/>
      <w:bookmarkStart w:id="591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0"/>
      <w:bookmarkEnd w:id="591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1"/>
      <w:bookmarkStart w:id="593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2"/>
      <w:bookmarkEnd w:id="593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2"/>
      <w:bookmarkStart w:id="595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4"/>
      <w:bookmarkEnd w:id="595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3"/>
      <w:bookmarkStart w:id="597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6"/>
      <w:bookmarkEnd w:id="597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4"/>
      <w:bookmarkStart w:id="599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98"/>
      <w:bookmarkEnd w:id="599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5"/>
      <w:bookmarkStart w:id="601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0"/>
      <w:bookmarkEnd w:id="601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6"/>
      <w:bookmarkStart w:id="603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2"/>
      <w:bookmarkEnd w:id="603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7"/>
      <w:bookmarkStart w:id="605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4"/>
      <w:bookmarkEnd w:id="605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8"/>
      <w:bookmarkStart w:id="607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6"/>
      <w:bookmarkEnd w:id="607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8" w:name="_Toc371577639"/>
      <w:bookmarkStart w:id="609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08"/>
      <w:bookmarkEnd w:id="609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0" w:name="_Toc371577640"/>
      <w:bookmarkStart w:id="611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0"/>
      <w:bookmarkEnd w:id="611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1"/>
      <w:bookmarkStart w:id="613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2"/>
      <w:bookmarkEnd w:id="613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4" w:name="_Toc371577642"/>
      <w:bookmarkStart w:id="615" w:name="_Toc371578793"/>
      <w:r w:rsidRPr="00D64CA6">
        <w:rPr>
          <w:snapToGrid/>
          <w:sz w:val="24"/>
          <w:szCs w:val="24"/>
        </w:rPr>
        <w:t>(указать каких)</w:t>
      </w:r>
      <w:bookmarkEnd w:id="614"/>
      <w:bookmarkEnd w:id="615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6" w:name="_Toc371577643"/>
      <w:bookmarkStart w:id="617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6"/>
      <w:bookmarkEnd w:id="617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4"/>
      <w:bookmarkStart w:id="619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18"/>
      <w:bookmarkEnd w:id="619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5"/>
      <w:bookmarkStart w:id="621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0"/>
      <w:bookmarkEnd w:id="621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6"/>
      <w:bookmarkStart w:id="623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2"/>
      <w:bookmarkEnd w:id="623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4" w:name="_Toc371577647"/>
      <w:bookmarkStart w:id="625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4"/>
      <w:bookmarkEnd w:id="625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6" w:name="_Toc371577648"/>
      <w:bookmarkStart w:id="627" w:name="_Toc371578799"/>
      <w:r w:rsidRPr="00AC6BD2">
        <w:rPr>
          <w:szCs w:val="28"/>
        </w:rPr>
        <w:t>______________                                      ___________________________</w:t>
      </w:r>
      <w:bookmarkEnd w:id="626"/>
      <w:bookmarkEnd w:id="627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28" w:name="_Toc371577649"/>
      <w:bookmarkStart w:id="629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28"/>
      <w:bookmarkEnd w:id="629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0" w:name="_Ref384123551"/>
      <w:bookmarkStart w:id="631" w:name="_Ref384123555"/>
      <w:bookmarkStart w:id="632" w:name="_Toc440899691"/>
      <w:bookmarkStart w:id="633" w:name="_Toc477354399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0"/>
      <w:bookmarkEnd w:id="631"/>
      <w:bookmarkEnd w:id="632"/>
      <w:bookmarkEnd w:id="633"/>
      <w:r w:rsidRPr="00AC6BD2">
        <w:t xml:space="preserve"> </w:t>
      </w:r>
      <w:bookmarkEnd w:id="549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4" w:name="_Toc440899692"/>
      <w:bookmarkStart w:id="635" w:name="_Toc477354400"/>
      <w:r w:rsidRPr="00AC6BD2">
        <w:t>Пояснения к Техническим требованиям</w:t>
      </w:r>
      <w:bookmarkEnd w:id="634"/>
      <w:bookmarkEnd w:id="635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6" w:name="_Ref324332106"/>
      <w:bookmarkStart w:id="637" w:name="_Ref324341734"/>
      <w:bookmarkStart w:id="638" w:name="_Ref324342543"/>
      <w:bookmarkStart w:id="639" w:name="_Ref324342826"/>
      <w:bookmarkStart w:id="640" w:name="_Toc440899693"/>
      <w:bookmarkStart w:id="641" w:name="_Toc477354401"/>
      <w:r w:rsidRPr="00AC6BD2">
        <w:lastRenderedPageBreak/>
        <w:t>Приложение № 2 - Проект Договора</w:t>
      </w:r>
      <w:bookmarkEnd w:id="636"/>
      <w:bookmarkEnd w:id="637"/>
      <w:bookmarkEnd w:id="638"/>
      <w:bookmarkEnd w:id="639"/>
      <w:bookmarkEnd w:id="640"/>
      <w:bookmarkEnd w:id="641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2" w:name="_Toc440899694"/>
      <w:bookmarkStart w:id="643" w:name="_Toc477354402"/>
      <w:r w:rsidRPr="00AC6BD2">
        <w:t>Пояснения к проекту договора</w:t>
      </w:r>
      <w:bookmarkEnd w:id="642"/>
      <w:bookmarkEnd w:id="643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F323E7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</w:t>
      </w:r>
      <w:r w:rsidR="0002227C" w:rsidRPr="007A33DE">
        <w:rPr>
          <w:color w:val="FF0000"/>
          <w:u w:val="single"/>
        </w:rPr>
        <w:t xml:space="preserve">В подготовленном </w:t>
      </w:r>
      <w:r w:rsidR="006F686B" w:rsidRPr="007A33DE">
        <w:rPr>
          <w:color w:val="FF0000"/>
          <w:u w:val="single"/>
        </w:rPr>
        <w:t>П</w:t>
      </w:r>
      <w:r w:rsidR="0002227C" w:rsidRPr="007A33DE">
        <w:rPr>
          <w:color w:val="FF0000"/>
          <w:u w:val="single"/>
        </w:rPr>
        <w:t xml:space="preserve">ротоколе разногласий «Желательными» считаются предложения Участника </w:t>
      </w:r>
      <w:r w:rsidR="000778BE" w:rsidRPr="007A33DE">
        <w:rPr>
          <w:color w:val="FF0000"/>
          <w:u w:val="single"/>
        </w:rPr>
        <w:t>запроса предложений</w:t>
      </w:r>
      <w:r w:rsidR="0002227C" w:rsidRPr="007A33DE">
        <w:rPr>
          <w:color w:val="FF0000"/>
          <w:u w:val="single"/>
        </w:rPr>
        <w:t xml:space="preserve"> по условиям Договора, которые он предлагает на рассмотрение Организатора </w:t>
      </w:r>
      <w:r w:rsidR="000778BE" w:rsidRPr="007A33DE">
        <w:rPr>
          <w:color w:val="FF0000"/>
          <w:u w:val="single"/>
        </w:rPr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4" w:name="_Ref384117211"/>
      <w:bookmarkStart w:id="645" w:name="_Ref384118604"/>
      <w:bookmarkStart w:id="646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7" w:name="_Ref474236400"/>
      <w:bookmarkStart w:id="648" w:name="_Ref474236410"/>
      <w:bookmarkStart w:id="649" w:name="_Ref474236426"/>
      <w:bookmarkStart w:id="650" w:name="_Toc477354403"/>
      <w:r w:rsidRPr="00961B16">
        <w:rPr>
          <w:sz w:val="36"/>
        </w:rPr>
        <w:lastRenderedPageBreak/>
        <w:t>Приложение № 3 –</w:t>
      </w:r>
      <w:bookmarkEnd w:id="644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5"/>
      <w:bookmarkEnd w:id="646"/>
      <w:bookmarkEnd w:id="647"/>
      <w:bookmarkEnd w:id="648"/>
      <w:bookmarkEnd w:id="649"/>
      <w:bookmarkEnd w:id="650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203F5F" w:rsidRPr="00D64CA6" w14:paraId="53401A9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7688" w14:textId="77777777" w:rsidR="00203F5F" w:rsidRPr="00D64CA6" w:rsidRDefault="00203F5F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3C9C" w14:textId="545F1B4C" w:rsidR="00203F5F" w:rsidRDefault="00203F5F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203F5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895044" w:rsidRPr="00D64CA6" w14:paraId="46424856" w14:textId="77777777" w:rsidTr="00D8754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1690" w14:textId="04307A3E" w:rsidR="00895044" w:rsidRPr="00D64CA6" w:rsidRDefault="00895044" w:rsidP="00895044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b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895044" w:rsidRPr="00D64CA6" w14:paraId="7E6A697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895044" w:rsidRPr="00D64CA6" w:rsidRDefault="00895044" w:rsidP="00895044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4F7" w14:textId="43EC35F0" w:rsidR="00895044" w:rsidRPr="00D64CA6" w:rsidRDefault="00895044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895044" w:rsidRPr="00D64CA6" w14:paraId="5A2891B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E092" w14:textId="77777777" w:rsidR="00895044" w:rsidRPr="00D64CA6" w:rsidRDefault="00895044" w:rsidP="00895044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207F" w14:textId="57DE1EFD" w:rsidR="00895044" w:rsidRPr="00D64CA6" w:rsidRDefault="00895044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895044" w:rsidRPr="00D64CA6" w14:paraId="591E35B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0F83" w14:textId="77777777" w:rsidR="00895044" w:rsidRPr="00D64CA6" w:rsidRDefault="00895044" w:rsidP="00895044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0908" w14:textId="7F57B1D7" w:rsidR="00895044" w:rsidRPr="00D64CA6" w:rsidRDefault="00895044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895044" w:rsidRPr="00D64CA6" w14:paraId="52FD938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B240" w14:textId="77777777" w:rsidR="00895044" w:rsidRPr="00D64CA6" w:rsidRDefault="00895044" w:rsidP="00895044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1ACA" w14:textId="624E6E74" w:rsidR="00895044" w:rsidRPr="00D64CA6" w:rsidRDefault="00895044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кризисного финансового состояния участника по результатам оценки финансово-</w:t>
            </w:r>
            <w:r w:rsidRPr="00D64CA6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Default="00F23FBE" w:rsidP="00403202">
      <w:pPr>
        <w:spacing w:line="240" w:lineRule="auto"/>
        <w:ind w:firstLine="0"/>
      </w:pPr>
    </w:p>
    <w:p w14:paraId="13777289" w14:textId="77777777" w:rsidR="00F323E7" w:rsidRPr="00AC6BD2" w:rsidRDefault="00F323E7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1" w:name="_Ref384117310"/>
      <w:bookmarkStart w:id="652" w:name="_Ref384118605"/>
      <w:bookmarkStart w:id="653" w:name="_Ref389650375"/>
      <w:bookmarkStart w:id="654" w:name="_Toc440899697"/>
      <w:bookmarkStart w:id="655" w:name="_Toc477354404"/>
      <w:r w:rsidRPr="008F3183">
        <w:rPr>
          <w:sz w:val="36"/>
        </w:rPr>
        <w:lastRenderedPageBreak/>
        <w:t>Приложение № 4 -</w:t>
      </w:r>
      <w:bookmarkEnd w:id="651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2"/>
      <w:bookmarkEnd w:id="653"/>
      <w:bookmarkEnd w:id="654"/>
      <w:bookmarkEnd w:id="655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323E7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982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142F27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142F27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F94620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142F27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142F27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F94620" w:rsidP="00142F27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142F27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значимость (вес) частного критерия оценки второго уровня, выраженная в диапазоне в долях от 0,01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до 1,00;</w:t>
            </w:r>
          </w:p>
          <w:p w14:paraId="66D37F4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84C677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014E4F04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6A3EC42F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43F91657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194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C898429" w14:textId="5D7F036C" w:rsidR="00E01922" w:rsidRPr="007A33DE" w:rsidRDefault="00E01922" w:rsidP="007A33DE">
            <w:pPr>
              <w:pStyle w:val="3"/>
              <w:numPr>
                <w:ilvl w:val="7"/>
                <w:numId w:val="46"/>
              </w:numPr>
              <w:spacing w:beforeLines="40" w:before="96" w:afterLines="40" w:after="96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A33DE">
              <w:rPr>
                <w:rFonts w:ascii="Times New Roman" w:hAnsi="Times New Roman"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7A33DE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i</w:t>
            </w:r>
            <w:r w:rsidRPr="007A33DE">
              <w:rPr>
                <w:rFonts w:ascii="Times New Roman" w:hAnsi="Times New Roman"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18340F" w:rsidRPr="007A33D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7A33DE" w:rsidRPr="007A33DE">
              <w:rPr>
                <w:rFonts w:ascii="Times New Roman" w:hAnsi="Times New Roman"/>
                <w:sz w:val="22"/>
                <w:szCs w:val="22"/>
              </w:rPr>
              <w:t>Замена измерительных трансформаторов тока и напряжения)</w:t>
            </w:r>
            <w:proofErr w:type="gramStart"/>
            <w:r w:rsidR="007A33DE" w:rsidRPr="007A33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33DE">
              <w:rPr>
                <w:rFonts w:ascii="Times New Roman" w:hAnsi="Times New Roman"/>
                <w:sz w:val="22"/>
                <w:szCs w:val="22"/>
              </w:rPr>
              <w:t>:</w:t>
            </w:r>
            <w:proofErr w:type="gramEnd"/>
            <w:r w:rsidRPr="007A33D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E01922" w:rsidRPr="00E01922" w14:paraId="0923E2D5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9FF7FB" w14:textId="77777777" w:rsidR="00E01922" w:rsidRPr="00E01922" w:rsidRDefault="00E01922" w:rsidP="00945480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F91EEA" w14:textId="4AA3D9C3" w:rsidR="002772EA" w:rsidRPr="00E01922" w:rsidRDefault="00E01922" w:rsidP="00945480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7A33DE"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Замена измерительных трансформаторов тока и напряжения</w:t>
                  </w:r>
                  <w:proofErr w:type="gramStart"/>
                  <w:r w:rsidR="007A33DE"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  <w:tr w:rsidR="00E01922" w:rsidRPr="00E01922" w14:paraId="53B67264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1C78A" w14:textId="77777777" w:rsidR="00E01922" w:rsidRPr="00E01922" w:rsidRDefault="00E01922" w:rsidP="00945480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.1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10E1E1" w14:textId="739E4EE5" w:rsidR="002772EA" w:rsidRPr="00E01922" w:rsidRDefault="00E01922" w:rsidP="00945480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7A33DE"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Замена измерительных трансформаторов тока и напряжения</w:t>
                  </w:r>
                  <w:proofErr w:type="gramStart"/>
                  <w:r w:rsidR="007A33DE"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</w:tbl>
          <w:p w14:paraId="194F579F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3E13AD1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2E9A23E8" w:rsidR="003157D1" w:rsidRPr="003157D1" w:rsidRDefault="00E01922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142F27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4A68575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9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3CF59B05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=0,9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56637B40" w:rsidR="003157D1" w:rsidRPr="00BF3BB3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7A33DE">
              <w:rPr>
                <w:b/>
                <w:i/>
                <w:sz w:val="25"/>
                <w:szCs w:val="25"/>
              </w:rPr>
              <w:t xml:space="preserve">Замена измерительных </w:t>
            </w:r>
            <w:r w:rsidR="007A33DE" w:rsidRPr="00F55040">
              <w:rPr>
                <w:b/>
                <w:i/>
                <w:sz w:val="25"/>
                <w:szCs w:val="25"/>
              </w:rPr>
              <w:t>трансформаторов тока и напряжения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1C11EBD9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proofErr w:type="gramStart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 w:rsidRPr="00F55040">
              <w:rPr>
                <w:b/>
                <w:i/>
                <w:sz w:val="25"/>
                <w:szCs w:val="25"/>
              </w:rPr>
              <w:t xml:space="preserve"> </w:t>
            </w:r>
            <w:proofErr w:type="gramEnd"/>
            <w:r w:rsidR="007A33DE" w:rsidRPr="00F55040">
              <w:rPr>
                <w:b/>
                <w:i/>
                <w:sz w:val="25"/>
                <w:szCs w:val="25"/>
              </w:rPr>
              <w:t>Замена измерительных трансформаторов тока и напряжения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)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07F04783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 w:rsidRPr="007A33DE">
              <w:rPr>
                <w:rFonts w:eastAsia="Calibri"/>
                <w:snapToGrid/>
                <w:sz w:val="22"/>
                <w:szCs w:val="22"/>
                <w:lang w:eastAsia="en-US"/>
              </w:rPr>
              <w:t>Замена измерительных трансформаторов тока и напряжения</w:t>
            </w:r>
            <w:proofErr w:type="gramStart"/>
            <w:r w:rsidR="007A33DE" w:rsidRPr="007A33DE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>
              <w:rPr>
                <w:rFonts w:eastAsia="Calibri"/>
                <w:snapToGrid/>
                <w:sz w:val="22"/>
                <w:szCs w:val="22"/>
                <w:lang w:eastAsia="en-US"/>
              </w:rPr>
              <w:t>-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</w:t>
            </w:r>
            <w:r w:rsidR="007A33DE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трех</w:t>
            </w:r>
            <w:r w:rsidR="00AD4202">
              <w:rPr>
                <w:snapToGrid/>
                <w:sz w:val="22"/>
                <w:szCs w:val="22"/>
              </w:rPr>
              <w:t xml:space="preserve">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30919D7B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 w:rsidRPr="00F55040">
              <w:rPr>
                <w:b/>
                <w:i/>
                <w:sz w:val="25"/>
                <w:szCs w:val="25"/>
              </w:rPr>
              <w:t>Замена измерительных трансформаторов тока и напряжения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7A33DE">
              <w:rPr>
                <w:snapToGrid/>
                <w:sz w:val="22"/>
                <w:szCs w:val="22"/>
              </w:rPr>
              <w:t>от 4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четырех) до 6 (шести)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142F27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0005B8E2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proofErr w:type="gramStart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>
              <w:t xml:space="preserve"> </w:t>
            </w:r>
            <w:proofErr w:type="gramEnd"/>
            <w:r w:rsidR="007A33DE" w:rsidRPr="007A33DE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Замена измерительных трансформаторов тока и напряжения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7A33DE">
              <w:rPr>
                <w:snapToGrid/>
                <w:sz w:val="22"/>
                <w:szCs w:val="22"/>
              </w:rPr>
              <w:t>от 7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семи</w:t>
            </w:r>
            <w:r w:rsidR="00AD4202">
              <w:rPr>
                <w:snapToGrid/>
                <w:sz w:val="22"/>
                <w:szCs w:val="22"/>
              </w:rPr>
              <w:t xml:space="preserve">) </w:t>
            </w:r>
            <w:r w:rsidR="007A33DE">
              <w:rPr>
                <w:snapToGrid/>
                <w:sz w:val="22"/>
                <w:szCs w:val="22"/>
              </w:rPr>
              <w:t>до 8 (восьми)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142F27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78B8C378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proofErr w:type="gramStart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 w:rsidRPr="00F55040">
              <w:rPr>
                <w:b/>
                <w:i/>
                <w:sz w:val="25"/>
                <w:szCs w:val="25"/>
              </w:rPr>
              <w:t xml:space="preserve"> </w:t>
            </w:r>
            <w:proofErr w:type="gramEnd"/>
            <w:r w:rsidR="007A33DE" w:rsidRPr="00F55040">
              <w:rPr>
                <w:b/>
                <w:i/>
                <w:sz w:val="25"/>
                <w:szCs w:val="25"/>
              </w:rPr>
              <w:t>Замена измерительных трансформаторов тока и напряжения</w:t>
            </w:r>
            <w:r w:rsidR="007A33DE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7A33DE">
              <w:rPr>
                <w:snapToGrid/>
                <w:sz w:val="22"/>
                <w:szCs w:val="22"/>
              </w:rPr>
              <w:t>9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девять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142F27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CC87D4C" w:rsidR="00544A2F" w:rsidRPr="00945480" w:rsidRDefault="00544A2F" w:rsidP="00945480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45480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E01922" w:rsidRPr="00945480">
              <w:rPr>
                <w:rFonts w:ascii="Times New Roman" w:hAnsi="Times New Roman"/>
                <w:sz w:val="22"/>
                <w:szCs w:val="22"/>
              </w:rPr>
              <w:t>(</w:t>
            </w:r>
            <w:r w:rsidR="00945480">
              <w:t xml:space="preserve"> </w:t>
            </w:r>
            <w:r w:rsidR="00945480" w:rsidRPr="00945480">
              <w:rPr>
                <w:rFonts w:ascii="Times New Roman" w:hAnsi="Times New Roman"/>
                <w:sz w:val="22"/>
                <w:szCs w:val="22"/>
              </w:rPr>
              <w:t>Замена измерительных тр</w:t>
            </w:r>
            <w:r w:rsidR="00945480">
              <w:rPr>
                <w:rFonts w:ascii="Times New Roman" w:hAnsi="Times New Roman"/>
                <w:sz w:val="22"/>
                <w:szCs w:val="22"/>
              </w:rPr>
              <w:t>ансформаторов тока и напряжения</w:t>
            </w:r>
            <w:bookmarkStart w:id="656" w:name="_GoBack"/>
            <w:bookmarkEnd w:id="656"/>
            <w:r w:rsidR="00E01922" w:rsidRPr="00945480">
              <w:rPr>
                <w:rFonts w:ascii="Times New Roman" w:hAnsi="Times New Roman"/>
                <w:sz w:val="22"/>
                <w:szCs w:val="22"/>
              </w:rPr>
              <w:t>)</w:t>
            </w:r>
            <w:r w:rsidRPr="00945480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7A33DE" w:rsidRPr="00945480">
              <w:rPr>
                <w:rFonts w:ascii="Times New Roman" w:hAnsi="Times New Roman"/>
                <w:sz w:val="22"/>
                <w:szCs w:val="22"/>
              </w:rPr>
              <w:t>10</w:t>
            </w:r>
            <w:r w:rsidRPr="00945480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7A33DE" w:rsidRPr="00945480">
              <w:rPr>
                <w:rFonts w:ascii="Times New Roman" w:hAnsi="Times New Roman"/>
                <w:sz w:val="22"/>
                <w:szCs w:val="22"/>
              </w:rPr>
              <w:t>десяти</w:t>
            </w:r>
            <w:r w:rsidRPr="00945480">
              <w:rPr>
                <w:rFonts w:ascii="Times New Roman" w:hAnsi="Times New Roman"/>
                <w:sz w:val="22"/>
                <w:szCs w:val="22"/>
              </w:rPr>
              <w:t xml:space="preserve">)  завершенных договоров </w:t>
            </w:r>
          </w:p>
        </w:tc>
      </w:tr>
      <w:tr w:rsidR="003157D1" w:rsidRPr="003157D1" w14:paraId="764C9ABE" w14:textId="77777777" w:rsidTr="00142F2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142F27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142F27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F94620" w:rsidP="00142F27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142F27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142F27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F323E7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7" w:name="_Ref422206377"/>
      <w:bookmarkStart w:id="658" w:name="_Toc422224713"/>
      <w:bookmarkStart w:id="659" w:name="_Toc477354405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7"/>
      <w:bookmarkEnd w:id="658"/>
      <w:bookmarkEnd w:id="659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0" w:name="_Toc422224714"/>
      <w:bookmarkStart w:id="661" w:name="_Toc477354406"/>
      <w:r w:rsidRPr="00090338">
        <w:t xml:space="preserve">Пояснения к </w:t>
      </w:r>
      <w:r>
        <w:t>Методике оценки</w:t>
      </w:r>
      <w:bookmarkEnd w:id="660"/>
      <w:bookmarkEnd w:id="661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2" w:name="_Ref468792734"/>
      <w:bookmarkStart w:id="663" w:name="_Toc468804981"/>
      <w:bookmarkStart w:id="664" w:name="_Toc477354407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2"/>
      <w:bookmarkEnd w:id="663"/>
      <w:bookmarkEnd w:id="664"/>
    </w:p>
    <w:p w14:paraId="6E6776A2" w14:textId="1D71B717" w:rsidR="00E01922" w:rsidRDefault="00E01922" w:rsidP="00E01922"/>
    <w:p w14:paraId="5C0F25CB" w14:textId="123F1758" w:rsidR="00E01922" w:rsidRPr="00E01922" w:rsidRDefault="00E01922" w:rsidP="00E01922">
      <w:r w:rsidRPr="00E01922">
        <w:t>Сведения о начальной (максимальной) цене единицы товара, работы, услуги</w:t>
      </w:r>
      <w:r>
        <w:t xml:space="preserve"> </w:t>
      </w:r>
      <w:proofErr w:type="gramStart"/>
      <w:r w:rsidRPr="00E01922">
        <w:t>приведена</w:t>
      </w:r>
      <w:proofErr w:type="gramEnd"/>
      <w:r w:rsidRPr="00E01922">
        <w:t xml:space="preserve"> в Приложении № </w:t>
      </w:r>
      <w:r>
        <w:t xml:space="preserve">6 </w:t>
      </w:r>
      <w:r w:rsidRPr="00E01922">
        <w:t>к Документации о закупке.</w:t>
      </w:r>
    </w:p>
    <w:sectPr w:rsidR="00E01922" w:rsidRPr="00E0192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6F0AD" w14:textId="77777777" w:rsidR="00F94620" w:rsidRDefault="00F94620">
      <w:r>
        <w:separator/>
      </w:r>
    </w:p>
  </w:endnote>
  <w:endnote w:type="continuationSeparator" w:id="0">
    <w:p w14:paraId="010E41D9" w14:textId="77777777" w:rsidR="00F94620" w:rsidRDefault="00F94620">
      <w:r>
        <w:continuationSeparator/>
      </w:r>
    </w:p>
  </w:endnote>
  <w:endnote w:type="continuationNotice" w:id="1">
    <w:p w14:paraId="0ACA6074" w14:textId="77777777" w:rsidR="00F94620" w:rsidRDefault="00F946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charset w:val="00"/>
    <w:family w:val="auto"/>
    <w:pitch w:val="variable"/>
    <w:sig w:usb0="E00002FF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8E48" w14:textId="77777777" w:rsidR="004B261C" w:rsidRDefault="004B261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4B261C" w:rsidRDefault="004B261C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945480">
      <w:rPr>
        <w:i/>
        <w:noProof/>
        <w:sz w:val="16"/>
        <w:szCs w:val="24"/>
      </w:rPr>
      <w:t>72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945480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4B261C" w:rsidRDefault="004B261C">
    <w:pPr>
      <w:pStyle w:val="ad"/>
    </w:pPr>
  </w:p>
  <w:p w14:paraId="72B8DC12" w14:textId="77777777" w:rsidR="004B261C" w:rsidRDefault="004B261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4B261C" w:rsidRPr="00B54ABF" w:rsidRDefault="004B261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4B261C" w:rsidRPr="00B54ABF" w:rsidRDefault="004B261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4B261C" w:rsidRDefault="004B261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9A274" w14:textId="77777777" w:rsidR="00F94620" w:rsidRDefault="00F94620">
      <w:r>
        <w:separator/>
      </w:r>
    </w:p>
  </w:footnote>
  <w:footnote w:type="continuationSeparator" w:id="0">
    <w:p w14:paraId="1FD563D5" w14:textId="77777777" w:rsidR="00F94620" w:rsidRDefault="00F94620">
      <w:r>
        <w:continuationSeparator/>
      </w:r>
    </w:p>
  </w:footnote>
  <w:footnote w:type="continuationNotice" w:id="1">
    <w:p w14:paraId="7F75E45B" w14:textId="77777777" w:rsidR="00F94620" w:rsidRDefault="00F94620">
      <w:pPr>
        <w:spacing w:line="240" w:lineRule="auto"/>
      </w:pPr>
    </w:p>
  </w:footnote>
  <w:footnote w:id="2">
    <w:p w14:paraId="2057D99F" w14:textId="76E7F666" w:rsidR="004B261C" w:rsidRPr="00961B16" w:rsidRDefault="004B261C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4B261C" w:rsidRPr="00961B16" w:rsidRDefault="004B261C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4B261C" w:rsidRPr="003A4F61" w:rsidRDefault="004B261C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4B261C" w:rsidRPr="003A4F61" w:rsidRDefault="004B261C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4B261C" w:rsidRDefault="004B261C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D6B57" w14:textId="77777777" w:rsidR="004B261C" w:rsidRDefault="004B261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7E9FD" w14:textId="77777777" w:rsidR="004B261C" w:rsidRDefault="004B261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7095" w14:textId="77777777" w:rsidR="004B261C" w:rsidRDefault="004B261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DB780290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538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47419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2F27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40F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710"/>
    <w:rsid w:val="001F697E"/>
    <w:rsid w:val="001F7793"/>
    <w:rsid w:val="001F7D10"/>
    <w:rsid w:val="00200AD2"/>
    <w:rsid w:val="00201B7A"/>
    <w:rsid w:val="002023BA"/>
    <w:rsid w:val="00203F5F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2EA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1F9D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61C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095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5F6C7E"/>
    <w:rsid w:val="006002A8"/>
    <w:rsid w:val="006002E0"/>
    <w:rsid w:val="00600DCC"/>
    <w:rsid w:val="00602555"/>
    <w:rsid w:val="0060421C"/>
    <w:rsid w:val="00606263"/>
    <w:rsid w:val="006068E9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3889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33DE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A6E"/>
    <w:rsid w:val="00884B25"/>
    <w:rsid w:val="00890AC7"/>
    <w:rsid w:val="00894EE5"/>
    <w:rsid w:val="00895044"/>
    <w:rsid w:val="00895183"/>
    <w:rsid w:val="008953E7"/>
    <w:rsid w:val="008957DE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03B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4FC6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480"/>
    <w:rsid w:val="00945760"/>
    <w:rsid w:val="00945FB4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29A9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E7A0E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3CCB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22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DFA"/>
    <w:rsid w:val="00F23FBE"/>
    <w:rsid w:val="00F304E0"/>
    <w:rsid w:val="00F323E7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4620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finmark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okzt7@drsk.ru" TargetMode="External"/><Relationship Id="rId19" Type="http://schemas.openxmlformats.org/officeDocument/2006/relationships/hyperlink" Target="http://fsspr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FB507-6D03-4631-80FB-733EC1790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76</Pages>
  <Words>25342</Words>
  <Characters>144456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169460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58</cp:revision>
  <cp:lastPrinted>2017-03-21T04:23:00Z</cp:lastPrinted>
  <dcterms:created xsi:type="dcterms:W3CDTF">2016-12-09T16:37:00Z</dcterms:created>
  <dcterms:modified xsi:type="dcterms:W3CDTF">2017-03-21T04:51:00Z</dcterms:modified>
</cp:coreProperties>
</file>