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6482B">
              <w:rPr>
                <w:b/>
                <w:szCs w:val="28"/>
              </w:rPr>
              <w:t>350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05EC5" w:rsidP="00405EC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76127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96482B" w:rsidRPr="00F752D9" w:rsidRDefault="0096482B" w:rsidP="0096482B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</w:t>
      </w:r>
      <w:r w:rsidRPr="00B660DF">
        <w:rPr>
          <w:sz w:val="24"/>
        </w:rPr>
        <w:t xml:space="preserve">электронный запрос предложений № </w:t>
      </w:r>
      <w:r>
        <w:rPr>
          <w:sz w:val="24"/>
        </w:rPr>
        <w:t>792233</w:t>
      </w:r>
      <w:r w:rsidRPr="00B660DF">
        <w:rPr>
          <w:sz w:val="24"/>
        </w:rPr>
        <w:t xml:space="preserve"> на право заключения </w:t>
      </w:r>
      <w:proofErr w:type="gramStart"/>
      <w:r w:rsidRPr="00B660DF">
        <w:rPr>
          <w:sz w:val="24"/>
        </w:rPr>
        <w:t>Договора</w:t>
      </w:r>
      <w:proofErr w:type="gramEnd"/>
      <w:r w:rsidRPr="00B660DF">
        <w:rPr>
          <w:sz w:val="24"/>
        </w:rPr>
        <w:t xml:space="preserve"> на выполнение </w:t>
      </w:r>
      <w:r w:rsidRPr="00F752D9">
        <w:rPr>
          <w:sz w:val="24"/>
        </w:rPr>
        <w:t>работ</w:t>
      </w:r>
      <w:r w:rsidRPr="00F752D9">
        <w:rPr>
          <w:b/>
          <w:bCs/>
          <w:i/>
          <w:sz w:val="24"/>
        </w:rPr>
        <w:t xml:space="preserve"> </w:t>
      </w:r>
      <w:r w:rsidRPr="00F752D9">
        <w:rPr>
          <w:b/>
          <w:i/>
          <w:sz w:val="24"/>
        </w:rPr>
        <w:t xml:space="preserve">«Капитальный ремонт ПС К» </w:t>
      </w:r>
      <w:r w:rsidRPr="00F752D9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>79 повторно</w:t>
      </w:r>
      <w:r w:rsidRPr="00F752D9">
        <w:rPr>
          <w:sz w:val="24"/>
        </w:rPr>
        <w:t xml:space="preserve"> раздела 1.1. </w:t>
      </w:r>
      <w:proofErr w:type="gramStart"/>
      <w:r w:rsidRPr="00F752D9">
        <w:rPr>
          <w:sz w:val="24"/>
        </w:rPr>
        <w:t>ГКПЗ 2017 г.).</w:t>
      </w:r>
      <w:proofErr w:type="gramEnd"/>
    </w:p>
    <w:p w:rsidR="0096482B" w:rsidRDefault="0096482B" w:rsidP="0096482B">
      <w:pPr>
        <w:pStyle w:val="a4"/>
        <w:tabs>
          <w:tab w:val="left" w:pos="284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6482B" w:rsidRPr="00857254" w:rsidRDefault="0096482B" w:rsidP="0096482B">
      <w:pPr>
        <w:pStyle w:val="a4"/>
        <w:tabs>
          <w:tab w:val="left" w:pos="284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F344D4">
        <w:rPr>
          <w:b/>
          <w:i/>
          <w:sz w:val="24"/>
        </w:rPr>
        <w:t xml:space="preserve">Плановая </w:t>
      </w:r>
      <w:r w:rsidRPr="00796C90">
        <w:rPr>
          <w:b/>
          <w:i/>
          <w:sz w:val="24"/>
        </w:rPr>
        <w:t xml:space="preserve">стоимость: </w:t>
      </w:r>
      <w:r>
        <w:rPr>
          <w:b/>
          <w:sz w:val="26"/>
          <w:szCs w:val="26"/>
        </w:rPr>
        <w:t>7 655 110,00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9 033 029,80</w:t>
      </w:r>
      <w:r>
        <w:rPr>
          <w:sz w:val="26"/>
          <w:szCs w:val="26"/>
        </w:rPr>
        <w:t xml:space="preserve"> руб., с учетом НДС</w:t>
      </w:r>
      <w:r w:rsidRPr="00857254">
        <w:rPr>
          <w:sz w:val="26"/>
          <w:szCs w:val="26"/>
        </w:rPr>
        <w:t>.</w:t>
      </w:r>
    </w:p>
    <w:p w:rsidR="002E376F" w:rsidRDefault="002E376F" w:rsidP="005A5F6C">
      <w:pPr>
        <w:spacing w:line="240" w:lineRule="auto"/>
        <w:rPr>
          <w:b/>
          <w:sz w:val="24"/>
        </w:rPr>
      </w:pPr>
      <w:bookmarkStart w:id="0" w:name="_GoBack"/>
      <w:bookmarkEnd w:id="0"/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5EC5" w:rsidRPr="00712253" w:rsidRDefault="00405EC5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405EC5">
        <w:rPr>
          <w:sz w:val="24"/>
          <w:szCs w:val="24"/>
        </w:rPr>
        <w:t>0 (ноль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405EC5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405EC5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405EC5">
        <w:rPr>
          <w:sz w:val="24"/>
          <w:szCs w:val="24"/>
        </w:rPr>
        <w:t>07.04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6482B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Pr="000A692E" w:rsidRDefault="0096482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Pr="00F752D9" w:rsidRDefault="0096482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752D9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Pr="00F752D9" w:rsidRDefault="0096482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8 968 000,00 руб. (цена без НДС: </w:t>
            </w:r>
            <w:r w:rsidRPr="00F752D9">
              <w:rPr>
                <w:b/>
                <w:sz w:val="24"/>
                <w:szCs w:val="24"/>
              </w:rPr>
              <w:t>7 600 000,00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Default="0096482B" w:rsidP="00405EC5">
            <w:pPr>
              <w:ind w:firstLine="0"/>
            </w:pPr>
            <w:r w:rsidRPr="007E1F31">
              <w:rPr>
                <w:sz w:val="24"/>
                <w:szCs w:val="24"/>
              </w:rPr>
              <w:t>Заявка не поступила</w:t>
            </w:r>
          </w:p>
        </w:tc>
      </w:tr>
      <w:tr w:rsidR="0096482B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Default="0096482B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Pr="00F752D9" w:rsidRDefault="0096482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ООО "ЭТК </w:t>
            </w:r>
            <w:proofErr w:type="spellStart"/>
            <w:r w:rsidRPr="00F752D9">
              <w:rPr>
                <w:sz w:val="24"/>
                <w:szCs w:val="24"/>
              </w:rPr>
              <w:t>Энерготранс</w:t>
            </w:r>
            <w:proofErr w:type="spellEnd"/>
            <w:r w:rsidRPr="00F752D9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F752D9">
              <w:rPr>
                <w:sz w:val="24"/>
                <w:szCs w:val="24"/>
              </w:rPr>
              <w:t>Трехгорная</w:t>
            </w:r>
            <w:proofErr w:type="gramEnd"/>
            <w:r w:rsidRPr="00F752D9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Pr="00F752D9" w:rsidRDefault="0096482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9 032 414,36 руб. (цена без НДС: </w:t>
            </w:r>
            <w:r w:rsidRPr="00F752D9">
              <w:rPr>
                <w:b/>
                <w:sz w:val="24"/>
                <w:szCs w:val="24"/>
              </w:rPr>
              <w:t>7 654 588,44</w:t>
            </w:r>
            <w:r w:rsidRPr="00F752D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Default="0096482B" w:rsidP="00405EC5">
            <w:pPr>
              <w:ind w:firstLine="0"/>
            </w:pPr>
            <w:r w:rsidRPr="007E1F31">
              <w:rPr>
                <w:sz w:val="24"/>
                <w:szCs w:val="24"/>
              </w:rPr>
              <w:t>Заявка не поступила</w:t>
            </w:r>
          </w:p>
        </w:tc>
      </w:tr>
      <w:tr w:rsidR="0096482B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Default="0096482B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Pr="00F752D9" w:rsidRDefault="0096482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F752D9">
              <w:rPr>
                <w:sz w:val="24"/>
                <w:szCs w:val="24"/>
              </w:rPr>
              <w:t>пр-кт</w:t>
            </w:r>
            <w:proofErr w:type="spellEnd"/>
            <w:r w:rsidRPr="00F752D9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Pr="00F752D9" w:rsidRDefault="0096482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9 033 029,80 руб. (цена без НДС: </w:t>
            </w:r>
            <w:r w:rsidRPr="00F752D9">
              <w:rPr>
                <w:b/>
                <w:sz w:val="24"/>
                <w:szCs w:val="24"/>
              </w:rPr>
              <w:t>7 655 110,00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2B" w:rsidRDefault="0096482B" w:rsidP="00405EC5">
            <w:pPr>
              <w:ind w:firstLine="0"/>
            </w:pPr>
            <w:r w:rsidRPr="007E1F31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405EC5" w:rsidRDefault="00405EC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82" w:rsidRDefault="004A0082" w:rsidP="00E2330B">
      <w:pPr>
        <w:spacing w:line="240" w:lineRule="auto"/>
      </w:pPr>
      <w:r>
        <w:separator/>
      </w:r>
    </w:p>
  </w:endnote>
  <w:endnote w:type="continuationSeparator" w:id="0">
    <w:p w:rsidR="004A0082" w:rsidRDefault="004A008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82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82" w:rsidRDefault="004A0082" w:rsidP="00E2330B">
      <w:pPr>
        <w:spacing w:line="240" w:lineRule="auto"/>
      </w:pPr>
      <w:r>
        <w:separator/>
      </w:r>
    </w:p>
  </w:footnote>
  <w:footnote w:type="continuationSeparator" w:id="0">
    <w:p w:rsidR="004A0082" w:rsidRDefault="004A008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A3E5C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5EC5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0082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4E84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82B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59AF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2017-04-07T05:34:00Z</cp:lastPrinted>
  <dcterms:created xsi:type="dcterms:W3CDTF">2015-03-25T00:15:00Z</dcterms:created>
  <dcterms:modified xsi:type="dcterms:W3CDTF">2017-04-07T05:38:00Z</dcterms:modified>
</cp:coreProperties>
</file>