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8701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B263F">
              <w:rPr>
                <w:rFonts w:ascii="Times New Roman" w:eastAsia="Times New Roman" w:hAnsi="Times New Roman" w:cs="Times New Roman"/>
                <w:b/>
                <w:bCs/>
                <w:sz w:val="26"/>
                <w:szCs w:val="20"/>
                <w:lang w:eastAsia="ru-RU"/>
              </w:rPr>
              <w:t>11</w:t>
            </w:r>
            <w:r w:rsidR="00587019">
              <w:rPr>
                <w:rFonts w:ascii="Times New Roman" w:eastAsia="Times New Roman" w:hAnsi="Times New Roman" w:cs="Times New Roman"/>
                <w:b/>
                <w:bCs/>
                <w:sz w:val="26"/>
                <w:szCs w:val="20"/>
                <w:lang w:eastAsia="ru-RU"/>
              </w:rPr>
              <w:t>0</w:t>
            </w:r>
            <w:r w:rsidR="00FB263F">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E788A">
            <w:pPr>
              <w:pStyle w:val="a3"/>
              <w:spacing w:before="0" w:line="240" w:lineRule="auto"/>
              <w:rPr>
                <w:b/>
                <w:i/>
                <w:snapToGrid w:val="0"/>
                <w:sz w:val="26"/>
                <w:szCs w:val="26"/>
              </w:rPr>
            </w:pPr>
            <w:r w:rsidRPr="00235916">
              <w:rPr>
                <w:b/>
                <w:i/>
                <w:snapToGrid w:val="0"/>
                <w:sz w:val="26"/>
                <w:szCs w:val="26"/>
              </w:rPr>
              <w:t xml:space="preserve">№ </w:t>
            </w:r>
            <w:r w:rsidR="00EE788A">
              <w:rPr>
                <w:b/>
                <w:i/>
                <w:snapToGrid w:val="0"/>
                <w:sz w:val="26"/>
                <w:szCs w:val="26"/>
              </w:rPr>
              <w:t>388</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EE788A">
            <w:pPr>
              <w:pStyle w:val="a3"/>
              <w:tabs>
                <w:tab w:val="left" w:pos="3075"/>
              </w:tabs>
              <w:spacing w:before="0" w:line="240" w:lineRule="auto"/>
              <w:jc w:val="right"/>
              <w:rPr>
                <w:b/>
                <w:i/>
                <w:snapToGrid w:val="0"/>
                <w:sz w:val="26"/>
                <w:szCs w:val="26"/>
              </w:rPr>
            </w:pPr>
            <w:r>
              <w:rPr>
                <w:b/>
                <w:i/>
                <w:snapToGrid w:val="0"/>
                <w:sz w:val="26"/>
                <w:szCs w:val="26"/>
              </w:rPr>
              <w:t>«</w:t>
            </w:r>
            <w:r w:rsidR="00EE788A">
              <w:rPr>
                <w:b/>
                <w:i/>
                <w:snapToGrid w:val="0"/>
                <w:sz w:val="26"/>
                <w:szCs w:val="26"/>
              </w:rPr>
              <w:t>22</w:t>
            </w:r>
            <w:bookmarkStart w:id="0" w:name="_GoBack"/>
            <w:bookmarkEnd w:id="0"/>
            <w:r w:rsidR="00701A74">
              <w:rPr>
                <w:b/>
                <w:i/>
                <w:snapToGrid w:val="0"/>
                <w:sz w:val="26"/>
                <w:szCs w:val="26"/>
              </w:rPr>
              <w:t>»</w:t>
            </w:r>
            <w:r>
              <w:rPr>
                <w:b/>
                <w:i/>
                <w:snapToGrid w:val="0"/>
                <w:sz w:val="26"/>
                <w:szCs w:val="26"/>
              </w:rPr>
              <w:t xml:space="preserve"> </w:t>
            </w:r>
            <w:r w:rsidR="00A97591">
              <w:rPr>
                <w:b/>
                <w:i/>
                <w:snapToGrid w:val="0"/>
                <w:sz w:val="26"/>
                <w:szCs w:val="26"/>
              </w:rPr>
              <w:t>марта</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587019">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587019" w:rsidRPr="00587019">
        <w:rPr>
          <w:b/>
          <w:bCs/>
          <w:i/>
          <w:iCs/>
          <w:snapToGrid w:val="0"/>
          <w:sz w:val="26"/>
          <w:szCs w:val="26"/>
        </w:rPr>
        <w:t xml:space="preserve">Строительство и модернизация сетей 35 </w:t>
      </w:r>
      <w:proofErr w:type="spellStart"/>
      <w:r w:rsidR="00587019" w:rsidRPr="00587019">
        <w:rPr>
          <w:b/>
          <w:bCs/>
          <w:i/>
          <w:iCs/>
          <w:snapToGrid w:val="0"/>
          <w:sz w:val="26"/>
          <w:szCs w:val="26"/>
        </w:rPr>
        <w:t>кВ</w:t>
      </w:r>
      <w:proofErr w:type="spellEnd"/>
      <w:r w:rsidR="00587019" w:rsidRPr="00587019">
        <w:rPr>
          <w:b/>
          <w:bCs/>
          <w:i/>
          <w:iCs/>
          <w:snapToGrid w:val="0"/>
          <w:sz w:val="26"/>
          <w:szCs w:val="26"/>
        </w:rPr>
        <w:t xml:space="preserve"> для обеспечения энергоснабжения потребителей </w:t>
      </w:r>
      <w:proofErr w:type="spellStart"/>
      <w:r w:rsidR="00587019" w:rsidRPr="00587019">
        <w:rPr>
          <w:b/>
          <w:bCs/>
          <w:i/>
          <w:iCs/>
          <w:snapToGrid w:val="0"/>
          <w:sz w:val="26"/>
          <w:szCs w:val="26"/>
        </w:rPr>
        <w:t>Надеждинского</w:t>
      </w:r>
      <w:proofErr w:type="spellEnd"/>
      <w:r w:rsidR="00587019" w:rsidRPr="00587019">
        <w:rPr>
          <w:b/>
          <w:bCs/>
          <w:i/>
          <w:iCs/>
          <w:snapToGrid w:val="0"/>
          <w:sz w:val="26"/>
          <w:szCs w:val="26"/>
        </w:rPr>
        <w:t xml:space="preserve"> МР (ПИР), филиал ПЭС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587019">
        <w:rPr>
          <w:b/>
          <w:i/>
          <w:sz w:val="26"/>
          <w:szCs w:val="26"/>
        </w:rPr>
        <w:t>2 118 644,07</w:t>
      </w:r>
      <w:r w:rsidR="00FB263F" w:rsidRPr="00FB263F">
        <w:rPr>
          <w:b/>
          <w:i/>
          <w:sz w:val="26"/>
          <w:szCs w:val="26"/>
        </w:rPr>
        <w:t xml:space="preserve"> </w:t>
      </w:r>
      <w:r w:rsidR="00FB263F" w:rsidRPr="00FB263F">
        <w:rPr>
          <w:sz w:val="26"/>
          <w:szCs w:val="26"/>
        </w:rPr>
        <w:t>рублей без учета НДС (</w:t>
      </w:r>
      <w:r w:rsidR="00587019">
        <w:rPr>
          <w:sz w:val="26"/>
          <w:szCs w:val="26"/>
        </w:rPr>
        <w:t>2 500 000,00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587019">
        <w:rPr>
          <w:sz w:val="26"/>
          <w:szCs w:val="26"/>
        </w:rPr>
        <w:t>21</w:t>
      </w:r>
      <w:r w:rsidR="00191BA8">
        <w:rPr>
          <w:sz w:val="26"/>
          <w:szCs w:val="26"/>
        </w:rPr>
        <w:t>.</w:t>
      </w:r>
      <w:r w:rsidR="00FB263F">
        <w:rPr>
          <w:sz w:val="26"/>
          <w:szCs w:val="26"/>
        </w:rPr>
        <w:t>0</w:t>
      </w:r>
      <w:r w:rsidR="00A97591">
        <w:rPr>
          <w:sz w:val="26"/>
          <w:szCs w:val="26"/>
        </w:rPr>
        <w:t>3</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587019">
        <w:rPr>
          <w:sz w:val="26"/>
          <w:szCs w:val="26"/>
        </w:rPr>
        <w:t>03</w:t>
      </w:r>
      <w:r w:rsidR="00E10202" w:rsidRPr="0049780E">
        <w:rPr>
          <w:sz w:val="26"/>
          <w:szCs w:val="26"/>
        </w:rPr>
        <w:t>.</w:t>
      </w:r>
      <w:r w:rsidR="00FB263F">
        <w:rPr>
          <w:sz w:val="26"/>
          <w:szCs w:val="26"/>
        </w:rPr>
        <w:t>0</w:t>
      </w:r>
      <w:r w:rsidR="00587019">
        <w:rPr>
          <w:sz w:val="26"/>
          <w:szCs w:val="26"/>
        </w:rPr>
        <w:t>4</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87019">
        <w:rPr>
          <w:sz w:val="26"/>
          <w:szCs w:val="26"/>
        </w:rPr>
        <w:t>21</w:t>
      </w:r>
      <w:r w:rsidR="00701A74">
        <w:rPr>
          <w:sz w:val="26"/>
          <w:szCs w:val="26"/>
        </w:rPr>
        <w:t>»</w:t>
      </w:r>
      <w:r w:rsidR="004B4007" w:rsidRPr="0049780E">
        <w:rPr>
          <w:sz w:val="26"/>
          <w:szCs w:val="26"/>
        </w:rPr>
        <w:t> </w:t>
      </w:r>
      <w:r w:rsidR="00A97591">
        <w:rPr>
          <w:sz w:val="26"/>
          <w:szCs w:val="26"/>
        </w:rPr>
        <w:t>марта</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FB263F">
        <w:rPr>
          <w:b/>
          <w:i/>
          <w:sz w:val="26"/>
          <w:szCs w:val="26"/>
        </w:rPr>
        <w:t>5</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FB263F">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87019">
        <w:rPr>
          <w:b/>
          <w:i/>
          <w:sz w:val="26"/>
          <w:szCs w:val="26"/>
        </w:rPr>
        <w:t>03</w:t>
      </w:r>
      <w:r w:rsidR="00D623F2">
        <w:rPr>
          <w:b/>
          <w:i/>
          <w:sz w:val="26"/>
          <w:szCs w:val="26"/>
        </w:rPr>
        <w:t>»</w:t>
      </w:r>
      <w:r w:rsidR="004B4007" w:rsidRPr="0049780E">
        <w:rPr>
          <w:b/>
          <w:i/>
          <w:sz w:val="26"/>
          <w:szCs w:val="26"/>
        </w:rPr>
        <w:t xml:space="preserve"> </w:t>
      </w:r>
      <w:r w:rsidR="00A97591">
        <w:rPr>
          <w:b/>
          <w:i/>
          <w:sz w:val="26"/>
          <w:szCs w:val="26"/>
        </w:rPr>
        <w:t>а</w:t>
      </w:r>
      <w:r w:rsidR="00587019">
        <w:rPr>
          <w:b/>
          <w:i/>
          <w:sz w:val="26"/>
          <w:szCs w:val="26"/>
        </w:rPr>
        <w:t>преля</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15</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(09</w:t>
      </w:r>
      <w:r w:rsidR="00FB263F" w:rsidRPr="0049780E">
        <w:rPr>
          <w:sz w:val="26"/>
          <w:szCs w:val="26"/>
        </w:rPr>
        <w:t xml:space="preserve">:00 часов Московского времени) </w:t>
      </w:r>
      <w:r w:rsidR="00587019">
        <w:rPr>
          <w:b/>
          <w:i/>
          <w:sz w:val="26"/>
          <w:szCs w:val="26"/>
        </w:rPr>
        <w:t>«04</w:t>
      </w:r>
      <w:r w:rsidR="00FB263F">
        <w:rPr>
          <w:b/>
          <w:i/>
          <w:sz w:val="26"/>
          <w:szCs w:val="26"/>
        </w:rPr>
        <w:t>»</w:t>
      </w:r>
      <w:r w:rsidR="00FB263F" w:rsidRPr="0049780E">
        <w:rPr>
          <w:b/>
          <w:i/>
          <w:sz w:val="26"/>
          <w:szCs w:val="26"/>
        </w:rPr>
        <w:t xml:space="preserve"> </w:t>
      </w:r>
      <w:r w:rsidR="00587019">
        <w:rPr>
          <w:b/>
          <w:i/>
          <w:sz w:val="26"/>
          <w:szCs w:val="26"/>
        </w:rPr>
        <w:t xml:space="preserve">апреля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587019">
        <w:rPr>
          <w:sz w:val="26"/>
          <w:szCs w:val="26"/>
        </w:rPr>
        <w:t>21</w:t>
      </w:r>
      <w:r w:rsidR="00085FC4">
        <w:rPr>
          <w:sz w:val="26"/>
          <w:szCs w:val="26"/>
        </w:rPr>
        <w:t>.0</w:t>
      </w:r>
      <w:r w:rsidR="00587019">
        <w:rPr>
          <w:sz w:val="26"/>
          <w:szCs w:val="26"/>
        </w:rPr>
        <w:t>4</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587019">
        <w:rPr>
          <w:sz w:val="26"/>
          <w:szCs w:val="26"/>
        </w:rPr>
        <w:t>28</w:t>
      </w:r>
      <w:r w:rsidR="00B7197B">
        <w:rPr>
          <w:sz w:val="26"/>
          <w:szCs w:val="26"/>
        </w:rPr>
        <w:t>.</w:t>
      </w:r>
      <w:r w:rsidR="00085FC4">
        <w:rPr>
          <w:sz w:val="26"/>
          <w:szCs w:val="26"/>
        </w:rPr>
        <w:t>0</w:t>
      </w:r>
      <w:r w:rsidR="00A97591">
        <w:rPr>
          <w:sz w:val="26"/>
          <w:szCs w:val="26"/>
        </w:rPr>
        <w:t>4</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2E0C68">
        <w:rPr>
          <w:rFonts w:ascii="Times New Roman" w:eastAsia="Times New Roman" w:hAnsi="Times New Roman" w:cs="Times New Roman"/>
          <w:b/>
          <w:i/>
          <w:snapToGrid w:val="0"/>
          <w:sz w:val="28"/>
          <w:szCs w:val="24"/>
          <w:lang w:eastAsia="ru-RU"/>
        </w:rPr>
        <w:t xml:space="preserve">В.А. </w:t>
      </w:r>
      <w:proofErr w:type="spellStart"/>
      <w:r w:rsidR="002E0C6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542F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FA" w:rsidRDefault="000542FA" w:rsidP="0049780E">
      <w:pPr>
        <w:spacing w:after="0" w:line="240" w:lineRule="auto"/>
      </w:pPr>
      <w:r>
        <w:separator/>
      </w:r>
    </w:p>
  </w:endnote>
  <w:endnote w:type="continuationSeparator" w:id="0">
    <w:p w:rsidR="000542FA" w:rsidRDefault="000542F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E788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FA" w:rsidRDefault="000542FA" w:rsidP="0049780E">
      <w:pPr>
        <w:spacing w:after="0" w:line="240" w:lineRule="auto"/>
      </w:pPr>
      <w:r>
        <w:separator/>
      </w:r>
    </w:p>
  </w:footnote>
  <w:footnote w:type="continuationSeparator" w:id="0">
    <w:p w:rsidR="000542FA" w:rsidRDefault="000542F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B263F">
      <w:rPr>
        <w:i/>
        <w:sz w:val="18"/>
        <w:szCs w:val="18"/>
      </w:rPr>
      <w:t>11</w:t>
    </w:r>
    <w:r w:rsidR="00587019">
      <w:rPr>
        <w:i/>
        <w:sz w:val="18"/>
        <w:szCs w:val="18"/>
      </w:rPr>
      <w:t>0</w:t>
    </w:r>
    <w:r w:rsidR="00FB263F">
      <w:rPr>
        <w:i/>
        <w:sz w:val="18"/>
        <w:szCs w:val="18"/>
      </w:rPr>
      <w:t>2</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8673-7E6A-4835-9C6A-37EDC72C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703</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2017-03-20T07:19:00Z</cp:lastPrinted>
  <dcterms:created xsi:type="dcterms:W3CDTF">2014-11-20T08:24:00Z</dcterms:created>
  <dcterms:modified xsi:type="dcterms:W3CDTF">2017-03-22T01:09:00Z</dcterms:modified>
</cp:coreProperties>
</file>