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B749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B7498">
              <w:rPr>
                <w:rFonts w:ascii="Times New Roman" w:eastAsia="Times New Roman" w:hAnsi="Times New Roman" w:cs="Times New Roman"/>
                <w:b/>
                <w:bCs/>
                <w:sz w:val="26"/>
                <w:szCs w:val="20"/>
                <w:lang w:eastAsia="ru-RU"/>
              </w:rPr>
              <w:t>1141</w:t>
            </w:r>
            <w:r w:rsidR="00C27C0F">
              <w:rPr>
                <w:rFonts w:ascii="Times New Roman" w:eastAsia="Times New Roman" w:hAnsi="Times New Roman" w:cs="Times New Roman"/>
                <w:b/>
                <w:bCs/>
                <w:sz w:val="26"/>
                <w:szCs w:val="20"/>
                <w:lang w:eastAsia="ru-RU"/>
              </w:rPr>
              <w:t xml:space="preserve"> раздел </w:t>
            </w:r>
            <w:r w:rsidR="00AB7498">
              <w:rPr>
                <w:rFonts w:ascii="Times New Roman" w:eastAsia="Times New Roman" w:hAnsi="Times New Roman" w:cs="Times New Roman"/>
                <w:b/>
                <w:bCs/>
                <w:sz w:val="26"/>
                <w:szCs w:val="20"/>
                <w:lang w:eastAsia="ru-RU"/>
              </w:rPr>
              <w:t>2.2.1</w:t>
            </w:r>
            <w:r w:rsidR="0086735A">
              <w:rPr>
                <w:rFonts w:ascii="Times New Roman" w:eastAsia="Times New Roman" w:hAnsi="Times New Roman" w:cs="Times New Roman"/>
                <w:b/>
                <w:bCs/>
                <w:sz w:val="26"/>
                <w:szCs w:val="20"/>
                <w:lang w:eastAsia="ru-RU"/>
              </w:rPr>
              <w:t xml:space="preserve"> ГКПЗ 201</w:t>
            </w:r>
            <w:r w:rsidR="002D0E6F">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23EE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23EEA">
              <w:rPr>
                <w:b/>
                <w:i/>
                <w:snapToGrid w:val="0"/>
                <w:sz w:val="26"/>
                <w:szCs w:val="26"/>
                <w:lang w:eastAsia="en-US"/>
              </w:rPr>
              <w:t>339</w:t>
            </w:r>
            <w:r>
              <w:rPr>
                <w:b/>
                <w:i/>
                <w:snapToGrid w:val="0"/>
                <w:sz w:val="26"/>
                <w:szCs w:val="26"/>
                <w:lang w:eastAsia="en-US"/>
              </w:rPr>
              <w:t>/</w:t>
            </w:r>
            <w:r w:rsidR="00AB7498">
              <w:rPr>
                <w:b/>
                <w:sz w:val="26"/>
                <w:szCs w:val="26"/>
              </w:rPr>
              <w:t xml:space="preserve"> </w:t>
            </w:r>
            <w:proofErr w:type="spellStart"/>
            <w:r w:rsidR="00AB7498" w:rsidRPr="00AB7498">
              <w:rPr>
                <w:b/>
                <w:i/>
                <w:snapToGrid w:val="0"/>
                <w:sz w:val="26"/>
                <w:szCs w:val="26"/>
                <w:lang w:eastAsia="en-US"/>
              </w:rPr>
              <w:t>УТПиР</w:t>
            </w:r>
            <w:proofErr w:type="spellEnd"/>
            <w:r w:rsidR="00AB7498">
              <w:rPr>
                <w:b/>
                <w:i/>
                <w:snapToGrid w:val="0"/>
                <w:sz w:val="26"/>
                <w:szCs w:val="26"/>
                <w:lang w:eastAsia="en-US"/>
              </w:rPr>
              <w:t xml:space="preserve"> </w:t>
            </w:r>
          </w:p>
        </w:tc>
        <w:tc>
          <w:tcPr>
            <w:tcW w:w="4786" w:type="dxa"/>
            <w:hideMark/>
          </w:tcPr>
          <w:p w:rsidR="008D2CA7" w:rsidRDefault="008D2CA7" w:rsidP="00AF4C9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F4C9F">
              <w:rPr>
                <w:b/>
                <w:i/>
                <w:snapToGrid w:val="0"/>
                <w:sz w:val="26"/>
                <w:szCs w:val="26"/>
                <w:lang w:eastAsia="en-US"/>
              </w:rPr>
              <w:t>01</w:t>
            </w:r>
            <w:r>
              <w:rPr>
                <w:b/>
                <w:i/>
                <w:snapToGrid w:val="0"/>
                <w:sz w:val="26"/>
                <w:szCs w:val="26"/>
                <w:lang w:eastAsia="en-US"/>
              </w:rPr>
              <w:t xml:space="preserve">» </w:t>
            </w:r>
            <w:r w:rsidR="00AF4C9F">
              <w:rPr>
                <w:b/>
                <w:i/>
                <w:snapToGrid w:val="0"/>
                <w:sz w:val="26"/>
                <w:szCs w:val="26"/>
                <w:lang w:eastAsia="en-US"/>
              </w:rPr>
              <w:t>марта</w:t>
            </w:r>
            <w:r w:rsidR="007B5D47">
              <w:rPr>
                <w:b/>
                <w:i/>
                <w:snapToGrid w:val="0"/>
                <w:sz w:val="26"/>
                <w:szCs w:val="26"/>
                <w:lang w:eastAsia="en-US"/>
              </w:rPr>
              <w:t xml:space="preserve"> 201</w:t>
            </w:r>
            <w:r w:rsidR="002D0E6F">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A07676" w:rsidRPr="00871E4C">
        <w:rPr>
          <w:sz w:val="26"/>
          <w:szCs w:val="26"/>
        </w:rPr>
        <w:t>Чуясова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AB7498" w:rsidRDefault="00702A87" w:rsidP="00AB7498">
      <w:pPr>
        <w:pStyle w:val="a"/>
        <w:numPr>
          <w:ilvl w:val="0"/>
          <w:numId w:val="2"/>
        </w:numPr>
        <w:tabs>
          <w:tab w:val="left" w:pos="567"/>
          <w:tab w:val="left" w:pos="851"/>
        </w:tabs>
        <w:spacing w:before="0" w:line="240" w:lineRule="auto"/>
        <w:ind w:left="0" w:firstLine="567"/>
        <w:rPr>
          <w:b/>
          <w:i/>
          <w:sz w:val="26"/>
          <w:szCs w:val="26"/>
        </w:rPr>
      </w:pPr>
      <w:r w:rsidRPr="002D0E6F">
        <w:rPr>
          <w:sz w:val="26"/>
          <w:szCs w:val="26"/>
        </w:rPr>
        <w:t xml:space="preserve">Способ и предмет закупки: </w:t>
      </w:r>
      <w:r w:rsidR="00D17F28" w:rsidRPr="002D0E6F">
        <w:rPr>
          <w:sz w:val="26"/>
          <w:szCs w:val="26"/>
        </w:rPr>
        <w:t>открытый запрос предложений</w:t>
      </w:r>
      <w:r w:rsidR="00306C2A" w:rsidRPr="002D0E6F">
        <w:rPr>
          <w:sz w:val="26"/>
          <w:szCs w:val="26"/>
        </w:rPr>
        <w:t xml:space="preserve"> </w:t>
      </w:r>
      <w:r w:rsidR="00962630" w:rsidRPr="002D0E6F">
        <w:rPr>
          <w:sz w:val="26"/>
          <w:szCs w:val="26"/>
        </w:rPr>
        <w:t>на право  з</w:t>
      </w:r>
      <w:r w:rsidR="00E50942" w:rsidRPr="002D0E6F">
        <w:rPr>
          <w:sz w:val="26"/>
          <w:szCs w:val="26"/>
        </w:rPr>
        <w:t xml:space="preserve">аключения </w:t>
      </w:r>
      <w:r w:rsidR="00306C2A" w:rsidRPr="002D0E6F">
        <w:rPr>
          <w:sz w:val="26"/>
          <w:szCs w:val="26"/>
        </w:rPr>
        <w:t>договора</w:t>
      </w:r>
      <w:r w:rsidR="00E50942" w:rsidRPr="002D0E6F">
        <w:rPr>
          <w:sz w:val="26"/>
          <w:szCs w:val="26"/>
        </w:rPr>
        <w:t xml:space="preserve"> </w:t>
      </w:r>
      <w:r w:rsidR="00962630" w:rsidRPr="002D0E6F">
        <w:rPr>
          <w:sz w:val="26"/>
          <w:szCs w:val="26"/>
        </w:rPr>
        <w:t xml:space="preserve">на </w:t>
      </w:r>
      <w:r w:rsidR="007A283A" w:rsidRPr="002D0E6F">
        <w:rPr>
          <w:sz w:val="26"/>
          <w:szCs w:val="26"/>
        </w:rPr>
        <w:t>выполнение работ</w:t>
      </w:r>
      <w:r w:rsidR="00962630" w:rsidRPr="002D0E6F">
        <w:rPr>
          <w:sz w:val="26"/>
          <w:szCs w:val="26"/>
        </w:rPr>
        <w:t>:</w:t>
      </w:r>
      <w:r w:rsidR="00962630" w:rsidRPr="00AB7498">
        <w:rPr>
          <w:sz w:val="26"/>
          <w:szCs w:val="26"/>
        </w:rPr>
        <w:t xml:space="preserve"> </w:t>
      </w:r>
      <w:r w:rsidR="00581508" w:rsidRPr="00AB7498">
        <w:rPr>
          <w:b/>
          <w:i/>
          <w:sz w:val="26"/>
          <w:szCs w:val="26"/>
        </w:rPr>
        <w:t>«</w:t>
      </w:r>
      <w:r w:rsidR="00AB7498" w:rsidRPr="00AB7498">
        <w:rPr>
          <w:b/>
          <w:i/>
          <w:sz w:val="26"/>
          <w:szCs w:val="26"/>
        </w:rPr>
        <w:t>Телемеханизация ПС Залив, филиал ПЭС</w:t>
      </w:r>
      <w:r w:rsidR="002D0E6F" w:rsidRPr="00AB7498">
        <w:rPr>
          <w:b/>
          <w:i/>
          <w:sz w:val="26"/>
          <w:szCs w:val="26"/>
        </w:rPr>
        <w:t>»</w:t>
      </w:r>
      <w:r w:rsidR="009C204C" w:rsidRPr="00AB7498">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B7498" w:rsidRPr="00AB7498">
        <w:rPr>
          <w:sz w:val="26"/>
          <w:szCs w:val="26"/>
        </w:rPr>
        <w:t>Участвовать в закупке могут 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AB7498" w:rsidRPr="00587A7E" w:rsidRDefault="00AB7498" w:rsidP="00AB7498">
      <w:pPr>
        <w:pStyle w:val="a"/>
        <w:numPr>
          <w:ilvl w:val="0"/>
          <w:numId w:val="0"/>
        </w:numPr>
        <w:tabs>
          <w:tab w:val="left" w:pos="567"/>
          <w:tab w:val="left" w:pos="851"/>
        </w:tabs>
        <w:spacing w:before="0" w:line="240" w:lineRule="auto"/>
        <w:rPr>
          <w:sz w:val="22"/>
          <w:szCs w:val="22"/>
        </w:rPr>
      </w:pPr>
      <w:r w:rsidRPr="00587A7E">
        <w:rPr>
          <w:sz w:val="22"/>
          <w:szCs w:val="22"/>
        </w:rPr>
        <w:t xml:space="preserve">- </w:t>
      </w:r>
      <w:r>
        <w:rPr>
          <w:b/>
          <w:i/>
          <w:sz w:val="22"/>
          <w:szCs w:val="22"/>
        </w:rPr>
        <w:t>1 500 000,</w:t>
      </w:r>
      <w:r w:rsidRPr="002E797D">
        <w:rPr>
          <w:b/>
          <w:i/>
          <w:sz w:val="22"/>
          <w:szCs w:val="22"/>
        </w:rPr>
        <w:t>00</w:t>
      </w:r>
      <w:r>
        <w:rPr>
          <w:b/>
          <w:i/>
          <w:sz w:val="22"/>
          <w:szCs w:val="22"/>
        </w:rPr>
        <w:t xml:space="preserve"> </w:t>
      </w:r>
      <w:r w:rsidRPr="00587A7E">
        <w:rPr>
          <w:b/>
          <w:i/>
          <w:sz w:val="22"/>
          <w:szCs w:val="22"/>
        </w:rPr>
        <w:t>руб</w:t>
      </w:r>
      <w:r w:rsidRPr="00587A7E">
        <w:rPr>
          <w:sz w:val="22"/>
          <w:szCs w:val="22"/>
        </w:rPr>
        <w:t>., без учета НДС;</w:t>
      </w:r>
    </w:p>
    <w:p w:rsidR="00AB7498" w:rsidRPr="00587A7E" w:rsidRDefault="00AB7498" w:rsidP="00AB7498">
      <w:pPr>
        <w:pStyle w:val="a"/>
        <w:numPr>
          <w:ilvl w:val="0"/>
          <w:numId w:val="0"/>
        </w:numPr>
        <w:tabs>
          <w:tab w:val="left" w:pos="567"/>
          <w:tab w:val="left" w:pos="851"/>
        </w:tabs>
        <w:spacing w:before="0" w:line="240" w:lineRule="auto"/>
        <w:rPr>
          <w:sz w:val="22"/>
          <w:szCs w:val="22"/>
        </w:rPr>
      </w:pPr>
      <w:r w:rsidRPr="00587A7E">
        <w:rPr>
          <w:sz w:val="22"/>
          <w:szCs w:val="22"/>
        </w:rPr>
        <w:t xml:space="preserve">- </w:t>
      </w:r>
      <w:r>
        <w:rPr>
          <w:b/>
          <w:i/>
          <w:sz w:val="22"/>
          <w:szCs w:val="22"/>
        </w:rPr>
        <w:t>1 770 000,</w:t>
      </w:r>
      <w:r w:rsidRPr="002E797D">
        <w:rPr>
          <w:b/>
          <w:i/>
          <w:sz w:val="22"/>
          <w:szCs w:val="22"/>
        </w:rPr>
        <w:t>00</w:t>
      </w:r>
      <w:r>
        <w:rPr>
          <w:b/>
          <w:i/>
          <w:sz w:val="22"/>
          <w:szCs w:val="22"/>
        </w:rPr>
        <w:t xml:space="preserve"> </w:t>
      </w:r>
      <w:r w:rsidRPr="00587A7E">
        <w:rPr>
          <w:b/>
          <w:i/>
          <w:sz w:val="22"/>
          <w:szCs w:val="22"/>
        </w:rPr>
        <w:t>руб</w:t>
      </w:r>
      <w:r w:rsidRPr="00587A7E">
        <w:rPr>
          <w:sz w:val="22"/>
          <w:szCs w:val="22"/>
        </w:rPr>
        <w:t>.,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AF4C9F">
        <w:rPr>
          <w:b/>
          <w:sz w:val="26"/>
          <w:szCs w:val="26"/>
        </w:rPr>
        <w:t>01</w:t>
      </w:r>
      <w:r w:rsidR="004B4007" w:rsidRPr="00CA0120">
        <w:rPr>
          <w:b/>
          <w:i/>
          <w:sz w:val="26"/>
          <w:szCs w:val="26"/>
        </w:rPr>
        <w:t>»</w:t>
      </w:r>
      <w:r w:rsidR="004B4007" w:rsidRPr="00B60A6B">
        <w:rPr>
          <w:b/>
          <w:i/>
          <w:sz w:val="26"/>
          <w:szCs w:val="26"/>
        </w:rPr>
        <w:t> </w:t>
      </w:r>
      <w:r w:rsidR="00AF4C9F">
        <w:rPr>
          <w:b/>
          <w:i/>
          <w:sz w:val="26"/>
          <w:szCs w:val="26"/>
        </w:rPr>
        <w:t>марта</w:t>
      </w:r>
      <w:r w:rsidR="007B5D47">
        <w:rPr>
          <w:b/>
          <w:i/>
          <w:sz w:val="26"/>
          <w:szCs w:val="26"/>
        </w:rPr>
        <w:t xml:space="preserve"> 201</w:t>
      </w:r>
      <w:r w:rsidR="002D0E6F">
        <w:rPr>
          <w:b/>
          <w:i/>
          <w:sz w:val="26"/>
          <w:szCs w:val="26"/>
        </w:rPr>
        <w:t>7</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E87B1E">
        <w:rPr>
          <w:b/>
          <w:i/>
          <w:sz w:val="26"/>
          <w:szCs w:val="26"/>
        </w:rPr>
        <w:t>1</w:t>
      </w:r>
      <w:r w:rsidR="00C51758">
        <w:rPr>
          <w:b/>
          <w:i/>
          <w:sz w:val="26"/>
          <w:szCs w:val="26"/>
        </w:rPr>
        <w:t>4</w:t>
      </w:r>
      <w:r w:rsidR="004B4007" w:rsidRPr="00B60A6B">
        <w:rPr>
          <w:b/>
          <w:i/>
          <w:sz w:val="26"/>
          <w:szCs w:val="26"/>
        </w:rPr>
        <w:t xml:space="preserve">» </w:t>
      </w:r>
      <w:r w:rsidR="00581D19">
        <w:rPr>
          <w:b/>
          <w:i/>
          <w:sz w:val="26"/>
          <w:szCs w:val="26"/>
        </w:rPr>
        <w:t>марта</w:t>
      </w:r>
      <w:r w:rsidR="00813F7E">
        <w:rPr>
          <w:b/>
          <w:i/>
          <w:sz w:val="26"/>
          <w:szCs w:val="26"/>
        </w:rPr>
        <w:t xml:space="preserve"> 201</w:t>
      </w:r>
      <w:r w:rsidR="002D0E6F">
        <w:rPr>
          <w:b/>
          <w:i/>
          <w:sz w:val="26"/>
          <w:szCs w:val="26"/>
        </w:rPr>
        <w:t>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6933EA">
        <w:rPr>
          <w:b/>
          <w:i/>
          <w:sz w:val="26"/>
          <w:szCs w:val="26"/>
        </w:rPr>
        <w:t>01</w:t>
      </w:r>
      <w:r w:rsidR="004B4007" w:rsidRPr="00793815">
        <w:rPr>
          <w:b/>
          <w:i/>
          <w:sz w:val="26"/>
          <w:szCs w:val="26"/>
        </w:rPr>
        <w:t>»</w:t>
      </w:r>
      <w:r w:rsidR="004B4007" w:rsidRPr="006509CA">
        <w:rPr>
          <w:b/>
          <w:i/>
          <w:sz w:val="26"/>
          <w:szCs w:val="26"/>
        </w:rPr>
        <w:t> </w:t>
      </w:r>
      <w:r w:rsidR="006933EA">
        <w:rPr>
          <w:b/>
          <w:i/>
          <w:sz w:val="26"/>
          <w:szCs w:val="26"/>
        </w:rPr>
        <w:t>марта</w:t>
      </w:r>
      <w:bookmarkStart w:id="0" w:name="_GoBack"/>
      <w:bookmarkEnd w:id="0"/>
      <w:r w:rsidR="007B5D47">
        <w:rPr>
          <w:b/>
          <w:i/>
          <w:sz w:val="26"/>
          <w:szCs w:val="26"/>
        </w:rPr>
        <w:t xml:space="preserve"> 201</w:t>
      </w:r>
      <w:r w:rsidR="002D0E6F">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E87B1E">
        <w:rPr>
          <w:b/>
          <w:i/>
          <w:sz w:val="26"/>
          <w:szCs w:val="26"/>
        </w:rPr>
        <w:t>1</w:t>
      </w:r>
      <w:r w:rsidR="00C51758">
        <w:rPr>
          <w:b/>
          <w:i/>
          <w:sz w:val="26"/>
          <w:szCs w:val="26"/>
        </w:rPr>
        <w:t>4</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2D0E6F" w:rsidRPr="00793815">
        <w:rPr>
          <w:b/>
          <w:i/>
          <w:sz w:val="26"/>
          <w:szCs w:val="26"/>
        </w:rPr>
        <w:t>«</w:t>
      </w:r>
      <w:r w:rsidR="00E87B1E">
        <w:rPr>
          <w:b/>
          <w:i/>
          <w:sz w:val="26"/>
          <w:szCs w:val="26"/>
        </w:rPr>
        <w:t>1</w:t>
      </w:r>
      <w:r w:rsidR="00C51758">
        <w:rPr>
          <w:b/>
          <w:i/>
          <w:sz w:val="26"/>
          <w:szCs w:val="26"/>
        </w:rPr>
        <w:t>5</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E87B1E">
        <w:rPr>
          <w:b/>
          <w:sz w:val="26"/>
          <w:szCs w:val="26"/>
        </w:rPr>
        <w:t>0</w:t>
      </w:r>
      <w:r w:rsidR="00C51758">
        <w:rPr>
          <w:b/>
          <w:sz w:val="26"/>
          <w:szCs w:val="26"/>
        </w:rPr>
        <w:t>6</w:t>
      </w:r>
      <w:r w:rsidR="002D0E6F">
        <w:rPr>
          <w:b/>
          <w:sz w:val="26"/>
          <w:szCs w:val="26"/>
        </w:rPr>
        <w:t>.0</w:t>
      </w:r>
      <w:r w:rsidR="00E87B1E">
        <w:rPr>
          <w:b/>
          <w:sz w:val="26"/>
          <w:szCs w:val="26"/>
        </w:rPr>
        <w:t>4</w:t>
      </w:r>
      <w:r w:rsidR="00581508" w:rsidRPr="00943AC9">
        <w:rPr>
          <w:b/>
          <w:sz w:val="26"/>
          <w:szCs w:val="26"/>
        </w:rPr>
        <w:t>.201</w:t>
      </w:r>
      <w:r w:rsidR="002D0E6F">
        <w:rPr>
          <w:b/>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C51758">
        <w:rPr>
          <w:b/>
          <w:sz w:val="26"/>
          <w:szCs w:val="26"/>
        </w:rPr>
        <w:t>12</w:t>
      </w:r>
      <w:r w:rsidR="002D0E6F">
        <w:rPr>
          <w:b/>
          <w:sz w:val="26"/>
          <w:szCs w:val="26"/>
        </w:rPr>
        <w:t>.0</w:t>
      </w:r>
      <w:r w:rsidR="00961895">
        <w:rPr>
          <w:b/>
          <w:sz w:val="26"/>
          <w:szCs w:val="26"/>
        </w:rPr>
        <w:t>4</w:t>
      </w:r>
      <w:r w:rsidR="002D0E6F" w:rsidRPr="00943AC9">
        <w:rPr>
          <w:b/>
          <w:sz w:val="26"/>
          <w:szCs w:val="26"/>
        </w:rPr>
        <w:t>.201</w:t>
      </w:r>
      <w:r w:rsidR="002D0E6F">
        <w:rPr>
          <w:b/>
          <w:sz w:val="26"/>
          <w:szCs w:val="26"/>
        </w:rPr>
        <w:t>7</w:t>
      </w:r>
      <w:r w:rsidR="002D0E6F"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733E4B">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177F5" w:rsidRPr="002251E1" w:rsidRDefault="00C177F5" w:rsidP="00C177F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C177F5" w:rsidRPr="002251E1" w:rsidRDefault="00C177F5" w:rsidP="00C177F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C177F5" w:rsidRPr="002251E1" w:rsidRDefault="00C177F5" w:rsidP="00C177F5">
      <w:pPr>
        <w:spacing w:after="0" w:line="240" w:lineRule="auto"/>
        <w:jc w:val="both"/>
        <w:rPr>
          <w:rFonts w:ascii="Times New Roman" w:eastAsia="Times New Roman" w:hAnsi="Times New Roman" w:cs="Times New Roman"/>
          <w:b/>
          <w:sz w:val="25"/>
          <w:szCs w:val="25"/>
          <w:u w:val="single"/>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Pr="00E23FD7" w:rsidRDefault="00C177F5" w:rsidP="00C177F5">
      <w:pPr>
        <w:pStyle w:val="ae"/>
        <w:tabs>
          <w:tab w:val="clear" w:pos="9356"/>
        </w:tabs>
        <w:rPr>
          <w:sz w:val="16"/>
          <w:szCs w:val="16"/>
        </w:rPr>
      </w:pPr>
      <w:r>
        <w:rPr>
          <w:sz w:val="16"/>
          <w:szCs w:val="16"/>
        </w:rPr>
        <w:t>Чуясова Е.Г.</w:t>
      </w:r>
    </w:p>
    <w:p w:rsidR="00C177F5" w:rsidRDefault="00C177F5" w:rsidP="00C177F5">
      <w:pPr>
        <w:pStyle w:val="ae"/>
        <w:tabs>
          <w:tab w:val="clear" w:pos="9356"/>
        </w:tabs>
        <w:rPr>
          <w:sz w:val="16"/>
          <w:szCs w:val="16"/>
        </w:rPr>
      </w:pPr>
      <w:r w:rsidRPr="00E23FD7">
        <w:rPr>
          <w:sz w:val="16"/>
          <w:szCs w:val="16"/>
        </w:rPr>
        <w:t>(416-2) 397-</w:t>
      </w:r>
      <w:r>
        <w:rPr>
          <w:sz w:val="16"/>
          <w:szCs w:val="16"/>
        </w:rPr>
        <w:t>268</w:t>
      </w:r>
    </w:p>
    <w:p w:rsidR="00C177F5" w:rsidRPr="00491E60" w:rsidRDefault="00C177F5" w:rsidP="00C177F5">
      <w:pPr>
        <w:pStyle w:val="ae"/>
        <w:tabs>
          <w:tab w:val="clear" w:pos="9356"/>
        </w:tabs>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717E9" w:rsidRPr="00F717E9" w:rsidRDefault="00F717E9" w:rsidP="00C177F5">
      <w:pPr>
        <w:autoSpaceDE w:val="0"/>
        <w:autoSpaceDN w:val="0"/>
        <w:spacing w:after="0" w:line="240" w:lineRule="auto"/>
        <w:jc w:val="both"/>
        <w:rPr>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32B" w:rsidRDefault="00F7532B" w:rsidP="00031165">
      <w:pPr>
        <w:spacing w:after="0" w:line="240" w:lineRule="auto"/>
      </w:pPr>
      <w:r>
        <w:separator/>
      </w:r>
    </w:p>
  </w:endnote>
  <w:endnote w:type="continuationSeparator" w:id="0">
    <w:p w:rsidR="00F7532B" w:rsidRDefault="00F7532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32B" w:rsidRDefault="00F7532B" w:rsidP="00031165">
      <w:pPr>
        <w:spacing w:after="0" w:line="240" w:lineRule="auto"/>
      </w:pPr>
      <w:r>
        <w:separator/>
      </w:r>
    </w:p>
  </w:footnote>
  <w:footnote w:type="continuationSeparator" w:id="0">
    <w:p w:rsidR="00F7532B" w:rsidRDefault="00F7532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933EA">
      <w:rPr>
        <w:i/>
        <w:sz w:val="18"/>
        <w:szCs w:val="18"/>
      </w:rPr>
      <w:t>1141</w:t>
    </w:r>
    <w:r w:rsidR="00E87B1E">
      <w:rPr>
        <w:i/>
        <w:sz w:val="18"/>
        <w:szCs w:val="18"/>
      </w:rPr>
      <w:t xml:space="preserve"> </w:t>
    </w:r>
    <w:r w:rsidR="009B3B5E">
      <w:rPr>
        <w:i/>
        <w:sz w:val="18"/>
        <w:szCs w:val="18"/>
      </w:rPr>
      <w:t xml:space="preserve"> ГКПЗ 201</w:t>
    </w:r>
    <w:r w:rsidR="00B179FD">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549A4"/>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0E6F"/>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1D19"/>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6377"/>
    <w:rsid w:val="005E72B1"/>
    <w:rsid w:val="005E75DF"/>
    <w:rsid w:val="005E7BBA"/>
    <w:rsid w:val="005F025C"/>
    <w:rsid w:val="005F2344"/>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933EA"/>
    <w:rsid w:val="006A0309"/>
    <w:rsid w:val="006A0C4F"/>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147F2"/>
    <w:rsid w:val="00720053"/>
    <w:rsid w:val="0072377F"/>
    <w:rsid w:val="00723CAC"/>
    <w:rsid w:val="0072446C"/>
    <w:rsid w:val="007253D7"/>
    <w:rsid w:val="00727DCC"/>
    <w:rsid w:val="00730525"/>
    <w:rsid w:val="0073170B"/>
    <w:rsid w:val="00731A01"/>
    <w:rsid w:val="00733E4B"/>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2F0E"/>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09FA"/>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1895"/>
    <w:rsid w:val="00962630"/>
    <w:rsid w:val="00964609"/>
    <w:rsid w:val="00964A32"/>
    <w:rsid w:val="00964F8A"/>
    <w:rsid w:val="00964FF8"/>
    <w:rsid w:val="00965E35"/>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498"/>
    <w:rsid w:val="00AB7960"/>
    <w:rsid w:val="00AC0996"/>
    <w:rsid w:val="00AD2AC0"/>
    <w:rsid w:val="00AD648A"/>
    <w:rsid w:val="00AE1378"/>
    <w:rsid w:val="00AE3C1D"/>
    <w:rsid w:val="00AE4FBA"/>
    <w:rsid w:val="00AE6E9F"/>
    <w:rsid w:val="00AF1A15"/>
    <w:rsid w:val="00AF1D7A"/>
    <w:rsid w:val="00AF47CC"/>
    <w:rsid w:val="00AF4C9F"/>
    <w:rsid w:val="00AF6C9E"/>
    <w:rsid w:val="00B010AD"/>
    <w:rsid w:val="00B03FE6"/>
    <w:rsid w:val="00B0556C"/>
    <w:rsid w:val="00B058EB"/>
    <w:rsid w:val="00B11B76"/>
    <w:rsid w:val="00B12989"/>
    <w:rsid w:val="00B135FD"/>
    <w:rsid w:val="00B1504C"/>
    <w:rsid w:val="00B16456"/>
    <w:rsid w:val="00B16C96"/>
    <w:rsid w:val="00B179FD"/>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2FAE"/>
    <w:rsid w:val="00B83466"/>
    <w:rsid w:val="00B84BA9"/>
    <w:rsid w:val="00B85CC6"/>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77F5"/>
    <w:rsid w:val="00C20D66"/>
    <w:rsid w:val="00C21A5D"/>
    <w:rsid w:val="00C2229F"/>
    <w:rsid w:val="00C2254E"/>
    <w:rsid w:val="00C26283"/>
    <w:rsid w:val="00C27A5E"/>
    <w:rsid w:val="00C27C0F"/>
    <w:rsid w:val="00C30BFC"/>
    <w:rsid w:val="00C43489"/>
    <w:rsid w:val="00C51758"/>
    <w:rsid w:val="00C53572"/>
    <w:rsid w:val="00C5573B"/>
    <w:rsid w:val="00C6516D"/>
    <w:rsid w:val="00C671B6"/>
    <w:rsid w:val="00C70E94"/>
    <w:rsid w:val="00C7303B"/>
    <w:rsid w:val="00C746E9"/>
    <w:rsid w:val="00C76902"/>
    <w:rsid w:val="00C80965"/>
    <w:rsid w:val="00C83332"/>
    <w:rsid w:val="00C838C7"/>
    <w:rsid w:val="00C860B1"/>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475"/>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87B1E"/>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3EEA"/>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532B"/>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1EE0-3345-4081-9CBF-03CF4B06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63</cp:revision>
  <cp:lastPrinted>2017-02-27T05:51:00Z</cp:lastPrinted>
  <dcterms:created xsi:type="dcterms:W3CDTF">2015-11-12T01:03:00Z</dcterms:created>
  <dcterms:modified xsi:type="dcterms:W3CDTF">2017-03-01T05:36:00Z</dcterms:modified>
</cp:coreProperties>
</file>