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770285">
        <w:rPr>
          <w:rFonts w:ascii="Times New Roman" w:hAnsi="Times New Roman"/>
          <w:bCs w:val="0"/>
          <w:caps/>
          <w:sz w:val="32"/>
          <w:szCs w:val="32"/>
        </w:rPr>
        <w:t>11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770285">
        <w:rPr>
          <w:rFonts w:ascii="Times New Roman" w:hAnsi="Times New Roman"/>
          <w:bCs w:val="0"/>
          <w:caps/>
          <w:sz w:val="32"/>
          <w:szCs w:val="32"/>
        </w:rPr>
        <w:t>ТПи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CB5602" w:rsidRPr="00CB5602" w:rsidRDefault="00CB5602" w:rsidP="00CB560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CB5602">
        <w:rPr>
          <w:b/>
          <w:i/>
          <w:snapToGrid/>
          <w:color w:val="000000" w:themeColor="text1"/>
          <w:sz w:val="26"/>
          <w:szCs w:val="26"/>
        </w:rPr>
        <w:t>«</w:t>
      </w:r>
      <w:r w:rsidRPr="00CB5602">
        <w:rPr>
          <w:rFonts w:eastAsiaTheme="minorHAnsi"/>
          <w:b/>
          <w:i/>
          <w:snapToGrid/>
          <w:sz w:val="26"/>
          <w:szCs w:val="26"/>
          <w:lang w:eastAsia="en-US"/>
        </w:rPr>
        <w:t>Диагностическое оборудование</w:t>
      </w:r>
      <w:r w:rsidRPr="00CB5602">
        <w:rPr>
          <w:b/>
          <w:i/>
          <w:snapToGrid/>
          <w:color w:val="000000" w:themeColor="text1"/>
          <w:sz w:val="26"/>
          <w:szCs w:val="26"/>
        </w:rPr>
        <w:t>»  закупка 1061 раздел 2.5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CB5602" w:rsidRPr="00F36F0C">
              <w:rPr>
                <w:b/>
                <w:i/>
                <w:sz w:val="26"/>
                <w:szCs w:val="26"/>
              </w:rPr>
              <w:t>31704829387</w:t>
            </w:r>
          </w:p>
        </w:tc>
        <w:tc>
          <w:tcPr>
            <w:tcW w:w="4999" w:type="dxa"/>
          </w:tcPr>
          <w:p w:rsidR="00176397" w:rsidRPr="00D06F2D" w:rsidRDefault="00CB5602" w:rsidP="001955E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955E2">
              <w:rPr>
                <w:b/>
                <w:bCs/>
                <w:caps/>
                <w:sz w:val="26"/>
                <w:szCs w:val="26"/>
              </w:rPr>
              <w:t>27</w:t>
            </w:r>
            <w:r w:rsidR="00176397" w:rsidRPr="00D06F2D">
              <w:rPr>
                <w:b/>
                <w:bCs/>
                <w:caps/>
                <w:sz w:val="26"/>
                <w:szCs w:val="26"/>
              </w:rPr>
              <w:t>»</w:t>
            </w:r>
            <w:r w:rsidR="00176397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77580">
              <w:rPr>
                <w:b/>
                <w:sz w:val="26"/>
                <w:szCs w:val="26"/>
              </w:rPr>
              <w:t>марта</w:t>
            </w:r>
            <w:r w:rsidR="00176397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770285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77028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CB5602" w:rsidRPr="00F36F0C">
        <w:rPr>
          <w:b/>
          <w:i/>
          <w:sz w:val="26"/>
          <w:szCs w:val="26"/>
        </w:rPr>
        <w:t>Диагностическое оборудовани</w:t>
      </w:r>
      <w:r w:rsidR="00CB5602">
        <w:rPr>
          <w:b/>
          <w:i/>
          <w:sz w:val="26"/>
          <w:szCs w:val="26"/>
        </w:rPr>
        <w:t>е</w:t>
      </w:r>
      <w:r w:rsidR="00CB5602" w:rsidRPr="00F36F0C">
        <w:rPr>
          <w:b/>
          <w:i/>
          <w:color w:val="000000" w:themeColor="text1"/>
          <w:sz w:val="26"/>
          <w:szCs w:val="26"/>
        </w:rPr>
        <w:t>»  закупка 1061</w:t>
      </w:r>
    </w:p>
    <w:p w:rsidR="00623A9C" w:rsidRPr="0077028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77028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CB5602">
        <w:rPr>
          <w:b/>
          <w:i/>
          <w:sz w:val="26"/>
          <w:szCs w:val="26"/>
        </w:rPr>
        <w:t>2 1010 202,94</w:t>
      </w:r>
      <w:r w:rsidR="00D40750" w:rsidRPr="00770285">
        <w:rPr>
          <w:sz w:val="26"/>
          <w:szCs w:val="26"/>
        </w:rPr>
        <w:t xml:space="preserve"> </w:t>
      </w:r>
      <w:r w:rsidRPr="00770285">
        <w:rPr>
          <w:sz w:val="26"/>
          <w:szCs w:val="26"/>
        </w:rPr>
        <w:t>руб. без учета НДС.</w:t>
      </w:r>
    </w:p>
    <w:p w:rsidR="00ED714C" w:rsidRPr="0077028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77028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70285">
        <w:rPr>
          <w:b/>
          <w:sz w:val="26"/>
          <w:szCs w:val="26"/>
        </w:rPr>
        <w:t xml:space="preserve">ПРИСУТСТВОВАЛИ: </w:t>
      </w:r>
      <w:r w:rsidRPr="00770285">
        <w:rPr>
          <w:sz w:val="26"/>
          <w:szCs w:val="26"/>
        </w:rPr>
        <w:t>член</w:t>
      </w:r>
      <w:r w:rsidR="005F5454" w:rsidRPr="00770285">
        <w:rPr>
          <w:sz w:val="26"/>
          <w:szCs w:val="26"/>
        </w:rPr>
        <w:t>ы</w:t>
      </w:r>
      <w:r w:rsidRPr="00770285">
        <w:rPr>
          <w:b/>
          <w:sz w:val="26"/>
          <w:szCs w:val="26"/>
        </w:rPr>
        <w:t xml:space="preserve"> </w:t>
      </w:r>
      <w:r w:rsidRPr="00770285">
        <w:rPr>
          <w:sz w:val="26"/>
          <w:szCs w:val="26"/>
        </w:rPr>
        <w:t>постоянно д</w:t>
      </w:r>
      <w:r w:rsidR="00F25EDC" w:rsidRPr="00770285">
        <w:rPr>
          <w:sz w:val="26"/>
          <w:szCs w:val="26"/>
        </w:rPr>
        <w:t>ействующей Закупочной комисс</w:t>
      </w:r>
      <w:proofErr w:type="gramStart"/>
      <w:r w:rsidR="00F25EDC" w:rsidRPr="00770285">
        <w:rPr>
          <w:sz w:val="26"/>
          <w:szCs w:val="26"/>
        </w:rPr>
        <w:t xml:space="preserve">ии </w:t>
      </w:r>
      <w:r w:rsidRPr="00770285">
        <w:rPr>
          <w:sz w:val="26"/>
          <w:szCs w:val="26"/>
        </w:rPr>
        <w:t>АО</w:t>
      </w:r>
      <w:proofErr w:type="gramEnd"/>
      <w:r w:rsidRPr="00770285">
        <w:rPr>
          <w:sz w:val="26"/>
          <w:szCs w:val="26"/>
        </w:rPr>
        <w:t xml:space="preserve"> «ДРСК»  2-го уровня.</w:t>
      </w:r>
    </w:p>
    <w:p w:rsidR="00ED714C" w:rsidRPr="0077028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77028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77028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567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 xml:space="preserve">  О признании заявок </w:t>
      </w:r>
      <w:proofErr w:type="gramStart"/>
      <w:r w:rsidRPr="00CB560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B560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B560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B560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B560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B5602">
        <w:rPr>
          <w:bCs/>
          <w:i/>
          <w:iCs/>
          <w:snapToGrid/>
          <w:sz w:val="26"/>
          <w:szCs w:val="26"/>
        </w:rPr>
        <w:t xml:space="preserve"> заявок</w:t>
      </w:r>
    </w:p>
    <w:p w:rsidR="00CB5602" w:rsidRPr="00CB5602" w:rsidRDefault="00CB5602" w:rsidP="00CB5602">
      <w:pPr>
        <w:numPr>
          <w:ilvl w:val="0"/>
          <w:numId w:val="31"/>
        </w:numPr>
        <w:tabs>
          <w:tab w:val="left" w:pos="0"/>
          <w:tab w:val="left" w:pos="426"/>
          <w:tab w:val="left" w:pos="709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B560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770285" w:rsidRDefault="00DD5E99" w:rsidP="00D77580">
      <w:pPr>
        <w:spacing w:line="240" w:lineRule="auto"/>
        <w:ind w:firstLine="0"/>
        <w:rPr>
          <w:b/>
          <w:sz w:val="26"/>
          <w:szCs w:val="26"/>
        </w:rPr>
      </w:pPr>
    </w:p>
    <w:p w:rsidR="007A0EBF" w:rsidRPr="0077028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770285">
        <w:rPr>
          <w:b/>
          <w:sz w:val="26"/>
          <w:szCs w:val="26"/>
        </w:rPr>
        <w:t>РЕШИЛИ: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7028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77028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770285">
        <w:rPr>
          <w:snapToGrid/>
          <w:sz w:val="26"/>
          <w:szCs w:val="26"/>
        </w:rPr>
        <w:t>Принять цены, полученные на процедуре вскрытия конвертов с заявкам</w:t>
      </w:r>
      <w:bookmarkStart w:id="2" w:name="_GoBack"/>
      <w:bookmarkEnd w:id="2"/>
      <w:r w:rsidRPr="00770285">
        <w:rPr>
          <w:snapToGrid/>
          <w:sz w:val="26"/>
          <w:szCs w:val="26"/>
        </w:rPr>
        <w:t>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124"/>
        <w:gridCol w:w="3555"/>
      </w:tblGrid>
      <w:tr w:rsidR="00CB5602" w:rsidRPr="00CB5602" w:rsidTr="00951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CB5602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B5602" w:rsidRPr="00CB5602" w:rsidTr="00951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"ЭЛЕКТРОНПРИБОР" </w:t>
            </w:r>
            <w:r w:rsidRPr="00CB5602">
              <w:rPr>
                <w:snapToGrid/>
                <w:color w:val="333333"/>
                <w:sz w:val="24"/>
                <w:szCs w:val="24"/>
              </w:rPr>
              <w:t>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snapToGrid/>
                <w:color w:val="333333"/>
                <w:sz w:val="24"/>
                <w:szCs w:val="24"/>
              </w:rPr>
              <w:t>Цена: 2 463 604,00 руб. (цена без НДС: 2 087 800,00 руб.).</w:t>
            </w:r>
          </w:p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  <w:tr w:rsidR="00CB5602" w:rsidRPr="00CB5602" w:rsidTr="009516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"АБРИКОМ" </w:t>
            </w:r>
            <w:r w:rsidRPr="00CB5602">
              <w:rPr>
                <w:snapToGrid/>
                <w:color w:val="333333"/>
                <w:sz w:val="24"/>
                <w:szCs w:val="24"/>
              </w:rPr>
              <w:t xml:space="preserve">(141195, Россия, Московская </w:t>
            </w:r>
            <w:proofErr w:type="spellStart"/>
            <w:r w:rsidRPr="00CB5602">
              <w:rPr>
                <w:snapToGrid/>
                <w:color w:val="333333"/>
                <w:sz w:val="24"/>
                <w:szCs w:val="24"/>
              </w:rPr>
              <w:t>облю</w:t>
            </w:r>
            <w:proofErr w:type="spellEnd"/>
            <w:r w:rsidRPr="00CB5602">
              <w:rPr>
                <w:snapToGrid/>
                <w:color w:val="333333"/>
                <w:sz w:val="24"/>
                <w:szCs w:val="24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B5602">
              <w:rPr>
                <w:snapToGrid/>
                <w:color w:val="333333"/>
                <w:sz w:val="24"/>
                <w:szCs w:val="24"/>
              </w:rPr>
              <w:t>Цена: 2 478 000,00 руб. (цена без НДС: 2 100 000,00 руб.)</w:t>
            </w:r>
          </w:p>
          <w:p w:rsidR="00CB5602" w:rsidRPr="00CB5602" w:rsidRDefault="00CB5602" w:rsidP="00CB56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</w:tbl>
    <w:p w:rsidR="00623A9C" w:rsidRPr="0077028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B5602" w:rsidRDefault="00877046" w:rsidP="00CB5602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CB5602">
        <w:rPr>
          <w:b/>
          <w:bCs/>
          <w:i/>
          <w:iCs/>
          <w:snapToGrid/>
          <w:sz w:val="26"/>
          <w:szCs w:val="26"/>
        </w:rPr>
        <w:t>2</w:t>
      </w:r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77028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CB5602" w:rsidRPr="00CB5602" w:rsidRDefault="00176397" w:rsidP="00CB5602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sz w:val="26"/>
          <w:szCs w:val="26"/>
        </w:rPr>
        <w:t xml:space="preserve">    </w:t>
      </w:r>
      <w:r w:rsidR="00CB5602" w:rsidRPr="00CB5602">
        <w:rPr>
          <w:b/>
          <w:sz w:val="26"/>
          <w:szCs w:val="26"/>
        </w:rPr>
        <w:t>Признать</w:t>
      </w:r>
      <w:r w:rsidR="00CB5602" w:rsidRPr="00CB5602">
        <w:rPr>
          <w:sz w:val="26"/>
          <w:szCs w:val="26"/>
        </w:rPr>
        <w:t xml:space="preserve"> заявки </w:t>
      </w:r>
      <w:r w:rsidR="00CB5602" w:rsidRPr="00CB5602">
        <w:rPr>
          <w:b/>
          <w:i/>
          <w:snapToGrid/>
          <w:color w:val="333333"/>
          <w:sz w:val="24"/>
          <w:szCs w:val="24"/>
        </w:rPr>
        <w:t xml:space="preserve">ООО "ЭЛЕКТРОНПРИБОР" </w:t>
      </w:r>
      <w:r w:rsidR="00CB5602" w:rsidRPr="00CB5602">
        <w:rPr>
          <w:snapToGrid/>
          <w:color w:val="333333"/>
          <w:sz w:val="24"/>
          <w:szCs w:val="24"/>
        </w:rPr>
        <w:t xml:space="preserve">(Россия, 141191, Московская область, г. Фрязино, ул. Барские пруды, д. 1 офис 4), </w:t>
      </w:r>
      <w:r w:rsidR="00CB5602" w:rsidRPr="0048392D">
        <w:rPr>
          <w:b/>
          <w:i/>
          <w:snapToGrid/>
          <w:color w:val="333333"/>
          <w:sz w:val="24"/>
          <w:szCs w:val="24"/>
        </w:rPr>
        <w:t xml:space="preserve">ООО "АБРИКОМ" </w:t>
      </w:r>
      <w:r w:rsidR="00CB5602" w:rsidRPr="0048392D">
        <w:rPr>
          <w:snapToGrid/>
          <w:color w:val="333333"/>
          <w:sz w:val="24"/>
          <w:szCs w:val="24"/>
        </w:rPr>
        <w:t xml:space="preserve">(141195, Россия, Московская </w:t>
      </w:r>
      <w:proofErr w:type="spellStart"/>
      <w:r w:rsidR="00CB5602" w:rsidRPr="0048392D">
        <w:rPr>
          <w:snapToGrid/>
          <w:color w:val="333333"/>
          <w:sz w:val="24"/>
          <w:szCs w:val="24"/>
        </w:rPr>
        <w:lastRenderedPageBreak/>
        <w:t>облю</w:t>
      </w:r>
      <w:proofErr w:type="spellEnd"/>
      <w:r w:rsidR="00CB5602" w:rsidRPr="0048392D">
        <w:rPr>
          <w:snapToGrid/>
          <w:color w:val="333333"/>
          <w:sz w:val="24"/>
          <w:szCs w:val="24"/>
        </w:rPr>
        <w:t>, г. Фрязино, ул. Полевая, д. 6)</w:t>
      </w:r>
      <w:r w:rsidR="00CB5602" w:rsidRPr="00CB5602">
        <w:rPr>
          <w:snapToGrid/>
          <w:color w:val="333333"/>
          <w:sz w:val="24"/>
          <w:szCs w:val="24"/>
        </w:rPr>
        <w:t xml:space="preserve"> </w:t>
      </w:r>
      <w:r w:rsidR="00CB5602" w:rsidRPr="00CB560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770285" w:rsidRDefault="00ED714C" w:rsidP="00CB5602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B5602">
        <w:rPr>
          <w:b/>
          <w:bCs/>
          <w:i/>
          <w:iCs/>
          <w:snapToGrid/>
          <w:sz w:val="26"/>
          <w:szCs w:val="26"/>
        </w:rPr>
        <w:t>3</w:t>
      </w:r>
      <w:r w:rsidR="00153A00"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77028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7028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77028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770285">
        <w:rPr>
          <w:sz w:val="26"/>
          <w:szCs w:val="26"/>
        </w:rPr>
        <w:t xml:space="preserve">Утвердить </w:t>
      </w:r>
      <w:proofErr w:type="gramStart"/>
      <w:r w:rsidRPr="00770285">
        <w:rPr>
          <w:sz w:val="26"/>
          <w:szCs w:val="26"/>
        </w:rPr>
        <w:t>итоговую</w:t>
      </w:r>
      <w:proofErr w:type="gramEnd"/>
      <w:r w:rsidRPr="00770285">
        <w:rPr>
          <w:sz w:val="26"/>
          <w:szCs w:val="26"/>
        </w:rPr>
        <w:t xml:space="preserve"> </w:t>
      </w:r>
      <w:proofErr w:type="spellStart"/>
      <w:r w:rsidRPr="00770285">
        <w:rPr>
          <w:sz w:val="26"/>
          <w:szCs w:val="26"/>
        </w:rPr>
        <w:t>ранжировку</w:t>
      </w:r>
      <w:proofErr w:type="spellEnd"/>
      <w:r w:rsidRPr="00770285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484"/>
        <w:gridCol w:w="2721"/>
      </w:tblGrid>
      <w:tr w:rsidR="00CB5602" w:rsidRPr="00CB5602" w:rsidTr="0095163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B5602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B5602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B560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B5602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B5602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602" w:rsidRPr="00CB5602" w:rsidRDefault="00CB5602" w:rsidP="00CB560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B5602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CB5602" w:rsidRPr="00CB5602" w:rsidTr="00951635">
        <w:trPr>
          <w:trHeight w:val="5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B560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B560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"ЭЛЕКТРОНПРИБОР"</w:t>
            </w:r>
            <w:r w:rsidRPr="00CB560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B560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2 087 800,00</w:t>
            </w:r>
          </w:p>
        </w:tc>
      </w:tr>
      <w:tr w:rsidR="00CB5602" w:rsidRPr="00CB5602" w:rsidTr="00951635">
        <w:trPr>
          <w:trHeight w:val="5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B560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B560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"АБРИКОМ" </w:t>
            </w:r>
            <w:r w:rsidRPr="00CB56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(141195, Россия, Московская </w:t>
            </w:r>
            <w:proofErr w:type="spellStart"/>
            <w:r w:rsidRPr="00CB56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облю</w:t>
            </w:r>
            <w:proofErr w:type="spellEnd"/>
            <w:r w:rsidRPr="00CB560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г. Фрязино, ул. Полевая, д. 6)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602" w:rsidRPr="00CB5602" w:rsidRDefault="00CB5602" w:rsidP="00CB5602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B560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2 100 000,00</w:t>
            </w:r>
          </w:p>
        </w:tc>
      </w:tr>
    </w:tbl>
    <w:p w:rsidR="00ED714C" w:rsidRPr="0077028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B5602">
        <w:rPr>
          <w:b/>
          <w:bCs/>
          <w:i/>
          <w:iCs/>
          <w:snapToGrid/>
          <w:sz w:val="26"/>
          <w:szCs w:val="26"/>
        </w:rPr>
        <w:t>4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CB5602" w:rsidRPr="00CB5602" w:rsidRDefault="00D77580" w:rsidP="00CB5602">
      <w:pPr>
        <w:spacing w:line="240" w:lineRule="auto"/>
        <w:rPr>
          <w:iCs/>
          <w:sz w:val="26"/>
          <w:szCs w:val="26"/>
        </w:rPr>
      </w:pPr>
      <w:r w:rsidRPr="00770285">
        <w:rPr>
          <w:b/>
          <w:i/>
          <w:sz w:val="26"/>
          <w:szCs w:val="26"/>
        </w:rPr>
        <w:t xml:space="preserve">      Признать победителем</w:t>
      </w:r>
      <w:r w:rsidRPr="00770285">
        <w:rPr>
          <w:sz w:val="26"/>
          <w:szCs w:val="26"/>
        </w:rPr>
        <w:t xml:space="preserve"> открытого запроса цен </w:t>
      </w:r>
      <w:r w:rsidRPr="0077028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CB5602" w:rsidRPr="00CB5602">
        <w:rPr>
          <w:b/>
          <w:i/>
          <w:snapToGrid/>
          <w:color w:val="000000" w:themeColor="text1"/>
          <w:sz w:val="26"/>
          <w:szCs w:val="26"/>
        </w:rPr>
        <w:t>«</w:t>
      </w:r>
      <w:r w:rsidR="00CB5602" w:rsidRPr="00CB560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Диагностическое оборудование»</w:t>
      </w:r>
      <w:r w:rsidR="00CB5602" w:rsidRPr="00CB560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CB5602" w:rsidRPr="00CB560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B5602" w:rsidRPr="00CB5602">
        <w:rPr>
          <w:sz w:val="26"/>
          <w:szCs w:val="26"/>
        </w:rPr>
        <w:t>ранжировке</w:t>
      </w:r>
      <w:proofErr w:type="spellEnd"/>
      <w:r w:rsidR="00CB5602" w:rsidRPr="00CB5602">
        <w:rPr>
          <w:sz w:val="26"/>
          <w:szCs w:val="26"/>
        </w:rPr>
        <w:t xml:space="preserve"> по степени предпочтительности для заказчика</w:t>
      </w:r>
      <w:r w:rsidR="00CB5602" w:rsidRPr="00CB5602">
        <w:rPr>
          <w:b/>
          <w:i/>
          <w:snapToGrid/>
          <w:sz w:val="26"/>
          <w:szCs w:val="26"/>
        </w:rPr>
        <w:t xml:space="preserve"> </w:t>
      </w:r>
      <w:r w:rsidR="00CB5602" w:rsidRPr="00CB560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"ЭЛЕКТРОНПРИБОР" </w:t>
      </w:r>
      <w:r w:rsidR="00CB5602" w:rsidRPr="00CB5602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(Россия, 141191, Московская область, г. Фрязино, ул. Барские пруды, д. 1 офис 4), </w:t>
      </w:r>
      <w:r w:rsidR="00CB5602" w:rsidRPr="00CB5602">
        <w:rPr>
          <w:sz w:val="26"/>
          <w:szCs w:val="26"/>
        </w:rPr>
        <w:t xml:space="preserve"> на условиях:  Цена: </w:t>
      </w:r>
      <w:r w:rsidR="00CB5602" w:rsidRPr="00CB5602">
        <w:rPr>
          <w:snapToGrid/>
          <w:color w:val="333333"/>
          <w:sz w:val="26"/>
          <w:szCs w:val="26"/>
        </w:rPr>
        <w:t xml:space="preserve">2 463 604,00 руб. (цена без НДС: 2 087 800,00 руб.). Срок завершения поставки: в течение 120 дней </w:t>
      </w:r>
      <w:proofErr w:type="gramStart"/>
      <w:r w:rsidR="00CB5602" w:rsidRPr="00CB5602">
        <w:rPr>
          <w:snapToGrid/>
          <w:color w:val="333333"/>
          <w:sz w:val="26"/>
          <w:szCs w:val="26"/>
        </w:rPr>
        <w:t>с даты подписания</w:t>
      </w:r>
      <w:proofErr w:type="gramEnd"/>
      <w:r w:rsidR="00CB5602" w:rsidRPr="00CB5602">
        <w:rPr>
          <w:snapToGrid/>
          <w:color w:val="333333"/>
          <w:sz w:val="26"/>
          <w:szCs w:val="26"/>
        </w:rPr>
        <w:t xml:space="preserve"> договора.   Условия оплаты:  </w:t>
      </w:r>
      <w:r w:rsidR="00CB5602" w:rsidRPr="00CB5602">
        <w:rPr>
          <w:rFonts w:eastAsia="Calibri"/>
          <w:snapToGrid/>
          <w:sz w:val="26"/>
          <w:szCs w:val="26"/>
          <w:lang w:eastAsia="en-US"/>
        </w:rPr>
        <w:t xml:space="preserve">в течение  30  календарных дней </w:t>
      </w:r>
      <w:proofErr w:type="gramStart"/>
      <w:r w:rsidR="00CB5602" w:rsidRPr="00CB5602">
        <w:rPr>
          <w:rFonts w:eastAsia="Calibri"/>
          <w:snapToGrid/>
          <w:sz w:val="26"/>
          <w:szCs w:val="26"/>
          <w:lang w:eastAsia="en-US"/>
        </w:rPr>
        <w:t>с даты получения</w:t>
      </w:r>
      <w:proofErr w:type="gramEnd"/>
      <w:r w:rsidR="00CB5602" w:rsidRPr="00CB5602">
        <w:rPr>
          <w:rFonts w:eastAsia="Calibri"/>
          <w:snapToGrid/>
          <w:sz w:val="26"/>
          <w:szCs w:val="26"/>
          <w:lang w:eastAsia="en-US"/>
        </w:rPr>
        <w:t xml:space="preserve"> продукции на склад грузополучателя и  подписания товарной накладной (ТОРГ-12). </w:t>
      </w:r>
      <w:r w:rsidR="00CB5602" w:rsidRPr="00CB5602">
        <w:rPr>
          <w:sz w:val="26"/>
          <w:szCs w:val="26"/>
        </w:rPr>
        <w:t xml:space="preserve">Гарантийный срок: на условиях завода-изготовителя, но не менее 12 месяцев. Страна происхождения: РФ.  </w:t>
      </w:r>
    </w:p>
    <w:p w:rsidR="00ED714C" w:rsidRDefault="00ED714C" w:rsidP="00CB5602">
      <w:pPr>
        <w:spacing w:line="240" w:lineRule="auto"/>
        <w:rPr>
          <w:sz w:val="24"/>
          <w:szCs w:val="24"/>
        </w:rPr>
      </w:pPr>
    </w:p>
    <w:p w:rsidR="00CB5602" w:rsidRPr="007A0EBF" w:rsidRDefault="00CB5602" w:rsidP="00CB5602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BA" w:rsidRDefault="001934BA" w:rsidP="00355095">
      <w:pPr>
        <w:spacing w:line="240" w:lineRule="auto"/>
      </w:pPr>
      <w:r>
        <w:separator/>
      </w:r>
    </w:p>
  </w:endnote>
  <w:endnote w:type="continuationSeparator" w:id="0">
    <w:p w:rsidR="001934BA" w:rsidRDefault="001934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5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5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BA" w:rsidRDefault="001934BA" w:rsidP="00355095">
      <w:pPr>
        <w:spacing w:line="240" w:lineRule="auto"/>
      </w:pPr>
      <w:r>
        <w:separator/>
      </w:r>
    </w:p>
  </w:footnote>
  <w:footnote w:type="continuationSeparator" w:id="0">
    <w:p w:rsidR="001934BA" w:rsidRDefault="001934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6C68"/>
    <w:rsid w:val="001924E0"/>
    <w:rsid w:val="001926AC"/>
    <w:rsid w:val="001934BA"/>
    <w:rsid w:val="00193586"/>
    <w:rsid w:val="001955E2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05E24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4DFA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4179A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0285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67823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5602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EB6A-3E86-48C2-AC7F-59A3748F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116</cp:revision>
  <cp:lastPrinted>2017-03-26T23:09:00Z</cp:lastPrinted>
  <dcterms:created xsi:type="dcterms:W3CDTF">2015-03-25T00:17:00Z</dcterms:created>
  <dcterms:modified xsi:type="dcterms:W3CDTF">2017-03-27T05:20:00Z</dcterms:modified>
</cp:coreProperties>
</file>