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9472C1" w:rsidRPr="00F31897">
        <w:rPr>
          <w:rFonts w:ascii="Times New Roman" w:hAnsi="Times New Roman"/>
          <w:sz w:val="26"/>
          <w:szCs w:val="26"/>
        </w:rPr>
        <w:t>2</w:t>
      </w:r>
      <w:r w:rsidR="00591A08">
        <w:rPr>
          <w:rFonts w:ascii="Times New Roman" w:hAnsi="Times New Roman"/>
          <w:sz w:val="26"/>
          <w:szCs w:val="26"/>
        </w:rPr>
        <w:t>93</w:t>
      </w:r>
      <w:r w:rsidR="0044675F" w:rsidRPr="00F31897">
        <w:rPr>
          <w:rFonts w:ascii="Times New Roman" w:hAnsi="Times New Roman"/>
          <w:sz w:val="26"/>
          <w:szCs w:val="26"/>
        </w:rPr>
        <w:t>/УКС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C00B4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00B4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C00B41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C00B41">
        <w:rPr>
          <w:b/>
          <w:bCs/>
          <w:sz w:val="26"/>
          <w:szCs w:val="26"/>
        </w:rPr>
        <w:t>выполнение работ</w:t>
      </w:r>
    </w:p>
    <w:p w:rsidR="00F31897" w:rsidRPr="00C00B41" w:rsidRDefault="00F31897" w:rsidP="00F31897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C00B41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591A08" w:rsidRPr="00C00B41">
        <w:rPr>
          <w:b/>
          <w:i/>
          <w:sz w:val="26"/>
          <w:szCs w:val="26"/>
        </w:rPr>
        <w:t xml:space="preserve">ВЛ-0,4 </w:t>
      </w:r>
      <w:proofErr w:type="spellStart"/>
      <w:r w:rsidR="00591A08" w:rsidRPr="00C00B41">
        <w:rPr>
          <w:b/>
          <w:i/>
          <w:sz w:val="26"/>
          <w:szCs w:val="26"/>
        </w:rPr>
        <w:t>кВ</w:t>
      </w:r>
      <w:proofErr w:type="spellEnd"/>
      <w:r w:rsidR="00591A08" w:rsidRPr="00C00B41">
        <w:rPr>
          <w:b/>
          <w:i/>
          <w:sz w:val="26"/>
          <w:szCs w:val="26"/>
        </w:rPr>
        <w:t xml:space="preserve"> </w:t>
      </w:r>
      <w:proofErr w:type="spellStart"/>
      <w:r w:rsidR="00591A08" w:rsidRPr="00C00B41">
        <w:rPr>
          <w:b/>
          <w:i/>
          <w:sz w:val="26"/>
          <w:szCs w:val="26"/>
        </w:rPr>
        <w:t>Магдагачинский</w:t>
      </w:r>
      <w:proofErr w:type="spellEnd"/>
      <w:r w:rsidR="00591A08" w:rsidRPr="00C00B41">
        <w:rPr>
          <w:b/>
          <w:i/>
          <w:sz w:val="26"/>
          <w:szCs w:val="26"/>
        </w:rPr>
        <w:t xml:space="preserve"> район (строительство), (ООО "РТ-Инвест Транспортные системы"</w:t>
      </w:r>
      <w:r w:rsidRPr="00C00B41">
        <w:rPr>
          <w:b/>
          <w:color w:val="333333"/>
          <w:sz w:val="26"/>
          <w:szCs w:val="26"/>
        </w:rPr>
        <w:t>».</w:t>
      </w:r>
      <w:proofErr w:type="gramEnd"/>
    </w:p>
    <w:p w:rsidR="00F31897" w:rsidRPr="00C00B41" w:rsidRDefault="00F31897" w:rsidP="00F3189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00B41">
        <w:rPr>
          <w:b/>
          <w:bCs/>
          <w:sz w:val="26"/>
          <w:szCs w:val="26"/>
        </w:rPr>
        <w:t xml:space="preserve"> закупка № 20</w:t>
      </w:r>
      <w:r w:rsidR="00591A08" w:rsidRPr="00C00B41">
        <w:rPr>
          <w:b/>
          <w:bCs/>
          <w:sz w:val="26"/>
          <w:szCs w:val="26"/>
        </w:rPr>
        <w:t>32</w:t>
      </w:r>
      <w:r w:rsidRPr="00C00B41">
        <w:rPr>
          <w:b/>
          <w:bCs/>
          <w:sz w:val="26"/>
          <w:szCs w:val="26"/>
        </w:rPr>
        <w:t xml:space="preserve"> раздел 2.1.1.  ГКПЗ 2017</w:t>
      </w:r>
    </w:p>
    <w:p w:rsidR="00B033A7" w:rsidRPr="00D73067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5F477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5F4772">
              <w:rPr>
                <w:b/>
                <w:sz w:val="24"/>
                <w:szCs w:val="24"/>
              </w:rPr>
              <w:t>10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591A08">
              <w:rPr>
                <w:b/>
                <w:sz w:val="24"/>
                <w:szCs w:val="24"/>
              </w:rPr>
              <w:t>марта</w:t>
            </w:r>
            <w:r w:rsidR="00AF14D6">
              <w:rPr>
                <w:b/>
                <w:sz w:val="24"/>
                <w:szCs w:val="24"/>
              </w:rPr>
              <w:t xml:space="preserve"> 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A02D5A">
        <w:rPr>
          <w:b/>
          <w:sz w:val="24"/>
        </w:rPr>
        <w:t>31704794753</w:t>
      </w:r>
      <w:r w:rsidR="00C00B41">
        <w:rPr>
          <w:b/>
          <w:sz w:val="24"/>
        </w:rPr>
        <w:t xml:space="preserve"> (МСП)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686B" w:rsidRPr="00D73067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D73067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>О признании заявок соответствующими условиям запроса цен.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 xml:space="preserve">Об итоговой </w:t>
      </w:r>
      <w:proofErr w:type="spellStart"/>
      <w:r w:rsidRPr="00D73067">
        <w:rPr>
          <w:bCs/>
          <w:i/>
          <w:iCs/>
          <w:snapToGrid w:val="0"/>
          <w:sz w:val="24"/>
        </w:rPr>
        <w:t>ранжировке</w:t>
      </w:r>
      <w:proofErr w:type="spellEnd"/>
      <w:r w:rsidRPr="00D73067">
        <w:rPr>
          <w:bCs/>
          <w:i/>
          <w:iCs/>
          <w:snapToGrid w:val="0"/>
          <w:sz w:val="24"/>
        </w:rPr>
        <w:t xml:space="preserve"> заявок.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F31897" w:rsidRPr="002C0B46" w:rsidRDefault="00F31897" w:rsidP="00F3189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F31897" w:rsidRPr="00591A08" w:rsidRDefault="00F31897" w:rsidP="00F3189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5543"/>
      </w:tblGrid>
      <w:tr w:rsidR="00591A08" w:rsidRPr="0002505D" w:rsidTr="00505D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A08" w:rsidRPr="0002505D" w:rsidRDefault="00591A08" w:rsidP="00505DF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2505D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A08" w:rsidRPr="0002505D" w:rsidRDefault="00591A08" w:rsidP="00505DF4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2505D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A08" w:rsidRPr="0002505D" w:rsidRDefault="00591A08" w:rsidP="00505DF4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2505D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591A08" w:rsidRPr="0002505D" w:rsidTr="00505D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A08" w:rsidRPr="0002505D" w:rsidRDefault="00591A08" w:rsidP="00505DF4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02505D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2505D">
              <w:rPr>
                <w:b/>
                <w:i/>
                <w:color w:val="333333"/>
                <w:sz w:val="24"/>
                <w:szCs w:val="24"/>
              </w:rPr>
              <w:t>ООО "ЭНЕРГОСПЕЦСТРОЙ"</w:t>
            </w:r>
          </w:p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2505D">
              <w:rPr>
                <w:color w:val="333333"/>
                <w:sz w:val="24"/>
                <w:szCs w:val="24"/>
              </w:rPr>
              <w:t xml:space="preserve"> (676244, г. </w:t>
            </w:r>
            <w:proofErr w:type="spellStart"/>
            <w:r w:rsidRPr="0002505D">
              <w:rPr>
                <w:color w:val="333333"/>
                <w:sz w:val="24"/>
                <w:szCs w:val="24"/>
              </w:rPr>
              <w:t>Зея</w:t>
            </w:r>
            <w:proofErr w:type="spellEnd"/>
            <w:r w:rsidRPr="0002505D">
              <w:rPr>
                <w:color w:val="333333"/>
                <w:sz w:val="24"/>
                <w:szCs w:val="24"/>
              </w:rPr>
              <w:t xml:space="preserve">, </w:t>
            </w:r>
          </w:p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spellStart"/>
            <w:r w:rsidRPr="0002505D">
              <w:rPr>
                <w:color w:val="333333"/>
                <w:sz w:val="24"/>
                <w:szCs w:val="24"/>
              </w:rPr>
              <w:t>мкр</w:t>
            </w:r>
            <w:proofErr w:type="spellEnd"/>
            <w:r w:rsidRPr="0002505D">
              <w:rPr>
                <w:color w:val="333333"/>
                <w:sz w:val="24"/>
                <w:szCs w:val="24"/>
              </w:rPr>
              <w:t>. Светлый, д. 57, кв. 37)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2505D">
              <w:rPr>
                <w:color w:val="333333"/>
                <w:sz w:val="24"/>
                <w:szCs w:val="24"/>
              </w:rPr>
              <w:t>Цена: 620 680,00 руб. с НДС</w:t>
            </w:r>
          </w:p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2505D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2505D">
              <w:rPr>
                <w:b/>
                <w:i/>
                <w:color w:val="333333"/>
                <w:sz w:val="24"/>
                <w:szCs w:val="24"/>
              </w:rPr>
              <w:t>526 000,00 руб</w:t>
            </w:r>
            <w:r w:rsidRPr="0002505D">
              <w:rPr>
                <w:color w:val="333333"/>
                <w:sz w:val="24"/>
                <w:szCs w:val="24"/>
              </w:rPr>
              <w:t>.)</w:t>
            </w:r>
          </w:p>
        </w:tc>
      </w:tr>
      <w:tr w:rsidR="00591A08" w:rsidRPr="0002505D" w:rsidTr="00505D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A08" w:rsidRPr="0002505D" w:rsidRDefault="00591A08" w:rsidP="00505DF4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02505D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2505D">
              <w:rPr>
                <w:b/>
                <w:i/>
                <w:color w:val="333333"/>
                <w:sz w:val="24"/>
                <w:szCs w:val="24"/>
              </w:rPr>
              <w:t xml:space="preserve">ООО "ДЭМ" </w:t>
            </w:r>
          </w:p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2505D">
              <w:rPr>
                <w:color w:val="333333"/>
                <w:sz w:val="24"/>
                <w:szCs w:val="24"/>
              </w:rPr>
              <w:t xml:space="preserve">(676450, </w:t>
            </w:r>
            <w:proofErr w:type="spellStart"/>
            <w:r w:rsidRPr="0002505D">
              <w:rPr>
                <w:color w:val="333333"/>
                <w:sz w:val="24"/>
                <w:szCs w:val="24"/>
              </w:rPr>
              <w:t>г.Свободный</w:t>
            </w:r>
            <w:proofErr w:type="spellEnd"/>
            <w:r w:rsidRPr="0002505D">
              <w:rPr>
                <w:color w:val="333333"/>
                <w:sz w:val="24"/>
                <w:szCs w:val="24"/>
              </w:rPr>
              <w:t xml:space="preserve">, </w:t>
            </w:r>
          </w:p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2505D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02505D">
              <w:rPr>
                <w:color w:val="333333"/>
                <w:sz w:val="24"/>
                <w:szCs w:val="24"/>
              </w:rPr>
              <w:t>Шатковская</w:t>
            </w:r>
            <w:proofErr w:type="spellEnd"/>
            <w:r w:rsidRPr="0002505D">
              <w:rPr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5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2505D">
              <w:rPr>
                <w:color w:val="333333"/>
                <w:sz w:val="24"/>
                <w:szCs w:val="24"/>
              </w:rPr>
              <w:t>Цена: 620 916,00 руб. с НДС</w:t>
            </w:r>
          </w:p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2505D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02505D">
              <w:rPr>
                <w:b/>
                <w:i/>
                <w:color w:val="333333"/>
                <w:sz w:val="24"/>
                <w:szCs w:val="24"/>
              </w:rPr>
              <w:t>526 200,00 руб</w:t>
            </w:r>
            <w:r w:rsidRPr="0002505D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591A08" w:rsidRPr="002C0B46">
        <w:rPr>
          <w:sz w:val="24"/>
          <w:szCs w:val="24"/>
        </w:rPr>
        <w:t xml:space="preserve">Признать </w:t>
      </w:r>
      <w:r w:rsidR="00591A08" w:rsidRPr="0002505D">
        <w:rPr>
          <w:b/>
          <w:i/>
          <w:color w:val="333333"/>
          <w:sz w:val="24"/>
          <w:szCs w:val="24"/>
        </w:rPr>
        <w:t>ООО "ЭНЕРГОСПЕЦСТРОЙ"</w:t>
      </w:r>
      <w:r w:rsidR="00591A08" w:rsidRPr="0002505D">
        <w:rPr>
          <w:color w:val="333333"/>
          <w:sz w:val="24"/>
          <w:szCs w:val="24"/>
        </w:rPr>
        <w:t xml:space="preserve"> (676244, г. </w:t>
      </w:r>
      <w:proofErr w:type="spellStart"/>
      <w:r w:rsidR="00591A08" w:rsidRPr="0002505D">
        <w:rPr>
          <w:color w:val="333333"/>
          <w:sz w:val="24"/>
          <w:szCs w:val="24"/>
        </w:rPr>
        <w:t>Зея</w:t>
      </w:r>
      <w:proofErr w:type="spellEnd"/>
      <w:r w:rsidR="00591A08" w:rsidRPr="0002505D">
        <w:rPr>
          <w:color w:val="333333"/>
          <w:sz w:val="24"/>
          <w:szCs w:val="24"/>
        </w:rPr>
        <w:t xml:space="preserve">, </w:t>
      </w:r>
      <w:proofErr w:type="spellStart"/>
      <w:r w:rsidR="00591A08" w:rsidRPr="0002505D">
        <w:rPr>
          <w:color w:val="333333"/>
          <w:sz w:val="24"/>
          <w:szCs w:val="24"/>
        </w:rPr>
        <w:t>мкр</w:t>
      </w:r>
      <w:proofErr w:type="spellEnd"/>
      <w:r w:rsidR="00591A08" w:rsidRPr="0002505D">
        <w:rPr>
          <w:color w:val="333333"/>
          <w:sz w:val="24"/>
          <w:szCs w:val="24"/>
        </w:rPr>
        <w:t>. Светлый, д. 57, кв. 37)</w:t>
      </w:r>
      <w:r w:rsidR="00591A08" w:rsidRPr="002C0B46">
        <w:rPr>
          <w:color w:val="333333"/>
          <w:sz w:val="24"/>
          <w:szCs w:val="24"/>
        </w:rPr>
        <w:t xml:space="preserve">, </w:t>
      </w:r>
      <w:r w:rsidR="00591A08" w:rsidRPr="0002505D">
        <w:rPr>
          <w:b/>
          <w:i/>
          <w:color w:val="333333"/>
          <w:sz w:val="24"/>
          <w:szCs w:val="24"/>
        </w:rPr>
        <w:t xml:space="preserve">ООО "ДЭМ" </w:t>
      </w:r>
      <w:r w:rsidR="00591A08" w:rsidRPr="0002505D">
        <w:rPr>
          <w:color w:val="333333"/>
          <w:sz w:val="24"/>
          <w:szCs w:val="24"/>
        </w:rPr>
        <w:t xml:space="preserve">(676450, </w:t>
      </w:r>
      <w:proofErr w:type="spellStart"/>
      <w:r w:rsidR="00591A08" w:rsidRPr="0002505D">
        <w:rPr>
          <w:color w:val="333333"/>
          <w:sz w:val="24"/>
          <w:szCs w:val="24"/>
        </w:rPr>
        <w:t>г.Свободный</w:t>
      </w:r>
      <w:proofErr w:type="spellEnd"/>
      <w:r w:rsidR="00591A08" w:rsidRPr="0002505D">
        <w:rPr>
          <w:color w:val="333333"/>
          <w:sz w:val="24"/>
          <w:szCs w:val="24"/>
        </w:rPr>
        <w:t xml:space="preserve">, ул. </w:t>
      </w:r>
      <w:proofErr w:type="spellStart"/>
      <w:r w:rsidR="00591A08" w:rsidRPr="0002505D">
        <w:rPr>
          <w:color w:val="333333"/>
          <w:sz w:val="24"/>
          <w:szCs w:val="24"/>
        </w:rPr>
        <w:t>Шатковская</w:t>
      </w:r>
      <w:proofErr w:type="spellEnd"/>
      <w:r w:rsidR="00591A08" w:rsidRPr="0002505D">
        <w:rPr>
          <w:color w:val="333333"/>
          <w:sz w:val="24"/>
          <w:szCs w:val="24"/>
        </w:rPr>
        <w:t>, 126)</w:t>
      </w:r>
      <w:r w:rsidR="00591A08" w:rsidRPr="002C0B46">
        <w:rPr>
          <w:color w:val="333333"/>
          <w:sz w:val="24"/>
          <w:szCs w:val="24"/>
        </w:rPr>
        <w:t xml:space="preserve"> </w:t>
      </w:r>
      <w:r w:rsidR="00591A08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D17E3F" w:rsidRPr="00D73067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D73067" w:rsidRDefault="00C30D01" w:rsidP="00C30D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3</w:t>
      </w:r>
    </w:p>
    <w:p w:rsidR="00591A08" w:rsidRPr="002C0B46" w:rsidRDefault="00C30D01" w:rsidP="00591A08">
      <w:pPr>
        <w:pStyle w:val="a9"/>
        <w:spacing w:line="240" w:lineRule="auto"/>
        <w:ind w:left="142"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</w:t>
      </w:r>
      <w:r w:rsidR="00591A08" w:rsidRPr="002C0B46">
        <w:rPr>
          <w:sz w:val="24"/>
          <w:szCs w:val="24"/>
        </w:rPr>
        <w:t xml:space="preserve">Утвердить итоговую </w:t>
      </w:r>
      <w:proofErr w:type="spellStart"/>
      <w:r w:rsidR="00591A08" w:rsidRPr="002C0B46">
        <w:rPr>
          <w:sz w:val="24"/>
          <w:szCs w:val="24"/>
        </w:rPr>
        <w:t>ранжировку</w:t>
      </w:r>
      <w:proofErr w:type="spellEnd"/>
      <w:r w:rsidR="00591A08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591A08" w:rsidRPr="002C0B46" w:rsidTr="00505DF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8" w:rsidRPr="002C0B46" w:rsidRDefault="00591A08" w:rsidP="00505D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итоговой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8" w:rsidRPr="002C0B46" w:rsidRDefault="00591A08" w:rsidP="00505DF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A08" w:rsidRPr="002C0B46" w:rsidRDefault="00591A08" w:rsidP="00505DF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591A08" w:rsidRPr="002C0B46" w:rsidTr="00505DF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Pr="002C0B46" w:rsidRDefault="00591A08" w:rsidP="00505D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2505D">
              <w:rPr>
                <w:b/>
                <w:i/>
                <w:color w:val="333333"/>
                <w:sz w:val="24"/>
                <w:szCs w:val="24"/>
              </w:rPr>
              <w:t>ООО "ЭНЕРГОСПЕЦСТРОЙ"</w:t>
            </w:r>
          </w:p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2505D">
              <w:rPr>
                <w:color w:val="333333"/>
                <w:sz w:val="24"/>
                <w:szCs w:val="24"/>
              </w:rPr>
              <w:t xml:space="preserve"> (676244, г. </w:t>
            </w:r>
            <w:proofErr w:type="spellStart"/>
            <w:r w:rsidRPr="0002505D">
              <w:rPr>
                <w:color w:val="333333"/>
                <w:sz w:val="24"/>
                <w:szCs w:val="24"/>
              </w:rPr>
              <w:t>Зея</w:t>
            </w:r>
            <w:proofErr w:type="spellEnd"/>
            <w:r w:rsidRPr="0002505D">
              <w:rPr>
                <w:color w:val="333333"/>
                <w:sz w:val="24"/>
                <w:szCs w:val="24"/>
              </w:rPr>
              <w:t xml:space="preserve">, </w:t>
            </w:r>
          </w:p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spellStart"/>
            <w:r w:rsidRPr="0002505D">
              <w:rPr>
                <w:color w:val="333333"/>
                <w:sz w:val="24"/>
                <w:szCs w:val="24"/>
              </w:rPr>
              <w:t>мкр</w:t>
            </w:r>
            <w:proofErr w:type="spellEnd"/>
            <w:r w:rsidRPr="0002505D">
              <w:rPr>
                <w:color w:val="333333"/>
                <w:sz w:val="24"/>
                <w:szCs w:val="24"/>
              </w:rPr>
              <w:t>. Светлый, д. 57, кв. 37)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2505D">
              <w:rPr>
                <w:b/>
                <w:i/>
                <w:color w:val="333333"/>
                <w:sz w:val="24"/>
                <w:szCs w:val="24"/>
              </w:rPr>
              <w:t>526 000,00 </w:t>
            </w:r>
          </w:p>
        </w:tc>
      </w:tr>
      <w:tr w:rsidR="00591A08" w:rsidRPr="002C0B46" w:rsidTr="00505DF4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Pr="002C0B46" w:rsidRDefault="00591A08" w:rsidP="00505DF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02505D">
              <w:rPr>
                <w:b/>
                <w:i/>
                <w:color w:val="333333"/>
                <w:sz w:val="24"/>
                <w:szCs w:val="24"/>
              </w:rPr>
              <w:t xml:space="preserve">ООО "ДЭМ" </w:t>
            </w:r>
          </w:p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2505D">
              <w:rPr>
                <w:color w:val="333333"/>
                <w:sz w:val="24"/>
                <w:szCs w:val="24"/>
              </w:rPr>
              <w:t xml:space="preserve">(676450, </w:t>
            </w:r>
            <w:proofErr w:type="spellStart"/>
            <w:r w:rsidRPr="0002505D">
              <w:rPr>
                <w:color w:val="333333"/>
                <w:sz w:val="24"/>
                <w:szCs w:val="24"/>
              </w:rPr>
              <w:t>г.Свободный</w:t>
            </w:r>
            <w:proofErr w:type="spellEnd"/>
            <w:r w:rsidRPr="0002505D">
              <w:rPr>
                <w:color w:val="333333"/>
                <w:sz w:val="24"/>
                <w:szCs w:val="24"/>
              </w:rPr>
              <w:t xml:space="preserve">, </w:t>
            </w:r>
          </w:p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2505D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02505D">
              <w:rPr>
                <w:color w:val="333333"/>
                <w:sz w:val="24"/>
                <w:szCs w:val="24"/>
              </w:rPr>
              <w:t>Шатковская</w:t>
            </w:r>
            <w:proofErr w:type="spellEnd"/>
            <w:r w:rsidRPr="0002505D">
              <w:rPr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A08" w:rsidRPr="0002505D" w:rsidRDefault="00591A08" w:rsidP="00505DF4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02505D">
              <w:rPr>
                <w:b/>
                <w:i/>
                <w:color w:val="333333"/>
                <w:sz w:val="24"/>
                <w:szCs w:val="24"/>
              </w:rPr>
              <w:t>526 200,00 </w:t>
            </w:r>
          </w:p>
        </w:tc>
      </w:tr>
    </w:tbl>
    <w:p w:rsidR="00591A08" w:rsidRDefault="00591A08" w:rsidP="00591A08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Pr="00D73067" w:rsidRDefault="0044675F" w:rsidP="00591A08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591A08" w:rsidRPr="002C0B46" w:rsidRDefault="00AC50AB" w:rsidP="00591A0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591A08" w:rsidRPr="002C0B46">
        <w:rPr>
          <w:b/>
          <w:bCs/>
          <w:i/>
          <w:iCs/>
          <w:w w:val="110"/>
          <w:sz w:val="24"/>
          <w:szCs w:val="24"/>
        </w:rPr>
        <w:t>«</w:t>
      </w:r>
      <w:r w:rsidR="00591A08" w:rsidRPr="00F51BC9">
        <w:rPr>
          <w:b/>
          <w:i/>
          <w:sz w:val="24"/>
        </w:rPr>
        <w:t xml:space="preserve">ВЛ-0,4 </w:t>
      </w:r>
      <w:proofErr w:type="spellStart"/>
      <w:r w:rsidR="00591A08" w:rsidRPr="00F51BC9">
        <w:rPr>
          <w:b/>
          <w:i/>
          <w:sz w:val="24"/>
        </w:rPr>
        <w:t>кВ</w:t>
      </w:r>
      <w:proofErr w:type="spellEnd"/>
      <w:r w:rsidR="00591A08" w:rsidRPr="00F51BC9">
        <w:rPr>
          <w:b/>
          <w:i/>
          <w:sz w:val="24"/>
        </w:rPr>
        <w:t xml:space="preserve"> </w:t>
      </w:r>
      <w:proofErr w:type="spellStart"/>
      <w:r w:rsidR="00591A08" w:rsidRPr="00F51BC9">
        <w:rPr>
          <w:b/>
          <w:i/>
          <w:sz w:val="24"/>
        </w:rPr>
        <w:t>Магдагачинский</w:t>
      </w:r>
      <w:proofErr w:type="spellEnd"/>
      <w:r w:rsidR="00591A08" w:rsidRPr="00F51BC9">
        <w:rPr>
          <w:b/>
          <w:i/>
          <w:sz w:val="24"/>
        </w:rPr>
        <w:t xml:space="preserve"> район (строительство), (ООО "РТ-Инвест Транспортные системы"</w:t>
      </w:r>
      <w:r w:rsidR="00591A08" w:rsidRPr="002C0B46">
        <w:rPr>
          <w:b/>
          <w:color w:val="333333"/>
          <w:sz w:val="24"/>
          <w:szCs w:val="24"/>
        </w:rPr>
        <w:t xml:space="preserve">» </w:t>
      </w:r>
      <w:r w:rsidR="00591A08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591A08" w:rsidRPr="0002505D">
        <w:rPr>
          <w:b/>
          <w:i/>
          <w:color w:val="333333"/>
          <w:sz w:val="24"/>
          <w:szCs w:val="24"/>
        </w:rPr>
        <w:t>ООО "ЭНЕРГОСПЕЦСТРОЙ"</w:t>
      </w:r>
      <w:r w:rsidR="00591A08" w:rsidRPr="0002505D">
        <w:rPr>
          <w:color w:val="333333"/>
          <w:sz w:val="24"/>
          <w:szCs w:val="24"/>
        </w:rPr>
        <w:t xml:space="preserve"> (676244, г. </w:t>
      </w:r>
      <w:proofErr w:type="spellStart"/>
      <w:r w:rsidR="00591A08" w:rsidRPr="0002505D">
        <w:rPr>
          <w:color w:val="333333"/>
          <w:sz w:val="24"/>
          <w:szCs w:val="24"/>
        </w:rPr>
        <w:t>Зея</w:t>
      </w:r>
      <w:proofErr w:type="spellEnd"/>
      <w:r w:rsidR="00591A08" w:rsidRPr="0002505D">
        <w:rPr>
          <w:color w:val="333333"/>
          <w:sz w:val="24"/>
          <w:szCs w:val="24"/>
        </w:rPr>
        <w:t xml:space="preserve">, </w:t>
      </w:r>
      <w:proofErr w:type="spellStart"/>
      <w:r w:rsidR="00591A08" w:rsidRPr="0002505D">
        <w:rPr>
          <w:color w:val="333333"/>
          <w:sz w:val="24"/>
          <w:szCs w:val="24"/>
        </w:rPr>
        <w:t>мкр</w:t>
      </w:r>
      <w:proofErr w:type="spellEnd"/>
      <w:r w:rsidR="00591A08" w:rsidRPr="0002505D">
        <w:rPr>
          <w:color w:val="333333"/>
          <w:sz w:val="24"/>
          <w:szCs w:val="24"/>
        </w:rPr>
        <w:t xml:space="preserve">. </w:t>
      </w:r>
      <w:proofErr w:type="gramStart"/>
      <w:r w:rsidR="00591A08" w:rsidRPr="0002505D">
        <w:rPr>
          <w:color w:val="333333"/>
          <w:sz w:val="24"/>
          <w:szCs w:val="24"/>
        </w:rPr>
        <w:t>Светлый, д. 57, кв. 37)</w:t>
      </w:r>
      <w:r w:rsidR="00591A08" w:rsidRPr="002C0B46">
        <w:rPr>
          <w:color w:val="333333"/>
          <w:sz w:val="24"/>
          <w:szCs w:val="24"/>
        </w:rPr>
        <w:t xml:space="preserve"> </w:t>
      </w:r>
      <w:r w:rsidR="00591A08" w:rsidRPr="002C0B46">
        <w:rPr>
          <w:sz w:val="24"/>
          <w:szCs w:val="24"/>
        </w:rPr>
        <w:t xml:space="preserve">на условиях: стоимость предложения  </w:t>
      </w:r>
      <w:r w:rsidR="00591A08">
        <w:rPr>
          <w:b/>
          <w:i/>
          <w:color w:val="333333"/>
          <w:sz w:val="24"/>
          <w:szCs w:val="24"/>
        </w:rPr>
        <w:t>526 000,00 </w:t>
      </w:r>
      <w:r w:rsidR="00591A08" w:rsidRPr="005705D8">
        <w:rPr>
          <w:b/>
          <w:i/>
          <w:color w:val="333333"/>
          <w:sz w:val="24"/>
          <w:szCs w:val="24"/>
        </w:rPr>
        <w:t>руб</w:t>
      </w:r>
      <w:r w:rsidR="00591A08" w:rsidRPr="005705D8">
        <w:rPr>
          <w:color w:val="333333"/>
          <w:sz w:val="24"/>
          <w:szCs w:val="24"/>
        </w:rPr>
        <w:t xml:space="preserve">. </w:t>
      </w:r>
      <w:r w:rsidR="00591A08" w:rsidRPr="002C0B46">
        <w:rPr>
          <w:sz w:val="24"/>
          <w:szCs w:val="24"/>
        </w:rPr>
        <w:t>без учета НДС (</w:t>
      </w:r>
      <w:r w:rsidR="00591A08">
        <w:rPr>
          <w:color w:val="333333"/>
          <w:sz w:val="24"/>
          <w:szCs w:val="24"/>
        </w:rPr>
        <w:t xml:space="preserve">620 680,00 руб. с </w:t>
      </w:r>
      <w:r w:rsidR="00591A08" w:rsidRPr="005705D8">
        <w:rPr>
          <w:color w:val="333333"/>
          <w:sz w:val="24"/>
          <w:szCs w:val="24"/>
        </w:rPr>
        <w:t>НДС</w:t>
      </w:r>
      <w:r w:rsidR="00591A08" w:rsidRPr="002C0B46">
        <w:rPr>
          <w:sz w:val="24"/>
          <w:szCs w:val="24"/>
        </w:rPr>
        <w:t xml:space="preserve">). </w:t>
      </w:r>
      <w:proofErr w:type="gramEnd"/>
    </w:p>
    <w:p w:rsidR="00591A08" w:rsidRDefault="00591A08" w:rsidP="00591A08">
      <w:pPr>
        <w:spacing w:line="240" w:lineRule="auto"/>
        <w:ind w:firstLine="0"/>
        <w:rPr>
          <w:snapToGrid/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Сроки выполнения работ: Дата начала работ: с момента заключения договора.  Дата окончания работ: 20.03.2017 г. </w:t>
      </w:r>
    </w:p>
    <w:p w:rsidR="00591A08" w:rsidRDefault="00591A08" w:rsidP="00591A08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Условия оплаты: в течение 30 (тридцати) календарных дней с момента подписания актов выполненных работ, на основании предоставленного Подрядчиком счета, с последующим оформлением счет - фактуры. </w:t>
      </w:r>
    </w:p>
    <w:p w:rsidR="00591A08" w:rsidRDefault="00591A08" w:rsidP="00591A08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Гарантии выполненных работ: своевременное и качественное выполнение работ, а также устранение дефектов, возникших по вине Подрядчика в течение 60-и месяцев с момента приемки работ. Гарантия на материалы, поставляемые Подрядчиком – 60 месяцев.</w:t>
      </w:r>
    </w:p>
    <w:p w:rsidR="00F31897" w:rsidRPr="002C0B46" w:rsidRDefault="00591A08" w:rsidP="00591A08">
      <w:pPr>
        <w:spacing w:line="240" w:lineRule="auto"/>
        <w:ind w:firstLine="0"/>
        <w:rPr>
          <w:b/>
          <w:i/>
          <w:sz w:val="24"/>
        </w:rPr>
      </w:pPr>
      <w:r>
        <w:rPr>
          <w:color w:val="333333"/>
          <w:sz w:val="24"/>
          <w:szCs w:val="24"/>
        </w:rPr>
        <w:t>Настоящая заявка имеет правовой статус оферты и действует до  05 июня 2017 года</w:t>
      </w:r>
      <w:r w:rsidR="00F31897">
        <w:rPr>
          <w:color w:val="333333"/>
          <w:sz w:val="24"/>
        </w:rPr>
        <w:t>.</w:t>
      </w: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1B" w:rsidRDefault="00AC181B" w:rsidP="00355095">
      <w:pPr>
        <w:spacing w:line="240" w:lineRule="auto"/>
      </w:pPr>
      <w:r>
        <w:separator/>
      </w:r>
    </w:p>
  </w:endnote>
  <w:endnote w:type="continuationSeparator" w:id="0">
    <w:p w:rsidR="00AC181B" w:rsidRDefault="00AC18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47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47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1B" w:rsidRDefault="00AC181B" w:rsidP="00355095">
      <w:pPr>
        <w:spacing w:line="240" w:lineRule="auto"/>
      </w:pPr>
      <w:r>
        <w:separator/>
      </w:r>
    </w:p>
  </w:footnote>
  <w:footnote w:type="continuationSeparator" w:id="0">
    <w:p w:rsidR="00AC181B" w:rsidRDefault="00AC18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591A08">
      <w:rPr>
        <w:i/>
        <w:sz w:val="20"/>
      </w:rPr>
      <w:t>32</w:t>
    </w:r>
    <w:r w:rsidR="00F3189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D274F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67FE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1A0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4772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3753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2D5A"/>
    <w:rsid w:val="00A05A52"/>
    <w:rsid w:val="00A06B93"/>
    <w:rsid w:val="00A20713"/>
    <w:rsid w:val="00A45BE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181B"/>
    <w:rsid w:val="00AC50AB"/>
    <w:rsid w:val="00AD0933"/>
    <w:rsid w:val="00AD56AC"/>
    <w:rsid w:val="00AD6D2F"/>
    <w:rsid w:val="00AE38CB"/>
    <w:rsid w:val="00AE43E4"/>
    <w:rsid w:val="00AF01AB"/>
    <w:rsid w:val="00AF14D6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0B41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2F0B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7E3F"/>
    <w:rsid w:val="00D26329"/>
    <w:rsid w:val="00D267B4"/>
    <w:rsid w:val="00D32317"/>
    <w:rsid w:val="00D43162"/>
    <w:rsid w:val="00D62D28"/>
    <w:rsid w:val="00D73067"/>
    <w:rsid w:val="00D808D6"/>
    <w:rsid w:val="00D81CB5"/>
    <w:rsid w:val="00D82055"/>
    <w:rsid w:val="00D85B2B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5EFB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</cp:revision>
  <cp:lastPrinted>2017-03-13T03:51:00Z</cp:lastPrinted>
  <dcterms:created xsi:type="dcterms:W3CDTF">2017-03-12T23:21:00Z</dcterms:created>
  <dcterms:modified xsi:type="dcterms:W3CDTF">2017-03-13T03:58:00Z</dcterms:modified>
</cp:coreProperties>
</file>