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52F5B">
        <w:rPr>
          <w:b/>
          <w:bCs/>
          <w:sz w:val="36"/>
          <w:szCs w:val="36"/>
        </w:rPr>
        <w:t>274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552F5B" w:rsidRDefault="00552F5B" w:rsidP="00552F5B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E22ED0">
        <w:rPr>
          <w:b/>
          <w:i/>
          <w:sz w:val="26"/>
          <w:szCs w:val="26"/>
        </w:rPr>
        <w:t xml:space="preserve">«Ремонт ВЛ-35 </w:t>
      </w:r>
      <w:proofErr w:type="spellStart"/>
      <w:r w:rsidRPr="00E22ED0">
        <w:rPr>
          <w:b/>
          <w:i/>
          <w:sz w:val="26"/>
          <w:szCs w:val="26"/>
        </w:rPr>
        <w:t>кВ</w:t>
      </w:r>
      <w:proofErr w:type="spellEnd"/>
      <w:r w:rsidRPr="00E22ED0">
        <w:rPr>
          <w:b/>
          <w:i/>
          <w:sz w:val="26"/>
          <w:szCs w:val="26"/>
        </w:rPr>
        <w:t xml:space="preserve"> </w:t>
      </w:r>
      <w:proofErr w:type="spellStart"/>
      <w:r w:rsidRPr="00E22ED0">
        <w:rPr>
          <w:b/>
          <w:i/>
          <w:sz w:val="26"/>
          <w:szCs w:val="26"/>
        </w:rPr>
        <w:t>Крыловка</w:t>
      </w:r>
      <w:proofErr w:type="spellEnd"/>
      <w:r w:rsidRPr="00E22ED0">
        <w:rPr>
          <w:b/>
          <w:i/>
          <w:sz w:val="26"/>
          <w:szCs w:val="26"/>
        </w:rPr>
        <w:t>-Яблоновка, Тайфун-</w:t>
      </w:r>
      <w:proofErr w:type="spellStart"/>
      <w:r w:rsidRPr="00E22ED0">
        <w:rPr>
          <w:b/>
          <w:i/>
          <w:sz w:val="26"/>
          <w:szCs w:val="26"/>
        </w:rPr>
        <w:t>Беневское</w:t>
      </w:r>
      <w:proofErr w:type="spellEnd"/>
      <w:r w:rsidRPr="00E22ED0">
        <w:rPr>
          <w:b/>
          <w:i/>
          <w:sz w:val="26"/>
          <w:szCs w:val="26"/>
        </w:rPr>
        <w:t xml:space="preserve">, ВЛ-110 </w:t>
      </w:r>
      <w:proofErr w:type="spellStart"/>
      <w:r w:rsidRPr="00E22ED0">
        <w:rPr>
          <w:b/>
          <w:i/>
          <w:sz w:val="26"/>
          <w:szCs w:val="26"/>
        </w:rPr>
        <w:t>кВ</w:t>
      </w:r>
      <w:proofErr w:type="spellEnd"/>
      <w:r w:rsidRPr="00E22ED0">
        <w:rPr>
          <w:b/>
          <w:i/>
          <w:sz w:val="26"/>
          <w:szCs w:val="26"/>
        </w:rPr>
        <w:t xml:space="preserve"> Горелое-Николаевка, ВЛ-10 </w:t>
      </w:r>
      <w:proofErr w:type="spellStart"/>
      <w:r w:rsidRPr="00E22ED0">
        <w:rPr>
          <w:b/>
          <w:i/>
          <w:sz w:val="26"/>
          <w:szCs w:val="26"/>
        </w:rPr>
        <w:t>кВ</w:t>
      </w:r>
      <w:proofErr w:type="spellEnd"/>
      <w:r w:rsidRPr="00E22ED0">
        <w:rPr>
          <w:b/>
          <w:i/>
          <w:sz w:val="26"/>
          <w:szCs w:val="26"/>
        </w:rPr>
        <w:t xml:space="preserve"> Ф-3 </w:t>
      </w:r>
      <w:proofErr w:type="spellStart"/>
      <w:r w:rsidRPr="00E22ED0">
        <w:rPr>
          <w:b/>
          <w:i/>
          <w:sz w:val="26"/>
          <w:szCs w:val="26"/>
        </w:rPr>
        <w:t>Лукьяновка</w:t>
      </w:r>
      <w:proofErr w:type="spellEnd"/>
      <w:r w:rsidRPr="00E22ED0">
        <w:rPr>
          <w:b/>
          <w:i/>
          <w:sz w:val="26"/>
          <w:szCs w:val="26"/>
        </w:rPr>
        <w:t xml:space="preserve">-Вербное-Гоголевка» </w:t>
      </w:r>
      <w:r w:rsidRPr="00E22ED0">
        <w:rPr>
          <w:sz w:val="26"/>
          <w:szCs w:val="26"/>
        </w:rPr>
        <w:t xml:space="preserve">для нужд филиала АО «ДРСК» «Приморские электрические сети» </w:t>
      </w:r>
      <w:r w:rsidRPr="00E22ED0">
        <w:rPr>
          <w:bCs/>
          <w:sz w:val="26"/>
          <w:szCs w:val="26"/>
        </w:rPr>
        <w:t xml:space="preserve"> (закупка № 1720 раздел 1.1.</w:t>
      </w:r>
      <w:proofErr w:type="gramEnd"/>
      <w:r w:rsidRPr="00E22ED0">
        <w:rPr>
          <w:bCs/>
          <w:sz w:val="26"/>
          <w:szCs w:val="26"/>
        </w:rPr>
        <w:t xml:space="preserve"> </w:t>
      </w:r>
      <w:proofErr w:type="gramStart"/>
      <w:r w:rsidRPr="00E22ED0">
        <w:rPr>
          <w:bCs/>
          <w:sz w:val="26"/>
          <w:szCs w:val="26"/>
        </w:rPr>
        <w:t>ГКПЗ 2017)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10AA4" w:rsidP="00C9291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«09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92911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52F5B">
        <w:rPr>
          <w:rFonts w:ascii="Times New Roman" w:hAnsi="Times New Roman" w:cs="Times New Roman"/>
          <w:sz w:val="24"/>
        </w:rPr>
        <w:t>31704770730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52F5B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52F5B" w:rsidRPr="00C26489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52F5B" w:rsidRPr="00C26489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52F5B" w:rsidRPr="00552F5B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552F5B" w:rsidRPr="00C26489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2"/>
        <w:gridCol w:w="3686"/>
      </w:tblGrid>
      <w:tr w:rsidR="00552F5B" w:rsidRPr="000A692E" w:rsidTr="004E7E4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F5B" w:rsidRPr="000A692E" w:rsidRDefault="00552F5B" w:rsidP="004E7E4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52F5B" w:rsidRPr="000A692E" w:rsidRDefault="00552F5B" w:rsidP="004E7E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F5B" w:rsidRPr="000A692E" w:rsidRDefault="00552F5B" w:rsidP="004E7E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F5B" w:rsidRPr="000A692E" w:rsidRDefault="00552F5B" w:rsidP="004E7E4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52F5B" w:rsidRPr="000A692E" w:rsidTr="004E7E4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B" w:rsidRPr="00E22ED0" w:rsidRDefault="00552F5B" w:rsidP="00552F5B">
            <w:pPr>
              <w:pStyle w:val="a9"/>
              <w:numPr>
                <w:ilvl w:val="3"/>
                <w:numId w:val="28"/>
              </w:numPr>
              <w:tabs>
                <w:tab w:val="clear" w:pos="2880"/>
                <w:tab w:val="num" w:pos="1027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B" w:rsidRPr="00E03BFE" w:rsidRDefault="00552F5B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B" w:rsidRPr="00C752CC" w:rsidRDefault="00552F5B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14 705 514,00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12 462 300,00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552F5B" w:rsidRPr="000A692E" w:rsidTr="004E7E4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B" w:rsidRDefault="00552F5B" w:rsidP="004E7E4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B" w:rsidRPr="00E03BFE" w:rsidRDefault="00552F5B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F5B" w:rsidRPr="00C752CC" w:rsidRDefault="00552F5B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 xml:space="preserve">14 746 920,20 руб. (цена без НДС: </w:t>
            </w:r>
            <w:r w:rsidRPr="00E22ED0">
              <w:rPr>
                <w:b/>
                <w:sz w:val="24"/>
                <w:szCs w:val="24"/>
              </w:rPr>
              <w:t>12 497 390,00</w:t>
            </w:r>
            <w:r w:rsidRPr="00031403">
              <w:rPr>
                <w:sz w:val="24"/>
                <w:szCs w:val="24"/>
              </w:rPr>
              <w:t> руб.)</w:t>
            </w:r>
          </w:p>
        </w:tc>
      </w:tr>
    </w:tbl>
    <w:p w:rsidR="00552F5B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52F5B" w:rsidRPr="00C26489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52F5B" w:rsidRPr="00C26489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52F5B" w:rsidRPr="00C26489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552F5B" w:rsidRPr="00C26489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552F5B" w:rsidRPr="00A967F1" w:rsidTr="004E7E4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5B" w:rsidRPr="00A967F1" w:rsidRDefault="00552F5B" w:rsidP="004E7E4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5B" w:rsidRPr="00A967F1" w:rsidRDefault="00552F5B" w:rsidP="004E7E4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5B" w:rsidRPr="0021654B" w:rsidRDefault="00552F5B" w:rsidP="004E7E4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F5B" w:rsidRPr="00A967F1" w:rsidRDefault="00552F5B" w:rsidP="004E7E4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552F5B" w:rsidRPr="00A967F1" w:rsidTr="004E7E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B" w:rsidRPr="00A967F1" w:rsidRDefault="00552F5B" w:rsidP="004E7E4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B" w:rsidRPr="00E03BFE" w:rsidRDefault="00552F5B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B" w:rsidRPr="00C752CC" w:rsidRDefault="00552F5B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14 705 514,00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12 462 300,00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B" w:rsidRDefault="00552F5B" w:rsidP="004E7E4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  <w:p w:rsidR="00552F5B" w:rsidRDefault="00552F5B" w:rsidP="004E7E4E">
            <w:pPr>
              <w:ind w:firstLine="0"/>
              <w:jc w:val="center"/>
            </w:pPr>
          </w:p>
        </w:tc>
      </w:tr>
      <w:tr w:rsidR="00552F5B" w:rsidRPr="00A967F1" w:rsidTr="004E7E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B" w:rsidRDefault="00552F5B" w:rsidP="004E7E4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B" w:rsidRPr="00E03BFE" w:rsidRDefault="00552F5B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B" w:rsidRPr="00C752CC" w:rsidRDefault="00552F5B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 xml:space="preserve">14 746 920,20 руб. (цена без НДС: </w:t>
            </w:r>
            <w:r w:rsidRPr="00E22ED0">
              <w:rPr>
                <w:b/>
                <w:sz w:val="24"/>
                <w:szCs w:val="24"/>
              </w:rPr>
              <w:t>12 497 390,00</w:t>
            </w:r>
            <w:r w:rsidRPr="00031403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5B" w:rsidRDefault="00552F5B" w:rsidP="004E7E4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552F5B" w:rsidRPr="00C26489" w:rsidRDefault="00552F5B" w:rsidP="00552F5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52F5B" w:rsidRPr="00C26489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552F5B" w:rsidRPr="00C26489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52F5B" w:rsidRDefault="00552F5B" w:rsidP="00552F5B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031403">
        <w:rPr>
          <w:b/>
          <w:sz w:val="24"/>
        </w:rPr>
        <w:t>12 497 390,00</w:t>
      </w:r>
      <w:r w:rsidRPr="00031403">
        <w:rPr>
          <w:sz w:val="24"/>
        </w:rPr>
        <w:t xml:space="preserve"> руб., без учета НДС;   </w:t>
      </w:r>
      <w:r w:rsidRPr="00031403">
        <w:rPr>
          <w:b/>
          <w:sz w:val="24"/>
        </w:rPr>
        <w:t>14 746 920,20</w:t>
      </w:r>
      <w:r w:rsidRPr="00031403">
        <w:rPr>
          <w:sz w:val="24"/>
        </w:rPr>
        <w:t xml:space="preserve"> руб., с учетом НДС</w:t>
      </w:r>
      <w:r w:rsidRPr="00604A5B">
        <w:rPr>
          <w:sz w:val="24"/>
        </w:rPr>
        <w:t>.</w:t>
      </w:r>
    </w:p>
    <w:p w:rsidR="00552F5B" w:rsidRPr="00E22ED0" w:rsidRDefault="00552F5B" w:rsidP="00552F5B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22ED0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E22ED0">
        <w:rPr>
          <w:b/>
          <w:i/>
          <w:sz w:val="24"/>
        </w:rPr>
        <w:t xml:space="preserve">«Ремонт ВЛ-35 </w:t>
      </w:r>
      <w:proofErr w:type="spellStart"/>
      <w:r w:rsidRPr="00E22ED0">
        <w:rPr>
          <w:b/>
          <w:i/>
          <w:sz w:val="24"/>
        </w:rPr>
        <w:t>кВ</w:t>
      </w:r>
      <w:proofErr w:type="spellEnd"/>
      <w:r w:rsidRPr="00E22ED0">
        <w:rPr>
          <w:b/>
          <w:i/>
          <w:sz w:val="24"/>
        </w:rPr>
        <w:t xml:space="preserve"> </w:t>
      </w:r>
      <w:proofErr w:type="spellStart"/>
      <w:r w:rsidRPr="00E22ED0">
        <w:rPr>
          <w:b/>
          <w:i/>
          <w:sz w:val="24"/>
        </w:rPr>
        <w:t>Новицкое</w:t>
      </w:r>
      <w:proofErr w:type="spellEnd"/>
      <w:r w:rsidRPr="00E22ED0">
        <w:rPr>
          <w:b/>
          <w:i/>
          <w:sz w:val="24"/>
        </w:rPr>
        <w:t>-Тайфун, Горелое-Тайга-</w:t>
      </w:r>
      <w:proofErr w:type="spellStart"/>
      <w:r w:rsidRPr="00E22ED0">
        <w:rPr>
          <w:b/>
          <w:i/>
          <w:sz w:val="24"/>
        </w:rPr>
        <w:t>Краснореченск</w:t>
      </w:r>
      <w:proofErr w:type="spellEnd"/>
      <w:r w:rsidRPr="00E22ED0">
        <w:rPr>
          <w:b/>
          <w:i/>
          <w:sz w:val="24"/>
        </w:rPr>
        <w:t xml:space="preserve">, ВЛ-110 </w:t>
      </w:r>
      <w:proofErr w:type="spellStart"/>
      <w:r w:rsidRPr="00E22ED0">
        <w:rPr>
          <w:b/>
          <w:i/>
          <w:sz w:val="24"/>
        </w:rPr>
        <w:t>кВ</w:t>
      </w:r>
      <w:proofErr w:type="spellEnd"/>
      <w:r w:rsidRPr="00E22ED0">
        <w:rPr>
          <w:b/>
          <w:i/>
          <w:sz w:val="24"/>
        </w:rPr>
        <w:t xml:space="preserve"> К-</w:t>
      </w:r>
      <w:proofErr w:type="spellStart"/>
      <w:r w:rsidRPr="00E22ED0">
        <w:rPr>
          <w:b/>
          <w:i/>
          <w:sz w:val="24"/>
        </w:rPr>
        <w:t>Богополь</w:t>
      </w:r>
      <w:proofErr w:type="spellEnd"/>
      <w:r w:rsidRPr="00E22ED0">
        <w:rPr>
          <w:b/>
          <w:i/>
          <w:sz w:val="24"/>
        </w:rPr>
        <w:t xml:space="preserve">-Плавзавод, Горбуша-Пластун» </w:t>
      </w:r>
      <w:r w:rsidRPr="00E22ED0">
        <w:rPr>
          <w:sz w:val="24"/>
        </w:rPr>
        <w:t xml:space="preserve">для нужд филиала АО «ДРСК» «Приморские электрические сети»  участника, занявшего первое место в итоговой </w:t>
      </w:r>
      <w:proofErr w:type="spellStart"/>
      <w:r w:rsidRPr="00E22ED0">
        <w:rPr>
          <w:sz w:val="24"/>
        </w:rPr>
        <w:t>ранжировке</w:t>
      </w:r>
      <w:proofErr w:type="spellEnd"/>
      <w:r w:rsidRPr="00E22ED0">
        <w:rPr>
          <w:sz w:val="24"/>
        </w:rPr>
        <w:t xml:space="preserve"> по степени предпочтительности для заказчика: </w:t>
      </w:r>
      <w:r w:rsidRPr="00E22ED0">
        <w:rPr>
          <w:b/>
          <w:sz w:val="24"/>
        </w:rPr>
        <w:t>АО «ВСЭСС»</w:t>
      </w:r>
      <w:r w:rsidRPr="00E22ED0">
        <w:rPr>
          <w:sz w:val="24"/>
        </w:rPr>
        <w:t xml:space="preserve"> (Россия, г. Хабаровск, ул. Тихоокеанская, 165, 680042) на условиях: стоимость предложения </w:t>
      </w:r>
      <w:r>
        <w:rPr>
          <w:sz w:val="24"/>
        </w:rPr>
        <w:t>14 705 514,00</w:t>
      </w:r>
      <w:r w:rsidRPr="00C752CC">
        <w:rPr>
          <w:sz w:val="24"/>
        </w:rPr>
        <w:t xml:space="preserve"> руб. (цена без НДС: </w:t>
      </w:r>
      <w:r>
        <w:rPr>
          <w:b/>
          <w:sz w:val="24"/>
        </w:rPr>
        <w:t>12 462 300,00</w:t>
      </w:r>
      <w:r w:rsidRPr="00C752CC">
        <w:rPr>
          <w:sz w:val="24"/>
        </w:rPr>
        <w:t> руб.)</w:t>
      </w:r>
      <w:r w:rsidRPr="00E22ED0">
        <w:rPr>
          <w:sz w:val="24"/>
        </w:rPr>
        <w:t>.</w:t>
      </w:r>
      <w:r w:rsidRPr="00E22ED0">
        <w:rPr>
          <w:sz w:val="24"/>
          <w:lang w:eastAsia="en-US"/>
        </w:rPr>
        <w:t xml:space="preserve"> </w:t>
      </w:r>
      <w:r w:rsidRPr="00E22ED0">
        <w:rPr>
          <w:sz w:val="24"/>
        </w:rPr>
        <w:t xml:space="preserve">Условия оплаты: в течение 60 календарных дней </w:t>
      </w:r>
      <w:proofErr w:type="gramStart"/>
      <w:r w:rsidRPr="00E22ED0">
        <w:rPr>
          <w:sz w:val="24"/>
        </w:rPr>
        <w:t>с даты  подписания</w:t>
      </w:r>
      <w:proofErr w:type="gramEnd"/>
      <w:r w:rsidRPr="00E22ED0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апрель – май 2017 г. Гарантия на своевременное и качественное выполнение работ, а также на устранение дефектов, возникших по вине Подрядчика, составляет 36 месяцев с момента подписания акта сдачи-приемки. Гарантия на материалы и оборудование, поставляемые Подрядчиком составляет 36 месяцев. Срок действия оферты до 23.05.2017.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6B" w:rsidRDefault="00D97F6B" w:rsidP="00355095">
      <w:pPr>
        <w:spacing w:line="240" w:lineRule="auto"/>
      </w:pPr>
      <w:r>
        <w:separator/>
      </w:r>
    </w:p>
  </w:endnote>
  <w:endnote w:type="continuationSeparator" w:id="0">
    <w:p w:rsidR="00D97F6B" w:rsidRDefault="00D97F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A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A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6B" w:rsidRDefault="00D97F6B" w:rsidP="00355095">
      <w:pPr>
        <w:spacing w:line="240" w:lineRule="auto"/>
      </w:pPr>
      <w:r>
        <w:separator/>
      </w:r>
    </w:p>
  </w:footnote>
  <w:footnote w:type="continuationSeparator" w:id="0">
    <w:p w:rsidR="00D97F6B" w:rsidRDefault="00D97F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1720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A22B-F546-4327-A36E-572E5E11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92</cp:revision>
  <cp:lastPrinted>2017-03-07T00:37:00Z</cp:lastPrinted>
  <dcterms:created xsi:type="dcterms:W3CDTF">2015-03-25T00:17:00Z</dcterms:created>
  <dcterms:modified xsi:type="dcterms:W3CDTF">2017-03-09T07:17:00Z</dcterms:modified>
</cp:coreProperties>
</file>