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C3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C3C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6C3CDC" w:rsidP="006C3C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3CDC" w:rsidRPr="006C3CDC" w:rsidRDefault="006C3CDC" w:rsidP="006C3CD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3C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6C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запрос предложений на право заключения Договора на выполнение работ: </w:t>
      </w:r>
      <w:r w:rsidRPr="006C3CD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Организация связи по ВОЛС. </w:t>
      </w:r>
      <w:proofErr w:type="spellStart"/>
      <w:r w:rsidRPr="006C3CD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Шкотовский</w:t>
      </w:r>
      <w:proofErr w:type="spellEnd"/>
      <w:r w:rsidRPr="006C3CD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РЭС, филиал ПЭС.</w:t>
      </w:r>
    </w:p>
    <w:p w:rsidR="006C3CDC" w:rsidRPr="006C3CDC" w:rsidRDefault="006C3CDC" w:rsidP="006C3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C3C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Pr="006C3CDC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5 100 000,00 </w:t>
      </w:r>
      <w:r w:rsidRPr="006C3C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(6 018 000,00  руб. с учетом НДС).</w:t>
      </w:r>
    </w:p>
    <w:p w:rsidR="006C3CDC" w:rsidRPr="006C3CDC" w:rsidRDefault="006C3CDC" w:rsidP="006C3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6C3C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1140 р. 2.2.1 ГКПЗ 2017</w:t>
      </w:r>
    </w:p>
    <w:p w:rsidR="007D712E" w:rsidRPr="00FE5257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6C3CDC" w:rsidRPr="006C3CDC" w:rsidRDefault="009F34D1" w:rsidP="006C3CD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6C3CDC" w:rsidRPr="006C3CDC">
        <w:rPr>
          <w:snapToGrid w:val="0"/>
          <w:sz w:val="26"/>
          <w:szCs w:val="26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6C3CDC" w:rsidRPr="006C3CDC" w:rsidRDefault="006C3CDC" w:rsidP="006C3CD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C3C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6C3C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6C3C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6C3CDC" w:rsidRPr="006C3CDC" w:rsidRDefault="006C3CDC" w:rsidP="006C3CD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C3C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16.03.2017.</w:t>
      </w:r>
    </w:p>
    <w:p w:rsidR="006C3CDC" w:rsidRPr="006C3CDC" w:rsidRDefault="006C3CDC" w:rsidP="006C3CD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C3C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6C3CDC" w:rsidRPr="006C3CDC" w:rsidRDefault="006C3CDC" w:rsidP="006C3CDC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6C3CD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6C3CDC" w:rsidRPr="006C3CDC" w:rsidTr="00A60F24">
        <w:trPr>
          <w:trHeight w:val="70"/>
        </w:trPr>
        <w:tc>
          <w:tcPr>
            <w:tcW w:w="477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6C3CDC" w:rsidRPr="006C3CDC" w:rsidTr="00A60F24">
        <w:trPr>
          <w:trHeight w:val="70"/>
        </w:trPr>
        <w:tc>
          <w:tcPr>
            <w:tcW w:w="477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6C3CDC" w:rsidRPr="006C3CDC" w:rsidRDefault="006C3CDC" w:rsidP="006C3CD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«Цифровые системы передачи»</w:t>
            </w:r>
          </w:p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Калинина, 25</w:t>
            </w:r>
          </w:p>
        </w:tc>
        <w:tc>
          <w:tcPr>
            <w:tcW w:w="5846" w:type="dxa"/>
          </w:tcPr>
          <w:p w:rsidR="006C3CDC" w:rsidRPr="006C3CDC" w:rsidRDefault="006C3CDC" w:rsidP="006C3CD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C3CD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4 925 000,00  </w:t>
            </w: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(5 811 500,00  руб. с учетом НДС). </w:t>
            </w:r>
          </w:p>
        </w:tc>
      </w:tr>
      <w:tr w:rsidR="006C3CDC" w:rsidRPr="006C3CDC" w:rsidTr="00A60F24">
        <w:trPr>
          <w:trHeight w:val="70"/>
        </w:trPr>
        <w:tc>
          <w:tcPr>
            <w:tcW w:w="477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6C3CDC" w:rsidRPr="006C3CDC" w:rsidRDefault="006C3CDC" w:rsidP="006C3CD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«Курс»</w:t>
            </w:r>
          </w:p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</w:t>
            </w:r>
            <w:bookmarkStart w:id="0" w:name="_GoBack"/>
            <w:bookmarkEnd w:id="0"/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 ул. </w:t>
            </w:r>
            <w:proofErr w:type="spellStart"/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Посьетская</w:t>
            </w:r>
            <w:proofErr w:type="spellEnd"/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45</w:t>
            </w:r>
          </w:p>
        </w:tc>
        <w:tc>
          <w:tcPr>
            <w:tcW w:w="5846" w:type="dxa"/>
          </w:tcPr>
          <w:p w:rsidR="006C3CDC" w:rsidRPr="006C3CDC" w:rsidRDefault="006C3CDC" w:rsidP="006C3CDC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C3CD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5 097 424,33  </w:t>
            </w: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(6 014 960,71  руб. с учетом НДС). </w:t>
            </w:r>
          </w:p>
        </w:tc>
      </w:tr>
      <w:tr w:rsidR="006C3CDC" w:rsidRPr="006C3CDC" w:rsidTr="00A60F24">
        <w:trPr>
          <w:trHeight w:val="70"/>
        </w:trPr>
        <w:tc>
          <w:tcPr>
            <w:tcW w:w="477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«Эрланг»</w:t>
            </w:r>
          </w:p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Владивосток, ул. </w:t>
            </w:r>
            <w:proofErr w:type="gramStart"/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Пологая</w:t>
            </w:r>
            <w:proofErr w:type="gramEnd"/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68</w:t>
            </w:r>
          </w:p>
        </w:tc>
        <w:tc>
          <w:tcPr>
            <w:tcW w:w="5846" w:type="dxa"/>
          </w:tcPr>
          <w:p w:rsidR="006C3CDC" w:rsidRPr="006C3CDC" w:rsidRDefault="006C3CDC" w:rsidP="006C3CDC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6C3CD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4 930 000,00  </w:t>
            </w: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(5 817 400,00  руб. с учетом НДС). </w:t>
            </w:r>
          </w:p>
        </w:tc>
      </w:tr>
      <w:tr w:rsidR="006C3CDC" w:rsidRPr="006C3CDC" w:rsidTr="00A60F24">
        <w:trPr>
          <w:trHeight w:val="70"/>
        </w:trPr>
        <w:tc>
          <w:tcPr>
            <w:tcW w:w="477" w:type="dxa"/>
          </w:tcPr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6C3CDC" w:rsidRPr="006C3CDC" w:rsidRDefault="006C3CDC" w:rsidP="006C3CD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6C3CDC" w:rsidRPr="006C3CDC" w:rsidRDefault="006C3CDC" w:rsidP="006C3CDC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846" w:type="dxa"/>
          </w:tcPr>
          <w:p w:rsidR="006C3CDC" w:rsidRPr="006C3CDC" w:rsidRDefault="006C3CDC" w:rsidP="006C3CDC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6C3CDC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5 050 000,00  </w:t>
            </w:r>
            <w:r w:rsidRPr="006C3C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(5 959 000,00  руб. с учетом НДС). </w:t>
            </w:r>
          </w:p>
        </w:tc>
      </w:tr>
    </w:tbl>
    <w:p w:rsidR="005A6439" w:rsidRDefault="005A6439" w:rsidP="006C3CDC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BE" w:rsidRDefault="005312BE" w:rsidP="000F4708">
      <w:pPr>
        <w:spacing w:after="0" w:line="240" w:lineRule="auto"/>
      </w:pPr>
      <w:r>
        <w:separator/>
      </w:r>
    </w:p>
  </w:endnote>
  <w:endnote w:type="continuationSeparator" w:id="0">
    <w:p w:rsidR="005312BE" w:rsidRDefault="005312B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CD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BE" w:rsidRDefault="005312BE" w:rsidP="000F4708">
      <w:pPr>
        <w:spacing w:after="0" w:line="240" w:lineRule="auto"/>
      </w:pPr>
      <w:r>
        <w:separator/>
      </w:r>
    </w:p>
  </w:footnote>
  <w:footnote w:type="continuationSeparator" w:id="0">
    <w:p w:rsidR="005312BE" w:rsidRDefault="005312B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C3CDC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15FAE-D04D-477C-921F-A5BF7B5A0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2017-03-16T03:53:00Z</dcterms:modified>
</cp:coreProperties>
</file>