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CA3340">
        <w:rPr>
          <w:rFonts w:ascii="Times New Roman" w:hAnsi="Times New Roman" w:cs="Times New Roman"/>
          <w:b/>
          <w:sz w:val="29"/>
          <w:szCs w:val="29"/>
        </w:rPr>
        <w:t>цен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№ </w:t>
      </w:r>
      <w:r w:rsidR="009D5706">
        <w:rPr>
          <w:rFonts w:ascii="Times New Roman" w:hAnsi="Times New Roman" w:cs="Times New Roman"/>
          <w:b/>
          <w:sz w:val="29"/>
          <w:szCs w:val="29"/>
        </w:rPr>
        <w:t>782872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9D5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D5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302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9D5706" w:rsidP="0067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02.03.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676B9D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676B9D">
        <w:rPr>
          <w:color w:val="000000" w:themeColor="text1"/>
          <w:sz w:val="25"/>
          <w:szCs w:val="25"/>
        </w:rPr>
        <w:t xml:space="preserve">СПОСОБ И ПРЕДМЕТ ЗАКУПКИ: </w:t>
      </w:r>
      <w:r w:rsidR="00E54966" w:rsidRPr="00676B9D">
        <w:rPr>
          <w:color w:val="000000" w:themeColor="text1"/>
          <w:sz w:val="25"/>
          <w:szCs w:val="25"/>
        </w:rPr>
        <w:t xml:space="preserve">Открытый </w:t>
      </w:r>
      <w:r w:rsidR="00130F14" w:rsidRPr="00676B9D">
        <w:rPr>
          <w:color w:val="000000" w:themeColor="text1"/>
          <w:sz w:val="25"/>
          <w:szCs w:val="25"/>
        </w:rPr>
        <w:t xml:space="preserve"> </w:t>
      </w:r>
      <w:r w:rsidR="00E54966" w:rsidRPr="00676B9D">
        <w:rPr>
          <w:color w:val="000000" w:themeColor="text1"/>
          <w:sz w:val="25"/>
          <w:szCs w:val="25"/>
        </w:rPr>
        <w:t xml:space="preserve">запрос </w:t>
      </w:r>
      <w:r w:rsidR="00CA3340">
        <w:rPr>
          <w:color w:val="000000" w:themeColor="text1"/>
          <w:sz w:val="25"/>
          <w:szCs w:val="25"/>
        </w:rPr>
        <w:t xml:space="preserve">цен </w:t>
      </w:r>
      <w:r w:rsidR="00676B9D" w:rsidRPr="00C93567">
        <w:rPr>
          <w:color w:val="000000" w:themeColor="text1"/>
          <w:sz w:val="25"/>
          <w:szCs w:val="25"/>
        </w:rPr>
        <w:t xml:space="preserve"> </w:t>
      </w:r>
      <w:r w:rsidR="00CA2A17" w:rsidRPr="00C93567">
        <w:rPr>
          <w:color w:val="000000" w:themeColor="text1"/>
          <w:sz w:val="25"/>
          <w:szCs w:val="25"/>
        </w:rPr>
        <w:t xml:space="preserve"> </w:t>
      </w:r>
      <w:r w:rsidR="00FB5832" w:rsidRPr="009D5706">
        <w:rPr>
          <w:rFonts w:eastAsia="Times New Roman"/>
          <w:bCs w:val="0"/>
          <w:i/>
          <w:color w:val="000000" w:themeColor="text1"/>
          <w:sz w:val="25"/>
          <w:szCs w:val="25"/>
        </w:rPr>
        <w:t>«</w:t>
      </w:r>
      <w:r w:rsidR="009D5706" w:rsidRPr="009D5706">
        <w:rPr>
          <w:rFonts w:eastAsia="Times New Roman"/>
          <w:bCs w:val="0"/>
          <w:i/>
          <w:color w:val="000000" w:themeColor="text1"/>
          <w:sz w:val="25"/>
          <w:szCs w:val="25"/>
        </w:rPr>
        <w:t xml:space="preserve">Разработка проектно-сметной документации для выполнения мероприятий по технологическому присоединению заявителей к электрическим сетям 10/0,4 </w:t>
      </w:r>
      <w:proofErr w:type="spellStart"/>
      <w:r w:rsidR="009D5706" w:rsidRPr="009D5706">
        <w:rPr>
          <w:rFonts w:eastAsia="Times New Roman"/>
          <w:bCs w:val="0"/>
          <w:i/>
          <w:color w:val="000000" w:themeColor="text1"/>
          <w:sz w:val="25"/>
          <w:szCs w:val="25"/>
        </w:rPr>
        <w:t>кВ</w:t>
      </w:r>
      <w:proofErr w:type="spellEnd"/>
      <w:r w:rsidR="009D5706" w:rsidRPr="009D5706">
        <w:rPr>
          <w:rFonts w:eastAsia="Times New Roman"/>
          <w:bCs w:val="0"/>
          <w:i/>
          <w:color w:val="000000" w:themeColor="text1"/>
          <w:sz w:val="25"/>
          <w:szCs w:val="25"/>
        </w:rPr>
        <w:t xml:space="preserve"> для СП "ЦЭС"</w:t>
      </w:r>
      <w:r w:rsidR="009D5706" w:rsidRPr="009D5706">
        <w:rPr>
          <w:rFonts w:eastAsia="Times New Roman"/>
          <w:bCs w:val="0"/>
          <w:i/>
          <w:color w:val="000000" w:themeColor="text1"/>
          <w:sz w:val="25"/>
          <w:szCs w:val="25"/>
        </w:rPr>
        <w:t xml:space="preserve">» </w:t>
      </w:r>
      <w:r w:rsidR="00F32730" w:rsidRPr="00676B9D">
        <w:rPr>
          <w:rFonts w:eastAsia="Times New Roman"/>
          <w:bCs w:val="0"/>
          <w:i/>
          <w:color w:val="000000" w:themeColor="text1"/>
          <w:sz w:val="25"/>
          <w:szCs w:val="25"/>
        </w:rPr>
        <w:t xml:space="preserve">закупка </w:t>
      </w:r>
      <w:r w:rsidR="00676B9D" w:rsidRPr="00676B9D">
        <w:rPr>
          <w:rFonts w:eastAsia="Times New Roman"/>
          <w:bCs w:val="0"/>
          <w:i/>
          <w:color w:val="000000" w:themeColor="text1"/>
          <w:sz w:val="25"/>
          <w:szCs w:val="25"/>
        </w:rPr>
        <w:t xml:space="preserve"> </w:t>
      </w:r>
      <w:r w:rsidR="009D5706">
        <w:rPr>
          <w:rFonts w:eastAsia="Times New Roman"/>
          <w:bCs w:val="0"/>
          <w:i/>
          <w:color w:val="000000" w:themeColor="text1"/>
          <w:sz w:val="25"/>
          <w:szCs w:val="25"/>
        </w:rPr>
        <w:t>2030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41686E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030F27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постоянно действующей Закупочной комисс</w:t>
      </w:r>
      <w:proofErr w:type="gramStart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ии АО</w:t>
      </w:r>
      <w:proofErr w:type="gramEnd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«ДРСК» 2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903119" w:rsidRPr="00676B9D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В адрес Организатора закупки поступило </w:t>
      </w:r>
      <w:r w:rsidR="00CA3340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3</w:t>
      </w:r>
      <w:r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A6684E"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(</w:t>
      </w:r>
      <w:r w:rsidR="00CA3340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три</w:t>
      </w:r>
      <w:r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) заяв</w:t>
      </w:r>
      <w:r w:rsidR="00CF3D83"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ки (-</w:t>
      </w:r>
      <w:proofErr w:type="spellStart"/>
      <w:r w:rsidR="00CF3D83"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ок</w:t>
      </w:r>
      <w:proofErr w:type="spellEnd"/>
      <w:proofErr w:type="gramStart"/>
      <w:r w:rsidR="00CF3D83"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,-</w:t>
      </w:r>
      <w:proofErr w:type="gramEnd"/>
      <w:r w:rsidR="00CF3D83"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ка)</w:t>
      </w:r>
      <w:r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676B9D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Вскрытие конвертов было осуществлено в электронном сейфе Организатора </w:t>
      </w:r>
      <w:r w:rsidR="00064776"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закупки </w:t>
      </w:r>
      <w:r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на Торговой площадке Системы www.b2b-energo.ru автоматически.</w:t>
      </w:r>
    </w:p>
    <w:p w:rsidR="00903119" w:rsidRPr="00676B9D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snapToGrid w:val="0"/>
          <w:color w:val="000000" w:themeColor="text1"/>
          <w:sz w:val="25"/>
          <w:szCs w:val="25"/>
          <w:lang w:eastAsia="ru-RU"/>
        </w:rPr>
        <w:t>Дата и время начала процедуры вскрытия конвертов с заявками на участие в закупке</w:t>
      </w:r>
      <w:r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: </w:t>
      </w:r>
      <w:r w:rsidR="0041686E"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0</w:t>
      </w:r>
      <w:r w:rsidR="009D5706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6</w:t>
      </w:r>
      <w:r w:rsidR="0041686E"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:</w:t>
      </w:r>
      <w:r w:rsidR="00CA3340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2</w:t>
      </w:r>
      <w:r w:rsidR="009D5706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8</w:t>
      </w:r>
      <w:r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 (время московское)</w:t>
      </w:r>
      <w:r w:rsidR="006757E5"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676B9D"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28.02</w:t>
      </w:r>
      <w:r w:rsidR="0041686E"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.2017 </w:t>
      </w:r>
      <w:r w:rsidR="00A6684E"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 г</w:t>
      </w:r>
      <w:r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. </w:t>
      </w:r>
      <w:r w:rsidR="001B4E92" w:rsidRPr="00676B9D">
        <w:rPr>
          <w:rFonts w:ascii="Times New Roman" w:hAnsi="Times New Roman" w:cs="Times New Roman"/>
          <w:snapToGrid w:val="0"/>
          <w:color w:val="000000" w:themeColor="text1"/>
          <w:sz w:val="25"/>
          <w:szCs w:val="25"/>
          <w:lang w:eastAsia="ru-RU"/>
        </w:rPr>
        <w:t xml:space="preserve"> </w:t>
      </w:r>
      <w:r w:rsidR="008147BA" w:rsidRPr="00676B9D">
        <w:rPr>
          <w:rFonts w:ascii="Times New Roman" w:hAnsi="Times New Roman" w:cs="Times New Roman"/>
          <w:snapToGrid w:val="0"/>
          <w:color w:val="000000" w:themeColor="text1"/>
          <w:sz w:val="25"/>
          <w:szCs w:val="25"/>
          <w:lang w:eastAsia="ru-RU"/>
        </w:rPr>
        <w:t xml:space="preserve"> </w:t>
      </w:r>
      <w:r w:rsidRPr="00676B9D">
        <w:rPr>
          <w:rFonts w:ascii="Times New Roman" w:hAnsi="Times New Roman" w:cs="Times New Roman"/>
          <w:snapToGrid w:val="0"/>
          <w:color w:val="000000" w:themeColor="text1"/>
          <w:sz w:val="25"/>
          <w:szCs w:val="25"/>
          <w:lang w:eastAsia="ru-RU"/>
        </w:rPr>
        <w:t>Сделано</w:t>
      </w:r>
      <w:r w:rsidR="009D5706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 18 </w:t>
      </w:r>
      <w:r w:rsidR="00F32730"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(</w:t>
      </w:r>
      <w:r w:rsidR="009D5706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восемнадцать</w:t>
      </w:r>
      <w:r w:rsidR="00E54966"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) став</w:t>
      </w:r>
      <w:r w:rsidR="00676B9D"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о</w:t>
      </w:r>
      <w:r w:rsidR="00557DC4"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к</w:t>
      </w:r>
      <w:r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. </w:t>
      </w:r>
    </w:p>
    <w:p w:rsidR="00903119" w:rsidRPr="00676B9D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676B9D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В </w:t>
      </w:r>
      <w:proofErr w:type="gramStart"/>
      <w:r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конвертах</w:t>
      </w:r>
      <w:proofErr w:type="gramEnd"/>
      <w:r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 обнаружены заявки следующих участников </w:t>
      </w:r>
      <w:r w:rsidR="006757E5"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закупки</w:t>
      </w:r>
      <w:r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:</w:t>
      </w:r>
    </w:p>
    <w:tbl>
      <w:tblPr>
        <w:tblW w:w="101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162"/>
        <w:gridCol w:w="4687"/>
      </w:tblGrid>
      <w:tr w:rsidR="00557DC4" w:rsidRPr="00557DC4" w:rsidTr="00676B9D">
        <w:trPr>
          <w:trHeight w:val="20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676B9D" w:rsidP="00CA3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Цена</w:t>
            </w:r>
            <w:r w:rsidR="00557DC4"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заявки на участие в запросе 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</w:t>
            </w:r>
          </w:p>
        </w:tc>
      </w:tr>
      <w:tr w:rsidR="009D5706" w:rsidRPr="00557DC4" w:rsidTr="00676B9D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706" w:rsidRDefault="009D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5706" w:rsidRPr="009D5706" w:rsidRDefault="009D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706" w:rsidRPr="009D5706" w:rsidRDefault="009D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7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"АСЭСС"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D570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урская область, г. Благовещенск,</w:t>
            </w:r>
            <w:r w:rsidRPr="009D5706">
              <w:rPr>
                <w:rFonts w:ascii="Times New Roman" w:hAnsi="Times New Roman" w:cs="Times New Roman"/>
                <w:sz w:val="24"/>
                <w:szCs w:val="24"/>
              </w:rPr>
              <w:t xml:space="preserve"> ул. 50 лет Октября 228)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706" w:rsidRPr="009D5706" w:rsidRDefault="009D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 w:rsidRPr="009D5706">
              <w:rPr>
                <w:rFonts w:ascii="Times New Roman" w:hAnsi="Times New Roman" w:cs="Times New Roman"/>
                <w:sz w:val="24"/>
                <w:szCs w:val="24"/>
              </w:rPr>
              <w:t>, подана 01.03.2017 в 05:58</w:t>
            </w:r>
            <w:r w:rsidRPr="009D5706">
              <w:rPr>
                <w:rFonts w:ascii="Times New Roman" w:hAnsi="Times New Roman" w:cs="Times New Roman"/>
                <w:sz w:val="24"/>
                <w:szCs w:val="24"/>
              </w:rPr>
              <w:br/>
              <w:t>Цена: 468 460,00 руб. (цена без НДС: 397 000,00 руб.)</w:t>
            </w:r>
          </w:p>
        </w:tc>
      </w:tr>
      <w:tr w:rsidR="009D5706" w:rsidRPr="00557DC4" w:rsidTr="00676B9D">
        <w:trPr>
          <w:trHeight w:val="103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706" w:rsidRPr="009D5706" w:rsidRDefault="009D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706" w:rsidRPr="009D5706" w:rsidRDefault="009D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57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"ЭК "СВЕТОТЕХНИКА"</w:t>
            </w:r>
            <w:r w:rsidRPr="009D5706">
              <w:rPr>
                <w:rFonts w:ascii="Times New Roman" w:hAnsi="Times New Roman" w:cs="Times New Roman"/>
                <w:sz w:val="24"/>
                <w:szCs w:val="24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706" w:rsidRPr="009D5706" w:rsidRDefault="009D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706">
              <w:rPr>
                <w:rFonts w:ascii="Times New Roman" w:hAnsi="Times New Roman" w:cs="Times New Roman"/>
                <w:sz w:val="24"/>
                <w:szCs w:val="24"/>
              </w:rPr>
              <w:t>Заявка, подана 01.03.2017 в 05:48</w:t>
            </w:r>
            <w:r w:rsidRPr="009D5706">
              <w:rPr>
                <w:rFonts w:ascii="Times New Roman" w:hAnsi="Times New Roman" w:cs="Times New Roman"/>
                <w:sz w:val="24"/>
                <w:szCs w:val="24"/>
              </w:rPr>
              <w:br/>
              <w:t>Цена: 472 000,00 руб. (цена без НДС: 400 000,00 руб.)</w:t>
            </w:r>
          </w:p>
        </w:tc>
      </w:tr>
      <w:tr w:rsidR="009D5706" w:rsidRPr="00557DC4" w:rsidTr="00CA3340">
        <w:trPr>
          <w:trHeight w:val="90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706" w:rsidRPr="009D5706" w:rsidRDefault="009D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706" w:rsidRPr="009D5706" w:rsidRDefault="009D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7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ИП </w:t>
            </w:r>
            <w:proofErr w:type="spellStart"/>
            <w:r w:rsidRPr="009D57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Казюра</w:t>
            </w:r>
            <w:proofErr w:type="spellEnd"/>
            <w:r w:rsidRPr="009D57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Е.И.</w:t>
            </w:r>
            <w:r w:rsidRPr="009D5706">
              <w:rPr>
                <w:rFonts w:ascii="Times New Roman" w:hAnsi="Times New Roman" w:cs="Times New Roman"/>
                <w:sz w:val="24"/>
                <w:szCs w:val="24"/>
              </w:rPr>
              <w:t xml:space="preserve"> (675000, Россия, Амурская обл., г. Благовещенск, ул. Чайковского, д. 20, кв. 54)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706" w:rsidRPr="009D5706" w:rsidRDefault="009D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706">
              <w:rPr>
                <w:rFonts w:ascii="Times New Roman" w:hAnsi="Times New Roman" w:cs="Times New Roman"/>
                <w:sz w:val="24"/>
                <w:szCs w:val="24"/>
              </w:rPr>
              <w:t>Заявка, подана 01.03.2017 в 04:42</w:t>
            </w:r>
            <w:r w:rsidRPr="009D5706">
              <w:rPr>
                <w:rFonts w:ascii="Times New Roman" w:hAnsi="Times New Roman" w:cs="Times New Roman"/>
                <w:sz w:val="24"/>
                <w:szCs w:val="24"/>
              </w:rPr>
              <w:br/>
              <w:t>Цена: 547 000,00 руб. (НДС не облагается)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130F1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4496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 </w:t>
      </w:r>
      <w:r w:rsidR="00CA33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57DC4" w:rsidRDefault="00557DC4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bookmarkStart w:id="0" w:name="_GoBack"/>
      <w:bookmarkEnd w:id="0"/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CB430E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0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30E" w:rsidRDefault="00CB430E" w:rsidP="000F4708">
      <w:pPr>
        <w:spacing w:after="0" w:line="240" w:lineRule="auto"/>
      </w:pPr>
      <w:r>
        <w:separator/>
      </w:r>
    </w:p>
  </w:endnote>
  <w:endnote w:type="continuationSeparator" w:id="0">
    <w:p w:rsidR="00CB430E" w:rsidRDefault="00CB430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70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30E" w:rsidRDefault="00CB430E" w:rsidP="000F4708">
      <w:pPr>
        <w:spacing w:after="0" w:line="240" w:lineRule="auto"/>
      </w:pPr>
      <w:r>
        <w:separator/>
      </w:r>
    </w:p>
  </w:footnote>
  <w:footnote w:type="continuationSeparator" w:id="0">
    <w:p w:rsidR="00CB430E" w:rsidRDefault="00CB430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601FF2"/>
    <w:rsid w:val="00614CF6"/>
    <w:rsid w:val="00615FF1"/>
    <w:rsid w:val="006227C6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A0EAF"/>
    <w:rsid w:val="006B3625"/>
    <w:rsid w:val="006B363F"/>
    <w:rsid w:val="006C1318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32CF9"/>
    <w:rsid w:val="007414BD"/>
    <w:rsid w:val="00744969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A7B"/>
    <w:rsid w:val="00A61450"/>
    <w:rsid w:val="00A6684E"/>
    <w:rsid w:val="00A76D45"/>
    <w:rsid w:val="00A85B36"/>
    <w:rsid w:val="00A93AAA"/>
    <w:rsid w:val="00AA0FC2"/>
    <w:rsid w:val="00AB1F86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D3BB4"/>
    <w:rsid w:val="00CE1E97"/>
    <w:rsid w:val="00CE764A"/>
    <w:rsid w:val="00CF3D83"/>
    <w:rsid w:val="00D05F7D"/>
    <w:rsid w:val="00D11361"/>
    <w:rsid w:val="00D26329"/>
    <w:rsid w:val="00D3201E"/>
    <w:rsid w:val="00D43162"/>
    <w:rsid w:val="00D51A61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386F"/>
    <w:rsid w:val="00F0688A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5E56B-48EE-486C-B2B3-7F35A4493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95</cp:revision>
  <cp:lastPrinted>2016-06-22T05:51:00Z</cp:lastPrinted>
  <dcterms:created xsi:type="dcterms:W3CDTF">2014-09-17T23:56:00Z</dcterms:created>
  <dcterms:modified xsi:type="dcterms:W3CDTF">2017-03-02T04:14:00Z</dcterms:modified>
</cp:coreProperties>
</file>