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4F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F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2944EF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944EF" w:rsidRDefault="00B150D3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2944EF">
        <w:rPr>
          <w:sz w:val="22"/>
          <w:szCs w:val="22"/>
        </w:rPr>
        <w:t>предложений</w:t>
      </w:r>
      <w:r w:rsidR="001923DC" w:rsidRPr="002944EF">
        <w:rPr>
          <w:b/>
          <w:i/>
          <w:sz w:val="22"/>
          <w:szCs w:val="22"/>
        </w:rPr>
        <w:t xml:space="preserve">: </w:t>
      </w:r>
      <w:r w:rsidR="004F5EEB" w:rsidRPr="004F5EEB">
        <w:rPr>
          <w:b/>
          <w:i/>
          <w:color w:val="333333"/>
          <w:sz w:val="24"/>
        </w:rPr>
        <w:t xml:space="preserve">ПИР </w:t>
      </w:r>
      <w:proofErr w:type="spellStart"/>
      <w:proofErr w:type="gramStart"/>
      <w:r w:rsidR="004F5EEB" w:rsidRPr="004F5EEB">
        <w:rPr>
          <w:b/>
          <w:i/>
          <w:color w:val="333333"/>
          <w:sz w:val="24"/>
        </w:rPr>
        <w:t>C</w:t>
      </w:r>
      <w:proofErr w:type="gramEnd"/>
      <w:r w:rsidR="004F5EEB" w:rsidRPr="004F5EEB">
        <w:rPr>
          <w:b/>
          <w:i/>
          <w:color w:val="333333"/>
          <w:sz w:val="24"/>
        </w:rPr>
        <w:t>оздание</w:t>
      </w:r>
      <w:proofErr w:type="spellEnd"/>
      <w:r w:rsidR="004F5EEB" w:rsidRPr="004F5EEB">
        <w:rPr>
          <w:b/>
          <w:i/>
          <w:color w:val="333333"/>
          <w:sz w:val="24"/>
        </w:rPr>
        <w:t xml:space="preserve"> систем ПА, филиал АЭС</w:t>
      </w:r>
      <w:r w:rsidR="004F5EEB" w:rsidRPr="004F5EEB">
        <w:rPr>
          <w:b/>
          <w:i/>
          <w:color w:val="333333"/>
          <w:sz w:val="24"/>
        </w:rPr>
        <w:t>.</w:t>
      </w:r>
      <w:r w:rsidR="004F5EEB">
        <w:rPr>
          <w:rFonts w:ascii="Arial" w:hAnsi="Arial" w:cs="Arial"/>
          <w:color w:val="333333"/>
          <w:sz w:val="18"/>
          <w:szCs w:val="18"/>
        </w:rPr>
        <w:t xml:space="preserve"> </w:t>
      </w:r>
      <w:r w:rsidR="001923DC" w:rsidRPr="002944EF">
        <w:rPr>
          <w:snapToGrid w:val="0"/>
          <w:sz w:val="22"/>
          <w:szCs w:val="22"/>
        </w:rPr>
        <w:t xml:space="preserve">Закупка </w:t>
      </w:r>
      <w:r w:rsidR="000F5F83" w:rsidRPr="002944EF">
        <w:rPr>
          <w:snapToGrid w:val="0"/>
          <w:sz w:val="22"/>
          <w:szCs w:val="22"/>
        </w:rPr>
        <w:t xml:space="preserve">№ </w:t>
      </w:r>
      <w:r w:rsidR="002944EF" w:rsidRPr="002944EF">
        <w:rPr>
          <w:snapToGrid w:val="0"/>
          <w:sz w:val="22"/>
          <w:szCs w:val="22"/>
        </w:rPr>
        <w:t>1</w:t>
      </w:r>
      <w:r w:rsidR="004F5EEB">
        <w:rPr>
          <w:snapToGrid w:val="0"/>
          <w:sz w:val="22"/>
          <w:szCs w:val="22"/>
        </w:rPr>
        <w:t>128</w:t>
      </w:r>
    </w:p>
    <w:p w:rsidR="001923DC" w:rsidRPr="002944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944EF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944EF">
        <w:rPr>
          <w:sz w:val="22"/>
          <w:szCs w:val="22"/>
        </w:rPr>
        <w:t xml:space="preserve">: </w:t>
      </w:r>
      <w:r w:rsidR="004F5EEB">
        <w:rPr>
          <w:b/>
          <w:i/>
          <w:sz w:val="22"/>
          <w:szCs w:val="22"/>
        </w:rPr>
        <w:t>3 300 000,00</w:t>
      </w:r>
      <w:r w:rsidR="000635D4" w:rsidRPr="002944EF">
        <w:rPr>
          <w:b/>
          <w:sz w:val="22"/>
          <w:szCs w:val="22"/>
        </w:rPr>
        <w:t xml:space="preserve"> </w:t>
      </w:r>
      <w:r w:rsidRPr="002944EF">
        <w:rPr>
          <w:snapToGrid w:val="0"/>
          <w:sz w:val="22"/>
          <w:szCs w:val="22"/>
        </w:rPr>
        <w:t>руб. без учета НДС.</w:t>
      </w:r>
    </w:p>
    <w:p w:rsidR="00B27C08" w:rsidRPr="002944E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944EF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944EF">
        <w:rPr>
          <w:b/>
          <w:sz w:val="22"/>
          <w:szCs w:val="22"/>
        </w:rPr>
        <w:t>ПРИСУТСТВОВАЛИ:</w:t>
      </w:r>
    </w:p>
    <w:p w:rsidR="00E45419" w:rsidRPr="002944E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944EF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2944E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44EF" w:rsidRPr="002944EF">
        <w:rPr>
          <w:rFonts w:ascii="Times New Roman" w:eastAsia="Times New Roman" w:hAnsi="Times New Roman" w:cs="Times New Roman"/>
          <w:lang w:eastAsia="ru-RU"/>
        </w:rPr>
        <w:t>4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заявк</w:t>
      </w:r>
      <w:r w:rsidR="00B20CFB" w:rsidRPr="002944EF">
        <w:rPr>
          <w:rFonts w:ascii="Times New Roman" w:eastAsia="Times New Roman" w:hAnsi="Times New Roman" w:cs="Times New Roman"/>
          <w:lang w:eastAsia="ru-RU"/>
        </w:rPr>
        <w:t>и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hAnsi="Times New Roman" w:cs="Times New Roman"/>
        </w:rPr>
        <w:t>0</w:t>
      </w:r>
      <w:r w:rsidR="004F5EEB">
        <w:rPr>
          <w:rFonts w:ascii="Times New Roman" w:hAnsi="Times New Roman" w:cs="Times New Roman"/>
        </w:rPr>
        <w:t>9</w:t>
      </w:r>
      <w:r w:rsidR="00B47F5F" w:rsidRPr="002944EF">
        <w:rPr>
          <w:rFonts w:ascii="Times New Roman" w:hAnsi="Times New Roman" w:cs="Times New Roman"/>
        </w:rPr>
        <w:t>:</w:t>
      </w:r>
      <w:r w:rsidR="004F5EEB">
        <w:rPr>
          <w:rFonts w:ascii="Times New Roman" w:hAnsi="Times New Roman" w:cs="Times New Roman"/>
        </w:rPr>
        <w:t>25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 w:rsidR="002944EF" w:rsidRPr="002944EF">
        <w:rPr>
          <w:rFonts w:ascii="Times New Roman" w:hAnsi="Times New Roman" w:cs="Times New Roman"/>
        </w:rPr>
        <w:t>28.02</w:t>
      </w:r>
      <w:r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2944EF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315"/>
        <w:gridCol w:w="4487"/>
      </w:tblGrid>
      <w:tr w:rsidR="004F5EEB" w:rsidRPr="004F5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4F5EEB" w:rsidRPr="004F5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Прософт</w:t>
            </w:r>
            <w:proofErr w:type="spellEnd"/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-Системы"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(620102, Свердловская область, г. Екатеринбург, </w:t>
            </w:r>
            <w:proofErr w:type="spellStart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олгоградская</w:t>
            </w:r>
            <w:proofErr w:type="spellEnd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194а)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27.02.2017 в 08:30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3 776 000,00 руб. (цена без НДС: 3 200 000,00 руб.)</w:t>
            </w:r>
          </w:p>
        </w:tc>
      </w:tr>
      <w:tr w:rsidR="004F5EEB" w:rsidRPr="004F5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"ИНПЭС"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(630007, г. Новосибирск, ул. </w:t>
            </w:r>
            <w:proofErr w:type="gramStart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35, офис 416)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Предложение, подана 27.02.2017 в 08:55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3 835 000,00 руб. (цена без НДС: 3 250 000,00 руб.)</w:t>
            </w:r>
          </w:p>
        </w:tc>
      </w:tr>
      <w:tr w:rsidR="004F5EEB" w:rsidRPr="004F5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Центр"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Выполним ПИР </w:t>
            </w:r>
            <w:proofErr w:type="spellStart"/>
            <w:proofErr w:type="gramStart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оздание</w:t>
            </w:r>
            <w:proofErr w:type="spellEnd"/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 ПА, филиал АЭС, подана 14.02.2017 в 23:58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3 894 000,00 руб. (цена без НДС: 3 300 000,00 руб.)</w:t>
            </w:r>
          </w:p>
        </w:tc>
      </w:tr>
      <w:tr w:rsidR="004F5EEB" w:rsidRPr="004F5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F5E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"Техно Базис"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EEB" w:rsidRPr="004F5EEB" w:rsidRDefault="004F5EEB" w:rsidP="004F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24.02.2017 в 12:35</w:t>
            </w:r>
            <w:r w:rsidRPr="004F5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3 894 000,00 руб. (цена без НДС: 3 300 000,00 руб.)</w:t>
            </w:r>
          </w:p>
        </w:tc>
      </w:tr>
    </w:tbl>
    <w:p w:rsidR="006A63DA" w:rsidRDefault="006A63DA" w:rsidP="007B10EC">
      <w:pPr>
        <w:pStyle w:val="ab"/>
        <w:jc w:val="both"/>
        <w:rPr>
          <w:sz w:val="22"/>
          <w:szCs w:val="22"/>
        </w:rPr>
      </w:pPr>
    </w:p>
    <w:p w:rsidR="004F5EEB" w:rsidRPr="004D32F8" w:rsidRDefault="004F5EEB" w:rsidP="007B10EC">
      <w:pPr>
        <w:pStyle w:val="ab"/>
        <w:jc w:val="both"/>
        <w:rPr>
          <w:sz w:val="22"/>
          <w:szCs w:val="22"/>
        </w:rPr>
      </w:pPr>
      <w:bookmarkStart w:id="0" w:name="_GoBack"/>
      <w:bookmarkEnd w:id="0"/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D3" w:rsidRDefault="006B4CD3" w:rsidP="000F4708">
      <w:pPr>
        <w:spacing w:after="0" w:line="240" w:lineRule="auto"/>
      </w:pPr>
      <w:r>
        <w:separator/>
      </w:r>
    </w:p>
  </w:endnote>
  <w:endnote w:type="continuationSeparator" w:id="0">
    <w:p w:rsidR="006B4CD3" w:rsidRDefault="006B4C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D3" w:rsidRDefault="006B4CD3" w:rsidP="000F4708">
      <w:pPr>
        <w:spacing w:after="0" w:line="240" w:lineRule="auto"/>
      </w:pPr>
      <w:r>
        <w:separator/>
      </w:r>
    </w:p>
  </w:footnote>
  <w:footnote w:type="continuationSeparator" w:id="0">
    <w:p w:rsidR="006B4CD3" w:rsidRDefault="006B4C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5EEB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B4CD3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C0BD-C612-4AE9-9A24-6FDED604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2017-01-20T02:39:00Z</cp:lastPrinted>
  <dcterms:created xsi:type="dcterms:W3CDTF">2014-12-03T01:34:00Z</dcterms:created>
  <dcterms:modified xsi:type="dcterms:W3CDTF">2017-03-01T02:34:00Z</dcterms:modified>
</cp:coreProperties>
</file>