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9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92F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26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AF72E1">
        <w:rPr>
          <w:color w:val="000000" w:themeColor="text1"/>
          <w:sz w:val="26"/>
          <w:szCs w:val="26"/>
        </w:rPr>
        <w:t>«</w:t>
      </w:r>
      <w:r w:rsidR="00E92F05" w:rsidRPr="00E92F05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с. Новотроицкое, </w:t>
      </w:r>
      <w:proofErr w:type="spellStart"/>
      <w:r w:rsidR="00E92F05" w:rsidRPr="00E92F05">
        <w:rPr>
          <w:b/>
          <w:i/>
          <w:color w:val="000000" w:themeColor="text1"/>
          <w:sz w:val="26"/>
          <w:szCs w:val="26"/>
        </w:rPr>
        <w:t>с</w:t>
      </w:r>
      <w:proofErr w:type="gramStart"/>
      <w:r w:rsidR="00E92F05" w:rsidRPr="00E92F05">
        <w:rPr>
          <w:b/>
          <w:i/>
          <w:color w:val="000000" w:themeColor="text1"/>
          <w:sz w:val="26"/>
          <w:szCs w:val="26"/>
        </w:rPr>
        <w:t>.М</w:t>
      </w:r>
      <w:proofErr w:type="gramEnd"/>
      <w:r w:rsidR="00E92F05" w:rsidRPr="00E92F05">
        <w:rPr>
          <w:b/>
          <w:i/>
          <w:color w:val="000000" w:themeColor="text1"/>
          <w:sz w:val="26"/>
          <w:szCs w:val="26"/>
        </w:rPr>
        <w:t>арково</w:t>
      </w:r>
      <w:proofErr w:type="spellEnd"/>
      <w:r w:rsidR="00E92F05" w:rsidRPr="00E92F05">
        <w:rPr>
          <w:b/>
          <w:i/>
          <w:color w:val="000000" w:themeColor="text1"/>
          <w:sz w:val="26"/>
          <w:szCs w:val="26"/>
        </w:rPr>
        <w:t xml:space="preserve">) к сетям 10/0,4 </w:t>
      </w:r>
      <w:proofErr w:type="spellStart"/>
      <w:r w:rsidR="00E92F05" w:rsidRPr="00E92F05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26AF0">
        <w:rPr>
          <w:color w:val="000000" w:themeColor="text1"/>
          <w:sz w:val="26"/>
          <w:szCs w:val="26"/>
        </w:rPr>
        <w:t>202</w:t>
      </w:r>
      <w:r w:rsidR="00E92F05">
        <w:rPr>
          <w:color w:val="000000" w:themeColor="text1"/>
          <w:sz w:val="26"/>
          <w:szCs w:val="26"/>
        </w:rPr>
        <w:t>2</w:t>
      </w:r>
      <w:r w:rsidR="005C6DBD">
        <w:rPr>
          <w:color w:val="000000" w:themeColor="text1"/>
          <w:sz w:val="26"/>
          <w:szCs w:val="26"/>
        </w:rPr>
        <w:t xml:space="preserve"> р. 2.1.1 ГКПЗ 2017</w:t>
      </w:r>
      <w:r w:rsidR="00900CAA" w:rsidRPr="00900CAA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C130D4" w:rsidRPr="00900CAA" w:rsidRDefault="00C130D4" w:rsidP="00BB01D5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 (три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 Заявки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C130D4" w:rsidRPr="00900CAA" w:rsidRDefault="00C130D4" w:rsidP="00BB01D5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C130D4" w:rsidRPr="009B7BE0" w:rsidRDefault="00C130D4" w:rsidP="00BB01D5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10:00  (время благовещенское) 20.02.2017 г. – (было продлено на 27 мин., 10 </w:t>
      </w:r>
      <w:proofErr w:type="spellStart"/>
      <w:proofErr w:type="gramStart"/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C130D4" w:rsidRPr="00900CAA" w:rsidRDefault="00C130D4" w:rsidP="00BB01D5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130D4" w:rsidRPr="00900CAA" w:rsidRDefault="00C130D4" w:rsidP="00C130D4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921"/>
        <w:gridCol w:w="3855"/>
      </w:tblGrid>
      <w:tr w:rsidR="00BC7A0B" w:rsidRPr="00BC7A0B" w:rsidTr="00C130D4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C130D4" w:rsidRPr="00066D3A" w:rsidTr="00C130D4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0D4" w:rsidRPr="00C249EB" w:rsidRDefault="00C130D4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Энергострой</w:t>
            </w:r>
            <w:proofErr w:type="spellEnd"/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B12444">
              <w:rPr>
                <w:rFonts w:ascii="Times New Roman" w:hAnsi="Times New Roman" w:cs="Times New Roman"/>
                <w:sz w:val="26"/>
                <w:szCs w:val="26"/>
              </w:rPr>
              <w:t>Призейская</w:t>
            </w:r>
            <w:proofErr w:type="spellEnd"/>
            <w:r w:rsidRPr="00B12444">
              <w:rPr>
                <w:rFonts w:ascii="Times New Roman" w:hAnsi="Times New Roman" w:cs="Times New Roman"/>
                <w:sz w:val="26"/>
                <w:szCs w:val="26"/>
              </w:rPr>
              <w:t>, д. 4)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>Заявка, подана 20.02.2017 в 03:57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5 590 000,00 руб. без учета НДС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6 596 200,00 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учетом НДС</w:t>
            </w:r>
          </w:p>
        </w:tc>
      </w:tr>
      <w:tr w:rsidR="00C130D4" w:rsidRPr="00066D3A" w:rsidTr="00C130D4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30D4" w:rsidRPr="00C249EB" w:rsidRDefault="00C130D4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"ВЭС"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>Заявка, подана 20.02.2017 в 03:54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5 600 000,00 руб. без учета НДС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6 608 000,00 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учетом НДС</w:t>
            </w:r>
          </w:p>
        </w:tc>
      </w:tr>
      <w:tr w:rsidR="00C130D4" w:rsidRPr="00066D3A" w:rsidTr="00C130D4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C249EB" w:rsidRDefault="00C130D4" w:rsidP="00C249EB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249E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"АСЭСС"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30D4" w:rsidRPr="00B12444" w:rsidRDefault="00C130D4" w:rsidP="00BB01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>Заявка: подана 17.02.2017 в 07:47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24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5 687 000,00 руб. без учета НДС</w:t>
            </w:r>
            <w:r w:rsidRPr="00B12444">
              <w:rPr>
                <w:rFonts w:ascii="Times New Roman" w:hAnsi="Times New Roman" w:cs="Times New Roman"/>
                <w:sz w:val="26"/>
                <w:szCs w:val="26"/>
              </w:rPr>
              <w:t xml:space="preserve"> 6 710 660,00 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учетом НДС 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  <w:bookmarkStart w:id="0" w:name="_GoBack"/>
      <w:bookmarkEnd w:id="0"/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6A" w:rsidRDefault="0068176A" w:rsidP="000F4708">
      <w:pPr>
        <w:spacing w:after="0" w:line="240" w:lineRule="auto"/>
      </w:pPr>
      <w:r>
        <w:separator/>
      </w:r>
    </w:p>
  </w:endnote>
  <w:endnote w:type="continuationSeparator" w:id="0">
    <w:p w:rsidR="0068176A" w:rsidRDefault="006817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6A" w:rsidRDefault="0068176A" w:rsidP="000F4708">
      <w:pPr>
        <w:spacing w:after="0" w:line="240" w:lineRule="auto"/>
      </w:pPr>
      <w:r>
        <w:separator/>
      </w:r>
    </w:p>
  </w:footnote>
  <w:footnote w:type="continuationSeparator" w:id="0">
    <w:p w:rsidR="0068176A" w:rsidRDefault="006817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E92F05">
      <w:rPr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8176A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2092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130D4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2F05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15CA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DB44-FA71-4A5F-9B38-E3D759E5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92</cp:revision>
  <cp:lastPrinted>2016-12-28T03:35:00Z</cp:lastPrinted>
  <dcterms:created xsi:type="dcterms:W3CDTF">2014-09-17T23:56:00Z</dcterms:created>
  <dcterms:modified xsi:type="dcterms:W3CDTF">2017-02-21T02:42:00Z</dcterms:modified>
</cp:coreProperties>
</file>