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5F2C2D">
      <w:pPr>
        <w:pStyle w:val="1"/>
        <w:spacing w:after="0" w:afterAutospacing="0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D9FE21F" wp14:editId="59B2B0C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5F2C2D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Default="00E437D3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</w:t>
      </w:r>
    </w:p>
    <w:p w:rsidR="00900CAA" w:rsidRPr="00066D3A" w:rsidRDefault="00900CAA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16"/>
          <w:szCs w:val="16"/>
          <w:lang w:eastAsia="ru-RU"/>
        </w:rPr>
      </w:pP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926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926A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359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066D3A" w:rsidRDefault="00E437D3" w:rsidP="00926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26A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26A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февраля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066D3A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66CD4" w:rsidRPr="00900CAA" w:rsidRDefault="009B01B1" w:rsidP="005F2C2D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 xml:space="preserve">СПОСОБ И ПРЕДМЕТ ЗАКУПКИ: </w:t>
      </w:r>
      <w:proofErr w:type="gramStart"/>
      <w:r w:rsidR="00E54966" w:rsidRPr="00900CAA">
        <w:rPr>
          <w:color w:val="000000" w:themeColor="text1"/>
          <w:sz w:val="26"/>
          <w:szCs w:val="26"/>
        </w:rPr>
        <w:t xml:space="preserve">Открытый запрос </w:t>
      </w:r>
      <w:r w:rsidR="00741433" w:rsidRPr="00900CAA">
        <w:rPr>
          <w:color w:val="000000" w:themeColor="text1"/>
          <w:sz w:val="26"/>
          <w:szCs w:val="26"/>
        </w:rPr>
        <w:t>цен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r w:rsidR="00926AF0">
        <w:rPr>
          <w:color w:val="000000" w:themeColor="text1"/>
          <w:sz w:val="26"/>
          <w:szCs w:val="26"/>
        </w:rPr>
        <w:t xml:space="preserve">на право заключение договора на выполнение работ </w:t>
      </w:r>
      <w:r w:rsidR="00AF72E1">
        <w:rPr>
          <w:color w:val="000000" w:themeColor="text1"/>
          <w:sz w:val="26"/>
          <w:szCs w:val="26"/>
        </w:rPr>
        <w:t>«</w:t>
      </w:r>
      <w:r w:rsidR="00926AF0" w:rsidRPr="00926AF0">
        <w:rPr>
          <w:b/>
          <w:i/>
          <w:color w:val="000000" w:themeColor="text1"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г. Белогорска и Белогорского района (с. </w:t>
      </w:r>
      <w:proofErr w:type="spellStart"/>
      <w:r w:rsidR="00926AF0" w:rsidRPr="00926AF0">
        <w:rPr>
          <w:b/>
          <w:i/>
          <w:color w:val="000000" w:themeColor="text1"/>
          <w:sz w:val="26"/>
          <w:szCs w:val="26"/>
        </w:rPr>
        <w:t>Междугранка</w:t>
      </w:r>
      <w:proofErr w:type="spellEnd"/>
      <w:r w:rsidR="00926AF0" w:rsidRPr="00926AF0">
        <w:rPr>
          <w:b/>
          <w:i/>
          <w:color w:val="000000" w:themeColor="text1"/>
          <w:sz w:val="26"/>
          <w:szCs w:val="26"/>
        </w:rPr>
        <w:t>, с. Возжаевка, с. Амурское, с</w:t>
      </w:r>
      <w:r w:rsidR="00926AF0">
        <w:rPr>
          <w:b/>
          <w:i/>
          <w:color w:val="000000" w:themeColor="text1"/>
          <w:sz w:val="26"/>
          <w:szCs w:val="26"/>
        </w:rPr>
        <w:t xml:space="preserve">. Васильевка) к сетям 10/0,4 </w:t>
      </w:r>
      <w:proofErr w:type="spellStart"/>
      <w:r w:rsidR="00926AF0">
        <w:rPr>
          <w:b/>
          <w:i/>
          <w:color w:val="000000" w:themeColor="text1"/>
          <w:sz w:val="26"/>
          <w:szCs w:val="26"/>
        </w:rPr>
        <w:t>кВ</w:t>
      </w:r>
      <w:proofErr w:type="spellEnd"/>
      <w:r w:rsidR="00AF72E1">
        <w:rPr>
          <w:b/>
          <w:i/>
          <w:color w:val="000000" w:themeColor="text1"/>
          <w:sz w:val="26"/>
          <w:szCs w:val="26"/>
        </w:rPr>
        <w:t>»</w:t>
      </w:r>
      <w:r w:rsidR="00900CAA" w:rsidRPr="002B347B">
        <w:rPr>
          <w:b/>
          <w:i/>
          <w:color w:val="000000" w:themeColor="text1"/>
          <w:sz w:val="26"/>
          <w:szCs w:val="26"/>
        </w:rPr>
        <w:t xml:space="preserve">, </w:t>
      </w:r>
      <w:r w:rsidR="00E437D3" w:rsidRPr="002B347B">
        <w:rPr>
          <w:b/>
          <w:i/>
          <w:color w:val="000000" w:themeColor="text1"/>
          <w:sz w:val="26"/>
          <w:szCs w:val="26"/>
        </w:rPr>
        <w:t xml:space="preserve">  </w:t>
      </w:r>
      <w:r w:rsidR="00E437D3" w:rsidRPr="00900CAA">
        <w:rPr>
          <w:color w:val="000000" w:themeColor="text1"/>
          <w:sz w:val="26"/>
          <w:szCs w:val="26"/>
        </w:rPr>
        <w:t xml:space="preserve">закупка </w:t>
      </w:r>
      <w:r w:rsidR="00926AF0">
        <w:rPr>
          <w:color w:val="000000" w:themeColor="text1"/>
          <w:sz w:val="26"/>
          <w:szCs w:val="26"/>
        </w:rPr>
        <w:t>202</w:t>
      </w:r>
      <w:r w:rsidR="005C6DBD">
        <w:rPr>
          <w:color w:val="000000" w:themeColor="text1"/>
          <w:sz w:val="26"/>
          <w:szCs w:val="26"/>
        </w:rPr>
        <w:t>1 р. 2.1.1 ГКПЗ 2017</w:t>
      </w:r>
      <w:r w:rsidR="00900CAA" w:rsidRPr="00900CAA">
        <w:rPr>
          <w:color w:val="000000" w:themeColor="text1"/>
          <w:sz w:val="26"/>
          <w:szCs w:val="26"/>
        </w:rPr>
        <w:t xml:space="preserve"> г.</w:t>
      </w:r>
      <w:proofErr w:type="gramEnd"/>
    </w:p>
    <w:p w:rsidR="00903119" w:rsidRPr="00900CAA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6"/>
          <w:szCs w:val="26"/>
        </w:rPr>
      </w:pPr>
    </w:p>
    <w:p w:rsidR="007530EC" w:rsidRPr="003F37A7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>ПРИСУТСТВОВАЛИ:</w:t>
      </w:r>
      <w:r w:rsidRPr="00900CAA">
        <w:rPr>
          <w:color w:val="000000" w:themeColor="text1"/>
          <w:sz w:val="26"/>
          <w:szCs w:val="26"/>
        </w:rPr>
        <w:t xml:space="preserve"> 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r w:rsidR="00066D3A">
        <w:rPr>
          <w:b/>
          <w:i/>
          <w:color w:val="000000" w:themeColor="text1"/>
          <w:sz w:val="26"/>
          <w:szCs w:val="26"/>
        </w:rPr>
        <w:t>два</w:t>
      </w:r>
      <w:r w:rsidR="00BD1963" w:rsidRPr="003F37A7">
        <w:rPr>
          <w:b/>
          <w:i/>
          <w:color w:val="000000" w:themeColor="text1"/>
          <w:sz w:val="26"/>
          <w:szCs w:val="26"/>
        </w:rPr>
        <w:t xml:space="preserve"> ч</w:t>
      </w:r>
      <w:r w:rsidR="00E437D3" w:rsidRPr="003F37A7">
        <w:rPr>
          <w:b/>
          <w:i/>
          <w:color w:val="000000" w:themeColor="text1"/>
          <w:sz w:val="26"/>
          <w:szCs w:val="26"/>
        </w:rPr>
        <w:t>лен</w:t>
      </w:r>
      <w:r w:rsidR="00BD1963" w:rsidRPr="003F37A7">
        <w:rPr>
          <w:b/>
          <w:i/>
          <w:color w:val="000000" w:themeColor="text1"/>
          <w:sz w:val="26"/>
          <w:szCs w:val="26"/>
        </w:rPr>
        <w:t>а</w:t>
      </w:r>
      <w:r w:rsidR="00903119" w:rsidRPr="003F37A7">
        <w:rPr>
          <w:b/>
          <w:i/>
          <w:color w:val="000000" w:themeColor="text1"/>
          <w:sz w:val="26"/>
          <w:szCs w:val="26"/>
        </w:rPr>
        <w:t xml:space="preserve"> постоянно действующей Закупочной комисс</w:t>
      </w:r>
      <w:proofErr w:type="gramStart"/>
      <w:r w:rsidR="00903119" w:rsidRPr="003F37A7">
        <w:rPr>
          <w:b/>
          <w:i/>
          <w:color w:val="000000" w:themeColor="text1"/>
          <w:sz w:val="26"/>
          <w:szCs w:val="26"/>
        </w:rPr>
        <w:t>ии АО</w:t>
      </w:r>
      <w:proofErr w:type="gramEnd"/>
      <w:r w:rsidR="00903119" w:rsidRPr="003F37A7">
        <w:rPr>
          <w:b/>
          <w:i/>
          <w:color w:val="000000" w:themeColor="text1"/>
          <w:sz w:val="26"/>
          <w:szCs w:val="26"/>
        </w:rPr>
        <w:t xml:space="preserve"> «ДРСК» 2 уровня  </w:t>
      </w:r>
      <w:r w:rsidR="00E54966" w:rsidRPr="003F37A7">
        <w:rPr>
          <w:b/>
          <w:i/>
          <w:color w:val="000000" w:themeColor="text1"/>
          <w:sz w:val="26"/>
          <w:szCs w:val="26"/>
        </w:rPr>
        <w:t xml:space="preserve"> </w:t>
      </w:r>
    </w:p>
    <w:p w:rsidR="00903119" w:rsidRPr="003F37A7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A25FC" w:rsidRPr="003F37A7" w:rsidRDefault="001A25FC" w:rsidP="001A25FC">
      <w:pPr>
        <w:pStyle w:val="ab"/>
        <w:jc w:val="both"/>
        <w:rPr>
          <w:b/>
          <w:sz w:val="26"/>
          <w:szCs w:val="26"/>
        </w:rPr>
      </w:pPr>
      <w:r w:rsidRPr="003F37A7">
        <w:rPr>
          <w:b/>
          <w:sz w:val="26"/>
          <w:szCs w:val="26"/>
        </w:rPr>
        <w:t>Информация о результатах вскрытия конвертов: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37A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адре</w:t>
      </w:r>
      <w:r w:rsid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 Организатора закупки поступило</w:t>
      </w:r>
      <w:r w:rsidRPr="003F37A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B7BE0" w:rsidRPr="009B7BE0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3</w:t>
      </w:r>
      <w:r w:rsidR="00E437D3" w:rsidRPr="009B7BE0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9B7BE0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(</w:t>
      </w:r>
      <w:r w:rsidR="009B7BE0" w:rsidRPr="009B7BE0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три</w:t>
      </w:r>
      <w:r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9B7BE0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Заявки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закупки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Торговой площадке Системы www.b2b-energo.ru автоматически.</w:t>
      </w:r>
    </w:p>
    <w:p w:rsidR="00903119" w:rsidRPr="009B7BE0" w:rsidRDefault="00903119" w:rsidP="00432942">
      <w:pPr>
        <w:pStyle w:val="af1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B7BE0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Дата и время начала процедуры вскрытия </w:t>
      </w:r>
      <w:r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конвертов с заявками на участие в закупке: </w:t>
      </w:r>
      <w:r w:rsidR="00A40DE1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="00E437D3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5C6DBD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00</w:t>
      </w:r>
      <w:r w:rsidR="00E437D3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(время </w:t>
      </w:r>
      <w:r w:rsidR="005F2C2D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благовещенское</w:t>
      </w:r>
      <w:r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43294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21</w:t>
      </w:r>
      <w:r w:rsidR="00926AF0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5C6DBD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926AF0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.2017</w:t>
      </w:r>
      <w:r w:rsidR="00E437D3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</w:t>
      </w:r>
      <w:r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066D3A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 w:rsidR="005C6DBD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="009B7BE0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было продлено на </w:t>
      </w:r>
      <w:r w:rsidR="00432942" w:rsidRPr="0043294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28 мин</w:t>
      </w:r>
      <w:r w:rsidR="005C6DBD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конвертах обнаруж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ены заявки следующих участников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tbl>
      <w:tblPr>
        <w:tblW w:w="100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162"/>
        <w:gridCol w:w="4614"/>
      </w:tblGrid>
      <w:tr w:rsidR="00B12444" w:rsidRPr="00B12444" w:rsidTr="009B7BE0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BD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Цена заявки на участие в </w:t>
            </w:r>
            <w:r w:rsidR="00BD1963"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закупке</w:t>
            </w:r>
          </w:p>
        </w:tc>
      </w:tr>
      <w:tr w:rsidR="00432942" w:rsidRPr="00B12444" w:rsidTr="009B7BE0">
        <w:trPr>
          <w:trHeight w:val="5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942" w:rsidRPr="00432942" w:rsidRDefault="00432942" w:rsidP="00432942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bookmarkStart w:id="0" w:name="_GoBack" w:colFirst="2" w:colLast="2"/>
            <w:r w:rsidRPr="0043294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2942" w:rsidRPr="00432942" w:rsidRDefault="00432942" w:rsidP="0043294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32942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432942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Энергострой</w:t>
            </w:r>
            <w:proofErr w:type="spellEnd"/>
            <w:r w:rsidRPr="00432942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43294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(675014, Амурская обл., г. Благовещенск, с. Белогорье, ул. </w:t>
            </w:r>
            <w:proofErr w:type="spellStart"/>
            <w:r w:rsidRPr="0043294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Призейская</w:t>
            </w:r>
            <w:proofErr w:type="spellEnd"/>
            <w:r w:rsidRPr="0043294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 4)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2942" w:rsidRPr="00432942" w:rsidRDefault="00432942" w:rsidP="0043294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3294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20.02.2017 в 03:58</w:t>
            </w:r>
            <w:r w:rsidRPr="0043294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432942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2 690 000,00 руб. без учета НДС</w:t>
            </w:r>
            <w:r w:rsidRPr="0043294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3 174 200,00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 НДС </w:t>
            </w:r>
          </w:p>
        </w:tc>
      </w:tr>
      <w:tr w:rsidR="00432942" w:rsidRPr="00B12444" w:rsidTr="009B7BE0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942" w:rsidRPr="00432942" w:rsidRDefault="00432942" w:rsidP="00432942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3294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2942" w:rsidRPr="00432942" w:rsidRDefault="00432942" w:rsidP="0043294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32942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"ВЭС"</w:t>
            </w:r>
            <w:r w:rsidRPr="0043294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(675000, Амурская обл., г. Благовещенск, ул. Больничная, д. 62)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2942" w:rsidRPr="00432942" w:rsidRDefault="00432942" w:rsidP="0043294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3294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20.02.2017 в 03:55</w:t>
            </w:r>
            <w:r w:rsidRPr="0043294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432942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2 700 000,00 руб. без учета НДС</w:t>
            </w:r>
            <w:r w:rsidRPr="0043294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3 186 000,00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НДС: </w:t>
            </w:r>
          </w:p>
        </w:tc>
      </w:tr>
      <w:tr w:rsidR="00432942" w:rsidRPr="00B12444" w:rsidTr="009B7BE0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2942" w:rsidRPr="00432942" w:rsidRDefault="00432942" w:rsidP="00432942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3294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2942" w:rsidRPr="00432942" w:rsidRDefault="00432942" w:rsidP="0043294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32942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"АСЭСС"</w:t>
            </w:r>
            <w:r w:rsidRPr="0043294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2942" w:rsidRPr="00432942" w:rsidRDefault="00432942" w:rsidP="0043294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3294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Заявка: подана 17.02.2017 в 07:09</w:t>
            </w:r>
            <w:r w:rsidRPr="0043294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432942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2 810 000,00 руб. без учета НДС</w:t>
            </w:r>
            <w:r w:rsidRPr="0043294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3 315 800,00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</w:p>
        </w:tc>
      </w:tr>
      <w:bookmarkEnd w:id="0"/>
    </w:tbl>
    <w:p w:rsidR="005F2C2D" w:rsidRDefault="005F2C2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900CAA" w:rsidRDefault="00306DBD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Ответственный секретарь </w:t>
      </w:r>
    </w:p>
    <w:p w:rsidR="00306DBD" w:rsidRPr="00900CAA" w:rsidRDefault="00212DCE" w:rsidP="00900CAA">
      <w:pPr>
        <w:pStyle w:val="ab"/>
        <w:tabs>
          <w:tab w:val="clear" w:pos="9360"/>
          <w:tab w:val="right" w:pos="10065"/>
        </w:tabs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Закупочной комиссии 2 уровня </w:t>
      </w:r>
      <w:r w:rsidR="00306DBD" w:rsidRPr="00900CAA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900CAA">
        <w:rPr>
          <w:b/>
          <w:i/>
          <w:color w:val="000000" w:themeColor="text1"/>
          <w:sz w:val="26"/>
          <w:szCs w:val="26"/>
        </w:rPr>
        <w:tab/>
        <w:t xml:space="preserve">  </w:t>
      </w:r>
      <w:r w:rsidR="00900CAA">
        <w:rPr>
          <w:b/>
          <w:i/>
          <w:color w:val="000000" w:themeColor="text1"/>
          <w:sz w:val="26"/>
          <w:szCs w:val="26"/>
        </w:rPr>
        <w:t xml:space="preserve">           </w:t>
      </w:r>
      <w:r w:rsidR="00306DBD" w:rsidRPr="00900CAA">
        <w:rPr>
          <w:b/>
          <w:i/>
          <w:color w:val="000000" w:themeColor="text1"/>
          <w:sz w:val="26"/>
          <w:szCs w:val="26"/>
        </w:rPr>
        <w:t xml:space="preserve">             </w:t>
      </w:r>
      <w:r w:rsidR="005C6DBD">
        <w:rPr>
          <w:b/>
          <w:i/>
          <w:color w:val="000000" w:themeColor="text1"/>
          <w:sz w:val="26"/>
          <w:szCs w:val="26"/>
        </w:rPr>
        <w:t>М.Г. Елисеева</w:t>
      </w: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>Исп</w:t>
      </w:r>
      <w:proofErr w:type="gramStart"/>
      <w:r w:rsidRPr="00900CAA">
        <w:rPr>
          <w:i/>
          <w:color w:val="000000" w:themeColor="text1"/>
          <w:sz w:val="20"/>
          <w:szCs w:val="20"/>
        </w:rPr>
        <w:t>.</w:t>
      </w:r>
      <w:r w:rsidR="00BD1963" w:rsidRPr="00900CAA">
        <w:rPr>
          <w:i/>
          <w:color w:val="000000" w:themeColor="text1"/>
          <w:sz w:val="20"/>
          <w:szCs w:val="20"/>
        </w:rPr>
        <w:t>.</w:t>
      </w:r>
      <w:r w:rsidRPr="00900CAA">
        <w:rPr>
          <w:i/>
          <w:color w:val="000000" w:themeColor="text1"/>
          <w:sz w:val="20"/>
          <w:szCs w:val="20"/>
        </w:rPr>
        <w:t xml:space="preserve"> </w:t>
      </w:r>
      <w:proofErr w:type="spellStart"/>
      <w:proofErr w:type="gramEnd"/>
      <w:r w:rsidRPr="00900CAA">
        <w:rPr>
          <w:i/>
          <w:color w:val="000000" w:themeColor="text1"/>
          <w:sz w:val="20"/>
          <w:szCs w:val="20"/>
        </w:rPr>
        <w:t>Коротаева</w:t>
      </w:r>
      <w:proofErr w:type="spellEnd"/>
      <w:r w:rsidRPr="00900CAA">
        <w:rPr>
          <w:i/>
          <w:color w:val="000000" w:themeColor="text1"/>
          <w:sz w:val="20"/>
          <w:szCs w:val="20"/>
        </w:rPr>
        <w:t xml:space="preserve"> Т.В.</w:t>
      </w: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>(4162) 397-205</w:t>
      </w:r>
    </w:p>
    <w:sectPr w:rsidR="00903119" w:rsidRPr="00900CAA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ECA" w:rsidRDefault="00403ECA" w:rsidP="000F4708">
      <w:pPr>
        <w:spacing w:after="0" w:line="240" w:lineRule="auto"/>
      </w:pPr>
      <w:r>
        <w:separator/>
      </w:r>
    </w:p>
  </w:endnote>
  <w:endnote w:type="continuationSeparator" w:id="0">
    <w:p w:rsidR="00403ECA" w:rsidRDefault="00403EC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94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ECA" w:rsidRDefault="00403ECA" w:rsidP="000F4708">
      <w:pPr>
        <w:spacing w:after="0" w:line="240" w:lineRule="auto"/>
      </w:pPr>
      <w:r>
        <w:separator/>
      </w:r>
    </w:p>
  </w:footnote>
  <w:footnote w:type="continuationSeparator" w:id="0">
    <w:p w:rsidR="00403ECA" w:rsidRDefault="00403EC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926AF0">
      <w:rPr>
        <w:i/>
        <w:sz w:val="18"/>
        <w:szCs w:val="18"/>
      </w:rPr>
      <w:t>202</w:t>
    </w:r>
    <w:r w:rsidR="005C6DBD">
      <w:rPr>
        <w:i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506A04"/>
    <w:multiLevelType w:val="hybridMultilevel"/>
    <w:tmpl w:val="D9E0F3AE"/>
    <w:lvl w:ilvl="0" w:tplc="F37C8136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66D3A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47642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A72BB"/>
    <w:rsid w:val="002B347B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B5F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B5804"/>
    <w:rsid w:val="003C1EDD"/>
    <w:rsid w:val="003D40F3"/>
    <w:rsid w:val="003D62C8"/>
    <w:rsid w:val="003F2505"/>
    <w:rsid w:val="003F37A7"/>
    <w:rsid w:val="003F6D94"/>
    <w:rsid w:val="00403ECA"/>
    <w:rsid w:val="00412B63"/>
    <w:rsid w:val="00422C2C"/>
    <w:rsid w:val="00432942"/>
    <w:rsid w:val="00433072"/>
    <w:rsid w:val="004332AF"/>
    <w:rsid w:val="004340CE"/>
    <w:rsid w:val="00456E12"/>
    <w:rsid w:val="00457B03"/>
    <w:rsid w:val="00466854"/>
    <w:rsid w:val="0047602F"/>
    <w:rsid w:val="00480849"/>
    <w:rsid w:val="0048748F"/>
    <w:rsid w:val="00487A0D"/>
    <w:rsid w:val="00492AFA"/>
    <w:rsid w:val="004A31F6"/>
    <w:rsid w:val="004A4816"/>
    <w:rsid w:val="004A5D4F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C6DBD"/>
    <w:rsid w:val="005D3697"/>
    <w:rsid w:val="005E1345"/>
    <w:rsid w:val="005E6542"/>
    <w:rsid w:val="005F2C2D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5682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14BE"/>
    <w:rsid w:val="007B404E"/>
    <w:rsid w:val="007C2A0A"/>
    <w:rsid w:val="007D3A4C"/>
    <w:rsid w:val="007F0EA6"/>
    <w:rsid w:val="007F255C"/>
    <w:rsid w:val="00807ED5"/>
    <w:rsid w:val="00830830"/>
    <w:rsid w:val="00847630"/>
    <w:rsid w:val="00850CB3"/>
    <w:rsid w:val="00861C62"/>
    <w:rsid w:val="008742FF"/>
    <w:rsid w:val="008759B3"/>
    <w:rsid w:val="008A09A5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0CAA"/>
    <w:rsid w:val="00902635"/>
    <w:rsid w:val="00903119"/>
    <w:rsid w:val="009043D8"/>
    <w:rsid w:val="00905798"/>
    <w:rsid w:val="00912D15"/>
    <w:rsid w:val="009179D2"/>
    <w:rsid w:val="00922504"/>
    <w:rsid w:val="00926498"/>
    <w:rsid w:val="00926AF0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268D"/>
    <w:rsid w:val="009A48FE"/>
    <w:rsid w:val="009A6ACF"/>
    <w:rsid w:val="009B0107"/>
    <w:rsid w:val="009B01B1"/>
    <w:rsid w:val="009B0D44"/>
    <w:rsid w:val="009B654E"/>
    <w:rsid w:val="009B7BE0"/>
    <w:rsid w:val="009B7E90"/>
    <w:rsid w:val="009C0E09"/>
    <w:rsid w:val="009C1A6B"/>
    <w:rsid w:val="009C5643"/>
    <w:rsid w:val="009D2440"/>
    <w:rsid w:val="009D71AC"/>
    <w:rsid w:val="009F34D1"/>
    <w:rsid w:val="009F3CCF"/>
    <w:rsid w:val="00A01DC4"/>
    <w:rsid w:val="00A02A46"/>
    <w:rsid w:val="00A05A52"/>
    <w:rsid w:val="00A05E64"/>
    <w:rsid w:val="00A176E4"/>
    <w:rsid w:val="00A20713"/>
    <w:rsid w:val="00A306D8"/>
    <w:rsid w:val="00A40DE1"/>
    <w:rsid w:val="00A43EB7"/>
    <w:rsid w:val="00A50451"/>
    <w:rsid w:val="00A54D3B"/>
    <w:rsid w:val="00A5576F"/>
    <w:rsid w:val="00A57A7B"/>
    <w:rsid w:val="00A61450"/>
    <w:rsid w:val="00A76D45"/>
    <w:rsid w:val="00A84146"/>
    <w:rsid w:val="00A85B36"/>
    <w:rsid w:val="00A93AAA"/>
    <w:rsid w:val="00AA0FC2"/>
    <w:rsid w:val="00AD07AB"/>
    <w:rsid w:val="00AD0933"/>
    <w:rsid w:val="00AD6D2F"/>
    <w:rsid w:val="00AE3E1E"/>
    <w:rsid w:val="00AF54C4"/>
    <w:rsid w:val="00AF59CC"/>
    <w:rsid w:val="00AF72E1"/>
    <w:rsid w:val="00B001DD"/>
    <w:rsid w:val="00B12444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A787A"/>
    <w:rsid w:val="00BB18EE"/>
    <w:rsid w:val="00BC7A0B"/>
    <w:rsid w:val="00BD1963"/>
    <w:rsid w:val="00BD6844"/>
    <w:rsid w:val="00BE0012"/>
    <w:rsid w:val="00BE4043"/>
    <w:rsid w:val="00BF35EB"/>
    <w:rsid w:val="00BF646C"/>
    <w:rsid w:val="00C06298"/>
    <w:rsid w:val="00C249EB"/>
    <w:rsid w:val="00C26636"/>
    <w:rsid w:val="00C438F5"/>
    <w:rsid w:val="00C75C4C"/>
    <w:rsid w:val="00C77AD0"/>
    <w:rsid w:val="00C9000A"/>
    <w:rsid w:val="00C97908"/>
    <w:rsid w:val="00CA2A17"/>
    <w:rsid w:val="00CB0042"/>
    <w:rsid w:val="00CB2B77"/>
    <w:rsid w:val="00CC5FA0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D3614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9DACD-7D22-46F8-A6FB-02A2C7320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92</cp:revision>
  <cp:lastPrinted>2017-02-21T03:08:00Z</cp:lastPrinted>
  <dcterms:created xsi:type="dcterms:W3CDTF">2014-09-17T23:56:00Z</dcterms:created>
  <dcterms:modified xsi:type="dcterms:W3CDTF">2017-02-21T03:09:00Z</dcterms:modified>
</cp:coreProperties>
</file>