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EABA4E4" w14:textId="63557C99" w:rsidR="00EC5F37" w:rsidRPr="000B65B5" w:rsidRDefault="00EC5F37" w:rsidP="001D3D1B">
      <w:pPr>
        <w:spacing w:line="240" w:lineRule="auto"/>
        <w:jc w:val="right"/>
        <w:rPr>
          <w:b/>
          <w:sz w:val="24"/>
          <w:szCs w:val="24"/>
        </w:rPr>
      </w:pPr>
    </w:p>
    <w:p w14:paraId="69E18436" w14:textId="77777777" w:rsidR="00EC5F37" w:rsidRPr="000B65B5" w:rsidRDefault="00EC5F37">
      <w:pPr>
        <w:spacing w:line="240" w:lineRule="auto"/>
        <w:ind w:left="3424" w:hanging="11"/>
        <w:jc w:val="center"/>
        <w:rPr>
          <w:sz w:val="24"/>
          <w:szCs w:val="24"/>
        </w:rPr>
      </w:pPr>
    </w:p>
    <w:p w14:paraId="0B99ED1A" w14:textId="0F7F9E57" w:rsidR="008632B1" w:rsidRPr="005869F4" w:rsidRDefault="005960F2" w:rsidP="001D54B3">
      <w:pPr>
        <w:spacing w:line="240" w:lineRule="auto"/>
        <w:ind w:left="4678" w:hanging="11"/>
        <w:rPr>
          <w:sz w:val="24"/>
          <w:szCs w:val="24"/>
        </w:rPr>
      </w:pPr>
      <w:r w:rsidRPr="005869F4">
        <w:rPr>
          <w:sz w:val="24"/>
          <w:szCs w:val="24"/>
        </w:rPr>
        <w:t xml:space="preserve">            </w:t>
      </w:r>
      <w:r w:rsidR="000B65B5" w:rsidRPr="005869F4">
        <w:rPr>
          <w:sz w:val="24"/>
          <w:szCs w:val="24"/>
        </w:rPr>
        <w:t xml:space="preserve">    </w:t>
      </w:r>
      <w:r w:rsidR="001D54B3" w:rsidRPr="005869F4">
        <w:rPr>
          <w:sz w:val="24"/>
          <w:szCs w:val="24"/>
        </w:rPr>
        <w:t>«</w:t>
      </w:r>
      <w:r w:rsidR="008632B1" w:rsidRPr="005869F4">
        <w:rPr>
          <w:sz w:val="24"/>
          <w:szCs w:val="24"/>
        </w:rPr>
        <w:t>УТВЕРЖДАЮ</w:t>
      </w:r>
      <w:r w:rsidR="001D54B3" w:rsidRPr="005869F4">
        <w:rPr>
          <w:sz w:val="24"/>
          <w:szCs w:val="24"/>
        </w:rPr>
        <w:t>»</w:t>
      </w:r>
    </w:p>
    <w:p w14:paraId="2B29BDFC" w14:textId="2DEA2747" w:rsidR="008632B1" w:rsidRPr="005869F4" w:rsidRDefault="005960F2" w:rsidP="001D54B3">
      <w:pPr>
        <w:spacing w:line="240" w:lineRule="auto"/>
        <w:ind w:left="4678" w:hanging="11"/>
        <w:rPr>
          <w:sz w:val="24"/>
          <w:szCs w:val="24"/>
        </w:rPr>
      </w:pPr>
      <w:r w:rsidRPr="005869F4">
        <w:rPr>
          <w:sz w:val="24"/>
          <w:szCs w:val="24"/>
        </w:rPr>
        <w:t xml:space="preserve">             </w:t>
      </w:r>
      <w:r w:rsidR="000B65B5" w:rsidRPr="005869F4">
        <w:rPr>
          <w:sz w:val="24"/>
          <w:szCs w:val="24"/>
        </w:rPr>
        <w:t xml:space="preserve">    </w:t>
      </w:r>
      <w:r w:rsidR="008632B1" w:rsidRPr="005869F4">
        <w:rPr>
          <w:sz w:val="24"/>
          <w:szCs w:val="24"/>
        </w:rPr>
        <w:t>Председатель закупочной комиссии</w:t>
      </w:r>
    </w:p>
    <w:p w14:paraId="7B6A4795" w14:textId="77777777" w:rsidR="008632B1" w:rsidRPr="005869F4" w:rsidRDefault="008632B1" w:rsidP="001D54B3">
      <w:pPr>
        <w:spacing w:line="240" w:lineRule="auto"/>
        <w:ind w:left="4678" w:hanging="11"/>
        <w:jc w:val="center"/>
        <w:rPr>
          <w:sz w:val="24"/>
          <w:szCs w:val="24"/>
        </w:rPr>
      </w:pPr>
    </w:p>
    <w:p w14:paraId="29923CC9" w14:textId="77777777" w:rsidR="005960F2" w:rsidRPr="005869F4" w:rsidRDefault="005960F2" w:rsidP="005960F2">
      <w:pPr>
        <w:spacing w:line="240" w:lineRule="auto"/>
        <w:ind w:left="4678" w:hanging="11"/>
        <w:jc w:val="center"/>
        <w:rPr>
          <w:sz w:val="24"/>
          <w:szCs w:val="24"/>
        </w:rPr>
      </w:pPr>
      <w:r w:rsidRPr="005869F4">
        <w:rPr>
          <w:sz w:val="24"/>
          <w:szCs w:val="24"/>
        </w:rPr>
        <w:t xml:space="preserve">__________________ </w:t>
      </w:r>
      <w:proofErr w:type="spellStart"/>
      <w:r w:rsidRPr="005869F4">
        <w:rPr>
          <w:b/>
          <w:i/>
          <w:sz w:val="24"/>
          <w:szCs w:val="24"/>
        </w:rPr>
        <w:t>В.А.Юхимук</w:t>
      </w:r>
      <w:proofErr w:type="spellEnd"/>
    </w:p>
    <w:p w14:paraId="6A32C6BB" w14:textId="65CC4258" w:rsidR="005960F2" w:rsidRPr="005869F4" w:rsidRDefault="005960F2" w:rsidP="005960F2">
      <w:pPr>
        <w:spacing w:line="240" w:lineRule="auto"/>
        <w:ind w:left="4678" w:hanging="11"/>
        <w:jc w:val="center"/>
        <w:rPr>
          <w:sz w:val="24"/>
          <w:szCs w:val="24"/>
        </w:rPr>
      </w:pPr>
      <w:r w:rsidRPr="005869F4">
        <w:rPr>
          <w:sz w:val="24"/>
          <w:szCs w:val="24"/>
        </w:rPr>
        <w:t>«___»_______________ 201</w:t>
      </w:r>
      <w:r w:rsidR="00116BC0" w:rsidRPr="005869F4">
        <w:rPr>
          <w:sz w:val="24"/>
          <w:szCs w:val="24"/>
        </w:rPr>
        <w:t>7</w:t>
      </w:r>
      <w:r w:rsidRPr="005869F4">
        <w:rPr>
          <w:sz w:val="24"/>
          <w:szCs w:val="24"/>
        </w:rPr>
        <w:t xml:space="preserve"> год</w:t>
      </w:r>
    </w:p>
    <w:p w14:paraId="1C819B21" w14:textId="77777777" w:rsidR="00527E6F" w:rsidRPr="005869F4" w:rsidRDefault="00527E6F" w:rsidP="001D54B3">
      <w:pPr>
        <w:spacing w:line="240" w:lineRule="auto"/>
        <w:ind w:left="4678" w:hanging="11"/>
        <w:rPr>
          <w:sz w:val="24"/>
          <w:szCs w:val="24"/>
        </w:rPr>
      </w:pPr>
    </w:p>
    <w:p w14:paraId="09808602" w14:textId="38FEDA5C" w:rsidR="008632B1" w:rsidRPr="005869F4" w:rsidRDefault="008632B1" w:rsidP="001D54B3">
      <w:pPr>
        <w:spacing w:line="240" w:lineRule="auto"/>
        <w:ind w:left="4678" w:hanging="11"/>
        <w:rPr>
          <w:sz w:val="24"/>
          <w:szCs w:val="24"/>
        </w:rPr>
      </w:pPr>
      <w:r w:rsidRPr="005869F4">
        <w:rPr>
          <w:sz w:val="24"/>
          <w:szCs w:val="24"/>
        </w:rPr>
        <w:t xml:space="preserve"> </w:t>
      </w:r>
    </w:p>
    <w:p w14:paraId="22A1B685" w14:textId="77777777" w:rsidR="00EC5F37" w:rsidRPr="005869F4" w:rsidRDefault="00EC5F37" w:rsidP="001D54B3">
      <w:pPr>
        <w:spacing w:line="240" w:lineRule="auto"/>
        <w:ind w:left="4678" w:hanging="11"/>
        <w:jc w:val="center"/>
        <w:rPr>
          <w:sz w:val="24"/>
          <w:szCs w:val="24"/>
        </w:rPr>
      </w:pPr>
    </w:p>
    <w:p w14:paraId="30E3E435" w14:textId="77777777" w:rsidR="00EC5F37" w:rsidRPr="005869F4" w:rsidRDefault="00EC5F37">
      <w:pPr>
        <w:spacing w:line="240" w:lineRule="auto"/>
        <w:rPr>
          <w:sz w:val="24"/>
          <w:szCs w:val="24"/>
        </w:rPr>
      </w:pPr>
    </w:p>
    <w:p w14:paraId="31B6A191" w14:textId="77777777" w:rsidR="00EC5F37" w:rsidRPr="005869F4" w:rsidRDefault="00EC5F37">
      <w:pPr>
        <w:spacing w:line="240" w:lineRule="auto"/>
        <w:rPr>
          <w:sz w:val="24"/>
          <w:szCs w:val="24"/>
        </w:rPr>
      </w:pPr>
    </w:p>
    <w:p w14:paraId="4661091F" w14:textId="77777777" w:rsidR="00EC5F37" w:rsidRPr="005869F4" w:rsidRDefault="00EC5F37">
      <w:pPr>
        <w:pStyle w:val="aff0"/>
        <w:tabs>
          <w:tab w:val="clear" w:pos="1134"/>
        </w:tabs>
        <w:spacing w:line="240" w:lineRule="auto"/>
        <w:rPr>
          <w:sz w:val="24"/>
          <w:szCs w:val="24"/>
        </w:rPr>
      </w:pPr>
    </w:p>
    <w:p w14:paraId="13A7D51D" w14:textId="77777777" w:rsidR="00EC5F37" w:rsidRPr="005869F4" w:rsidRDefault="00EC5F37">
      <w:pPr>
        <w:spacing w:line="240" w:lineRule="auto"/>
        <w:rPr>
          <w:sz w:val="24"/>
          <w:szCs w:val="24"/>
        </w:rPr>
      </w:pPr>
    </w:p>
    <w:p w14:paraId="28A76DC3" w14:textId="77777777" w:rsidR="00EC5F37" w:rsidRPr="005869F4" w:rsidRDefault="00EC5F37">
      <w:pPr>
        <w:spacing w:line="240" w:lineRule="auto"/>
        <w:rPr>
          <w:sz w:val="24"/>
          <w:szCs w:val="24"/>
        </w:rPr>
      </w:pPr>
    </w:p>
    <w:p w14:paraId="3A2A9C78" w14:textId="77777777" w:rsidR="00EC5F37" w:rsidRPr="005869F4" w:rsidRDefault="00EC5F37">
      <w:pPr>
        <w:spacing w:line="240" w:lineRule="auto"/>
        <w:rPr>
          <w:sz w:val="24"/>
          <w:szCs w:val="24"/>
        </w:rPr>
      </w:pPr>
    </w:p>
    <w:p w14:paraId="0FC17E24" w14:textId="77777777" w:rsidR="00EC5F37" w:rsidRPr="005869F4" w:rsidRDefault="00EC5F37">
      <w:pPr>
        <w:spacing w:line="240" w:lineRule="auto"/>
        <w:rPr>
          <w:sz w:val="24"/>
          <w:szCs w:val="24"/>
        </w:rPr>
      </w:pPr>
    </w:p>
    <w:p w14:paraId="0D10D6B1" w14:textId="77777777" w:rsidR="00EC5F37" w:rsidRPr="005869F4" w:rsidRDefault="0047225C">
      <w:pPr>
        <w:spacing w:line="240" w:lineRule="auto"/>
        <w:jc w:val="center"/>
        <w:outlineLvl w:val="0"/>
        <w:rPr>
          <w:b/>
          <w:sz w:val="24"/>
          <w:szCs w:val="24"/>
        </w:rPr>
      </w:pPr>
      <w:bookmarkStart w:id="0" w:name="_Toc518119232"/>
      <w:r w:rsidRPr="005869F4">
        <w:rPr>
          <w:b/>
          <w:sz w:val="24"/>
          <w:szCs w:val="24"/>
        </w:rPr>
        <w:t>Д</w:t>
      </w:r>
      <w:r w:rsidR="00EC5F37" w:rsidRPr="005869F4">
        <w:rPr>
          <w:b/>
          <w:sz w:val="24"/>
          <w:szCs w:val="24"/>
        </w:rPr>
        <w:t>окументация</w:t>
      </w:r>
      <w:bookmarkEnd w:id="0"/>
      <w:r w:rsidRPr="005869F4">
        <w:rPr>
          <w:b/>
          <w:sz w:val="24"/>
          <w:szCs w:val="24"/>
        </w:rPr>
        <w:t xml:space="preserve"> о закупке</w:t>
      </w:r>
    </w:p>
    <w:p w14:paraId="5A08ECD6" w14:textId="77777777" w:rsidR="00EC5F37" w:rsidRPr="005869F4" w:rsidRDefault="00EC5F37">
      <w:pPr>
        <w:spacing w:line="240" w:lineRule="auto"/>
        <w:rPr>
          <w:sz w:val="24"/>
          <w:szCs w:val="24"/>
        </w:rPr>
      </w:pPr>
    </w:p>
    <w:p w14:paraId="65A4141B" w14:textId="77777777" w:rsidR="00133B5F" w:rsidRPr="005869F4" w:rsidRDefault="009E10EF">
      <w:pPr>
        <w:suppressAutoHyphens/>
        <w:spacing w:line="240" w:lineRule="auto"/>
        <w:ind w:firstLine="0"/>
        <w:jc w:val="center"/>
        <w:rPr>
          <w:sz w:val="24"/>
          <w:szCs w:val="24"/>
        </w:rPr>
      </w:pPr>
      <w:r w:rsidRPr="005869F4">
        <w:rPr>
          <w:caps/>
          <w:sz w:val="24"/>
          <w:szCs w:val="24"/>
        </w:rPr>
        <w:t>Запрос предложений</w:t>
      </w:r>
      <w:r w:rsidR="004675E6" w:rsidRPr="005869F4">
        <w:rPr>
          <w:caps/>
          <w:sz w:val="24"/>
          <w:szCs w:val="24"/>
        </w:rPr>
        <w:t xml:space="preserve"> </w:t>
      </w:r>
      <w:r w:rsidR="00EC5F37" w:rsidRPr="005869F4">
        <w:rPr>
          <w:caps/>
          <w:sz w:val="24"/>
          <w:szCs w:val="24"/>
        </w:rPr>
        <w:t>НА</w:t>
      </w:r>
      <w:r w:rsidR="00EC5F37" w:rsidRPr="005869F4">
        <w:rPr>
          <w:sz w:val="24"/>
          <w:szCs w:val="24"/>
        </w:rPr>
        <w:t xml:space="preserve"> ПРАВО ЗАКЛЮЧЕНИЯ ДОГОВОРА </w:t>
      </w:r>
    </w:p>
    <w:p w14:paraId="789D3CF6" w14:textId="62A43569" w:rsidR="00116BC0" w:rsidRPr="005869F4" w:rsidRDefault="00EC5F37">
      <w:pPr>
        <w:suppressAutoHyphens/>
        <w:spacing w:line="240" w:lineRule="auto"/>
        <w:ind w:firstLine="0"/>
        <w:jc w:val="center"/>
        <w:rPr>
          <w:sz w:val="24"/>
          <w:szCs w:val="24"/>
        </w:rPr>
      </w:pPr>
      <w:r w:rsidRPr="005869F4">
        <w:rPr>
          <w:sz w:val="24"/>
          <w:szCs w:val="24"/>
        </w:rPr>
        <w:t xml:space="preserve">НА ВЫПОЛНЕНИЕ </w:t>
      </w:r>
      <w:r w:rsidR="002B1F8B" w:rsidRPr="005869F4">
        <w:rPr>
          <w:sz w:val="24"/>
          <w:szCs w:val="24"/>
        </w:rPr>
        <w:t xml:space="preserve">РАБОТ </w:t>
      </w:r>
    </w:p>
    <w:p w14:paraId="021D9F16" w14:textId="5C4443FD" w:rsidR="00D51C4F" w:rsidRPr="00CC6A1A" w:rsidRDefault="00CC6A1A" w:rsidP="00D51C4F">
      <w:pPr>
        <w:spacing w:line="240" w:lineRule="auto"/>
        <w:jc w:val="center"/>
        <w:rPr>
          <w:sz w:val="24"/>
          <w:szCs w:val="24"/>
        </w:rPr>
      </w:pPr>
      <w:r w:rsidRPr="00CC6A1A">
        <w:rPr>
          <w:b/>
          <w:i/>
          <w:sz w:val="24"/>
          <w:szCs w:val="24"/>
        </w:rPr>
        <w:t xml:space="preserve">ПИР. Организация каналов ПА на ПС 110/35/6 </w:t>
      </w:r>
      <w:proofErr w:type="spellStart"/>
      <w:r w:rsidRPr="00CC6A1A">
        <w:rPr>
          <w:b/>
          <w:i/>
          <w:sz w:val="24"/>
          <w:szCs w:val="24"/>
        </w:rPr>
        <w:t>кВ</w:t>
      </w:r>
      <w:proofErr w:type="spellEnd"/>
      <w:r w:rsidRPr="00CC6A1A">
        <w:rPr>
          <w:b/>
          <w:i/>
          <w:sz w:val="24"/>
          <w:szCs w:val="24"/>
        </w:rPr>
        <w:t xml:space="preserve"> ГВФ, филиал ХЭС</w:t>
      </w:r>
    </w:p>
    <w:p w14:paraId="456CCCE2" w14:textId="5AB2DCE0" w:rsidR="00EC5F37" w:rsidRPr="005869F4" w:rsidRDefault="00D51C4F" w:rsidP="00D51C4F">
      <w:pPr>
        <w:spacing w:line="240" w:lineRule="auto"/>
        <w:jc w:val="center"/>
        <w:rPr>
          <w:sz w:val="24"/>
          <w:szCs w:val="24"/>
        </w:rPr>
      </w:pPr>
      <w:proofErr w:type="gramStart"/>
      <w:r w:rsidRPr="005869F4">
        <w:rPr>
          <w:sz w:val="24"/>
          <w:szCs w:val="24"/>
        </w:rPr>
        <w:t xml:space="preserve">(ЛОТ № </w:t>
      </w:r>
      <w:r w:rsidR="00116BC0" w:rsidRPr="005869F4">
        <w:rPr>
          <w:sz w:val="24"/>
          <w:szCs w:val="24"/>
        </w:rPr>
        <w:t>115</w:t>
      </w:r>
      <w:r w:rsidR="00CC6A1A">
        <w:rPr>
          <w:sz w:val="24"/>
          <w:szCs w:val="24"/>
        </w:rPr>
        <w:t>8</w:t>
      </w:r>
      <w:r w:rsidR="00116BC0" w:rsidRPr="005869F4">
        <w:rPr>
          <w:sz w:val="24"/>
          <w:szCs w:val="24"/>
        </w:rPr>
        <w:t xml:space="preserve"> раздел 2.2.1.</w:t>
      </w:r>
      <w:proofErr w:type="gramEnd"/>
      <w:r w:rsidR="00116BC0" w:rsidRPr="005869F4">
        <w:rPr>
          <w:sz w:val="24"/>
          <w:szCs w:val="24"/>
        </w:rPr>
        <w:t xml:space="preserve"> </w:t>
      </w:r>
      <w:proofErr w:type="gramStart"/>
      <w:r w:rsidR="00116BC0" w:rsidRPr="005869F4">
        <w:rPr>
          <w:sz w:val="24"/>
          <w:szCs w:val="24"/>
        </w:rPr>
        <w:t>ГКПЗ 201</w:t>
      </w:r>
      <w:r w:rsidR="004B50DD" w:rsidRPr="005869F4">
        <w:rPr>
          <w:sz w:val="24"/>
          <w:szCs w:val="24"/>
        </w:rPr>
        <w:t>7</w:t>
      </w:r>
      <w:r w:rsidRPr="005869F4">
        <w:rPr>
          <w:sz w:val="24"/>
          <w:szCs w:val="24"/>
        </w:rPr>
        <w:t>)</w:t>
      </w:r>
      <w:proofErr w:type="gramEnd"/>
    </w:p>
    <w:p w14:paraId="79FCD54A" w14:textId="77777777" w:rsidR="001D54B3" w:rsidRPr="005869F4" w:rsidRDefault="001D54B3" w:rsidP="001D54B3">
      <w:pPr>
        <w:spacing w:line="240" w:lineRule="auto"/>
        <w:ind w:firstLine="0"/>
        <w:rPr>
          <w:sz w:val="24"/>
          <w:szCs w:val="24"/>
        </w:rPr>
      </w:pPr>
    </w:p>
    <w:p w14:paraId="738F6AE5" w14:textId="77777777" w:rsidR="00D51C4F" w:rsidRPr="005869F4" w:rsidRDefault="00D51C4F" w:rsidP="00D51C4F">
      <w:pPr>
        <w:spacing w:line="240" w:lineRule="auto"/>
        <w:ind w:firstLine="0"/>
        <w:jc w:val="center"/>
        <w:rPr>
          <w:sz w:val="24"/>
          <w:szCs w:val="24"/>
        </w:rPr>
      </w:pPr>
    </w:p>
    <w:p w14:paraId="6004CC80" w14:textId="77777777" w:rsidR="00EC5F37" w:rsidRPr="005869F4" w:rsidRDefault="00EC5F37">
      <w:pPr>
        <w:spacing w:line="240" w:lineRule="auto"/>
        <w:rPr>
          <w:sz w:val="24"/>
          <w:szCs w:val="24"/>
        </w:rPr>
      </w:pPr>
    </w:p>
    <w:p w14:paraId="33262756" w14:textId="77777777" w:rsidR="00EC5F37" w:rsidRPr="005869F4" w:rsidRDefault="00EC5F37">
      <w:pPr>
        <w:spacing w:line="240" w:lineRule="auto"/>
        <w:rPr>
          <w:sz w:val="24"/>
          <w:szCs w:val="24"/>
        </w:rPr>
      </w:pPr>
    </w:p>
    <w:p w14:paraId="59BFEA1A" w14:textId="77777777" w:rsidR="00EC5F37" w:rsidRPr="005869F4" w:rsidRDefault="00EC5F37">
      <w:pPr>
        <w:spacing w:line="240" w:lineRule="auto"/>
        <w:rPr>
          <w:sz w:val="24"/>
          <w:szCs w:val="24"/>
        </w:rPr>
      </w:pPr>
    </w:p>
    <w:p w14:paraId="3284DBCF" w14:textId="77777777" w:rsidR="00EC5F37" w:rsidRPr="005869F4" w:rsidRDefault="00EC5F37">
      <w:pPr>
        <w:spacing w:line="240" w:lineRule="auto"/>
        <w:rPr>
          <w:sz w:val="24"/>
          <w:szCs w:val="24"/>
        </w:rPr>
      </w:pPr>
    </w:p>
    <w:p w14:paraId="2DF17169" w14:textId="77777777" w:rsidR="00EC5F37" w:rsidRPr="005869F4" w:rsidRDefault="00EC5F37">
      <w:pPr>
        <w:spacing w:line="240" w:lineRule="auto"/>
        <w:rPr>
          <w:sz w:val="24"/>
          <w:szCs w:val="24"/>
        </w:rPr>
      </w:pPr>
    </w:p>
    <w:p w14:paraId="2298A17D" w14:textId="77777777" w:rsidR="00EC5F37" w:rsidRPr="005869F4" w:rsidRDefault="00EC5F37">
      <w:pPr>
        <w:spacing w:line="240" w:lineRule="auto"/>
        <w:rPr>
          <w:sz w:val="24"/>
          <w:szCs w:val="24"/>
        </w:rPr>
      </w:pPr>
    </w:p>
    <w:p w14:paraId="5477F1CE" w14:textId="77777777" w:rsidR="00EC5F37" w:rsidRPr="005869F4" w:rsidRDefault="00EC5F37">
      <w:pPr>
        <w:spacing w:line="240" w:lineRule="auto"/>
        <w:rPr>
          <w:sz w:val="24"/>
          <w:szCs w:val="24"/>
        </w:rPr>
      </w:pPr>
    </w:p>
    <w:p w14:paraId="18844AEC" w14:textId="77777777" w:rsidR="00EC5F37" w:rsidRPr="005869F4" w:rsidRDefault="00EC5F37">
      <w:pPr>
        <w:spacing w:line="240" w:lineRule="auto"/>
        <w:rPr>
          <w:sz w:val="24"/>
          <w:szCs w:val="24"/>
        </w:rPr>
      </w:pPr>
    </w:p>
    <w:p w14:paraId="263B0678" w14:textId="77777777" w:rsidR="001D54B3" w:rsidRPr="005869F4" w:rsidRDefault="001D54B3">
      <w:pPr>
        <w:spacing w:line="240" w:lineRule="auto"/>
        <w:rPr>
          <w:sz w:val="24"/>
          <w:szCs w:val="24"/>
        </w:rPr>
      </w:pPr>
    </w:p>
    <w:p w14:paraId="4173EF0D" w14:textId="77777777" w:rsidR="001D54B3" w:rsidRPr="005869F4" w:rsidRDefault="001D54B3">
      <w:pPr>
        <w:spacing w:line="240" w:lineRule="auto"/>
        <w:rPr>
          <w:sz w:val="24"/>
          <w:szCs w:val="24"/>
        </w:rPr>
      </w:pPr>
    </w:p>
    <w:p w14:paraId="17A6AE2D" w14:textId="77777777" w:rsidR="001D54B3" w:rsidRPr="005869F4" w:rsidRDefault="001D54B3">
      <w:pPr>
        <w:spacing w:line="240" w:lineRule="auto"/>
        <w:rPr>
          <w:sz w:val="24"/>
          <w:szCs w:val="24"/>
        </w:rPr>
      </w:pPr>
    </w:p>
    <w:p w14:paraId="7074AFC3" w14:textId="77777777" w:rsidR="001D54B3" w:rsidRPr="005869F4" w:rsidRDefault="001D54B3">
      <w:pPr>
        <w:spacing w:line="240" w:lineRule="auto"/>
        <w:rPr>
          <w:sz w:val="24"/>
          <w:szCs w:val="24"/>
        </w:rPr>
      </w:pPr>
    </w:p>
    <w:p w14:paraId="4787CD9E" w14:textId="77777777" w:rsidR="001D54B3" w:rsidRDefault="001D54B3">
      <w:pPr>
        <w:spacing w:line="240" w:lineRule="auto"/>
        <w:rPr>
          <w:sz w:val="24"/>
          <w:szCs w:val="24"/>
        </w:rPr>
      </w:pPr>
    </w:p>
    <w:p w14:paraId="5E2D3944" w14:textId="77777777" w:rsidR="003B33A0" w:rsidRDefault="003B33A0">
      <w:pPr>
        <w:spacing w:line="240" w:lineRule="auto"/>
        <w:rPr>
          <w:sz w:val="24"/>
          <w:szCs w:val="24"/>
        </w:rPr>
      </w:pPr>
    </w:p>
    <w:p w14:paraId="07FABC79" w14:textId="77777777" w:rsidR="003B33A0" w:rsidRDefault="003B33A0">
      <w:pPr>
        <w:spacing w:line="240" w:lineRule="auto"/>
        <w:rPr>
          <w:sz w:val="24"/>
          <w:szCs w:val="24"/>
        </w:rPr>
      </w:pPr>
    </w:p>
    <w:p w14:paraId="391D2E79" w14:textId="77777777" w:rsidR="003B33A0" w:rsidRDefault="003B33A0">
      <w:pPr>
        <w:spacing w:line="240" w:lineRule="auto"/>
        <w:rPr>
          <w:sz w:val="24"/>
          <w:szCs w:val="24"/>
        </w:rPr>
      </w:pPr>
    </w:p>
    <w:p w14:paraId="2F8C9A7F" w14:textId="77777777" w:rsidR="003B33A0" w:rsidRDefault="003B33A0">
      <w:pPr>
        <w:spacing w:line="240" w:lineRule="auto"/>
        <w:rPr>
          <w:sz w:val="24"/>
          <w:szCs w:val="24"/>
        </w:rPr>
      </w:pPr>
    </w:p>
    <w:p w14:paraId="400FB900" w14:textId="77777777" w:rsidR="003B33A0" w:rsidRDefault="003B33A0">
      <w:pPr>
        <w:spacing w:line="240" w:lineRule="auto"/>
        <w:rPr>
          <w:sz w:val="24"/>
          <w:szCs w:val="24"/>
        </w:rPr>
      </w:pPr>
    </w:p>
    <w:p w14:paraId="36391E0D" w14:textId="77777777" w:rsidR="003B33A0" w:rsidRDefault="003B33A0">
      <w:pPr>
        <w:spacing w:line="240" w:lineRule="auto"/>
        <w:rPr>
          <w:sz w:val="24"/>
          <w:szCs w:val="24"/>
        </w:rPr>
      </w:pPr>
    </w:p>
    <w:p w14:paraId="4842A586" w14:textId="77777777" w:rsidR="003B33A0" w:rsidRDefault="003B33A0">
      <w:pPr>
        <w:spacing w:line="240" w:lineRule="auto"/>
        <w:rPr>
          <w:sz w:val="24"/>
          <w:szCs w:val="24"/>
        </w:rPr>
      </w:pPr>
    </w:p>
    <w:p w14:paraId="3FD4E67D" w14:textId="77777777" w:rsidR="003B33A0" w:rsidRDefault="003B33A0">
      <w:pPr>
        <w:spacing w:line="240" w:lineRule="auto"/>
        <w:rPr>
          <w:sz w:val="24"/>
          <w:szCs w:val="24"/>
        </w:rPr>
      </w:pPr>
    </w:p>
    <w:p w14:paraId="09CCB523" w14:textId="77777777" w:rsidR="003B33A0" w:rsidRPr="00DE1231" w:rsidRDefault="003B33A0" w:rsidP="003B33A0">
      <w:pPr>
        <w:pStyle w:val="aff2"/>
        <w:widowControl w:val="0"/>
        <w:spacing w:line="360" w:lineRule="auto"/>
        <w:jc w:val="center"/>
        <w:rPr>
          <w:b/>
          <w:bCs/>
          <w:sz w:val="24"/>
        </w:rPr>
      </w:pPr>
      <w:r w:rsidRPr="00DE1231">
        <w:rPr>
          <w:b/>
          <w:bCs/>
          <w:sz w:val="24"/>
        </w:rPr>
        <w:t>Благовещенск, 2017</w:t>
      </w:r>
    </w:p>
    <w:p w14:paraId="659B16F5" w14:textId="77777777" w:rsidR="003B33A0" w:rsidRPr="005869F4" w:rsidRDefault="003B33A0">
      <w:pPr>
        <w:spacing w:line="240" w:lineRule="auto"/>
        <w:rPr>
          <w:sz w:val="24"/>
          <w:szCs w:val="24"/>
        </w:rPr>
      </w:pPr>
    </w:p>
    <w:p w14:paraId="3FE7F0F4" w14:textId="77777777" w:rsidR="00EC5F37" w:rsidRPr="004B50DD" w:rsidRDefault="00EC5F37" w:rsidP="001D54B3">
      <w:pPr>
        <w:keepNext/>
        <w:pageBreakBefore/>
        <w:spacing w:after="240"/>
        <w:ind w:firstLine="0"/>
        <w:outlineLvl w:val="0"/>
        <w:rPr>
          <w:rFonts w:ascii="Arial" w:hAnsi="Arial"/>
          <w:b/>
          <w:sz w:val="22"/>
          <w:szCs w:val="22"/>
        </w:rPr>
      </w:pPr>
      <w:r w:rsidRPr="004B50DD">
        <w:rPr>
          <w:rFonts w:ascii="Arial" w:hAnsi="Arial"/>
          <w:b/>
          <w:sz w:val="22"/>
          <w:szCs w:val="22"/>
        </w:rPr>
        <w:lastRenderedPageBreak/>
        <w:t>Содержание</w:t>
      </w:r>
    </w:p>
    <w:p w14:paraId="1BF10076" w14:textId="77777777" w:rsidR="00794D4F" w:rsidRPr="004B50DD" w:rsidRDefault="00EC5F37">
      <w:pPr>
        <w:pStyle w:val="11"/>
        <w:rPr>
          <w:rFonts w:asciiTheme="minorHAnsi" w:eastAsiaTheme="minorEastAsia" w:hAnsiTheme="minorHAnsi" w:cstheme="minorBidi"/>
          <w:b w:val="0"/>
          <w:bCs w:val="0"/>
          <w:caps w:val="0"/>
          <w:snapToGrid/>
          <w:sz w:val="22"/>
          <w:szCs w:val="22"/>
        </w:rPr>
      </w:pPr>
      <w:r w:rsidRPr="004B50DD">
        <w:rPr>
          <w:b w:val="0"/>
          <w:caps w:val="0"/>
          <w:sz w:val="22"/>
          <w:szCs w:val="22"/>
        </w:rPr>
        <w:fldChar w:fldCharType="begin"/>
      </w:r>
      <w:r w:rsidRPr="004B50DD">
        <w:rPr>
          <w:b w:val="0"/>
          <w:caps w:val="0"/>
          <w:sz w:val="22"/>
          <w:szCs w:val="22"/>
        </w:rPr>
        <w:instrText xml:space="preserve"> TOC \o "2-2" \h \z \t "Заголовок 1;1;Пункт2;3" </w:instrText>
      </w:r>
      <w:r w:rsidRPr="004B50DD">
        <w:rPr>
          <w:b w:val="0"/>
          <w:caps w:val="0"/>
          <w:sz w:val="22"/>
          <w:szCs w:val="22"/>
        </w:rPr>
        <w:fldChar w:fldCharType="separate"/>
      </w:r>
      <w:hyperlink w:anchor="_Toc469258702" w:history="1">
        <w:r w:rsidR="00794D4F" w:rsidRPr="004B50DD">
          <w:rPr>
            <w:rStyle w:val="af"/>
            <w:sz w:val="22"/>
            <w:szCs w:val="22"/>
          </w:rPr>
          <w:t>1.</w:t>
        </w:r>
        <w:r w:rsidR="00794D4F" w:rsidRPr="004B50DD">
          <w:rPr>
            <w:rFonts w:asciiTheme="minorHAnsi" w:eastAsiaTheme="minorEastAsia" w:hAnsiTheme="minorHAnsi" w:cstheme="minorBidi"/>
            <w:b w:val="0"/>
            <w:bCs w:val="0"/>
            <w:caps w:val="0"/>
            <w:snapToGrid/>
            <w:sz w:val="22"/>
            <w:szCs w:val="22"/>
          </w:rPr>
          <w:tab/>
        </w:r>
        <w:r w:rsidR="00794D4F" w:rsidRPr="004B50DD">
          <w:rPr>
            <w:rStyle w:val="af"/>
            <w:sz w:val="22"/>
            <w:szCs w:val="22"/>
          </w:rPr>
          <w:t>Общие положения</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_Toc469258702 \h </w:instrText>
        </w:r>
        <w:r w:rsidR="00794D4F" w:rsidRPr="004B50DD">
          <w:rPr>
            <w:webHidden/>
            <w:sz w:val="22"/>
            <w:szCs w:val="22"/>
          </w:rPr>
        </w:r>
        <w:r w:rsidR="00794D4F" w:rsidRPr="004B50DD">
          <w:rPr>
            <w:webHidden/>
            <w:sz w:val="22"/>
            <w:szCs w:val="22"/>
          </w:rPr>
          <w:fldChar w:fldCharType="separate"/>
        </w:r>
        <w:r w:rsidR="006969A7">
          <w:rPr>
            <w:webHidden/>
            <w:sz w:val="22"/>
            <w:szCs w:val="22"/>
          </w:rPr>
          <w:t>6</w:t>
        </w:r>
        <w:r w:rsidR="00794D4F" w:rsidRPr="004B50DD">
          <w:rPr>
            <w:webHidden/>
            <w:sz w:val="22"/>
            <w:szCs w:val="22"/>
          </w:rPr>
          <w:fldChar w:fldCharType="end"/>
        </w:r>
      </w:hyperlink>
    </w:p>
    <w:p w14:paraId="07AB7D3F" w14:textId="77777777" w:rsidR="00794D4F" w:rsidRPr="004B50DD" w:rsidRDefault="008B5315">
      <w:pPr>
        <w:pStyle w:val="21"/>
        <w:tabs>
          <w:tab w:val="left" w:pos="1134"/>
        </w:tabs>
        <w:rPr>
          <w:rFonts w:asciiTheme="minorHAnsi" w:eastAsiaTheme="minorEastAsia" w:hAnsiTheme="minorHAnsi" w:cstheme="minorBidi"/>
          <w:b w:val="0"/>
          <w:snapToGrid/>
          <w:sz w:val="22"/>
          <w:szCs w:val="22"/>
          <w:lang w:val="ru-RU"/>
        </w:rPr>
      </w:pPr>
      <w:hyperlink w:anchor="_Toc469258703" w:history="1">
        <w:r w:rsidR="00794D4F" w:rsidRPr="004B50DD">
          <w:rPr>
            <w:rStyle w:val="af"/>
            <w:sz w:val="22"/>
            <w:szCs w:val="22"/>
          </w:rPr>
          <w:t>1.1</w:t>
        </w:r>
        <w:r w:rsidR="00794D4F" w:rsidRPr="004B50DD">
          <w:rPr>
            <w:rFonts w:asciiTheme="minorHAnsi" w:eastAsiaTheme="minorEastAsia" w:hAnsiTheme="minorHAnsi" w:cstheme="minorBidi"/>
            <w:b w:val="0"/>
            <w:snapToGrid/>
            <w:sz w:val="22"/>
            <w:szCs w:val="22"/>
            <w:lang w:val="ru-RU"/>
          </w:rPr>
          <w:tab/>
        </w:r>
        <w:r w:rsidR="00794D4F" w:rsidRPr="004B50DD">
          <w:rPr>
            <w:rStyle w:val="af"/>
            <w:sz w:val="22"/>
            <w:szCs w:val="22"/>
          </w:rPr>
          <w:t>Общие сведения о запросе предложений</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_Toc469258703 \h </w:instrText>
        </w:r>
        <w:r w:rsidR="00794D4F" w:rsidRPr="004B50DD">
          <w:rPr>
            <w:webHidden/>
            <w:sz w:val="22"/>
            <w:szCs w:val="22"/>
          </w:rPr>
        </w:r>
        <w:r w:rsidR="00794D4F" w:rsidRPr="004B50DD">
          <w:rPr>
            <w:webHidden/>
            <w:sz w:val="22"/>
            <w:szCs w:val="22"/>
          </w:rPr>
          <w:fldChar w:fldCharType="separate"/>
        </w:r>
        <w:r w:rsidR="006969A7">
          <w:rPr>
            <w:webHidden/>
            <w:sz w:val="22"/>
            <w:szCs w:val="22"/>
          </w:rPr>
          <w:t>6</w:t>
        </w:r>
        <w:r w:rsidR="00794D4F" w:rsidRPr="004B50DD">
          <w:rPr>
            <w:webHidden/>
            <w:sz w:val="22"/>
            <w:szCs w:val="22"/>
          </w:rPr>
          <w:fldChar w:fldCharType="end"/>
        </w:r>
      </w:hyperlink>
    </w:p>
    <w:p w14:paraId="58F08D36" w14:textId="77777777" w:rsidR="00794D4F" w:rsidRPr="004B50DD" w:rsidRDefault="008B5315">
      <w:pPr>
        <w:pStyle w:val="21"/>
        <w:tabs>
          <w:tab w:val="left" w:pos="1134"/>
        </w:tabs>
        <w:rPr>
          <w:rFonts w:asciiTheme="minorHAnsi" w:eastAsiaTheme="minorEastAsia" w:hAnsiTheme="minorHAnsi" w:cstheme="minorBidi"/>
          <w:b w:val="0"/>
          <w:snapToGrid/>
          <w:sz w:val="22"/>
          <w:szCs w:val="22"/>
          <w:lang w:val="ru-RU"/>
        </w:rPr>
      </w:pPr>
      <w:hyperlink w:anchor="_Toc469258704" w:history="1">
        <w:r w:rsidR="00794D4F" w:rsidRPr="004B50DD">
          <w:rPr>
            <w:rStyle w:val="af"/>
            <w:sz w:val="22"/>
            <w:szCs w:val="22"/>
          </w:rPr>
          <w:t>1.2</w:t>
        </w:r>
        <w:r w:rsidR="00794D4F" w:rsidRPr="004B50DD">
          <w:rPr>
            <w:rFonts w:asciiTheme="minorHAnsi" w:eastAsiaTheme="minorEastAsia" w:hAnsiTheme="minorHAnsi" w:cstheme="minorBidi"/>
            <w:b w:val="0"/>
            <w:snapToGrid/>
            <w:sz w:val="22"/>
            <w:szCs w:val="22"/>
            <w:lang w:val="ru-RU"/>
          </w:rPr>
          <w:tab/>
        </w:r>
        <w:r w:rsidR="00794D4F" w:rsidRPr="004B50DD">
          <w:rPr>
            <w:rStyle w:val="af"/>
            <w:sz w:val="22"/>
            <w:szCs w:val="22"/>
          </w:rPr>
          <w:t>Правовой статус документов</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_Toc469258704 \h </w:instrText>
        </w:r>
        <w:r w:rsidR="00794D4F" w:rsidRPr="004B50DD">
          <w:rPr>
            <w:webHidden/>
            <w:sz w:val="22"/>
            <w:szCs w:val="22"/>
          </w:rPr>
        </w:r>
        <w:r w:rsidR="00794D4F" w:rsidRPr="004B50DD">
          <w:rPr>
            <w:webHidden/>
            <w:sz w:val="22"/>
            <w:szCs w:val="22"/>
          </w:rPr>
          <w:fldChar w:fldCharType="separate"/>
        </w:r>
        <w:r w:rsidR="006969A7">
          <w:rPr>
            <w:webHidden/>
            <w:sz w:val="22"/>
            <w:szCs w:val="22"/>
          </w:rPr>
          <w:t>6</w:t>
        </w:r>
        <w:r w:rsidR="00794D4F" w:rsidRPr="004B50DD">
          <w:rPr>
            <w:webHidden/>
            <w:sz w:val="22"/>
            <w:szCs w:val="22"/>
          </w:rPr>
          <w:fldChar w:fldCharType="end"/>
        </w:r>
      </w:hyperlink>
    </w:p>
    <w:p w14:paraId="1F663AB8" w14:textId="77777777" w:rsidR="00794D4F" w:rsidRPr="004B50DD" w:rsidRDefault="008B5315">
      <w:pPr>
        <w:pStyle w:val="21"/>
        <w:tabs>
          <w:tab w:val="left" w:pos="1134"/>
        </w:tabs>
        <w:rPr>
          <w:rFonts w:asciiTheme="minorHAnsi" w:eastAsiaTheme="minorEastAsia" w:hAnsiTheme="minorHAnsi" w:cstheme="minorBidi"/>
          <w:b w:val="0"/>
          <w:snapToGrid/>
          <w:sz w:val="22"/>
          <w:szCs w:val="22"/>
          <w:lang w:val="ru-RU"/>
        </w:rPr>
      </w:pPr>
      <w:hyperlink w:anchor="_Toc469258705" w:history="1">
        <w:r w:rsidR="00794D4F" w:rsidRPr="004B50DD">
          <w:rPr>
            <w:rStyle w:val="af"/>
            <w:sz w:val="22"/>
            <w:szCs w:val="22"/>
          </w:rPr>
          <w:t>1.3</w:t>
        </w:r>
        <w:r w:rsidR="00794D4F" w:rsidRPr="004B50DD">
          <w:rPr>
            <w:rFonts w:asciiTheme="minorHAnsi" w:eastAsiaTheme="minorEastAsia" w:hAnsiTheme="minorHAnsi" w:cstheme="minorBidi"/>
            <w:b w:val="0"/>
            <w:snapToGrid/>
            <w:sz w:val="22"/>
            <w:szCs w:val="22"/>
            <w:lang w:val="ru-RU"/>
          </w:rPr>
          <w:tab/>
        </w:r>
        <w:r w:rsidR="00794D4F" w:rsidRPr="004B50DD">
          <w:rPr>
            <w:rStyle w:val="af"/>
            <w:sz w:val="22"/>
            <w:szCs w:val="22"/>
          </w:rPr>
          <w:t>Особые положения в связи с проведением запроса предложений через ЭТП</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_Toc469258705 \h </w:instrText>
        </w:r>
        <w:r w:rsidR="00794D4F" w:rsidRPr="004B50DD">
          <w:rPr>
            <w:webHidden/>
            <w:sz w:val="22"/>
            <w:szCs w:val="22"/>
          </w:rPr>
        </w:r>
        <w:r w:rsidR="00794D4F" w:rsidRPr="004B50DD">
          <w:rPr>
            <w:webHidden/>
            <w:sz w:val="22"/>
            <w:szCs w:val="22"/>
          </w:rPr>
          <w:fldChar w:fldCharType="separate"/>
        </w:r>
        <w:r w:rsidR="006969A7">
          <w:rPr>
            <w:webHidden/>
            <w:sz w:val="22"/>
            <w:szCs w:val="22"/>
          </w:rPr>
          <w:t>7</w:t>
        </w:r>
        <w:r w:rsidR="00794D4F" w:rsidRPr="004B50DD">
          <w:rPr>
            <w:webHidden/>
            <w:sz w:val="22"/>
            <w:szCs w:val="22"/>
          </w:rPr>
          <w:fldChar w:fldCharType="end"/>
        </w:r>
      </w:hyperlink>
    </w:p>
    <w:p w14:paraId="2FE7601D" w14:textId="77777777" w:rsidR="00794D4F" w:rsidRPr="004B50DD" w:rsidRDefault="008B5315">
      <w:pPr>
        <w:pStyle w:val="21"/>
        <w:tabs>
          <w:tab w:val="left" w:pos="1134"/>
        </w:tabs>
        <w:rPr>
          <w:rFonts w:asciiTheme="minorHAnsi" w:eastAsiaTheme="minorEastAsia" w:hAnsiTheme="minorHAnsi" w:cstheme="minorBidi"/>
          <w:b w:val="0"/>
          <w:snapToGrid/>
          <w:sz w:val="22"/>
          <w:szCs w:val="22"/>
          <w:lang w:val="ru-RU"/>
        </w:rPr>
      </w:pPr>
      <w:hyperlink w:anchor="_Toc469258706" w:history="1">
        <w:r w:rsidR="00794D4F" w:rsidRPr="004B50DD">
          <w:rPr>
            <w:rStyle w:val="af"/>
            <w:sz w:val="22"/>
            <w:szCs w:val="22"/>
          </w:rPr>
          <w:t>1.4</w:t>
        </w:r>
        <w:r w:rsidR="00794D4F" w:rsidRPr="004B50DD">
          <w:rPr>
            <w:rFonts w:asciiTheme="minorHAnsi" w:eastAsiaTheme="minorEastAsia" w:hAnsiTheme="minorHAnsi" w:cstheme="minorBidi"/>
            <w:b w:val="0"/>
            <w:snapToGrid/>
            <w:sz w:val="22"/>
            <w:szCs w:val="22"/>
            <w:lang w:val="ru-RU"/>
          </w:rPr>
          <w:tab/>
        </w:r>
        <w:r w:rsidR="00794D4F" w:rsidRPr="004B50DD">
          <w:rPr>
            <w:rStyle w:val="af"/>
            <w:sz w:val="22"/>
            <w:szCs w:val="22"/>
          </w:rPr>
          <w:t>Обжалование</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_Toc469258706 \h </w:instrText>
        </w:r>
        <w:r w:rsidR="00794D4F" w:rsidRPr="004B50DD">
          <w:rPr>
            <w:webHidden/>
            <w:sz w:val="22"/>
            <w:szCs w:val="22"/>
          </w:rPr>
        </w:r>
        <w:r w:rsidR="00794D4F" w:rsidRPr="004B50DD">
          <w:rPr>
            <w:webHidden/>
            <w:sz w:val="22"/>
            <w:szCs w:val="22"/>
          </w:rPr>
          <w:fldChar w:fldCharType="separate"/>
        </w:r>
        <w:r w:rsidR="006969A7">
          <w:rPr>
            <w:webHidden/>
            <w:sz w:val="22"/>
            <w:szCs w:val="22"/>
          </w:rPr>
          <w:t>8</w:t>
        </w:r>
        <w:r w:rsidR="00794D4F" w:rsidRPr="004B50DD">
          <w:rPr>
            <w:webHidden/>
            <w:sz w:val="22"/>
            <w:szCs w:val="22"/>
          </w:rPr>
          <w:fldChar w:fldCharType="end"/>
        </w:r>
      </w:hyperlink>
    </w:p>
    <w:p w14:paraId="5A5F0602" w14:textId="77777777" w:rsidR="00794D4F" w:rsidRPr="004B50DD" w:rsidRDefault="008B5315">
      <w:pPr>
        <w:pStyle w:val="21"/>
        <w:tabs>
          <w:tab w:val="left" w:pos="1134"/>
        </w:tabs>
        <w:rPr>
          <w:rFonts w:asciiTheme="minorHAnsi" w:eastAsiaTheme="minorEastAsia" w:hAnsiTheme="minorHAnsi" w:cstheme="minorBidi"/>
          <w:b w:val="0"/>
          <w:snapToGrid/>
          <w:sz w:val="22"/>
          <w:szCs w:val="22"/>
          <w:lang w:val="ru-RU"/>
        </w:rPr>
      </w:pPr>
      <w:hyperlink w:anchor="_Toc469258707" w:history="1">
        <w:r w:rsidR="00794D4F" w:rsidRPr="004B50DD">
          <w:rPr>
            <w:rStyle w:val="af"/>
            <w:sz w:val="22"/>
            <w:szCs w:val="22"/>
          </w:rPr>
          <w:t>1.5</w:t>
        </w:r>
        <w:r w:rsidR="00794D4F" w:rsidRPr="004B50DD">
          <w:rPr>
            <w:rFonts w:asciiTheme="minorHAnsi" w:eastAsiaTheme="minorEastAsia" w:hAnsiTheme="minorHAnsi" w:cstheme="minorBidi"/>
            <w:b w:val="0"/>
            <w:snapToGrid/>
            <w:sz w:val="22"/>
            <w:szCs w:val="22"/>
            <w:lang w:val="ru-RU"/>
          </w:rPr>
          <w:tab/>
        </w:r>
        <w:r w:rsidR="00794D4F" w:rsidRPr="004B50DD">
          <w:rPr>
            <w:rStyle w:val="af"/>
            <w:sz w:val="22"/>
            <w:szCs w:val="22"/>
          </w:rPr>
          <w:t>Прочие положения</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_Toc469258707 \h </w:instrText>
        </w:r>
        <w:r w:rsidR="00794D4F" w:rsidRPr="004B50DD">
          <w:rPr>
            <w:webHidden/>
            <w:sz w:val="22"/>
            <w:szCs w:val="22"/>
          </w:rPr>
        </w:r>
        <w:r w:rsidR="00794D4F" w:rsidRPr="004B50DD">
          <w:rPr>
            <w:webHidden/>
            <w:sz w:val="22"/>
            <w:szCs w:val="22"/>
          </w:rPr>
          <w:fldChar w:fldCharType="separate"/>
        </w:r>
        <w:r w:rsidR="006969A7">
          <w:rPr>
            <w:webHidden/>
            <w:sz w:val="22"/>
            <w:szCs w:val="22"/>
          </w:rPr>
          <w:t>9</w:t>
        </w:r>
        <w:r w:rsidR="00794D4F" w:rsidRPr="004B50DD">
          <w:rPr>
            <w:webHidden/>
            <w:sz w:val="22"/>
            <w:szCs w:val="22"/>
          </w:rPr>
          <w:fldChar w:fldCharType="end"/>
        </w:r>
      </w:hyperlink>
    </w:p>
    <w:p w14:paraId="0A7673E4" w14:textId="77777777" w:rsidR="00794D4F" w:rsidRPr="004B50DD" w:rsidRDefault="008B5315">
      <w:pPr>
        <w:pStyle w:val="11"/>
        <w:rPr>
          <w:rFonts w:asciiTheme="minorHAnsi" w:eastAsiaTheme="minorEastAsia" w:hAnsiTheme="minorHAnsi" w:cstheme="minorBidi"/>
          <w:b w:val="0"/>
          <w:bCs w:val="0"/>
          <w:caps w:val="0"/>
          <w:snapToGrid/>
          <w:sz w:val="22"/>
          <w:szCs w:val="22"/>
        </w:rPr>
      </w:pPr>
      <w:hyperlink w:anchor="_Toc469258708" w:history="1">
        <w:r w:rsidR="00794D4F" w:rsidRPr="004B50DD">
          <w:rPr>
            <w:rStyle w:val="af"/>
            <w:sz w:val="22"/>
            <w:szCs w:val="22"/>
          </w:rPr>
          <w:t>2.</w:t>
        </w:r>
        <w:r w:rsidR="00794D4F" w:rsidRPr="004B50DD">
          <w:rPr>
            <w:rFonts w:asciiTheme="minorHAnsi" w:eastAsiaTheme="minorEastAsia" w:hAnsiTheme="minorHAnsi" w:cstheme="minorBidi"/>
            <w:b w:val="0"/>
            <w:bCs w:val="0"/>
            <w:caps w:val="0"/>
            <w:snapToGrid/>
            <w:sz w:val="22"/>
            <w:szCs w:val="22"/>
          </w:rPr>
          <w:tab/>
        </w:r>
        <w:r w:rsidR="00794D4F" w:rsidRPr="004B50DD">
          <w:rPr>
            <w:rStyle w:val="af"/>
            <w:sz w:val="22"/>
            <w:szCs w:val="22"/>
          </w:rPr>
          <w:t>Порядок проведения запроса предложений. Инструкции по подготовке заявок</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_Toc469258708 \h </w:instrText>
        </w:r>
        <w:r w:rsidR="00794D4F" w:rsidRPr="004B50DD">
          <w:rPr>
            <w:webHidden/>
            <w:sz w:val="22"/>
            <w:szCs w:val="22"/>
          </w:rPr>
        </w:r>
        <w:r w:rsidR="00794D4F" w:rsidRPr="004B50DD">
          <w:rPr>
            <w:webHidden/>
            <w:sz w:val="22"/>
            <w:szCs w:val="22"/>
          </w:rPr>
          <w:fldChar w:fldCharType="separate"/>
        </w:r>
        <w:r w:rsidR="006969A7">
          <w:rPr>
            <w:webHidden/>
            <w:sz w:val="22"/>
            <w:szCs w:val="22"/>
          </w:rPr>
          <w:t>10</w:t>
        </w:r>
        <w:r w:rsidR="00794D4F" w:rsidRPr="004B50DD">
          <w:rPr>
            <w:webHidden/>
            <w:sz w:val="22"/>
            <w:szCs w:val="22"/>
          </w:rPr>
          <w:fldChar w:fldCharType="end"/>
        </w:r>
      </w:hyperlink>
    </w:p>
    <w:p w14:paraId="7D489A49" w14:textId="77777777" w:rsidR="00794D4F" w:rsidRPr="004B50DD" w:rsidRDefault="008B5315">
      <w:pPr>
        <w:pStyle w:val="21"/>
        <w:tabs>
          <w:tab w:val="left" w:pos="1134"/>
        </w:tabs>
        <w:rPr>
          <w:rFonts w:asciiTheme="minorHAnsi" w:eastAsiaTheme="minorEastAsia" w:hAnsiTheme="minorHAnsi" w:cstheme="minorBidi"/>
          <w:b w:val="0"/>
          <w:snapToGrid/>
          <w:sz w:val="22"/>
          <w:szCs w:val="22"/>
          <w:lang w:val="ru-RU"/>
        </w:rPr>
      </w:pPr>
      <w:hyperlink w:anchor="_Toc469258709" w:history="1">
        <w:r w:rsidR="00794D4F" w:rsidRPr="004B50DD">
          <w:rPr>
            <w:rStyle w:val="af"/>
            <w:sz w:val="22"/>
            <w:szCs w:val="22"/>
          </w:rPr>
          <w:t>2.1</w:t>
        </w:r>
        <w:r w:rsidR="00794D4F" w:rsidRPr="004B50DD">
          <w:rPr>
            <w:rFonts w:asciiTheme="minorHAnsi" w:eastAsiaTheme="minorEastAsia" w:hAnsiTheme="minorHAnsi" w:cstheme="minorBidi"/>
            <w:b w:val="0"/>
            <w:snapToGrid/>
            <w:sz w:val="22"/>
            <w:szCs w:val="22"/>
            <w:lang w:val="ru-RU"/>
          </w:rPr>
          <w:tab/>
        </w:r>
        <w:r w:rsidR="00794D4F" w:rsidRPr="004B50DD">
          <w:rPr>
            <w:rStyle w:val="af"/>
            <w:sz w:val="22"/>
            <w:szCs w:val="22"/>
          </w:rPr>
          <w:t>Общий порядок проведения запроса предложений</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_Toc469258709 \h </w:instrText>
        </w:r>
        <w:r w:rsidR="00794D4F" w:rsidRPr="004B50DD">
          <w:rPr>
            <w:webHidden/>
            <w:sz w:val="22"/>
            <w:szCs w:val="22"/>
          </w:rPr>
        </w:r>
        <w:r w:rsidR="00794D4F" w:rsidRPr="004B50DD">
          <w:rPr>
            <w:webHidden/>
            <w:sz w:val="22"/>
            <w:szCs w:val="22"/>
          </w:rPr>
          <w:fldChar w:fldCharType="separate"/>
        </w:r>
        <w:r w:rsidR="006969A7">
          <w:rPr>
            <w:webHidden/>
            <w:sz w:val="22"/>
            <w:szCs w:val="22"/>
          </w:rPr>
          <w:t>10</w:t>
        </w:r>
        <w:r w:rsidR="00794D4F" w:rsidRPr="004B50DD">
          <w:rPr>
            <w:webHidden/>
            <w:sz w:val="22"/>
            <w:szCs w:val="22"/>
          </w:rPr>
          <w:fldChar w:fldCharType="end"/>
        </w:r>
      </w:hyperlink>
    </w:p>
    <w:p w14:paraId="6553E604" w14:textId="77777777" w:rsidR="00794D4F" w:rsidRPr="004B50DD" w:rsidRDefault="008B5315">
      <w:pPr>
        <w:pStyle w:val="21"/>
        <w:tabs>
          <w:tab w:val="left" w:pos="1134"/>
        </w:tabs>
        <w:rPr>
          <w:rFonts w:asciiTheme="minorHAnsi" w:eastAsiaTheme="minorEastAsia" w:hAnsiTheme="minorHAnsi" w:cstheme="minorBidi"/>
          <w:b w:val="0"/>
          <w:snapToGrid/>
          <w:sz w:val="22"/>
          <w:szCs w:val="22"/>
          <w:lang w:val="ru-RU"/>
        </w:rPr>
      </w:pPr>
      <w:hyperlink w:anchor="_Toc469258710" w:history="1">
        <w:r w:rsidR="00794D4F" w:rsidRPr="004B50DD">
          <w:rPr>
            <w:rStyle w:val="af"/>
            <w:sz w:val="22"/>
            <w:szCs w:val="22"/>
          </w:rPr>
          <w:t>2.2</w:t>
        </w:r>
        <w:r w:rsidR="00794D4F" w:rsidRPr="004B50DD">
          <w:rPr>
            <w:rFonts w:asciiTheme="minorHAnsi" w:eastAsiaTheme="minorEastAsia" w:hAnsiTheme="minorHAnsi" w:cstheme="minorBidi"/>
            <w:b w:val="0"/>
            <w:snapToGrid/>
            <w:sz w:val="22"/>
            <w:szCs w:val="22"/>
            <w:lang w:val="ru-RU"/>
          </w:rPr>
          <w:tab/>
        </w:r>
        <w:r w:rsidR="00794D4F" w:rsidRPr="004B50DD">
          <w:rPr>
            <w:rStyle w:val="af"/>
            <w:sz w:val="22"/>
            <w:szCs w:val="22"/>
          </w:rPr>
          <w:t>Размещение Извещения о закупке</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_Toc469258710 \h </w:instrText>
        </w:r>
        <w:r w:rsidR="00794D4F" w:rsidRPr="004B50DD">
          <w:rPr>
            <w:webHidden/>
            <w:sz w:val="22"/>
            <w:szCs w:val="22"/>
          </w:rPr>
        </w:r>
        <w:r w:rsidR="00794D4F" w:rsidRPr="004B50DD">
          <w:rPr>
            <w:webHidden/>
            <w:sz w:val="22"/>
            <w:szCs w:val="22"/>
          </w:rPr>
          <w:fldChar w:fldCharType="separate"/>
        </w:r>
        <w:r w:rsidR="006969A7">
          <w:rPr>
            <w:webHidden/>
            <w:sz w:val="22"/>
            <w:szCs w:val="22"/>
          </w:rPr>
          <w:t>10</w:t>
        </w:r>
        <w:r w:rsidR="00794D4F" w:rsidRPr="004B50DD">
          <w:rPr>
            <w:webHidden/>
            <w:sz w:val="22"/>
            <w:szCs w:val="22"/>
          </w:rPr>
          <w:fldChar w:fldCharType="end"/>
        </w:r>
      </w:hyperlink>
    </w:p>
    <w:p w14:paraId="5EAC1F43" w14:textId="77777777" w:rsidR="00794D4F" w:rsidRPr="004B50DD" w:rsidRDefault="008B5315">
      <w:pPr>
        <w:pStyle w:val="21"/>
        <w:tabs>
          <w:tab w:val="left" w:pos="1134"/>
        </w:tabs>
        <w:rPr>
          <w:rFonts w:asciiTheme="minorHAnsi" w:eastAsiaTheme="minorEastAsia" w:hAnsiTheme="minorHAnsi" w:cstheme="minorBidi"/>
          <w:b w:val="0"/>
          <w:snapToGrid/>
          <w:sz w:val="22"/>
          <w:szCs w:val="22"/>
          <w:lang w:val="ru-RU"/>
        </w:rPr>
      </w:pPr>
      <w:hyperlink w:anchor="_Toc469258711" w:history="1">
        <w:r w:rsidR="00794D4F" w:rsidRPr="004B50DD">
          <w:rPr>
            <w:rStyle w:val="af"/>
            <w:sz w:val="22"/>
            <w:szCs w:val="22"/>
          </w:rPr>
          <w:t>2.3</w:t>
        </w:r>
        <w:r w:rsidR="00794D4F" w:rsidRPr="004B50DD">
          <w:rPr>
            <w:rFonts w:asciiTheme="minorHAnsi" w:eastAsiaTheme="minorEastAsia" w:hAnsiTheme="minorHAnsi" w:cstheme="minorBidi"/>
            <w:b w:val="0"/>
            <w:snapToGrid/>
            <w:sz w:val="22"/>
            <w:szCs w:val="22"/>
            <w:lang w:val="ru-RU"/>
          </w:rPr>
          <w:tab/>
        </w:r>
        <w:r w:rsidR="00794D4F" w:rsidRPr="004B50DD">
          <w:rPr>
            <w:rStyle w:val="af"/>
            <w:sz w:val="22"/>
            <w:szCs w:val="22"/>
          </w:rPr>
          <w:t>Предоставление Документации о закупке Участникам</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_Toc469258711 \h </w:instrText>
        </w:r>
        <w:r w:rsidR="00794D4F" w:rsidRPr="004B50DD">
          <w:rPr>
            <w:webHidden/>
            <w:sz w:val="22"/>
            <w:szCs w:val="22"/>
          </w:rPr>
        </w:r>
        <w:r w:rsidR="00794D4F" w:rsidRPr="004B50DD">
          <w:rPr>
            <w:webHidden/>
            <w:sz w:val="22"/>
            <w:szCs w:val="22"/>
          </w:rPr>
          <w:fldChar w:fldCharType="separate"/>
        </w:r>
        <w:r w:rsidR="006969A7">
          <w:rPr>
            <w:webHidden/>
            <w:sz w:val="22"/>
            <w:szCs w:val="22"/>
          </w:rPr>
          <w:t>10</w:t>
        </w:r>
        <w:r w:rsidR="00794D4F" w:rsidRPr="004B50DD">
          <w:rPr>
            <w:webHidden/>
            <w:sz w:val="22"/>
            <w:szCs w:val="22"/>
          </w:rPr>
          <w:fldChar w:fldCharType="end"/>
        </w:r>
      </w:hyperlink>
    </w:p>
    <w:p w14:paraId="0C383831" w14:textId="77777777" w:rsidR="00794D4F" w:rsidRPr="004B50DD" w:rsidRDefault="008B5315">
      <w:pPr>
        <w:pStyle w:val="21"/>
        <w:tabs>
          <w:tab w:val="left" w:pos="1134"/>
        </w:tabs>
        <w:rPr>
          <w:rFonts w:asciiTheme="minorHAnsi" w:eastAsiaTheme="minorEastAsia" w:hAnsiTheme="minorHAnsi" w:cstheme="minorBidi"/>
          <w:b w:val="0"/>
          <w:snapToGrid/>
          <w:sz w:val="22"/>
          <w:szCs w:val="22"/>
          <w:lang w:val="ru-RU"/>
        </w:rPr>
      </w:pPr>
      <w:hyperlink w:anchor="_Toc469258712" w:history="1">
        <w:r w:rsidR="00794D4F" w:rsidRPr="004B50DD">
          <w:rPr>
            <w:rStyle w:val="af"/>
            <w:sz w:val="22"/>
            <w:szCs w:val="22"/>
          </w:rPr>
          <w:t>2.4</w:t>
        </w:r>
        <w:r w:rsidR="00794D4F" w:rsidRPr="004B50DD">
          <w:rPr>
            <w:rFonts w:asciiTheme="minorHAnsi" w:eastAsiaTheme="minorEastAsia" w:hAnsiTheme="minorHAnsi" w:cstheme="minorBidi"/>
            <w:b w:val="0"/>
            <w:snapToGrid/>
            <w:sz w:val="22"/>
            <w:szCs w:val="22"/>
            <w:lang w:val="ru-RU"/>
          </w:rPr>
          <w:tab/>
        </w:r>
        <w:r w:rsidR="00794D4F" w:rsidRPr="004B50DD">
          <w:rPr>
            <w:rStyle w:val="af"/>
            <w:sz w:val="22"/>
            <w:szCs w:val="22"/>
          </w:rPr>
          <w:t>Подготовка заявок</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_Toc469258712 \h </w:instrText>
        </w:r>
        <w:r w:rsidR="00794D4F" w:rsidRPr="004B50DD">
          <w:rPr>
            <w:webHidden/>
            <w:sz w:val="22"/>
            <w:szCs w:val="22"/>
          </w:rPr>
        </w:r>
        <w:r w:rsidR="00794D4F" w:rsidRPr="004B50DD">
          <w:rPr>
            <w:webHidden/>
            <w:sz w:val="22"/>
            <w:szCs w:val="22"/>
          </w:rPr>
          <w:fldChar w:fldCharType="separate"/>
        </w:r>
        <w:r w:rsidR="006969A7">
          <w:rPr>
            <w:webHidden/>
            <w:sz w:val="22"/>
            <w:szCs w:val="22"/>
          </w:rPr>
          <w:t>10</w:t>
        </w:r>
        <w:r w:rsidR="00794D4F" w:rsidRPr="004B50DD">
          <w:rPr>
            <w:webHidden/>
            <w:sz w:val="22"/>
            <w:szCs w:val="22"/>
          </w:rPr>
          <w:fldChar w:fldCharType="end"/>
        </w:r>
      </w:hyperlink>
    </w:p>
    <w:p w14:paraId="63D06406" w14:textId="77777777" w:rsidR="00794D4F" w:rsidRPr="004B50DD" w:rsidRDefault="008B5315">
      <w:pPr>
        <w:pStyle w:val="31"/>
        <w:rPr>
          <w:rFonts w:asciiTheme="minorHAnsi" w:eastAsiaTheme="minorEastAsia" w:hAnsiTheme="minorHAnsi" w:cstheme="minorBidi"/>
          <w:iCs w:val="0"/>
          <w:snapToGrid/>
          <w:sz w:val="22"/>
          <w:szCs w:val="22"/>
        </w:rPr>
      </w:pPr>
      <w:hyperlink w:anchor="_Toc469258713" w:history="1">
        <w:r w:rsidR="00794D4F" w:rsidRPr="004B50DD">
          <w:rPr>
            <w:rStyle w:val="af"/>
            <w:sz w:val="22"/>
            <w:szCs w:val="22"/>
          </w:rPr>
          <w:t>2.4.1</w:t>
        </w:r>
        <w:r w:rsidR="00794D4F" w:rsidRPr="004B50DD">
          <w:rPr>
            <w:rFonts w:asciiTheme="minorHAnsi" w:eastAsiaTheme="minorEastAsia" w:hAnsiTheme="minorHAnsi" w:cstheme="minorBidi"/>
            <w:iCs w:val="0"/>
            <w:snapToGrid/>
            <w:sz w:val="22"/>
            <w:szCs w:val="22"/>
          </w:rPr>
          <w:tab/>
        </w:r>
        <w:r w:rsidR="00794D4F" w:rsidRPr="004B50DD">
          <w:rPr>
            <w:rStyle w:val="af"/>
            <w:sz w:val="22"/>
            <w:szCs w:val="22"/>
          </w:rPr>
          <w:t>Общие требования к заявке</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_Toc469258713 \h </w:instrText>
        </w:r>
        <w:r w:rsidR="00794D4F" w:rsidRPr="004B50DD">
          <w:rPr>
            <w:webHidden/>
            <w:sz w:val="22"/>
            <w:szCs w:val="22"/>
          </w:rPr>
        </w:r>
        <w:r w:rsidR="00794D4F" w:rsidRPr="004B50DD">
          <w:rPr>
            <w:webHidden/>
            <w:sz w:val="22"/>
            <w:szCs w:val="22"/>
          </w:rPr>
          <w:fldChar w:fldCharType="separate"/>
        </w:r>
        <w:r w:rsidR="006969A7">
          <w:rPr>
            <w:webHidden/>
            <w:sz w:val="22"/>
            <w:szCs w:val="22"/>
          </w:rPr>
          <w:t>10</w:t>
        </w:r>
        <w:r w:rsidR="00794D4F" w:rsidRPr="004B50DD">
          <w:rPr>
            <w:webHidden/>
            <w:sz w:val="22"/>
            <w:szCs w:val="22"/>
          </w:rPr>
          <w:fldChar w:fldCharType="end"/>
        </w:r>
      </w:hyperlink>
    </w:p>
    <w:p w14:paraId="4C9A2B2C" w14:textId="77777777" w:rsidR="00794D4F" w:rsidRPr="004B50DD" w:rsidRDefault="008B5315">
      <w:pPr>
        <w:pStyle w:val="31"/>
        <w:rPr>
          <w:rFonts w:asciiTheme="minorHAnsi" w:eastAsiaTheme="minorEastAsia" w:hAnsiTheme="minorHAnsi" w:cstheme="minorBidi"/>
          <w:iCs w:val="0"/>
          <w:snapToGrid/>
          <w:sz w:val="22"/>
          <w:szCs w:val="22"/>
        </w:rPr>
      </w:pPr>
      <w:hyperlink w:anchor="_Toc469258714" w:history="1">
        <w:r w:rsidR="00794D4F" w:rsidRPr="004B50DD">
          <w:rPr>
            <w:rStyle w:val="af"/>
            <w:sz w:val="22"/>
            <w:szCs w:val="22"/>
          </w:rPr>
          <w:t>2.4.2</w:t>
        </w:r>
        <w:r w:rsidR="00794D4F" w:rsidRPr="004B50DD">
          <w:rPr>
            <w:rFonts w:asciiTheme="minorHAnsi" w:eastAsiaTheme="minorEastAsia" w:hAnsiTheme="minorHAnsi" w:cstheme="minorBidi"/>
            <w:iCs w:val="0"/>
            <w:snapToGrid/>
            <w:sz w:val="22"/>
            <w:szCs w:val="22"/>
          </w:rPr>
          <w:tab/>
        </w:r>
        <w:r w:rsidR="00794D4F" w:rsidRPr="004B50DD">
          <w:rPr>
            <w:rStyle w:val="af"/>
            <w:sz w:val="22"/>
            <w:szCs w:val="22"/>
          </w:rPr>
          <w:t>Порядок подготовки заявок через ЭТП</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_Toc469258714 \h </w:instrText>
        </w:r>
        <w:r w:rsidR="00794D4F" w:rsidRPr="004B50DD">
          <w:rPr>
            <w:webHidden/>
            <w:sz w:val="22"/>
            <w:szCs w:val="22"/>
          </w:rPr>
        </w:r>
        <w:r w:rsidR="00794D4F" w:rsidRPr="004B50DD">
          <w:rPr>
            <w:webHidden/>
            <w:sz w:val="22"/>
            <w:szCs w:val="22"/>
          </w:rPr>
          <w:fldChar w:fldCharType="separate"/>
        </w:r>
        <w:r w:rsidR="006969A7">
          <w:rPr>
            <w:webHidden/>
            <w:sz w:val="22"/>
            <w:szCs w:val="22"/>
          </w:rPr>
          <w:t>13</w:t>
        </w:r>
        <w:r w:rsidR="00794D4F" w:rsidRPr="004B50DD">
          <w:rPr>
            <w:webHidden/>
            <w:sz w:val="22"/>
            <w:szCs w:val="22"/>
          </w:rPr>
          <w:fldChar w:fldCharType="end"/>
        </w:r>
      </w:hyperlink>
    </w:p>
    <w:p w14:paraId="51770D87" w14:textId="77777777" w:rsidR="00794D4F" w:rsidRPr="004B50DD" w:rsidRDefault="008B5315">
      <w:pPr>
        <w:pStyle w:val="31"/>
        <w:rPr>
          <w:rFonts w:asciiTheme="minorHAnsi" w:eastAsiaTheme="minorEastAsia" w:hAnsiTheme="minorHAnsi" w:cstheme="minorBidi"/>
          <w:iCs w:val="0"/>
          <w:snapToGrid/>
          <w:sz w:val="22"/>
          <w:szCs w:val="22"/>
        </w:rPr>
      </w:pPr>
      <w:hyperlink w:anchor="_Toc469258715" w:history="1">
        <w:r w:rsidR="00794D4F" w:rsidRPr="004B50DD">
          <w:rPr>
            <w:rStyle w:val="af"/>
            <w:sz w:val="22"/>
            <w:szCs w:val="22"/>
          </w:rPr>
          <w:t>2.4.3</w:t>
        </w:r>
        <w:r w:rsidR="00794D4F" w:rsidRPr="004B50DD">
          <w:rPr>
            <w:rFonts w:asciiTheme="minorHAnsi" w:eastAsiaTheme="minorEastAsia" w:hAnsiTheme="minorHAnsi" w:cstheme="minorBidi"/>
            <w:iCs w:val="0"/>
            <w:snapToGrid/>
            <w:sz w:val="22"/>
            <w:szCs w:val="22"/>
          </w:rPr>
          <w:tab/>
        </w:r>
        <w:r w:rsidR="00794D4F" w:rsidRPr="004B50DD">
          <w:rPr>
            <w:rStyle w:val="af"/>
            <w:sz w:val="22"/>
            <w:szCs w:val="22"/>
          </w:rPr>
          <w:t>Требования к сроку действия заявки</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_Toc469258715 \h </w:instrText>
        </w:r>
        <w:r w:rsidR="00794D4F" w:rsidRPr="004B50DD">
          <w:rPr>
            <w:webHidden/>
            <w:sz w:val="22"/>
            <w:szCs w:val="22"/>
          </w:rPr>
        </w:r>
        <w:r w:rsidR="00794D4F" w:rsidRPr="004B50DD">
          <w:rPr>
            <w:webHidden/>
            <w:sz w:val="22"/>
            <w:szCs w:val="22"/>
          </w:rPr>
          <w:fldChar w:fldCharType="separate"/>
        </w:r>
        <w:r w:rsidR="006969A7">
          <w:rPr>
            <w:webHidden/>
            <w:sz w:val="22"/>
            <w:szCs w:val="22"/>
          </w:rPr>
          <w:t>14</w:t>
        </w:r>
        <w:r w:rsidR="00794D4F" w:rsidRPr="004B50DD">
          <w:rPr>
            <w:webHidden/>
            <w:sz w:val="22"/>
            <w:szCs w:val="22"/>
          </w:rPr>
          <w:fldChar w:fldCharType="end"/>
        </w:r>
      </w:hyperlink>
    </w:p>
    <w:p w14:paraId="5F4EC603" w14:textId="77777777" w:rsidR="00794D4F" w:rsidRPr="004B50DD" w:rsidRDefault="008B5315">
      <w:pPr>
        <w:pStyle w:val="31"/>
        <w:rPr>
          <w:rFonts w:asciiTheme="minorHAnsi" w:eastAsiaTheme="minorEastAsia" w:hAnsiTheme="minorHAnsi" w:cstheme="minorBidi"/>
          <w:iCs w:val="0"/>
          <w:snapToGrid/>
          <w:sz w:val="22"/>
          <w:szCs w:val="22"/>
        </w:rPr>
      </w:pPr>
      <w:hyperlink w:anchor="_Toc469258716" w:history="1">
        <w:r w:rsidR="00794D4F" w:rsidRPr="004B50DD">
          <w:rPr>
            <w:rStyle w:val="af"/>
            <w:sz w:val="22"/>
            <w:szCs w:val="22"/>
          </w:rPr>
          <w:t>2.4.4</w:t>
        </w:r>
        <w:r w:rsidR="00794D4F" w:rsidRPr="004B50DD">
          <w:rPr>
            <w:rFonts w:asciiTheme="minorHAnsi" w:eastAsiaTheme="minorEastAsia" w:hAnsiTheme="minorHAnsi" w:cstheme="minorBidi"/>
            <w:iCs w:val="0"/>
            <w:snapToGrid/>
            <w:sz w:val="22"/>
            <w:szCs w:val="22"/>
          </w:rPr>
          <w:tab/>
        </w:r>
        <w:r w:rsidR="00794D4F" w:rsidRPr="004B50DD">
          <w:rPr>
            <w:rStyle w:val="af"/>
            <w:sz w:val="22"/>
            <w:szCs w:val="22"/>
          </w:rPr>
          <w:t>Требования к языку заявки</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_Toc469258716 \h </w:instrText>
        </w:r>
        <w:r w:rsidR="00794D4F" w:rsidRPr="004B50DD">
          <w:rPr>
            <w:webHidden/>
            <w:sz w:val="22"/>
            <w:szCs w:val="22"/>
          </w:rPr>
        </w:r>
        <w:r w:rsidR="00794D4F" w:rsidRPr="004B50DD">
          <w:rPr>
            <w:webHidden/>
            <w:sz w:val="22"/>
            <w:szCs w:val="22"/>
          </w:rPr>
          <w:fldChar w:fldCharType="separate"/>
        </w:r>
        <w:r w:rsidR="006969A7">
          <w:rPr>
            <w:webHidden/>
            <w:sz w:val="22"/>
            <w:szCs w:val="22"/>
          </w:rPr>
          <w:t>14</w:t>
        </w:r>
        <w:r w:rsidR="00794D4F" w:rsidRPr="004B50DD">
          <w:rPr>
            <w:webHidden/>
            <w:sz w:val="22"/>
            <w:szCs w:val="22"/>
          </w:rPr>
          <w:fldChar w:fldCharType="end"/>
        </w:r>
      </w:hyperlink>
    </w:p>
    <w:p w14:paraId="6C0F565A" w14:textId="77777777" w:rsidR="00794D4F" w:rsidRPr="004B50DD" w:rsidRDefault="008B5315">
      <w:pPr>
        <w:pStyle w:val="31"/>
        <w:rPr>
          <w:rFonts w:asciiTheme="minorHAnsi" w:eastAsiaTheme="minorEastAsia" w:hAnsiTheme="minorHAnsi" w:cstheme="minorBidi"/>
          <w:iCs w:val="0"/>
          <w:snapToGrid/>
          <w:sz w:val="22"/>
          <w:szCs w:val="22"/>
        </w:rPr>
      </w:pPr>
      <w:hyperlink w:anchor="_Toc469258717" w:history="1">
        <w:r w:rsidR="00794D4F" w:rsidRPr="004B50DD">
          <w:rPr>
            <w:rStyle w:val="af"/>
            <w:sz w:val="22"/>
            <w:szCs w:val="22"/>
          </w:rPr>
          <w:t>2.4.5</w:t>
        </w:r>
        <w:r w:rsidR="00794D4F" w:rsidRPr="004B50DD">
          <w:rPr>
            <w:rFonts w:asciiTheme="minorHAnsi" w:eastAsiaTheme="minorEastAsia" w:hAnsiTheme="minorHAnsi" w:cstheme="minorBidi"/>
            <w:iCs w:val="0"/>
            <w:snapToGrid/>
            <w:sz w:val="22"/>
            <w:szCs w:val="22"/>
          </w:rPr>
          <w:tab/>
        </w:r>
        <w:r w:rsidR="00794D4F" w:rsidRPr="004B50DD">
          <w:rPr>
            <w:rStyle w:val="af"/>
            <w:sz w:val="22"/>
            <w:szCs w:val="22"/>
          </w:rPr>
          <w:t>Требования к валюте заявки</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_Toc469258717 \h </w:instrText>
        </w:r>
        <w:r w:rsidR="00794D4F" w:rsidRPr="004B50DD">
          <w:rPr>
            <w:webHidden/>
            <w:sz w:val="22"/>
            <w:szCs w:val="22"/>
          </w:rPr>
        </w:r>
        <w:r w:rsidR="00794D4F" w:rsidRPr="004B50DD">
          <w:rPr>
            <w:webHidden/>
            <w:sz w:val="22"/>
            <w:szCs w:val="22"/>
          </w:rPr>
          <w:fldChar w:fldCharType="separate"/>
        </w:r>
        <w:r w:rsidR="006969A7">
          <w:rPr>
            <w:webHidden/>
            <w:sz w:val="22"/>
            <w:szCs w:val="22"/>
          </w:rPr>
          <w:t>14</w:t>
        </w:r>
        <w:r w:rsidR="00794D4F" w:rsidRPr="004B50DD">
          <w:rPr>
            <w:webHidden/>
            <w:sz w:val="22"/>
            <w:szCs w:val="22"/>
          </w:rPr>
          <w:fldChar w:fldCharType="end"/>
        </w:r>
      </w:hyperlink>
    </w:p>
    <w:p w14:paraId="23709ECD" w14:textId="77777777" w:rsidR="00794D4F" w:rsidRPr="004B50DD" w:rsidRDefault="008B5315">
      <w:pPr>
        <w:pStyle w:val="31"/>
        <w:rPr>
          <w:rFonts w:asciiTheme="minorHAnsi" w:eastAsiaTheme="minorEastAsia" w:hAnsiTheme="minorHAnsi" w:cstheme="minorBidi"/>
          <w:iCs w:val="0"/>
          <w:snapToGrid/>
          <w:sz w:val="22"/>
          <w:szCs w:val="22"/>
        </w:rPr>
      </w:pPr>
      <w:hyperlink w:anchor="_Toc469258718" w:history="1">
        <w:r w:rsidR="00794D4F" w:rsidRPr="004B50DD">
          <w:rPr>
            <w:rStyle w:val="af"/>
            <w:sz w:val="22"/>
            <w:szCs w:val="22"/>
          </w:rPr>
          <w:t>2.4.6</w:t>
        </w:r>
        <w:r w:rsidR="00794D4F" w:rsidRPr="004B50DD">
          <w:rPr>
            <w:rFonts w:asciiTheme="minorHAnsi" w:eastAsiaTheme="minorEastAsia" w:hAnsiTheme="minorHAnsi" w:cstheme="minorBidi"/>
            <w:iCs w:val="0"/>
            <w:snapToGrid/>
            <w:sz w:val="22"/>
            <w:szCs w:val="22"/>
          </w:rPr>
          <w:tab/>
        </w:r>
        <w:r w:rsidR="00794D4F" w:rsidRPr="004B50DD">
          <w:rPr>
            <w:rStyle w:val="af"/>
            <w:sz w:val="22"/>
            <w:szCs w:val="22"/>
          </w:rPr>
          <w:t>Сведения о начальной (максимальной) цене договора (цене лота)</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_Toc469258718 \h </w:instrText>
        </w:r>
        <w:r w:rsidR="00794D4F" w:rsidRPr="004B50DD">
          <w:rPr>
            <w:webHidden/>
            <w:sz w:val="22"/>
            <w:szCs w:val="22"/>
          </w:rPr>
        </w:r>
        <w:r w:rsidR="00794D4F" w:rsidRPr="004B50DD">
          <w:rPr>
            <w:webHidden/>
            <w:sz w:val="22"/>
            <w:szCs w:val="22"/>
          </w:rPr>
          <w:fldChar w:fldCharType="separate"/>
        </w:r>
        <w:r w:rsidR="006969A7">
          <w:rPr>
            <w:webHidden/>
            <w:sz w:val="22"/>
            <w:szCs w:val="22"/>
          </w:rPr>
          <w:t>14</w:t>
        </w:r>
        <w:r w:rsidR="00794D4F" w:rsidRPr="004B50DD">
          <w:rPr>
            <w:webHidden/>
            <w:sz w:val="22"/>
            <w:szCs w:val="22"/>
          </w:rPr>
          <w:fldChar w:fldCharType="end"/>
        </w:r>
      </w:hyperlink>
    </w:p>
    <w:p w14:paraId="3288EBBA" w14:textId="77777777" w:rsidR="00794D4F" w:rsidRPr="004B50DD" w:rsidRDefault="008B5315">
      <w:pPr>
        <w:pStyle w:val="31"/>
        <w:rPr>
          <w:rFonts w:asciiTheme="minorHAnsi" w:eastAsiaTheme="minorEastAsia" w:hAnsiTheme="minorHAnsi" w:cstheme="minorBidi"/>
          <w:iCs w:val="0"/>
          <w:snapToGrid/>
          <w:sz w:val="22"/>
          <w:szCs w:val="22"/>
        </w:rPr>
      </w:pPr>
      <w:hyperlink w:anchor="_Toc469258719" w:history="1">
        <w:r w:rsidR="00794D4F" w:rsidRPr="004B50DD">
          <w:rPr>
            <w:rStyle w:val="af"/>
            <w:sz w:val="22"/>
            <w:szCs w:val="22"/>
          </w:rPr>
          <w:t>2.4.7</w:t>
        </w:r>
        <w:r w:rsidR="00794D4F" w:rsidRPr="004B50DD">
          <w:rPr>
            <w:rFonts w:asciiTheme="minorHAnsi" w:eastAsiaTheme="minorEastAsia" w:hAnsiTheme="minorHAnsi" w:cstheme="minorBidi"/>
            <w:iCs w:val="0"/>
            <w:snapToGrid/>
            <w:sz w:val="22"/>
            <w:szCs w:val="22"/>
          </w:rPr>
          <w:tab/>
        </w:r>
        <w:r w:rsidR="00794D4F" w:rsidRPr="004B50DD">
          <w:rPr>
            <w:rStyle w:val="af"/>
            <w:sz w:val="22"/>
            <w:szCs w:val="22"/>
          </w:rPr>
          <w:t>Разъяснение Документации о закупке</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_Toc469258719 \h </w:instrText>
        </w:r>
        <w:r w:rsidR="00794D4F" w:rsidRPr="004B50DD">
          <w:rPr>
            <w:webHidden/>
            <w:sz w:val="22"/>
            <w:szCs w:val="22"/>
          </w:rPr>
        </w:r>
        <w:r w:rsidR="00794D4F" w:rsidRPr="004B50DD">
          <w:rPr>
            <w:webHidden/>
            <w:sz w:val="22"/>
            <w:szCs w:val="22"/>
          </w:rPr>
          <w:fldChar w:fldCharType="separate"/>
        </w:r>
        <w:r w:rsidR="006969A7">
          <w:rPr>
            <w:webHidden/>
            <w:sz w:val="22"/>
            <w:szCs w:val="22"/>
          </w:rPr>
          <w:t>15</w:t>
        </w:r>
        <w:r w:rsidR="00794D4F" w:rsidRPr="004B50DD">
          <w:rPr>
            <w:webHidden/>
            <w:sz w:val="22"/>
            <w:szCs w:val="22"/>
          </w:rPr>
          <w:fldChar w:fldCharType="end"/>
        </w:r>
      </w:hyperlink>
    </w:p>
    <w:p w14:paraId="49C7FC76" w14:textId="77777777" w:rsidR="00794D4F" w:rsidRPr="004B50DD" w:rsidRDefault="008B5315">
      <w:pPr>
        <w:pStyle w:val="31"/>
        <w:rPr>
          <w:rFonts w:asciiTheme="minorHAnsi" w:eastAsiaTheme="minorEastAsia" w:hAnsiTheme="minorHAnsi" w:cstheme="minorBidi"/>
          <w:iCs w:val="0"/>
          <w:snapToGrid/>
          <w:sz w:val="22"/>
          <w:szCs w:val="22"/>
        </w:rPr>
      </w:pPr>
      <w:hyperlink w:anchor="_Toc469258720" w:history="1">
        <w:r w:rsidR="00794D4F" w:rsidRPr="004B50DD">
          <w:rPr>
            <w:rStyle w:val="af"/>
            <w:sz w:val="22"/>
            <w:szCs w:val="22"/>
          </w:rPr>
          <w:t>2.4.8</w:t>
        </w:r>
        <w:r w:rsidR="00794D4F" w:rsidRPr="004B50DD">
          <w:rPr>
            <w:rFonts w:asciiTheme="minorHAnsi" w:eastAsiaTheme="minorEastAsia" w:hAnsiTheme="minorHAnsi" w:cstheme="minorBidi"/>
            <w:iCs w:val="0"/>
            <w:snapToGrid/>
            <w:sz w:val="22"/>
            <w:szCs w:val="22"/>
          </w:rPr>
          <w:tab/>
        </w:r>
        <w:r w:rsidR="00794D4F" w:rsidRPr="004B50DD">
          <w:rPr>
            <w:rStyle w:val="af"/>
            <w:sz w:val="22"/>
            <w:szCs w:val="22"/>
          </w:rPr>
          <w:t>Изменения Документации о закупке</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_Toc469258720 \h </w:instrText>
        </w:r>
        <w:r w:rsidR="00794D4F" w:rsidRPr="004B50DD">
          <w:rPr>
            <w:webHidden/>
            <w:sz w:val="22"/>
            <w:szCs w:val="22"/>
          </w:rPr>
        </w:r>
        <w:r w:rsidR="00794D4F" w:rsidRPr="004B50DD">
          <w:rPr>
            <w:webHidden/>
            <w:sz w:val="22"/>
            <w:szCs w:val="22"/>
          </w:rPr>
          <w:fldChar w:fldCharType="separate"/>
        </w:r>
        <w:r w:rsidR="006969A7">
          <w:rPr>
            <w:webHidden/>
            <w:sz w:val="22"/>
            <w:szCs w:val="22"/>
          </w:rPr>
          <w:t>15</w:t>
        </w:r>
        <w:r w:rsidR="00794D4F" w:rsidRPr="004B50DD">
          <w:rPr>
            <w:webHidden/>
            <w:sz w:val="22"/>
            <w:szCs w:val="22"/>
          </w:rPr>
          <w:fldChar w:fldCharType="end"/>
        </w:r>
      </w:hyperlink>
    </w:p>
    <w:p w14:paraId="182D160F" w14:textId="77777777" w:rsidR="00794D4F" w:rsidRPr="004B50DD" w:rsidRDefault="008B5315">
      <w:pPr>
        <w:pStyle w:val="21"/>
        <w:tabs>
          <w:tab w:val="left" w:pos="1134"/>
        </w:tabs>
        <w:rPr>
          <w:rFonts w:asciiTheme="minorHAnsi" w:eastAsiaTheme="minorEastAsia" w:hAnsiTheme="minorHAnsi" w:cstheme="minorBidi"/>
          <w:b w:val="0"/>
          <w:snapToGrid/>
          <w:sz w:val="22"/>
          <w:szCs w:val="22"/>
          <w:lang w:val="ru-RU"/>
        </w:rPr>
      </w:pPr>
      <w:hyperlink w:anchor="_Toc469258721" w:history="1">
        <w:r w:rsidR="00794D4F" w:rsidRPr="004B50DD">
          <w:rPr>
            <w:rStyle w:val="af"/>
            <w:sz w:val="22"/>
            <w:szCs w:val="22"/>
          </w:rPr>
          <w:t>2.5</w:t>
        </w:r>
        <w:r w:rsidR="00794D4F" w:rsidRPr="004B50DD">
          <w:rPr>
            <w:rFonts w:asciiTheme="minorHAnsi" w:eastAsiaTheme="minorEastAsia" w:hAnsiTheme="minorHAnsi" w:cstheme="minorBidi"/>
            <w:b w:val="0"/>
            <w:snapToGrid/>
            <w:sz w:val="22"/>
            <w:szCs w:val="22"/>
            <w:lang w:val="ru-RU"/>
          </w:rPr>
          <w:tab/>
        </w:r>
        <w:r w:rsidR="00794D4F" w:rsidRPr="004B50DD">
          <w:rPr>
            <w:rStyle w:val="af"/>
            <w:sz w:val="22"/>
            <w:szCs w:val="22"/>
          </w:rPr>
          <w:t>Требования к Участникам запроса предложений. Подтверждение соответствия предъявляемым требованиям</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_Toc469258721 \h </w:instrText>
        </w:r>
        <w:r w:rsidR="00794D4F" w:rsidRPr="004B50DD">
          <w:rPr>
            <w:webHidden/>
            <w:sz w:val="22"/>
            <w:szCs w:val="22"/>
          </w:rPr>
        </w:r>
        <w:r w:rsidR="00794D4F" w:rsidRPr="004B50DD">
          <w:rPr>
            <w:webHidden/>
            <w:sz w:val="22"/>
            <w:szCs w:val="22"/>
          </w:rPr>
          <w:fldChar w:fldCharType="separate"/>
        </w:r>
        <w:r w:rsidR="006969A7">
          <w:rPr>
            <w:webHidden/>
            <w:sz w:val="22"/>
            <w:szCs w:val="22"/>
          </w:rPr>
          <w:t>15</w:t>
        </w:r>
        <w:r w:rsidR="00794D4F" w:rsidRPr="004B50DD">
          <w:rPr>
            <w:webHidden/>
            <w:sz w:val="22"/>
            <w:szCs w:val="22"/>
          </w:rPr>
          <w:fldChar w:fldCharType="end"/>
        </w:r>
      </w:hyperlink>
    </w:p>
    <w:p w14:paraId="14B3F31A" w14:textId="77777777" w:rsidR="00794D4F" w:rsidRPr="004B50DD" w:rsidRDefault="008B5315">
      <w:pPr>
        <w:pStyle w:val="31"/>
        <w:rPr>
          <w:rFonts w:asciiTheme="minorHAnsi" w:eastAsiaTheme="minorEastAsia" w:hAnsiTheme="minorHAnsi" w:cstheme="minorBidi"/>
          <w:iCs w:val="0"/>
          <w:snapToGrid/>
          <w:sz w:val="22"/>
          <w:szCs w:val="22"/>
        </w:rPr>
      </w:pPr>
      <w:hyperlink w:anchor="_Toc469258722" w:history="1">
        <w:r w:rsidR="00794D4F" w:rsidRPr="004B50DD">
          <w:rPr>
            <w:rStyle w:val="af"/>
            <w:sz w:val="22"/>
            <w:szCs w:val="22"/>
          </w:rPr>
          <w:t>2.5.1</w:t>
        </w:r>
        <w:r w:rsidR="00794D4F" w:rsidRPr="004B50DD">
          <w:rPr>
            <w:rFonts w:asciiTheme="minorHAnsi" w:eastAsiaTheme="minorEastAsia" w:hAnsiTheme="minorHAnsi" w:cstheme="minorBidi"/>
            <w:iCs w:val="0"/>
            <w:snapToGrid/>
            <w:sz w:val="22"/>
            <w:szCs w:val="22"/>
          </w:rPr>
          <w:tab/>
        </w:r>
        <w:r w:rsidR="00794D4F" w:rsidRPr="004B50DD">
          <w:rPr>
            <w:rStyle w:val="af"/>
            <w:sz w:val="22"/>
            <w:szCs w:val="22"/>
          </w:rPr>
          <w:t>Общие требования к Участникам запроса предложений</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_Toc469258722 \h </w:instrText>
        </w:r>
        <w:r w:rsidR="00794D4F" w:rsidRPr="004B50DD">
          <w:rPr>
            <w:webHidden/>
            <w:sz w:val="22"/>
            <w:szCs w:val="22"/>
          </w:rPr>
        </w:r>
        <w:r w:rsidR="00794D4F" w:rsidRPr="004B50DD">
          <w:rPr>
            <w:webHidden/>
            <w:sz w:val="22"/>
            <w:szCs w:val="22"/>
          </w:rPr>
          <w:fldChar w:fldCharType="separate"/>
        </w:r>
        <w:r w:rsidR="006969A7">
          <w:rPr>
            <w:webHidden/>
            <w:sz w:val="22"/>
            <w:szCs w:val="22"/>
          </w:rPr>
          <w:t>15</w:t>
        </w:r>
        <w:r w:rsidR="00794D4F" w:rsidRPr="004B50DD">
          <w:rPr>
            <w:webHidden/>
            <w:sz w:val="22"/>
            <w:szCs w:val="22"/>
          </w:rPr>
          <w:fldChar w:fldCharType="end"/>
        </w:r>
      </w:hyperlink>
    </w:p>
    <w:p w14:paraId="5681E205" w14:textId="77777777" w:rsidR="00794D4F" w:rsidRPr="004B50DD" w:rsidRDefault="008B5315">
      <w:pPr>
        <w:pStyle w:val="31"/>
        <w:rPr>
          <w:rFonts w:asciiTheme="minorHAnsi" w:eastAsiaTheme="minorEastAsia" w:hAnsiTheme="minorHAnsi" w:cstheme="minorBidi"/>
          <w:iCs w:val="0"/>
          <w:snapToGrid/>
          <w:sz w:val="22"/>
          <w:szCs w:val="22"/>
        </w:rPr>
      </w:pPr>
      <w:hyperlink w:anchor="_Toc469258723" w:history="1">
        <w:r w:rsidR="00794D4F" w:rsidRPr="004B50DD">
          <w:rPr>
            <w:rStyle w:val="af"/>
            <w:sz w:val="22"/>
            <w:szCs w:val="22"/>
          </w:rPr>
          <w:t>2.5.2</w:t>
        </w:r>
        <w:r w:rsidR="00794D4F" w:rsidRPr="004B50DD">
          <w:rPr>
            <w:rFonts w:asciiTheme="minorHAnsi" w:eastAsiaTheme="minorEastAsia" w:hAnsiTheme="minorHAnsi" w:cstheme="minorBidi"/>
            <w:iCs w:val="0"/>
            <w:snapToGrid/>
            <w:sz w:val="22"/>
            <w:szCs w:val="22"/>
          </w:rPr>
          <w:tab/>
        </w:r>
        <w:r w:rsidR="00794D4F" w:rsidRPr="004B50DD">
          <w:rPr>
            <w:rStyle w:val="af"/>
            <w:sz w:val="22"/>
            <w:szCs w:val="22"/>
          </w:rPr>
          <w:t>Участие в запросе предложений коллективных участников</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_Toc469258723 \h </w:instrText>
        </w:r>
        <w:r w:rsidR="00794D4F" w:rsidRPr="004B50DD">
          <w:rPr>
            <w:webHidden/>
            <w:sz w:val="22"/>
            <w:szCs w:val="22"/>
          </w:rPr>
        </w:r>
        <w:r w:rsidR="00794D4F" w:rsidRPr="004B50DD">
          <w:rPr>
            <w:webHidden/>
            <w:sz w:val="22"/>
            <w:szCs w:val="22"/>
          </w:rPr>
          <w:fldChar w:fldCharType="separate"/>
        </w:r>
        <w:r w:rsidR="006969A7">
          <w:rPr>
            <w:webHidden/>
            <w:sz w:val="22"/>
            <w:szCs w:val="22"/>
          </w:rPr>
          <w:t>17</w:t>
        </w:r>
        <w:r w:rsidR="00794D4F" w:rsidRPr="004B50DD">
          <w:rPr>
            <w:webHidden/>
            <w:sz w:val="22"/>
            <w:szCs w:val="22"/>
          </w:rPr>
          <w:fldChar w:fldCharType="end"/>
        </w:r>
      </w:hyperlink>
    </w:p>
    <w:p w14:paraId="4FC8AEC9" w14:textId="77777777" w:rsidR="00794D4F" w:rsidRPr="004B50DD" w:rsidRDefault="008B5315">
      <w:pPr>
        <w:pStyle w:val="31"/>
        <w:rPr>
          <w:rFonts w:asciiTheme="minorHAnsi" w:eastAsiaTheme="minorEastAsia" w:hAnsiTheme="minorHAnsi" w:cstheme="minorBidi"/>
          <w:iCs w:val="0"/>
          <w:snapToGrid/>
          <w:sz w:val="22"/>
          <w:szCs w:val="22"/>
        </w:rPr>
      </w:pPr>
      <w:hyperlink w:anchor="_Toc469258724" w:history="1">
        <w:r w:rsidR="00794D4F" w:rsidRPr="004B50DD">
          <w:rPr>
            <w:rStyle w:val="af"/>
            <w:sz w:val="22"/>
            <w:szCs w:val="22"/>
          </w:rPr>
          <w:t>2.5.3</w:t>
        </w:r>
        <w:r w:rsidR="00794D4F" w:rsidRPr="004B50DD">
          <w:rPr>
            <w:rFonts w:asciiTheme="minorHAnsi" w:eastAsiaTheme="minorEastAsia" w:hAnsiTheme="minorHAnsi" w:cstheme="minorBidi"/>
            <w:iCs w:val="0"/>
            <w:snapToGrid/>
            <w:sz w:val="22"/>
            <w:szCs w:val="22"/>
          </w:rPr>
          <w:tab/>
        </w:r>
        <w:r w:rsidR="00794D4F" w:rsidRPr="004B50DD">
          <w:rPr>
            <w:rStyle w:val="af"/>
            <w:sz w:val="22"/>
            <w:szCs w:val="22"/>
          </w:rPr>
          <w:t>Участие в запросе предложений генеральных подрядчиков</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_Toc469258724 \h </w:instrText>
        </w:r>
        <w:r w:rsidR="00794D4F" w:rsidRPr="004B50DD">
          <w:rPr>
            <w:webHidden/>
            <w:sz w:val="22"/>
            <w:szCs w:val="22"/>
          </w:rPr>
        </w:r>
        <w:r w:rsidR="00794D4F" w:rsidRPr="004B50DD">
          <w:rPr>
            <w:webHidden/>
            <w:sz w:val="22"/>
            <w:szCs w:val="22"/>
          </w:rPr>
          <w:fldChar w:fldCharType="separate"/>
        </w:r>
        <w:r w:rsidR="006969A7">
          <w:rPr>
            <w:webHidden/>
            <w:sz w:val="22"/>
            <w:szCs w:val="22"/>
          </w:rPr>
          <w:t>19</w:t>
        </w:r>
        <w:r w:rsidR="00794D4F" w:rsidRPr="004B50DD">
          <w:rPr>
            <w:webHidden/>
            <w:sz w:val="22"/>
            <w:szCs w:val="22"/>
          </w:rPr>
          <w:fldChar w:fldCharType="end"/>
        </w:r>
      </w:hyperlink>
    </w:p>
    <w:p w14:paraId="60E62E1C" w14:textId="77777777" w:rsidR="00794D4F" w:rsidRPr="004B50DD" w:rsidRDefault="008B5315">
      <w:pPr>
        <w:pStyle w:val="31"/>
        <w:rPr>
          <w:rFonts w:asciiTheme="minorHAnsi" w:eastAsiaTheme="minorEastAsia" w:hAnsiTheme="minorHAnsi" w:cstheme="minorBidi"/>
          <w:iCs w:val="0"/>
          <w:snapToGrid/>
          <w:sz w:val="22"/>
          <w:szCs w:val="22"/>
        </w:rPr>
      </w:pPr>
      <w:hyperlink w:anchor="_Toc469258725" w:history="1">
        <w:r w:rsidR="00794D4F" w:rsidRPr="004B50DD">
          <w:rPr>
            <w:rStyle w:val="af"/>
            <w:sz w:val="22"/>
            <w:szCs w:val="22"/>
          </w:rPr>
          <w:t>2.5.4</w:t>
        </w:r>
        <w:r w:rsidR="00794D4F" w:rsidRPr="004B50DD">
          <w:rPr>
            <w:rFonts w:asciiTheme="minorHAnsi" w:eastAsiaTheme="minorEastAsia" w:hAnsiTheme="minorHAnsi" w:cstheme="minorBidi"/>
            <w:iCs w:val="0"/>
            <w:snapToGrid/>
            <w:sz w:val="22"/>
            <w:szCs w:val="22"/>
          </w:rPr>
          <w:tab/>
        </w:r>
        <w:r w:rsidR="00794D4F" w:rsidRPr="004B50DD">
          <w:rPr>
            <w:rStyle w:val="af"/>
            <w:sz w:val="22"/>
            <w:szCs w:val="22"/>
          </w:rPr>
          <w:t>Участие в закупке субъектов малого и среднего предпринимательства</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_Toc469258725 \h </w:instrText>
        </w:r>
        <w:r w:rsidR="00794D4F" w:rsidRPr="004B50DD">
          <w:rPr>
            <w:webHidden/>
            <w:sz w:val="22"/>
            <w:szCs w:val="22"/>
          </w:rPr>
        </w:r>
        <w:r w:rsidR="00794D4F" w:rsidRPr="004B50DD">
          <w:rPr>
            <w:webHidden/>
            <w:sz w:val="22"/>
            <w:szCs w:val="22"/>
          </w:rPr>
          <w:fldChar w:fldCharType="separate"/>
        </w:r>
        <w:r w:rsidR="006969A7">
          <w:rPr>
            <w:webHidden/>
            <w:sz w:val="22"/>
            <w:szCs w:val="22"/>
          </w:rPr>
          <w:t>21</w:t>
        </w:r>
        <w:r w:rsidR="00794D4F" w:rsidRPr="004B50DD">
          <w:rPr>
            <w:webHidden/>
            <w:sz w:val="22"/>
            <w:szCs w:val="22"/>
          </w:rPr>
          <w:fldChar w:fldCharType="end"/>
        </w:r>
      </w:hyperlink>
    </w:p>
    <w:p w14:paraId="7983C0E2" w14:textId="77777777" w:rsidR="00794D4F" w:rsidRPr="004B50DD" w:rsidRDefault="008B5315">
      <w:pPr>
        <w:pStyle w:val="31"/>
        <w:rPr>
          <w:rFonts w:asciiTheme="minorHAnsi" w:eastAsiaTheme="minorEastAsia" w:hAnsiTheme="minorHAnsi" w:cstheme="minorBidi"/>
          <w:iCs w:val="0"/>
          <w:snapToGrid/>
          <w:sz w:val="22"/>
          <w:szCs w:val="22"/>
        </w:rPr>
      </w:pPr>
      <w:hyperlink w:anchor="_Toc469258726" w:history="1">
        <w:r w:rsidR="00794D4F" w:rsidRPr="004B50DD">
          <w:rPr>
            <w:rStyle w:val="af"/>
            <w:sz w:val="22"/>
            <w:szCs w:val="22"/>
          </w:rPr>
          <w:t>2.5.5</w:t>
        </w:r>
        <w:r w:rsidR="00794D4F" w:rsidRPr="004B50DD">
          <w:rPr>
            <w:rFonts w:asciiTheme="minorHAnsi" w:eastAsiaTheme="minorEastAsia" w:hAnsiTheme="minorHAnsi" w:cstheme="minorBidi"/>
            <w:iCs w:val="0"/>
            <w:snapToGrid/>
            <w:sz w:val="22"/>
            <w:szCs w:val="22"/>
          </w:rPr>
          <w:tab/>
        </w:r>
        <w:r w:rsidR="00794D4F" w:rsidRPr="004B50DD">
          <w:rPr>
            <w:rStyle w:val="af"/>
            <w:sz w:val="22"/>
            <w:szCs w:val="22"/>
          </w:rPr>
          <w:t>Требования к документам, подтверждающим соответствие Участника установленным требованиям</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_Toc469258726 \h </w:instrText>
        </w:r>
        <w:r w:rsidR="00794D4F" w:rsidRPr="004B50DD">
          <w:rPr>
            <w:webHidden/>
            <w:sz w:val="22"/>
            <w:szCs w:val="22"/>
          </w:rPr>
        </w:r>
        <w:r w:rsidR="00794D4F" w:rsidRPr="004B50DD">
          <w:rPr>
            <w:webHidden/>
            <w:sz w:val="22"/>
            <w:szCs w:val="22"/>
          </w:rPr>
          <w:fldChar w:fldCharType="separate"/>
        </w:r>
        <w:r w:rsidR="006969A7">
          <w:rPr>
            <w:webHidden/>
            <w:sz w:val="22"/>
            <w:szCs w:val="22"/>
          </w:rPr>
          <w:t>22</w:t>
        </w:r>
        <w:r w:rsidR="00794D4F" w:rsidRPr="004B50DD">
          <w:rPr>
            <w:webHidden/>
            <w:sz w:val="22"/>
            <w:szCs w:val="22"/>
          </w:rPr>
          <w:fldChar w:fldCharType="end"/>
        </w:r>
      </w:hyperlink>
    </w:p>
    <w:p w14:paraId="4E8BA0B3" w14:textId="77777777" w:rsidR="00794D4F" w:rsidRPr="004B50DD" w:rsidRDefault="008B5315">
      <w:pPr>
        <w:pStyle w:val="21"/>
        <w:tabs>
          <w:tab w:val="left" w:pos="1134"/>
        </w:tabs>
        <w:rPr>
          <w:rFonts w:asciiTheme="minorHAnsi" w:eastAsiaTheme="minorEastAsia" w:hAnsiTheme="minorHAnsi" w:cstheme="minorBidi"/>
          <w:b w:val="0"/>
          <w:snapToGrid/>
          <w:sz w:val="22"/>
          <w:szCs w:val="22"/>
          <w:lang w:val="ru-RU"/>
        </w:rPr>
      </w:pPr>
      <w:hyperlink w:anchor="_Toc469258727" w:history="1">
        <w:r w:rsidR="00794D4F" w:rsidRPr="004B50DD">
          <w:rPr>
            <w:rStyle w:val="af"/>
            <w:sz w:val="22"/>
            <w:szCs w:val="22"/>
          </w:rPr>
          <w:t>2.6</w:t>
        </w:r>
        <w:r w:rsidR="00794D4F" w:rsidRPr="004B50DD">
          <w:rPr>
            <w:rFonts w:asciiTheme="minorHAnsi" w:eastAsiaTheme="minorEastAsia" w:hAnsiTheme="minorHAnsi" w:cstheme="minorBidi"/>
            <w:b w:val="0"/>
            <w:snapToGrid/>
            <w:sz w:val="22"/>
            <w:szCs w:val="22"/>
            <w:lang w:val="ru-RU"/>
          </w:rPr>
          <w:tab/>
        </w:r>
        <w:r w:rsidR="00794D4F" w:rsidRPr="004B50DD">
          <w:rPr>
            <w:rStyle w:val="af"/>
            <w:sz w:val="22"/>
            <w:szCs w:val="22"/>
          </w:rPr>
          <w:t>Подача заявок и их прием</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_Toc469258727 \h </w:instrText>
        </w:r>
        <w:r w:rsidR="00794D4F" w:rsidRPr="004B50DD">
          <w:rPr>
            <w:webHidden/>
            <w:sz w:val="22"/>
            <w:szCs w:val="22"/>
          </w:rPr>
        </w:r>
        <w:r w:rsidR="00794D4F" w:rsidRPr="004B50DD">
          <w:rPr>
            <w:webHidden/>
            <w:sz w:val="22"/>
            <w:szCs w:val="22"/>
          </w:rPr>
          <w:fldChar w:fldCharType="separate"/>
        </w:r>
        <w:r w:rsidR="006969A7">
          <w:rPr>
            <w:webHidden/>
            <w:sz w:val="22"/>
            <w:szCs w:val="22"/>
          </w:rPr>
          <w:t>23</w:t>
        </w:r>
        <w:r w:rsidR="00794D4F" w:rsidRPr="004B50DD">
          <w:rPr>
            <w:webHidden/>
            <w:sz w:val="22"/>
            <w:szCs w:val="22"/>
          </w:rPr>
          <w:fldChar w:fldCharType="end"/>
        </w:r>
      </w:hyperlink>
    </w:p>
    <w:p w14:paraId="5DA0E3F1" w14:textId="77777777" w:rsidR="00794D4F" w:rsidRPr="004B50DD" w:rsidRDefault="008B5315">
      <w:pPr>
        <w:pStyle w:val="31"/>
        <w:rPr>
          <w:rFonts w:asciiTheme="minorHAnsi" w:eastAsiaTheme="minorEastAsia" w:hAnsiTheme="minorHAnsi" w:cstheme="minorBidi"/>
          <w:iCs w:val="0"/>
          <w:snapToGrid/>
          <w:sz w:val="22"/>
          <w:szCs w:val="22"/>
        </w:rPr>
      </w:pPr>
      <w:hyperlink w:anchor="_Toc469258728" w:history="1">
        <w:r w:rsidR="00794D4F" w:rsidRPr="004B50DD">
          <w:rPr>
            <w:rStyle w:val="af"/>
            <w:sz w:val="22"/>
            <w:szCs w:val="22"/>
          </w:rPr>
          <w:t>2.6.1</w:t>
        </w:r>
        <w:r w:rsidR="00794D4F" w:rsidRPr="004B50DD">
          <w:rPr>
            <w:rFonts w:asciiTheme="minorHAnsi" w:eastAsiaTheme="minorEastAsia" w:hAnsiTheme="minorHAnsi" w:cstheme="minorBidi"/>
            <w:iCs w:val="0"/>
            <w:snapToGrid/>
            <w:sz w:val="22"/>
            <w:szCs w:val="22"/>
          </w:rPr>
          <w:tab/>
        </w:r>
        <w:r w:rsidR="00794D4F" w:rsidRPr="004B50DD">
          <w:rPr>
            <w:rStyle w:val="af"/>
            <w:sz w:val="22"/>
            <w:szCs w:val="22"/>
          </w:rPr>
          <w:t>Подача заявок через ЭТП</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_Toc469258728 \h </w:instrText>
        </w:r>
        <w:r w:rsidR="00794D4F" w:rsidRPr="004B50DD">
          <w:rPr>
            <w:webHidden/>
            <w:sz w:val="22"/>
            <w:szCs w:val="22"/>
          </w:rPr>
        </w:r>
        <w:r w:rsidR="00794D4F" w:rsidRPr="004B50DD">
          <w:rPr>
            <w:webHidden/>
            <w:sz w:val="22"/>
            <w:szCs w:val="22"/>
          </w:rPr>
          <w:fldChar w:fldCharType="separate"/>
        </w:r>
        <w:r w:rsidR="006969A7">
          <w:rPr>
            <w:webHidden/>
            <w:sz w:val="22"/>
            <w:szCs w:val="22"/>
          </w:rPr>
          <w:t>23</w:t>
        </w:r>
        <w:r w:rsidR="00794D4F" w:rsidRPr="004B50DD">
          <w:rPr>
            <w:webHidden/>
            <w:sz w:val="22"/>
            <w:szCs w:val="22"/>
          </w:rPr>
          <w:fldChar w:fldCharType="end"/>
        </w:r>
      </w:hyperlink>
    </w:p>
    <w:p w14:paraId="00558A7E" w14:textId="77777777" w:rsidR="00794D4F" w:rsidRPr="004B50DD" w:rsidRDefault="008B5315">
      <w:pPr>
        <w:pStyle w:val="21"/>
        <w:tabs>
          <w:tab w:val="left" w:pos="1134"/>
        </w:tabs>
        <w:rPr>
          <w:rFonts w:asciiTheme="minorHAnsi" w:eastAsiaTheme="minorEastAsia" w:hAnsiTheme="minorHAnsi" w:cstheme="minorBidi"/>
          <w:b w:val="0"/>
          <w:snapToGrid/>
          <w:sz w:val="22"/>
          <w:szCs w:val="22"/>
          <w:lang w:val="ru-RU"/>
        </w:rPr>
      </w:pPr>
      <w:hyperlink w:anchor="_Toc469258729" w:history="1">
        <w:r w:rsidR="00794D4F" w:rsidRPr="004B50DD">
          <w:rPr>
            <w:rStyle w:val="af"/>
            <w:sz w:val="22"/>
            <w:szCs w:val="22"/>
          </w:rPr>
          <w:t>2.7</w:t>
        </w:r>
        <w:r w:rsidR="00794D4F" w:rsidRPr="004B50DD">
          <w:rPr>
            <w:rFonts w:asciiTheme="minorHAnsi" w:eastAsiaTheme="minorEastAsia" w:hAnsiTheme="minorHAnsi" w:cstheme="minorBidi"/>
            <w:b w:val="0"/>
            <w:snapToGrid/>
            <w:sz w:val="22"/>
            <w:szCs w:val="22"/>
            <w:lang w:val="ru-RU"/>
          </w:rPr>
          <w:tab/>
        </w:r>
        <w:r w:rsidR="00794D4F" w:rsidRPr="004B50DD">
          <w:rPr>
            <w:rStyle w:val="af"/>
            <w:sz w:val="22"/>
            <w:szCs w:val="22"/>
          </w:rPr>
          <w:t>Вскрытие поступивших на запрос предложений конвертов</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_Toc469258729 \h </w:instrText>
        </w:r>
        <w:r w:rsidR="00794D4F" w:rsidRPr="004B50DD">
          <w:rPr>
            <w:webHidden/>
            <w:sz w:val="22"/>
            <w:szCs w:val="22"/>
          </w:rPr>
        </w:r>
        <w:r w:rsidR="00794D4F" w:rsidRPr="004B50DD">
          <w:rPr>
            <w:webHidden/>
            <w:sz w:val="22"/>
            <w:szCs w:val="22"/>
          </w:rPr>
          <w:fldChar w:fldCharType="separate"/>
        </w:r>
        <w:r w:rsidR="006969A7">
          <w:rPr>
            <w:webHidden/>
            <w:sz w:val="22"/>
            <w:szCs w:val="22"/>
          </w:rPr>
          <w:t>24</w:t>
        </w:r>
        <w:r w:rsidR="00794D4F" w:rsidRPr="004B50DD">
          <w:rPr>
            <w:webHidden/>
            <w:sz w:val="22"/>
            <w:szCs w:val="22"/>
          </w:rPr>
          <w:fldChar w:fldCharType="end"/>
        </w:r>
      </w:hyperlink>
    </w:p>
    <w:p w14:paraId="6CAEB380" w14:textId="77777777" w:rsidR="00794D4F" w:rsidRPr="004B50DD" w:rsidRDefault="008B5315">
      <w:pPr>
        <w:pStyle w:val="21"/>
        <w:tabs>
          <w:tab w:val="left" w:pos="1134"/>
        </w:tabs>
        <w:rPr>
          <w:rFonts w:asciiTheme="minorHAnsi" w:eastAsiaTheme="minorEastAsia" w:hAnsiTheme="minorHAnsi" w:cstheme="minorBidi"/>
          <w:b w:val="0"/>
          <w:snapToGrid/>
          <w:sz w:val="22"/>
          <w:szCs w:val="22"/>
          <w:lang w:val="ru-RU"/>
        </w:rPr>
      </w:pPr>
      <w:hyperlink w:anchor="_Toc469258730" w:history="1">
        <w:r w:rsidR="00794D4F" w:rsidRPr="004B50DD">
          <w:rPr>
            <w:rStyle w:val="af"/>
            <w:sz w:val="22"/>
            <w:szCs w:val="22"/>
          </w:rPr>
          <w:t>2.8</w:t>
        </w:r>
        <w:r w:rsidR="00794D4F" w:rsidRPr="004B50DD">
          <w:rPr>
            <w:rFonts w:asciiTheme="minorHAnsi" w:eastAsiaTheme="minorEastAsia" w:hAnsiTheme="minorHAnsi" w:cstheme="minorBidi"/>
            <w:b w:val="0"/>
            <w:snapToGrid/>
            <w:sz w:val="22"/>
            <w:szCs w:val="22"/>
            <w:lang w:val="ru-RU"/>
          </w:rPr>
          <w:tab/>
        </w:r>
        <w:r w:rsidR="00794D4F" w:rsidRPr="004B50DD">
          <w:rPr>
            <w:rStyle w:val="af"/>
            <w:sz w:val="22"/>
            <w:szCs w:val="22"/>
          </w:rPr>
          <w:t>Рассмотрение заявок</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_Toc469258730 \h </w:instrText>
        </w:r>
        <w:r w:rsidR="00794D4F" w:rsidRPr="004B50DD">
          <w:rPr>
            <w:webHidden/>
            <w:sz w:val="22"/>
            <w:szCs w:val="22"/>
          </w:rPr>
        </w:r>
        <w:r w:rsidR="00794D4F" w:rsidRPr="004B50DD">
          <w:rPr>
            <w:webHidden/>
            <w:sz w:val="22"/>
            <w:szCs w:val="22"/>
          </w:rPr>
          <w:fldChar w:fldCharType="separate"/>
        </w:r>
        <w:r w:rsidR="006969A7">
          <w:rPr>
            <w:webHidden/>
            <w:sz w:val="22"/>
            <w:szCs w:val="22"/>
          </w:rPr>
          <w:t>24</w:t>
        </w:r>
        <w:r w:rsidR="00794D4F" w:rsidRPr="004B50DD">
          <w:rPr>
            <w:webHidden/>
            <w:sz w:val="22"/>
            <w:szCs w:val="22"/>
          </w:rPr>
          <w:fldChar w:fldCharType="end"/>
        </w:r>
      </w:hyperlink>
    </w:p>
    <w:p w14:paraId="05292A65" w14:textId="77777777" w:rsidR="00794D4F" w:rsidRPr="004B50DD" w:rsidRDefault="008B5315">
      <w:pPr>
        <w:pStyle w:val="31"/>
        <w:rPr>
          <w:rFonts w:asciiTheme="minorHAnsi" w:eastAsiaTheme="minorEastAsia" w:hAnsiTheme="minorHAnsi" w:cstheme="minorBidi"/>
          <w:iCs w:val="0"/>
          <w:snapToGrid/>
          <w:sz w:val="22"/>
          <w:szCs w:val="22"/>
        </w:rPr>
      </w:pPr>
      <w:hyperlink w:anchor="_Toc469258731" w:history="1">
        <w:r w:rsidR="00794D4F" w:rsidRPr="004B50DD">
          <w:rPr>
            <w:rStyle w:val="af"/>
            <w:sz w:val="22"/>
            <w:szCs w:val="22"/>
          </w:rPr>
          <w:t>2.8.1</w:t>
        </w:r>
        <w:r w:rsidR="00794D4F" w:rsidRPr="004B50DD">
          <w:rPr>
            <w:rFonts w:asciiTheme="minorHAnsi" w:eastAsiaTheme="minorEastAsia" w:hAnsiTheme="minorHAnsi" w:cstheme="minorBidi"/>
            <w:iCs w:val="0"/>
            <w:snapToGrid/>
            <w:sz w:val="22"/>
            <w:szCs w:val="22"/>
          </w:rPr>
          <w:tab/>
        </w:r>
        <w:r w:rsidR="00794D4F" w:rsidRPr="004B50DD">
          <w:rPr>
            <w:rStyle w:val="af"/>
            <w:sz w:val="22"/>
            <w:szCs w:val="22"/>
          </w:rPr>
          <w:t>Общие положения</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_Toc469258731 \h </w:instrText>
        </w:r>
        <w:r w:rsidR="00794D4F" w:rsidRPr="004B50DD">
          <w:rPr>
            <w:webHidden/>
            <w:sz w:val="22"/>
            <w:szCs w:val="22"/>
          </w:rPr>
        </w:r>
        <w:r w:rsidR="00794D4F" w:rsidRPr="004B50DD">
          <w:rPr>
            <w:webHidden/>
            <w:sz w:val="22"/>
            <w:szCs w:val="22"/>
          </w:rPr>
          <w:fldChar w:fldCharType="separate"/>
        </w:r>
        <w:r w:rsidR="006969A7">
          <w:rPr>
            <w:webHidden/>
            <w:sz w:val="22"/>
            <w:szCs w:val="22"/>
          </w:rPr>
          <w:t>24</w:t>
        </w:r>
        <w:r w:rsidR="00794D4F" w:rsidRPr="004B50DD">
          <w:rPr>
            <w:webHidden/>
            <w:sz w:val="22"/>
            <w:szCs w:val="22"/>
          </w:rPr>
          <w:fldChar w:fldCharType="end"/>
        </w:r>
      </w:hyperlink>
    </w:p>
    <w:p w14:paraId="174C0DFB" w14:textId="77777777" w:rsidR="00794D4F" w:rsidRPr="004B50DD" w:rsidRDefault="008B5315">
      <w:pPr>
        <w:pStyle w:val="31"/>
        <w:rPr>
          <w:rFonts w:asciiTheme="minorHAnsi" w:eastAsiaTheme="minorEastAsia" w:hAnsiTheme="minorHAnsi" w:cstheme="minorBidi"/>
          <w:iCs w:val="0"/>
          <w:snapToGrid/>
          <w:sz w:val="22"/>
          <w:szCs w:val="22"/>
        </w:rPr>
      </w:pPr>
      <w:hyperlink w:anchor="_Toc469258732" w:history="1">
        <w:r w:rsidR="00794D4F" w:rsidRPr="004B50DD">
          <w:rPr>
            <w:rStyle w:val="af"/>
            <w:sz w:val="22"/>
            <w:szCs w:val="22"/>
          </w:rPr>
          <w:t>2.8.2</w:t>
        </w:r>
        <w:r w:rsidR="00794D4F" w:rsidRPr="004B50DD">
          <w:rPr>
            <w:rFonts w:asciiTheme="minorHAnsi" w:eastAsiaTheme="minorEastAsia" w:hAnsiTheme="minorHAnsi" w:cstheme="minorBidi"/>
            <w:iCs w:val="0"/>
            <w:snapToGrid/>
            <w:sz w:val="22"/>
            <w:szCs w:val="22"/>
          </w:rPr>
          <w:tab/>
        </w:r>
        <w:r w:rsidR="00794D4F" w:rsidRPr="004B50DD">
          <w:rPr>
            <w:rStyle w:val="af"/>
            <w:sz w:val="22"/>
            <w:szCs w:val="22"/>
          </w:rPr>
          <w:t>Отборочная стадия</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_Toc469258732 \h </w:instrText>
        </w:r>
        <w:r w:rsidR="00794D4F" w:rsidRPr="004B50DD">
          <w:rPr>
            <w:webHidden/>
            <w:sz w:val="22"/>
            <w:szCs w:val="22"/>
          </w:rPr>
        </w:r>
        <w:r w:rsidR="00794D4F" w:rsidRPr="004B50DD">
          <w:rPr>
            <w:webHidden/>
            <w:sz w:val="22"/>
            <w:szCs w:val="22"/>
          </w:rPr>
          <w:fldChar w:fldCharType="separate"/>
        </w:r>
        <w:r w:rsidR="006969A7">
          <w:rPr>
            <w:webHidden/>
            <w:sz w:val="22"/>
            <w:szCs w:val="22"/>
          </w:rPr>
          <w:t>25</w:t>
        </w:r>
        <w:r w:rsidR="00794D4F" w:rsidRPr="004B50DD">
          <w:rPr>
            <w:webHidden/>
            <w:sz w:val="22"/>
            <w:szCs w:val="22"/>
          </w:rPr>
          <w:fldChar w:fldCharType="end"/>
        </w:r>
      </w:hyperlink>
    </w:p>
    <w:p w14:paraId="5BC10CE1" w14:textId="77777777" w:rsidR="00794D4F" w:rsidRPr="004B50DD" w:rsidRDefault="008B5315">
      <w:pPr>
        <w:pStyle w:val="31"/>
        <w:rPr>
          <w:rFonts w:asciiTheme="minorHAnsi" w:eastAsiaTheme="minorEastAsia" w:hAnsiTheme="minorHAnsi" w:cstheme="minorBidi"/>
          <w:iCs w:val="0"/>
          <w:snapToGrid/>
          <w:sz w:val="22"/>
          <w:szCs w:val="22"/>
        </w:rPr>
      </w:pPr>
      <w:hyperlink w:anchor="_Toc469258733" w:history="1">
        <w:r w:rsidR="00794D4F" w:rsidRPr="004B50DD">
          <w:rPr>
            <w:rStyle w:val="af"/>
            <w:sz w:val="22"/>
            <w:szCs w:val="22"/>
          </w:rPr>
          <w:t>2.8.3</w:t>
        </w:r>
        <w:r w:rsidR="00794D4F" w:rsidRPr="004B50DD">
          <w:rPr>
            <w:rFonts w:asciiTheme="minorHAnsi" w:eastAsiaTheme="minorEastAsia" w:hAnsiTheme="minorHAnsi" w:cstheme="minorBidi"/>
            <w:iCs w:val="0"/>
            <w:snapToGrid/>
            <w:sz w:val="22"/>
            <w:szCs w:val="22"/>
          </w:rPr>
          <w:tab/>
        </w:r>
        <w:r w:rsidR="00794D4F" w:rsidRPr="004B50DD">
          <w:rPr>
            <w:rStyle w:val="af"/>
            <w:sz w:val="22"/>
            <w:szCs w:val="22"/>
          </w:rPr>
          <w:t>Оценка и сопоставление заявок</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_Toc469258733 \h </w:instrText>
        </w:r>
        <w:r w:rsidR="00794D4F" w:rsidRPr="004B50DD">
          <w:rPr>
            <w:webHidden/>
            <w:sz w:val="22"/>
            <w:szCs w:val="22"/>
          </w:rPr>
        </w:r>
        <w:r w:rsidR="00794D4F" w:rsidRPr="004B50DD">
          <w:rPr>
            <w:webHidden/>
            <w:sz w:val="22"/>
            <w:szCs w:val="22"/>
          </w:rPr>
          <w:fldChar w:fldCharType="separate"/>
        </w:r>
        <w:r w:rsidR="006969A7">
          <w:rPr>
            <w:webHidden/>
            <w:sz w:val="22"/>
            <w:szCs w:val="22"/>
          </w:rPr>
          <w:t>26</w:t>
        </w:r>
        <w:r w:rsidR="00794D4F" w:rsidRPr="004B50DD">
          <w:rPr>
            <w:webHidden/>
            <w:sz w:val="22"/>
            <w:szCs w:val="22"/>
          </w:rPr>
          <w:fldChar w:fldCharType="end"/>
        </w:r>
      </w:hyperlink>
    </w:p>
    <w:p w14:paraId="18180482" w14:textId="77777777" w:rsidR="00794D4F" w:rsidRPr="004B50DD" w:rsidRDefault="008B5315">
      <w:pPr>
        <w:pStyle w:val="21"/>
        <w:tabs>
          <w:tab w:val="left" w:pos="1134"/>
        </w:tabs>
        <w:rPr>
          <w:rFonts w:asciiTheme="minorHAnsi" w:eastAsiaTheme="minorEastAsia" w:hAnsiTheme="minorHAnsi" w:cstheme="minorBidi"/>
          <w:b w:val="0"/>
          <w:snapToGrid/>
          <w:sz w:val="22"/>
          <w:szCs w:val="22"/>
          <w:lang w:val="ru-RU"/>
        </w:rPr>
      </w:pPr>
      <w:hyperlink w:anchor="_Toc469258734" w:history="1">
        <w:r w:rsidR="00794D4F" w:rsidRPr="004B50DD">
          <w:rPr>
            <w:rStyle w:val="af"/>
            <w:sz w:val="22"/>
            <w:szCs w:val="22"/>
          </w:rPr>
          <w:t>2.9</w:t>
        </w:r>
        <w:r w:rsidR="00794D4F" w:rsidRPr="004B50DD">
          <w:rPr>
            <w:rFonts w:asciiTheme="minorHAnsi" w:eastAsiaTheme="minorEastAsia" w:hAnsiTheme="minorHAnsi" w:cstheme="minorBidi"/>
            <w:b w:val="0"/>
            <w:snapToGrid/>
            <w:sz w:val="22"/>
            <w:szCs w:val="22"/>
            <w:lang w:val="ru-RU"/>
          </w:rPr>
          <w:tab/>
        </w:r>
        <w:r w:rsidR="00794D4F" w:rsidRPr="004B50DD">
          <w:rPr>
            <w:rStyle w:val="af"/>
            <w:sz w:val="22"/>
            <w:szCs w:val="22"/>
          </w:rPr>
          <w:t>Порядок применения приоритета в соответствии с ПП 925</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_Toc469258734 \h </w:instrText>
        </w:r>
        <w:r w:rsidR="00794D4F" w:rsidRPr="004B50DD">
          <w:rPr>
            <w:webHidden/>
            <w:sz w:val="22"/>
            <w:szCs w:val="22"/>
          </w:rPr>
        </w:r>
        <w:r w:rsidR="00794D4F" w:rsidRPr="004B50DD">
          <w:rPr>
            <w:webHidden/>
            <w:sz w:val="22"/>
            <w:szCs w:val="22"/>
          </w:rPr>
          <w:fldChar w:fldCharType="separate"/>
        </w:r>
        <w:r w:rsidR="006969A7">
          <w:rPr>
            <w:webHidden/>
            <w:sz w:val="22"/>
            <w:szCs w:val="22"/>
          </w:rPr>
          <w:t>27</w:t>
        </w:r>
        <w:r w:rsidR="00794D4F" w:rsidRPr="004B50DD">
          <w:rPr>
            <w:webHidden/>
            <w:sz w:val="22"/>
            <w:szCs w:val="22"/>
          </w:rPr>
          <w:fldChar w:fldCharType="end"/>
        </w:r>
      </w:hyperlink>
    </w:p>
    <w:p w14:paraId="6C71B0DD" w14:textId="77777777" w:rsidR="00794D4F" w:rsidRPr="004B50DD" w:rsidRDefault="008B5315">
      <w:pPr>
        <w:pStyle w:val="21"/>
        <w:tabs>
          <w:tab w:val="left" w:pos="1979"/>
        </w:tabs>
        <w:rPr>
          <w:rFonts w:asciiTheme="minorHAnsi" w:eastAsiaTheme="minorEastAsia" w:hAnsiTheme="minorHAnsi" w:cstheme="minorBidi"/>
          <w:b w:val="0"/>
          <w:snapToGrid/>
          <w:sz w:val="22"/>
          <w:szCs w:val="22"/>
          <w:lang w:val="ru-RU"/>
        </w:rPr>
      </w:pPr>
      <w:hyperlink w:anchor="_Toc469258735" w:history="1">
        <w:r w:rsidR="00794D4F" w:rsidRPr="004B50DD">
          <w:rPr>
            <w:rStyle w:val="af"/>
            <w:sz w:val="22"/>
            <w:szCs w:val="22"/>
          </w:rPr>
          <w:t>2.10</w:t>
        </w:r>
        <w:r w:rsidR="00794D4F" w:rsidRPr="004B50DD">
          <w:rPr>
            <w:rFonts w:asciiTheme="minorHAnsi" w:eastAsiaTheme="minorEastAsia" w:hAnsiTheme="minorHAnsi" w:cstheme="minorBidi"/>
            <w:b w:val="0"/>
            <w:snapToGrid/>
            <w:sz w:val="22"/>
            <w:szCs w:val="22"/>
            <w:lang w:val="ru-RU"/>
          </w:rPr>
          <w:tab/>
        </w:r>
        <w:r w:rsidR="00794D4F" w:rsidRPr="004B50DD">
          <w:rPr>
            <w:rStyle w:val="af"/>
            <w:sz w:val="22"/>
            <w:szCs w:val="22"/>
          </w:rPr>
          <w:t>Переторжка (регулирование цены)</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_Toc469258735 \h </w:instrText>
        </w:r>
        <w:r w:rsidR="00794D4F" w:rsidRPr="004B50DD">
          <w:rPr>
            <w:webHidden/>
            <w:sz w:val="22"/>
            <w:szCs w:val="22"/>
          </w:rPr>
        </w:r>
        <w:r w:rsidR="00794D4F" w:rsidRPr="004B50DD">
          <w:rPr>
            <w:webHidden/>
            <w:sz w:val="22"/>
            <w:szCs w:val="22"/>
          </w:rPr>
          <w:fldChar w:fldCharType="separate"/>
        </w:r>
        <w:r w:rsidR="006969A7">
          <w:rPr>
            <w:webHidden/>
            <w:sz w:val="22"/>
            <w:szCs w:val="22"/>
          </w:rPr>
          <w:t>28</w:t>
        </w:r>
        <w:r w:rsidR="00794D4F" w:rsidRPr="004B50DD">
          <w:rPr>
            <w:webHidden/>
            <w:sz w:val="22"/>
            <w:szCs w:val="22"/>
          </w:rPr>
          <w:fldChar w:fldCharType="end"/>
        </w:r>
      </w:hyperlink>
    </w:p>
    <w:p w14:paraId="609AEC9E" w14:textId="77777777" w:rsidR="00794D4F" w:rsidRPr="004B50DD" w:rsidRDefault="008B5315">
      <w:pPr>
        <w:pStyle w:val="21"/>
        <w:tabs>
          <w:tab w:val="left" w:pos="1979"/>
        </w:tabs>
        <w:rPr>
          <w:rFonts w:asciiTheme="minorHAnsi" w:eastAsiaTheme="minorEastAsia" w:hAnsiTheme="minorHAnsi" w:cstheme="minorBidi"/>
          <w:b w:val="0"/>
          <w:snapToGrid/>
          <w:sz w:val="22"/>
          <w:szCs w:val="22"/>
          <w:lang w:val="ru-RU"/>
        </w:rPr>
      </w:pPr>
      <w:hyperlink w:anchor="_Toc469258736" w:history="1">
        <w:r w:rsidR="00794D4F" w:rsidRPr="004B50DD">
          <w:rPr>
            <w:rStyle w:val="af"/>
            <w:sz w:val="22"/>
            <w:szCs w:val="22"/>
          </w:rPr>
          <w:t>2.11</w:t>
        </w:r>
        <w:r w:rsidR="00794D4F" w:rsidRPr="004B50DD">
          <w:rPr>
            <w:rFonts w:asciiTheme="minorHAnsi" w:eastAsiaTheme="minorEastAsia" w:hAnsiTheme="minorHAnsi" w:cstheme="minorBidi"/>
            <w:b w:val="0"/>
            <w:snapToGrid/>
            <w:sz w:val="22"/>
            <w:szCs w:val="22"/>
            <w:lang w:val="ru-RU"/>
          </w:rPr>
          <w:tab/>
        </w:r>
        <w:r w:rsidR="00794D4F" w:rsidRPr="004B50DD">
          <w:rPr>
            <w:rStyle w:val="af"/>
            <w:sz w:val="22"/>
            <w:szCs w:val="22"/>
          </w:rPr>
          <w:t>Определение Победителя запроса предложений</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_Toc469258736 \h </w:instrText>
        </w:r>
        <w:r w:rsidR="00794D4F" w:rsidRPr="004B50DD">
          <w:rPr>
            <w:webHidden/>
            <w:sz w:val="22"/>
            <w:szCs w:val="22"/>
          </w:rPr>
        </w:r>
        <w:r w:rsidR="00794D4F" w:rsidRPr="004B50DD">
          <w:rPr>
            <w:webHidden/>
            <w:sz w:val="22"/>
            <w:szCs w:val="22"/>
          </w:rPr>
          <w:fldChar w:fldCharType="separate"/>
        </w:r>
        <w:r w:rsidR="006969A7">
          <w:rPr>
            <w:webHidden/>
            <w:sz w:val="22"/>
            <w:szCs w:val="22"/>
          </w:rPr>
          <w:t>30</w:t>
        </w:r>
        <w:r w:rsidR="00794D4F" w:rsidRPr="004B50DD">
          <w:rPr>
            <w:webHidden/>
            <w:sz w:val="22"/>
            <w:szCs w:val="22"/>
          </w:rPr>
          <w:fldChar w:fldCharType="end"/>
        </w:r>
      </w:hyperlink>
    </w:p>
    <w:p w14:paraId="32745D9D" w14:textId="77777777" w:rsidR="00794D4F" w:rsidRPr="004B50DD" w:rsidRDefault="008B5315">
      <w:pPr>
        <w:pStyle w:val="21"/>
        <w:tabs>
          <w:tab w:val="left" w:pos="1979"/>
        </w:tabs>
        <w:rPr>
          <w:rFonts w:asciiTheme="minorHAnsi" w:eastAsiaTheme="minorEastAsia" w:hAnsiTheme="minorHAnsi" w:cstheme="minorBidi"/>
          <w:b w:val="0"/>
          <w:snapToGrid/>
          <w:sz w:val="22"/>
          <w:szCs w:val="22"/>
          <w:lang w:val="ru-RU"/>
        </w:rPr>
      </w:pPr>
      <w:hyperlink w:anchor="_Toc469258737" w:history="1">
        <w:r w:rsidR="00794D4F" w:rsidRPr="004B50DD">
          <w:rPr>
            <w:rStyle w:val="af"/>
            <w:sz w:val="22"/>
            <w:szCs w:val="22"/>
          </w:rPr>
          <w:t>2.12</w:t>
        </w:r>
        <w:r w:rsidR="00794D4F" w:rsidRPr="004B50DD">
          <w:rPr>
            <w:rFonts w:asciiTheme="minorHAnsi" w:eastAsiaTheme="minorEastAsia" w:hAnsiTheme="minorHAnsi" w:cstheme="minorBidi"/>
            <w:b w:val="0"/>
            <w:snapToGrid/>
            <w:sz w:val="22"/>
            <w:szCs w:val="22"/>
            <w:lang w:val="ru-RU"/>
          </w:rPr>
          <w:tab/>
        </w:r>
        <w:r w:rsidR="00794D4F" w:rsidRPr="004B50DD">
          <w:rPr>
            <w:rStyle w:val="af"/>
            <w:sz w:val="22"/>
            <w:szCs w:val="22"/>
          </w:rPr>
          <w:t>Уведомление Участников о результатах запроса предложений</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_Toc469258737 \h </w:instrText>
        </w:r>
        <w:r w:rsidR="00794D4F" w:rsidRPr="004B50DD">
          <w:rPr>
            <w:webHidden/>
            <w:sz w:val="22"/>
            <w:szCs w:val="22"/>
          </w:rPr>
        </w:r>
        <w:r w:rsidR="00794D4F" w:rsidRPr="004B50DD">
          <w:rPr>
            <w:webHidden/>
            <w:sz w:val="22"/>
            <w:szCs w:val="22"/>
          </w:rPr>
          <w:fldChar w:fldCharType="separate"/>
        </w:r>
        <w:r w:rsidR="006969A7">
          <w:rPr>
            <w:webHidden/>
            <w:sz w:val="22"/>
            <w:szCs w:val="22"/>
          </w:rPr>
          <w:t>32</w:t>
        </w:r>
        <w:r w:rsidR="00794D4F" w:rsidRPr="004B50DD">
          <w:rPr>
            <w:webHidden/>
            <w:sz w:val="22"/>
            <w:szCs w:val="22"/>
          </w:rPr>
          <w:fldChar w:fldCharType="end"/>
        </w:r>
      </w:hyperlink>
    </w:p>
    <w:p w14:paraId="35381F4F" w14:textId="77777777" w:rsidR="00794D4F" w:rsidRPr="004B50DD" w:rsidRDefault="008B5315">
      <w:pPr>
        <w:pStyle w:val="21"/>
        <w:tabs>
          <w:tab w:val="left" w:pos="1979"/>
        </w:tabs>
        <w:rPr>
          <w:rFonts w:asciiTheme="minorHAnsi" w:eastAsiaTheme="minorEastAsia" w:hAnsiTheme="minorHAnsi" w:cstheme="minorBidi"/>
          <w:b w:val="0"/>
          <w:snapToGrid/>
          <w:sz w:val="22"/>
          <w:szCs w:val="22"/>
          <w:lang w:val="ru-RU"/>
        </w:rPr>
      </w:pPr>
      <w:hyperlink w:anchor="_Toc469258738" w:history="1">
        <w:r w:rsidR="00794D4F" w:rsidRPr="004B50DD">
          <w:rPr>
            <w:rStyle w:val="af"/>
            <w:sz w:val="22"/>
            <w:szCs w:val="22"/>
          </w:rPr>
          <w:t>2.13</w:t>
        </w:r>
        <w:r w:rsidR="00794D4F" w:rsidRPr="004B50DD">
          <w:rPr>
            <w:rFonts w:asciiTheme="minorHAnsi" w:eastAsiaTheme="minorEastAsia" w:hAnsiTheme="minorHAnsi" w:cstheme="minorBidi"/>
            <w:b w:val="0"/>
            <w:snapToGrid/>
            <w:sz w:val="22"/>
            <w:szCs w:val="22"/>
            <w:lang w:val="ru-RU"/>
          </w:rPr>
          <w:tab/>
        </w:r>
        <w:r w:rsidR="00794D4F" w:rsidRPr="004B50DD">
          <w:rPr>
            <w:rStyle w:val="af"/>
            <w:sz w:val="22"/>
            <w:szCs w:val="22"/>
          </w:rPr>
          <w:t>Подписание Договора</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_Toc469258738 \h </w:instrText>
        </w:r>
        <w:r w:rsidR="00794D4F" w:rsidRPr="004B50DD">
          <w:rPr>
            <w:webHidden/>
            <w:sz w:val="22"/>
            <w:szCs w:val="22"/>
          </w:rPr>
        </w:r>
        <w:r w:rsidR="00794D4F" w:rsidRPr="004B50DD">
          <w:rPr>
            <w:webHidden/>
            <w:sz w:val="22"/>
            <w:szCs w:val="22"/>
          </w:rPr>
          <w:fldChar w:fldCharType="separate"/>
        </w:r>
        <w:r w:rsidR="006969A7">
          <w:rPr>
            <w:webHidden/>
            <w:sz w:val="22"/>
            <w:szCs w:val="22"/>
          </w:rPr>
          <w:t>32</w:t>
        </w:r>
        <w:r w:rsidR="00794D4F" w:rsidRPr="004B50DD">
          <w:rPr>
            <w:webHidden/>
            <w:sz w:val="22"/>
            <w:szCs w:val="22"/>
          </w:rPr>
          <w:fldChar w:fldCharType="end"/>
        </w:r>
      </w:hyperlink>
    </w:p>
    <w:p w14:paraId="4515FA48" w14:textId="77777777" w:rsidR="00794D4F" w:rsidRPr="004B50DD" w:rsidRDefault="008B5315">
      <w:pPr>
        <w:pStyle w:val="11"/>
        <w:rPr>
          <w:rFonts w:asciiTheme="minorHAnsi" w:eastAsiaTheme="minorEastAsia" w:hAnsiTheme="minorHAnsi" w:cstheme="minorBidi"/>
          <w:b w:val="0"/>
          <w:bCs w:val="0"/>
          <w:caps w:val="0"/>
          <w:snapToGrid/>
          <w:sz w:val="22"/>
          <w:szCs w:val="22"/>
        </w:rPr>
      </w:pPr>
      <w:hyperlink w:anchor="_Toc469258739" w:history="1">
        <w:r w:rsidR="00794D4F" w:rsidRPr="004B50DD">
          <w:rPr>
            <w:rStyle w:val="af"/>
            <w:sz w:val="22"/>
            <w:szCs w:val="22"/>
          </w:rPr>
          <w:t>3.</w:t>
        </w:r>
        <w:r w:rsidR="00794D4F" w:rsidRPr="004B50DD">
          <w:rPr>
            <w:rFonts w:asciiTheme="minorHAnsi" w:eastAsiaTheme="minorEastAsia" w:hAnsiTheme="minorHAnsi" w:cstheme="minorBidi"/>
            <w:b w:val="0"/>
            <w:bCs w:val="0"/>
            <w:caps w:val="0"/>
            <w:snapToGrid/>
            <w:sz w:val="22"/>
            <w:szCs w:val="22"/>
          </w:rPr>
          <w:tab/>
        </w:r>
        <w:r w:rsidR="00794D4F" w:rsidRPr="004B50DD">
          <w:rPr>
            <w:rStyle w:val="af"/>
            <w:sz w:val="22"/>
            <w:szCs w:val="22"/>
          </w:rPr>
          <w:t>Дополнительные условия проведения запроса предложений. Дополнительные инструкции по подготовке заявок</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_Toc469258739 \h </w:instrText>
        </w:r>
        <w:r w:rsidR="00794D4F" w:rsidRPr="004B50DD">
          <w:rPr>
            <w:webHidden/>
            <w:sz w:val="22"/>
            <w:szCs w:val="22"/>
          </w:rPr>
        </w:r>
        <w:r w:rsidR="00794D4F" w:rsidRPr="004B50DD">
          <w:rPr>
            <w:webHidden/>
            <w:sz w:val="22"/>
            <w:szCs w:val="22"/>
          </w:rPr>
          <w:fldChar w:fldCharType="separate"/>
        </w:r>
        <w:r w:rsidR="006969A7">
          <w:rPr>
            <w:webHidden/>
            <w:sz w:val="22"/>
            <w:szCs w:val="22"/>
          </w:rPr>
          <w:t>34</w:t>
        </w:r>
        <w:r w:rsidR="00794D4F" w:rsidRPr="004B50DD">
          <w:rPr>
            <w:webHidden/>
            <w:sz w:val="22"/>
            <w:szCs w:val="22"/>
          </w:rPr>
          <w:fldChar w:fldCharType="end"/>
        </w:r>
      </w:hyperlink>
    </w:p>
    <w:p w14:paraId="772F7B2A" w14:textId="77777777" w:rsidR="00794D4F" w:rsidRPr="004B50DD" w:rsidRDefault="008B5315">
      <w:pPr>
        <w:pStyle w:val="21"/>
        <w:tabs>
          <w:tab w:val="left" w:pos="1134"/>
        </w:tabs>
        <w:rPr>
          <w:rFonts w:asciiTheme="minorHAnsi" w:eastAsiaTheme="minorEastAsia" w:hAnsiTheme="minorHAnsi" w:cstheme="minorBidi"/>
          <w:b w:val="0"/>
          <w:snapToGrid/>
          <w:sz w:val="22"/>
          <w:szCs w:val="22"/>
          <w:lang w:val="ru-RU"/>
        </w:rPr>
      </w:pPr>
      <w:hyperlink w:anchor="_Toc469258740" w:history="1">
        <w:r w:rsidR="00794D4F" w:rsidRPr="004B50DD">
          <w:rPr>
            <w:rStyle w:val="af"/>
            <w:sz w:val="22"/>
            <w:szCs w:val="22"/>
          </w:rPr>
          <w:t>3.1</w:t>
        </w:r>
        <w:r w:rsidR="00794D4F" w:rsidRPr="004B50DD">
          <w:rPr>
            <w:rFonts w:asciiTheme="minorHAnsi" w:eastAsiaTheme="minorEastAsia" w:hAnsiTheme="minorHAnsi" w:cstheme="minorBidi"/>
            <w:b w:val="0"/>
            <w:snapToGrid/>
            <w:sz w:val="22"/>
            <w:szCs w:val="22"/>
            <w:lang w:val="ru-RU"/>
          </w:rPr>
          <w:tab/>
        </w:r>
        <w:r w:rsidR="00794D4F" w:rsidRPr="004B50DD">
          <w:rPr>
            <w:rStyle w:val="af"/>
            <w:sz w:val="22"/>
            <w:szCs w:val="22"/>
          </w:rPr>
          <w:t>Статус настоящего раздела</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_Toc469258740 \h </w:instrText>
        </w:r>
        <w:r w:rsidR="00794D4F" w:rsidRPr="004B50DD">
          <w:rPr>
            <w:webHidden/>
            <w:sz w:val="22"/>
            <w:szCs w:val="22"/>
          </w:rPr>
        </w:r>
        <w:r w:rsidR="00794D4F" w:rsidRPr="004B50DD">
          <w:rPr>
            <w:webHidden/>
            <w:sz w:val="22"/>
            <w:szCs w:val="22"/>
          </w:rPr>
          <w:fldChar w:fldCharType="separate"/>
        </w:r>
        <w:r w:rsidR="006969A7">
          <w:rPr>
            <w:webHidden/>
            <w:sz w:val="22"/>
            <w:szCs w:val="22"/>
          </w:rPr>
          <w:t>34</w:t>
        </w:r>
        <w:r w:rsidR="00794D4F" w:rsidRPr="004B50DD">
          <w:rPr>
            <w:webHidden/>
            <w:sz w:val="22"/>
            <w:szCs w:val="22"/>
          </w:rPr>
          <w:fldChar w:fldCharType="end"/>
        </w:r>
      </w:hyperlink>
    </w:p>
    <w:p w14:paraId="7394E062" w14:textId="77777777" w:rsidR="00794D4F" w:rsidRPr="004B50DD" w:rsidRDefault="008B5315">
      <w:pPr>
        <w:pStyle w:val="21"/>
        <w:tabs>
          <w:tab w:val="left" w:pos="1134"/>
        </w:tabs>
        <w:rPr>
          <w:rFonts w:asciiTheme="minorHAnsi" w:eastAsiaTheme="minorEastAsia" w:hAnsiTheme="minorHAnsi" w:cstheme="minorBidi"/>
          <w:b w:val="0"/>
          <w:snapToGrid/>
          <w:sz w:val="22"/>
          <w:szCs w:val="22"/>
          <w:lang w:val="ru-RU"/>
        </w:rPr>
      </w:pPr>
      <w:hyperlink w:anchor="_Toc469258741" w:history="1">
        <w:r w:rsidR="00794D4F" w:rsidRPr="004B50DD">
          <w:rPr>
            <w:rStyle w:val="af"/>
            <w:sz w:val="22"/>
            <w:szCs w:val="22"/>
          </w:rPr>
          <w:t>3.2</w:t>
        </w:r>
        <w:r w:rsidR="00794D4F" w:rsidRPr="004B50DD">
          <w:rPr>
            <w:rFonts w:asciiTheme="minorHAnsi" w:eastAsiaTheme="minorEastAsia" w:hAnsiTheme="minorHAnsi" w:cstheme="minorBidi"/>
            <w:b w:val="0"/>
            <w:snapToGrid/>
            <w:sz w:val="22"/>
            <w:szCs w:val="22"/>
            <w:lang w:val="ru-RU"/>
          </w:rPr>
          <w:tab/>
        </w:r>
        <w:r w:rsidR="00794D4F" w:rsidRPr="004B50DD">
          <w:rPr>
            <w:rStyle w:val="af"/>
            <w:sz w:val="22"/>
            <w:szCs w:val="22"/>
          </w:rPr>
          <w:t>Изменение и отзыв заявок</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_Toc469258741 \h </w:instrText>
        </w:r>
        <w:r w:rsidR="00794D4F" w:rsidRPr="004B50DD">
          <w:rPr>
            <w:webHidden/>
            <w:sz w:val="22"/>
            <w:szCs w:val="22"/>
          </w:rPr>
        </w:r>
        <w:r w:rsidR="00794D4F" w:rsidRPr="004B50DD">
          <w:rPr>
            <w:webHidden/>
            <w:sz w:val="22"/>
            <w:szCs w:val="22"/>
          </w:rPr>
          <w:fldChar w:fldCharType="separate"/>
        </w:r>
        <w:r w:rsidR="006969A7">
          <w:rPr>
            <w:webHidden/>
            <w:sz w:val="22"/>
            <w:szCs w:val="22"/>
          </w:rPr>
          <w:t>34</w:t>
        </w:r>
        <w:r w:rsidR="00794D4F" w:rsidRPr="004B50DD">
          <w:rPr>
            <w:webHidden/>
            <w:sz w:val="22"/>
            <w:szCs w:val="22"/>
          </w:rPr>
          <w:fldChar w:fldCharType="end"/>
        </w:r>
      </w:hyperlink>
    </w:p>
    <w:p w14:paraId="3170FF9F" w14:textId="77777777" w:rsidR="00794D4F" w:rsidRPr="004B50DD" w:rsidRDefault="008B5315">
      <w:pPr>
        <w:pStyle w:val="21"/>
        <w:tabs>
          <w:tab w:val="left" w:pos="1134"/>
        </w:tabs>
        <w:rPr>
          <w:rFonts w:asciiTheme="minorHAnsi" w:eastAsiaTheme="minorEastAsia" w:hAnsiTheme="minorHAnsi" w:cstheme="minorBidi"/>
          <w:b w:val="0"/>
          <w:snapToGrid/>
          <w:sz w:val="22"/>
          <w:szCs w:val="22"/>
          <w:lang w:val="ru-RU"/>
        </w:rPr>
      </w:pPr>
      <w:hyperlink w:anchor="_Toc469258742" w:history="1">
        <w:r w:rsidR="00794D4F" w:rsidRPr="004B50DD">
          <w:rPr>
            <w:rStyle w:val="af"/>
            <w:sz w:val="22"/>
            <w:szCs w:val="22"/>
          </w:rPr>
          <w:t>3.3</w:t>
        </w:r>
        <w:r w:rsidR="00794D4F" w:rsidRPr="004B50DD">
          <w:rPr>
            <w:rFonts w:asciiTheme="minorHAnsi" w:eastAsiaTheme="minorEastAsia" w:hAnsiTheme="minorHAnsi" w:cstheme="minorBidi"/>
            <w:b w:val="0"/>
            <w:snapToGrid/>
            <w:sz w:val="22"/>
            <w:szCs w:val="22"/>
            <w:lang w:val="ru-RU"/>
          </w:rPr>
          <w:tab/>
        </w:r>
        <w:r w:rsidR="00794D4F" w:rsidRPr="004B50DD">
          <w:rPr>
            <w:rStyle w:val="af"/>
            <w:sz w:val="22"/>
            <w:szCs w:val="22"/>
          </w:rPr>
          <w:t>Обеспечение исполнения обязательств Участника запроса предложений</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_Toc469258742 \h </w:instrText>
        </w:r>
        <w:r w:rsidR="00794D4F" w:rsidRPr="004B50DD">
          <w:rPr>
            <w:webHidden/>
            <w:sz w:val="22"/>
            <w:szCs w:val="22"/>
          </w:rPr>
        </w:r>
        <w:r w:rsidR="00794D4F" w:rsidRPr="004B50DD">
          <w:rPr>
            <w:webHidden/>
            <w:sz w:val="22"/>
            <w:szCs w:val="22"/>
          </w:rPr>
          <w:fldChar w:fldCharType="separate"/>
        </w:r>
        <w:r w:rsidR="006969A7">
          <w:rPr>
            <w:webHidden/>
            <w:sz w:val="22"/>
            <w:szCs w:val="22"/>
          </w:rPr>
          <w:t>34</w:t>
        </w:r>
        <w:r w:rsidR="00794D4F" w:rsidRPr="004B50DD">
          <w:rPr>
            <w:webHidden/>
            <w:sz w:val="22"/>
            <w:szCs w:val="22"/>
          </w:rPr>
          <w:fldChar w:fldCharType="end"/>
        </w:r>
      </w:hyperlink>
    </w:p>
    <w:p w14:paraId="570B3F84" w14:textId="77777777" w:rsidR="00794D4F" w:rsidRPr="004B50DD" w:rsidRDefault="008B5315">
      <w:pPr>
        <w:pStyle w:val="21"/>
        <w:tabs>
          <w:tab w:val="left" w:pos="1134"/>
        </w:tabs>
        <w:rPr>
          <w:rFonts w:asciiTheme="minorHAnsi" w:eastAsiaTheme="minorEastAsia" w:hAnsiTheme="minorHAnsi" w:cstheme="minorBidi"/>
          <w:b w:val="0"/>
          <w:snapToGrid/>
          <w:sz w:val="22"/>
          <w:szCs w:val="22"/>
          <w:lang w:val="ru-RU"/>
        </w:rPr>
      </w:pPr>
      <w:hyperlink w:anchor="_Toc469258743" w:history="1">
        <w:r w:rsidR="00794D4F" w:rsidRPr="004B50DD">
          <w:rPr>
            <w:rStyle w:val="af"/>
            <w:sz w:val="22"/>
            <w:szCs w:val="22"/>
          </w:rPr>
          <w:t>3.4</w:t>
        </w:r>
        <w:r w:rsidR="00794D4F" w:rsidRPr="004B50DD">
          <w:rPr>
            <w:rFonts w:asciiTheme="minorHAnsi" w:eastAsiaTheme="minorEastAsia" w:hAnsiTheme="minorHAnsi" w:cstheme="minorBidi"/>
            <w:b w:val="0"/>
            <w:snapToGrid/>
            <w:sz w:val="22"/>
            <w:szCs w:val="22"/>
            <w:lang w:val="ru-RU"/>
          </w:rPr>
          <w:tab/>
        </w:r>
        <w:r w:rsidR="00794D4F" w:rsidRPr="004B50DD">
          <w:rPr>
            <w:rStyle w:val="af"/>
            <w:sz w:val="22"/>
            <w:szCs w:val="22"/>
          </w:rPr>
          <w:t>Закупка с разбиением на лоты</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_Toc469258743 \h </w:instrText>
        </w:r>
        <w:r w:rsidR="00794D4F" w:rsidRPr="004B50DD">
          <w:rPr>
            <w:webHidden/>
            <w:sz w:val="22"/>
            <w:szCs w:val="22"/>
          </w:rPr>
        </w:r>
        <w:r w:rsidR="00794D4F" w:rsidRPr="004B50DD">
          <w:rPr>
            <w:webHidden/>
            <w:sz w:val="22"/>
            <w:szCs w:val="22"/>
          </w:rPr>
          <w:fldChar w:fldCharType="separate"/>
        </w:r>
        <w:r w:rsidR="006969A7">
          <w:rPr>
            <w:webHidden/>
            <w:sz w:val="22"/>
            <w:szCs w:val="22"/>
          </w:rPr>
          <w:t>35</w:t>
        </w:r>
        <w:r w:rsidR="00794D4F" w:rsidRPr="004B50DD">
          <w:rPr>
            <w:webHidden/>
            <w:sz w:val="22"/>
            <w:szCs w:val="22"/>
          </w:rPr>
          <w:fldChar w:fldCharType="end"/>
        </w:r>
      </w:hyperlink>
    </w:p>
    <w:p w14:paraId="6590931A" w14:textId="77777777" w:rsidR="00794D4F" w:rsidRPr="004B50DD" w:rsidRDefault="008B5315">
      <w:pPr>
        <w:pStyle w:val="21"/>
        <w:tabs>
          <w:tab w:val="left" w:pos="1134"/>
        </w:tabs>
        <w:rPr>
          <w:rFonts w:asciiTheme="minorHAnsi" w:eastAsiaTheme="minorEastAsia" w:hAnsiTheme="minorHAnsi" w:cstheme="minorBidi"/>
          <w:b w:val="0"/>
          <w:snapToGrid/>
          <w:sz w:val="22"/>
          <w:szCs w:val="22"/>
          <w:lang w:val="ru-RU"/>
        </w:rPr>
      </w:pPr>
      <w:hyperlink w:anchor="_Toc469258744" w:history="1">
        <w:r w:rsidR="00794D4F" w:rsidRPr="004B50DD">
          <w:rPr>
            <w:rStyle w:val="af"/>
            <w:sz w:val="22"/>
            <w:szCs w:val="22"/>
          </w:rPr>
          <w:t>3.5</w:t>
        </w:r>
        <w:r w:rsidR="00794D4F" w:rsidRPr="004B50DD">
          <w:rPr>
            <w:rFonts w:asciiTheme="minorHAnsi" w:eastAsiaTheme="minorEastAsia" w:hAnsiTheme="minorHAnsi" w:cstheme="minorBidi"/>
            <w:b w:val="0"/>
            <w:snapToGrid/>
            <w:sz w:val="22"/>
            <w:szCs w:val="22"/>
            <w:lang w:val="ru-RU"/>
          </w:rPr>
          <w:tab/>
        </w:r>
        <w:r w:rsidR="00794D4F" w:rsidRPr="004B50DD">
          <w:rPr>
            <w:rStyle w:val="af"/>
            <w:sz w:val="22"/>
            <w:szCs w:val="22"/>
          </w:rPr>
          <w:t>Альтернативные предложения</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_Toc469258744 \h </w:instrText>
        </w:r>
        <w:r w:rsidR="00794D4F" w:rsidRPr="004B50DD">
          <w:rPr>
            <w:webHidden/>
            <w:sz w:val="22"/>
            <w:szCs w:val="22"/>
          </w:rPr>
        </w:r>
        <w:r w:rsidR="00794D4F" w:rsidRPr="004B50DD">
          <w:rPr>
            <w:webHidden/>
            <w:sz w:val="22"/>
            <w:szCs w:val="22"/>
          </w:rPr>
          <w:fldChar w:fldCharType="separate"/>
        </w:r>
        <w:r w:rsidR="006969A7">
          <w:rPr>
            <w:webHidden/>
            <w:sz w:val="22"/>
            <w:szCs w:val="22"/>
          </w:rPr>
          <w:t>36</w:t>
        </w:r>
        <w:r w:rsidR="00794D4F" w:rsidRPr="004B50DD">
          <w:rPr>
            <w:webHidden/>
            <w:sz w:val="22"/>
            <w:szCs w:val="22"/>
          </w:rPr>
          <w:fldChar w:fldCharType="end"/>
        </w:r>
      </w:hyperlink>
    </w:p>
    <w:p w14:paraId="766838B7" w14:textId="77777777" w:rsidR="00794D4F" w:rsidRPr="004B50DD" w:rsidRDefault="008B5315">
      <w:pPr>
        <w:pStyle w:val="11"/>
        <w:rPr>
          <w:rFonts w:asciiTheme="minorHAnsi" w:eastAsiaTheme="minorEastAsia" w:hAnsiTheme="minorHAnsi" w:cstheme="minorBidi"/>
          <w:b w:val="0"/>
          <w:bCs w:val="0"/>
          <w:caps w:val="0"/>
          <w:snapToGrid/>
          <w:sz w:val="22"/>
          <w:szCs w:val="22"/>
        </w:rPr>
      </w:pPr>
      <w:hyperlink w:anchor="_Toc469258745" w:history="1">
        <w:r w:rsidR="00794D4F" w:rsidRPr="004B50DD">
          <w:rPr>
            <w:rStyle w:val="af"/>
            <w:sz w:val="22"/>
            <w:szCs w:val="22"/>
          </w:rPr>
          <w:t>4.</w:t>
        </w:r>
        <w:r w:rsidR="00794D4F" w:rsidRPr="004B50DD">
          <w:rPr>
            <w:rFonts w:asciiTheme="minorHAnsi" w:eastAsiaTheme="minorEastAsia" w:hAnsiTheme="minorHAnsi" w:cstheme="minorBidi"/>
            <w:b w:val="0"/>
            <w:bCs w:val="0"/>
            <w:caps w:val="0"/>
            <w:snapToGrid/>
            <w:sz w:val="22"/>
            <w:szCs w:val="22"/>
          </w:rPr>
          <w:tab/>
        </w:r>
        <w:r w:rsidR="00794D4F" w:rsidRPr="004B50DD">
          <w:rPr>
            <w:rStyle w:val="af"/>
            <w:sz w:val="22"/>
            <w:szCs w:val="22"/>
          </w:rPr>
          <w:t>ОСНОВНЫЕ СВЕДЕНИЯ О ЗАКУПКЕ</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_Toc469258745 \h </w:instrText>
        </w:r>
        <w:r w:rsidR="00794D4F" w:rsidRPr="004B50DD">
          <w:rPr>
            <w:webHidden/>
            <w:sz w:val="22"/>
            <w:szCs w:val="22"/>
          </w:rPr>
        </w:r>
        <w:r w:rsidR="00794D4F" w:rsidRPr="004B50DD">
          <w:rPr>
            <w:webHidden/>
            <w:sz w:val="22"/>
            <w:szCs w:val="22"/>
          </w:rPr>
          <w:fldChar w:fldCharType="separate"/>
        </w:r>
        <w:r w:rsidR="006969A7">
          <w:rPr>
            <w:webHidden/>
            <w:sz w:val="22"/>
            <w:szCs w:val="22"/>
          </w:rPr>
          <w:t>37</w:t>
        </w:r>
        <w:r w:rsidR="00794D4F" w:rsidRPr="004B50DD">
          <w:rPr>
            <w:webHidden/>
            <w:sz w:val="22"/>
            <w:szCs w:val="22"/>
          </w:rPr>
          <w:fldChar w:fldCharType="end"/>
        </w:r>
      </w:hyperlink>
    </w:p>
    <w:p w14:paraId="1754B061" w14:textId="77777777" w:rsidR="00794D4F" w:rsidRPr="004B50DD" w:rsidRDefault="008B5315">
      <w:pPr>
        <w:pStyle w:val="21"/>
        <w:tabs>
          <w:tab w:val="left" w:pos="1134"/>
        </w:tabs>
        <w:rPr>
          <w:rFonts w:asciiTheme="minorHAnsi" w:eastAsiaTheme="minorEastAsia" w:hAnsiTheme="minorHAnsi" w:cstheme="minorBidi"/>
          <w:b w:val="0"/>
          <w:snapToGrid/>
          <w:sz w:val="22"/>
          <w:szCs w:val="22"/>
          <w:lang w:val="ru-RU"/>
        </w:rPr>
      </w:pPr>
      <w:hyperlink w:anchor="_Toc469258746" w:history="1">
        <w:r w:rsidR="00794D4F" w:rsidRPr="004B50DD">
          <w:rPr>
            <w:rStyle w:val="af"/>
            <w:sz w:val="22"/>
            <w:szCs w:val="22"/>
          </w:rPr>
          <w:t>4.1</w:t>
        </w:r>
        <w:r w:rsidR="00794D4F" w:rsidRPr="004B50DD">
          <w:rPr>
            <w:rFonts w:asciiTheme="minorHAnsi" w:eastAsiaTheme="minorEastAsia" w:hAnsiTheme="minorHAnsi" w:cstheme="minorBidi"/>
            <w:b w:val="0"/>
            <w:snapToGrid/>
            <w:sz w:val="22"/>
            <w:szCs w:val="22"/>
            <w:lang w:val="ru-RU"/>
          </w:rPr>
          <w:tab/>
        </w:r>
        <w:r w:rsidR="00794D4F" w:rsidRPr="004B50DD">
          <w:rPr>
            <w:rStyle w:val="af"/>
            <w:sz w:val="22"/>
            <w:szCs w:val="22"/>
          </w:rPr>
          <w:t>Статус настоящего раздела</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_Toc469258746 \h </w:instrText>
        </w:r>
        <w:r w:rsidR="00794D4F" w:rsidRPr="004B50DD">
          <w:rPr>
            <w:webHidden/>
            <w:sz w:val="22"/>
            <w:szCs w:val="22"/>
          </w:rPr>
        </w:r>
        <w:r w:rsidR="00794D4F" w:rsidRPr="004B50DD">
          <w:rPr>
            <w:webHidden/>
            <w:sz w:val="22"/>
            <w:szCs w:val="22"/>
          </w:rPr>
          <w:fldChar w:fldCharType="separate"/>
        </w:r>
        <w:r w:rsidR="006969A7">
          <w:rPr>
            <w:webHidden/>
            <w:sz w:val="22"/>
            <w:szCs w:val="22"/>
          </w:rPr>
          <w:t>37</w:t>
        </w:r>
        <w:r w:rsidR="00794D4F" w:rsidRPr="004B50DD">
          <w:rPr>
            <w:webHidden/>
            <w:sz w:val="22"/>
            <w:szCs w:val="22"/>
          </w:rPr>
          <w:fldChar w:fldCharType="end"/>
        </w:r>
      </w:hyperlink>
    </w:p>
    <w:p w14:paraId="26FF424C" w14:textId="77777777" w:rsidR="00794D4F" w:rsidRPr="004B50DD" w:rsidRDefault="008B5315">
      <w:pPr>
        <w:pStyle w:val="21"/>
        <w:tabs>
          <w:tab w:val="left" w:pos="1134"/>
        </w:tabs>
        <w:rPr>
          <w:rFonts w:asciiTheme="minorHAnsi" w:eastAsiaTheme="minorEastAsia" w:hAnsiTheme="minorHAnsi" w:cstheme="minorBidi"/>
          <w:b w:val="0"/>
          <w:snapToGrid/>
          <w:sz w:val="22"/>
          <w:szCs w:val="22"/>
          <w:lang w:val="ru-RU"/>
        </w:rPr>
      </w:pPr>
      <w:hyperlink w:anchor="_Toc469258747" w:history="1">
        <w:r w:rsidR="00794D4F" w:rsidRPr="004B50DD">
          <w:rPr>
            <w:rStyle w:val="af"/>
            <w:sz w:val="22"/>
            <w:szCs w:val="22"/>
          </w:rPr>
          <w:t>4.2</w:t>
        </w:r>
        <w:r w:rsidR="00794D4F" w:rsidRPr="004B50DD">
          <w:rPr>
            <w:rFonts w:asciiTheme="minorHAnsi" w:eastAsiaTheme="minorEastAsia" w:hAnsiTheme="minorHAnsi" w:cstheme="minorBidi"/>
            <w:b w:val="0"/>
            <w:snapToGrid/>
            <w:sz w:val="22"/>
            <w:szCs w:val="22"/>
            <w:lang w:val="ru-RU"/>
          </w:rPr>
          <w:tab/>
        </w:r>
        <w:r w:rsidR="00794D4F" w:rsidRPr="004B50DD">
          <w:rPr>
            <w:rStyle w:val="af"/>
            <w:sz w:val="22"/>
            <w:szCs w:val="22"/>
          </w:rPr>
          <w:t>Информация о проводимом запросе предложений</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_Toc469258747 \h </w:instrText>
        </w:r>
        <w:r w:rsidR="00794D4F" w:rsidRPr="004B50DD">
          <w:rPr>
            <w:webHidden/>
            <w:sz w:val="22"/>
            <w:szCs w:val="22"/>
          </w:rPr>
        </w:r>
        <w:r w:rsidR="00794D4F" w:rsidRPr="004B50DD">
          <w:rPr>
            <w:webHidden/>
            <w:sz w:val="22"/>
            <w:szCs w:val="22"/>
          </w:rPr>
          <w:fldChar w:fldCharType="separate"/>
        </w:r>
        <w:r w:rsidR="006969A7">
          <w:rPr>
            <w:webHidden/>
            <w:sz w:val="22"/>
            <w:szCs w:val="22"/>
          </w:rPr>
          <w:t>37</w:t>
        </w:r>
        <w:r w:rsidR="00794D4F" w:rsidRPr="004B50DD">
          <w:rPr>
            <w:webHidden/>
            <w:sz w:val="22"/>
            <w:szCs w:val="22"/>
          </w:rPr>
          <w:fldChar w:fldCharType="end"/>
        </w:r>
      </w:hyperlink>
    </w:p>
    <w:p w14:paraId="299F14E8" w14:textId="77777777" w:rsidR="00794D4F" w:rsidRPr="004B50DD" w:rsidRDefault="008B5315">
      <w:pPr>
        <w:pStyle w:val="11"/>
        <w:rPr>
          <w:rFonts w:asciiTheme="minorHAnsi" w:eastAsiaTheme="minorEastAsia" w:hAnsiTheme="minorHAnsi" w:cstheme="minorBidi"/>
          <w:b w:val="0"/>
          <w:bCs w:val="0"/>
          <w:caps w:val="0"/>
          <w:snapToGrid/>
          <w:sz w:val="22"/>
          <w:szCs w:val="22"/>
        </w:rPr>
      </w:pPr>
      <w:hyperlink w:anchor="_Toc469258748" w:history="1">
        <w:r w:rsidR="00794D4F" w:rsidRPr="004B50DD">
          <w:rPr>
            <w:rStyle w:val="af"/>
            <w:sz w:val="22"/>
            <w:szCs w:val="22"/>
          </w:rPr>
          <w:t>5.</w:t>
        </w:r>
        <w:r w:rsidR="00794D4F" w:rsidRPr="004B50DD">
          <w:rPr>
            <w:rFonts w:asciiTheme="minorHAnsi" w:eastAsiaTheme="minorEastAsia" w:hAnsiTheme="minorHAnsi" w:cstheme="minorBidi"/>
            <w:b w:val="0"/>
            <w:bCs w:val="0"/>
            <w:caps w:val="0"/>
            <w:snapToGrid/>
            <w:sz w:val="22"/>
            <w:szCs w:val="22"/>
          </w:rPr>
          <w:tab/>
        </w:r>
        <w:r w:rsidR="00794D4F" w:rsidRPr="004B50DD">
          <w:rPr>
            <w:rStyle w:val="af"/>
            <w:sz w:val="22"/>
            <w:szCs w:val="22"/>
          </w:rPr>
          <w:t>Образцы основных форм документов, включаемых в заявку</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_Toc469258748 \h </w:instrText>
        </w:r>
        <w:r w:rsidR="00794D4F" w:rsidRPr="004B50DD">
          <w:rPr>
            <w:webHidden/>
            <w:sz w:val="22"/>
            <w:szCs w:val="22"/>
          </w:rPr>
        </w:r>
        <w:r w:rsidR="00794D4F" w:rsidRPr="004B50DD">
          <w:rPr>
            <w:webHidden/>
            <w:sz w:val="22"/>
            <w:szCs w:val="22"/>
          </w:rPr>
          <w:fldChar w:fldCharType="separate"/>
        </w:r>
        <w:r w:rsidR="006969A7">
          <w:rPr>
            <w:webHidden/>
            <w:sz w:val="22"/>
            <w:szCs w:val="22"/>
          </w:rPr>
          <w:t>39</w:t>
        </w:r>
        <w:r w:rsidR="00794D4F" w:rsidRPr="004B50DD">
          <w:rPr>
            <w:webHidden/>
            <w:sz w:val="22"/>
            <w:szCs w:val="22"/>
          </w:rPr>
          <w:fldChar w:fldCharType="end"/>
        </w:r>
      </w:hyperlink>
    </w:p>
    <w:p w14:paraId="56F1E411" w14:textId="77777777" w:rsidR="00794D4F" w:rsidRPr="004B50DD" w:rsidRDefault="008B5315">
      <w:pPr>
        <w:pStyle w:val="21"/>
        <w:tabs>
          <w:tab w:val="left" w:pos="1134"/>
        </w:tabs>
        <w:rPr>
          <w:rFonts w:asciiTheme="minorHAnsi" w:eastAsiaTheme="minorEastAsia" w:hAnsiTheme="minorHAnsi" w:cstheme="minorBidi"/>
          <w:b w:val="0"/>
          <w:snapToGrid/>
          <w:sz w:val="22"/>
          <w:szCs w:val="22"/>
          <w:lang w:val="ru-RU"/>
        </w:rPr>
      </w:pPr>
      <w:hyperlink w:anchor="_Toc469258749" w:history="1">
        <w:r w:rsidR="00794D4F" w:rsidRPr="004B50DD">
          <w:rPr>
            <w:rStyle w:val="af"/>
            <w:sz w:val="22"/>
            <w:szCs w:val="22"/>
          </w:rPr>
          <w:t>5.1</w:t>
        </w:r>
        <w:r w:rsidR="00794D4F" w:rsidRPr="004B50DD">
          <w:rPr>
            <w:rFonts w:asciiTheme="minorHAnsi" w:eastAsiaTheme="minorEastAsia" w:hAnsiTheme="minorHAnsi" w:cstheme="minorBidi"/>
            <w:b w:val="0"/>
            <w:snapToGrid/>
            <w:sz w:val="22"/>
            <w:szCs w:val="22"/>
            <w:lang w:val="ru-RU"/>
          </w:rPr>
          <w:tab/>
        </w:r>
        <w:r w:rsidR="00794D4F" w:rsidRPr="004B50DD">
          <w:rPr>
            <w:rStyle w:val="af"/>
            <w:sz w:val="22"/>
            <w:szCs w:val="22"/>
          </w:rPr>
          <w:t>Опись документов (форма 1)</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_Toc469258749 \h </w:instrText>
        </w:r>
        <w:r w:rsidR="00794D4F" w:rsidRPr="004B50DD">
          <w:rPr>
            <w:webHidden/>
            <w:sz w:val="22"/>
            <w:szCs w:val="22"/>
          </w:rPr>
        </w:r>
        <w:r w:rsidR="00794D4F" w:rsidRPr="004B50DD">
          <w:rPr>
            <w:webHidden/>
            <w:sz w:val="22"/>
            <w:szCs w:val="22"/>
          </w:rPr>
          <w:fldChar w:fldCharType="separate"/>
        </w:r>
        <w:r w:rsidR="006969A7">
          <w:rPr>
            <w:webHidden/>
            <w:sz w:val="22"/>
            <w:szCs w:val="22"/>
          </w:rPr>
          <w:t>39</w:t>
        </w:r>
        <w:r w:rsidR="00794D4F" w:rsidRPr="004B50DD">
          <w:rPr>
            <w:webHidden/>
            <w:sz w:val="22"/>
            <w:szCs w:val="22"/>
          </w:rPr>
          <w:fldChar w:fldCharType="end"/>
        </w:r>
      </w:hyperlink>
    </w:p>
    <w:p w14:paraId="18C74D93" w14:textId="77777777" w:rsidR="00794D4F" w:rsidRPr="004B50DD" w:rsidRDefault="008B5315">
      <w:pPr>
        <w:pStyle w:val="31"/>
        <w:rPr>
          <w:rFonts w:asciiTheme="minorHAnsi" w:eastAsiaTheme="minorEastAsia" w:hAnsiTheme="minorHAnsi" w:cstheme="minorBidi"/>
          <w:iCs w:val="0"/>
          <w:snapToGrid/>
          <w:sz w:val="22"/>
          <w:szCs w:val="22"/>
        </w:rPr>
      </w:pPr>
      <w:hyperlink w:anchor="_Toc469258750" w:history="1">
        <w:r w:rsidR="00794D4F" w:rsidRPr="004B50DD">
          <w:rPr>
            <w:rStyle w:val="af"/>
            <w:sz w:val="22"/>
            <w:szCs w:val="22"/>
          </w:rPr>
          <w:t>5.1.1</w:t>
        </w:r>
        <w:r w:rsidR="00794D4F" w:rsidRPr="004B50DD">
          <w:rPr>
            <w:rFonts w:asciiTheme="minorHAnsi" w:eastAsiaTheme="minorEastAsia" w:hAnsiTheme="minorHAnsi" w:cstheme="minorBidi"/>
            <w:iCs w:val="0"/>
            <w:snapToGrid/>
            <w:sz w:val="22"/>
            <w:szCs w:val="22"/>
          </w:rPr>
          <w:tab/>
        </w:r>
        <w:r w:rsidR="00794D4F" w:rsidRPr="004B50DD">
          <w:rPr>
            <w:rStyle w:val="af"/>
            <w:sz w:val="22"/>
            <w:szCs w:val="22"/>
          </w:rPr>
          <w:t>Форма описи документов</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_Toc469258750 \h </w:instrText>
        </w:r>
        <w:r w:rsidR="00794D4F" w:rsidRPr="004B50DD">
          <w:rPr>
            <w:webHidden/>
            <w:sz w:val="22"/>
            <w:szCs w:val="22"/>
          </w:rPr>
        </w:r>
        <w:r w:rsidR="00794D4F" w:rsidRPr="004B50DD">
          <w:rPr>
            <w:webHidden/>
            <w:sz w:val="22"/>
            <w:szCs w:val="22"/>
          </w:rPr>
          <w:fldChar w:fldCharType="separate"/>
        </w:r>
        <w:r w:rsidR="006969A7">
          <w:rPr>
            <w:webHidden/>
            <w:sz w:val="22"/>
            <w:szCs w:val="22"/>
          </w:rPr>
          <w:t>39</w:t>
        </w:r>
        <w:r w:rsidR="00794D4F" w:rsidRPr="004B50DD">
          <w:rPr>
            <w:webHidden/>
            <w:sz w:val="22"/>
            <w:szCs w:val="22"/>
          </w:rPr>
          <w:fldChar w:fldCharType="end"/>
        </w:r>
      </w:hyperlink>
    </w:p>
    <w:p w14:paraId="30F7BB5F" w14:textId="77777777" w:rsidR="00794D4F" w:rsidRPr="004B50DD" w:rsidRDefault="008B5315">
      <w:pPr>
        <w:pStyle w:val="31"/>
        <w:rPr>
          <w:rFonts w:asciiTheme="minorHAnsi" w:eastAsiaTheme="minorEastAsia" w:hAnsiTheme="minorHAnsi" w:cstheme="minorBidi"/>
          <w:iCs w:val="0"/>
          <w:snapToGrid/>
          <w:sz w:val="22"/>
          <w:szCs w:val="22"/>
        </w:rPr>
      </w:pPr>
      <w:hyperlink w:anchor="_Toc469258751" w:history="1">
        <w:r w:rsidR="00794D4F" w:rsidRPr="004B50DD">
          <w:rPr>
            <w:rStyle w:val="af"/>
            <w:sz w:val="22"/>
            <w:szCs w:val="22"/>
          </w:rPr>
          <w:t>5.1.2</w:t>
        </w:r>
        <w:r w:rsidR="00794D4F" w:rsidRPr="004B50DD">
          <w:rPr>
            <w:rFonts w:asciiTheme="minorHAnsi" w:eastAsiaTheme="minorEastAsia" w:hAnsiTheme="minorHAnsi" w:cstheme="minorBidi"/>
            <w:iCs w:val="0"/>
            <w:snapToGrid/>
            <w:sz w:val="22"/>
            <w:szCs w:val="22"/>
          </w:rPr>
          <w:tab/>
        </w:r>
        <w:r w:rsidR="00794D4F" w:rsidRPr="004B50DD">
          <w:rPr>
            <w:rStyle w:val="af"/>
            <w:sz w:val="22"/>
            <w:szCs w:val="22"/>
          </w:rPr>
          <w:t>Инструкции по заполнению</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_Toc469258751 \h </w:instrText>
        </w:r>
        <w:r w:rsidR="00794D4F" w:rsidRPr="004B50DD">
          <w:rPr>
            <w:webHidden/>
            <w:sz w:val="22"/>
            <w:szCs w:val="22"/>
          </w:rPr>
        </w:r>
        <w:r w:rsidR="00794D4F" w:rsidRPr="004B50DD">
          <w:rPr>
            <w:webHidden/>
            <w:sz w:val="22"/>
            <w:szCs w:val="22"/>
          </w:rPr>
          <w:fldChar w:fldCharType="separate"/>
        </w:r>
        <w:r w:rsidR="006969A7">
          <w:rPr>
            <w:webHidden/>
            <w:sz w:val="22"/>
            <w:szCs w:val="22"/>
          </w:rPr>
          <w:t>40</w:t>
        </w:r>
        <w:r w:rsidR="00794D4F" w:rsidRPr="004B50DD">
          <w:rPr>
            <w:webHidden/>
            <w:sz w:val="22"/>
            <w:szCs w:val="22"/>
          </w:rPr>
          <w:fldChar w:fldCharType="end"/>
        </w:r>
      </w:hyperlink>
    </w:p>
    <w:p w14:paraId="2ADC037B" w14:textId="77777777" w:rsidR="00794D4F" w:rsidRPr="004B50DD" w:rsidRDefault="008B5315">
      <w:pPr>
        <w:pStyle w:val="21"/>
        <w:tabs>
          <w:tab w:val="left" w:pos="1134"/>
        </w:tabs>
        <w:rPr>
          <w:rFonts w:asciiTheme="minorHAnsi" w:eastAsiaTheme="minorEastAsia" w:hAnsiTheme="minorHAnsi" w:cstheme="minorBidi"/>
          <w:b w:val="0"/>
          <w:snapToGrid/>
          <w:sz w:val="22"/>
          <w:szCs w:val="22"/>
          <w:lang w:val="ru-RU"/>
        </w:rPr>
      </w:pPr>
      <w:hyperlink w:anchor="_Toc469258752" w:history="1">
        <w:r w:rsidR="00794D4F" w:rsidRPr="004B50DD">
          <w:rPr>
            <w:rStyle w:val="af"/>
            <w:sz w:val="22"/>
            <w:szCs w:val="22"/>
          </w:rPr>
          <w:t>5.2</w:t>
        </w:r>
        <w:r w:rsidR="00794D4F" w:rsidRPr="004B50DD">
          <w:rPr>
            <w:rFonts w:asciiTheme="minorHAnsi" w:eastAsiaTheme="minorEastAsia" w:hAnsiTheme="minorHAnsi" w:cstheme="minorBidi"/>
            <w:b w:val="0"/>
            <w:snapToGrid/>
            <w:sz w:val="22"/>
            <w:szCs w:val="22"/>
            <w:lang w:val="ru-RU"/>
          </w:rPr>
          <w:tab/>
        </w:r>
        <w:r w:rsidR="00794D4F" w:rsidRPr="004B50DD">
          <w:rPr>
            <w:rStyle w:val="af"/>
            <w:sz w:val="22"/>
            <w:szCs w:val="22"/>
          </w:rPr>
          <w:t>Письмо о подаче оферты (форма 2)</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_Toc469258752 \h </w:instrText>
        </w:r>
        <w:r w:rsidR="00794D4F" w:rsidRPr="004B50DD">
          <w:rPr>
            <w:webHidden/>
            <w:sz w:val="22"/>
            <w:szCs w:val="22"/>
          </w:rPr>
        </w:r>
        <w:r w:rsidR="00794D4F" w:rsidRPr="004B50DD">
          <w:rPr>
            <w:webHidden/>
            <w:sz w:val="22"/>
            <w:szCs w:val="22"/>
          </w:rPr>
          <w:fldChar w:fldCharType="separate"/>
        </w:r>
        <w:r w:rsidR="006969A7">
          <w:rPr>
            <w:webHidden/>
            <w:sz w:val="22"/>
            <w:szCs w:val="22"/>
          </w:rPr>
          <w:t>41</w:t>
        </w:r>
        <w:r w:rsidR="00794D4F" w:rsidRPr="004B50DD">
          <w:rPr>
            <w:webHidden/>
            <w:sz w:val="22"/>
            <w:szCs w:val="22"/>
          </w:rPr>
          <w:fldChar w:fldCharType="end"/>
        </w:r>
      </w:hyperlink>
    </w:p>
    <w:p w14:paraId="557E4299" w14:textId="77777777" w:rsidR="00794D4F" w:rsidRPr="004B50DD" w:rsidRDefault="008B5315">
      <w:pPr>
        <w:pStyle w:val="31"/>
        <w:rPr>
          <w:rFonts w:asciiTheme="minorHAnsi" w:eastAsiaTheme="minorEastAsia" w:hAnsiTheme="minorHAnsi" w:cstheme="minorBidi"/>
          <w:iCs w:val="0"/>
          <w:snapToGrid/>
          <w:sz w:val="22"/>
          <w:szCs w:val="22"/>
        </w:rPr>
      </w:pPr>
      <w:hyperlink w:anchor="_Toc469258753" w:history="1">
        <w:r w:rsidR="00794D4F" w:rsidRPr="004B50DD">
          <w:rPr>
            <w:rStyle w:val="af"/>
            <w:sz w:val="22"/>
            <w:szCs w:val="22"/>
          </w:rPr>
          <w:t>5.2.1</w:t>
        </w:r>
        <w:r w:rsidR="00794D4F" w:rsidRPr="004B50DD">
          <w:rPr>
            <w:rFonts w:asciiTheme="minorHAnsi" w:eastAsiaTheme="minorEastAsia" w:hAnsiTheme="minorHAnsi" w:cstheme="minorBidi"/>
            <w:iCs w:val="0"/>
            <w:snapToGrid/>
            <w:sz w:val="22"/>
            <w:szCs w:val="22"/>
          </w:rPr>
          <w:tab/>
        </w:r>
        <w:r w:rsidR="00794D4F" w:rsidRPr="004B50DD">
          <w:rPr>
            <w:rStyle w:val="af"/>
            <w:sz w:val="22"/>
            <w:szCs w:val="22"/>
          </w:rPr>
          <w:t>Форма письма о подаче оферты</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_Toc469258753 \h </w:instrText>
        </w:r>
        <w:r w:rsidR="00794D4F" w:rsidRPr="004B50DD">
          <w:rPr>
            <w:webHidden/>
            <w:sz w:val="22"/>
            <w:szCs w:val="22"/>
          </w:rPr>
        </w:r>
        <w:r w:rsidR="00794D4F" w:rsidRPr="004B50DD">
          <w:rPr>
            <w:webHidden/>
            <w:sz w:val="22"/>
            <w:szCs w:val="22"/>
          </w:rPr>
          <w:fldChar w:fldCharType="separate"/>
        </w:r>
        <w:r w:rsidR="006969A7">
          <w:rPr>
            <w:webHidden/>
            <w:sz w:val="22"/>
            <w:szCs w:val="22"/>
          </w:rPr>
          <w:t>41</w:t>
        </w:r>
        <w:r w:rsidR="00794D4F" w:rsidRPr="004B50DD">
          <w:rPr>
            <w:webHidden/>
            <w:sz w:val="22"/>
            <w:szCs w:val="22"/>
          </w:rPr>
          <w:fldChar w:fldCharType="end"/>
        </w:r>
      </w:hyperlink>
    </w:p>
    <w:p w14:paraId="67CDDB45" w14:textId="77777777" w:rsidR="00794D4F" w:rsidRPr="004B50DD" w:rsidRDefault="008B5315">
      <w:pPr>
        <w:pStyle w:val="31"/>
        <w:rPr>
          <w:rFonts w:asciiTheme="minorHAnsi" w:eastAsiaTheme="minorEastAsia" w:hAnsiTheme="minorHAnsi" w:cstheme="minorBidi"/>
          <w:iCs w:val="0"/>
          <w:snapToGrid/>
          <w:sz w:val="22"/>
          <w:szCs w:val="22"/>
        </w:rPr>
      </w:pPr>
      <w:hyperlink w:anchor="_Toc469258754" w:history="1">
        <w:r w:rsidR="00794D4F" w:rsidRPr="004B50DD">
          <w:rPr>
            <w:rStyle w:val="af"/>
            <w:sz w:val="22"/>
            <w:szCs w:val="22"/>
          </w:rPr>
          <w:t>5.2.2</w:t>
        </w:r>
        <w:r w:rsidR="00794D4F" w:rsidRPr="004B50DD">
          <w:rPr>
            <w:rFonts w:asciiTheme="minorHAnsi" w:eastAsiaTheme="minorEastAsia" w:hAnsiTheme="minorHAnsi" w:cstheme="minorBidi"/>
            <w:iCs w:val="0"/>
            <w:snapToGrid/>
            <w:sz w:val="22"/>
            <w:szCs w:val="22"/>
          </w:rPr>
          <w:tab/>
        </w:r>
        <w:r w:rsidR="00794D4F" w:rsidRPr="004B50DD">
          <w:rPr>
            <w:rStyle w:val="af"/>
            <w:sz w:val="22"/>
            <w:szCs w:val="22"/>
          </w:rPr>
          <w:t>Инструкции по заполнению</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_Toc469258754 \h </w:instrText>
        </w:r>
        <w:r w:rsidR="00794D4F" w:rsidRPr="004B50DD">
          <w:rPr>
            <w:webHidden/>
            <w:sz w:val="22"/>
            <w:szCs w:val="22"/>
          </w:rPr>
        </w:r>
        <w:r w:rsidR="00794D4F" w:rsidRPr="004B50DD">
          <w:rPr>
            <w:webHidden/>
            <w:sz w:val="22"/>
            <w:szCs w:val="22"/>
          </w:rPr>
          <w:fldChar w:fldCharType="separate"/>
        </w:r>
        <w:r w:rsidR="006969A7">
          <w:rPr>
            <w:webHidden/>
            <w:sz w:val="22"/>
            <w:szCs w:val="22"/>
          </w:rPr>
          <w:t>44</w:t>
        </w:r>
        <w:r w:rsidR="00794D4F" w:rsidRPr="004B50DD">
          <w:rPr>
            <w:webHidden/>
            <w:sz w:val="22"/>
            <w:szCs w:val="22"/>
          </w:rPr>
          <w:fldChar w:fldCharType="end"/>
        </w:r>
      </w:hyperlink>
    </w:p>
    <w:p w14:paraId="5F61D14A" w14:textId="77777777" w:rsidR="00794D4F" w:rsidRPr="004B50DD" w:rsidRDefault="008B5315">
      <w:pPr>
        <w:pStyle w:val="21"/>
        <w:tabs>
          <w:tab w:val="left" w:pos="1134"/>
        </w:tabs>
        <w:rPr>
          <w:rFonts w:asciiTheme="minorHAnsi" w:eastAsiaTheme="minorEastAsia" w:hAnsiTheme="minorHAnsi" w:cstheme="minorBidi"/>
          <w:b w:val="0"/>
          <w:snapToGrid/>
          <w:sz w:val="22"/>
          <w:szCs w:val="22"/>
          <w:lang w:val="ru-RU"/>
        </w:rPr>
      </w:pPr>
      <w:hyperlink w:anchor="_Toc469258755" w:history="1">
        <w:r w:rsidR="00794D4F" w:rsidRPr="004B50DD">
          <w:rPr>
            <w:rStyle w:val="af"/>
            <w:sz w:val="22"/>
            <w:szCs w:val="22"/>
          </w:rPr>
          <w:t>5.3</w:t>
        </w:r>
        <w:r w:rsidR="00794D4F" w:rsidRPr="004B50DD">
          <w:rPr>
            <w:rFonts w:asciiTheme="minorHAnsi" w:eastAsiaTheme="minorEastAsia" w:hAnsiTheme="minorHAnsi" w:cstheme="minorBidi"/>
            <w:b w:val="0"/>
            <w:snapToGrid/>
            <w:sz w:val="22"/>
            <w:szCs w:val="22"/>
            <w:lang w:val="ru-RU"/>
          </w:rPr>
          <w:tab/>
        </w:r>
        <w:r w:rsidR="00794D4F" w:rsidRPr="004B50DD">
          <w:rPr>
            <w:rStyle w:val="af"/>
            <w:sz w:val="22"/>
            <w:szCs w:val="22"/>
          </w:rPr>
          <w:t>Техническое предложение на выполнение работ (форма 3)</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_Toc469258755 \h </w:instrText>
        </w:r>
        <w:r w:rsidR="00794D4F" w:rsidRPr="004B50DD">
          <w:rPr>
            <w:webHidden/>
            <w:sz w:val="22"/>
            <w:szCs w:val="22"/>
          </w:rPr>
        </w:r>
        <w:r w:rsidR="00794D4F" w:rsidRPr="004B50DD">
          <w:rPr>
            <w:webHidden/>
            <w:sz w:val="22"/>
            <w:szCs w:val="22"/>
          </w:rPr>
          <w:fldChar w:fldCharType="separate"/>
        </w:r>
        <w:r w:rsidR="006969A7">
          <w:rPr>
            <w:webHidden/>
            <w:sz w:val="22"/>
            <w:szCs w:val="22"/>
          </w:rPr>
          <w:t>45</w:t>
        </w:r>
        <w:r w:rsidR="00794D4F" w:rsidRPr="004B50DD">
          <w:rPr>
            <w:webHidden/>
            <w:sz w:val="22"/>
            <w:szCs w:val="22"/>
          </w:rPr>
          <w:fldChar w:fldCharType="end"/>
        </w:r>
      </w:hyperlink>
    </w:p>
    <w:p w14:paraId="46A6DAF3" w14:textId="77777777" w:rsidR="00794D4F" w:rsidRPr="004B50DD" w:rsidRDefault="008B5315">
      <w:pPr>
        <w:pStyle w:val="31"/>
        <w:rPr>
          <w:rFonts w:asciiTheme="minorHAnsi" w:eastAsiaTheme="minorEastAsia" w:hAnsiTheme="minorHAnsi" w:cstheme="minorBidi"/>
          <w:iCs w:val="0"/>
          <w:snapToGrid/>
          <w:sz w:val="22"/>
          <w:szCs w:val="22"/>
        </w:rPr>
      </w:pPr>
      <w:hyperlink w:anchor="_Toc469258756" w:history="1">
        <w:r w:rsidR="00794D4F" w:rsidRPr="004B50DD">
          <w:rPr>
            <w:rStyle w:val="af"/>
            <w:sz w:val="22"/>
            <w:szCs w:val="22"/>
          </w:rPr>
          <w:t>5.3.1</w:t>
        </w:r>
        <w:r w:rsidR="00794D4F" w:rsidRPr="004B50DD">
          <w:rPr>
            <w:rFonts w:asciiTheme="minorHAnsi" w:eastAsiaTheme="minorEastAsia" w:hAnsiTheme="minorHAnsi" w:cstheme="minorBidi"/>
            <w:iCs w:val="0"/>
            <w:snapToGrid/>
            <w:sz w:val="22"/>
            <w:szCs w:val="22"/>
          </w:rPr>
          <w:tab/>
        </w:r>
        <w:r w:rsidR="00794D4F" w:rsidRPr="004B50DD">
          <w:rPr>
            <w:rStyle w:val="af"/>
            <w:sz w:val="22"/>
            <w:szCs w:val="22"/>
          </w:rPr>
          <w:t>Форма Технического предложения на выполнение работ</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_Toc469258756 \h </w:instrText>
        </w:r>
        <w:r w:rsidR="00794D4F" w:rsidRPr="004B50DD">
          <w:rPr>
            <w:webHidden/>
            <w:sz w:val="22"/>
            <w:szCs w:val="22"/>
          </w:rPr>
        </w:r>
        <w:r w:rsidR="00794D4F" w:rsidRPr="004B50DD">
          <w:rPr>
            <w:webHidden/>
            <w:sz w:val="22"/>
            <w:szCs w:val="22"/>
          </w:rPr>
          <w:fldChar w:fldCharType="separate"/>
        </w:r>
        <w:r w:rsidR="006969A7">
          <w:rPr>
            <w:webHidden/>
            <w:sz w:val="22"/>
            <w:szCs w:val="22"/>
          </w:rPr>
          <w:t>45</w:t>
        </w:r>
        <w:r w:rsidR="00794D4F" w:rsidRPr="004B50DD">
          <w:rPr>
            <w:webHidden/>
            <w:sz w:val="22"/>
            <w:szCs w:val="22"/>
          </w:rPr>
          <w:fldChar w:fldCharType="end"/>
        </w:r>
      </w:hyperlink>
    </w:p>
    <w:p w14:paraId="0A2A78AB" w14:textId="77777777" w:rsidR="00794D4F" w:rsidRPr="004B50DD" w:rsidRDefault="008B5315">
      <w:pPr>
        <w:pStyle w:val="31"/>
        <w:rPr>
          <w:rFonts w:asciiTheme="minorHAnsi" w:eastAsiaTheme="minorEastAsia" w:hAnsiTheme="minorHAnsi" w:cstheme="minorBidi"/>
          <w:iCs w:val="0"/>
          <w:snapToGrid/>
          <w:sz w:val="22"/>
          <w:szCs w:val="22"/>
        </w:rPr>
      </w:pPr>
      <w:hyperlink w:anchor="_Toc469258757" w:history="1">
        <w:r w:rsidR="00794D4F" w:rsidRPr="004B50DD">
          <w:rPr>
            <w:rStyle w:val="af"/>
            <w:sz w:val="22"/>
            <w:szCs w:val="22"/>
          </w:rPr>
          <w:t>5.3.2</w:t>
        </w:r>
        <w:r w:rsidR="00794D4F" w:rsidRPr="004B50DD">
          <w:rPr>
            <w:rFonts w:asciiTheme="minorHAnsi" w:eastAsiaTheme="minorEastAsia" w:hAnsiTheme="minorHAnsi" w:cstheme="minorBidi"/>
            <w:iCs w:val="0"/>
            <w:snapToGrid/>
            <w:sz w:val="22"/>
            <w:szCs w:val="22"/>
          </w:rPr>
          <w:tab/>
        </w:r>
        <w:r w:rsidR="00794D4F" w:rsidRPr="004B50DD">
          <w:rPr>
            <w:rStyle w:val="af"/>
            <w:sz w:val="22"/>
            <w:szCs w:val="22"/>
          </w:rPr>
          <w:t>Инструкции по заполнению</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_Toc469258757 \h </w:instrText>
        </w:r>
        <w:r w:rsidR="00794D4F" w:rsidRPr="004B50DD">
          <w:rPr>
            <w:webHidden/>
            <w:sz w:val="22"/>
            <w:szCs w:val="22"/>
          </w:rPr>
        </w:r>
        <w:r w:rsidR="00794D4F" w:rsidRPr="004B50DD">
          <w:rPr>
            <w:webHidden/>
            <w:sz w:val="22"/>
            <w:szCs w:val="22"/>
          </w:rPr>
          <w:fldChar w:fldCharType="separate"/>
        </w:r>
        <w:r w:rsidR="006969A7">
          <w:rPr>
            <w:webHidden/>
            <w:sz w:val="22"/>
            <w:szCs w:val="22"/>
          </w:rPr>
          <w:t>46</w:t>
        </w:r>
        <w:r w:rsidR="00794D4F" w:rsidRPr="004B50DD">
          <w:rPr>
            <w:webHidden/>
            <w:sz w:val="22"/>
            <w:szCs w:val="22"/>
          </w:rPr>
          <w:fldChar w:fldCharType="end"/>
        </w:r>
      </w:hyperlink>
    </w:p>
    <w:p w14:paraId="1A63EA2D" w14:textId="77777777" w:rsidR="00794D4F" w:rsidRPr="004B50DD" w:rsidRDefault="008B5315">
      <w:pPr>
        <w:pStyle w:val="21"/>
        <w:tabs>
          <w:tab w:val="left" w:pos="1134"/>
        </w:tabs>
        <w:rPr>
          <w:rFonts w:asciiTheme="minorHAnsi" w:eastAsiaTheme="minorEastAsia" w:hAnsiTheme="minorHAnsi" w:cstheme="minorBidi"/>
          <w:b w:val="0"/>
          <w:snapToGrid/>
          <w:sz w:val="22"/>
          <w:szCs w:val="22"/>
          <w:lang w:val="ru-RU"/>
        </w:rPr>
      </w:pPr>
      <w:hyperlink w:anchor="_Toc469258758" w:history="1">
        <w:r w:rsidR="00794D4F" w:rsidRPr="004B50DD">
          <w:rPr>
            <w:rStyle w:val="af"/>
            <w:sz w:val="22"/>
            <w:szCs w:val="22"/>
          </w:rPr>
          <w:t>5.4</w:t>
        </w:r>
        <w:r w:rsidR="00794D4F" w:rsidRPr="004B50DD">
          <w:rPr>
            <w:rFonts w:asciiTheme="minorHAnsi" w:eastAsiaTheme="minorEastAsia" w:hAnsiTheme="minorHAnsi" w:cstheme="minorBidi"/>
            <w:b w:val="0"/>
            <w:snapToGrid/>
            <w:sz w:val="22"/>
            <w:szCs w:val="22"/>
            <w:lang w:val="ru-RU"/>
          </w:rPr>
          <w:tab/>
        </w:r>
        <w:r w:rsidR="00794D4F" w:rsidRPr="004B50DD">
          <w:rPr>
            <w:rStyle w:val="af"/>
            <w:sz w:val="22"/>
            <w:szCs w:val="22"/>
          </w:rPr>
          <w:t>График выполнения работ (форма 4)</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_Toc469258758 \h </w:instrText>
        </w:r>
        <w:r w:rsidR="00794D4F" w:rsidRPr="004B50DD">
          <w:rPr>
            <w:webHidden/>
            <w:sz w:val="22"/>
            <w:szCs w:val="22"/>
          </w:rPr>
        </w:r>
        <w:r w:rsidR="00794D4F" w:rsidRPr="004B50DD">
          <w:rPr>
            <w:webHidden/>
            <w:sz w:val="22"/>
            <w:szCs w:val="22"/>
          </w:rPr>
          <w:fldChar w:fldCharType="separate"/>
        </w:r>
        <w:r w:rsidR="006969A7">
          <w:rPr>
            <w:webHidden/>
            <w:sz w:val="22"/>
            <w:szCs w:val="22"/>
          </w:rPr>
          <w:t>47</w:t>
        </w:r>
        <w:r w:rsidR="00794D4F" w:rsidRPr="004B50DD">
          <w:rPr>
            <w:webHidden/>
            <w:sz w:val="22"/>
            <w:szCs w:val="22"/>
          </w:rPr>
          <w:fldChar w:fldCharType="end"/>
        </w:r>
      </w:hyperlink>
    </w:p>
    <w:p w14:paraId="061B80B7" w14:textId="77777777" w:rsidR="00794D4F" w:rsidRPr="004B50DD" w:rsidRDefault="008B5315">
      <w:pPr>
        <w:pStyle w:val="31"/>
        <w:rPr>
          <w:rFonts w:asciiTheme="minorHAnsi" w:eastAsiaTheme="minorEastAsia" w:hAnsiTheme="minorHAnsi" w:cstheme="minorBidi"/>
          <w:iCs w:val="0"/>
          <w:snapToGrid/>
          <w:sz w:val="22"/>
          <w:szCs w:val="22"/>
        </w:rPr>
      </w:pPr>
      <w:hyperlink w:anchor="_Toc469258759" w:history="1">
        <w:r w:rsidR="00794D4F" w:rsidRPr="004B50DD">
          <w:rPr>
            <w:rStyle w:val="af"/>
            <w:sz w:val="22"/>
            <w:szCs w:val="22"/>
          </w:rPr>
          <w:t>5.4.1</w:t>
        </w:r>
        <w:r w:rsidR="00794D4F" w:rsidRPr="004B50DD">
          <w:rPr>
            <w:rFonts w:asciiTheme="minorHAnsi" w:eastAsiaTheme="minorEastAsia" w:hAnsiTheme="minorHAnsi" w:cstheme="minorBidi"/>
            <w:iCs w:val="0"/>
            <w:snapToGrid/>
            <w:sz w:val="22"/>
            <w:szCs w:val="22"/>
          </w:rPr>
          <w:tab/>
        </w:r>
        <w:r w:rsidR="00794D4F" w:rsidRPr="004B50DD">
          <w:rPr>
            <w:rStyle w:val="af"/>
            <w:sz w:val="22"/>
            <w:szCs w:val="22"/>
          </w:rPr>
          <w:t>Форма Графика выполнения работ</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_Toc469258759 \h </w:instrText>
        </w:r>
        <w:r w:rsidR="00794D4F" w:rsidRPr="004B50DD">
          <w:rPr>
            <w:webHidden/>
            <w:sz w:val="22"/>
            <w:szCs w:val="22"/>
          </w:rPr>
        </w:r>
        <w:r w:rsidR="00794D4F" w:rsidRPr="004B50DD">
          <w:rPr>
            <w:webHidden/>
            <w:sz w:val="22"/>
            <w:szCs w:val="22"/>
          </w:rPr>
          <w:fldChar w:fldCharType="separate"/>
        </w:r>
        <w:r w:rsidR="006969A7">
          <w:rPr>
            <w:webHidden/>
            <w:sz w:val="22"/>
            <w:szCs w:val="22"/>
          </w:rPr>
          <w:t>47</w:t>
        </w:r>
        <w:r w:rsidR="00794D4F" w:rsidRPr="004B50DD">
          <w:rPr>
            <w:webHidden/>
            <w:sz w:val="22"/>
            <w:szCs w:val="22"/>
          </w:rPr>
          <w:fldChar w:fldCharType="end"/>
        </w:r>
      </w:hyperlink>
    </w:p>
    <w:p w14:paraId="6825A114" w14:textId="77777777" w:rsidR="00794D4F" w:rsidRPr="004B50DD" w:rsidRDefault="008B5315">
      <w:pPr>
        <w:pStyle w:val="31"/>
        <w:rPr>
          <w:rFonts w:asciiTheme="minorHAnsi" w:eastAsiaTheme="minorEastAsia" w:hAnsiTheme="minorHAnsi" w:cstheme="minorBidi"/>
          <w:iCs w:val="0"/>
          <w:snapToGrid/>
          <w:sz w:val="22"/>
          <w:szCs w:val="22"/>
        </w:rPr>
      </w:pPr>
      <w:hyperlink w:anchor="_Toc469258760" w:history="1">
        <w:r w:rsidR="00794D4F" w:rsidRPr="004B50DD">
          <w:rPr>
            <w:rStyle w:val="af"/>
            <w:sz w:val="22"/>
            <w:szCs w:val="22"/>
          </w:rPr>
          <w:t>5.4.2</w:t>
        </w:r>
        <w:r w:rsidR="00794D4F" w:rsidRPr="004B50DD">
          <w:rPr>
            <w:rFonts w:asciiTheme="minorHAnsi" w:eastAsiaTheme="minorEastAsia" w:hAnsiTheme="minorHAnsi" w:cstheme="minorBidi"/>
            <w:iCs w:val="0"/>
            <w:snapToGrid/>
            <w:sz w:val="22"/>
            <w:szCs w:val="22"/>
          </w:rPr>
          <w:tab/>
        </w:r>
        <w:r w:rsidR="00794D4F" w:rsidRPr="004B50DD">
          <w:rPr>
            <w:rStyle w:val="af"/>
            <w:sz w:val="22"/>
            <w:szCs w:val="22"/>
          </w:rPr>
          <w:t>Инструкции по заполнению</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_Toc469258760 \h </w:instrText>
        </w:r>
        <w:r w:rsidR="00794D4F" w:rsidRPr="004B50DD">
          <w:rPr>
            <w:webHidden/>
            <w:sz w:val="22"/>
            <w:szCs w:val="22"/>
          </w:rPr>
        </w:r>
        <w:r w:rsidR="00794D4F" w:rsidRPr="004B50DD">
          <w:rPr>
            <w:webHidden/>
            <w:sz w:val="22"/>
            <w:szCs w:val="22"/>
          </w:rPr>
          <w:fldChar w:fldCharType="separate"/>
        </w:r>
        <w:r w:rsidR="006969A7">
          <w:rPr>
            <w:webHidden/>
            <w:sz w:val="22"/>
            <w:szCs w:val="22"/>
          </w:rPr>
          <w:t>48</w:t>
        </w:r>
        <w:r w:rsidR="00794D4F" w:rsidRPr="004B50DD">
          <w:rPr>
            <w:webHidden/>
            <w:sz w:val="22"/>
            <w:szCs w:val="22"/>
          </w:rPr>
          <w:fldChar w:fldCharType="end"/>
        </w:r>
      </w:hyperlink>
    </w:p>
    <w:p w14:paraId="06A169BD" w14:textId="77777777" w:rsidR="00794D4F" w:rsidRPr="004B50DD" w:rsidRDefault="008B5315">
      <w:pPr>
        <w:pStyle w:val="21"/>
        <w:tabs>
          <w:tab w:val="left" w:pos="1134"/>
        </w:tabs>
        <w:rPr>
          <w:rFonts w:asciiTheme="minorHAnsi" w:eastAsiaTheme="minorEastAsia" w:hAnsiTheme="minorHAnsi" w:cstheme="minorBidi"/>
          <w:b w:val="0"/>
          <w:snapToGrid/>
          <w:sz w:val="22"/>
          <w:szCs w:val="22"/>
          <w:lang w:val="ru-RU"/>
        </w:rPr>
      </w:pPr>
      <w:hyperlink w:anchor="_Toc469258761" w:history="1">
        <w:r w:rsidR="00794D4F" w:rsidRPr="004B50DD">
          <w:rPr>
            <w:rStyle w:val="af"/>
            <w:sz w:val="22"/>
            <w:szCs w:val="22"/>
          </w:rPr>
          <w:t>5.5</w:t>
        </w:r>
        <w:r w:rsidR="00794D4F" w:rsidRPr="004B50DD">
          <w:rPr>
            <w:rFonts w:asciiTheme="minorHAnsi" w:eastAsiaTheme="minorEastAsia" w:hAnsiTheme="minorHAnsi" w:cstheme="minorBidi"/>
            <w:b w:val="0"/>
            <w:snapToGrid/>
            <w:sz w:val="22"/>
            <w:szCs w:val="22"/>
            <w:lang w:val="ru-RU"/>
          </w:rPr>
          <w:tab/>
        </w:r>
        <w:r w:rsidR="00794D4F" w:rsidRPr="004B50DD">
          <w:rPr>
            <w:rStyle w:val="af"/>
            <w:sz w:val="22"/>
            <w:szCs w:val="22"/>
          </w:rPr>
          <w:t>Сводная таблица стоимости работ (форма 5)</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_Toc469258761 \h </w:instrText>
        </w:r>
        <w:r w:rsidR="00794D4F" w:rsidRPr="004B50DD">
          <w:rPr>
            <w:webHidden/>
            <w:sz w:val="22"/>
            <w:szCs w:val="22"/>
          </w:rPr>
        </w:r>
        <w:r w:rsidR="00794D4F" w:rsidRPr="004B50DD">
          <w:rPr>
            <w:webHidden/>
            <w:sz w:val="22"/>
            <w:szCs w:val="22"/>
          </w:rPr>
          <w:fldChar w:fldCharType="separate"/>
        </w:r>
        <w:r w:rsidR="006969A7">
          <w:rPr>
            <w:webHidden/>
            <w:sz w:val="22"/>
            <w:szCs w:val="22"/>
          </w:rPr>
          <w:t>49</w:t>
        </w:r>
        <w:r w:rsidR="00794D4F" w:rsidRPr="004B50DD">
          <w:rPr>
            <w:webHidden/>
            <w:sz w:val="22"/>
            <w:szCs w:val="22"/>
          </w:rPr>
          <w:fldChar w:fldCharType="end"/>
        </w:r>
      </w:hyperlink>
    </w:p>
    <w:p w14:paraId="79623998" w14:textId="77777777" w:rsidR="00794D4F" w:rsidRPr="004B50DD" w:rsidRDefault="008B5315">
      <w:pPr>
        <w:pStyle w:val="31"/>
        <w:rPr>
          <w:rFonts w:asciiTheme="minorHAnsi" w:eastAsiaTheme="minorEastAsia" w:hAnsiTheme="minorHAnsi" w:cstheme="minorBidi"/>
          <w:iCs w:val="0"/>
          <w:snapToGrid/>
          <w:sz w:val="22"/>
          <w:szCs w:val="22"/>
        </w:rPr>
      </w:pPr>
      <w:hyperlink w:anchor="_Toc469258762" w:history="1">
        <w:r w:rsidR="00794D4F" w:rsidRPr="004B50DD">
          <w:rPr>
            <w:rStyle w:val="af"/>
            <w:sz w:val="22"/>
            <w:szCs w:val="22"/>
          </w:rPr>
          <w:t>5.5.1</w:t>
        </w:r>
        <w:r w:rsidR="00794D4F" w:rsidRPr="004B50DD">
          <w:rPr>
            <w:rFonts w:asciiTheme="minorHAnsi" w:eastAsiaTheme="minorEastAsia" w:hAnsiTheme="minorHAnsi" w:cstheme="minorBidi"/>
            <w:iCs w:val="0"/>
            <w:snapToGrid/>
            <w:sz w:val="22"/>
            <w:szCs w:val="22"/>
          </w:rPr>
          <w:tab/>
        </w:r>
        <w:r w:rsidR="00794D4F" w:rsidRPr="004B50DD">
          <w:rPr>
            <w:rStyle w:val="af"/>
            <w:sz w:val="22"/>
            <w:szCs w:val="22"/>
          </w:rPr>
          <w:t>Форма Сводной таблицы стоимости работ</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_Toc469258762 \h </w:instrText>
        </w:r>
        <w:r w:rsidR="00794D4F" w:rsidRPr="004B50DD">
          <w:rPr>
            <w:webHidden/>
            <w:sz w:val="22"/>
            <w:szCs w:val="22"/>
          </w:rPr>
        </w:r>
        <w:r w:rsidR="00794D4F" w:rsidRPr="004B50DD">
          <w:rPr>
            <w:webHidden/>
            <w:sz w:val="22"/>
            <w:szCs w:val="22"/>
          </w:rPr>
          <w:fldChar w:fldCharType="separate"/>
        </w:r>
        <w:r w:rsidR="006969A7">
          <w:rPr>
            <w:webHidden/>
            <w:sz w:val="22"/>
            <w:szCs w:val="22"/>
          </w:rPr>
          <w:t>49</w:t>
        </w:r>
        <w:r w:rsidR="00794D4F" w:rsidRPr="004B50DD">
          <w:rPr>
            <w:webHidden/>
            <w:sz w:val="22"/>
            <w:szCs w:val="22"/>
          </w:rPr>
          <w:fldChar w:fldCharType="end"/>
        </w:r>
      </w:hyperlink>
    </w:p>
    <w:p w14:paraId="4848766D" w14:textId="77777777" w:rsidR="00794D4F" w:rsidRPr="004B50DD" w:rsidRDefault="008B5315">
      <w:pPr>
        <w:pStyle w:val="31"/>
        <w:rPr>
          <w:rFonts w:asciiTheme="minorHAnsi" w:eastAsiaTheme="minorEastAsia" w:hAnsiTheme="minorHAnsi" w:cstheme="minorBidi"/>
          <w:iCs w:val="0"/>
          <w:snapToGrid/>
          <w:sz w:val="22"/>
          <w:szCs w:val="22"/>
        </w:rPr>
      </w:pPr>
      <w:hyperlink w:anchor="_Toc469258763" w:history="1">
        <w:r w:rsidR="00794D4F" w:rsidRPr="004B50DD">
          <w:rPr>
            <w:rStyle w:val="af"/>
            <w:sz w:val="22"/>
            <w:szCs w:val="22"/>
          </w:rPr>
          <w:t>5.5.2</w:t>
        </w:r>
        <w:r w:rsidR="00794D4F" w:rsidRPr="004B50DD">
          <w:rPr>
            <w:rFonts w:asciiTheme="minorHAnsi" w:eastAsiaTheme="minorEastAsia" w:hAnsiTheme="minorHAnsi" w:cstheme="minorBidi"/>
            <w:iCs w:val="0"/>
            <w:snapToGrid/>
            <w:sz w:val="22"/>
            <w:szCs w:val="22"/>
          </w:rPr>
          <w:tab/>
        </w:r>
        <w:r w:rsidR="00794D4F" w:rsidRPr="004B50DD">
          <w:rPr>
            <w:rStyle w:val="af"/>
            <w:sz w:val="22"/>
            <w:szCs w:val="22"/>
          </w:rPr>
          <w:t>Инструкции по заполнению</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_Toc469258763 \h </w:instrText>
        </w:r>
        <w:r w:rsidR="00794D4F" w:rsidRPr="004B50DD">
          <w:rPr>
            <w:webHidden/>
            <w:sz w:val="22"/>
            <w:szCs w:val="22"/>
          </w:rPr>
        </w:r>
        <w:r w:rsidR="00794D4F" w:rsidRPr="004B50DD">
          <w:rPr>
            <w:webHidden/>
            <w:sz w:val="22"/>
            <w:szCs w:val="22"/>
          </w:rPr>
          <w:fldChar w:fldCharType="separate"/>
        </w:r>
        <w:r w:rsidR="006969A7">
          <w:rPr>
            <w:webHidden/>
            <w:sz w:val="22"/>
            <w:szCs w:val="22"/>
          </w:rPr>
          <w:t>50</w:t>
        </w:r>
        <w:r w:rsidR="00794D4F" w:rsidRPr="004B50DD">
          <w:rPr>
            <w:webHidden/>
            <w:sz w:val="22"/>
            <w:szCs w:val="22"/>
          </w:rPr>
          <w:fldChar w:fldCharType="end"/>
        </w:r>
      </w:hyperlink>
    </w:p>
    <w:p w14:paraId="1EF41754" w14:textId="77777777" w:rsidR="00794D4F" w:rsidRPr="004B50DD" w:rsidRDefault="008B5315">
      <w:pPr>
        <w:pStyle w:val="21"/>
        <w:tabs>
          <w:tab w:val="left" w:pos="1134"/>
        </w:tabs>
        <w:rPr>
          <w:rFonts w:asciiTheme="minorHAnsi" w:eastAsiaTheme="minorEastAsia" w:hAnsiTheme="minorHAnsi" w:cstheme="minorBidi"/>
          <w:b w:val="0"/>
          <w:snapToGrid/>
          <w:sz w:val="22"/>
          <w:szCs w:val="22"/>
          <w:lang w:val="ru-RU"/>
        </w:rPr>
      </w:pPr>
      <w:hyperlink w:anchor="_Toc469258764" w:history="1">
        <w:r w:rsidR="00794D4F" w:rsidRPr="004B50DD">
          <w:rPr>
            <w:rStyle w:val="af"/>
            <w:sz w:val="22"/>
            <w:szCs w:val="22"/>
          </w:rPr>
          <w:t>5.6</w:t>
        </w:r>
        <w:r w:rsidR="00794D4F" w:rsidRPr="004B50DD">
          <w:rPr>
            <w:rFonts w:asciiTheme="minorHAnsi" w:eastAsiaTheme="minorEastAsia" w:hAnsiTheme="minorHAnsi" w:cstheme="minorBidi"/>
            <w:b w:val="0"/>
            <w:snapToGrid/>
            <w:sz w:val="22"/>
            <w:szCs w:val="22"/>
            <w:lang w:val="ru-RU"/>
          </w:rPr>
          <w:tab/>
        </w:r>
        <w:r w:rsidR="00794D4F" w:rsidRPr="004B50DD">
          <w:rPr>
            <w:rStyle w:val="af"/>
            <w:sz w:val="22"/>
            <w:szCs w:val="22"/>
          </w:rPr>
          <w:t>Протокол разногласий по проекту Договора (форма 6)</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_Toc469258764 \h </w:instrText>
        </w:r>
        <w:r w:rsidR="00794D4F" w:rsidRPr="004B50DD">
          <w:rPr>
            <w:webHidden/>
            <w:sz w:val="22"/>
            <w:szCs w:val="22"/>
          </w:rPr>
        </w:r>
        <w:r w:rsidR="00794D4F" w:rsidRPr="004B50DD">
          <w:rPr>
            <w:webHidden/>
            <w:sz w:val="22"/>
            <w:szCs w:val="22"/>
          </w:rPr>
          <w:fldChar w:fldCharType="separate"/>
        </w:r>
        <w:r w:rsidR="006969A7">
          <w:rPr>
            <w:webHidden/>
            <w:sz w:val="22"/>
            <w:szCs w:val="22"/>
          </w:rPr>
          <w:t>51</w:t>
        </w:r>
        <w:r w:rsidR="00794D4F" w:rsidRPr="004B50DD">
          <w:rPr>
            <w:webHidden/>
            <w:sz w:val="22"/>
            <w:szCs w:val="22"/>
          </w:rPr>
          <w:fldChar w:fldCharType="end"/>
        </w:r>
      </w:hyperlink>
    </w:p>
    <w:p w14:paraId="152FC24B" w14:textId="77777777" w:rsidR="00794D4F" w:rsidRPr="004B50DD" w:rsidRDefault="008B5315">
      <w:pPr>
        <w:pStyle w:val="31"/>
        <w:rPr>
          <w:rFonts w:asciiTheme="minorHAnsi" w:eastAsiaTheme="minorEastAsia" w:hAnsiTheme="minorHAnsi" w:cstheme="minorBidi"/>
          <w:iCs w:val="0"/>
          <w:snapToGrid/>
          <w:sz w:val="22"/>
          <w:szCs w:val="22"/>
        </w:rPr>
      </w:pPr>
      <w:hyperlink w:anchor="_Toc469258765" w:history="1">
        <w:r w:rsidR="00794D4F" w:rsidRPr="004B50DD">
          <w:rPr>
            <w:rStyle w:val="af"/>
            <w:sz w:val="22"/>
            <w:szCs w:val="22"/>
          </w:rPr>
          <w:t>5.6.1</w:t>
        </w:r>
        <w:r w:rsidR="00794D4F" w:rsidRPr="004B50DD">
          <w:rPr>
            <w:rFonts w:asciiTheme="minorHAnsi" w:eastAsiaTheme="minorEastAsia" w:hAnsiTheme="minorHAnsi" w:cstheme="minorBidi"/>
            <w:iCs w:val="0"/>
            <w:snapToGrid/>
            <w:sz w:val="22"/>
            <w:szCs w:val="22"/>
          </w:rPr>
          <w:tab/>
        </w:r>
        <w:r w:rsidR="00794D4F" w:rsidRPr="004B50DD">
          <w:rPr>
            <w:rStyle w:val="af"/>
            <w:sz w:val="22"/>
            <w:szCs w:val="22"/>
          </w:rPr>
          <w:t>Форма Протокола разногласий по проекту Договора</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_Toc469258765 \h </w:instrText>
        </w:r>
        <w:r w:rsidR="00794D4F" w:rsidRPr="004B50DD">
          <w:rPr>
            <w:webHidden/>
            <w:sz w:val="22"/>
            <w:szCs w:val="22"/>
          </w:rPr>
        </w:r>
        <w:r w:rsidR="00794D4F" w:rsidRPr="004B50DD">
          <w:rPr>
            <w:webHidden/>
            <w:sz w:val="22"/>
            <w:szCs w:val="22"/>
          </w:rPr>
          <w:fldChar w:fldCharType="separate"/>
        </w:r>
        <w:r w:rsidR="006969A7">
          <w:rPr>
            <w:webHidden/>
            <w:sz w:val="22"/>
            <w:szCs w:val="22"/>
          </w:rPr>
          <w:t>51</w:t>
        </w:r>
        <w:r w:rsidR="00794D4F" w:rsidRPr="004B50DD">
          <w:rPr>
            <w:webHidden/>
            <w:sz w:val="22"/>
            <w:szCs w:val="22"/>
          </w:rPr>
          <w:fldChar w:fldCharType="end"/>
        </w:r>
      </w:hyperlink>
    </w:p>
    <w:p w14:paraId="643D6361" w14:textId="77777777" w:rsidR="00794D4F" w:rsidRPr="004B50DD" w:rsidRDefault="008B5315">
      <w:pPr>
        <w:pStyle w:val="31"/>
        <w:rPr>
          <w:rFonts w:asciiTheme="minorHAnsi" w:eastAsiaTheme="minorEastAsia" w:hAnsiTheme="minorHAnsi" w:cstheme="minorBidi"/>
          <w:iCs w:val="0"/>
          <w:snapToGrid/>
          <w:sz w:val="22"/>
          <w:szCs w:val="22"/>
        </w:rPr>
      </w:pPr>
      <w:hyperlink w:anchor="_Toc469258766" w:history="1">
        <w:r w:rsidR="00794D4F" w:rsidRPr="004B50DD">
          <w:rPr>
            <w:rStyle w:val="af"/>
            <w:sz w:val="22"/>
            <w:szCs w:val="22"/>
          </w:rPr>
          <w:t>5.6.2</w:t>
        </w:r>
        <w:r w:rsidR="00794D4F" w:rsidRPr="004B50DD">
          <w:rPr>
            <w:rFonts w:asciiTheme="minorHAnsi" w:eastAsiaTheme="minorEastAsia" w:hAnsiTheme="minorHAnsi" w:cstheme="minorBidi"/>
            <w:iCs w:val="0"/>
            <w:snapToGrid/>
            <w:sz w:val="22"/>
            <w:szCs w:val="22"/>
          </w:rPr>
          <w:tab/>
        </w:r>
        <w:r w:rsidR="00794D4F" w:rsidRPr="004B50DD">
          <w:rPr>
            <w:rStyle w:val="af"/>
            <w:sz w:val="22"/>
            <w:szCs w:val="22"/>
          </w:rPr>
          <w:t>Инструкции по заполнению Протокола разногласий по проекту Договора</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_Toc469258766 \h </w:instrText>
        </w:r>
        <w:r w:rsidR="00794D4F" w:rsidRPr="004B50DD">
          <w:rPr>
            <w:webHidden/>
            <w:sz w:val="22"/>
            <w:szCs w:val="22"/>
          </w:rPr>
        </w:r>
        <w:r w:rsidR="00794D4F" w:rsidRPr="004B50DD">
          <w:rPr>
            <w:webHidden/>
            <w:sz w:val="22"/>
            <w:szCs w:val="22"/>
          </w:rPr>
          <w:fldChar w:fldCharType="separate"/>
        </w:r>
        <w:r w:rsidR="006969A7">
          <w:rPr>
            <w:webHidden/>
            <w:sz w:val="22"/>
            <w:szCs w:val="22"/>
          </w:rPr>
          <w:t>52</w:t>
        </w:r>
        <w:r w:rsidR="00794D4F" w:rsidRPr="004B50DD">
          <w:rPr>
            <w:webHidden/>
            <w:sz w:val="22"/>
            <w:szCs w:val="22"/>
          </w:rPr>
          <w:fldChar w:fldCharType="end"/>
        </w:r>
      </w:hyperlink>
    </w:p>
    <w:p w14:paraId="221A598E" w14:textId="77777777" w:rsidR="00794D4F" w:rsidRPr="004B50DD" w:rsidRDefault="008B5315">
      <w:pPr>
        <w:pStyle w:val="21"/>
        <w:tabs>
          <w:tab w:val="left" w:pos="1134"/>
        </w:tabs>
        <w:rPr>
          <w:rFonts w:asciiTheme="minorHAnsi" w:eastAsiaTheme="minorEastAsia" w:hAnsiTheme="minorHAnsi" w:cstheme="minorBidi"/>
          <w:b w:val="0"/>
          <w:snapToGrid/>
          <w:sz w:val="22"/>
          <w:szCs w:val="22"/>
          <w:lang w:val="ru-RU"/>
        </w:rPr>
      </w:pPr>
      <w:hyperlink w:anchor="_Toc469258767" w:history="1">
        <w:r w:rsidR="00794D4F" w:rsidRPr="004B50DD">
          <w:rPr>
            <w:rStyle w:val="af"/>
            <w:sz w:val="22"/>
            <w:szCs w:val="22"/>
          </w:rPr>
          <w:t>5.7</w:t>
        </w:r>
        <w:r w:rsidR="00794D4F" w:rsidRPr="004B50DD">
          <w:rPr>
            <w:rFonts w:asciiTheme="minorHAnsi" w:eastAsiaTheme="minorEastAsia" w:hAnsiTheme="minorHAnsi" w:cstheme="minorBidi"/>
            <w:b w:val="0"/>
            <w:snapToGrid/>
            <w:sz w:val="22"/>
            <w:szCs w:val="22"/>
            <w:lang w:val="ru-RU"/>
          </w:rPr>
          <w:tab/>
        </w:r>
        <w:r w:rsidR="00794D4F" w:rsidRPr="004B50DD">
          <w:rPr>
            <w:rStyle w:val="af"/>
            <w:sz w:val="22"/>
            <w:szCs w:val="22"/>
          </w:rPr>
          <w:t>Анкета Участника запроса предложений (форма 7)</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_Toc469258767 \h </w:instrText>
        </w:r>
        <w:r w:rsidR="00794D4F" w:rsidRPr="004B50DD">
          <w:rPr>
            <w:webHidden/>
            <w:sz w:val="22"/>
            <w:szCs w:val="22"/>
          </w:rPr>
        </w:r>
        <w:r w:rsidR="00794D4F" w:rsidRPr="004B50DD">
          <w:rPr>
            <w:webHidden/>
            <w:sz w:val="22"/>
            <w:szCs w:val="22"/>
          </w:rPr>
          <w:fldChar w:fldCharType="separate"/>
        </w:r>
        <w:r w:rsidR="006969A7">
          <w:rPr>
            <w:webHidden/>
            <w:sz w:val="22"/>
            <w:szCs w:val="22"/>
          </w:rPr>
          <w:t>53</w:t>
        </w:r>
        <w:r w:rsidR="00794D4F" w:rsidRPr="004B50DD">
          <w:rPr>
            <w:webHidden/>
            <w:sz w:val="22"/>
            <w:szCs w:val="22"/>
          </w:rPr>
          <w:fldChar w:fldCharType="end"/>
        </w:r>
      </w:hyperlink>
    </w:p>
    <w:p w14:paraId="67EA63D7" w14:textId="77777777" w:rsidR="00794D4F" w:rsidRPr="004B50DD" w:rsidRDefault="008B5315">
      <w:pPr>
        <w:pStyle w:val="31"/>
        <w:rPr>
          <w:rFonts w:asciiTheme="minorHAnsi" w:eastAsiaTheme="minorEastAsia" w:hAnsiTheme="minorHAnsi" w:cstheme="minorBidi"/>
          <w:iCs w:val="0"/>
          <w:snapToGrid/>
          <w:sz w:val="22"/>
          <w:szCs w:val="22"/>
        </w:rPr>
      </w:pPr>
      <w:hyperlink w:anchor="_Toc469258768" w:history="1">
        <w:r w:rsidR="00794D4F" w:rsidRPr="004B50DD">
          <w:rPr>
            <w:rStyle w:val="af"/>
            <w:sz w:val="22"/>
            <w:szCs w:val="22"/>
          </w:rPr>
          <w:t>5.7.1</w:t>
        </w:r>
        <w:r w:rsidR="00794D4F" w:rsidRPr="004B50DD">
          <w:rPr>
            <w:rFonts w:asciiTheme="minorHAnsi" w:eastAsiaTheme="minorEastAsia" w:hAnsiTheme="minorHAnsi" w:cstheme="minorBidi"/>
            <w:iCs w:val="0"/>
            <w:snapToGrid/>
            <w:sz w:val="22"/>
            <w:szCs w:val="22"/>
          </w:rPr>
          <w:tab/>
        </w:r>
        <w:r w:rsidR="00794D4F" w:rsidRPr="004B50DD">
          <w:rPr>
            <w:rStyle w:val="af"/>
            <w:sz w:val="22"/>
            <w:szCs w:val="22"/>
          </w:rPr>
          <w:t>Форма Анкеты Участника запроса предложений</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_Toc469258768 \h </w:instrText>
        </w:r>
        <w:r w:rsidR="00794D4F" w:rsidRPr="004B50DD">
          <w:rPr>
            <w:webHidden/>
            <w:sz w:val="22"/>
            <w:szCs w:val="22"/>
          </w:rPr>
        </w:r>
        <w:r w:rsidR="00794D4F" w:rsidRPr="004B50DD">
          <w:rPr>
            <w:webHidden/>
            <w:sz w:val="22"/>
            <w:szCs w:val="22"/>
          </w:rPr>
          <w:fldChar w:fldCharType="separate"/>
        </w:r>
        <w:r w:rsidR="006969A7">
          <w:rPr>
            <w:webHidden/>
            <w:sz w:val="22"/>
            <w:szCs w:val="22"/>
          </w:rPr>
          <w:t>53</w:t>
        </w:r>
        <w:r w:rsidR="00794D4F" w:rsidRPr="004B50DD">
          <w:rPr>
            <w:webHidden/>
            <w:sz w:val="22"/>
            <w:szCs w:val="22"/>
          </w:rPr>
          <w:fldChar w:fldCharType="end"/>
        </w:r>
      </w:hyperlink>
    </w:p>
    <w:p w14:paraId="26052558" w14:textId="77777777" w:rsidR="00794D4F" w:rsidRPr="004B50DD" w:rsidRDefault="008B5315">
      <w:pPr>
        <w:pStyle w:val="31"/>
        <w:rPr>
          <w:rFonts w:asciiTheme="minorHAnsi" w:eastAsiaTheme="minorEastAsia" w:hAnsiTheme="minorHAnsi" w:cstheme="minorBidi"/>
          <w:iCs w:val="0"/>
          <w:snapToGrid/>
          <w:sz w:val="22"/>
          <w:szCs w:val="22"/>
        </w:rPr>
      </w:pPr>
      <w:hyperlink w:anchor="_Toc469258769" w:history="1">
        <w:r w:rsidR="00794D4F" w:rsidRPr="004B50DD">
          <w:rPr>
            <w:rStyle w:val="af"/>
            <w:sz w:val="22"/>
            <w:szCs w:val="22"/>
          </w:rPr>
          <w:t>5.7.2</w:t>
        </w:r>
        <w:r w:rsidR="00794D4F" w:rsidRPr="004B50DD">
          <w:rPr>
            <w:rFonts w:asciiTheme="minorHAnsi" w:eastAsiaTheme="minorEastAsia" w:hAnsiTheme="minorHAnsi" w:cstheme="minorBidi"/>
            <w:iCs w:val="0"/>
            <w:snapToGrid/>
            <w:sz w:val="22"/>
            <w:szCs w:val="22"/>
          </w:rPr>
          <w:tab/>
        </w:r>
        <w:r w:rsidR="00794D4F" w:rsidRPr="004B50DD">
          <w:rPr>
            <w:rStyle w:val="af"/>
            <w:sz w:val="22"/>
            <w:szCs w:val="22"/>
          </w:rPr>
          <w:t>Инструкции по заполнению</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_Toc469258769 \h </w:instrText>
        </w:r>
        <w:r w:rsidR="00794D4F" w:rsidRPr="004B50DD">
          <w:rPr>
            <w:webHidden/>
            <w:sz w:val="22"/>
            <w:szCs w:val="22"/>
          </w:rPr>
        </w:r>
        <w:r w:rsidR="00794D4F" w:rsidRPr="004B50DD">
          <w:rPr>
            <w:webHidden/>
            <w:sz w:val="22"/>
            <w:szCs w:val="22"/>
          </w:rPr>
          <w:fldChar w:fldCharType="separate"/>
        </w:r>
        <w:r w:rsidR="006969A7">
          <w:rPr>
            <w:webHidden/>
            <w:sz w:val="22"/>
            <w:szCs w:val="22"/>
          </w:rPr>
          <w:t>55</w:t>
        </w:r>
        <w:r w:rsidR="00794D4F" w:rsidRPr="004B50DD">
          <w:rPr>
            <w:webHidden/>
            <w:sz w:val="22"/>
            <w:szCs w:val="22"/>
          </w:rPr>
          <w:fldChar w:fldCharType="end"/>
        </w:r>
      </w:hyperlink>
    </w:p>
    <w:p w14:paraId="2E766C93" w14:textId="77777777" w:rsidR="00794D4F" w:rsidRPr="004B50DD" w:rsidRDefault="008B5315">
      <w:pPr>
        <w:pStyle w:val="21"/>
        <w:tabs>
          <w:tab w:val="left" w:pos="1134"/>
        </w:tabs>
        <w:rPr>
          <w:rFonts w:asciiTheme="minorHAnsi" w:eastAsiaTheme="minorEastAsia" w:hAnsiTheme="minorHAnsi" w:cstheme="minorBidi"/>
          <w:b w:val="0"/>
          <w:snapToGrid/>
          <w:sz w:val="22"/>
          <w:szCs w:val="22"/>
          <w:lang w:val="ru-RU"/>
        </w:rPr>
      </w:pPr>
      <w:hyperlink w:anchor="_Toc469258770" w:history="1">
        <w:r w:rsidR="00794D4F" w:rsidRPr="004B50DD">
          <w:rPr>
            <w:rStyle w:val="af"/>
            <w:sz w:val="22"/>
            <w:szCs w:val="22"/>
          </w:rPr>
          <w:t>5.8</w:t>
        </w:r>
        <w:r w:rsidR="00794D4F" w:rsidRPr="004B50DD">
          <w:rPr>
            <w:rFonts w:asciiTheme="minorHAnsi" w:eastAsiaTheme="minorEastAsia" w:hAnsiTheme="minorHAnsi" w:cstheme="minorBidi"/>
            <w:b w:val="0"/>
            <w:snapToGrid/>
            <w:sz w:val="22"/>
            <w:szCs w:val="22"/>
            <w:lang w:val="ru-RU"/>
          </w:rPr>
          <w:tab/>
        </w:r>
        <w:r w:rsidR="00794D4F" w:rsidRPr="004B50DD">
          <w:rPr>
            <w:rStyle w:val="af"/>
            <w:sz w:val="22"/>
            <w:szCs w:val="22"/>
          </w:rPr>
          <w:t>Справка о перечне и годовых объемах выполнения аналогичных договоров (форма 8)</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_Toc469258770 \h </w:instrText>
        </w:r>
        <w:r w:rsidR="00794D4F" w:rsidRPr="004B50DD">
          <w:rPr>
            <w:webHidden/>
            <w:sz w:val="22"/>
            <w:szCs w:val="22"/>
          </w:rPr>
        </w:r>
        <w:r w:rsidR="00794D4F" w:rsidRPr="004B50DD">
          <w:rPr>
            <w:webHidden/>
            <w:sz w:val="22"/>
            <w:szCs w:val="22"/>
          </w:rPr>
          <w:fldChar w:fldCharType="separate"/>
        </w:r>
        <w:r w:rsidR="006969A7">
          <w:rPr>
            <w:webHidden/>
            <w:sz w:val="22"/>
            <w:szCs w:val="22"/>
          </w:rPr>
          <w:t>56</w:t>
        </w:r>
        <w:r w:rsidR="00794D4F" w:rsidRPr="004B50DD">
          <w:rPr>
            <w:webHidden/>
            <w:sz w:val="22"/>
            <w:szCs w:val="22"/>
          </w:rPr>
          <w:fldChar w:fldCharType="end"/>
        </w:r>
      </w:hyperlink>
    </w:p>
    <w:p w14:paraId="10300172" w14:textId="77777777" w:rsidR="00794D4F" w:rsidRPr="004B50DD" w:rsidRDefault="008B5315">
      <w:pPr>
        <w:pStyle w:val="31"/>
        <w:rPr>
          <w:rFonts w:asciiTheme="minorHAnsi" w:eastAsiaTheme="minorEastAsia" w:hAnsiTheme="minorHAnsi" w:cstheme="minorBidi"/>
          <w:iCs w:val="0"/>
          <w:snapToGrid/>
          <w:sz w:val="22"/>
          <w:szCs w:val="22"/>
        </w:rPr>
      </w:pPr>
      <w:hyperlink w:anchor="_Toc469258771" w:history="1">
        <w:r w:rsidR="00794D4F" w:rsidRPr="004B50DD">
          <w:rPr>
            <w:rStyle w:val="af"/>
            <w:sz w:val="22"/>
            <w:szCs w:val="22"/>
          </w:rPr>
          <w:t>5.8.1</w:t>
        </w:r>
        <w:r w:rsidR="00794D4F" w:rsidRPr="004B50DD">
          <w:rPr>
            <w:rFonts w:asciiTheme="minorHAnsi" w:eastAsiaTheme="minorEastAsia" w:hAnsiTheme="minorHAnsi" w:cstheme="minorBidi"/>
            <w:iCs w:val="0"/>
            <w:snapToGrid/>
            <w:sz w:val="22"/>
            <w:szCs w:val="22"/>
          </w:rPr>
          <w:tab/>
        </w:r>
        <w:r w:rsidR="00794D4F" w:rsidRPr="004B50DD">
          <w:rPr>
            <w:rStyle w:val="af"/>
            <w:sz w:val="22"/>
            <w:szCs w:val="22"/>
          </w:rPr>
          <w:t>Форма Справки о перечне и годовых объемах выполнения аналогичных договоров</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_Toc469258771 \h </w:instrText>
        </w:r>
        <w:r w:rsidR="00794D4F" w:rsidRPr="004B50DD">
          <w:rPr>
            <w:webHidden/>
            <w:sz w:val="22"/>
            <w:szCs w:val="22"/>
          </w:rPr>
        </w:r>
        <w:r w:rsidR="00794D4F" w:rsidRPr="004B50DD">
          <w:rPr>
            <w:webHidden/>
            <w:sz w:val="22"/>
            <w:szCs w:val="22"/>
          </w:rPr>
          <w:fldChar w:fldCharType="separate"/>
        </w:r>
        <w:r w:rsidR="006969A7">
          <w:rPr>
            <w:webHidden/>
            <w:sz w:val="22"/>
            <w:szCs w:val="22"/>
          </w:rPr>
          <w:t>56</w:t>
        </w:r>
        <w:r w:rsidR="00794D4F" w:rsidRPr="004B50DD">
          <w:rPr>
            <w:webHidden/>
            <w:sz w:val="22"/>
            <w:szCs w:val="22"/>
          </w:rPr>
          <w:fldChar w:fldCharType="end"/>
        </w:r>
      </w:hyperlink>
    </w:p>
    <w:p w14:paraId="1CB4352D" w14:textId="77777777" w:rsidR="00794D4F" w:rsidRPr="004B50DD" w:rsidRDefault="008B5315">
      <w:pPr>
        <w:pStyle w:val="31"/>
        <w:rPr>
          <w:rFonts w:asciiTheme="minorHAnsi" w:eastAsiaTheme="minorEastAsia" w:hAnsiTheme="minorHAnsi" w:cstheme="minorBidi"/>
          <w:iCs w:val="0"/>
          <w:snapToGrid/>
          <w:sz w:val="22"/>
          <w:szCs w:val="22"/>
        </w:rPr>
      </w:pPr>
      <w:hyperlink w:anchor="_Toc469258772" w:history="1">
        <w:r w:rsidR="00794D4F" w:rsidRPr="004B50DD">
          <w:rPr>
            <w:rStyle w:val="af"/>
            <w:sz w:val="22"/>
            <w:szCs w:val="22"/>
          </w:rPr>
          <w:t>5.8.2</w:t>
        </w:r>
        <w:r w:rsidR="00794D4F" w:rsidRPr="004B50DD">
          <w:rPr>
            <w:rFonts w:asciiTheme="minorHAnsi" w:eastAsiaTheme="minorEastAsia" w:hAnsiTheme="minorHAnsi" w:cstheme="minorBidi"/>
            <w:iCs w:val="0"/>
            <w:snapToGrid/>
            <w:sz w:val="22"/>
            <w:szCs w:val="22"/>
          </w:rPr>
          <w:tab/>
        </w:r>
        <w:r w:rsidR="00794D4F" w:rsidRPr="004B50DD">
          <w:rPr>
            <w:rStyle w:val="af"/>
            <w:sz w:val="22"/>
            <w:szCs w:val="22"/>
          </w:rPr>
          <w:t>Инструкции по заполнению</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_Toc469258772 \h </w:instrText>
        </w:r>
        <w:r w:rsidR="00794D4F" w:rsidRPr="004B50DD">
          <w:rPr>
            <w:webHidden/>
            <w:sz w:val="22"/>
            <w:szCs w:val="22"/>
          </w:rPr>
        </w:r>
        <w:r w:rsidR="00794D4F" w:rsidRPr="004B50DD">
          <w:rPr>
            <w:webHidden/>
            <w:sz w:val="22"/>
            <w:szCs w:val="22"/>
          </w:rPr>
          <w:fldChar w:fldCharType="separate"/>
        </w:r>
        <w:r w:rsidR="006969A7">
          <w:rPr>
            <w:webHidden/>
            <w:sz w:val="22"/>
            <w:szCs w:val="22"/>
          </w:rPr>
          <w:t>58</w:t>
        </w:r>
        <w:r w:rsidR="00794D4F" w:rsidRPr="004B50DD">
          <w:rPr>
            <w:webHidden/>
            <w:sz w:val="22"/>
            <w:szCs w:val="22"/>
          </w:rPr>
          <w:fldChar w:fldCharType="end"/>
        </w:r>
      </w:hyperlink>
    </w:p>
    <w:p w14:paraId="4868D31E" w14:textId="77777777" w:rsidR="00794D4F" w:rsidRPr="004B50DD" w:rsidRDefault="008B5315">
      <w:pPr>
        <w:pStyle w:val="21"/>
        <w:tabs>
          <w:tab w:val="left" w:pos="1134"/>
        </w:tabs>
        <w:rPr>
          <w:rFonts w:asciiTheme="minorHAnsi" w:eastAsiaTheme="minorEastAsia" w:hAnsiTheme="minorHAnsi" w:cstheme="minorBidi"/>
          <w:b w:val="0"/>
          <w:snapToGrid/>
          <w:sz w:val="22"/>
          <w:szCs w:val="22"/>
          <w:lang w:val="ru-RU"/>
        </w:rPr>
      </w:pPr>
      <w:hyperlink w:anchor="_Toc469258773" w:history="1">
        <w:r w:rsidR="00794D4F" w:rsidRPr="004B50DD">
          <w:rPr>
            <w:rStyle w:val="af"/>
            <w:sz w:val="22"/>
            <w:szCs w:val="22"/>
          </w:rPr>
          <w:t>5.9</w:t>
        </w:r>
        <w:r w:rsidR="00794D4F" w:rsidRPr="004B50DD">
          <w:rPr>
            <w:rFonts w:asciiTheme="minorHAnsi" w:eastAsiaTheme="minorEastAsia" w:hAnsiTheme="minorHAnsi" w:cstheme="minorBidi"/>
            <w:b w:val="0"/>
            <w:snapToGrid/>
            <w:sz w:val="22"/>
            <w:szCs w:val="22"/>
            <w:lang w:val="ru-RU"/>
          </w:rPr>
          <w:tab/>
        </w:r>
        <w:r w:rsidR="00794D4F" w:rsidRPr="004B50DD">
          <w:rPr>
            <w:rStyle w:val="af"/>
            <w:sz w:val="22"/>
            <w:szCs w:val="22"/>
          </w:rPr>
          <w:t>Справка о материально-технических ресурсах (форма 9)</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_Toc469258773 \h </w:instrText>
        </w:r>
        <w:r w:rsidR="00794D4F" w:rsidRPr="004B50DD">
          <w:rPr>
            <w:webHidden/>
            <w:sz w:val="22"/>
            <w:szCs w:val="22"/>
          </w:rPr>
        </w:r>
        <w:r w:rsidR="00794D4F" w:rsidRPr="004B50DD">
          <w:rPr>
            <w:webHidden/>
            <w:sz w:val="22"/>
            <w:szCs w:val="22"/>
          </w:rPr>
          <w:fldChar w:fldCharType="separate"/>
        </w:r>
        <w:r w:rsidR="006969A7">
          <w:rPr>
            <w:webHidden/>
            <w:sz w:val="22"/>
            <w:szCs w:val="22"/>
          </w:rPr>
          <w:t>59</w:t>
        </w:r>
        <w:r w:rsidR="00794D4F" w:rsidRPr="004B50DD">
          <w:rPr>
            <w:webHidden/>
            <w:sz w:val="22"/>
            <w:szCs w:val="22"/>
          </w:rPr>
          <w:fldChar w:fldCharType="end"/>
        </w:r>
      </w:hyperlink>
    </w:p>
    <w:p w14:paraId="78780295" w14:textId="77777777" w:rsidR="00794D4F" w:rsidRPr="004B50DD" w:rsidRDefault="008B5315">
      <w:pPr>
        <w:pStyle w:val="31"/>
        <w:rPr>
          <w:rFonts w:asciiTheme="minorHAnsi" w:eastAsiaTheme="minorEastAsia" w:hAnsiTheme="minorHAnsi" w:cstheme="minorBidi"/>
          <w:iCs w:val="0"/>
          <w:snapToGrid/>
          <w:sz w:val="22"/>
          <w:szCs w:val="22"/>
        </w:rPr>
      </w:pPr>
      <w:hyperlink w:anchor="_Toc469258774" w:history="1">
        <w:r w:rsidR="00794D4F" w:rsidRPr="004B50DD">
          <w:rPr>
            <w:rStyle w:val="af"/>
            <w:sz w:val="22"/>
            <w:szCs w:val="22"/>
          </w:rPr>
          <w:t>5.9.1</w:t>
        </w:r>
        <w:r w:rsidR="00794D4F" w:rsidRPr="004B50DD">
          <w:rPr>
            <w:rFonts w:asciiTheme="minorHAnsi" w:eastAsiaTheme="minorEastAsia" w:hAnsiTheme="minorHAnsi" w:cstheme="minorBidi"/>
            <w:iCs w:val="0"/>
            <w:snapToGrid/>
            <w:sz w:val="22"/>
            <w:szCs w:val="22"/>
          </w:rPr>
          <w:tab/>
        </w:r>
        <w:r w:rsidR="00794D4F" w:rsidRPr="004B50DD">
          <w:rPr>
            <w:rStyle w:val="af"/>
            <w:sz w:val="22"/>
            <w:szCs w:val="22"/>
          </w:rPr>
          <w:t>Форма Справки о материально-технических ресурсах</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_Toc469258774 \h </w:instrText>
        </w:r>
        <w:r w:rsidR="00794D4F" w:rsidRPr="004B50DD">
          <w:rPr>
            <w:webHidden/>
            <w:sz w:val="22"/>
            <w:szCs w:val="22"/>
          </w:rPr>
        </w:r>
        <w:r w:rsidR="00794D4F" w:rsidRPr="004B50DD">
          <w:rPr>
            <w:webHidden/>
            <w:sz w:val="22"/>
            <w:szCs w:val="22"/>
          </w:rPr>
          <w:fldChar w:fldCharType="separate"/>
        </w:r>
        <w:r w:rsidR="006969A7">
          <w:rPr>
            <w:webHidden/>
            <w:sz w:val="22"/>
            <w:szCs w:val="22"/>
          </w:rPr>
          <w:t>59</w:t>
        </w:r>
        <w:r w:rsidR="00794D4F" w:rsidRPr="004B50DD">
          <w:rPr>
            <w:webHidden/>
            <w:sz w:val="22"/>
            <w:szCs w:val="22"/>
          </w:rPr>
          <w:fldChar w:fldCharType="end"/>
        </w:r>
      </w:hyperlink>
    </w:p>
    <w:p w14:paraId="2F08026B" w14:textId="77777777" w:rsidR="00794D4F" w:rsidRPr="004B50DD" w:rsidRDefault="008B5315">
      <w:pPr>
        <w:pStyle w:val="31"/>
        <w:rPr>
          <w:rFonts w:asciiTheme="minorHAnsi" w:eastAsiaTheme="minorEastAsia" w:hAnsiTheme="minorHAnsi" w:cstheme="minorBidi"/>
          <w:iCs w:val="0"/>
          <w:snapToGrid/>
          <w:sz w:val="22"/>
          <w:szCs w:val="22"/>
        </w:rPr>
      </w:pPr>
      <w:hyperlink w:anchor="_Toc469258775" w:history="1">
        <w:r w:rsidR="00794D4F" w:rsidRPr="004B50DD">
          <w:rPr>
            <w:rStyle w:val="af"/>
            <w:sz w:val="22"/>
            <w:szCs w:val="22"/>
          </w:rPr>
          <w:t>5.9.2</w:t>
        </w:r>
        <w:r w:rsidR="00794D4F" w:rsidRPr="004B50DD">
          <w:rPr>
            <w:rFonts w:asciiTheme="minorHAnsi" w:eastAsiaTheme="minorEastAsia" w:hAnsiTheme="minorHAnsi" w:cstheme="minorBidi"/>
            <w:iCs w:val="0"/>
            <w:snapToGrid/>
            <w:sz w:val="22"/>
            <w:szCs w:val="22"/>
          </w:rPr>
          <w:tab/>
        </w:r>
        <w:r w:rsidR="00794D4F" w:rsidRPr="004B50DD">
          <w:rPr>
            <w:rStyle w:val="af"/>
            <w:sz w:val="22"/>
            <w:szCs w:val="22"/>
          </w:rPr>
          <w:t>Инструкции по заполнению</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_Toc469258775 \h </w:instrText>
        </w:r>
        <w:r w:rsidR="00794D4F" w:rsidRPr="004B50DD">
          <w:rPr>
            <w:webHidden/>
            <w:sz w:val="22"/>
            <w:szCs w:val="22"/>
          </w:rPr>
        </w:r>
        <w:r w:rsidR="00794D4F" w:rsidRPr="004B50DD">
          <w:rPr>
            <w:webHidden/>
            <w:sz w:val="22"/>
            <w:szCs w:val="22"/>
          </w:rPr>
          <w:fldChar w:fldCharType="separate"/>
        </w:r>
        <w:r w:rsidR="006969A7">
          <w:rPr>
            <w:webHidden/>
            <w:sz w:val="22"/>
            <w:szCs w:val="22"/>
          </w:rPr>
          <w:t>60</w:t>
        </w:r>
        <w:r w:rsidR="00794D4F" w:rsidRPr="004B50DD">
          <w:rPr>
            <w:webHidden/>
            <w:sz w:val="22"/>
            <w:szCs w:val="22"/>
          </w:rPr>
          <w:fldChar w:fldCharType="end"/>
        </w:r>
      </w:hyperlink>
    </w:p>
    <w:p w14:paraId="6151991D" w14:textId="77777777" w:rsidR="00794D4F" w:rsidRPr="004B50DD" w:rsidRDefault="008B5315">
      <w:pPr>
        <w:pStyle w:val="21"/>
        <w:tabs>
          <w:tab w:val="left" w:pos="1979"/>
        </w:tabs>
        <w:rPr>
          <w:rFonts w:asciiTheme="minorHAnsi" w:eastAsiaTheme="minorEastAsia" w:hAnsiTheme="minorHAnsi" w:cstheme="minorBidi"/>
          <w:b w:val="0"/>
          <w:snapToGrid/>
          <w:sz w:val="22"/>
          <w:szCs w:val="22"/>
          <w:lang w:val="ru-RU"/>
        </w:rPr>
      </w:pPr>
      <w:hyperlink w:anchor="_Toc469258776" w:history="1">
        <w:r w:rsidR="00794D4F" w:rsidRPr="004B50DD">
          <w:rPr>
            <w:rStyle w:val="af"/>
            <w:sz w:val="22"/>
            <w:szCs w:val="22"/>
          </w:rPr>
          <w:t>5.10</w:t>
        </w:r>
        <w:r w:rsidR="00794D4F" w:rsidRPr="004B50DD">
          <w:rPr>
            <w:rFonts w:asciiTheme="minorHAnsi" w:eastAsiaTheme="minorEastAsia" w:hAnsiTheme="minorHAnsi" w:cstheme="minorBidi"/>
            <w:b w:val="0"/>
            <w:snapToGrid/>
            <w:sz w:val="22"/>
            <w:szCs w:val="22"/>
            <w:lang w:val="ru-RU"/>
          </w:rPr>
          <w:tab/>
        </w:r>
        <w:r w:rsidR="00794D4F" w:rsidRPr="004B50DD">
          <w:rPr>
            <w:rStyle w:val="af"/>
            <w:sz w:val="22"/>
            <w:szCs w:val="22"/>
          </w:rPr>
          <w:t>Справка о кадровых ресурсах (форма 10)</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_Toc469258776 \h </w:instrText>
        </w:r>
        <w:r w:rsidR="00794D4F" w:rsidRPr="004B50DD">
          <w:rPr>
            <w:webHidden/>
            <w:sz w:val="22"/>
            <w:szCs w:val="22"/>
          </w:rPr>
        </w:r>
        <w:r w:rsidR="00794D4F" w:rsidRPr="004B50DD">
          <w:rPr>
            <w:webHidden/>
            <w:sz w:val="22"/>
            <w:szCs w:val="22"/>
          </w:rPr>
          <w:fldChar w:fldCharType="separate"/>
        </w:r>
        <w:r w:rsidR="006969A7">
          <w:rPr>
            <w:webHidden/>
            <w:sz w:val="22"/>
            <w:szCs w:val="22"/>
          </w:rPr>
          <w:t>61</w:t>
        </w:r>
        <w:r w:rsidR="00794D4F" w:rsidRPr="004B50DD">
          <w:rPr>
            <w:webHidden/>
            <w:sz w:val="22"/>
            <w:szCs w:val="22"/>
          </w:rPr>
          <w:fldChar w:fldCharType="end"/>
        </w:r>
      </w:hyperlink>
    </w:p>
    <w:p w14:paraId="126BCA00" w14:textId="77777777" w:rsidR="00794D4F" w:rsidRPr="004B50DD" w:rsidRDefault="008B5315">
      <w:pPr>
        <w:pStyle w:val="31"/>
        <w:rPr>
          <w:rFonts w:asciiTheme="minorHAnsi" w:eastAsiaTheme="minorEastAsia" w:hAnsiTheme="minorHAnsi" w:cstheme="minorBidi"/>
          <w:iCs w:val="0"/>
          <w:snapToGrid/>
          <w:sz w:val="22"/>
          <w:szCs w:val="22"/>
        </w:rPr>
      </w:pPr>
      <w:hyperlink w:anchor="_Toc469258777" w:history="1">
        <w:r w:rsidR="00794D4F" w:rsidRPr="004B50DD">
          <w:rPr>
            <w:rStyle w:val="af"/>
            <w:sz w:val="22"/>
            <w:szCs w:val="22"/>
          </w:rPr>
          <w:t>5.10.1</w:t>
        </w:r>
        <w:r w:rsidR="00794D4F" w:rsidRPr="004B50DD">
          <w:rPr>
            <w:rFonts w:asciiTheme="minorHAnsi" w:eastAsiaTheme="minorEastAsia" w:hAnsiTheme="minorHAnsi" w:cstheme="minorBidi"/>
            <w:iCs w:val="0"/>
            <w:snapToGrid/>
            <w:sz w:val="22"/>
            <w:szCs w:val="22"/>
          </w:rPr>
          <w:tab/>
        </w:r>
        <w:r w:rsidR="00794D4F" w:rsidRPr="004B50DD">
          <w:rPr>
            <w:rStyle w:val="af"/>
            <w:sz w:val="22"/>
            <w:szCs w:val="22"/>
          </w:rPr>
          <w:t>Форма Справки о кадровых ресурсах</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_Toc469258777 \h </w:instrText>
        </w:r>
        <w:r w:rsidR="00794D4F" w:rsidRPr="004B50DD">
          <w:rPr>
            <w:webHidden/>
            <w:sz w:val="22"/>
            <w:szCs w:val="22"/>
          </w:rPr>
        </w:r>
        <w:r w:rsidR="00794D4F" w:rsidRPr="004B50DD">
          <w:rPr>
            <w:webHidden/>
            <w:sz w:val="22"/>
            <w:szCs w:val="22"/>
          </w:rPr>
          <w:fldChar w:fldCharType="separate"/>
        </w:r>
        <w:r w:rsidR="006969A7">
          <w:rPr>
            <w:webHidden/>
            <w:sz w:val="22"/>
            <w:szCs w:val="22"/>
          </w:rPr>
          <w:t>61</w:t>
        </w:r>
        <w:r w:rsidR="00794D4F" w:rsidRPr="004B50DD">
          <w:rPr>
            <w:webHidden/>
            <w:sz w:val="22"/>
            <w:szCs w:val="22"/>
          </w:rPr>
          <w:fldChar w:fldCharType="end"/>
        </w:r>
      </w:hyperlink>
    </w:p>
    <w:p w14:paraId="4C311B05" w14:textId="77777777" w:rsidR="00794D4F" w:rsidRPr="004B50DD" w:rsidRDefault="008B5315">
      <w:pPr>
        <w:pStyle w:val="31"/>
        <w:rPr>
          <w:rFonts w:asciiTheme="minorHAnsi" w:eastAsiaTheme="minorEastAsia" w:hAnsiTheme="minorHAnsi" w:cstheme="minorBidi"/>
          <w:iCs w:val="0"/>
          <w:snapToGrid/>
          <w:sz w:val="22"/>
          <w:szCs w:val="22"/>
        </w:rPr>
      </w:pPr>
      <w:hyperlink w:anchor="_Toc469258778" w:history="1">
        <w:r w:rsidR="00794D4F" w:rsidRPr="004B50DD">
          <w:rPr>
            <w:rStyle w:val="af"/>
            <w:sz w:val="22"/>
            <w:szCs w:val="22"/>
          </w:rPr>
          <w:t>5.10.2</w:t>
        </w:r>
        <w:r w:rsidR="00794D4F" w:rsidRPr="004B50DD">
          <w:rPr>
            <w:rFonts w:asciiTheme="minorHAnsi" w:eastAsiaTheme="minorEastAsia" w:hAnsiTheme="minorHAnsi" w:cstheme="minorBidi"/>
            <w:iCs w:val="0"/>
            <w:snapToGrid/>
            <w:sz w:val="22"/>
            <w:szCs w:val="22"/>
          </w:rPr>
          <w:tab/>
        </w:r>
        <w:r w:rsidR="00794D4F" w:rsidRPr="004B50DD">
          <w:rPr>
            <w:rStyle w:val="af"/>
            <w:sz w:val="22"/>
            <w:szCs w:val="22"/>
          </w:rPr>
          <w:t>Инструкции по заполнению</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_Toc469258778 \h </w:instrText>
        </w:r>
        <w:r w:rsidR="00794D4F" w:rsidRPr="004B50DD">
          <w:rPr>
            <w:webHidden/>
            <w:sz w:val="22"/>
            <w:szCs w:val="22"/>
          </w:rPr>
        </w:r>
        <w:r w:rsidR="00794D4F" w:rsidRPr="004B50DD">
          <w:rPr>
            <w:webHidden/>
            <w:sz w:val="22"/>
            <w:szCs w:val="22"/>
          </w:rPr>
          <w:fldChar w:fldCharType="separate"/>
        </w:r>
        <w:r w:rsidR="006969A7">
          <w:rPr>
            <w:webHidden/>
            <w:sz w:val="22"/>
            <w:szCs w:val="22"/>
          </w:rPr>
          <w:t>63</w:t>
        </w:r>
        <w:r w:rsidR="00794D4F" w:rsidRPr="004B50DD">
          <w:rPr>
            <w:webHidden/>
            <w:sz w:val="22"/>
            <w:szCs w:val="22"/>
          </w:rPr>
          <w:fldChar w:fldCharType="end"/>
        </w:r>
      </w:hyperlink>
    </w:p>
    <w:p w14:paraId="12E6716D" w14:textId="77777777" w:rsidR="00794D4F" w:rsidRPr="004B50DD" w:rsidRDefault="008B5315">
      <w:pPr>
        <w:pStyle w:val="21"/>
        <w:tabs>
          <w:tab w:val="left" w:pos="1979"/>
        </w:tabs>
        <w:rPr>
          <w:rFonts w:asciiTheme="minorHAnsi" w:eastAsiaTheme="minorEastAsia" w:hAnsiTheme="minorHAnsi" w:cstheme="minorBidi"/>
          <w:b w:val="0"/>
          <w:snapToGrid/>
          <w:sz w:val="22"/>
          <w:szCs w:val="22"/>
          <w:lang w:val="ru-RU"/>
        </w:rPr>
      </w:pPr>
      <w:hyperlink w:anchor="_Toc469258779" w:history="1">
        <w:r w:rsidR="00794D4F" w:rsidRPr="004B50DD">
          <w:rPr>
            <w:rStyle w:val="af"/>
            <w:sz w:val="22"/>
            <w:szCs w:val="22"/>
          </w:rPr>
          <w:t>5.11</w:t>
        </w:r>
        <w:r w:rsidR="00794D4F" w:rsidRPr="004B50DD">
          <w:rPr>
            <w:rFonts w:asciiTheme="minorHAnsi" w:eastAsiaTheme="minorEastAsia" w:hAnsiTheme="minorHAnsi" w:cstheme="minorBidi"/>
            <w:b w:val="0"/>
            <w:snapToGrid/>
            <w:sz w:val="22"/>
            <w:szCs w:val="22"/>
            <w:lang w:val="ru-RU"/>
          </w:rPr>
          <w:tab/>
        </w:r>
        <w:r w:rsidR="00794D4F" w:rsidRPr="004B50DD">
          <w:rPr>
            <w:rStyle w:val="af"/>
            <w:sz w:val="22"/>
            <w:szCs w:val="22"/>
          </w:rPr>
          <w:t>Декларация о соответствии участника запроса предложений критериям отнесения к субъектам малого и среднего предпринимательства (форма 11)</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_Toc469258779 \h </w:instrText>
        </w:r>
        <w:r w:rsidR="00794D4F" w:rsidRPr="004B50DD">
          <w:rPr>
            <w:webHidden/>
            <w:sz w:val="22"/>
            <w:szCs w:val="22"/>
          </w:rPr>
        </w:r>
        <w:r w:rsidR="00794D4F" w:rsidRPr="004B50DD">
          <w:rPr>
            <w:webHidden/>
            <w:sz w:val="22"/>
            <w:szCs w:val="22"/>
          </w:rPr>
          <w:fldChar w:fldCharType="separate"/>
        </w:r>
        <w:r w:rsidR="006969A7">
          <w:rPr>
            <w:webHidden/>
            <w:sz w:val="22"/>
            <w:szCs w:val="22"/>
          </w:rPr>
          <w:t>64</w:t>
        </w:r>
        <w:r w:rsidR="00794D4F" w:rsidRPr="004B50DD">
          <w:rPr>
            <w:webHidden/>
            <w:sz w:val="22"/>
            <w:szCs w:val="22"/>
          </w:rPr>
          <w:fldChar w:fldCharType="end"/>
        </w:r>
      </w:hyperlink>
    </w:p>
    <w:p w14:paraId="2D9A1793" w14:textId="77777777" w:rsidR="00794D4F" w:rsidRPr="004B50DD" w:rsidRDefault="008B5315">
      <w:pPr>
        <w:pStyle w:val="31"/>
        <w:rPr>
          <w:rFonts w:asciiTheme="minorHAnsi" w:eastAsiaTheme="minorEastAsia" w:hAnsiTheme="minorHAnsi" w:cstheme="minorBidi"/>
          <w:iCs w:val="0"/>
          <w:snapToGrid/>
          <w:sz w:val="22"/>
          <w:szCs w:val="22"/>
        </w:rPr>
      </w:pPr>
      <w:hyperlink w:anchor="_Toc469258780" w:history="1">
        <w:r w:rsidR="00794D4F" w:rsidRPr="004B50DD">
          <w:rPr>
            <w:rStyle w:val="af"/>
            <w:sz w:val="22"/>
            <w:szCs w:val="22"/>
          </w:rPr>
          <w:t>5.11.1</w:t>
        </w:r>
        <w:r w:rsidR="00794D4F" w:rsidRPr="004B50DD">
          <w:rPr>
            <w:rFonts w:asciiTheme="minorHAnsi" w:eastAsiaTheme="minorEastAsia" w:hAnsiTheme="minorHAnsi" w:cstheme="minorBidi"/>
            <w:iCs w:val="0"/>
            <w:snapToGrid/>
            <w:sz w:val="22"/>
            <w:szCs w:val="22"/>
          </w:rPr>
          <w:tab/>
        </w:r>
        <w:r w:rsidR="00794D4F" w:rsidRPr="004B50DD">
          <w:rPr>
            <w:rStyle w:val="af"/>
            <w:sz w:val="22"/>
            <w:szCs w:val="22"/>
          </w:rPr>
          <w:t>Форма Декларации о соответствии участника запроса предложений критериям отнесения к субъектам малого и среднего предпринимательства</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_Toc469258780 \h </w:instrText>
        </w:r>
        <w:r w:rsidR="00794D4F" w:rsidRPr="004B50DD">
          <w:rPr>
            <w:webHidden/>
            <w:sz w:val="22"/>
            <w:szCs w:val="22"/>
          </w:rPr>
        </w:r>
        <w:r w:rsidR="00794D4F" w:rsidRPr="004B50DD">
          <w:rPr>
            <w:webHidden/>
            <w:sz w:val="22"/>
            <w:szCs w:val="22"/>
          </w:rPr>
          <w:fldChar w:fldCharType="separate"/>
        </w:r>
        <w:r w:rsidR="006969A7">
          <w:rPr>
            <w:webHidden/>
            <w:sz w:val="22"/>
            <w:szCs w:val="22"/>
          </w:rPr>
          <w:t>64</w:t>
        </w:r>
        <w:r w:rsidR="00794D4F" w:rsidRPr="004B50DD">
          <w:rPr>
            <w:webHidden/>
            <w:sz w:val="22"/>
            <w:szCs w:val="22"/>
          </w:rPr>
          <w:fldChar w:fldCharType="end"/>
        </w:r>
      </w:hyperlink>
    </w:p>
    <w:p w14:paraId="0B8725FE" w14:textId="77777777" w:rsidR="00794D4F" w:rsidRPr="004B50DD" w:rsidRDefault="008B5315">
      <w:pPr>
        <w:pStyle w:val="31"/>
        <w:rPr>
          <w:rFonts w:asciiTheme="minorHAnsi" w:eastAsiaTheme="minorEastAsia" w:hAnsiTheme="minorHAnsi" w:cstheme="minorBidi"/>
          <w:iCs w:val="0"/>
          <w:snapToGrid/>
          <w:sz w:val="22"/>
          <w:szCs w:val="22"/>
        </w:rPr>
      </w:pPr>
      <w:hyperlink w:anchor="_Toc469258781" w:history="1">
        <w:r w:rsidR="00794D4F" w:rsidRPr="004B50DD">
          <w:rPr>
            <w:rStyle w:val="af"/>
            <w:sz w:val="22"/>
            <w:szCs w:val="22"/>
          </w:rPr>
          <w:t>5.11.2</w:t>
        </w:r>
        <w:r w:rsidR="00794D4F" w:rsidRPr="004B50DD">
          <w:rPr>
            <w:rFonts w:asciiTheme="minorHAnsi" w:eastAsiaTheme="minorEastAsia" w:hAnsiTheme="minorHAnsi" w:cstheme="minorBidi"/>
            <w:iCs w:val="0"/>
            <w:snapToGrid/>
            <w:sz w:val="22"/>
            <w:szCs w:val="22"/>
          </w:rPr>
          <w:tab/>
        </w:r>
        <w:r w:rsidR="00794D4F" w:rsidRPr="004B50DD">
          <w:rPr>
            <w:rStyle w:val="af"/>
            <w:sz w:val="22"/>
            <w:szCs w:val="22"/>
          </w:rPr>
          <w:t>Инструкции по заполнению</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_Toc469258781 \h </w:instrText>
        </w:r>
        <w:r w:rsidR="00794D4F" w:rsidRPr="004B50DD">
          <w:rPr>
            <w:webHidden/>
            <w:sz w:val="22"/>
            <w:szCs w:val="22"/>
          </w:rPr>
        </w:r>
        <w:r w:rsidR="00794D4F" w:rsidRPr="004B50DD">
          <w:rPr>
            <w:webHidden/>
            <w:sz w:val="22"/>
            <w:szCs w:val="22"/>
          </w:rPr>
          <w:fldChar w:fldCharType="separate"/>
        </w:r>
        <w:r w:rsidR="006969A7">
          <w:rPr>
            <w:webHidden/>
            <w:sz w:val="22"/>
            <w:szCs w:val="22"/>
          </w:rPr>
          <w:t>68</w:t>
        </w:r>
        <w:r w:rsidR="00794D4F" w:rsidRPr="004B50DD">
          <w:rPr>
            <w:webHidden/>
            <w:sz w:val="22"/>
            <w:szCs w:val="22"/>
          </w:rPr>
          <w:fldChar w:fldCharType="end"/>
        </w:r>
      </w:hyperlink>
    </w:p>
    <w:p w14:paraId="5AC92E9B" w14:textId="77777777" w:rsidR="00794D4F" w:rsidRPr="004B50DD" w:rsidRDefault="008B5315">
      <w:pPr>
        <w:pStyle w:val="21"/>
        <w:tabs>
          <w:tab w:val="left" w:pos="1979"/>
        </w:tabs>
        <w:rPr>
          <w:rFonts w:asciiTheme="minorHAnsi" w:eastAsiaTheme="minorEastAsia" w:hAnsiTheme="minorHAnsi" w:cstheme="minorBidi"/>
          <w:b w:val="0"/>
          <w:snapToGrid/>
          <w:sz w:val="22"/>
          <w:szCs w:val="22"/>
          <w:lang w:val="ru-RU"/>
        </w:rPr>
      </w:pPr>
      <w:hyperlink w:anchor="_Toc469258782" w:history="1">
        <w:r w:rsidR="00794D4F" w:rsidRPr="004B50DD">
          <w:rPr>
            <w:rStyle w:val="af"/>
            <w:sz w:val="22"/>
            <w:szCs w:val="22"/>
          </w:rPr>
          <w:t>5.12</w:t>
        </w:r>
        <w:r w:rsidR="00794D4F" w:rsidRPr="004B50DD">
          <w:rPr>
            <w:rFonts w:asciiTheme="minorHAnsi" w:eastAsiaTheme="minorEastAsia" w:hAnsiTheme="minorHAnsi" w:cstheme="minorBidi"/>
            <w:b w:val="0"/>
            <w:snapToGrid/>
            <w:sz w:val="22"/>
            <w:szCs w:val="22"/>
            <w:lang w:val="ru-RU"/>
          </w:rPr>
          <w:tab/>
        </w:r>
        <w:r w:rsidR="00794D4F" w:rsidRPr="004B50DD">
          <w:rPr>
            <w:rStyle w:val="af"/>
            <w:sz w:val="22"/>
            <w:szCs w:val="22"/>
          </w:rPr>
          <w:t>Справка об отсутствии признаков крупной сделки (форма 12)</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_Toc469258782 \h </w:instrText>
        </w:r>
        <w:r w:rsidR="00794D4F" w:rsidRPr="004B50DD">
          <w:rPr>
            <w:webHidden/>
            <w:sz w:val="22"/>
            <w:szCs w:val="22"/>
          </w:rPr>
        </w:r>
        <w:r w:rsidR="00794D4F" w:rsidRPr="004B50DD">
          <w:rPr>
            <w:webHidden/>
            <w:sz w:val="22"/>
            <w:szCs w:val="22"/>
          </w:rPr>
          <w:fldChar w:fldCharType="separate"/>
        </w:r>
        <w:r w:rsidR="006969A7">
          <w:rPr>
            <w:webHidden/>
            <w:sz w:val="22"/>
            <w:szCs w:val="22"/>
          </w:rPr>
          <w:t>69</w:t>
        </w:r>
        <w:r w:rsidR="00794D4F" w:rsidRPr="004B50DD">
          <w:rPr>
            <w:webHidden/>
            <w:sz w:val="22"/>
            <w:szCs w:val="22"/>
          </w:rPr>
          <w:fldChar w:fldCharType="end"/>
        </w:r>
      </w:hyperlink>
    </w:p>
    <w:p w14:paraId="730DC606" w14:textId="77777777" w:rsidR="00794D4F" w:rsidRPr="004B50DD" w:rsidRDefault="008B5315">
      <w:pPr>
        <w:pStyle w:val="31"/>
        <w:rPr>
          <w:rFonts w:asciiTheme="minorHAnsi" w:eastAsiaTheme="minorEastAsia" w:hAnsiTheme="minorHAnsi" w:cstheme="minorBidi"/>
          <w:iCs w:val="0"/>
          <w:snapToGrid/>
          <w:sz w:val="22"/>
          <w:szCs w:val="22"/>
        </w:rPr>
      </w:pPr>
      <w:hyperlink w:anchor="_Toc469258783" w:history="1">
        <w:r w:rsidR="00794D4F" w:rsidRPr="004B50DD">
          <w:rPr>
            <w:rStyle w:val="af"/>
            <w:sz w:val="22"/>
            <w:szCs w:val="22"/>
          </w:rPr>
          <w:t>5.12.1</w:t>
        </w:r>
        <w:r w:rsidR="00794D4F" w:rsidRPr="004B50DD">
          <w:rPr>
            <w:rFonts w:asciiTheme="minorHAnsi" w:eastAsiaTheme="minorEastAsia" w:hAnsiTheme="minorHAnsi" w:cstheme="minorBidi"/>
            <w:iCs w:val="0"/>
            <w:snapToGrid/>
            <w:sz w:val="22"/>
            <w:szCs w:val="22"/>
          </w:rPr>
          <w:tab/>
        </w:r>
        <w:r w:rsidR="00794D4F" w:rsidRPr="004B50DD">
          <w:rPr>
            <w:rStyle w:val="af"/>
            <w:sz w:val="22"/>
            <w:szCs w:val="22"/>
          </w:rPr>
          <w:t>Форма Справки об отсутствии признаков крупной сделки</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_Toc469258783 \h </w:instrText>
        </w:r>
        <w:r w:rsidR="00794D4F" w:rsidRPr="004B50DD">
          <w:rPr>
            <w:webHidden/>
            <w:sz w:val="22"/>
            <w:szCs w:val="22"/>
          </w:rPr>
        </w:r>
        <w:r w:rsidR="00794D4F" w:rsidRPr="004B50DD">
          <w:rPr>
            <w:webHidden/>
            <w:sz w:val="22"/>
            <w:szCs w:val="22"/>
          </w:rPr>
          <w:fldChar w:fldCharType="separate"/>
        </w:r>
        <w:r w:rsidR="006969A7">
          <w:rPr>
            <w:webHidden/>
            <w:sz w:val="22"/>
            <w:szCs w:val="22"/>
          </w:rPr>
          <w:t>69</w:t>
        </w:r>
        <w:r w:rsidR="00794D4F" w:rsidRPr="004B50DD">
          <w:rPr>
            <w:webHidden/>
            <w:sz w:val="22"/>
            <w:szCs w:val="22"/>
          </w:rPr>
          <w:fldChar w:fldCharType="end"/>
        </w:r>
      </w:hyperlink>
    </w:p>
    <w:p w14:paraId="7272CC96" w14:textId="77777777" w:rsidR="00794D4F" w:rsidRPr="004B50DD" w:rsidRDefault="008B5315">
      <w:pPr>
        <w:pStyle w:val="31"/>
        <w:rPr>
          <w:rFonts w:asciiTheme="minorHAnsi" w:eastAsiaTheme="minorEastAsia" w:hAnsiTheme="minorHAnsi" w:cstheme="minorBidi"/>
          <w:iCs w:val="0"/>
          <w:snapToGrid/>
          <w:sz w:val="22"/>
          <w:szCs w:val="22"/>
        </w:rPr>
      </w:pPr>
      <w:hyperlink w:anchor="_Toc469258784" w:history="1">
        <w:r w:rsidR="00794D4F" w:rsidRPr="004B50DD">
          <w:rPr>
            <w:rStyle w:val="af"/>
            <w:sz w:val="22"/>
            <w:szCs w:val="22"/>
          </w:rPr>
          <w:t>5.12.2</w:t>
        </w:r>
        <w:r w:rsidR="00794D4F" w:rsidRPr="004B50DD">
          <w:rPr>
            <w:rFonts w:asciiTheme="minorHAnsi" w:eastAsiaTheme="minorEastAsia" w:hAnsiTheme="minorHAnsi" w:cstheme="minorBidi"/>
            <w:iCs w:val="0"/>
            <w:snapToGrid/>
            <w:sz w:val="22"/>
            <w:szCs w:val="22"/>
          </w:rPr>
          <w:tab/>
        </w:r>
        <w:r w:rsidR="00794D4F" w:rsidRPr="004B50DD">
          <w:rPr>
            <w:rStyle w:val="af"/>
            <w:sz w:val="22"/>
            <w:szCs w:val="22"/>
          </w:rPr>
          <w:t>Инструкции по заполнению</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_Toc469258784 \h </w:instrText>
        </w:r>
        <w:r w:rsidR="00794D4F" w:rsidRPr="004B50DD">
          <w:rPr>
            <w:webHidden/>
            <w:sz w:val="22"/>
            <w:szCs w:val="22"/>
          </w:rPr>
        </w:r>
        <w:r w:rsidR="00794D4F" w:rsidRPr="004B50DD">
          <w:rPr>
            <w:webHidden/>
            <w:sz w:val="22"/>
            <w:szCs w:val="22"/>
          </w:rPr>
          <w:fldChar w:fldCharType="separate"/>
        </w:r>
        <w:r w:rsidR="006969A7">
          <w:rPr>
            <w:webHidden/>
            <w:sz w:val="22"/>
            <w:szCs w:val="22"/>
          </w:rPr>
          <w:t>70</w:t>
        </w:r>
        <w:r w:rsidR="00794D4F" w:rsidRPr="004B50DD">
          <w:rPr>
            <w:webHidden/>
            <w:sz w:val="22"/>
            <w:szCs w:val="22"/>
          </w:rPr>
          <w:fldChar w:fldCharType="end"/>
        </w:r>
      </w:hyperlink>
    </w:p>
    <w:p w14:paraId="391F92CD" w14:textId="77777777" w:rsidR="00794D4F" w:rsidRPr="004B50DD" w:rsidRDefault="008B5315">
      <w:pPr>
        <w:pStyle w:val="21"/>
        <w:tabs>
          <w:tab w:val="left" w:pos="1979"/>
        </w:tabs>
        <w:rPr>
          <w:rFonts w:asciiTheme="minorHAnsi" w:eastAsiaTheme="minorEastAsia" w:hAnsiTheme="minorHAnsi" w:cstheme="minorBidi"/>
          <w:b w:val="0"/>
          <w:snapToGrid/>
          <w:sz w:val="22"/>
          <w:szCs w:val="22"/>
          <w:lang w:val="ru-RU"/>
        </w:rPr>
      </w:pPr>
      <w:hyperlink w:anchor="_Toc469258785" w:history="1">
        <w:r w:rsidR="00794D4F" w:rsidRPr="004B50DD">
          <w:rPr>
            <w:rStyle w:val="af"/>
            <w:sz w:val="22"/>
            <w:szCs w:val="22"/>
          </w:rPr>
          <w:t>5.13</w:t>
        </w:r>
        <w:r w:rsidR="00794D4F" w:rsidRPr="004B50DD">
          <w:rPr>
            <w:rFonts w:asciiTheme="minorHAnsi" w:eastAsiaTheme="minorEastAsia" w:hAnsiTheme="minorHAnsi" w:cstheme="minorBidi"/>
            <w:b w:val="0"/>
            <w:snapToGrid/>
            <w:sz w:val="22"/>
            <w:szCs w:val="22"/>
            <w:lang w:val="ru-RU"/>
          </w:rPr>
          <w:tab/>
        </w:r>
        <w:r w:rsidR="00794D4F" w:rsidRPr="004B50DD">
          <w:rPr>
            <w:rStyle w:val="af"/>
            <w:sz w:val="22"/>
            <w:szCs w:val="22"/>
          </w:rPr>
          <w:t>Справка об отсутствии заинтересованности (форма 13)</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_Toc469258785 \h </w:instrText>
        </w:r>
        <w:r w:rsidR="00794D4F" w:rsidRPr="004B50DD">
          <w:rPr>
            <w:webHidden/>
            <w:sz w:val="22"/>
            <w:szCs w:val="22"/>
          </w:rPr>
        </w:r>
        <w:r w:rsidR="00794D4F" w:rsidRPr="004B50DD">
          <w:rPr>
            <w:webHidden/>
            <w:sz w:val="22"/>
            <w:szCs w:val="22"/>
          </w:rPr>
          <w:fldChar w:fldCharType="separate"/>
        </w:r>
        <w:r w:rsidR="006969A7">
          <w:rPr>
            <w:webHidden/>
            <w:sz w:val="22"/>
            <w:szCs w:val="22"/>
          </w:rPr>
          <w:t>71</w:t>
        </w:r>
        <w:r w:rsidR="00794D4F" w:rsidRPr="004B50DD">
          <w:rPr>
            <w:webHidden/>
            <w:sz w:val="22"/>
            <w:szCs w:val="22"/>
          </w:rPr>
          <w:fldChar w:fldCharType="end"/>
        </w:r>
      </w:hyperlink>
    </w:p>
    <w:p w14:paraId="0B4F8324" w14:textId="77777777" w:rsidR="00794D4F" w:rsidRPr="004B50DD" w:rsidRDefault="008B5315">
      <w:pPr>
        <w:pStyle w:val="31"/>
        <w:rPr>
          <w:rFonts w:asciiTheme="minorHAnsi" w:eastAsiaTheme="minorEastAsia" w:hAnsiTheme="minorHAnsi" w:cstheme="minorBidi"/>
          <w:iCs w:val="0"/>
          <w:snapToGrid/>
          <w:sz w:val="22"/>
          <w:szCs w:val="22"/>
        </w:rPr>
      </w:pPr>
      <w:hyperlink w:anchor="_Toc469258786" w:history="1">
        <w:r w:rsidR="00794D4F" w:rsidRPr="004B50DD">
          <w:rPr>
            <w:rStyle w:val="af"/>
            <w:sz w:val="22"/>
            <w:szCs w:val="22"/>
          </w:rPr>
          <w:t>5.13.1</w:t>
        </w:r>
        <w:r w:rsidR="00794D4F" w:rsidRPr="004B50DD">
          <w:rPr>
            <w:rFonts w:asciiTheme="minorHAnsi" w:eastAsiaTheme="minorEastAsia" w:hAnsiTheme="minorHAnsi" w:cstheme="minorBidi"/>
            <w:iCs w:val="0"/>
            <w:snapToGrid/>
            <w:sz w:val="22"/>
            <w:szCs w:val="22"/>
          </w:rPr>
          <w:tab/>
        </w:r>
        <w:r w:rsidR="00794D4F" w:rsidRPr="004B50DD">
          <w:rPr>
            <w:rStyle w:val="af"/>
            <w:sz w:val="22"/>
            <w:szCs w:val="22"/>
          </w:rPr>
          <w:t>Форма Справки об отсутствии заинтересованности</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_Toc469258786 \h </w:instrText>
        </w:r>
        <w:r w:rsidR="00794D4F" w:rsidRPr="004B50DD">
          <w:rPr>
            <w:webHidden/>
            <w:sz w:val="22"/>
            <w:szCs w:val="22"/>
          </w:rPr>
        </w:r>
        <w:r w:rsidR="00794D4F" w:rsidRPr="004B50DD">
          <w:rPr>
            <w:webHidden/>
            <w:sz w:val="22"/>
            <w:szCs w:val="22"/>
          </w:rPr>
          <w:fldChar w:fldCharType="separate"/>
        </w:r>
        <w:r w:rsidR="006969A7">
          <w:rPr>
            <w:webHidden/>
            <w:sz w:val="22"/>
            <w:szCs w:val="22"/>
          </w:rPr>
          <w:t>71</w:t>
        </w:r>
        <w:r w:rsidR="00794D4F" w:rsidRPr="004B50DD">
          <w:rPr>
            <w:webHidden/>
            <w:sz w:val="22"/>
            <w:szCs w:val="22"/>
          </w:rPr>
          <w:fldChar w:fldCharType="end"/>
        </w:r>
      </w:hyperlink>
    </w:p>
    <w:p w14:paraId="0466A631" w14:textId="77777777" w:rsidR="00794D4F" w:rsidRPr="004B50DD" w:rsidRDefault="008B5315">
      <w:pPr>
        <w:pStyle w:val="31"/>
        <w:rPr>
          <w:rFonts w:asciiTheme="minorHAnsi" w:eastAsiaTheme="minorEastAsia" w:hAnsiTheme="minorHAnsi" w:cstheme="minorBidi"/>
          <w:iCs w:val="0"/>
          <w:snapToGrid/>
          <w:sz w:val="22"/>
          <w:szCs w:val="22"/>
        </w:rPr>
      </w:pPr>
      <w:hyperlink w:anchor="_Toc469258787" w:history="1">
        <w:r w:rsidR="00794D4F" w:rsidRPr="004B50DD">
          <w:rPr>
            <w:rStyle w:val="af"/>
            <w:sz w:val="22"/>
            <w:szCs w:val="22"/>
          </w:rPr>
          <w:t>5.13.2</w:t>
        </w:r>
        <w:r w:rsidR="00794D4F" w:rsidRPr="004B50DD">
          <w:rPr>
            <w:rFonts w:asciiTheme="minorHAnsi" w:eastAsiaTheme="minorEastAsia" w:hAnsiTheme="minorHAnsi" w:cstheme="minorBidi"/>
            <w:iCs w:val="0"/>
            <w:snapToGrid/>
            <w:sz w:val="22"/>
            <w:szCs w:val="22"/>
          </w:rPr>
          <w:tab/>
        </w:r>
        <w:r w:rsidR="00794D4F" w:rsidRPr="004B50DD">
          <w:rPr>
            <w:rStyle w:val="af"/>
            <w:sz w:val="22"/>
            <w:szCs w:val="22"/>
          </w:rPr>
          <w:t>Инструкции по заполнению</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_Toc469258787 \h </w:instrText>
        </w:r>
        <w:r w:rsidR="00794D4F" w:rsidRPr="004B50DD">
          <w:rPr>
            <w:webHidden/>
            <w:sz w:val="22"/>
            <w:szCs w:val="22"/>
          </w:rPr>
        </w:r>
        <w:r w:rsidR="00794D4F" w:rsidRPr="004B50DD">
          <w:rPr>
            <w:webHidden/>
            <w:sz w:val="22"/>
            <w:szCs w:val="22"/>
          </w:rPr>
          <w:fldChar w:fldCharType="separate"/>
        </w:r>
        <w:r w:rsidR="006969A7">
          <w:rPr>
            <w:webHidden/>
            <w:sz w:val="22"/>
            <w:szCs w:val="22"/>
          </w:rPr>
          <w:t>72</w:t>
        </w:r>
        <w:r w:rsidR="00794D4F" w:rsidRPr="004B50DD">
          <w:rPr>
            <w:webHidden/>
            <w:sz w:val="22"/>
            <w:szCs w:val="22"/>
          </w:rPr>
          <w:fldChar w:fldCharType="end"/>
        </w:r>
      </w:hyperlink>
    </w:p>
    <w:p w14:paraId="71025C6C" w14:textId="77777777" w:rsidR="00794D4F" w:rsidRPr="004B50DD" w:rsidRDefault="008B5315">
      <w:pPr>
        <w:pStyle w:val="21"/>
        <w:tabs>
          <w:tab w:val="left" w:pos="1979"/>
        </w:tabs>
        <w:rPr>
          <w:rFonts w:asciiTheme="minorHAnsi" w:eastAsiaTheme="minorEastAsia" w:hAnsiTheme="minorHAnsi" w:cstheme="minorBidi"/>
          <w:b w:val="0"/>
          <w:snapToGrid/>
          <w:sz w:val="22"/>
          <w:szCs w:val="22"/>
          <w:lang w:val="ru-RU"/>
        </w:rPr>
      </w:pPr>
      <w:hyperlink w:anchor="_Toc469258788" w:history="1">
        <w:r w:rsidR="00794D4F" w:rsidRPr="004B50DD">
          <w:rPr>
            <w:rStyle w:val="af"/>
            <w:sz w:val="22"/>
            <w:szCs w:val="22"/>
          </w:rPr>
          <w:t>5.14</w:t>
        </w:r>
        <w:r w:rsidR="00794D4F" w:rsidRPr="004B50DD">
          <w:rPr>
            <w:rFonts w:asciiTheme="minorHAnsi" w:eastAsiaTheme="minorEastAsia" w:hAnsiTheme="minorHAnsi" w:cstheme="minorBidi"/>
            <w:b w:val="0"/>
            <w:snapToGrid/>
            <w:sz w:val="22"/>
            <w:szCs w:val="22"/>
            <w:lang w:val="ru-RU"/>
          </w:rPr>
          <w:tab/>
        </w:r>
        <w:r w:rsidR="00794D4F" w:rsidRPr="004B50DD">
          <w:rPr>
            <w:rStyle w:val="af"/>
            <w:sz w:val="22"/>
            <w:szCs w:val="22"/>
          </w:rPr>
          <w:t>План распределения объемов выполнения работ внутри коллективного участника (форма 14)</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_Toc469258788 \h </w:instrText>
        </w:r>
        <w:r w:rsidR="00794D4F" w:rsidRPr="004B50DD">
          <w:rPr>
            <w:webHidden/>
            <w:sz w:val="22"/>
            <w:szCs w:val="22"/>
          </w:rPr>
        </w:r>
        <w:r w:rsidR="00794D4F" w:rsidRPr="004B50DD">
          <w:rPr>
            <w:webHidden/>
            <w:sz w:val="22"/>
            <w:szCs w:val="22"/>
          </w:rPr>
          <w:fldChar w:fldCharType="separate"/>
        </w:r>
        <w:r w:rsidR="006969A7">
          <w:rPr>
            <w:webHidden/>
            <w:sz w:val="22"/>
            <w:szCs w:val="22"/>
          </w:rPr>
          <w:t>73</w:t>
        </w:r>
        <w:r w:rsidR="00794D4F" w:rsidRPr="004B50DD">
          <w:rPr>
            <w:webHidden/>
            <w:sz w:val="22"/>
            <w:szCs w:val="22"/>
          </w:rPr>
          <w:fldChar w:fldCharType="end"/>
        </w:r>
      </w:hyperlink>
    </w:p>
    <w:p w14:paraId="02A0850A" w14:textId="77777777" w:rsidR="00794D4F" w:rsidRPr="004B50DD" w:rsidRDefault="008B5315">
      <w:pPr>
        <w:pStyle w:val="31"/>
        <w:rPr>
          <w:rFonts w:asciiTheme="minorHAnsi" w:eastAsiaTheme="minorEastAsia" w:hAnsiTheme="minorHAnsi" w:cstheme="minorBidi"/>
          <w:iCs w:val="0"/>
          <w:snapToGrid/>
          <w:sz w:val="22"/>
          <w:szCs w:val="22"/>
        </w:rPr>
      </w:pPr>
      <w:hyperlink w:anchor="_Toc469258789" w:history="1">
        <w:r w:rsidR="00794D4F" w:rsidRPr="004B50DD">
          <w:rPr>
            <w:rStyle w:val="af"/>
            <w:sz w:val="22"/>
            <w:szCs w:val="22"/>
          </w:rPr>
          <w:t>5.14.1</w:t>
        </w:r>
        <w:r w:rsidR="00794D4F" w:rsidRPr="004B50DD">
          <w:rPr>
            <w:rFonts w:asciiTheme="minorHAnsi" w:eastAsiaTheme="minorEastAsia" w:hAnsiTheme="minorHAnsi" w:cstheme="minorBidi"/>
            <w:iCs w:val="0"/>
            <w:snapToGrid/>
            <w:sz w:val="22"/>
            <w:szCs w:val="22"/>
          </w:rPr>
          <w:tab/>
        </w:r>
        <w:r w:rsidR="00794D4F" w:rsidRPr="004B50DD">
          <w:rPr>
            <w:rStyle w:val="af"/>
            <w:sz w:val="22"/>
            <w:szCs w:val="22"/>
          </w:rPr>
          <w:t>Форма плана распределения объемов выполнения работ внутри коллективного участника</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_Toc469258789 \h </w:instrText>
        </w:r>
        <w:r w:rsidR="00794D4F" w:rsidRPr="004B50DD">
          <w:rPr>
            <w:webHidden/>
            <w:sz w:val="22"/>
            <w:szCs w:val="22"/>
          </w:rPr>
        </w:r>
        <w:r w:rsidR="00794D4F" w:rsidRPr="004B50DD">
          <w:rPr>
            <w:webHidden/>
            <w:sz w:val="22"/>
            <w:szCs w:val="22"/>
          </w:rPr>
          <w:fldChar w:fldCharType="separate"/>
        </w:r>
        <w:r w:rsidR="006969A7">
          <w:rPr>
            <w:webHidden/>
            <w:sz w:val="22"/>
            <w:szCs w:val="22"/>
          </w:rPr>
          <w:t>73</w:t>
        </w:r>
        <w:r w:rsidR="00794D4F" w:rsidRPr="004B50DD">
          <w:rPr>
            <w:webHidden/>
            <w:sz w:val="22"/>
            <w:szCs w:val="22"/>
          </w:rPr>
          <w:fldChar w:fldCharType="end"/>
        </w:r>
      </w:hyperlink>
    </w:p>
    <w:p w14:paraId="631C7007" w14:textId="77777777" w:rsidR="00794D4F" w:rsidRPr="004B50DD" w:rsidRDefault="008B5315">
      <w:pPr>
        <w:pStyle w:val="31"/>
        <w:rPr>
          <w:rFonts w:asciiTheme="minorHAnsi" w:eastAsiaTheme="minorEastAsia" w:hAnsiTheme="minorHAnsi" w:cstheme="minorBidi"/>
          <w:iCs w:val="0"/>
          <w:snapToGrid/>
          <w:sz w:val="22"/>
          <w:szCs w:val="22"/>
        </w:rPr>
      </w:pPr>
      <w:hyperlink w:anchor="_Toc469258790" w:history="1">
        <w:r w:rsidR="00794D4F" w:rsidRPr="004B50DD">
          <w:rPr>
            <w:rStyle w:val="af"/>
            <w:sz w:val="22"/>
            <w:szCs w:val="22"/>
          </w:rPr>
          <w:t>5.14.2</w:t>
        </w:r>
        <w:r w:rsidR="00794D4F" w:rsidRPr="004B50DD">
          <w:rPr>
            <w:rFonts w:asciiTheme="minorHAnsi" w:eastAsiaTheme="minorEastAsia" w:hAnsiTheme="minorHAnsi" w:cstheme="minorBidi"/>
            <w:iCs w:val="0"/>
            <w:snapToGrid/>
            <w:sz w:val="22"/>
            <w:szCs w:val="22"/>
          </w:rPr>
          <w:tab/>
        </w:r>
        <w:r w:rsidR="00794D4F" w:rsidRPr="004B50DD">
          <w:rPr>
            <w:rStyle w:val="af"/>
            <w:sz w:val="22"/>
            <w:szCs w:val="22"/>
          </w:rPr>
          <w:t>Инструкции по заполнению</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_Toc469258790 \h </w:instrText>
        </w:r>
        <w:r w:rsidR="00794D4F" w:rsidRPr="004B50DD">
          <w:rPr>
            <w:webHidden/>
            <w:sz w:val="22"/>
            <w:szCs w:val="22"/>
          </w:rPr>
        </w:r>
        <w:r w:rsidR="00794D4F" w:rsidRPr="004B50DD">
          <w:rPr>
            <w:webHidden/>
            <w:sz w:val="22"/>
            <w:szCs w:val="22"/>
          </w:rPr>
          <w:fldChar w:fldCharType="separate"/>
        </w:r>
        <w:r w:rsidR="006969A7">
          <w:rPr>
            <w:webHidden/>
            <w:sz w:val="22"/>
            <w:szCs w:val="22"/>
          </w:rPr>
          <w:t>75</w:t>
        </w:r>
        <w:r w:rsidR="00794D4F" w:rsidRPr="004B50DD">
          <w:rPr>
            <w:webHidden/>
            <w:sz w:val="22"/>
            <w:szCs w:val="22"/>
          </w:rPr>
          <w:fldChar w:fldCharType="end"/>
        </w:r>
      </w:hyperlink>
    </w:p>
    <w:p w14:paraId="55029A81" w14:textId="77777777" w:rsidR="00794D4F" w:rsidRPr="004B50DD" w:rsidRDefault="008B5315">
      <w:pPr>
        <w:pStyle w:val="21"/>
        <w:tabs>
          <w:tab w:val="left" w:pos="1979"/>
        </w:tabs>
        <w:rPr>
          <w:rFonts w:asciiTheme="minorHAnsi" w:eastAsiaTheme="minorEastAsia" w:hAnsiTheme="minorHAnsi" w:cstheme="minorBidi"/>
          <w:b w:val="0"/>
          <w:snapToGrid/>
          <w:sz w:val="22"/>
          <w:szCs w:val="22"/>
          <w:lang w:val="ru-RU"/>
        </w:rPr>
      </w:pPr>
      <w:hyperlink w:anchor="_Toc469258791" w:history="1">
        <w:r w:rsidR="00794D4F" w:rsidRPr="004B50DD">
          <w:rPr>
            <w:rStyle w:val="af"/>
            <w:sz w:val="22"/>
            <w:szCs w:val="22"/>
          </w:rPr>
          <w:t>5.15</w:t>
        </w:r>
        <w:r w:rsidR="00794D4F" w:rsidRPr="004B50DD">
          <w:rPr>
            <w:rFonts w:asciiTheme="minorHAnsi" w:eastAsiaTheme="minorEastAsia" w:hAnsiTheme="minorHAnsi" w:cstheme="minorBidi"/>
            <w:b w:val="0"/>
            <w:snapToGrid/>
            <w:sz w:val="22"/>
            <w:szCs w:val="22"/>
            <w:lang w:val="ru-RU"/>
          </w:rPr>
          <w:tab/>
        </w:r>
        <w:r w:rsidR="00794D4F" w:rsidRPr="004B50DD">
          <w:rPr>
            <w:rStyle w:val="af"/>
            <w:sz w:val="22"/>
            <w:szCs w:val="22"/>
          </w:rPr>
          <w:t>План распределения объемов выполнения работ между генеральным подрядчиком и субподрядчиками (форма 15)</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_Toc469258791 \h </w:instrText>
        </w:r>
        <w:r w:rsidR="00794D4F" w:rsidRPr="004B50DD">
          <w:rPr>
            <w:webHidden/>
            <w:sz w:val="22"/>
            <w:szCs w:val="22"/>
          </w:rPr>
        </w:r>
        <w:r w:rsidR="00794D4F" w:rsidRPr="004B50DD">
          <w:rPr>
            <w:webHidden/>
            <w:sz w:val="22"/>
            <w:szCs w:val="22"/>
          </w:rPr>
          <w:fldChar w:fldCharType="separate"/>
        </w:r>
        <w:r w:rsidR="006969A7">
          <w:rPr>
            <w:webHidden/>
            <w:sz w:val="22"/>
            <w:szCs w:val="22"/>
          </w:rPr>
          <w:t>76</w:t>
        </w:r>
        <w:r w:rsidR="00794D4F" w:rsidRPr="004B50DD">
          <w:rPr>
            <w:webHidden/>
            <w:sz w:val="22"/>
            <w:szCs w:val="22"/>
          </w:rPr>
          <w:fldChar w:fldCharType="end"/>
        </w:r>
      </w:hyperlink>
    </w:p>
    <w:p w14:paraId="5FEE2F29" w14:textId="77777777" w:rsidR="00794D4F" w:rsidRPr="004B50DD" w:rsidRDefault="008B5315">
      <w:pPr>
        <w:pStyle w:val="31"/>
        <w:rPr>
          <w:rFonts w:asciiTheme="minorHAnsi" w:eastAsiaTheme="minorEastAsia" w:hAnsiTheme="minorHAnsi" w:cstheme="minorBidi"/>
          <w:iCs w:val="0"/>
          <w:snapToGrid/>
          <w:sz w:val="22"/>
          <w:szCs w:val="22"/>
        </w:rPr>
      </w:pPr>
      <w:hyperlink w:anchor="_Toc469258792" w:history="1">
        <w:r w:rsidR="00794D4F" w:rsidRPr="004B50DD">
          <w:rPr>
            <w:rStyle w:val="af"/>
            <w:sz w:val="22"/>
            <w:szCs w:val="22"/>
          </w:rPr>
          <w:t>5.15.1</w:t>
        </w:r>
        <w:r w:rsidR="00794D4F" w:rsidRPr="004B50DD">
          <w:rPr>
            <w:rFonts w:asciiTheme="minorHAnsi" w:eastAsiaTheme="minorEastAsia" w:hAnsiTheme="minorHAnsi" w:cstheme="minorBidi"/>
            <w:iCs w:val="0"/>
            <w:snapToGrid/>
            <w:sz w:val="22"/>
            <w:szCs w:val="22"/>
          </w:rPr>
          <w:tab/>
        </w:r>
        <w:r w:rsidR="00794D4F" w:rsidRPr="004B50DD">
          <w:rPr>
            <w:rStyle w:val="af"/>
            <w:sz w:val="22"/>
            <w:szCs w:val="22"/>
          </w:rPr>
          <w:t>Форма плана распределения объемов выполнения работ между генеральным подрядчиком и субподрядчиками</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_Toc469258792 \h </w:instrText>
        </w:r>
        <w:r w:rsidR="00794D4F" w:rsidRPr="004B50DD">
          <w:rPr>
            <w:webHidden/>
            <w:sz w:val="22"/>
            <w:szCs w:val="22"/>
          </w:rPr>
        </w:r>
        <w:r w:rsidR="00794D4F" w:rsidRPr="004B50DD">
          <w:rPr>
            <w:webHidden/>
            <w:sz w:val="22"/>
            <w:szCs w:val="22"/>
          </w:rPr>
          <w:fldChar w:fldCharType="separate"/>
        </w:r>
        <w:r w:rsidR="006969A7">
          <w:rPr>
            <w:webHidden/>
            <w:sz w:val="22"/>
            <w:szCs w:val="22"/>
          </w:rPr>
          <w:t>76</w:t>
        </w:r>
        <w:r w:rsidR="00794D4F" w:rsidRPr="004B50DD">
          <w:rPr>
            <w:webHidden/>
            <w:sz w:val="22"/>
            <w:szCs w:val="22"/>
          </w:rPr>
          <w:fldChar w:fldCharType="end"/>
        </w:r>
      </w:hyperlink>
    </w:p>
    <w:p w14:paraId="4F94321A" w14:textId="77777777" w:rsidR="00794D4F" w:rsidRPr="004B50DD" w:rsidRDefault="008B5315">
      <w:pPr>
        <w:pStyle w:val="31"/>
        <w:rPr>
          <w:rFonts w:asciiTheme="minorHAnsi" w:eastAsiaTheme="minorEastAsia" w:hAnsiTheme="minorHAnsi" w:cstheme="minorBidi"/>
          <w:iCs w:val="0"/>
          <w:snapToGrid/>
          <w:sz w:val="22"/>
          <w:szCs w:val="22"/>
        </w:rPr>
      </w:pPr>
      <w:hyperlink w:anchor="_Toc469258793" w:history="1">
        <w:r w:rsidR="00794D4F" w:rsidRPr="004B50DD">
          <w:rPr>
            <w:rStyle w:val="af"/>
            <w:sz w:val="22"/>
            <w:szCs w:val="22"/>
          </w:rPr>
          <w:t>5.15.2</w:t>
        </w:r>
        <w:r w:rsidR="00794D4F" w:rsidRPr="004B50DD">
          <w:rPr>
            <w:rFonts w:asciiTheme="minorHAnsi" w:eastAsiaTheme="minorEastAsia" w:hAnsiTheme="minorHAnsi" w:cstheme="minorBidi"/>
            <w:iCs w:val="0"/>
            <w:snapToGrid/>
            <w:sz w:val="22"/>
            <w:szCs w:val="22"/>
          </w:rPr>
          <w:tab/>
        </w:r>
        <w:r w:rsidR="00794D4F" w:rsidRPr="004B50DD">
          <w:rPr>
            <w:rStyle w:val="af"/>
            <w:sz w:val="22"/>
            <w:szCs w:val="22"/>
          </w:rPr>
          <w:t>Инструкции по заполнению</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_Toc469258793 \h </w:instrText>
        </w:r>
        <w:r w:rsidR="00794D4F" w:rsidRPr="004B50DD">
          <w:rPr>
            <w:webHidden/>
            <w:sz w:val="22"/>
            <w:szCs w:val="22"/>
          </w:rPr>
        </w:r>
        <w:r w:rsidR="00794D4F" w:rsidRPr="004B50DD">
          <w:rPr>
            <w:webHidden/>
            <w:sz w:val="22"/>
            <w:szCs w:val="22"/>
          </w:rPr>
          <w:fldChar w:fldCharType="separate"/>
        </w:r>
        <w:r w:rsidR="006969A7">
          <w:rPr>
            <w:webHidden/>
            <w:sz w:val="22"/>
            <w:szCs w:val="22"/>
          </w:rPr>
          <w:t>78</w:t>
        </w:r>
        <w:r w:rsidR="00794D4F" w:rsidRPr="004B50DD">
          <w:rPr>
            <w:webHidden/>
            <w:sz w:val="22"/>
            <w:szCs w:val="22"/>
          </w:rPr>
          <w:fldChar w:fldCharType="end"/>
        </w:r>
      </w:hyperlink>
    </w:p>
    <w:p w14:paraId="0352F31B" w14:textId="77777777" w:rsidR="00794D4F" w:rsidRPr="004B50DD" w:rsidRDefault="008B5315">
      <w:pPr>
        <w:pStyle w:val="21"/>
        <w:tabs>
          <w:tab w:val="left" w:pos="1979"/>
        </w:tabs>
        <w:rPr>
          <w:rFonts w:asciiTheme="minorHAnsi" w:eastAsiaTheme="minorEastAsia" w:hAnsiTheme="minorHAnsi" w:cstheme="minorBidi"/>
          <w:b w:val="0"/>
          <w:snapToGrid/>
          <w:sz w:val="22"/>
          <w:szCs w:val="22"/>
          <w:lang w:val="ru-RU"/>
        </w:rPr>
      </w:pPr>
      <w:hyperlink w:anchor="_Toc469258794" w:history="1">
        <w:r w:rsidR="00794D4F" w:rsidRPr="004B50DD">
          <w:rPr>
            <w:rStyle w:val="af"/>
            <w:sz w:val="22"/>
            <w:szCs w:val="22"/>
          </w:rPr>
          <w:t>5.16</w:t>
        </w:r>
        <w:r w:rsidR="00794D4F" w:rsidRPr="004B50DD">
          <w:rPr>
            <w:rFonts w:asciiTheme="minorHAnsi" w:eastAsiaTheme="minorEastAsia" w:hAnsiTheme="minorHAnsi" w:cstheme="minorBidi"/>
            <w:b w:val="0"/>
            <w:snapToGrid/>
            <w:sz w:val="22"/>
            <w:szCs w:val="22"/>
            <w:lang w:val="ru-RU"/>
          </w:rPr>
          <w:tab/>
        </w:r>
        <w:r w:rsidR="00794D4F" w:rsidRPr="004B50DD">
          <w:rPr>
            <w:rStyle w:val="af"/>
            <w:sz w:val="22"/>
            <w:szCs w:val="22"/>
          </w:rPr>
          <w:t>Справка Участника «Сведения о цепочке собственников, включая бенефициаров (в том числе конечных)»</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_Toc469258794 \h </w:instrText>
        </w:r>
        <w:r w:rsidR="00794D4F" w:rsidRPr="004B50DD">
          <w:rPr>
            <w:webHidden/>
            <w:sz w:val="22"/>
            <w:szCs w:val="22"/>
          </w:rPr>
        </w:r>
        <w:r w:rsidR="00794D4F" w:rsidRPr="004B50DD">
          <w:rPr>
            <w:webHidden/>
            <w:sz w:val="22"/>
            <w:szCs w:val="22"/>
          </w:rPr>
          <w:fldChar w:fldCharType="separate"/>
        </w:r>
        <w:r w:rsidR="006969A7">
          <w:rPr>
            <w:webHidden/>
            <w:sz w:val="22"/>
            <w:szCs w:val="22"/>
          </w:rPr>
          <w:t>79</w:t>
        </w:r>
        <w:r w:rsidR="00794D4F" w:rsidRPr="004B50DD">
          <w:rPr>
            <w:webHidden/>
            <w:sz w:val="22"/>
            <w:szCs w:val="22"/>
          </w:rPr>
          <w:fldChar w:fldCharType="end"/>
        </w:r>
      </w:hyperlink>
    </w:p>
    <w:p w14:paraId="2044F640" w14:textId="77777777" w:rsidR="00794D4F" w:rsidRPr="004B50DD" w:rsidRDefault="008B5315">
      <w:pPr>
        <w:pStyle w:val="31"/>
        <w:rPr>
          <w:rFonts w:asciiTheme="minorHAnsi" w:eastAsiaTheme="minorEastAsia" w:hAnsiTheme="minorHAnsi" w:cstheme="minorBidi"/>
          <w:iCs w:val="0"/>
          <w:snapToGrid/>
          <w:sz w:val="22"/>
          <w:szCs w:val="22"/>
        </w:rPr>
      </w:pPr>
      <w:hyperlink w:anchor="_Toc469258795" w:history="1">
        <w:r w:rsidR="00794D4F" w:rsidRPr="004B50DD">
          <w:rPr>
            <w:rStyle w:val="af"/>
            <w:sz w:val="22"/>
            <w:szCs w:val="22"/>
          </w:rPr>
          <w:t>5.16.1</w:t>
        </w:r>
        <w:r w:rsidR="00794D4F" w:rsidRPr="004B50DD">
          <w:rPr>
            <w:rFonts w:asciiTheme="minorHAnsi" w:eastAsiaTheme="minorEastAsia" w:hAnsiTheme="minorHAnsi" w:cstheme="minorBidi"/>
            <w:iCs w:val="0"/>
            <w:snapToGrid/>
            <w:sz w:val="22"/>
            <w:szCs w:val="22"/>
          </w:rPr>
          <w:tab/>
        </w:r>
        <w:r w:rsidR="00794D4F" w:rsidRPr="004B50DD">
          <w:rPr>
            <w:rStyle w:val="af"/>
            <w:sz w:val="22"/>
            <w:szCs w:val="22"/>
          </w:rPr>
          <w:t>Форма справки Участника «Сведения о цепочке собственников, включая бенефициаров (в том числе конечных)»</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_Toc469258795 \h </w:instrText>
        </w:r>
        <w:r w:rsidR="00794D4F" w:rsidRPr="004B50DD">
          <w:rPr>
            <w:webHidden/>
            <w:sz w:val="22"/>
            <w:szCs w:val="22"/>
          </w:rPr>
        </w:r>
        <w:r w:rsidR="00794D4F" w:rsidRPr="004B50DD">
          <w:rPr>
            <w:webHidden/>
            <w:sz w:val="22"/>
            <w:szCs w:val="22"/>
          </w:rPr>
          <w:fldChar w:fldCharType="separate"/>
        </w:r>
        <w:r w:rsidR="006969A7">
          <w:rPr>
            <w:webHidden/>
            <w:sz w:val="22"/>
            <w:szCs w:val="22"/>
          </w:rPr>
          <w:t>79</w:t>
        </w:r>
        <w:r w:rsidR="00794D4F" w:rsidRPr="004B50DD">
          <w:rPr>
            <w:webHidden/>
            <w:sz w:val="22"/>
            <w:szCs w:val="22"/>
          </w:rPr>
          <w:fldChar w:fldCharType="end"/>
        </w:r>
      </w:hyperlink>
    </w:p>
    <w:p w14:paraId="10A7CBDF" w14:textId="77777777" w:rsidR="00794D4F" w:rsidRPr="004B50DD" w:rsidRDefault="008B5315">
      <w:pPr>
        <w:pStyle w:val="11"/>
        <w:rPr>
          <w:rFonts w:asciiTheme="minorHAnsi" w:eastAsiaTheme="minorEastAsia" w:hAnsiTheme="minorHAnsi" w:cstheme="minorBidi"/>
          <w:b w:val="0"/>
          <w:bCs w:val="0"/>
          <w:caps w:val="0"/>
          <w:snapToGrid/>
          <w:sz w:val="22"/>
          <w:szCs w:val="22"/>
        </w:rPr>
      </w:pPr>
      <w:hyperlink w:anchor="_Toc469258796" w:history="1">
        <w:r w:rsidR="00794D4F" w:rsidRPr="004B50DD">
          <w:rPr>
            <w:rStyle w:val="af"/>
            <w:sz w:val="22"/>
            <w:szCs w:val="22"/>
          </w:rPr>
          <w:t>6.</w:t>
        </w:r>
        <w:r w:rsidR="00794D4F" w:rsidRPr="004B50DD">
          <w:rPr>
            <w:rFonts w:asciiTheme="minorHAnsi" w:eastAsiaTheme="minorEastAsia" w:hAnsiTheme="minorHAnsi" w:cstheme="minorBidi"/>
            <w:b w:val="0"/>
            <w:bCs w:val="0"/>
            <w:caps w:val="0"/>
            <w:snapToGrid/>
            <w:sz w:val="22"/>
            <w:szCs w:val="22"/>
          </w:rPr>
          <w:tab/>
        </w:r>
        <w:r w:rsidR="00794D4F" w:rsidRPr="004B50DD">
          <w:rPr>
            <w:rStyle w:val="af"/>
            <w:sz w:val="22"/>
            <w:szCs w:val="22"/>
          </w:rPr>
          <w:t>Приложение № 1 - Технические требования</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_Toc469258796 \h </w:instrText>
        </w:r>
        <w:r w:rsidR="00794D4F" w:rsidRPr="004B50DD">
          <w:rPr>
            <w:webHidden/>
            <w:sz w:val="22"/>
            <w:szCs w:val="22"/>
          </w:rPr>
        </w:r>
        <w:r w:rsidR="00794D4F" w:rsidRPr="004B50DD">
          <w:rPr>
            <w:webHidden/>
            <w:sz w:val="22"/>
            <w:szCs w:val="22"/>
          </w:rPr>
          <w:fldChar w:fldCharType="separate"/>
        </w:r>
        <w:r w:rsidR="006969A7">
          <w:rPr>
            <w:webHidden/>
            <w:sz w:val="22"/>
            <w:szCs w:val="22"/>
          </w:rPr>
          <w:t>86</w:t>
        </w:r>
        <w:r w:rsidR="00794D4F" w:rsidRPr="004B50DD">
          <w:rPr>
            <w:webHidden/>
            <w:sz w:val="22"/>
            <w:szCs w:val="22"/>
          </w:rPr>
          <w:fldChar w:fldCharType="end"/>
        </w:r>
      </w:hyperlink>
    </w:p>
    <w:p w14:paraId="1044F398" w14:textId="77777777" w:rsidR="00794D4F" w:rsidRPr="004B50DD" w:rsidRDefault="008B5315">
      <w:pPr>
        <w:pStyle w:val="21"/>
        <w:tabs>
          <w:tab w:val="left" w:pos="1134"/>
        </w:tabs>
        <w:rPr>
          <w:rFonts w:asciiTheme="minorHAnsi" w:eastAsiaTheme="minorEastAsia" w:hAnsiTheme="minorHAnsi" w:cstheme="minorBidi"/>
          <w:b w:val="0"/>
          <w:snapToGrid/>
          <w:sz w:val="22"/>
          <w:szCs w:val="22"/>
          <w:lang w:val="ru-RU"/>
        </w:rPr>
      </w:pPr>
      <w:hyperlink w:anchor="_Toc469258797" w:history="1">
        <w:r w:rsidR="00794D4F" w:rsidRPr="004B50DD">
          <w:rPr>
            <w:rStyle w:val="af"/>
            <w:sz w:val="22"/>
            <w:szCs w:val="22"/>
          </w:rPr>
          <w:t>6.1</w:t>
        </w:r>
        <w:r w:rsidR="00794D4F" w:rsidRPr="004B50DD">
          <w:rPr>
            <w:rFonts w:asciiTheme="minorHAnsi" w:eastAsiaTheme="minorEastAsia" w:hAnsiTheme="minorHAnsi" w:cstheme="minorBidi"/>
            <w:b w:val="0"/>
            <w:snapToGrid/>
            <w:sz w:val="22"/>
            <w:szCs w:val="22"/>
            <w:lang w:val="ru-RU"/>
          </w:rPr>
          <w:tab/>
        </w:r>
        <w:r w:rsidR="00794D4F" w:rsidRPr="004B50DD">
          <w:rPr>
            <w:rStyle w:val="af"/>
            <w:sz w:val="22"/>
            <w:szCs w:val="22"/>
          </w:rPr>
          <w:t>Пояснения к Техническим требованиям</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_Toc469258797 \h </w:instrText>
        </w:r>
        <w:r w:rsidR="00794D4F" w:rsidRPr="004B50DD">
          <w:rPr>
            <w:webHidden/>
            <w:sz w:val="22"/>
            <w:szCs w:val="22"/>
          </w:rPr>
        </w:r>
        <w:r w:rsidR="00794D4F" w:rsidRPr="004B50DD">
          <w:rPr>
            <w:webHidden/>
            <w:sz w:val="22"/>
            <w:szCs w:val="22"/>
          </w:rPr>
          <w:fldChar w:fldCharType="separate"/>
        </w:r>
        <w:r w:rsidR="006969A7">
          <w:rPr>
            <w:webHidden/>
            <w:sz w:val="22"/>
            <w:szCs w:val="22"/>
          </w:rPr>
          <w:t>86</w:t>
        </w:r>
        <w:r w:rsidR="00794D4F" w:rsidRPr="004B50DD">
          <w:rPr>
            <w:webHidden/>
            <w:sz w:val="22"/>
            <w:szCs w:val="22"/>
          </w:rPr>
          <w:fldChar w:fldCharType="end"/>
        </w:r>
      </w:hyperlink>
    </w:p>
    <w:p w14:paraId="4041CFEE" w14:textId="77777777" w:rsidR="00794D4F" w:rsidRPr="004B50DD" w:rsidRDefault="008B5315">
      <w:pPr>
        <w:pStyle w:val="11"/>
        <w:rPr>
          <w:rFonts w:asciiTheme="minorHAnsi" w:eastAsiaTheme="minorEastAsia" w:hAnsiTheme="minorHAnsi" w:cstheme="minorBidi"/>
          <w:b w:val="0"/>
          <w:bCs w:val="0"/>
          <w:caps w:val="0"/>
          <w:snapToGrid/>
          <w:sz w:val="22"/>
          <w:szCs w:val="22"/>
        </w:rPr>
      </w:pPr>
      <w:hyperlink w:anchor="_Toc469258798" w:history="1">
        <w:r w:rsidR="00794D4F" w:rsidRPr="004B50DD">
          <w:rPr>
            <w:rStyle w:val="af"/>
            <w:sz w:val="22"/>
            <w:szCs w:val="22"/>
          </w:rPr>
          <w:t>7.</w:t>
        </w:r>
        <w:r w:rsidR="00794D4F" w:rsidRPr="004B50DD">
          <w:rPr>
            <w:rFonts w:asciiTheme="minorHAnsi" w:eastAsiaTheme="minorEastAsia" w:hAnsiTheme="minorHAnsi" w:cstheme="minorBidi"/>
            <w:b w:val="0"/>
            <w:bCs w:val="0"/>
            <w:caps w:val="0"/>
            <w:snapToGrid/>
            <w:sz w:val="22"/>
            <w:szCs w:val="22"/>
          </w:rPr>
          <w:tab/>
        </w:r>
        <w:r w:rsidR="00794D4F" w:rsidRPr="004B50DD">
          <w:rPr>
            <w:rStyle w:val="af"/>
            <w:sz w:val="22"/>
            <w:szCs w:val="22"/>
          </w:rPr>
          <w:t>Приложение № 2 - Проект Договора</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_Toc469258798 \h </w:instrText>
        </w:r>
        <w:r w:rsidR="00794D4F" w:rsidRPr="004B50DD">
          <w:rPr>
            <w:webHidden/>
            <w:sz w:val="22"/>
            <w:szCs w:val="22"/>
          </w:rPr>
        </w:r>
        <w:r w:rsidR="00794D4F" w:rsidRPr="004B50DD">
          <w:rPr>
            <w:webHidden/>
            <w:sz w:val="22"/>
            <w:szCs w:val="22"/>
          </w:rPr>
          <w:fldChar w:fldCharType="separate"/>
        </w:r>
        <w:r w:rsidR="006969A7">
          <w:rPr>
            <w:webHidden/>
            <w:sz w:val="22"/>
            <w:szCs w:val="22"/>
          </w:rPr>
          <w:t>87</w:t>
        </w:r>
        <w:r w:rsidR="00794D4F" w:rsidRPr="004B50DD">
          <w:rPr>
            <w:webHidden/>
            <w:sz w:val="22"/>
            <w:szCs w:val="22"/>
          </w:rPr>
          <w:fldChar w:fldCharType="end"/>
        </w:r>
      </w:hyperlink>
    </w:p>
    <w:p w14:paraId="37D2C2C4" w14:textId="77777777" w:rsidR="00794D4F" w:rsidRPr="004B50DD" w:rsidRDefault="008B5315">
      <w:pPr>
        <w:pStyle w:val="21"/>
        <w:tabs>
          <w:tab w:val="left" w:pos="1134"/>
        </w:tabs>
        <w:rPr>
          <w:rFonts w:asciiTheme="minorHAnsi" w:eastAsiaTheme="minorEastAsia" w:hAnsiTheme="minorHAnsi" w:cstheme="minorBidi"/>
          <w:b w:val="0"/>
          <w:snapToGrid/>
          <w:sz w:val="22"/>
          <w:szCs w:val="22"/>
          <w:lang w:val="ru-RU"/>
        </w:rPr>
      </w:pPr>
      <w:hyperlink w:anchor="_Toc469258799" w:history="1">
        <w:r w:rsidR="00794D4F" w:rsidRPr="004B50DD">
          <w:rPr>
            <w:rStyle w:val="af"/>
            <w:sz w:val="22"/>
            <w:szCs w:val="22"/>
          </w:rPr>
          <w:t>7.1</w:t>
        </w:r>
        <w:r w:rsidR="00794D4F" w:rsidRPr="004B50DD">
          <w:rPr>
            <w:rFonts w:asciiTheme="minorHAnsi" w:eastAsiaTheme="minorEastAsia" w:hAnsiTheme="minorHAnsi" w:cstheme="minorBidi"/>
            <w:b w:val="0"/>
            <w:snapToGrid/>
            <w:sz w:val="22"/>
            <w:szCs w:val="22"/>
            <w:lang w:val="ru-RU"/>
          </w:rPr>
          <w:tab/>
        </w:r>
        <w:r w:rsidR="00794D4F" w:rsidRPr="004B50DD">
          <w:rPr>
            <w:rStyle w:val="af"/>
            <w:sz w:val="22"/>
            <w:szCs w:val="22"/>
          </w:rPr>
          <w:t>Пояснения к проекту договора</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_Toc469258799 \h </w:instrText>
        </w:r>
        <w:r w:rsidR="00794D4F" w:rsidRPr="004B50DD">
          <w:rPr>
            <w:webHidden/>
            <w:sz w:val="22"/>
            <w:szCs w:val="22"/>
          </w:rPr>
        </w:r>
        <w:r w:rsidR="00794D4F" w:rsidRPr="004B50DD">
          <w:rPr>
            <w:webHidden/>
            <w:sz w:val="22"/>
            <w:szCs w:val="22"/>
          </w:rPr>
          <w:fldChar w:fldCharType="separate"/>
        </w:r>
        <w:r w:rsidR="006969A7">
          <w:rPr>
            <w:webHidden/>
            <w:sz w:val="22"/>
            <w:szCs w:val="22"/>
          </w:rPr>
          <w:t>87</w:t>
        </w:r>
        <w:r w:rsidR="00794D4F" w:rsidRPr="004B50DD">
          <w:rPr>
            <w:webHidden/>
            <w:sz w:val="22"/>
            <w:szCs w:val="22"/>
          </w:rPr>
          <w:fldChar w:fldCharType="end"/>
        </w:r>
      </w:hyperlink>
    </w:p>
    <w:p w14:paraId="2B86A2DC" w14:textId="77777777" w:rsidR="00794D4F" w:rsidRPr="004B50DD" w:rsidRDefault="008B5315">
      <w:pPr>
        <w:pStyle w:val="21"/>
        <w:tabs>
          <w:tab w:val="left" w:pos="1134"/>
        </w:tabs>
        <w:rPr>
          <w:rFonts w:asciiTheme="minorHAnsi" w:eastAsiaTheme="minorEastAsia" w:hAnsiTheme="minorHAnsi" w:cstheme="minorBidi"/>
          <w:b w:val="0"/>
          <w:snapToGrid/>
          <w:sz w:val="22"/>
          <w:szCs w:val="22"/>
          <w:lang w:val="ru-RU"/>
        </w:rPr>
      </w:pPr>
      <w:hyperlink w:anchor="_Toc469258800" w:history="1">
        <w:r w:rsidR="00794D4F" w:rsidRPr="004B50DD">
          <w:rPr>
            <w:rStyle w:val="af"/>
            <w:sz w:val="22"/>
            <w:szCs w:val="22"/>
          </w:rPr>
          <w:t>7.2</w:t>
        </w:r>
        <w:r w:rsidR="00794D4F" w:rsidRPr="004B50DD">
          <w:rPr>
            <w:rFonts w:asciiTheme="minorHAnsi" w:eastAsiaTheme="minorEastAsia" w:hAnsiTheme="minorHAnsi" w:cstheme="minorBidi"/>
            <w:b w:val="0"/>
            <w:snapToGrid/>
            <w:sz w:val="22"/>
            <w:szCs w:val="22"/>
            <w:lang w:val="ru-RU"/>
          </w:rPr>
          <w:tab/>
        </w:r>
        <w:r w:rsidR="00794D4F" w:rsidRPr="004B50DD">
          <w:rPr>
            <w:rStyle w:val="af"/>
            <w:sz w:val="22"/>
            <w:szCs w:val="22"/>
          </w:rPr>
          <w:t>Дополнительное соглашение к договору</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_Toc469258800 \h </w:instrText>
        </w:r>
        <w:r w:rsidR="00794D4F" w:rsidRPr="004B50DD">
          <w:rPr>
            <w:webHidden/>
            <w:sz w:val="22"/>
            <w:szCs w:val="22"/>
          </w:rPr>
        </w:r>
        <w:r w:rsidR="00794D4F" w:rsidRPr="004B50DD">
          <w:rPr>
            <w:webHidden/>
            <w:sz w:val="22"/>
            <w:szCs w:val="22"/>
          </w:rPr>
          <w:fldChar w:fldCharType="separate"/>
        </w:r>
        <w:r w:rsidR="006969A7">
          <w:rPr>
            <w:b w:val="0"/>
            <w:bCs/>
            <w:webHidden/>
            <w:sz w:val="22"/>
            <w:szCs w:val="22"/>
            <w:lang w:val="ru-RU"/>
          </w:rPr>
          <w:t>Ошибка! Закладка не определена.</w:t>
        </w:r>
        <w:r w:rsidR="00794D4F" w:rsidRPr="004B50DD">
          <w:rPr>
            <w:webHidden/>
            <w:sz w:val="22"/>
            <w:szCs w:val="22"/>
          </w:rPr>
          <w:fldChar w:fldCharType="end"/>
        </w:r>
      </w:hyperlink>
    </w:p>
    <w:p w14:paraId="67229A9A" w14:textId="77777777" w:rsidR="00794D4F" w:rsidRPr="004B50DD" w:rsidRDefault="008B5315">
      <w:pPr>
        <w:pStyle w:val="11"/>
        <w:rPr>
          <w:rFonts w:asciiTheme="minorHAnsi" w:eastAsiaTheme="minorEastAsia" w:hAnsiTheme="minorHAnsi" w:cstheme="minorBidi"/>
          <w:b w:val="0"/>
          <w:bCs w:val="0"/>
          <w:caps w:val="0"/>
          <w:snapToGrid/>
          <w:sz w:val="22"/>
          <w:szCs w:val="22"/>
        </w:rPr>
      </w:pPr>
      <w:hyperlink w:anchor="_Toc469258801" w:history="1">
        <w:r w:rsidR="00794D4F" w:rsidRPr="004B50DD">
          <w:rPr>
            <w:rStyle w:val="af"/>
            <w:sz w:val="22"/>
            <w:szCs w:val="22"/>
          </w:rPr>
          <w:t>8.</w:t>
        </w:r>
        <w:r w:rsidR="00794D4F" w:rsidRPr="004B50DD">
          <w:rPr>
            <w:rFonts w:asciiTheme="minorHAnsi" w:eastAsiaTheme="minorEastAsia" w:hAnsiTheme="minorHAnsi" w:cstheme="minorBidi"/>
            <w:b w:val="0"/>
            <w:bCs w:val="0"/>
            <w:caps w:val="0"/>
            <w:snapToGrid/>
            <w:sz w:val="22"/>
            <w:szCs w:val="22"/>
          </w:rPr>
          <w:tab/>
        </w:r>
        <w:r w:rsidR="00794D4F" w:rsidRPr="004B50DD">
          <w:rPr>
            <w:rStyle w:val="af"/>
            <w:sz w:val="22"/>
            <w:szCs w:val="22"/>
          </w:rPr>
          <w:t>Приложение № 3 – Отборочные критерии оценки заявок Участников запроса предложений</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_Toc469258801 \h </w:instrText>
        </w:r>
        <w:r w:rsidR="00794D4F" w:rsidRPr="004B50DD">
          <w:rPr>
            <w:webHidden/>
            <w:sz w:val="22"/>
            <w:szCs w:val="22"/>
          </w:rPr>
        </w:r>
        <w:r w:rsidR="00794D4F" w:rsidRPr="004B50DD">
          <w:rPr>
            <w:webHidden/>
            <w:sz w:val="22"/>
            <w:szCs w:val="22"/>
          </w:rPr>
          <w:fldChar w:fldCharType="separate"/>
        </w:r>
        <w:r w:rsidR="006969A7">
          <w:rPr>
            <w:webHidden/>
            <w:sz w:val="22"/>
            <w:szCs w:val="22"/>
          </w:rPr>
          <w:t>88</w:t>
        </w:r>
        <w:r w:rsidR="00794D4F" w:rsidRPr="004B50DD">
          <w:rPr>
            <w:webHidden/>
            <w:sz w:val="22"/>
            <w:szCs w:val="22"/>
          </w:rPr>
          <w:fldChar w:fldCharType="end"/>
        </w:r>
      </w:hyperlink>
    </w:p>
    <w:p w14:paraId="3591E721" w14:textId="77777777" w:rsidR="00794D4F" w:rsidRPr="004B50DD" w:rsidRDefault="008B5315">
      <w:pPr>
        <w:pStyle w:val="11"/>
        <w:rPr>
          <w:rFonts w:asciiTheme="minorHAnsi" w:eastAsiaTheme="minorEastAsia" w:hAnsiTheme="minorHAnsi" w:cstheme="minorBidi"/>
          <w:b w:val="0"/>
          <w:bCs w:val="0"/>
          <w:caps w:val="0"/>
          <w:snapToGrid/>
          <w:sz w:val="22"/>
          <w:szCs w:val="22"/>
        </w:rPr>
      </w:pPr>
      <w:hyperlink w:anchor="_Toc469258802" w:history="1">
        <w:r w:rsidR="00794D4F" w:rsidRPr="004B50DD">
          <w:rPr>
            <w:rStyle w:val="af"/>
            <w:sz w:val="22"/>
            <w:szCs w:val="22"/>
          </w:rPr>
          <w:t>9.</w:t>
        </w:r>
        <w:r w:rsidR="00794D4F" w:rsidRPr="004B50DD">
          <w:rPr>
            <w:rFonts w:asciiTheme="minorHAnsi" w:eastAsiaTheme="minorEastAsia" w:hAnsiTheme="minorHAnsi" w:cstheme="minorBidi"/>
            <w:b w:val="0"/>
            <w:bCs w:val="0"/>
            <w:caps w:val="0"/>
            <w:snapToGrid/>
            <w:sz w:val="22"/>
            <w:szCs w:val="22"/>
          </w:rPr>
          <w:tab/>
        </w:r>
        <w:r w:rsidR="00794D4F" w:rsidRPr="004B50DD">
          <w:rPr>
            <w:rStyle w:val="af"/>
            <w:sz w:val="22"/>
            <w:szCs w:val="22"/>
          </w:rPr>
          <w:t>Приложение № 4 - Порядок оценки и сопоставления заявок</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_Toc469258802 \h </w:instrText>
        </w:r>
        <w:r w:rsidR="00794D4F" w:rsidRPr="004B50DD">
          <w:rPr>
            <w:webHidden/>
            <w:sz w:val="22"/>
            <w:szCs w:val="22"/>
          </w:rPr>
        </w:r>
        <w:r w:rsidR="00794D4F" w:rsidRPr="004B50DD">
          <w:rPr>
            <w:webHidden/>
            <w:sz w:val="22"/>
            <w:szCs w:val="22"/>
          </w:rPr>
          <w:fldChar w:fldCharType="separate"/>
        </w:r>
        <w:r w:rsidR="006969A7">
          <w:rPr>
            <w:webHidden/>
            <w:sz w:val="22"/>
            <w:szCs w:val="22"/>
          </w:rPr>
          <w:t>91</w:t>
        </w:r>
        <w:r w:rsidR="00794D4F" w:rsidRPr="004B50DD">
          <w:rPr>
            <w:webHidden/>
            <w:sz w:val="22"/>
            <w:szCs w:val="22"/>
          </w:rPr>
          <w:fldChar w:fldCharType="end"/>
        </w:r>
      </w:hyperlink>
    </w:p>
    <w:p w14:paraId="395CA705" w14:textId="77777777" w:rsidR="00794D4F" w:rsidRPr="004B50DD" w:rsidRDefault="008B5315">
      <w:pPr>
        <w:pStyle w:val="11"/>
        <w:rPr>
          <w:rFonts w:asciiTheme="minorHAnsi" w:eastAsiaTheme="minorEastAsia" w:hAnsiTheme="minorHAnsi" w:cstheme="minorBidi"/>
          <w:b w:val="0"/>
          <w:bCs w:val="0"/>
          <w:caps w:val="0"/>
          <w:snapToGrid/>
          <w:sz w:val="22"/>
          <w:szCs w:val="22"/>
        </w:rPr>
      </w:pPr>
      <w:hyperlink w:anchor="_Toc469258803" w:history="1">
        <w:r w:rsidR="00794D4F" w:rsidRPr="004B50DD">
          <w:rPr>
            <w:rStyle w:val="af"/>
            <w:sz w:val="22"/>
            <w:szCs w:val="22"/>
          </w:rPr>
          <w:t>10.</w:t>
        </w:r>
        <w:r w:rsidR="00794D4F" w:rsidRPr="004B50DD">
          <w:rPr>
            <w:rFonts w:asciiTheme="minorHAnsi" w:eastAsiaTheme="minorEastAsia" w:hAnsiTheme="minorHAnsi" w:cstheme="minorBidi"/>
            <w:b w:val="0"/>
            <w:bCs w:val="0"/>
            <w:caps w:val="0"/>
            <w:snapToGrid/>
            <w:sz w:val="22"/>
            <w:szCs w:val="22"/>
          </w:rPr>
          <w:tab/>
        </w:r>
        <w:r w:rsidR="00794D4F" w:rsidRPr="004B50DD">
          <w:rPr>
            <w:rStyle w:val="af"/>
            <w:sz w:val="22"/>
            <w:szCs w:val="22"/>
          </w:rPr>
          <w:t>Приложение № 5 – Методика оценки деловой репутации и финансового состояния участников закупочных процедур</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_Toc469258803 \h </w:instrText>
        </w:r>
        <w:r w:rsidR="00794D4F" w:rsidRPr="004B50DD">
          <w:rPr>
            <w:webHidden/>
            <w:sz w:val="22"/>
            <w:szCs w:val="22"/>
          </w:rPr>
        </w:r>
        <w:r w:rsidR="00794D4F" w:rsidRPr="004B50DD">
          <w:rPr>
            <w:webHidden/>
            <w:sz w:val="22"/>
            <w:szCs w:val="22"/>
          </w:rPr>
          <w:fldChar w:fldCharType="separate"/>
        </w:r>
        <w:r w:rsidR="006969A7">
          <w:rPr>
            <w:webHidden/>
            <w:sz w:val="22"/>
            <w:szCs w:val="22"/>
          </w:rPr>
          <w:t>93</w:t>
        </w:r>
        <w:r w:rsidR="00794D4F" w:rsidRPr="004B50DD">
          <w:rPr>
            <w:webHidden/>
            <w:sz w:val="22"/>
            <w:szCs w:val="22"/>
          </w:rPr>
          <w:fldChar w:fldCharType="end"/>
        </w:r>
      </w:hyperlink>
    </w:p>
    <w:p w14:paraId="32802FFA" w14:textId="77777777" w:rsidR="00794D4F" w:rsidRPr="004B50DD" w:rsidRDefault="008B5315">
      <w:pPr>
        <w:pStyle w:val="21"/>
        <w:tabs>
          <w:tab w:val="left" w:pos="1979"/>
        </w:tabs>
        <w:rPr>
          <w:rFonts w:asciiTheme="minorHAnsi" w:eastAsiaTheme="minorEastAsia" w:hAnsiTheme="minorHAnsi" w:cstheme="minorBidi"/>
          <w:b w:val="0"/>
          <w:snapToGrid/>
          <w:sz w:val="22"/>
          <w:szCs w:val="22"/>
          <w:lang w:val="ru-RU"/>
        </w:rPr>
      </w:pPr>
      <w:hyperlink w:anchor="_Toc469258804" w:history="1">
        <w:r w:rsidR="00794D4F" w:rsidRPr="004B50DD">
          <w:rPr>
            <w:rStyle w:val="af"/>
            <w:sz w:val="22"/>
            <w:szCs w:val="22"/>
          </w:rPr>
          <w:t>10.1</w:t>
        </w:r>
        <w:r w:rsidR="00794D4F" w:rsidRPr="004B50DD">
          <w:rPr>
            <w:rFonts w:asciiTheme="minorHAnsi" w:eastAsiaTheme="minorEastAsia" w:hAnsiTheme="minorHAnsi" w:cstheme="minorBidi"/>
            <w:b w:val="0"/>
            <w:snapToGrid/>
            <w:sz w:val="22"/>
            <w:szCs w:val="22"/>
            <w:lang w:val="ru-RU"/>
          </w:rPr>
          <w:tab/>
        </w:r>
        <w:r w:rsidR="00794D4F" w:rsidRPr="004B50DD">
          <w:rPr>
            <w:rStyle w:val="af"/>
            <w:sz w:val="22"/>
            <w:szCs w:val="22"/>
          </w:rPr>
          <w:t>Пояснения к Методике оценки</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_Toc469258804 \h </w:instrText>
        </w:r>
        <w:r w:rsidR="00794D4F" w:rsidRPr="004B50DD">
          <w:rPr>
            <w:webHidden/>
            <w:sz w:val="22"/>
            <w:szCs w:val="22"/>
          </w:rPr>
        </w:r>
        <w:r w:rsidR="00794D4F" w:rsidRPr="004B50DD">
          <w:rPr>
            <w:webHidden/>
            <w:sz w:val="22"/>
            <w:szCs w:val="22"/>
          </w:rPr>
          <w:fldChar w:fldCharType="separate"/>
        </w:r>
        <w:r w:rsidR="006969A7">
          <w:rPr>
            <w:webHidden/>
            <w:sz w:val="22"/>
            <w:szCs w:val="22"/>
          </w:rPr>
          <w:t>93</w:t>
        </w:r>
        <w:r w:rsidR="00794D4F" w:rsidRPr="004B50DD">
          <w:rPr>
            <w:webHidden/>
            <w:sz w:val="22"/>
            <w:szCs w:val="22"/>
          </w:rPr>
          <w:fldChar w:fldCharType="end"/>
        </w:r>
      </w:hyperlink>
    </w:p>
    <w:p w14:paraId="7ABD5665" w14:textId="77777777" w:rsidR="00794D4F" w:rsidRPr="004B50DD" w:rsidRDefault="008B5315">
      <w:pPr>
        <w:pStyle w:val="11"/>
        <w:rPr>
          <w:rFonts w:asciiTheme="minorHAnsi" w:eastAsiaTheme="minorEastAsia" w:hAnsiTheme="minorHAnsi" w:cstheme="minorBidi"/>
          <w:b w:val="0"/>
          <w:bCs w:val="0"/>
          <w:caps w:val="0"/>
          <w:snapToGrid/>
          <w:sz w:val="22"/>
          <w:szCs w:val="22"/>
        </w:rPr>
      </w:pPr>
      <w:hyperlink w:anchor="_Toc469258805" w:history="1">
        <w:r w:rsidR="00794D4F" w:rsidRPr="004B50DD">
          <w:rPr>
            <w:rStyle w:val="af"/>
            <w:sz w:val="22"/>
            <w:szCs w:val="22"/>
          </w:rPr>
          <w:t>11.</w:t>
        </w:r>
        <w:r w:rsidR="00794D4F" w:rsidRPr="004B50DD">
          <w:rPr>
            <w:rFonts w:asciiTheme="minorHAnsi" w:eastAsiaTheme="minorEastAsia" w:hAnsiTheme="minorHAnsi" w:cstheme="minorBidi"/>
            <w:b w:val="0"/>
            <w:bCs w:val="0"/>
            <w:caps w:val="0"/>
            <w:snapToGrid/>
            <w:sz w:val="22"/>
            <w:szCs w:val="22"/>
          </w:rPr>
          <w:tab/>
        </w:r>
        <w:r w:rsidR="00794D4F" w:rsidRPr="004B50DD">
          <w:rPr>
            <w:rStyle w:val="af"/>
            <w:sz w:val="22"/>
            <w:szCs w:val="22"/>
          </w:rPr>
          <w:t>Приложение № 6 – Сведения о начальной (максимальной) цене единицы товара, работы, услуги</w:t>
        </w:r>
        <w:r w:rsidR="00794D4F" w:rsidRPr="004B50DD">
          <w:rPr>
            <w:webHidden/>
            <w:sz w:val="22"/>
            <w:szCs w:val="22"/>
          </w:rPr>
          <w:tab/>
        </w:r>
        <w:r w:rsidR="00794D4F" w:rsidRPr="004B50DD">
          <w:rPr>
            <w:webHidden/>
            <w:sz w:val="22"/>
            <w:szCs w:val="22"/>
          </w:rPr>
          <w:fldChar w:fldCharType="begin"/>
        </w:r>
        <w:r w:rsidR="00794D4F" w:rsidRPr="004B50DD">
          <w:rPr>
            <w:webHidden/>
            <w:sz w:val="22"/>
            <w:szCs w:val="22"/>
          </w:rPr>
          <w:instrText xml:space="preserve"> PAGEREF _Toc469258805 \h </w:instrText>
        </w:r>
        <w:r w:rsidR="00794D4F" w:rsidRPr="004B50DD">
          <w:rPr>
            <w:webHidden/>
            <w:sz w:val="22"/>
            <w:szCs w:val="22"/>
          </w:rPr>
        </w:r>
        <w:r w:rsidR="00794D4F" w:rsidRPr="004B50DD">
          <w:rPr>
            <w:webHidden/>
            <w:sz w:val="22"/>
            <w:szCs w:val="22"/>
          </w:rPr>
          <w:fldChar w:fldCharType="separate"/>
        </w:r>
        <w:r w:rsidR="006969A7">
          <w:rPr>
            <w:webHidden/>
            <w:sz w:val="22"/>
            <w:szCs w:val="22"/>
          </w:rPr>
          <w:t>94</w:t>
        </w:r>
        <w:r w:rsidR="00794D4F" w:rsidRPr="004B50DD">
          <w:rPr>
            <w:webHidden/>
            <w:sz w:val="22"/>
            <w:szCs w:val="22"/>
          </w:rPr>
          <w:fldChar w:fldCharType="end"/>
        </w:r>
      </w:hyperlink>
    </w:p>
    <w:p w14:paraId="20F53DBE" w14:textId="77777777" w:rsidR="00EC5F37" w:rsidRPr="004B50DD" w:rsidRDefault="00EC5F37">
      <w:pPr>
        <w:rPr>
          <w:sz w:val="22"/>
          <w:szCs w:val="22"/>
        </w:rPr>
      </w:pPr>
      <w:r w:rsidRPr="004B50DD">
        <w:rPr>
          <w:b/>
          <w:caps/>
          <w:noProof/>
          <w:sz w:val="22"/>
          <w:szCs w:val="22"/>
        </w:rPr>
        <w:fldChar w:fldCharType="end"/>
      </w:r>
    </w:p>
    <w:p w14:paraId="7B4E5F16" w14:textId="77777777" w:rsidR="00EC5F37" w:rsidRPr="004B50DD" w:rsidRDefault="00EC5F37">
      <w:pPr>
        <w:pStyle w:val="1"/>
        <w:rPr>
          <w:sz w:val="22"/>
          <w:szCs w:val="22"/>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Ref457404873"/>
      <w:bookmarkStart w:id="17" w:name="_Toc440899594"/>
      <w:bookmarkStart w:id="18" w:name="_Toc469258702"/>
      <w:r w:rsidRPr="004B50DD">
        <w:rPr>
          <w:sz w:val="22"/>
          <w:szCs w:val="22"/>
        </w:rPr>
        <w:lastRenderedPageBreak/>
        <w:t xml:space="preserve">Общие </w:t>
      </w:r>
      <w:bookmarkEnd w:id="1"/>
      <w:bookmarkEnd w:id="2"/>
      <w:bookmarkEnd w:id="3"/>
      <w:bookmarkEnd w:id="4"/>
      <w:r w:rsidRPr="004B50DD">
        <w:rPr>
          <w:sz w:val="22"/>
          <w:szCs w:val="22"/>
        </w:rPr>
        <w:t>положения</w:t>
      </w:r>
      <w:bookmarkEnd w:id="5"/>
      <w:bookmarkEnd w:id="6"/>
      <w:bookmarkEnd w:id="7"/>
      <w:bookmarkEnd w:id="8"/>
      <w:bookmarkEnd w:id="9"/>
      <w:bookmarkEnd w:id="10"/>
      <w:bookmarkEnd w:id="11"/>
      <w:bookmarkEnd w:id="12"/>
      <w:bookmarkEnd w:id="13"/>
      <w:bookmarkEnd w:id="14"/>
      <w:bookmarkEnd w:id="15"/>
      <w:bookmarkEnd w:id="16"/>
      <w:bookmarkEnd w:id="17"/>
      <w:bookmarkEnd w:id="18"/>
    </w:p>
    <w:p w14:paraId="08A2D09F" w14:textId="77777777" w:rsidR="00EC5F37" w:rsidRPr="004B50DD" w:rsidRDefault="00EC5F37">
      <w:pPr>
        <w:pStyle w:val="20"/>
        <w:rPr>
          <w:sz w:val="22"/>
          <w:szCs w:val="22"/>
        </w:rPr>
      </w:pPr>
      <w:bookmarkStart w:id="19" w:name="_Toc55285335"/>
      <w:bookmarkStart w:id="20" w:name="_Toc55305369"/>
      <w:bookmarkStart w:id="21" w:name="_Toc57314615"/>
      <w:bookmarkStart w:id="22" w:name="_Toc69728941"/>
      <w:bookmarkStart w:id="23" w:name="_Toc440899595"/>
      <w:bookmarkStart w:id="24" w:name="_Toc469258703"/>
      <w:r w:rsidRPr="004B50DD">
        <w:rPr>
          <w:sz w:val="22"/>
          <w:szCs w:val="22"/>
        </w:rPr>
        <w:t xml:space="preserve">Общие сведения о </w:t>
      </w:r>
      <w:bookmarkEnd w:id="19"/>
      <w:bookmarkEnd w:id="20"/>
      <w:bookmarkEnd w:id="21"/>
      <w:bookmarkEnd w:id="22"/>
      <w:r w:rsidR="009E10EF" w:rsidRPr="004B50DD">
        <w:rPr>
          <w:sz w:val="22"/>
          <w:szCs w:val="22"/>
        </w:rPr>
        <w:t>запросе предложений</w:t>
      </w:r>
      <w:bookmarkEnd w:id="23"/>
      <w:bookmarkEnd w:id="24"/>
    </w:p>
    <w:p w14:paraId="692A2087" w14:textId="098FEC3C" w:rsidR="00EC5F37" w:rsidRPr="004B50DD" w:rsidRDefault="001D54B3" w:rsidP="00A75309">
      <w:pPr>
        <w:pStyle w:val="a5"/>
        <w:tabs>
          <w:tab w:val="num" w:pos="1134"/>
        </w:tabs>
        <w:ind w:left="1134"/>
        <w:rPr>
          <w:sz w:val="22"/>
          <w:szCs w:val="22"/>
        </w:rPr>
      </w:pPr>
      <w:bookmarkStart w:id="25" w:name="_Ref55193512"/>
      <w:bookmarkStart w:id="26" w:name="Общие_сведения"/>
      <w:proofErr w:type="gramStart"/>
      <w:r w:rsidRPr="004B50DD">
        <w:rPr>
          <w:sz w:val="22"/>
          <w:szCs w:val="22"/>
        </w:rPr>
        <w:t xml:space="preserve">Организатор </w:t>
      </w:r>
      <w:r w:rsidR="009E10EF" w:rsidRPr="004B50DD">
        <w:rPr>
          <w:sz w:val="22"/>
          <w:szCs w:val="22"/>
        </w:rPr>
        <w:t>запроса предложений</w:t>
      </w:r>
      <w:r w:rsidRPr="004B50DD">
        <w:rPr>
          <w:sz w:val="22"/>
          <w:szCs w:val="22"/>
        </w:rPr>
        <w:t xml:space="preserve">, указанный </w:t>
      </w:r>
      <w:r w:rsidR="006B4F4F" w:rsidRPr="004B50DD">
        <w:rPr>
          <w:sz w:val="22"/>
          <w:szCs w:val="22"/>
        </w:rPr>
        <w:t xml:space="preserve">в </w:t>
      </w:r>
      <w:r w:rsidR="00B764F4" w:rsidRPr="004B50DD">
        <w:rPr>
          <w:sz w:val="22"/>
          <w:szCs w:val="22"/>
        </w:rPr>
        <w:t>под</w:t>
      </w:r>
      <w:r w:rsidR="006B4F4F" w:rsidRPr="004B50DD">
        <w:rPr>
          <w:sz w:val="22"/>
          <w:szCs w:val="22"/>
        </w:rPr>
        <w:t>пункте</w:t>
      </w:r>
      <w:r w:rsidR="00F76427" w:rsidRPr="004B50DD">
        <w:rPr>
          <w:sz w:val="22"/>
          <w:szCs w:val="22"/>
        </w:rPr>
        <w:t xml:space="preserve"> </w:t>
      </w:r>
      <w:r w:rsidR="00F76427" w:rsidRPr="004B50DD">
        <w:rPr>
          <w:sz w:val="22"/>
          <w:szCs w:val="22"/>
        </w:rPr>
        <w:fldChar w:fldCharType="begin"/>
      </w:r>
      <w:r w:rsidR="00F76427" w:rsidRPr="004B50DD">
        <w:rPr>
          <w:sz w:val="22"/>
          <w:szCs w:val="22"/>
        </w:rPr>
        <w:instrText xml:space="preserve"> REF _Ref249842235 \r \h </w:instrText>
      </w:r>
      <w:r w:rsidR="004D62B1" w:rsidRPr="004B50DD">
        <w:rPr>
          <w:sz w:val="22"/>
          <w:szCs w:val="22"/>
        </w:rPr>
        <w:instrText xml:space="preserve"> \* MERGEFORMAT </w:instrText>
      </w:r>
      <w:r w:rsidR="00F76427" w:rsidRPr="004B50DD">
        <w:rPr>
          <w:sz w:val="22"/>
          <w:szCs w:val="22"/>
        </w:rPr>
      </w:r>
      <w:r w:rsidR="00F76427" w:rsidRPr="004B50DD">
        <w:rPr>
          <w:sz w:val="22"/>
          <w:szCs w:val="22"/>
        </w:rPr>
        <w:fldChar w:fldCharType="separate"/>
      </w:r>
      <w:r w:rsidR="006969A7">
        <w:rPr>
          <w:sz w:val="22"/>
          <w:szCs w:val="22"/>
        </w:rPr>
        <w:t>4.2.8</w:t>
      </w:r>
      <w:r w:rsidR="00F76427" w:rsidRPr="004B50DD">
        <w:rPr>
          <w:sz w:val="22"/>
          <w:szCs w:val="22"/>
        </w:rPr>
        <w:fldChar w:fldCharType="end"/>
      </w:r>
      <w:r w:rsidR="00B764F4" w:rsidRPr="004B50DD">
        <w:rPr>
          <w:sz w:val="22"/>
          <w:szCs w:val="22"/>
        </w:rPr>
        <w:t xml:space="preserve"> настоящей </w:t>
      </w:r>
      <w:r w:rsidR="00B21E0E" w:rsidRPr="004B50DD">
        <w:rPr>
          <w:sz w:val="22"/>
          <w:szCs w:val="22"/>
        </w:rPr>
        <w:t>Д</w:t>
      </w:r>
      <w:r w:rsidR="00D51C4F" w:rsidRPr="004B50DD">
        <w:rPr>
          <w:sz w:val="22"/>
          <w:szCs w:val="22"/>
        </w:rPr>
        <w:t>окументации </w:t>
      </w:r>
      <w:r w:rsidR="00B21E0E" w:rsidRPr="004B50DD">
        <w:rPr>
          <w:sz w:val="22"/>
          <w:szCs w:val="22"/>
        </w:rPr>
        <w:t xml:space="preserve">о закупке </w:t>
      </w:r>
      <w:r w:rsidRPr="004B50DD">
        <w:rPr>
          <w:sz w:val="22"/>
          <w:szCs w:val="22"/>
        </w:rPr>
        <w:t>(здесь и далее указываются</w:t>
      </w:r>
      <w:r w:rsidR="00C000F2" w:rsidRPr="004B50DD">
        <w:rPr>
          <w:sz w:val="22"/>
          <w:szCs w:val="22"/>
        </w:rPr>
        <w:t xml:space="preserve"> разделы,</w:t>
      </w:r>
      <w:r w:rsidRPr="004B50DD">
        <w:rPr>
          <w:sz w:val="22"/>
          <w:szCs w:val="22"/>
        </w:rPr>
        <w:t xml:space="preserve"> </w:t>
      </w:r>
      <w:r w:rsidR="00CF4D5D" w:rsidRPr="004B50DD">
        <w:rPr>
          <w:sz w:val="22"/>
          <w:szCs w:val="22"/>
        </w:rPr>
        <w:t xml:space="preserve">пункты и </w:t>
      </w:r>
      <w:r w:rsidR="00B764F4" w:rsidRPr="004B50DD">
        <w:rPr>
          <w:sz w:val="22"/>
          <w:szCs w:val="22"/>
        </w:rPr>
        <w:t xml:space="preserve">подпункты </w:t>
      </w:r>
      <w:r w:rsidRPr="004B50DD">
        <w:rPr>
          <w:sz w:val="22"/>
          <w:szCs w:val="22"/>
        </w:rPr>
        <w:t xml:space="preserve">настоящей </w:t>
      </w:r>
      <w:r w:rsidR="00B764F4" w:rsidRPr="004B50DD">
        <w:rPr>
          <w:sz w:val="22"/>
          <w:szCs w:val="22"/>
        </w:rPr>
        <w:t>Д</w:t>
      </w:r>
      <w:r w:rsidRPr="004B50DD">
        <w:rPr>
          <w:sz w:val="22"/>
          <w:szCs w:val="22"/>
        </w:rPr>
        <w:t>окументации</w:t>
      </w:r>
      <w:r w:rsidR="00130882" w:rsidRPr="004B50DD">
        <w:rPr>
          <w:sz w:val="22"/>
          <w:szCs w:val="22"/>
        </w:rPr>
        <w:t xml:space="preserve"> о закупке</w:t>
      </w:r>
      <w:r w:rsidRPr="004B50DD">
        <w:rPr>
          <w:sz w:val="22"/>
          <w:szCs w:val="22"/>
        </w:rPr>
        <w:t xml:space="preserve">), </w:t>
      </w:r>
      <w:r w:rsidR="00FE4776" w:rsidRPr="004B50DD">
        <w:rPr>
          <w:sz w:val="22"/>
          <w:szCs w:val="22"/>
        </w:rPr>
        <w:t xml:space="preserve">от имени и по поручению </w:t>
      </w:r>
      <w:r w:rsidRPr="004B50DD">
        <w:rPr>
          <w:sz w:val="22"/>
          <w:szCs w:val="22"/>
        </w:rPr>
        <w:t>Заказчика</w:t>
      </w:r>
      <w:r w:rsidR="00D51C4F" w:rsidRPr="004B50DD">
        <w:rPr>
          <w:sz w:val="22"/>
          <w:szCs w:val="22"/>
        </w:rPr>
        <w:t xml:space="preserve"> </w:t>
      </w:r>
      <w:r w:rsidR="009E10EF" w:rsidRPr="004B50DD">
        <w:rPr>
          <w:sz w:val="22"/>
          <w:szCs w:val="22"/>
        </w:rPr>
        <w:t>запроса предложений</w:t>
      </w:r>
      <w:r w:rsidRPr="004B50DD">
        <w:rPr>
          <w:sz w:val="22"/>
          <w:szCs w:val="22"/>
        </w:rPr>
        <w:t xml:space="preserve">, указанного в </w:t>
      </w:r>
      <w:r w:rsidR="00B764F4" w:rsidRPr="004B50DD">
        <w:rPr>
          <w:sz w:val="22"/>
          <w:szCs w:val="22"/>
        </w:rPr>
        <w:t>под</w:t>
      </w:r>
      <w:r w:rsidR="006B4F4F" w:rsidRPr="004B50DD">
        <w:rPr>
          <w:sz w:val="22"/>
          <w:szCs w:val="22"/>
        </w:rPr>
        <w:t>пункте</w:t>
      </w:r>
      <w:r w:rsidRPr="004B50DD">
        <w:rPr>
          <w:sz w:val="22"/>
          <w:szCs w:val="22"/>
        </w:rPr>
        <w:t xml:space="preserve"> </w:t>
      </w:r>
      <w:r w:rsidR="00F76427" w:rsidRPr="004B50DD">
        <w:rPr>
          <w:sz w:val="22"/>
          <w:szCs w:val="22"/>
        </w:rPr>
        <w:fldChar w:fldCharType="begin"/>
      </w:r>
      <w:r w:rsidR="00F76427" w:rsidRPr="004B50DD">
        <w:rPr>
          <w:sz w:val="22"/>
          <w:szCs w:val="22"/>
        </w:rPr>
        <w:instrText xml:space="preserve"> REF _Ref384115722 \r \h </w:instrText>
      </w:r>
      <w:r w:rsidR="004D62B1" w:rsidRPr="004B50DD">
        <w:rPr>
          <w:sz w:val="22"/>
          <w:szCs w:val="22"/>
        </w:rPr>
        <w:instrText xml:space="preserve"> \* MERGEFORMAT </w:instrText>
      </w:r>
      <w:r w:rsidR="00F76427" w:rsidRPr="004B50DD">
        <w:rPr>
          <w:sz w:val="22"/>
          <w:szCs w:val="22"/>
        </w:rPr>
      </w:r>
      <w:r w:rsidR="00F76427" w:rsidRPr="004B50DD">
        <w:rPr>
          <w:sz w:val="22"/>
          <w:szCs w:val="22"/>
        </w:rPr>
        <w:fldChar w:fldCharType="separate"/>
      </w:r>
      <w:r w:rsidR="006969A7">
        <w:rPr>
          <w:sz w:val="22"/>
          <w:szCs w:val="22"/>
        </w:rPr>
        <w:t>4.2.7</w:t>
      </w:r>
      <w:r w:rsidR="00F76427" w:rsidRPr="004B50DD">
        <w:rPr>
          <w:sz w:val="22"/>
          <w:szCs w:val="22"/>
        </w:rPr>
        <w:fldChar w:fldCharType="end"/>
      </w:r>
      <w:r w:rsidR="0041669A" w:rsidRPr="004B50DD">
        <w:rPr>
          <w:sz w:val="22"/>
          <w:szCs w:val="22"/>
        </w:rPr>
        <w:t xml:space="preserve"> настоящей Документации о закупке</w:t>
      </w:r>
      <w:r w:rsidR="00EC5F37" w:rsidRPr="004B50DD">
        <w:rPr>
          <w:sz w:val="22"/>
          <w:szCs w:val="22"/>
        </w:rPr>
        <w:t xml:space="preserve">, Извещением </w:t>
      </w:r>
      <w:r w:rsidR="00B21E0E" w:rsidRPr="004B50DD">
        <w:rPr>
          <w:sz w:val="22"/>
          <w:szCs w:val="22"/>
        </w:rPr>
        <w:t>о закупке</w:t>
      </w:r>
      <w:r w:rsidR="00EC5F37" w:rsidRPr="004B50DD">
        <w:rPr>
          <w:sz w:val="22"/>
          <w:szCs w:val="22"/>
        </w:rPr>
        <w:t xml:space="preserve">, </w:t>
      </w:r>
      <w:r w:rsidR="00B33E2E" w:rsidRPr="004B50DD">
        <w:rPr>
          <w:sz w:val="22"/>
          <w:szCs w:val="22"/>
        </w:rPr>
        <w:t>размещенн</w:t>
      </w:r>
      <w:r w:rsidR="00C43E48" w:rsidRPr="004B50DD">
        <w:rPr>
          <w:sz w:val="22"/>
          <w:szCs w:val="22"/>
        </w:rPr>
        <w:t>ым</w:t>
      </w:r>
      <w:r w:rsidR="00B33E2E" w:rsidRPr="004B50DD">
        <w:rPr>
          <w:sz w:val="22"/>
          <w:szCs w:val="22"/>
        </w:rPr>
        <w:t xml:space="preserve"> на сайте в информационно-телекоммуникационной сети «Интернет» </w:t>
      </w:r>
      <w:hyperlink r:id="rId9" w:history="1">
        <w:r w:rsidRPr="004B50DD">
          <w:rPr>
            <w:rStyle w:val="af"/>
            <w:color w:val="auto"/>
            <w:sz w:val="22"/>
            <w:szCs w:val="22"/>
          </w:rPr>
          <w:t>www.zakupki.gov.r</w:t>
        </w:r>
        <w:r w:rsidRPr="004B50DD">
          <w:rPr>
            <w:rStyle w:val="af"/>
            <w:color w:val="auto"/>
            <w:sz w:val="22"/>
            <w:szCs w:val="22"/>
            <w:lang w:val="en-US"/>
          </w:rPr>
          <w:t>u</w:t>
        </w:r>
      </w:hyperlink>
      <w:r w:rsidRPr="004B50DD">
        <w:rPr>
          <w:sz w:val="22"/>
          <w:szCs w:val="22"/>
        </w:rPr>
        <w:t xml:space="preserve"> (далее — «Официальный сайт») </w:t>
      </w:r>
      <w:r w:rsidR="00EC5F37" w:rsidRPr="004B50DD">
        <w:rPr>
          <w:sz w:val="22"/>
          <w:szCs w:val="22"/>
        </w:rPr>
        <w:t xml:space="preserve">от </w:t>
      </w:r>
      <w:r w:rsidRPr="004B50DD">
        <w:rPr>
          <w:sz w:val="22"/>
          <w:szCs w:val="22"/>
        </w:rPr>
        <w:t>даты, указанной в</w:t>
      </w:r>
      <w:proofErr w:type="gramEnd"/>
      <w:r w:rsidRPr="004B50DD">
        <w:rPr>
          <w:sz w:val="22"/>
          <w:szCs w:val="22"/>
        </w:rPr>
        <w:t xml:space="preserve"> </w:t>
      </w:r>
      <w:proofErr w:type="gramStart"/>
      <w:r w:rsidR="00B764F4" w:rsidRPr="004B50DD">
        <w:rPr>
          <w:sz w:val="22"/>
          <w:szCs w:val="22"/>
        </w:rPr>
        <w:t>под</w:t>
      </w:r>
      <w:r w:rsidR="006B4F4F" w:rsidRPr="004B50DD">
        <w:rPr>
          <w:sz w:val="22"/>
          <w:szCs w:val="22"/>
        </w:rPr>
        <w:t>пункте</w:t>
      </w:r>
      <w:r w:rsidR="00F76427" w:rsidRPr="004B50DD">
        <w:rPr>
          <w:sz w:val="22"/>
          <w:szCs w:val="22"/>
        </w:rPr>
        <w:t xml:space="preserve"> </w:t>
      </w:r>
      <w:r w:rsidR="00F76427" w:rsidRPr="004B50DD">
        <w:rPr>
          <w:sz w:val="22"/>
          <w:szCs w:val="22"/>
        </w:rPr>
        <w:fldChar w:fldCharType="begin"/>
      </w:r>
      <w:r w:rsidR="00F76427" w:rsidRPr="004B50DD">
        <w:rPr>
          <w:sz w:val="22"/>
          <w:szCs w:val="22"/>
        </w:rPr>
        <w:instrText xml:space="preserve"> REF _Ref384115739 \r \h </w:instrText>
      </w:r>
      <w:r w:rsidR="004D62B1" w:rsidRPr="004B50DD">
        <w:rPr>
          <w:sz w:val="22"/>
          <w:szCs w:val="22"/>
        </w:rPr>
        <w:instrText xml:space="preserve"> \* MERGEFORMAT </w:instrText>
      </w:r>
      <w:r w:rsidR="00F76427" w:rsidRPr="004B50DD">
        <w:rPr>
          <w:sz w:val="22"/>
          <w:szCs w:val="22"/>
        </w:rPr>
      </w:r>
      <w:r w:rsidR="00F76427" w:rsidRPr="004B50DD">
        <w:rPr>
          <w:sz w:val="22"/>
          <w:szCs w:val="22"/>
        </w:rPr>
        <w:fldChar w:fldCharType="separate"/>
      </w:r>
      <w:r w:rsidR="006969A7">
        <w:rPr>
          <w:sz w:val="22"/>
          <w:szCs w:val="22"/>
        </w:rPr>
        <w:t>4.2.12</w:t>
      </w:r>
      <w:r w:rsidR="00F76427" w:rsidRPr="004B50DD">
        <w:rPr>
          <w:sz w:val="22"/>
          <w:szCs w:val="22"/>
        </w:rPr>
        <w:fldChar w:fldCharType="end"/>
      </w:r>
      <w:r w:rsidR="0041669A" w:rsidRPr="004B50DD">
        <w:rPr>
          <w:sz w:val="22"/>
          <w:szCs w:val="22"/>
        </w:rPr>
        <w:t xml:space="preserve"> настоящей Документации о закупке</w:t>
      </w:r>
      <w:r w:rsidR="00EC5F37" w:rsidRPr="004B50DD">
        <w:rPr>
          <w:sz w:val="22"/>
          <w:szCs w:val="22"/>
        </w:rPr>
        <w:t>, пригласи</w:t>
      </w:r>
      <w:r w:rsidR="006B4F4F" w:rsidRPr="004B50DD">
        <w:rPr>
          <w:sz w:val="22"/>
          <w:szCs w:val="22"/>
        </w:rPr>
        <w:t>л</w:t>
      </w:r>
      <w:r w:rsidR="00EC5F37" w:rsidRPr="004B50DD">
        <w:rPr>
          <w:sz w:val="22"/>
          <w:szCs w:val="22"/>
        </w:rPr>
        <w:t xml:space="preserve"> лиц</w:t>
      </w:r>
      <w:r w:rsidR="00E857C8" w:rsidRPr="004B50DD">
        <w:rPr>
          <w:sz w:val="22"/>
          <w:szCs w:val="22"/>
        </w:rPr>
        <w:t xml:space="preserve">, указанных в </w:t>
      </w:r>
      <w:r w:rsidR="00B764F4" w:rsidRPr="004B50DD">
        <w:rPr>
          <w:sz w:val="22"/>
          <w:szCs w:val="22"/>
        </w:rPr>
        <w:t>под</w:t>
      </w:r>
      <w:r w:rsidR="00E857C8" w:rsidRPr="004B50DD">
        <w:rPr>
          <w:sz w:val="22"/>
          <w:szCs w:val="22"/>
        </w:rPr>
        <w:t xml:space="preserve">пункте </w:t>
      </w:r>
      <w:r w:rsidR="00E857C8" w:rsidRPr="004B50DD">
        <w:rPr>
          <w:sz w:val="22"/>
          <w:szCs w:val="22"/>
        </w:rPr>
        <w:fldChar w:fldCharType="begin"/>
      </w:r>
      <w:r w:rsidR="00E857C8" w:rsidRPr="004B50DD">
        <w:rPr>
          <w:sz w:val="22"/>
          <w:szCs w:val="22"/>
        </w:rPr>
        <w:instrText xml:space="preserve"> REF _Ref388452493 \r \h </w:instrText>
      </w:r>
      <w:r w:rsidR="00AC6BD2" w:rsidRPr="004B50DD">
        <w:rPr>
          <w:sz w:val="22"/>
          <w:szCs w:val="22"/>
        </w:rPr>
        <w:instrText xml:space="preserve"> \* MERGEFORMAT </w:instrText>
      </w:r>
      <w:r w:rsidR="00E857C8" w:rsidRPr="004B50DD">
        <w:rPr>
          <w:sz w:val="22"/>
          <w:szCs w:val="22"/>
        </w:rPr>
      </w:r>
      <w:r w:rsidR="00E857C8" w:rsidRPr="004B50DD">
        <w:rPr>
          <w:sz w:val="22"/>
          <w:szCs w:val="22"/>
        </w:rPr>
        <w:fldChar w:fldCharType="separate"/>
      </w:r>
      <w:r w:rsidR="006969A7">
        <w:rPr>
          <w:sz w:val="22"/>
          <w:szCs w:val="22"/>
        </w:rPr>
        <w:t>4.2.2</w:t>
      </w:r>
      <w:r w:rsidR="00E857C8" w:rsidRPr="004B50DD">
        <w:rPr>
          <w:sz w:val="22"/>
          <w:szCs w:val="22"/>
        </w:rPr>
        <w:fldChar w:fldCharType="end"/>
      </w:r>
      <w:r w:rsidR="00E857C8" w:rsidRPr="004B50DD">
        <w:rPr>
          <w:sz w:val="22"/>
          <w:szCs w:val="22"/>
        </w:rPr>
        <w:t xml:space="preserve"> </w:t>
      </w:r>
      <w:r w:rsidR="0041669A" w:rsidRPr="004B50DD">
        <w:rPr>
          <w:sz w:val="22"/>
          <w:szCs w:val="22"/>
        </w:rPr>
        <w:t>настоящей Документации о закупке</w:t>
      </w:r>
      <w:r w:rsidR="00EC5F37" w:rsidRPr="004B50DD">
        <w:rPr>
          <w:sz w:val="22"/>
          <w:szCs w:val="22"/>
        </w:rPr>
        <w:t xml:space="preserve"> к участию в </w:t>
      </w:r>
      <w:r w:rsidR="009E10EF" w:rsidRPr="004B50DD">
        <w:rPr>
          <w:sz w:val="22"/>
          <w:szCs w:val="22"/>
        </w:rPr>
        <w:t>запросе предложений</w:t>
      </w:r>
      <w:r w:rsidR="00F76427" w:rsidRPr="004B50DD">
        <w:rPr>
          <w:sz w:val="22"/>
          <w:szCs w:val="22"/>
        </w:rPr>
        <w:t>,</w:t>
      </w:r>
      <w:r w:rsidR="00EC5F37" w:rsidRPr="004B50DD">
        <w:rPr>
          <w:sz w:val="22"/>
          <w:szCs w:val="22"/>
        </w:rPr>
        <w:t xml:space="preserve"> </w:t>
      </w:r>
      <w:r w:rsidRPr="004B50DD">
        <w:rPr>
          <w:sz w:val="22"/>
          <w:szCs w:val="22"/>
        </w:rPr>
        <w:t xml:space="preserve">предмет которого указан в </w:t>
      </w:r>
      <w:r w:rsidR="00B764F4" w:rsidRPr="004B50DD">
        <w:rPr>
          <w:sz w:val="22"/>
          <w:szCs w:val="22"/>
        </w:rPr>
        <w:t>под</w:t>
      </w:r>
      <w:r w:rsidR="006B4F4F" w:rsidRPr="004B50DD">
        <w:rPr>
          <w:sz w:val="22"/>
          <w:szCs w:val="22"/>
        </w:rPr>
        <w:t>пункте</w:t>
      </w:r>
      <w:r w:rsidR="00F76427" w:rsidRPr="004B50DD">
        <w:rPr>
          <w:sz w:val="22"/>
          <w:szCs w:val="22"/>
        </w:rPr>
        <w:t xml:space="preserve"> </w:t>
      </w:r>
      <w:r w:rsidR="00F76427" w:rsidRPr="004B50DD">
        <w:rPr>
          <w:sz w:val="22"/>
          <w:szCs w:val="22"/>
        </w:rPr>
        <w:fldChar w:fldCharType="begin"/>
      </w:r>
      <w:r w:rsidR="00F76427" w:rsidRPr="004B50DD">
        <w:rPr>
          <w:sz w:val="22"/>
          <w:szCs w:val="22"/>
        </w:rPr>
        <w:instrText xml:space="preserve"> REF _Ref249785568 \r \h </w:instrText>
      </w:r>
      <w:r w:rsidR="004D62B1" w:rsidRPr="004B50DD">
        <w:rPr>
          <w:sz w:val="22"/>
          <w:szCs w:val="22"/>
        </w:rPr>
        <w:instrText xml:space="preserve"> \* MERGEFORMAT </w:instrText>
      </w:r>
      <w:r w:rsidR="00F76427" w:rsidRPr="004B50DD">
        <w:rPr>
          <w:sz w:val="22"/>
          <w:szCs w:val="22"/>
        </w:rPr>
      </w:r>
      <w:r w:rsidR="00F76427" w:rsidRPr="004B50DD">
        <w:rPr>
          <w:sz w:val="22"/>
          <w:szCs w:val="22"/>
        </w:rPr>
        <w:fldChar w:fldCharType="separate"/>
      </w:r>
      <w:r w:rsidR="006969A7">
        <w:rPr>
          <w:sz w:val="22"/>
          <w:szCs w:val="22"/>
        </w:rPr>
        <w:t>4.2.3</w:t>
      </w:r>
      <w:r w:rsidR="00F76427" w:rsidRPr="004B50DD">
        <w:rPr>
          <w:sz w:val="22"/>
          <w:szCs w:val="22"/>
        </w:rPr>
        <w:fldChar w:fldCharType="end"/>
      </w:r>
      <w:r w:rsidR="00F76427" w:rsidRPr="004B50DD">
        <w:rPr>
          <w:sz w:val="22"/>
          <w:szCs w:val="22"/>
        </w:rPr>
        <w:t xml:space="preserve"> </w:t>
      </w:r>
      <w:r w:rsidR="0041669A" w:rsidRPr="004B50DD">
        <w:rPr>
          <w:sz w:val="22"/>
          <w:szCs w:val="22"/>
        </w:rPr>
        <w:t xml:space="preserve">настоящей Документации о закупке </w:t>
      </w:r>
      <w:r w:rsidR="00EC5F37" w:rsidRPr="004B50DD">
        <w:rPr>
          <w:sz w:val="22"/>
          <w:szCs w:val="22"/>
        </w:rPr>
        <w:t xml:space="preserve">для нужд </w:t>
      </w:r>
      <w:r w:rsidR="00D51C4F" w:rsidRPr="004B50DD">
        <w:rPr>
          <w:sz w:val="22"/>
          <w:szCs w:val="22"/>
        </w:rPr>
        <w:t xml:space="preserve">Заказчика, указанного в </w:t>
      </w:r>
      <w:r w:rsidR="00B764F4" w:rsidRPr="004B50DD">
        <w:rPr>
          <w:sz w:val="22"/>
          <w:szCs w:val="22"/>
        </w:rPr>
        <w:t>под</w:t>
      </w:r>
      <w:r w:rsidR="00D51C4F" w:rsidRPr="004B50DD">
        <w:rPr>
          <w:sz w:val="22"/>
          <w:szCs w:val="22"/>
        </w:rPr>
        <w:t>п</w:t>
      </w:r>
      <w:bookmarkEnd w:id="25"/>
      <w:bookmarkEnd w:id="26"/>
      <w:r w:rsidR="006B4F4F" w:rsidRPr="004B50DD">
        <w:rPr>
          <w:sz w:val="22"/>
          <w:szCs w:val="22"/>
        </w:rPr>
        <w:t xml:space="preserve">ункте </w:t>
      </w:r>
      <w:r w:rsidR="00F76427" w:rsidRPr="004B50DD">
        <w:rPr>
          <w:sz w:val="22"/>
          <w:szCs w:val="22"/>
        </w:rPr>
        <w:fldChar w:fldCharType="begin"/>
      </w:r>
      <w:r w:rsidR="00F76427" w:rsidRPr="004B50DD">
        <w:rPr>
          <w:sz w:val="22"/>
          <w:szCs w:val="22"/>
        </w:rPr>
        <w:instrText xml:space="preserve"> REF _Ref384115722 \r \h </w:instrText>
      </w:r>
      <w:r w:rsidR="004D62B1" w:rsidRPr="004B50DD">
        <w:rPr>
          <w:sz w:val="22"/>
          <w:szCs w:val="22"/>
        </w:rPr>
        <w:instrText xml:space="preserve"> \* MERGEFORMAT </w:instrText>
      </w:r>
      <w:r w:rsidR="00F76427" w:rsidRPr="004B50DD">
        <w:rPr>
          <w:sz w:val="22"/>
          <w:szCs w:val="22"/>
        </w:rPr>
      </w:r>
      <w:r w:rsidR="00F76427" w:rsidRPr="004B50DD">
        <w:rPr>
          <w:sz w:val="22"/>
          <w:szCs w:val="22"/>
        </w:rPr>
        <w:fldChar w:fldCharType="separate"/>
      </w:r>
      <w:r w:rsidR="006969A7">
        <w:rPr>
          <w:sz w:val="22"/>
          <w:szCs w:val="22"/>
        </w:rPr>
        <w:t>4.2.7</w:t>
      </w:r>
      <w:r w:rsidR="00F76427" w:rsidRPr="004B50DD">
        <w:rPr>
          <w:sz w:val="22"/>
          <w:szCs w:val="22"/>
        </w:rPr>
        <w:fldChar w:fldCharType="end"/>
      </w:r>
      <w:r w:rsidR="0041669A" w:rsidRPr="004B50DD">
        <w:rPr>
          <w:sz w:val="22"/>
          <w:szCs w:val="22"/>
        </w:rPr>
        <w:t xml:space="preserve"> настоящей Документации о закупке</w:t>
      </w:r>
      <w:r w:rsidR="00F76427" w:rsidRPr="004B50DD">
        <w:rPr>
          <w:sz w:val="22"/>
          <w:szCs w:val="22"/>
        </w:rPr>
        <w:t>.</w:t>
      </w:r>
      <w:proofErr w:type="gramEnd"/>
    </w:p>
    <w:p w14:paraId="102EC0CD" w14:textId="771CE4B5" w:rsidR="00F9303A" w:rsidRPr="004B50DD" w:rsidRDefault="009E10EF" w:rsidP="00A75309">
      <w:pPr>
        <w:pStyle w:val="a5"/>
        <w:tabs>
          <w:tab w:val="num" w:pos="1134"/>
        </w:tabs>
        <w:ind w:left="1134"/>
        <w:rPr>
          <w:sz w:val="22"/>
          <w:szCs w:val="22"/>
        </w:rPr>
      </w:pPr>
      <w:r w:rsidRPr="004B50DD">
        <w:rPr>
          <w:sz w:val="22"/>
          <w:szCs w:val="22"/>
        </w:rPr>
        <w:t>Запрос предложений</w:t>
      </w:r>
      <w:r w:rsidR="00F9303A" w:rsidRPr="004B50DD">
        <w:rPr>
          <w:sz w:val="22"/>
          <w:szCs w:val="22"/>
        </w:rPr>
        <w:t xml:space="preserve"> проводится с использованием функционала </w:t>
      </w:r>
      <w:r w:rsidR="005F3E62" w:rsidRPr="004B50DD">
        <w:rPr>
          <w:sz w:val="22"/>
          <w:szCs w:val="22"/>
        </w:rPr>
        <w:t>электронной торговой площадки, указанной в п</w:t>
      </w:r>
      <w:r w:rsidR="00B764F4" w:rsidRPr="004B50DD">
        <w:rPr>
          <w:sz w:val="22"/>
          <w:szCs w:val="22"/>
        </w:rPr>
        <w:t xml:space="preserve">одпункте </w:t>
      </w:r>
      <w:r w:rsidR="005F3E62" w:rsidRPr="004B50DD">
        <w:rPr>
          <w:sz w:val="22"/>
          <w:szCs w:val="22"/>
        </w:rPr>
        <w:fldChar w:fldCharType="begin"/>
      </w:r>
      <w:r w:rsidR="005F3E62" w:rsidRPr="004B50DD">
        <w:rPr>
          <w:sz w:val="22"/>
          <w:szCs w:val="22"/>
        </w:rPr>
        <w:instrText xml:space="preserve"> REF _Ref458187651 \r \h </w:instrText>
      </w:r>
      <w:r w:rsidR="00022DBD" w:rsidRPr="004B50DD">
        <w:rPr>
          <w:sz w:val="22"/>
          <w:szCs w:val="22"/>
        </w:rPr>
        <w:instrText xml:space="preserve"> \* MERGEFORMAT </w:instrText>
      </w:r>
      <w:r w:rsidR="005F3E62" w:rsidRPr="004B50DD">
        <w:rPr>
          <w:sz w:val="22"/>
          <w:szCs w:val="22"/>
        </w:rPr>
      </w:r>
      <w:r w:rsidR="005F3E62" w:rsidRPr="004B50DD">
        <w:rPr>
          <w:sz w:val="22"/>
          <w:szCs w:val="22"/>
        </w:rPr>
        <w:fldChar w:fldCharType="separate"/>
      </w:r>
      <w:r w:rsidR="006969A7">
        <w:rPr>
          <w:sz w:val="22"/>
          <w:szCs w:val="22"/>
        </w:rPr>
        <w:t>4.2.11</w:t>
      </w:r>
      <w:r w:rsidR="005F3E62" w:rsidRPr="004B50DD">
        <w:rPr>
          <w:sz w:val="22"/>
          <w:szCs w:val="22"/>
        </w:rPr>
        <w:fldChar w:fldCharType="end"/>
      </w:r>
      <w:r w:rsidR="00B764F4" w:rsidRPr="004B50DD">
        <w:rPr>
          <w:sz w:val="22"/>
          <w:szCs w:val="22"/>
        </w:rPr>
        <w:t>.</w:t>
      </w:r>
      <w:r w:rsidR="005F3E62" w:rsidRPr="004B50DD">
        <w:rPr>
          <w:sz w:val="22"/>
          <w:szCs w:val="22"/>
        </w:rPr>
        <w:t xml:space="preserve"> </w:t>
      </w:r>
      <w:r w:rsidR="0041669A" w:rsidRPr="004B50DD">
        <w:rPr>
          <w:sz w:val="22"/>
          <w:szCs w:val="22"/>
        </w:rPr>
        <w:t xml:space="preserve">настоящей Документации о закупке </w:t>
      </w:r>
      <w:r w:rsidR="005F3E62" w:rsidRPr="004B50DD">
        <w:rPr>
          <w:sz w:val="22"/>
          <w:szCs w:val="22"/>
        </w:rPr>
        <w:t xml:space="preserve">(далее – ЭТП) </w:t>
      </w:r>
      <w:r w:rsidR="00F9303A" w:rsidRPr="004B50DD">
        <w:rPr>
          <w:sz w:val="22"/>
          <w:szCs w:val="22"/>
        </w:rPr>
        <w:t xml:space="preserve">по правилам и регламентам данной системы, с использованием ее функционала. </w:t>
      </w:r>
    </w:p>
    <w:p w14:paraId="6CA71F35" w14:textId="2D4D9932" w:rsidR="00EC5F37" w:rsidRPr="004B50DD" w:rsidRDefault="00EC5F37" w:rsidP="00A75309">
      <w:pPr>
        <w:pStyle w:val="a5"/>
        <w:tabs>
          <w:tab w:val="num" w:pos="1134"/>
        </w:tabs>
        <w:ind w:left="1134"/>
        <w:rPr>
          <w:sz w:val="22"/>
          <w:szCs w:val="22"/>
        </w:rPr>
      </w:pPr>
      <w:bookmarkStart w:id="27" w:name="_Ref93209175"/>
      <w:r w:rsidRPr="004B50DD">
        <w:rPr>
          <w:sz w:val="22"/>
          <w:szCs w:val="22"/>
        </w:rPr>
        <w:t>Для справок обращаться</w:t>
      </w:r>
      <w:bookmarkEnd w:id="27"/>
      <w:r w:rsidR="0050279B" w:rsidRPr="004B50DD">
        <w:rPr>
          <w:sz w:val="22"/>
          <w:szCs w:val="22"/>
        </w:rPr>
        <w:t xml:space="preserve"> </w:t>
      </w:r>
      <w:r w:rsidRPr="004B50DD">
        <w:rPr>
          <w:sz w:val="22"/>
          <w:szCs w:val="22"/>
        </w:rPr>
        <w:t xml:space="preserve">к представителю Организатора </w:t>
      </w:r>
      <w:r w:rsidR="009E10EF" w:rsidRPr="004B50DD">
        <w:rPr>
          <w:sz w:val="22"/>
          <w:szCs w:val="22"/>
        </w:rPr>
        <w:t>запроса предложений</w:t>
      </w:r>
      <w:r w:rsidR="00D51C4F" w:rsidRPr="004B50DD">
        <w:rPr>
          <w:sz w:val="22"/>
          <w:szCs w:val="22"/>
        </w:rPr>
        <w:t xml:space="preserve">, указанному в </w:t>
      </w:r>
      <w:r w:rsidR="00B764F4" w:rsidRPr="004B50DD">
        <w:rPr>
          <w:sz w:val="22"/>
          <w:szCs w:val="22"/>
        </w:rPr>
        <w:t>под</w:t>
      </w:r>
      <w:r w:rsidR="006B4F4F" w:rsidRPr="004B50DD">
        <w:rPr>
          <w:sz w:val="22"/>
          <w:szCs w:val="22"/>
        </w:rPr>
        <w:t>пункте</w:t>
      </w:r>
      <w:r w:rsidR="00F76427" w:rsidRPr="004B50DD">
        <w:rPr>
          <w:sz w:val="22"/>
          <w:szCs w:val="22"/>
        </w:rPr>
        <w:t xml:space="preserve"> </w:t>
      </w:r>
      <w:r w:rsidR="00F76427" w:rsidRPr="004B50DD">
        <w:rPr>
          <w:sz w:val="22"/>
          <w:szCs w:val="22"/>
        </w:rPr>
        <w:fldChar w:fldCharType="begin"/>
      </w:r>
      <w:r w:rsidR="00F76427" w:rsidRPr="004B50DD">
        <w:rPr>
          <w:sz w:val="22"/>
          <w:szCs w:val="22"/>
        </w:rPr>
        <w:instrText xml:space="preserve"> REF _Ref384115792 \r \h </w:instrText>
      </w:r>
      <w:r w:rsidR="004D62B1" w:rsidRPr="004B50DD">
        <w:rPr>
          <w:sz w:val="22"/>
          <w:szCs w:val="22"/>
        </w:rPr>
        <w:instrText xml:space="preserve"> \* MERGEFORMAT </w:instrText>
      </w:r>
      <w:r w:rsidR="00F76427" w:rsidRPr="004B50DD">
        <w:rPr>
          <w:sz w:val="22"/>
          <w:szCs w:val="22"/>
        </w:rPr>
      </w:r>
      <w:r w:rsidR="00F76427" w:rsidRPr="004B50DD">
        <w:rPr>
          <w:sz w:val="22"/>
          <w:szCs w:val="22"/>
        </w:rPr>
        <w:fldChar w:fldCharType="separate"/>
      </w:r>
      <w:r w:rsidR="006969A7">
        <w:rPr>
          <w:sz w:val="22"/>
          <w:szCs w:val="22"/>
        </w:rPr>
        <w:t>4.2.9</w:t>
      </w:r>
      <w:r w:rsidR="00F76427" w:rsidRPr="004B50DD">
        <w:rPr>
          <w:sz w:val="22"/>
          <w:szCs w:val="22"/>
        </w:rPr>
        <w:fldChar w:fldCharType="end"/>
      </w:r>
      <w:r w:rsidR="0041669A" w:rsidRPr="004B50DD">
        <w:rPr>
          <w:sz w:val="22"/>
          <w:szCs w:val="22"/>
        </w:rPr>
        <w:t xml:space="preserve"> настоящей Документации о закупке</w:t>
      </w:r>
      <w:r w:rsidR="00F76427" w:rsidRPr="004B50DD">
        <w:rPr>
          <w:sz w:val="22"/>
          <w:szCs w:val="22"/>
        </w:rPr>
        <w:t>.</w:t>
      </w:r>
    </w:p>
    <w:p w14:paraId="626530EF" w14:textId="54439EF6" w:rsidR="00EC5F37" w:rsidRPr="004B50DD" w:rsidRDefault="00EC5F37" w:rsidP="00A75309">
      <w:pPr>
        <w:pStyle w:val="a5"/>
        <w:tabs>
          <w:tab w:val="num" w:pos="1134"/>
        </w:tabs>
        <w:ind w:left="1134"/>
        <w:rPr>
          <w:sz w:val="22"/>
          <w:szCs w:val="22"/>
        </w:rPr>
      </w:pPr>
      <w:bookmarkStart w:id="28" w:name="_Ref56219689"/>
      <w:r w:rsidRPr="004B50DD">
        <w:rPr>
          <w:sz w:val="22"/>
          <w:szCs w:val="22"/>
        </w:rPr>
        <w:t xml:space="preserve">Организатор </w:t>
      </w:r>
      <w:r w:rsidR="009E10EF" w:rsidRPr="004B50DD">
        <w:rPr>
          <w:sz w:val="22"/>
          <w:szCs w:val="22"/>
        </w:rPr>
        <w:t>запроса предложений</w:t>
      </w:r>
      <w:r w:rsidRPr="004B50DD">
        <w:rPr>
          <w:sz w:val="22"/>
          <w:szCs w:val="22"/>
        </w:rPr>
        <w:t xml:space="preserve"> действует на основании договора с Заказчиком</w:t>
      </w:r>
      <w:r w:rsidR="00D51C4F" w:rsidRPr="004B50DD">
        <w:rPr>
          <w:sz w:val="22"/>
          <w:szCs w:val="22"/>
        </w:rPr>
        <w:t xml:space="preserve">, указанного в </w:t>
      </w:r>
      <w:r w:rsidR="00B764F4" w:rsidRPr="004B50DD">
        <w:rPr>
          <w:sz w:val="22"/>
          <w:szCs w:val="22"/>
        </w:rPr>
        <w:t>под</w:t>
      </w:r>
      <w:r w:rsidR="00D51C4F" w:rsidRPr="004B50DD">
        <w:rPr>
          <w:sz w:val="22"/>
          <w:szCs w:val="22"/>
        </w:rPr>
        <w:t>п</w:t>
      </w:r>
      <w:bookmarkEnd w:id="28"/>
      <w:r w:rsidR="006B4F4F" w:rsidRPr="004B50DD">
        <w:rPr>
          <w:sz w:val="22"/>
          <w:szCs w:val="22"/>
        </w:rPr>
        <w:t>ункте</w:t>
      </w:r>
      <w:r w:rsidR="00F76427" w:rsidRPr="004B50DD">
        <w:rPr>
          <w:sz w:val="22"/>
          <w:szCs w:val="22"/>
        </w:rPr>
        <w:t xml:space="preserve"> </w:t>
      </w:r>
      <w:r w:rsidR="00F76427" w:rsidRPr="004B50DD">
        <w:rPr>
          <w:sz w:val="22"/>
          <w:szCs w:val="22"/>
        </w:rPr>
        <w:fldChar w:fldCharType="begin"/>
      </w:r>
      <w:r w:rsidR="00F76427" w:rsidRPr="004B50DD">
        <w:rPr>
          <w:sz w:val="22"/>
          <w:szCs w:val="22"/>
        </w:rPr>
        <w:instrText xml:space="preserve"> REF _Ref384115805 \r \h </w:instrText>
      </w:r>
      <w:r w:rsidR="004D62B1" w:rsidRPr="004B50DD">
        <w:rPr>
          <w:sz w:val="22"/>
          <w:szCs w:val="22"/>
        </w:rPr>
        <w:instrText xml:space="preserve"> \* MERGEFORMAT </w:instrText>
      </w:r>
      <w:r w:rsidR="00F76427" w:rsidRPr="004B50DD">
        <w:rPr>
          <w:sz w:val="22"/>
          <w:szCs w:val="22"/>
        </w:rPr>
      </w:r>
      <w:r w:rsidR="00F76427" w:rsidRPr="004B50DD">
        <w:rPr>
          <w:sz w:val="22"/>
          <w:szCs w:val="22"/>
        </w:rPr>
        <w:fldChar w:fldCharType="separate"/>
      </w:r>
      <w:r w:rsidR="006969A7">
        <w:rPr>
          <w:sz w:val="22"/>
          <w:szCs w:val="22"/>
        </w:rPr>
        <w:t>4.2.10</w:t>
      </w:r>
      <w:r w:rsidR="00F76427" w:rsidRPr="004B50DD">
        <w:rPr>
          <w:sz w:val="22"/>
          <w:szCs w:val="22"/>
        </w:rPr>
        <w:fldChar w:fldCharType="end"/>
      </w:r>
      <w:r w:rsidR="0041669A" w:rsidRPr="004B50DD">
        <w:rPr>
          <w:sz w:val="22"/>
          <w:szCs w:val="22"/>
        </w:rPr>
        <w:t xml:space="preserve"> настоящей Документации о закупке</w:t>
      </w:r>
      <w:r w:rsidR="00F76427" w:rsidRPr="004B50DD">
        <w:rPr>
          <w:sz w:val="22"/>
          <w:szCs w:val="22"/>
        </w:rPr>
        <w:t>.</w:t>
      </w:r>
    </w:p>
    <w:p w14:paraId="5F132441" w14:textId="1F486092" w:rsidR="00EC5F37" w:rsidRPr="004B50DD" w:rsidRDefault="00EC5F37" w:rsidP="00A75309">
      <w:pPr>
        <w:pStyle w:val="a5"/>
        <w:numPr>
          <w:ilvl w:val="2"/>
          <w:numId w:val="5"/>
        </w:numPr>
        <w:tabs>
          <w:tab w:val="num" w:pos="1134"/>
        </w:tabs>
        <w:ind w:left="1134"/>
        <w:rPr>
          <w:sz w:val="22"/>
          <w:szCs w:val="22"/>
        </w:rPr>
      </w:pPr>
      <w:r w:rsidRPr="004B50DD">
        <w:rPr>
          <w:sz w:val="22"/>
          <w:szCs w:val="22"/>
        </w:rPr>
        <w:t>Подробные требования к выполняемым работам</w:t>
      </w:r>
      <w:r w:rsidR="0067585A" w:rsidRPr="004B50DD">
        <w:rPr>
          <w:sz w:val="22"/>
          <w:szCs w:val="22"/>
        </w:rPr>
        <w:t xml:space="preserve">, а также срок, </w:t>
      </w:r>
      <w:proofErr w:type="gramStart"/>
      <w:r w:rsidR="0067585A" w:rsidRPr="004B50DD">
        <w:rPr>
          <w:sz w:val="22"/>
          <w:szCs w:val="22"/>
        </w:rPr>
        <w:t>объем</w:t>
      </w:r>
      <w:proofErr w:type="gramEnd"/>
      <w:r w:rsidR="0067585A" w:rsidRPr="004B50DD">
        <w:rPr>
          <w:sz w:val="22"/>
          <w:szCs w:val="22"/>
        </w:rPr>
        <w:t xml:space="preserve"> и место выполнения работ</w:t>
      </w:r>
      <w:r w:rsidRPr="004B50DD">
        <w:rPr>
          <w:sz w:val="22"/>
          <w:szCs w:val="22"/>
        </w:rPr>
        <w:t xml:space="preserve"> изложены в </w:t>
      </w:r>
      <w:r w:rsidR="00477059" w:rsidRPr="004B50DD">
        <w:rPr>
          <w:sz w:val="22"/>
          <w:szCs w:val="22"/>
        </w:rPr>
        <w:t>Приложении №</w:t>
      </w:r>
      <w:r w:rsidR="00B764F4" w:rsidRPr="004B50DD">
        <w:rPr>
          <w:sz w:val="22"/>
          <w:szCs w:val="22"/>
        </w:rPr>
        <w:t xml:space="preserve"> </w:t>
      </w:r>
      <w:r w:rsidR="00477059" w:rsidRPr="004B50DD">
        <w:rPr>
          <w:sz w:val="22"/>
          <w:szCs w:val="22"/>
        </w:rPr>
        <w:t xml:space="preserve">1 к </w:t>
      </w:r>
      <w:r w:rsidR="00B21E0E" w:rsidRPr="004B50DD">
        <w:rPr>
          <w:sz w:val="22"/>
          <w:szCs w:val="22"/>
        </w:rPr>
        <w:t>Д</w:t>
      </w:r>
      <w:r w:rsidR="00477059" w:rsidRPr="004B50DD">
        <w:rPr>
          <w:sz w:val="22"/>
          <w:szCs w:val="22"/>
        </w:rPr>
        <w:t>окументации</w:t>
      </w:r>
      <w:r w:rsidR="00B21E0E" w:rsidRPr="004B50DD">
        <w:rPr>
          <w:sz w:val="22"/>
          <w:szCs w:val="22"/>
        </w:rPr>
        <w:t xml:space="preserve"> о закупке</w:t>
      </w:r>
      <w:r w:rsidRPr="004B50DD">
        <w:rPr>
          <w:sz w:val="22"/>
          <w:szCs w:val="22"/>
        </w:rPr>
        <w:t xml:space="preserve">. Проект Договора, который будет заключен по результатам </w:t>
      </w:r>
      <w:r w:rsidR="009E10EF" w:rsidRPr="004B50DD">
        <w:rPr>
          <w:sz w:val="22"/>
          <w:szCs w:val="22"/>
        </w:rPr>
        <w:t>запроса предложений</w:t>
      </w:r>
      <w:r w:rsidRPr="004B50DD">
        <w:rPr>
          <w:sz w:val="22"/>
          <w:szCs w:val="22"/>
        </w:rPr>
        <w:t xml:space="preserve">, приведен в </w:t>
      </w:r>
      <w:r w:rsidR="003363BF" w:rsidRPr="004B50DD">
        <w:rPr>
          <w:sz w:val="22"/>
          <w:szCs w:val="22"/>
        </w:rPr>
        <w:t>Приложении №</w:t>
      </w:r>
      <w:r w:rsidR="00B764F4" w:rsidRPr="004B50DD">
        <w:rPr>
          <w:sz w:val="22"/>
          <w:szCs w:val="22"/>
        </w:rPr>
        <w:t xml:space="preserve"> </w:t>
      </w:r>
      <w:r w:rsidR="003363BF" w:rsidRPr="004B50DD">
        <w:rPr>
          <w:sz w:val="22"/>
          <w:szCs w:val="22"/>
        </w:rPr>
        <w:t xml:space="preserve">2 к </w:t>
      </w:r>
      <w:r w:rsidR="00B21E0E" w:rsidRPr="004B50DD">
        <w:rPr>
          <w:sz w:val="22"/>
          <w:szCs w:val="22"/>
        </w:rPr>
        <w:t>Д</w:t>
      </w:r>
      <w:r w:rsidR="003363BF" w:rsidRPr="004B50DD">
        <w:rPr>
          <w:sz w:val="22"/>
          <w:szCs w:val="22"/>
        </w:rPr>
        <w:t>окументации</w:t>
      </w:r>
      <w:r w:rsidR="00B21E0E" w:rsidRPr="004B50DD">
        <w:rPr>
          <w:sz w:val="22"/>
          <w:szCs w:val="22"/>
        </w:rPr>
        <w:t xml:space="preserve"> о закупке</w:t>
      </w:r>
      <w:r w:rsidRPr="004B50DD">
        <w:rPr>
          <w:sz w:val="22"/>
          <w:szCs w:val="22"/>
        </w:rPr>
        <w:t xml:space="preserve">. Порядок проведения </w:t>
      </w:r>
      <w:r w:rsidR="009E10EF" w:rsidRPr="004B50DD">
        <w:rPr>
          <w:sz w:val="22"/>
          <w:szCs w:val="22"/>
        </w:rPr>
        <w:t>запроса предложений</w:t>
      </w:r>
      <w:r w:rsidRPr="004B50DD">
        <w:rPr>
          <w:sz w:val="22"/>
          <w:szCs w:val="22"/>
        </w:rPr>
        <w:t xml:space="preserve"> и участия в нем, а также инструкции по подготовке заявок, приведены в разделах </w:t>
      </w:r>
      <w:r w:rsidR="006E1CFC" w:rsidRPr="004B50DD">
        <w:rPr>
          <w:sz w:val="22"/>
          <w:szCs w:val="22"/>
        </w:rPr>
        <w:fldChar w:fldCharType="begin"/>
      </w:r>
      <w:r w:rsidR="006E1CFC" w:rsidRPr="004B50DD">
        <w:rPr>
          <w:sz w:val="22"/>
          <w:szCs w:val="22"/>
        </w:rPr>
        <w:instrText xml:space="preserve"> REF _Ref55300680 \r \h </w:instrText>
      </w:r>
      <w:r w:rsidR="00AC6BD2" w:rsidRPr="004B50DD">
        <w:rPr>
          <w:sz w:val="22"/>
          <w:szCs w:val="22"/>
        </w:rPr>
        <w:instrText xml:space="preserve"> \* MERGEFORMAT </w:instrText>
      </w:r>
      <w:r w:rsidR="006E1CFC" w:rsidRPr="004B50DD">
        <w:rPr>
          <w:sz w:val="22"/>
          <w:szCs w:val="22"/>
        </w:rPr>
      </w:r>
      <w:r w:rsidR="006E1CFC" w:rsidRPr="004B50DD">
        <w:rPr>
          <w:sz w:val="22"/>
          <w:szCs w:val="22"/>
        </w:rPr>
        <w:fldChar w:fldCharType="separate"/>
      </w:r>
      <w:r w:rsidR="006969A7">
        <w:rPr>
          <w:sz w:val="22"/>
          <w:szCs w:val="22"/>
        </w:rPr>
        <w:t>2</w:t>
      </w:r>
      <w:r w:rsidR="006E1CFC" w:rsidRPr="004B50DD">
        <w:rPr>
          <w:sz w:val="22"/>
          <w:szCs w:val="22"/>
        </w:rPr>
        <w:fldChar w:fldCharType="end"/>
      </w:r>
      <w:r w:rsidRPr="004B50DD">
        <w:rPr>
          <w:sz w:val="22"/>
          <w:szCs w:val="22"/>
        </w:rPr>
        <w:t xml:space="preserve"> и </w:t>
      </w:r>
      <w:r w:rsidR="006E1CFC" w:rsidRPr="004B50DD">
        <w:rPr>
          <w:sz w:val="22"/>
          <w:szCs w:val="22"/>
        </w:rPr>
        <w:fldChar w:fldCharType="begin"/>
      </w:r>
      <w:r w:rsidR="006E1CFC" w:rsidRPr="004B50DD">
        <w:rPr>
          <w:sz w:val="22"/>
          <w:szCs w:val="22"/>
        </w:rPr>
        <w:instrText xml:space="preserve"> REF _Ref56225120 \r \h </w:instrText>
      </w:r>
      <w:r w:rsidR="00AC6BD2" w:rsidRPr="004B50DD">
        <w:rPr>
          <w:sz w:val="22"/>
          <w:szCs w:val="22"/>
        </w:rPr>
        <w:instrText xml:space="preserve"> \* MERGEFORMAT </w:instrText>
      </w:r>
      <w:r w:rsidR="006E1CFC" w:rsidRPr="004B50DD">
        <w:rPr>
          <w:sz w:val="22"/>
          <w:szCs w:val="22"/>
        </w:rPr>
      </w:r>
      <w:r w:rsidR="006E1CFC" w:rsidRPr="004B50DD">
        <w:rPr>
          <w:sz w:val="22"/>
          <w:szCs w:val="22"/>
        </w:rPr>
        <w:fldChar w:fldCharType="separate"/>
      </w:r>
      <w:r w:rsidR="006969A7">
        <w:rPr>
          <w:sz w:val="22"/>
          <w:szCs w:val="22"/>
        </w:rPr>
        <w:t>3</w:t>
      </w:r>
      <w:r w:rsidR="006E1CFC" w:rsidRPr="004B50DD">
        <w:rPr>
          <w:sz w:val="22"/>
          <w:szCs w:val="22"/>
        </w:rPr>
        <w:fldChar w:fldCharType="end"/>
      </w:r>
      <w:r w:rsidR="0041669A" w:rsidRPr="004B50DD">
        <w:rPr>
          <w:sz w:val="22"/>
          <w:szCs w:val="22"/>
        </w:rPr>
        <w:t xml:space="preserve"> настоящей Документации о закупке</w:t>
      </w:r>
      <w:r w:rsidRPr="004B50DD">
        <w:rPr>
          <w:sz w:val="22"/>
          <w:szCs w:val="22"/>
        </w:rPr>
        <w:t xml:space="preserve">. </w:t>
      </w:r>
      <w:r w:rsidR="00D51C4F" w:rsidRPr="004B50DD">
        <w:rPr>
          <w:sz w:val="22"/>
          <w:szCs w:val="22"/>
        </w:rPr>
        <w:t>Более подробная информация о проводимой закупке приведена в разделе</w:t>
      </w:r>
      <w:r w:rsidR="00121FEC" w:rsidRPr="004B50DD">
        <w:rPr>
          <w:sz w:val="22"/>
          <w:szCs w:val="22"/>
        </w:rPr>
        <w:t xml:space="preserve"> </w:t>
      </w:r>
      <w:r w:rsidR="00121FEC" w:rsidRPr="004B50DD">
        <w:rPr>
          <w:sz w:val="22"/>
          <w:szCs w:val="22"/>
          <w:lang w:val="en-US"/>
        </w:rPr>
        <w:fldChar w:fldCharType="begin"/>
      </w:r>
      <w:r w:rsidR="00121FEC" w:rsidRPr="004B50DD">
        <w:rPr>
          <w:sz w:val="22"/>
          <w:szCs w:val="22"/>
        </w:rPr>
        <w:instrText xml:space="preserve"> </w:instrText>
      </w:r>
      <w:r w:rsidR="00121FEC" w:rsidRPr="004B50DD">
        <w:rPr>
          <w:sz w:val="22"/>
          <w:szCs w:val="22"/>
          <w:lang w:val="en-US"/>
        </w:rPr>
        <w:instrText>REF</w:instrText>
      </w:r>
      <w:r w:rsidR="00121FEC" w:rsidRPr="004B50DD">
        <w:rPr>
          <w:sz w:val="22"/>
          <w:szCs w:val="22"/>
        </w:rPr>
        <w:instrText xml:space="preserve"> _</w:instrText>
      </w:r>
      <w:r w:rsidR="00121FEC" w:rsidRPr="004B50DD">
        <w:rPr>
          <w:sz w:val="22"/>
          <w:szCs w:val="22"/>
          <w:lang w:val="en-US"/>
        </w:rPr>
        <w:instrText>Ref</w:instrText>
      </w:r>
      <w:r w:rsidR="00121FEC" w:rsidRPr="004B50DD">
        <w:rPr>
          <w:sz w:val="22"/>
          <w:szCs w:val="22"/>
        </w:rPr>
        <w:instrText>388516882 \</w:instrText>
      </w:r>
      <w:r w:rsidR="00121FEC" w:rsidRPr="004B50DD">
        <w:rPr>
          <w:sz w:val="22"/>
          <w:szCs w:val="22"/>
          <w:lang w:val="en-US"/>
        </w:rPr>
        <w:instrText>r</w:instrText>
      </w:r>
      <w:r w:rsidR="00121FEC" w:rsidRPr="004B50DD">
        <w:rPr>
          <w:sz w:val="22"/>
          <w:szCs w:val="22"/>
        </w:rPr>
        <w:instrText xml:space="preserve"> \</w:instrText>
      </w:r>
      <w:r w:rsidR="00121FEC" w:rsidRPr="004B50DD">
        <w:rPr>
          <w:sz w:val="22"/>
          <w:szCs w:val="22"/>
          <w:lang w:val="en-US"/>
        </w:rPr>
        <w:instrText>h</w:instrText>
      </w:r>
      <w:r w:rsidR="00121FEC" w:rsidRPr="004B50DD">
        <w:rPr>
          <w:sz w:val="22"/>
          <w:szCs w:val="22"/>
        </w:rPr>
        <w:instrText xml:space="preserve"> </w:instrText>
      </w:r>
      <w:r w:rsidR="00AC6BD2" w:rsidRPr="004B50DD">
        <w:rPr>
          <w:sz w:val="22"/>
          <w:szCs w:val="22"/>
        </w:rPr>
        <w:instrText xml:space="preserve"> \* </w:instrText>
      </w:r>
      <w:r w:rsidR="00AC6BD2" w:rsidRPr="004B50DD">
        <w:rPr>
          <w:sz w:val="22"/>
          <w:szCs w:val="22"/>
          <w:lang w:val="en-US"/>
        </w:rPr>
        <w:instrText>MERGEFORMAT</w:instrText>
      </w:r>
      <w:r w:rsidR="00AC6BD2" w:rsidRPr="004B50DD">
        <w:rPr>
          <w:sz w:val="22"/>
          <w:szCs w:val="22"/>
        </w:rPr>
        <w:instrText xml:space="preserve"> </w:instrText>
      </w:r>
      <w:r w:rsidR="00121FEC" w:rsidRPr="004B50DD">
        <w:rPr>
          <w:sz w:val="22"/>
          <w:szCs w:val="22"/>
          <w:lang w:val="en-US"/>
        </w:rPr>
      </w:r>
      <w:r w:rsidR="00121FEC" w:rsidRPr="004B50DD">
        <w:rPr>
          <w:sz w:val="22"/>
          <w:szCs w:val="22"/>
          <w:lang w:val="en-US"/>
        </w:rPr>
        <w:fldChar w:fldCharType="separate"/>
      </w:r>
      <w:r w:rsidR="006969A7" w:rsidRPr="006969A7">
        <w:rPr>
          <w:sz w:val="22"/>
          <w:szCs w:val="22"/>
        </w:rPr>
        <w:t>4</w:t>
      </w:r>
      <w:r w:rsidR="00121FEC" w:rsidRPr="004B50DD">
        <w:rPr>
          <w:sz w:val="22"/>
          <w:szCs w:val="22"/>
          <w:lang w:val="en-US"/>
        </w:rPr>
        <w:fldChar w:fldCharType="end"/>
      </w:r>
      <w:r w:rsidR="0041669A" w:rsidRPr="004B50DD">
        <w:rPr>
          <w:sz w:val="22"/>
          <w:szCs w:val="22"/>
        </w:rPr>
        <w:t xml:space="preserve"> настоящей Документации о закупке</w:t>
      </w:r>
      <w:r w:rsidR="00D51C4F" w:rsidRPr="004B50DD">
        <w:rPr>
          <w:sz w:val="22"/>
          <w:szCs w:val="22"/>
        </w:rPr>
        <w:t xml:space="preserve">. </w:t>
      </w:r>
      <w:r w:rsidRPr="004B50DD">
        <w:rPr>
          <w:sz w:val="22"/>
          <w:szCs w:val="22"/>
        </w:rPr>
        <w:t xml:space="preserve">Формы документов, которые необходимо подготовить и подать в составе заявки, приведены в </w:t>
      </w:r>
      <w:r w:rsidR="00F566B2" w:rsidRPr="004B50DD">
        <w:rPr>
          <w:sz w:val="22"/>
          <w:szCs w:val="22"/>
        </w:rPr>
        <w:t>раздел</w:t>
      </w:r>
      <w:r w:rsidR="00F76427" w:rsidRPr="004B50DD">
        <w:rPr>
          <w:sz w:val="22"/>
          <w:szCs w:val="22"/>
        </w:rPr>
        <w:t>е</w:t>
      </w:r>
      <w:r w:rsidR="00F566B2" w:rsidRPr="004B50DD">
        <w:rPr>
          <w:sz w:val="22"/>
          <w:szCs w:val="22"/>
        </w:rPr>
        <w:t xml:space="preserve"> </w:t>
      </w:r>
      <w:r w:rsidR="006E1CFC" w:rsidRPr="004B50DD">
        <w:rPr>
          <w:sz w:val="22"/>
          <w:szCs w:val="22"/>
        </w:rPr>
        <w:fldChar w:fldCharType="begin"/>
      </w:r>
      <w:r w:rsidR="006E1CFC" w:rsidRPr="004B50DD">
        <w:rPr>
          <w:sz w:val="22"/>
          <w:szCs w:val="22"/>
        </w:rPr>
        <w:instrText xml:space="preserve"> REF _Ref384631716 \r \h </w:instrText>
      </w:r>
      <w:r w:rsidR="00AC6BD2" w:rsidRPr="004B50DD">
        <w:rPr>
          <w:sz w:val="22"/>
          <w:szCs w:val="22"/>
        </w:rPr>
        <w:instrText xml:space="preserve"> \* MERGEFORMAT </w:instrText>
      </w:r>
      <w:r w:rsidR="006E1CFC" w:rsidRPr="004B50DD">
        <w:rPr>
          <w:sz w:val="22"/>
          <w:szCs w:val="22"/>
        </w:rPr>
      </w:r>
      <w:r w:rsidR="006E1CFC" w:rsidRPr="004B50DD">
        <w:rPr>
          <w:sz w:val="22"/>
          <w:szCs w:val="22"/>
        </w:rPr>
        <w:fldChar w:fldCharType="separate"/>
      </w:r>
      <w:r w:rsidR="006969A7">
        <w:rPr>
          <w:sz w:val="22"/>
          <w:szCs w:val="22"/>
        </w:rPr>
        <w:t>5</w:t>
      </w:r>
      <w:r w:rsidR="006E1CFC" w:rsidRPr="004B50DD">
        <w:rPr>
          <w:sz w:val="22"/>
          <w:szCs w:val="22"/>
        </w:rPr>
        <w:fldChar w:fldCharType="end"/>
      </w:r>
      <w:r w:rsidR="0041669A" w:rsidRPr="004B50DD">
        <w:rPr>
          <w:sz w:val="22"/>
          <w:szCs w:val="22"/>
        </w:rPr>
        <w:t xml:space="preserve"> настоящей Документации о закупке</w:t>
      </w:r>
      <w:r w:rsidRPr="004B50DD">
        <w:rPr>
          <w:sz w:val="22"/>
          <w:szCs w:val="22"/>
        </w:rPr>
        <w:t>.</w:t>
      </w:r>
    </w:p>
    <w:p w14:paraId="7C62ACDF" w14:textId="77777777" w:rsidR="00130882" w:rsidRPr="004B50DD" w:rsidRDefault="00130882" w:rsidP="00C959AE">
      <w:pPr>
        <w:pStyle w:val="a5"/>
        <w:tabs>
          <w:tab w:val="num" w:pos="1134"/>
        </w:tabs>
        <w:ind w:left="1134"/>
        <w:rPr>
          <w:sz w:val="22"/>
          <w:szCs w:val="22"/>
        </w:rPr>
      </w:pPr>
      <w:r w:rsidRPr="004B50DD">
        <w:rPr>
          <w:sz w:val="22"/>
          <w:szCs w:val="22"/>
        </w:rPr>
        <w:t xml:space="preserve">Организатор </w:t>
      </w:r>
      <w:r w:rsidR="009E10EF" w:rsidRPr="004B50DD">
        <w:rPr>
          <w:sz w:val="22"/>
          <w:szCs w:val="22"/>
        </w:rPr>
        <w:t>запроса предложений</w:t>
      </w:r>
      <w:r w:rsidRPr="004B50DD">
        <w:rPr>
          <w:sz w:val="22"/>
          <w:szCs w:val="22"/>
        </w:rPr>
        <w:t xml:space="preserve">, Заказчик </w:t>
      </w:r>
      <w:r w:rsidR="009E10EF" w:rsidRPr="004B50DD">
        <w:rPr>
          <w:sz w:val="22"/>
          <w:szCs w:val="22"/>
        </w:rPr>
        <w:t>запроса предложений</w:t>
      </w:r>
      <w:r w:rsidRPr="004B50DD">
        <w:rPr>
          <w:sz w:val="22"/>
          <w:szCs w:val="22"/>
        </w:rPr>
        <w:t xml:space="preserve"> и Участники </w:t>
      </w:r>
      <w:r w:rsidR="009E10EF" w:rsidRPr="004B50DD">
        <w:rPr>
          <w:sz w:val="22"/>
          <w:szCs w:val="22"/>
        </w:rPr>
        <w:t>запроса предложений</w:t>
      </w:r>
      <w:r w:rsidRPr="004B50DD">
        <w:rPr>
          <w:sz w:val="22"/>
          <w:szCs w:val="22"/>
        </w:rPr>
        <w:t xml:space="preserve"> являются сторонами данной закупочной процедуры (</w:t>
      </w:r>
      <w:r w:rsidR="00910068" w:rsidRPr="004B50DD">
        <w:rPr>
          <w:sz w:val="22"/>
          <w:szCs w:val="22"/>
        </w:rPr>
        <w:t>совместно упоминаются как</w:t>
      </w:r>
      <w:r w:rsidRPr="004B50DD">
        <w:rPr>
          <w:sz w:val="22"/>
          <w:szCs w:val="22"/>
        </w:rPr>
        <w:t xml:space="preserve"> стороны).</w:t>
      </w:r>
    </w:p>
    <w:p w14:paraId="708EF05A" w14:textId="77777777" w:rsidR="00EC5F37" w:rsidRPr="004B50DD" w:rsidRDefault="00EC5F37">
      <w:pPr>
        <w:pStyle w:val="20"/>
        <w:rPr>
          <w:sz w:val="22"/>
          <w:szCs w:val="22"/>
        </w:rPr>
      </w:pPr>
      <w:bookmarkStart w:id="29" w:name="_Toc55285336"/>
      <w:bookmarkStart w:id="30" w:name="_Toc55305370"/>
      <w:bookmarkStart w:id="31" w:name="_Ref55313246"/>
      <w:bookmarkStart w:id="32" w:name="_Ref56231140"/>
      <w:bookmarkStart w:id="33" w:name="_Ref56231144"/>
      <w:bookmarkStart w:id="34" w:name="_Toc57314617"/>
      <w:bookmarkStart w:id="35" w:name="_Toc69728943"/>
      <w:bookmarkStart w:id="36" w:name="_Toc440899596"/>
      <w:bookmarkStart w:id="37" w:name="_Toc469258704"/>
      <w:bookmarkStart w:id="38" w:name="_Toc518119237"/>
      <w:r w:rsidRPr="004B50DD">
        <w:rPr>
          <w:sz w:val="22"/>
          <w:szCs w:val="22"/>
        </w:rPr>
        <w:t>Правовой статус документов</w:t>
      </w:r>
      <w:bookmarkEnd w:id="29"/>
      <w:bookmarkEnd w:id="30"/>
      <w:bookmarkEnd w:id="31"/>
      <w:bookmarkEnd w:id="32"/>
      <w:bookmarkEnd w:id="33"/>
      <w:bookmarkEnd w:id="34"/>
      <w:bookmarkEnd w:id="35"/>
      <w:bookmarkEnd w:id="36"/>
      <w:bookmarkEnd w:id="37"/>
    </w:p>
    <w:p w14:paraId="36A7AAF3" w14:textId="36F16269" w:rsidR="009E10EF" w:rsidRPr="004B50DD" w:rsidRDefault="009E10EF" w:rsidP="008E1CC9">
      <w:pPr>
        <w:pStyle w:val="a5"/>
        <w:numPr>
          <w:ilvl w:val="2"/>
          <w:numId w:val="5"/>
        </w:numPr>
        <w:tabs>
          <w:tab w:val="num" w:pos="1134"/>
        </w:tabs>
        <w:ind w:left="1134"/>
        <w:rPr>
          <w:sz w:val="22"/>
          <w:szCs w:val="22"/>
        </w:rPr>
      </w:pPr>
      <w:bookmarkStart w:id="39" w:name="_Toc55285339"/>
      <w:bookmarkStart w:id="40" w:name="_Toc55305373"/>
      <w:bookmarkStart w:id="41" w:name="_Toc57314619"/>
      <w:bookmarkStart w:id="42" w:name="_Toc69728944"/>
      <w:bookmarkStart w:id="43" w:name="_Toc66354324"/>
      <w:bookmarkEnd w:id="38"/>
      <w:r w:rsidRPr="004B50DD">
        <w:rPr>
          <w:sz w:val="22"/>
          <w:szCs w:val="22"/>
        </w:rPr>
        <w:t xml:space="preserve">Данная процедура запроса предложений не является </w:t>
      </w:r>
      <w:r w:rsidR="00C95926" w:rsidRPr="004B50DD">
        <w:rPr>
          <w:sz w:val="22"/>
          <w:szCs w:val="22"/>
        </w:rPr>
        <w:t>конкурсом</w:t>
      </w:r>
      <w:r w:rsidRPr="004B50DD">
        <w:rPr>
          <w:sz w:val="22"/>
          <w:szCs w:val="22"/>
        </w:rPr>
        <w:t xml:space="preserve">, и ее проведение не регулируется статьями 447—449 части первой Гражданского кодекса Российской Федерации. </w:t>
      </w:r>
      <w:r w:rsidRPr="004B50DD">
        <w:rPr>
          <w:sz w:val="22"/>
          <w:szCs w:val="22"/>
        </w:rPr>
        <w:lastRenderedPageBreak/>
        <w:t xml:space="preserve">Данная процедура запроса предложений также не является публичным </w:t>
      </w:r>
      <w:r w:rsidR="00C95926" w:rsidRPr="004B50DD">
        <w:rPr>
          <w:sz w:val="22"/>
          <w:szCs w:val="22"/>
        </w:rPr>
        <w:t>конкурсом</w:t>
      </w:r>
      <w:r w:rsidRPr="004B50DD">
        <w:rPr>
          <w:sz w:val="22"/>
          <w:szCs w:val="22"/>
        </w:rPr>
        <w:t xml:space="preserve"> и не регулируется статьями 1057—1065 части второй Гражданского кодекса Российской Федерации. </w:t>
      </w:r>
    </w:p>
    <w:p w14:paraId="595608AA" w14:textId="23E734EC" w:rsidR="00EC5F37" w:rsidRPr="004B50DD" w:rsidRDefault="00B21E0E" w:rsidP="008E1CC9">
      <w:pPr>
        <w:pStyle w:val="a5"/>
        <w:numPr>
          <w:ilvl w:val="2"/>
          <w:numId w:val="5"/>
        </w:numPr>
        <w:tabs>
          <w:tab w:val="num" w:pos="1134"/>
        </w:tabs>
        <w:ind w:left="1134"/>
        <w:rPr>
          <w:sz w:val="22"/>
          <w:szCs w:val="22"/>
        </w:rPr>
      </w:pPr>
      <w:r w:rsidRPr="004B50DD">
        <w:rPr>
          <w:sz w:val="22"/>
          <w:szCs w:val="22"/>
        </w:rPr>
        <w:t>Д</w:t>
      </w:r>
      <w:r w:rsidR="00543E0E" w:rsidRPr="004B50DD">
        <w:rPr>
          <w:sz w:val="22"/>
          <w:szCs w:val="22"/>
        </w:rPr>
        <w:t>окументация</w:t>
      </w:r>
      <w:r w:rsidRPr="004B50DD">
        <w:rPr>
          <w:sz w:val="22"/>
          <w:szCs w:val="22"/>
        </w:rPr>
        <w:t xml:space="preserve"> о закупке</w:t>
      </w:r>
      <w:r w:rsidR="00543E0E" w:rsidRPr="004B50DD">
        <w:rPr>
          <w:sz w:val="22"/>
          <w:szCs w:val="22"/>
        </w:rPr>
        <w:t xml:space="preserve"> вместе с размещенным в соответствии с пунктом </w:t>
      </w:r>
      <w:r w:rsidR="00543E0E" w:rsidRPr="004B50DD">
        <w:rPr>
          <w:sz w:val="22"/>
          <w:szCs w:val="22"/>
        </w:rPr>
        <w:fldChar w:fldCharType="begin"/>
      </w:r>
      <w:r w:rsidR="00543E0E" w:rsidRPr="004B50DD">
        <w:rPr>
          <w:sz w:val="22"/>
          <w:szCs w:val="22"/>
        </w:rPr>
        <w:instrText xml:space="preserve"> REF _Ref55193512 \r \h </w:instrText>
      </w:r>
      <w:r w:rsidR="00AC6BD2" w:rsidRPr="004B50DD">
        <w:rPr>
          <w:sz w:val="22"/>
          <w:szCs w:val="22"/>
        </w:rPr>
        <w:instrText xml:space="preserve"> \* MERGEFORMAT </w:instrText>
      </w:r>
      <w:r w:rsidR="00543E0E" w:rsidRPr="004B50DD">
        <w:rPr>
          <w:sz w:val="22"/>
          <w:szCs w:val="22"/>
        </w:rPr>
      </w:r>
      <w:r w:rsidR="00543E0E" w:rsidRPr="004B50DD">
        <w:rPr>
          <w:sz w:val="22"/>
          <w:szCs w:val="22"/>
        </w:rPr>
        <w:fldChar w:fldCharType="separate"/>
      </w:r>
      <w:r w:rsidR="006969A7">
        <w:rPr>
          <w:sz w:val="22"/>
          <w:szCs w:val="22"/>
        </w:rPr>
        <w:t>1.1.1</w:t>
      </w:r>
      <w:r w:rsidR="00543E0E" w:rsidRPr="004B50DD">
        <w:rPr>
          <w:sz w:val="22"/>
          <w:szCs w:val="22"/>
        </w:rPr>
        <w:fldChar w:fldCharType="end"/>
      </w:r>
      <w:r w:rsidR="0041669A" w:rsidRPr="004B50DD">
        <w:rPr>
          <w:sz w:val="22"/>
          <w:szCs w:val="22"/>
        </w:rPr>
        <w:t xml:space="preserve"> настоящей Документации о закупке</w:t>
      </w:r>
      <w:r w:rsidR="00543E0E" w:rsidRPr="004B50DD">
        <w:rPr>
          <w:sz w:val="22"/>
          <w:szCs w:val="22"/>
        </w:rPr>
        <w:t xml:space="preserve"> </w:t>
      </w:r>
      <w:proofErr w:type="gramStart"/>
      <w:r w:rsidR="00543E0E" w:rsidRPr="004B50DD">
        <w:rPr>
          <w:sz w:val="22"/>
          <w:szCs w:val="22"/>
        </w:rPr>
        <w:t>Извещением</w:t>
      </w:r>
      <w:proofErr w:type="gramEnd"/>
      <w:r w:rsidR="00543E0E" w:rsidRPr="004B50DD">
        <w:rPr>
          <w:sz w:val="22"/>
          <w:szCs w:val="22"/>
        </w:rPr>
        <w:t xml:space="preserve"> </w:t>
      </w:r>
      <w:r w:rsidRPr="004B50DD">
        <w:rPr>
          <w:sz w:val="22"/>
          <w:szCs w:val="22"/>
        </w:rPr>
        <w:t>о закупке</w:t>
      </w:r>
      <w:r w:rsidR="00755DDC" w:rsidRPr="004B50DD">
        <w:rPr>
          <w:sz w:val="22"/>
          <w:szCs w:val="22"/>
        </w:rPr>
        <w:t>,</w:t>
      </w:r>
      <w:r w:rsidR="00543E0E" w:rsidRPr="004B50DD">
        <w:rPr>
          <w:sz w:val="22"/>
          <w:szCs w:val="22"/>
        </w:rPr>
        <w:t xml:space="preserve"> </w:t>
      </w:r>
      <w:r w:rsidR="001F7793" w:rsidRPr="004B50DD">
        <w:rPr>
          <w:sz w:val="22"/>
          <w:szCs w:val="22"/>
        </w:rPr>
        <w:t>являющимся ее неотъемлемой частью</w:t>
      </w:r>
      <w:r w:rsidR="00543E0E" w:rsidRPr="004B50DD">
        <w:rPr>
          <w:sz w:val="22"/>
          <w:szCs w:val="22"/>
        </w:rPr>
        <w:t xml:space="preserve">, являются </w:t>
      </w:r>
      <w:r w:rsidR="009E10EF" w:rsidRPr="004B50DD">
        <w:rPr>
          <w:sz w:val="22"/>
          <w:szCs w:val="22"/>
        </w:rPr>
        <w:t>приглашением</w:t>
      </w:r>
      <w:r w:rsidR="00543E0E" w:rsidRPr="004B50DD">
        <w:rPr>
          <w:sz w:val="22"/>
          <w:szCs w:val="22"/>
        </w:rPr>
        <w:t xml:space="preserve"> Организатора </w:t>
      </w:r>
      <w:r w:rsidR="009E10EF" w:rsidRPr="004B50DD">
        <w:rPr>
          <w:sz w:val="22"/>
          <w:szCs w:val="22"/>
        </w:rPr>
        <w:t xml:space="preserve">делать оферты </w:t>
      </w:r>
      <w:r w:rsidR="00543E0E" w:rsidRPr="004B50DD">
        <w:rPr>
          <w:sz w:val="22"/>
          <w:szCs w:val="22"/>
        </w:rPr>
        <w:t>и должны рассматриваться Участниками в соответствии с этим</w:t>
      </w:r>
      <w:r w:rsidR="00755DDC" w:rsidRPr="004B50DD">
        <w:rPr>
          <w:sz w:val="22"/>
          <w:szCs w:val="22"/>
        </w:rPr>
        <w:t>.</w:t>
      </w:r>
    </w:p>
    <w:p w14:paraId="54973A2C" w14:textId="77777777" w:rsidR="00EC5F37" w:rsidRPr="004B50DD" w:rsidRDefault="00B21E0E" w:rsidP="008E1CC9">
      <w:pPr>
        <w:pStyle w:val="a5"/>
        <w:numPr>
          <w:ilvl w:val="2"/>
          <w:numId w:val="5"/>
        </w:numPr>
        <w:tabs>
          <w:tab w:val="num" w:pos="1134"/>
        </w:tabs>
        <w:ind w:left="1134"/>
        <w:rPr>
          <w:sz w:val="22"/>
          <w:szCs w:val="22"/>
        </w:rPr>
      </w:pPr>
      <w:r w:rsidRPr="004B50DD">
        <w:rPr>
          <w:sz w:val="22"/>
          <w:szCs w:val="22"/>
        </w:rPr>
        <w:t>З</w:t>
      </w:r>
      <w:r w:rsidR="00EC5F37" w:rsidRPr="004B50DD">
        <w:rPr>
          <w:sz w:val="22"/>
          <w:szCs w:val="22"/>
        </w:rPr>
        <w:t xml:space="preserve">аявка Участника </w:t>
      </w:r>
      <w:r w:rsidR="009E10EF" w:rsidRPr="004B50DD">
        <w:rPr>
          <w:sz w:val="22"/>
          <w:szCs w:val="22"/>
        </w:rPr>
        <w:t>запроса предложений</w:t>
      </w:r>
      <w:r w:rsidR="00EC5F37" w:rsidRPr="004B50DD">
        <w:rPr>
          <w:sz w:val="22"/>
          <w:szCs w:val="22"/>
        </w:rPr>
        <w:t xml:space="preserve"> имеет правовой статус оферты и будет рассматриваться Организатором </w:t>
      </w:r>
      <w:r w:rsidR="009E10EF" w:rsidRPr="004B50DD">
        <w:rPr>
          <w:sz w:val="22"/>
          <w:szCs w:val="22"/>
        </w:rPr>
        <w:t>запроса предложений</w:t>
      </w:r>
      <w:r w:rsidR="00EC5F37" w:rsidRPr="004B50DD">
        <w:rPr>
          <w:sz w:val="22"/>
          <w:szCs w:val="22"/>
        </w:rPr>
        <w:t xml:space="preserve"> </w:t>
      </w:r>
      <w:r w:rsidR="0050279B" w:rsidRPr="004B50DD">
        <w:rPr>
          <w:sz w:val="22"/>
          <w:szCs w:val="22"/>
        </w:rPr>
        <w:t>в течение указанного в ней срока ее действия</w:t>
      </w:r>
      <w:r w:rsidR="00EC5F37" w:rsidRPr="004B50DD">
        <w:rPr>
          <w:sz w:val="22"/>
          <w:szCs w:val="22"/>
        </w:rPr>
        <w:t>.</w:t>
      </w:r>
    </w:p>
    <w:p w14:paraId="489F90B6" w14:textId="77777777" w:rsidR="00EC5F37" w:rsidRPr="004B50DD" w:rsidRDefault="00EC5F37" w:rsidP="008E1CC9">
      <w:pPr>
        <w:pStyle w:val="a5"/>
        <w:numPr>
          <w:ilvl w:val="2"/>
          <w:numId w:val="5"/>
        </w:numPr>
        <w:tabs>
          <w:tab w:val="num" w:pos="1134"/>
        </w:tabs>
        <w:ind w:left="1134"/>
        <w:rPr>
          <w:sz w:val="22"/>
          <w:szCs w:val="22"/>
        </w:rPr>
      </w:pPr>
      <w:r w:rsidRPr="004B50DD">
        <w:rPr>
          <w:sz w:val="22"/>
          <w:szCs w:val="22"/>
        </w:rPr>
        <w:t xml:space="preserve">Заключенный по результатам </w:t>
      </w:r>
      <w:r w:rsidR="009E10EF" w:rsidRPr="004B50DD">
        <w:rPr>
          <w:sz w:val="22"/>
          <w:szCs w:val="22"/>
        </w:rPr>
        <w:t>запроса предложений</w:t>
      </w:r>
      <w:r w:rsidRPr="004B50DD">
        <w:rPr>
          <w:sz w:val="22"/>
          <w:szCs w:val="22"/>
        </w:rPr>
        <w:t xml:space="preserve"> Договор фиксирует все достигнутые сторонами договоренности.</w:t>
      </w:r>
    </w:p>
    <w:p w14:paraId="2C7F7115" w14:textId="77777777" w:rsidR="00EC5F37" w:rsidRPr="004B50DD" w:rsidRDefault="00EC5F37" w:rsidP="008E1CC9">
      <w:pPr>
        <w:pStyle w:val="a5"/>
        <w:numPr>
          <w:ilvl w:val="2"/>
          <w:numId w:val="5"/>
        </w:numPr>
        <w:tabs>
          <w:tab w:val="num" w:pos="1134"/>
        </w:tabs>
        <w:ind w:left="1134"/>
        <w:rPr>
          <w:sz w:val="22"/>
          <w:szCs w:val="22"/>
        </w:rPr>
      </w:pPr>
      <w:bookmarkStart w:id="44" w:name="_Ref86827161"/>
      <w:r w:rsidRPr="004B50DD">
        <w:rPr>
          <w:sz w:val="22"/>
          <w:szCs w:val="22"/>
        </w:rPr>
        <w:t>При определении условий Договора с Победителем используются следующие документы с соблюдением указанной иерархии (в случае их противоречия):</w:t>
      </w:r>
      <w:bookmarkEnd w:id="44"/>
    </w:p>
    <w:p w14:paraId="3021F9BD" w14:textId="77777777" w:rsidR="00EC5F37" w:rsidRPr="004B50DD" w:rsidRDefault="00432B62" w:rsidP="00A75309">
      <w:pPr>
        <w:pStyle w:val="a7"/>
        <w:numPr>
          <w:ilvl w:val="4"/>
          <w:numId w:val="5"/>
        </w:numPr>
        <w:ind w:left="1843"/>
        <w:rPr>
          <w:sz w:val="22"/>
          <w:szCs w:val="22"/>
        </w:rPr>
      </w:pPr>
      <w:r w:rsidRPr="004B50DD">
        <w:rPr>
          <w:sz w:val="22"/>
          <w:szCs w:val="22"/>
        </w:rPr>
        <w:t xml:space="preserve">Результаты </w:t>
      </w:r>
      <w:r w:rsidR="00EC5F37" w:rsidRPr="004B50DD">
        <w:rPr>
          <w:sz w:val="22"/>
          <w:szCs w:val="22"/>
        </w:rPr>
        <w:t xml:space="preserve">преддоговорных переговоров между </w:t>
      </w:r>
      <w:r w:rsidR="00B21E0E" w:rsidRPr="004B50DD">
        <w:rPr>
          <w:sz w:val="22"/>
          <w:szCs w:val="22"/>
        </w:rPr>
        <w:t xml:space="preserve">Заказчиком </w:t>
      </w:r>
      <w:r w:rsidR="009E10EF" w:rsidRPr="004B50DD">
        <w:rPr>
          <w:sz w:val="22"/>
          <w:szCs w:val="22"/>
        </w:rPr>
        <w:t>запроса предложений</w:t>
      </w:r>
      <w:r w:rsidR="00EC5F37" w:rsidRPr="004B50DD">
        <w:rPr>
          <w:sz w:val="22"/>
          <w:szCs w:val="22"/>
        </w:rPr>
        <w:t xml:space="preserve"> и Победителем </w:t>
      </w:r>
      <w:r w:rsidR="009E10EF" w:rsidRPr="004B50DD">
        <w:rPr>
          <w:sz w:val="22"/>
          <w:szCs w:val="22"/>
        </w:rPr>
        <w:t>запроса предложений</w:t>
      </w:r>
      <w:r w:rsidR="00EC5F37" w:rsidRPr="004B50DD">
        <w:rPr>
          <w:sz w:val="22"/>
          <w:szCs w:val="22"/>
        </w:rPr>
        <w:t>;</w:t>
      </w:r>
    </w:p>
    <w:p w14:paraId="22768999" w14:textId="77777777" w:rsidR="00EC5F37" w:rsidRPr="004B50DD" w:rsidRDefault="00EC5F37" w:rsidP="00A75309">
      <w:pPr>
        <w:pStyle w:val="a7"/>
        <w:numPr>
          <w:ilvl w:val="4"/>
          <w:numId w:val="5"/>
        </w:numPr>
        <w:ind w:left="1843"/>
        <w:rPr>
          <w:sz w:val="22"/>
          <w:szCs w:val="22"/>
        </w:rPr>
      </w:pPr>
      <w:r w:rsidRPr="004B50DD">
        <w:rPr>
          <w:sz w:val="22"/>
          <w:szCs w:val="22"/>
        </w:rPr>
        <w:t xml:space="preserve">Извещение </w:t>
      </w:r>
      <w:r w:rsidR="00B21E0E" w:rsidRPr="004B50DD">
        <w:rPr>
          <w:sz w:val="22"/>
          <w:szCs w:val="22"/>
        </w:rPr>
        <w:t>о закупке</w:t>
      </w:r>
      <w:r w:rsidRPr="004B50DD">
        <w:rPr>
          <w:sz w:val="22"/>
          <w:szCs w:val="22"/>
        </w:rPr>
        <w:t xml:space="preserve"> и </w:t>
      </w:r>
      <w:r w:rsidR="0041669A" w:rsidRPr="004B50DD">
        <w:rPr>
          <w:sz w:val="22"/>
          <w:szCs w:val="22"/>
        </w:rPr>
        <w:t xml:space="preserve">настоящая </w:t>
      </w:r>
      <w:r w:rsidR="00B21E0E" w:rsidRPr="004B50DD">
        <w:rPr>
          <w:sz w:val="22"/>
          <w:szCs w:val="22"/>
        </w:rPr>
        <w:t>Д</w:t>
      </w:r>
      <w:r w:rsidRPr="004B50DD">
        <w:rPr>
          <w:sz w:val="22"/>
          <w:szCs w:val="22"/>
        </w:rPr>
        <w:t xml:space="preserve">окументация </w:t>
      </w:r>
      <w:r w:rsidR="00B21E0E" w:rsidRPr="004B50DD">
        <w:rPr>
          <w:sz w:val="22"/>
          <w:szCs w:val="22"/>
        </w:rPr>
        <w:t xml:space="preserve">о закупке </w:t>
      </w:r>
      <w:r w:rsidRPr="004B50DD">
        <w:rPr>
          <w:sz w:val="22"/>
          <w:szCs w:val="22"/>
        </w:rPr>
        <w:t xml:space="preserve">со всеми дополнениями </w:t>
      </w:r>
      <w:r w:rsidR="00755DDC" w:rsidRPr="004B50DD">
        <w:rPr>
          <w:sz w:val="22"/>
          <w:szCs w:val="22"/>
        </w:rPr>
        <w:t xml:space="preserve">и </w:t>
      </w:r>
      <w:r w:rsidR="003D59D9" w:rsidRPr="004B50DD">
        <w:rPr>
          <w:sz w:val="22"/>
          <w:szCs w:val="22"/>
        </w:rPr>
        <w:t>измен</w:t>
      </w:r>
      <w:r w:rsidRPr="004B50DD">
        <w:rPr>
          <w:sz w:val="22"/>
          <w:szCs w:val="22"/>
        </w:rPr>
        <w:t>ениями;</w:t>
      </w:r>
    </w:p>
    <w:p w14:paraId="3889866D" w14:textId="77777777" w:rsidR="00EC5F37" w:rsidRPr="004B50DD" w:rsidRDefault="00B21E0E" w:rsidP="00A75309">
      <w:pPr>
        <w:pStyle w:val="a7"/>
        <w:numPr>
          <w:ilvl w:val="4"/>
          <w:numId w:val="5"/>
        </w:numPr>
        <w:ind w:left="1843"/>
        <w:rPr>
          <w:sz w:val="22"/>
          <w:szCs w:val="22"/>
        </w:rPr>
      </w:pPr>
      <w:r w:rsidRPr="004B50DD">
        <w:rPr>
          <w:sz w:val="22"/>
          <w:szCs w:val="22"/>
        </w:rPr>
        <w:t>З</w:t>
      </w:r>
      <w:r w:rsidR="00EC5F37" w:rsidRPr="004B50DD">
        <w:rPr>
          <w:sz w:val="22"/>
          <w:szCs w:val="22"/>
        </w:rPr>
        <w:t>аявка Победителя со всеми дополнениями и разъяснениями.</w:t>
      </w:r>
    </w:p>
    <w:p w14:paraId="0EF6E741" w14:textId="77777777" w:rsidR="003E0F3F" w:rsidRPr="004B50DD" w:rsidRDefault="003E0F3F" w:rsidP="00A75309">
      <w:pPr>
        <w:pStyle w:val="a5"/>
        <w:numPr>
          <w:ilvl w:val="2"/>
          <w:numId w:val="5"/>
        </w:numPr>
        <w:tabs>
          <w:tab w:val="num" w:pos="1134"/>
        </w:tabs>
        <w:ind w:left="1134"/>
        <w:rPr>
          <w:sz w:val="22"/>
          <w:szCs w:val="22"/>
        </w:rPr>
      </w:pPr>
      <w:r w:rsidRPr="004B50DD">
        <w:rPr>
          <w:sz w:val="22"/>
          <w:szCs w:val="22"/>
        </w:rPr>
        <w:t xml:space="preserve">Иные документы Организатора и Участников не определяют права и обязанности сторон в связи с данным </w:t>
      </w:r>
      <w:r w:rsidR="000778BE" w:rsidRPr="004B50DD">
        <w:rPr>
          <w:sz w:val="22"/>
          <w:szCs w:val="22"/>
        </w:rPr>
        <w:t>запросом предложений</w:t>
      </w:r>
      <w:r w:rsidRPr="004B50DD">
        <w:rPr>
          <w:sz w:val="22"/>
          <w:szCs w:val="22"/>
        </w:rPr>
        <w:t>.</w:t>
      </w:r>
    </w:p>
    <w:p w14:paraId="3112726B" w14:textId="12365B2C" w:rsidR="00EC5F37" w:rsidRPr="004B50DD" w:rsidRDefault="00EC5F37" w:rsidP="00A75309">
      <w:pPr>
        <w:pStyle w:val="a5"/>
        <w:numPr>
          <w:ilvl w:val="2"/>
          <w:numId w:val="5"/>
        </w:numPr>
        <w:tabs>
          <w:tab w:val="num" w:pos="1134"/>
        </w:tabs>
        <w:ind w:left="1134"/>
        <w:rPr>
          <w:sz w:val="22"/>
          <w:szCs w:val="22"/>
        </w:rPr>
      </w:pPr>
      <w:r w:rsidRPr="004B50DD">
        <w:rPr>
          <w:sz w:val="22"/>
          <w:szCs w:val="22"/>
        </w:rPr>
        <w:t xml:space="preserve">Во всем, что не урегулировано Извещением </w:t>
      </w:r>
      <w:r w:rsidR="00B21E0E" w:rsidRPr="004B50DD">
        <w:rPr>
          <w:sz w:val="22"/>
          <w:szCs w:val="22"/>
        </w:rPr>
        <w:t xml:space="preserve">о закупке </w:t>
      </w:r>
      <w:r w:rsidRPr="004B50DD">
        <w:rPr>
          <w:sz w:val="22"/>
          <w:szCs w:val="22"/>
        </w:rPr>
        <w:t xml:space="preserve">и </w:t>
      </w:r>
      <w:r w:rsidR="0041669A" w:rsidRPr="004B50DD">
        <w:rPr>
          <w:sz w:val="22"/>
          <w:szCs w:val="22"/>
        </w:rPr>
        <w:t xml:space="preserve">настоящей </w:t>
      </w:r>
      <w:r w:rsidR="00B21E0E" w:rsidRPr="004B50DD">
        <w:rPr>
          <w:sz w:val="22"/>
          <w:szCs w:val="22"/>
        </w:rPr>
        <w:t>Д</w:t>
      </w:r>
      <w:r w:rsidRPr="004B50DD">
        <w:rPr>
          <w:sz w:val="22"/>
          <w:szCs w:val="22"/>
        </w:rPr>
        <w:t>окументацией</w:t>
      </w:r>
      <w:r w:rsidR="00B21E0E" w:rsidRPr="004B50DD">
        <w:rPr>
          <w:sz w:val="22"/>
          <w:szCs w:val="22"/>
        </w:rPr>
        <w:t xml:space="preserve"> о закупке</w:t>
      </w:r>
      <w:r w:rsidR="002855E6" w:rsidRPr="004B50DD">
        <w:rPr>
          <w:sz w:val="22"/>
          <w:szCs w:val="22"/>
        </w:rPr>
        <w:t>,</w:t>
      </w:r>
      <w:r w:rsidRPr="004B50DD">
        <w:rPr>
          <w:sz w:val="22"/>
          <w:szCs w:val="22"/>
        </w:rPr>
        <w:t xml:space="preserve"> стороны руководствуются </w:t>
      </w:r>
      <w:r w:rsidR="00411ACF" w:rsidRPr="004B50DD">
        <w:rPr>
          <w:sz w:val="22"/>
          <w:szCs w:val="22"/>
        </w:rPr>
        <w:t>законодательством Российской Федерации, регулирующим данные правоотношения</w:t>
      </w:r>
      <w:r w:rsidR="00661D5B" w:rsidRPr="004B50DD">
        <w:rPr>
          <w:sz w:val="22"/>
          <w:szCs w:val="22"/>
        </w:rPr>
        <w:t>,</w:t>
      </w:r>
      <w:r w:rsidR="00411ACF" w:rsidRPr="004B50DD">
        <w:rPr>
          <w:sz w:val="22"/>
          <w:szCs w:val="22"/>
        </w:rPr>
        <w:t xml:space="preserve"> и </w:t>
      </w:r>
      <w:r w:rsidR="00B21E0E" w:rsidRPr="004B50DD">
        <w:rPr>
          <w:sz w:val="22"/>
          <w:szCs w:val="22"/>
        </w:rPr>
        <w:t xml:space="preserve">Положением о закупке продукции для нужд </w:t>
      </w:r>
      <w:r w:rsidR="002704BC" w:rsidRPr="004B50DD">
        <w:rPr>
          <w:sz w:val="22"/>
          <w:szCs w:val="22"/>
        </w:rPr>
        <w:t>Заказчика</w:t>
      </w:r>
      <w:r w:rsidR="00B21E0E" w:rsidRPr="004B50DD">
        <w:rPr>
          <w:sz w:val="22"/>
          <w:szCs w:val="22"/>
        </w:rPr>
        <w:t xml:space="preserve">, </w:t>
      </w:r>
      <w:r w:rsidR="00411ACF" w:rsidRPr="004B50DD">
        <w:rPr>
          <w:sz w:val="22"/>
          <w:szCs w:val="22"/>
        </w:rPr>
        <w:t xml:space="preserve">действующим на момент размещения на </w:t>
      </w:r>
      <w:r w:rsidR="001641CE" w:rsidRPr="004B50DD">
        <w:rPr>
          <w:sz w:val="22"/>
          <w:szCs w:val="22"/>
        </w:rPr>
        <w:t>О</w:t>
      </w:r>
      <w:r w:rsidR="00411ACF" w:rsidRPr="004B50DD">
        <w:rPr>
          <w:sz w:val="22"/>
          <w:szCs w:val="22"/>
        </w:rPr>
        <w:t xml:space="preserve">фициальном сайте Извещения </w:t>
      </w:r>
      <w:r w:rsidR="00B21E0E" w:rsidRPr="004B50DD">
        <w:rPr>
          <w:sz w:val="22"/>
          <w:szCs w:val="22"/>
        </w:rPr>
        <w:t>о закупке</w:t>
      </w:r>
      <w:r w:rsidR="00411ACF" w:rsidRPr="004B50DD">
        <w:rPr>
          <w:sz w:val="22"/>
          <w:szCs w:val="22"/>
        </w:rPr>
        <w:t>.</w:t>
      </w:r>
    </w:p>
    <w:p w14:paraId="2BBC497D" w14:textId="4A54688C" w:rsidR="00DC2EC8" w:rsidRPr="004B50DD" w:rsidRDefault="00DC2EC8" w:rsidP="00A75309">
      <w:pPr>
        <w:pStyle w:val="a5"/>
        <w:numPr>
          <w:ilvl w:val="2"/>
          <w:numId w:val="5"/>
        </w:numPr>
        <w:tabs>
          <w:tab w:val="num" w:pos="1134"/>
        </w:tabs>
        <w:ind w:left="1134"/>
        <w:rPr>
          <w:sz w:val="22"/>
          <w:szCs w:val="22"/>
        </w:rPr>
      </w:pPr>
      <w:proofErr w:type="gramStart"/>
      <w:r w:rsidRPr="004B50DD">
        <w:rPr>
          <w:sz w:val="22"/>
          <w:szCs w:val="22"/>
        </w:rPr>
        <w:t xml:space="preserve">Любые уведомления, письма, предложения, иная переписка и действия председателя, заместителя председателя, членов, секретаря </w:t>
      </w:r>
      <w:r w:rsidR="00D64200" w:rsidRPr="004B50DD">
        <w:rPr>
          <w:sz w:val="22"/>
          <w:szCs w:val="22"/>
        </w:rPr>
        <w:t>закупочной комиссии</w:t>
      </w:r>
      <w:r w:rsidRPr="004B50DD">
        <w:rPr>
          <w:sz w:val="22"/>
          <w:szCs w:val="22"/>
        </w:rPr>
        <w:t xml:space="preserve"> и иных работников Заказчика и Организатора </w:t>
      </w:r>
      <w:r w:rsidR="000778BE" w:rsidRPr="004B50DD">
        <w:rPr>
          <w:sz w:val="22"/>
          <w:szCs w:val="22"/>
        </w:rPr>
        <w:t>запроса предложений</w:t>
      </w:r>
      <w:r w:rsidRPr="004B50DD">
        <w:rPr>
          <w:sz w:val="22"/>
          <w:szCs w:val="22"/>
        </w:rPr>
        <w:t xml:space="preserve"> относительно условий, сроков проведения, предмета настоящего </w:t>
      </w:r>
      <w:r w:rsidR="000778BE" w:rsidRPr="004B50DD">
        <w:rPr>
          <w:sz w:val="22"/>
          <w:szCs w:val="22"/>
        </w:rPr>
        <w:t>запроса предложений</w:t>
      </w:r>
      <w:r w:rsidRPr="004B50DD">
        <w:rPr>
          <w:sz w:val="22"/>
          <w:szCs w:val="22"/>
        </w:rPr>
        <w:t xml:space="preserve"> (за исключением информации, </w:t>
      </w:r>
      <w:r w:rsidR="00823D7F" w:rsidRPr="004B50DD">
        <w:rPr>
          <w:sz w:val="22"/>
          <w:szCs w:val="22"/>
        </w:rPr>
        <w:t xml:space="preserve">представляемой </w:t>
      </w:r>
      <w:r w:rsidRPr="004B50DD">
        <w:rPr>
          <w:sz w:val="22"/>
          <w:szCs w:val="22"/>
        </w:rPr>
        <w:t xml:space="preserve">Участникам </w:t>
      </w:r>
      <w:r w:rsidR="000778BE" w:rsidRPr="004B50DD">
        <w:rPr>
          <w:sz w:val="22"/>
          <w:szCs w:val="22"/>
        </w:rPr>
        <w:t>запроса предложений</w:t>
      </w:r>
      <w:r w:rsidRPr="004B50DD">
        <w:rPr>
          <w:sz w:val="22"/>
          <w:szCs w:val="22"/>
        </w:rPr>
        <w:t xml:space="preserve"> в соответствии с Положением о закупке продукции для нужд </w:t>
      </w:r>
      <w:r w:rsidR="002704BC" w:rsidRPr="004B50DD">
        <w:rPr>
          <w:sz w:val="22"/>
          <w:szCs w:val="22"/>
        </w:rPr>
        <w:t>Заказчика</w:t>
      </w:r>
      <w:r w:rsidRPr="004B50DD">
        <w:rPr>
          <w:sz w:val="22"/>
          <w:szCs w:val="22"/>
        </w:rPr>
        <w:t>) носят исключительно информационный характер и не являются офертой либо акцептом Организатора или</w:t>
      </w:r>
      <w:proofErr w:type="gramEnd"/>
      <w:r w:rsidRPr="004B50DD">
        <w:rPr>
          <w:sz w:val="22"/>
          <w:szCs w:val="22"/>
        </w:rPr>
        <w:t xml:space="preserve"> Заказчика </w:t>
      </w:r>
      <w:r w:rsidR="000778BE" w:rsidRPr="004B50DD">
        <w:rPr>
          <w:sz w:val="22"/>
          <w:szCs w:val="22"/>
        </w:rPr>
        <w:t>запроса предложений</w:t>
      </w:r>
      <w:r w:rsidRPr="004B50DD">
        <w:rPr>
          <w:sz w:val="22"/>
          <w:szCs w:val="22"/>
        </w:rPr>
        <w:t xml:space="preserve">. </w:t>
      </w:r>
    </w:p>
    <w:p w14:paraId="715C1959" w14:textId="3D2F7EA8" w:rsidR="00344FED" w:rsidRPr="004B50DD" w:rsidRDefault="00344FED" w:rsidP="0002227C">
      <w:pPr>
        <w:pStyle w:val="20"/>
        <w:numPr>
          <w:ilvl w:val="1"/>
          <w:numId w:val="5"/>
        </w:numPr>
        <w:rPr>
          <w:sz w:val="22"/>
          <w:szCs w:val="22"/>
        </w:rPr>
      </w:pPr>
      <w:bookmarkStart w:id="45" w:name="_Toc115774239"/>
      <w:bookmarkStart w:id="46" w:name="_Toc170292235"/>
      <w:bookmarkStart w:id="47" w:name="_Toc210452273"/>
      <w:bookmarkStart w:id="48" w:name="_Toc389823233"/>
      <w:bookmarkStart w:id="49" w:name="_Toc440899597"/>
      <w:bookmarkStart w:id="50" w:name="_Toc316306612"/>
      <w:bookmarkStart w:id="51" w:name="_Toc329344052"/>
      <w:bookmarkStart w:id="52" w:name="_Toc469258705"/>
      <w:bookmarkStart w:id="53" w:name="_Toc55285340"/>
      <w:bookmarkStart w:id="54" w:name="_Toc55305374"/>
      <w:bookmarkStart w:id="55" w:name="_Toc57314620"/>
      <w:bookmarkStart w:id="56" w:name="_Toc69728945"/>
      <w:bookmarkEnd w:id="39"/>
      <w:bookmarkEnd w:id="40"/>
      <w:bookmarkEnd w:id="41"/>
      <w:bookmarkEnd w:id="42"/>
      <w:bookmarkEnd w:id="43"/>
      <w:r w:rsidRPr="004B50DD">
        <w:rPr>
          <w:sz w:val="22"/>
          <w:szCs w:val="22"/>
        </w:rPr>
        <w:t xml:space="preserve">Особые положения в связи с проведением </w:t>
      </w:r>
      <w:r w:rsidR="000778BE" w:rsidRPr="004B50DD">
        <w:rPr>
          <w:sz w:val="22"/>
          <w:szCs w:val="22"/>
        </w:rPr>
        <w:t>запроса предложений</w:t>
      </w:r>
      <w:r w:rsidRPr="004B50DD">
        <w:rPr>
          <w:sz w:val="22"/>
          <w:szCs w:val="22"/>
        </w:rPr>
        <w:t xml:space="preserve"> через </w:t>
      </w:r>
      <w:bookmarkEnd w:id="45"/>
      <w:bookmarkEnd w:id="46"/>
      <w:bookmarkEnd w:id="47"/>
      <w:bookmarkEnd w:id="48"/>
      <w:bookmarkEnd w:id="49"/>
      <w:r w:rsidR="005F3E62" w:rsidRPr="004B50DD">
        <w:rPr>
          <w:sz w:val="22"/>
          <w:szCs w:val="22"/>
        </w:rPr>
        <w:t>ЭТП</w:t>
      </w:r>
      <w:bookmarkEnd w:id="50"/>
      <w:bookmarkEnd w:id="51"/>
      <w:bookmarkEnd w:id="52"/>
    </w:p>
    <w:p w14:paraId="75455C79" w14:textId="621ADACE" w:rsidR="00344FED" w:rsidRPr="004B50DD" w:rsidRDefault="00344FED" w:rsidP="002D7668">
      <w:pPr>
        <w:pStyle w:val="a5"/>
        <w:numPr>
          <w:ilvl w:val="2"/>
          <w:numId w:val="5"/>
        </w:numPr>
        <w:tabs>
          <w:tab w:val="num" w:pos="1134"/>
        </w:tabs>
        <w:ind w:left="1134"/>
        <w:rPr>
          <w:sz w:val="22"/>
          <w:szCs w:val="22"/>
        </w:rPr>
      </w:pPr>
      <w:r w:rsidRPr="004B50DD">
        <w:rPr>
          <w:sz w:val="22"/>
          <w:szCs w:val="22"/>
        </w:rPr>
        <w:t xml:space="preserve">Для участия в </w:t>
      </w:r>
      <w:r w:rsidR="00494BC2" w:rsidRPr="004B50DD">
        <w:rPr>
          <w:sz w:val="22"/>
          <w:szCs w:val="22"/>
        </w:rPr>
        <w:t>запросе предложений</w:t>
      </w:r>
      <w:r w:rsidRPr="004B50DD">
        <w:rPr>
          <w:sz w:val="22"/>
          <w:szCs w:val="22"/>
        </w:rPr>
        <w:t xml:space="preserve"> Участники </w:t>
      </w:r>
      <w:r w:rsidR="000778BE" w:rsidRPr="004B50DD">
        <w:rPr>
          <w:sz w:val="22"/>
          <w:szCs w:val="22"/>
        </w:rPr>
        <w:t>запроса предложений</w:t>
      </w:r>
      <w:r w:rsidRPr="004B50DD">
        <w:rPr>
          <w:sz w:val="22"/>
          <w:szCs w:val="22"/>
        </w:rPr>
        <w:t xml:space="preserve"> должны быть зарегистрированы </w:t>
      </w:r>
      <w:r w:rsidR="005F3E62" w:rsidRPr="004B50DD">
        <w:rPr>
          <w:sz w:val="22"/>
          <w:szCs w:val="22"/>
        </w:rPr>
        <w:t>на ЭТП</w:t>
      </w:r>
      <w:r w:rsidRPr="004B50DD">
        <w:rPr>
          <w:sz w:val="22"/>
          <w:szCs w:val="22"/>
        </w:rPr>
        <w:t xml:space="preserve"> в качестве полноправных участников данной системы, т.е. должны заключить соответствующий договор с оператором системы.</w:t>
      </w:r>
    </w:p>
    <w:p w14:paraId="00F97297" w14:textId="64C35FC4" w:rsidR="00344FED" w:rsidRPr="004B50DD" w:rsidRDefault="00344FED" w:rsidP="002D7668">
      <w:pPr>
        <w:pStyle w:val="a5"/>
        <w:numPr>
          <w:ilvl w:val="2"/>
          <w:numId w:val="5"/>
        </w:numPr>
        <w:tabs>
          <w:tab w:val="num" w:pos="1134"/>
        </w:tabs>
        <w:ind w:left="1134"/>
        <w:rPr>
          <w:sz w:val="22"/>
          <w:szCs w:val="22"/>
        </w:rPr>
      </w:pPr>
      <w:bookmarkStart w:id="57" w:name="_Ref463458616"/>
      <w:r w:rsidRPr="004B50DD">
        <w:rPr>
          <w:sz w:val="22"/>
          <w:szCs w:val="22"/>
        </w:rPr>
        <w:t xml:space="preserve">Участники </w:t>
      </w:r>
      <w:r w:rsidR="000778BE" w:rsidRPr="004B50DD">
        <w:rPr>
          <w:sz w:val="22"/>
          <w:szCs w:val="22"/>
        </w:rPr>
        <w:t>запроса предложений</w:t>
      </w:r>
      <w:r w:rsidRPr="004B50DD">
        <w:rPr>
          <w:sz w:val="22"/>
          <w:szCs w:val="22"/>
        </w:rPr>
        <w:t xml:space="preserve"> должны подать свои заявки в электронном виде через </w:t>
      </w:r>
      <w:r w:rsidR="005F3E62" w:rsidRPr="004B50DD">
        <w:rPr>
          <w:sz w:val="22"/>
          <w:szCs w:val="22"/>
        </w:rPr>
        <w:t>ЭТП</w:t>
      </w:r>
      <w:r w:rsidR="002704BC" w:rsidRPr="004B50DD">
        <w:rPr>
          <w:sz w:val="22"/>
          <w:szCs w:val="22"/>
        </w:rPr>
        <w:t xml:space="preserve">, </w:t>
      </w:r>
      <w:r w:rsidR="009808B9" w:rsidRPr="004B50DD">
        <w:rPr>
          <w:sz w:val="22"/>
          <w:szCs w:val="22"/>
        </w:rPr>
        <w:t xml:space="preserve">кроме информации о цепочке собственников, включая бенефициаров (в том числе, конечных), с </w:t>
      </w:r>
      <w:r w:rsidR="009808B9" w:rsidRPr="004B50DD">
        <w:rPr>
          <w:sz w:val="22"/>
          <w:szCs w:val="22"/>
        </w:rPr>
        <w:lastRenderedPageBreak/>
        <w:t>подтверждающими документами (под</w:t>
      </w:r>
      <w:r w:rsidR="00816665" w:rsidRPr="004B50DD">
        <w:rPr>
          <w:sz w:val="22"/>
          <w:szCs w:val="22"/>
        </w:rPr>
        <w:t>пункт</w:t>
      </w:r>
      <w:r w:rsidR="00EA311E" w:rsidRPr="004B50DD">
        <w:rPr>
          <w:sz w:val="22"/>
          <w:szCs w:val="22"/>
        </w:rPr>
        <w:t xml:space="preserve"> </w:t>
      </w:r>
      <w:r w:rsidR="00EA311E" w:rsidRPr="004B50DD">
        <w:rPr>
          <w:sz w:val="22"/>
          <w:szCs w:val="22"/>
        </w:rPr>
        <w:fldChar w:fldCharType="begin"/>
      </w:r>
      <w:r w:rsidR="00EA311E" w:rsidRPr="004B50DD">
        <w:rPr>
          <w:sz w:val="22"/>
          <w:szCs w:val="22"/>
        </w:rPr>
        <w:instrText xml:space="preserve"> REF _Ref457408311 \r \h </w:instrText>
      </w:r>
      <w:r w:rsidR="00022DBD" w:rsidRPr="004B50DD">
        <w:rPr>
          <w:sz w:val="22"/>
          <w:szCs w:val="22"/>
        </w:rPr>
        <w:instrText xml:space="preserve"> \* MERGEFORMAT </w:instrText>
      </w:r>
      <w:r w:rsidR="00EA311E" w:rsidRPr="004B50DD">
        <w:rPr>
          <w:sz w:val="22"/>
          <w:szCs w:val="22"/>
        </w:rPr>
      </w:r>
      <w:r w:rsidR="00EA311E" w:rsidRPr="004B50DD">
        <w:rPr>
          <w:sz w:val="22"/>
          <w:szCs w:val="22"/>
        </w:rPr>
        <w:fldChar w:fldCharType="separate"/>
      </w:r>
      <w:r w:rsidR="006969A7">
        <w:rPr>
          <w:sz w:val="22"/>
          <w:szCs w:val="22"/>
        </w:rPr>
        <w:t>2.5.1.1ж)</w:t>
      </w:r>
      <w:r w:rsidR="00EA311E" w:rsidRPr="004B50DD">
        <w:rPr>
          <w:sz w:val="22"/>
          <w:szCs w:val="22"/>
        </w:rPr>
        <w:fldChar w:fldCharType="end"/>
      </w:r>
      <w:r w:rsidR="009808B9" w:rsidRPr="004B50DD">
        <w:rPr>
          <w:sz w:val="22"/>
          <w:szCs w:val="22"/>
        </w:rPr>
        <w:t xml:space="preserve">. Данная информация предоставляется в бумажном виде по адресу </w:t>
      </w:r>
      <w:r w:rsidR="002D7668" w:rsidRPr="004B50DD">
        <w:rPr>
          <w:sz w:val="22"/>
          <w:szCs w:val="22"/>
        </w:rPr>
        <w:t xml:space="preserve">указанному в подпункте </w:t>
      </w:r>
      <w:r w:rsidR="002D7668" w:rsidRPr="004B50DD">
        <w:rPr>
          <w:sz w:val="22"/>
          <w:szCs w:val="22"/>
        </w:rPr>
        <w:fldChar w:fldCharType="begin"/>
      </w:r>
      <w:r w:rsidR="002D7668" w:rsidRPr="004B50DD">
        <w:rPr>
          <w:sz w:val="22"/>
          <w:szCs w:val="22"/>
        </w:rPr>
        <w:instrText xml:space="preserve"> REF _Ref387830550 \r \h </w:instrText>
      </w:r>
      <w:r w:rsidR="00022DBD" w:rsidRPr="004B50DD">
        <w:rPr>
          <w:sz w:val="22"/>
          <w:szCs w:val="22"/>
        </w:rPr>
        <w:instrText xml:space="preserve"> \* MERGEFORMAT </w:instrText>
      </w:r>
      <w:r w:rsidR="002D7668" w:rsidRPr="004B50DD">
        <w:rPr>
          <w:sz w:val="22"/>
          <w:szCs w:val="22"/>
        </w:rPr>
      </w:r>
      <w:r w:rsidR="002D7668" w:rsidRPr="004B50DD">
        <w:rPr>
          <w:sz w:val="22"/>
          <w:szCs w:val="22"/>
        </w:rPr>
        <w:fldChar w:fldCharType="separate"/>
      </w:r>
      <w:r w:rsidR="006969A7">
        <w:rPr>
          <w:sz w:val="22"/>
          <w:szCs w:val="22"/>
        </w:rPr>
        <w:t>4.2.14</w:t>
      </w:r>
      <w:r w:rsidR="002D7668" w:rsidRPr="004B50DD">
        <w:rPr>
          <w:sz w:val="22"/>
          <w:szCs w:val="22"/>
        </w:rPr>
        <w:fldChar w:fldCharType="end"/>
      </w:r>
      <w:r w:rsidR="001A6AB6" w:rsidRPr="004B50DD">
        <w:rPr>
          <w:sz w:val="22"/>
          <w:szCs w:val="22"/>
        </w:rPr>
        <w:t xml:space="preserve"> настоящей Документации о закупке</w:t>
      </w:r>
      <w:bookmarkEnd w:id="57"/>
    </w:p>
    <w:p w14:paraId="7CADBC3B" w14:textId="5D4F245D" w:rsidR="00344FED" w:rsidRPr="004B50DD" w:rsidRDefault="00344FED" w:rsidP="002D7668">
      <w:pPr>
        <w:pStyle w:val="a5"/>
        <w:numPr>
          <w:ilvl w:val="2"/>
          <w:numId w:val="5"/>
        </w:numPr>
        <w:tabs>
          <w:tab w:val="num" w:pos="1134"/>
        </w:tabs>
        <w:ind w:left="1134"/>
        <w:rPr>
          <w:sz w:val="22"/>
          <w:szCs w:val="22"/>
        </w:rPr>
      </w:pPr>
      <w:r w:rsidRPr="004B50DD">
        <w:rPr>
          <w:sz w:val="22"/>
          <w:szCs w:val="22"/>
        </w:rPr>
        <w:t xml:space="preserve">Правила проведения </w:t>
      </w:r>
      <w:r w:rsidR="000778BE" w:rsidRPr="004B50DD">
        <w:rPr>
          <w:sz w:val="22"/>
          <w:szCs w:val="22"/>
        </w:rPr>
        <w:t>Запроса предложений</w:t>
      </w:r>
      <w:r w:rsidRPr="004B50DD">
        <w:rPr>
          <w:sz w:val="22"/>
          <w:szCs w:val="22"/>
        </w:rPr>
        <w:t xml:space="preserve"> через </w:t>
      </w:r>
      <w:r w:rsidR="005F3E62" w:rsidRPr="004B50DD">
        <w:rPr>
          <w:sz w:val="22"/>
          <w:szCs w:val="22"/>
        </w:rPr>
        <w:t xml:space="preserve">ЭТП </w:t>
      </w:r>
      <w:r w:rsidRPr="004B50DD">
        <w:rPr>
          <w:sz w:val="22"/>
          <w:szCs w:val="22"/>
        </w:rPr>
        <w:t xml:space="preserve">определяются регламентами ее работы и соглашением Участника </w:t>
      </w:r>
      <w:r w:rsidR="000778BE" w:rsidRPr="004B50DD">
        <w:rPr>
          <w:sz w:val="22"/>
          <w:szCs w:val="22"/>
        </w:rPr>
        <w:t>запроса предложений</w:t>
      </w:r>
      <w:r w:rsidRPr="004B50DD">
        <w:rPr>
          <w:sz w:val="22"/>
          <w:szCs w:val="22"/>
        </w:rPr>
        <w:t xml:space="preserve"> с оператором данной системы.</w:t>
      </w:r>
    </w:p>
    <w:p w14:paraId="301B182D" w14:textId="77777777" w:rsidR="00EC5F37" w:rsidRPr="004B50DD" w:rsidRDefault="00EC5F37">
      <w:pPr>
        <w:pStyle w:val="20"/>
        <w:rPr>
          <w:sz w:val="22"/>
          <w:szCs w:val="22"/>
        </w:rPr>
      </w:pPr>
      <w:bookmarkStart w:id="58" w:name="_Toc440899598"/>
      <w:bookmarkStart w:id="59" w:name="_Toc469258706"/>
      <w:r w:rsidRPr="004B50DD">
        <w:rPr>
          <w:sz w:val="22"/>
          <w:szCs w:val="22"/>
        </w:rPr>
        <w:t>Обжалование</w:t>
      </w:r>
      <w:bookmarkEnd w:id="53"/>
      <w:bookmarkEnd w:id="54"/>
      <w:bookmarkEnd w:id="55"/>
      <w:bookmarkEnd w:id="56"/>
      <w:bookmarkEnd w:id="58"/>
      <w:bookmarkEnd w:id="59"/>
    </w:p>
    <w:p w14:paraId="1A7B3537" w14:textId="3419CC9A" w:rsidR="00910068" w:rsidRPr="004B50DD" w:rsidRDefault="00910068" w:rsidP="00C959AE">
      <w:pPr>
        <w:pStyle w:val="a5"/>
        <w:tabs>
          <w:tab w:val="num" w:pos="1134"/>
        </w:tabs>
        <w:ind w:left="1134"/>
        <w:rPr>
          <w:sz w:val="22"/>
          <w:szCs w:val="22"/>
        </w:rPr>
      </w:pPr>
      <w:bookmarkStart w:id="60" w:name="_Ref86789831"/>
      <w:bookmarkStart w:id="61" w:name="_Toc55285338"/>
      <w:bookmarkStart w:id="62" w:name="_Toc55305372"/>
      <w:bookmarkStart w:id="63" w:name="_Toc57314621"/>
      <w:bookmarkStart w:id="64" w:name="_Toc69728946"/>
      <w:r w:rsidRPr="004B50DD">
        <w:rPr>
          <w:sz w:val="22"/>
          <w:szCs w:val="22"/>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03B541AC" w14:textId="5CCAFE65" w:rsidR="00910068" w:rsidRPr="004B50DD" w:rsidRDefault="00910068" w:rsidP="00C959AE">
      <w:pPr>
        <w:pStyle w:val="a5"/>
        <w:tabs>
          <w:tab w:val="num" w:pos="1134"/>
        </w:tabs>
        <w:ind w:left="1134"/>
        <w:rPr>
          <w:sz w:val="22"/>
          <w:szCs w:val="22"/>
        </w:rPr>
      </w:pPr>
      <w:r w:rsidRPr="004B50DD">
        <w:rPr>
          <w:sz w:val="22"/>
          <w:szCs w:val="22"/>
        </w:rPr>
        <w:t xml:space="preserve">В случае получения любым работником Заказчика официальной информации о нарушении порядка проведения закупки, определенного </w:t>
      </w:r>
      <w:r w:rsidR="0041669A" w:rsidRPr="004B50DD">
        <w:rPr>
          <w:sz w:val="22"/>
          <w:szCs w:val="22"/>
        </w:rPr>
        <w:t xml:space="preserve">настоящей </w:t>
      </w:r>
      <w:r w:rsidRPr="004B50DD">
        <w:rPr>
          <w:sz w:val="22"/>
          <w:szCs w:val="22"/>
        </w:rPr>
        <w:t>Документацией о закупке и/или Положением о закупке от Участников закупочных процедур, такой работник обязан незамедлительно уведомить об этом ЦЗК Заказчика и руководителя по закупкам.</w:t>
      </w:r>
    </w:p>
    <w:p w14:paraId="5BA509EC" w14:textId="728E4959" w:rsidR="00910068" w:rsidRPr="004B50DD" w:rsidRDefault="00910068" w:rsidP="00A75309">
      <w:pPr>
        <w:pStyle w:val="a5"/>
        <w:tabs>
          <w:tab w:val="num" w:pos="1134"/>
        </w:tabs>
        <w:ind w:left="1134"/>
        <w:rPr>
          <w:sz w:val="22"/>
          <w:szCs w:val="22"/>
        </w:rPr>
      </w:pPr>
      <w:r w:rsidRPr="004B50DD">
        <w:rPr>
          <w:sz w:val="22"/>
          <w:szCs w:val="22"/>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657A838A" w14:textId="57A0C14F" w:rsidR="00910068" w:rsidRPr="004B50DD" w:rsidRDefault="00910068" w:rsidP="00A75309">
      <w:pPr>
        <w:pStyle w:val="a5"/>
        <w:tabs>
          <w:tab w:val="num" w:pos="1134"/>
        </w:tabs>
        <w:ind w:left="1134"/>
        <w:rPr>
          <w:sz w:val="22"/>
          <w:szCs w:val="22"/>
        </w:rPr>
      </w:pPr>
      <w:bookmarkStart w:id="65" w:name="_Ref49579912"/>
      <w:r w:rsidRPr="004B50DD">
        <w:rPr>
          <w:sz w:val="22"/>
          <w:szCs w:val="22"/>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2815390C" w14:textId="097D198F" w:rsidR="00910068" w:rsidRPr="004B50DD" w:rsidRDefault="00910068" w:rsidP="00A75309">
      <w:pPr>
        <w:pStyle w:val="a7"/>
        <w:numPr>
          <w:ilvl w:val="4"/>
          <w:numId w:val="5"/>
        </w:numPr>
        <w:tabs>
          <w:tab w:val="left" w:pos="1134"/>
        </w:tabs>
        <w:ind w:left="1843" w:hanging="566"/>
        <w:rPr>
          <w:sz w:val="22"/>
          <w:szCs w:val="22"/>
        </w:rPr>
      </w:pPr>
      <w:r w:rsidRPr="004B50DD">
        <w:rPr>
          <w:sz w:val="22"/>
          <w:szCs w:val="22"/>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BB017A" w:rsidRPr="004B50DD">
        <w:rPr>
          <w:sz w:val="22"/>
          <w:szCs w:val="22"/>
        </w:rPr>
        <w:t>Заказчика</w:t>
      </w:r>
      <w:r w:rsidRPr="004B50DD">
        <w:rPr>
          <w:sz w:val="22"/>
          <w:szCs w:val="22"/>
        </w:rPr>
        <w:t>;</w:t>
      </w:r>
    </w:p>
    <w:p w14:paraId="513A5B1F" w14:textId="77777777" w:rsidR="00910068" w:rsidRPr="004B50DD" w:rsidRDefault="00910068" w:rsidP="00C959AE">
      <w:pPr>
        <w:pStyle w:val="a7"/>
        <w:numPr>
          <w:ilvl w:val="4"/>
          <w:numId w:val="5"/>
        </w:numPr>
        <w:tabs>
          <w:tab w:val="clear" w:pos="1844"/>
          <w:tab w:val="left" w:pos="1134"/>
          <w:tab w:val="num" w:pos="1843"/>
        </w:tabs>
        <w:ind w:left="1843" w:hanging="566"/>
        <w:rPr>
          <w:sz w:val="22"/>
          <w:szCs w:val="22"/>
        </w:rPr>
      </w:pPr>
      <w:r w:rsidRPr="004B50DD">
        <w:rPr>
          <w:sz w:val="22"/>
          <w:szCs w:val="22"/>
        </w:rPr>
        <w:t xml:space="preserve">при разногласиях по завершившимся закупкам — предложить руководству принять решение о возмещении убытков, понесенных Участником </w:t>
      </w:r>
      <w:r w:rsidR="000778BE" w:rsidRPr="004B50DD">
        <w:rPr>
          <w:sz w:val="22"/>
          <w:szCs w:val="22"/>
        </w:rPr>
        <w:t>запроса предложений</w:t>
      </w:r>
      <w:r w:rsidRPr="004B50DD">
        <w:rPr>
          <w:sz w:val="22"/>
          <w:szCs w:val="22"/>
        </w:rPr>
        <w:t xml:space="preserve"> в результате неправомерного действия, решения либо использования неправомерной процедуры; </w:t>
      </w:r>
    </w:p>
    <w:p w14:paraId="46C6A554" w14:textId="77777777" w:rsidR="00910068" w:rsidRPr="004B50DD" w:rsidRDefault="00910068" w:rsidP="00A75309">
      <w:pPr>
        <w:pStyle w:val="a7"/>
        <w:numPr>
          <w:ilvl w:val="4"/>
          <w:numId w:val="5"/>
        </w:numPr>
        <w:tabs>
          <w:tab w:val="left" w:pos="1134"/>
        </w:tabs>
        <w:ind w:left="1843" w:hanging="566"/>
        <w:rPr>
          <w:sz w:val="22"/>
          <w:szCs w:val="22"/>
        </w:rPr>
      </w:pPr>
      <w:r w:rsidRPr="004B50DD">
        <w:rPr>
          <w:sz w:val="22"/>
          <w:szCs w:val="22"/>
        </w:rPr>
        <w:t xml:space="preserve">признать заявление Участника </w:t>
      </w:r>
      <w:r w:rsidR="000778BE" w:rsidRPr="004B50DD">
        <w:rPr>
          <w:sz w:val="22"/>
          <w:szCs w:val="22"/>
        </w:rPr>
        <w:t>запроса предложений</w:t>
      </w:r>
      <w:r w:rsidRPr="004B50DD">
        <w:rPr>
          <w:sz w:val="22"/>
          <w:szCs w:val="22"/>
        </w:rPr>
        <w:t xml:space="preserve"> необоснованным.</w:t>
      </w:r>
    </w:p>
    <w:bookmarkEnd w:id="65"/>
    <w:p w14:paraId="4DC16507" w14:textId="77777777" w:rsidR="00F1509D" w:rsidRPr="004B50DD" w:rsidRDefault="00910068" w:rsidP="00C959AE">
      <w:pPr>
        <w:pStyle w:val="a5"/>
        <w:tabs>
          <w:tab w:val="num" w:pos="1134"/>
        </w:tabs>
        <w:ind w:left="1134"/>
        <w:rPr>
          <w:sz w:val="22"/>
          <w:szCs w:val="22"/>
        </w:rPr>
      </w:pPr>
      <w:r w:rsidRPr="004B50DD">
        <w:rPr>
          <w:sz w:val="22"/>
          <w:szCs w:val="22"/>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0F4D8B66" w14:textId="296F2CF5" w:rsidR="00EC5F37" w:rsidRPr="004B50DD" w:rsidRDefault="00EC5F37" w:rsidP="00A75309">
      <w:pPr>
        <w:pStyle w:val="a5"/>
        <w:tabs>
          <w:tab w:val="num" w:pos="1134"/>
          <w:tab w:val="left" w:pos="7685"/>
        </w:tabs>
        <w:ind w:left="1134"/>
        <w:rPr>
          <w:sz w:val="22"/>
          <w:szCs w:val="22"/>
        </w:rPr>
      </w:pPr>
      <w:r w:rsidRPr="004B50DD">
        <w:rPr>
          <w:sz w:val="22"/>
          <w:szCs w:val="22"/>
        </w:rPr>
        <w:t xml:space="preserve">Все споры и разногласия, возникающие в связи с проведением </w:t>
      </w:r>
      <w:r w:rsidR="000778BE" w:rsidRPr="004B50DD">
        <w:rPr>
          <w:sz w:val="22"/>
          <w:szCs w:val="22"/>
        </w:rPr>
        <w:t xml:space="preserve">запроса </w:t>
      </w:r>
      <w:r w:rsidR="00494BC2" w:rsidRPr="004B50DD">
        <w:rPr>
          <w:sz w:val="22"/>
          <w:szCs w:val="22"/>
        </w:rPr>
        <w:t>предложений, касающиеся</w:t>
      </w:r>
      <w:r w:rsidRPr="004B50DD">
        <w:rPr>
          <w:sz w:val="22"/>
          <w:szCs w:val="22"/>
        </w:rPr>
        <w:t xml:space="preserve"> исполнения Организатором</w:t>
      </w:r>
      <w:r w:rsidR="00CC1A51" w:rsidRPr="004B50DD">
        <w:rPr>
          <w:sz w:val="22"/>
          <w:szCs w:val="22"/>
        </w:rPr>
        <w:t>, Заказчиком</w:t>
      </w:r>
      <w:r w:rsidRPr="004B50DD">
        <w:rPr>
          <w:sz w:val="22"/>
          <w:szCs w:val="22"/>
        </w:rPr>
        <w:t xml:space="preserve"> и Участниками своих обязательств, </w:t>
      </w:r>
      <w:r w:rsidR="003008A8" w:rsidRPr="004B50DD">
        <w:rPr>
          <w:sz w:val="22"/>
          <w:szCs w:val="22"/>
        </w:rPr>
        <w:t xml:space="preserve">в том </w:t>
      </w:r>
      <w:r w:rsidR="003008A8" w:rsidRPr="004B50DD">
        <w:rPr>
          <w:sz w:val="22"/>
          <w:szCs w:val="22"/>
        </w:rPr>
        <w:lastRenderedPageBreak/>
        <w:t xml:space="preserve">числе </w:t>
      </w:r>
      <w:r w:rsidRPr="004B50DD">
        <w:rPr>
          <w:sz w:val="22"/>
          <w:szCs w:val="22"/>
        </w:rPr>
        <w:t>не урегулированные путем обращения в ЦЗК Заказчика,</w:t>
      </w:r>
      <w:r w:rsidR="00CC1A51" w:rsidRPr="004B50DD">
        <w:rPr>
          <w:sz w:val="22"/>
          <w:szCs w:val="22"/>
        </w:rPr>
        <w:t xml:space="preserve"> подлежат</w:t>
      </w:r>
      <w:r w:rsidRPr="004B50DD">
        <w:rPr>
          <w:sz w:val="22"/>
          <w:szCs w:val="22"/>
        </w:rPr>
        <w:t xml:space="preserve"> разреш</w:t>
      </w:r>
      <w:r w:rsidR="00CC1A51" w:rsidRPr="004B50DD">
        <w:rPr>
          <w:sz w:val="22"/>
          <w:szCs w:val="22"/>
        </w:rPr>
        <w:t>ению</w:t>
      </w:r>
      <w:r w:rsidRPr="004B50DD">
        <w:rPr>
          <w:sz w:val="22"/>
          <w:szCs w:val="22"/>
        </w:rPr>
        <w:t xml:space="preserve"> </w:t>
      </w:r>
      <w:r w:rsidR="006243DE" w:rsidRPr="004B50DD">
        <w:rPr>
          <w:sz w:val="22"/>
          <w:szCs w:val="22"/>
        </w:rPr>
        <w:t>следующ</w:t>
      </w:r>
      <w:r w:rsidR="00CC1A51" w:rsidRPr="004B50DD">
        <w:rPr>
          <w:sz w:val="22"/>
          <w:szCs w:val="22"/>
        </w:rPr>
        <w:t>им образом</w:t>
      </w:r>
      <w:r w:rsidR="00661D5B" w:rsidRPr="004B50DD">
        <w:rPr>
          <w:sz w:val="22"/>
          <w:szCs w:val="22"/>
        </w:rPr>
        <w:t>:</w:t>
      </w:r>
    </w:p>
    <w:p w14:paraId="2CE970F8" w14:textId="678FE9B3" w:rsidR="006243DE" w:rsidRPr="004B50DD" w:rsidRDefault="006243DE" w:rsidP="006243DE">
      <w:pPr>
        <w:pStyle w:val="a6"/>
        <w:rPr>
          <w:sz w:val="22"/>
          <w:szCs w:val="22"/>
        </w:rPr>
      </w:pPr>
      <w:r w:rsidRPr="004B50DD">
        <w:rPr>
          <w:sz w:val="22"/>
          <w:szCs w:val="22"/>
        </w:rPr>
        <w:t xml:space="preserve">По </w:t>
      </w:r>
      <w:r w:rsidR="000778BE" w:rsidRPr="004B50DD">
        <w:rPr>
          <w:sz w:val="22"/>
          <w:szCs w:val="22"/>
        </w:rPr>
        <w:t>запроса</w:t>
      </w:r>
      <w:r w:rsidR="00494BC2" w:rsidRPr="004B50DD">
        <w:rPr>
          <w:sz w:val="22"/>
          <w:szCs w:val="22"/>
        </w:rPr>
        <w:t>м</w:t>
      </w:r>
      <w:r w:rsidR="000778BE" w:rsidRPr="004B50DD">
        <w:rPr>
          <w:sz w:val="22"/>
          <w:szCs w:val="22"/>
        </w:rPr>
        <w:t xml:space="preserve"> предложений</w:t>
      </w:r>
      <w:r w:rsidRPr="004B50DD">
        <w:rPr>
          <w:sz w:val="22"/>
          <w:szCs w:val="22"/>
        </w:rPr>
        <w:t xml:space="preserve">, проводимым закупочными комиссиями первого уровня – в арбитражном суде по месту нахождения </w:t>
      </w:r>
      <w:r w:rsidR="0091319A" w:rsidRPr="004B50DD">
        <w:rPr>
          <w:sz w:val="22"/>
          <w:szCs w:val="22"/>
        </w:rPr>
        <w:t xml:space="preserve">Заказчика (либо соответствующего филиала Заказчика, для нужд которого проводится настоящий </w:t>
      </w:r>
      <w:r w:rsidR="00494BC2" w:rsidRPr="004B50DD">
        <w:rPr>
          <w:sz w:val="22"/>
          <w:szCs w:val="22"/>
        </w:rPr>
        <w:t>запрос предложений</w:t>
      </w:r>
      <w:r w:rsidR="0091319A" w:rsidRPr="004B50DD">
        <w:rPr>
          <w:sz w:val="22"/>
          <w:szCs w:val="22"/>
        </w:rPr>
        <w:t>)</w:t>
      </w:r>
      <w:r w:rsidR="00661D5B" w:rsidRPr="004B50DD">
        <w:rPr>
          <w:sz w:val="22"/>
          <w:szCs w:val="22"/>
        </w:rPr>
        <w:t>;</w:t>
      </w:r>
    </w:p>
    <w:p w14:paraId="129F9451" w14:textId="2CEE78DF" w:rsidR="006243DE" w:rsidRPr="004B50DD" w:rsidRDefault="006243DE" w:rsidP="006243DE">
      <w:pPr>
        <w:pStyle w:val="a6"/>
        <w:rPr>
          <w:sz w:val="22"/>
          <w:szCs w:val="22"/>
        </w:rPr>
      </w:pPr>
      <w:r w:rsidRPr="004B50DD">
        <w:rPr>
          <w:sz w:val="22"/>
          <w:szCs w:val="22"/>
        </w:rPr>
        <w:t xml:space="preserve">По </w:t>
      </w:r>
      <w:r w:rsidR="000778BE" w:rsidRPr="004B50DD">
        <w:rPr>
          <w:sz w:val="22"/>
          <w:szCs w:val="22"/>
        </w:rPr>
        <w:t>запроса</w:t>
      </w:r>
      <w:r w:rsidR="00494BC2" w:rsidRPr="004B50DD">
        <w:rPr>
          <w:sz w:val="22"/>
          <w:szCs w:val="22"/>
        </w:rPr>
        <w:t>м</w:t>
      </w:r>
      <w:r w:rsidR="000778BE" w:rsidRPr="004B50DD">
        <w:rPr>
          <w:sz w:val="22"/>
          <w:szCs w:val="22"/>
        </w:rPr>
        <w:t xml:space="preserve"> предложений</w:t>
      </w:r>
      <w:r w:rsidRPr="004B50DD">
        <w:rPr>
          <w:sz w:val="22"/>
          <w:szCs w:val="22"/>
        </w:rPr>
        <w:t xml:space="preserve">, проводимым закупочными комиссиями второго уровня, специальными закупочными комиссиями, закупочными комиссиями исполнительного аппарата </w:t>
      </w:r>
      <w:r w:rsidR="00741D2F" w:rsidRPr="004B50DD">
        <w:rPr>
          <w:sz w:val="22"/>
          <w:szCs w:val="22"/>
        </w:rPr>
        <w:t>ПАО</w:t>
      </w:r>
      <w:r w:rsidRPr="004B50DD">
        <w:rPr>
          <w:sz w:val="22"/>
          <w:szCs w:val="22"/>
        </w:rPr>
        <w:t xml:space="preserve"> «</w:t>
      </w:r>
      <w:proofErr w:type="spellStart"/>
      <w:r w:rsidRPr="004B50DD">
        <w:rPr>
          <w:sz w:val="22"/>
          <w:szCs w:val="22"/>
        </w:rPr>
        <w:t>РусГидро</w:t>
      </w:r>
      <w:proofErr w:type="spellEnd"/>
      <w:r w:rsidRPr="004B50DD">
        <w:rPr>
          <w:sz w:val="22"/>
          <w:szCs w:val="22"/>
        </w:rPr>
        <w:t>» - в арбитражном суде г.</w:t>
      </w:r>
      <w:r w:rsidR="00661D5B" w:rsidRPr="004B50DD">
        <w:rPr>
          <w:sz w:val="22"/>
          <w:szCs w:val="22"/>
        </w:rPr>
        <w:t xml:space="preserve"> </w:t>
      </w:r>
      <w:r w:rsidRPr="004B50DD">
        <w:rPr>
          <w:sz w:val="22"/>
          <w:szCs w:val="22"/>
        </w:rPr>
        <w:t>Москв</w:t>
      </w:r>
      <w:r w:rsidR="00606263" w:rsidRPr="004B50DD">
        <w:rPr>
          <w:sz w:val="22"/>
          <w:szCs w:val="22"/>
        </w:rPr>
        <w:t>ы</w:t>
      </w:r>
      <w:r w:rsidRPr="004B50DD">
        <w:rPr>
          <w:sz w:val="22"/>
          <w:szCs w:val="22"/>
        </w:rPr>
        <w:t>.</w:t>
      </w:r>
    </w:p>
    <w:p w14:paraId="0F09A013" w14:textId="77777777" w:rsidR="00EC5F37" w:rsidRPr="004B50DD" w:rsidRDefault="00EC5F37">
      <w:pPr>
        <w:pStyle w:val="20"/>
        <w:rPr>
          <w:sz w:val="22"/>
          <w:szCs w:val="22"/>
        </w:rPr>
      </w:pPr>
      <w:bookmarkStart w:id="66" w:name="_Toc440899599"/>
      <w:bookmarkStart w:id="67" w:name="_Toc469258707"/>
      <w:bookmarkEnd w:id="60"/>
      <w:r w:rsidRPr="004B50DD">
        <w:rPr>
          <w:sz w:val="22"/>
          <w:szCs w:val="22"/>
        </w:rPr>
        <w:t xml:space="preserve">Прочие </w:t>
      </w:r>
      <w:bookmarkEnd w:id="61"/>
      <w:bookmarkEnd w:id="62"/>
      <w:r w:rsidRPr="004B50DD">
        <w:rPr>
          <w:sz w:val="22"/>
          <w:szCs w:val="22"/>
        </w:rPr>
        <w:t>положения</w:t>
      </w:r>
      <w:bookmarkEnd w:id="63"/>
      <w:bookmarkEnd w:id="64"/>
      <w:bookmarkEnd w:id="66"/>
      <w:bookmarkEnd w:id="67"/>
    </w:p>
    <w:p w14:paraId="7F4EB8AA" w14:textId="77777777" w:rsidR="00EC5F37" w:rsidRPr="004B50DD" w:rsidRDefault="00D25700" w:rsidP="00A75309">
      <w:pPr>
        <w:pStyle w:val="a5"/>
        <w:tabs>
          <w:tab w:val="num" w:pos="1134"/>
        </w:tabs>
        <w:ind w:left="1134"/>
        <w:rPr>
          <w:sz w:val="22"/>
          <w:szCs w:val="22"/>
        </w:rPr>
      </w:pPr>
      <w:r w:rsidRPr="004B50DD">
        <w:rPr>
          <w:sz w:val="22"/>
          <w:szCs w:val="22"/>
        </w:rPr>
        <w:t xml:space="preserve">Участник </w:t>
      </w:r>
      <w:r w:rsidR="00EC5F37" w:rsidRPr="004B50DD">
        <w:rPr>
          <w:sz w:val="22"/>
          <w:szCs w:val="22"/>
        </w:rPr>
        <w:t xml:space="preserve">самостоятельно несет все расходы, связанные с подготовкой и подачей заявки, а Организатор </w:t>
      </w:r>
      <w:r w:rsidR="000778BE" w:rsidRPr="004B50DD">
        <w:rPr>
          <w:sz w:val="22"/>
          <w:szCs w:val="22"/>
        </w:rPr>
        <w:t>запроса предложений</w:t>
      </w:r>
      <w:r w:rsidR="00EC5F37" w:rsidRPr="004B50DD">
        <w:rPr>
          <w:sz w:val="22"/>
          <w:szCs w:val="22"/>
        </w:rPr>
        <w:t xml:space="preserve"> по этим расходам не отвечает и не имеет обязательств, независимо от хода и результатов </w:t>
      </w:r>
      <w:r w:rsidR="000778BE" w:rsidRPr="004B50DD">
        <w:rPr>
          <w:sz w:val="22"/>
          <w:szCs w:val="22"/>
        </w:rPr>
        <w:t>запроса предложений</w:t>
      </w:r>
      <w:r w:rsidR="00EC5F37" w:rsidRPr="004B50DD">
        <w:rPr>
          <w:sz w:val="22"/>
          <w:szCs w:val="22"/>
        </w:rPr>
        <w:t>.</w:t>
      </w:r>
    </w:p>
    <w:p w14:paraId="0A0F41B4" w14:textId="6229CF9B" w:rsidR="00EC5F37" w:rsidRPr="004B50DD" w:rsidRDefault="00EC5F37" w:rsidP="00A75309">
      <w:pPr>
        <w:pStyle w:val="a5"/>
        <w:tabs>
          <w:tab w:val="num" w:pos="1134"/>
        </w:tabs>
        <w:ind w:left="1134"/>
        <w:rPr>
          <w:sz w:val="22"/>
          <w:szCs w:val="22"/>
        </w:rPr>
      </w:pPr>
      <w:r w:rsidRPr="004B50DD">
        <w:rPr>
          <w:sz w:val="22"/>
          <w:szCs w:val="22"/>
        </w:rPr>
        <w:t xml:space="preserve">Организатор </w:t>
      </w:r>
      <w:r w:rsidR="00DD25CB" w:rsidRPr="004B50DD">
        <w:rPr>
          <w:sz w:val="22"/>
          <w:szCs w:val="22"/>
        </w:rPr>
        <w:t xml:space="preserve">и Заказчик обеспечивают </w:t>
      </w:r>
      <w:r w:rsidRPr="004B50DD">
        <w:rPr>
          <w:sz w:val="22"/>
          <w:szCs w:val="22"/>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0778BE" w:rsidRPr="004B50DD">
        <w:rPr>
          <w:sz w:val="22"/>
          <w:szCs w:val="22"/>
        </w:rPr>
        <w:t>запроса предложений</w:t>
      </w:r>
      <w:r w:rsidRPr="004B50DD">
        <w:rPr>
          <w:sz w:val="22"/>
          <w:szCs w:val="22"/>
        </w:rPr>
        <w:t xml:space="preserve"> или третьим лицам возможно только в случаях, прямо предусмотренных действующим законодательством Российской Федерации или </w:t>
      </w:r>
      <w:r w:rsidR="00B21E0E" w:rsidRPr="004B50DD">
        <w:rPr>
          <w:sz w:val="22"/>
          <w:szCs w:val="22"/>
        </w:rPr>
        <w:t>Д</w:t>
      </w:r>
      <w:r w:rsidRPr="004B50DD">
        <w:rPr>
          <w:sz w:val="22"/>
          <w:szCs w:val="22"/>
        </w:rPr>
        <w:t>окументацией</w:t>
      </w:r>
      <w:r w:rsidR="00B21E0E" w:rsidRPr="004B50DD">
        <w:rPr>
          <w:sz w:val="22"/>
          <w:szCs w:val="22"/>
        </w:rPr>
        <w:t xml:space="preserve"> о закупке</w:t>
      </w:r>
      <w:r w:rsidRPr="004B50DD">
        <w:rPr>
          <w:sz w:val="22"/>
          <w:szCs w:val="22"/>
        </w:rPr>
        <w:t>.</w:t>
      </w:r>
    </w:p>
    <w:p w14:paraId="06585842" w14:textId="34A3E4C7" w:rsidR="00EC5F37" w:rsidRPr="004B50DD" w:rsidRDefault="00EC5F37" w:rsidP="00A75309">
      <w:pPr>
        <w:pStyle w:val="a5"/>
        <w:tabs>
          <w:tab w:val="num" w:pos="1134"/>
        </w:tabs>
        <w:ind w:left="1134"/>
        <w:rPr>
          <w:sz w:val="22"/>
          <w:szCs w:val="22"/>
        </w:rPr>
      </w:pPr>
      <w:proofErr w:type="gramStart"/>
      <w:r w:rsidRPr="004B50DD">
        <w:rPr>
          <w:sz w:val="22"/>
          <w:szCs w:val="22"/>
        </w:rPr>
        <w:t xml:space="preserve">Организатор </w:t>
      </w:r>
      <w:r w:rsidR="00DD25CB" w:rsidRPr="004B50DD">
        <w:rPr>
          <w:sz w:val="22"/>
          <w:szCs w:val="22"/>
        </w:rPr>
        <w:t>на основании решения Закупочной комиссии,</w:t>
      </w:r>
      <w:r w:rsidRPr="004B50DD">
        <w:rPr>
          <w:sz w:val="22"/>
          <w:szCs w:val="22"/>
        </w:rPr>
        <w:t xml:space="preserve"> вправе отклонить заявку, если </w:t>
      </w:r>
      <w:r w:rsidR="0007579C" w:rsidRPr="004B50DD">
        <w:rPr>
          <w:sz w:val="22"/>
          <w:szCs w:val="22"/>
        </w:rPr>
        <w:t>будет</w:t>
      </w:r>
      <w:r w:rsidRPr="004B50DD">
        <w:rPr>
          <w:sz w:val="22"/>
          <w:szCs w:val="22"/>
        </w:rPr>
        <w:t xml:space="preserve"> уста</w:t>
      </w:r>
      <w:r w:rsidR="0007579C" w:rsidRPr="004B50DD">
        <w:rPr>
          <w:sz w:val="22"/>
          <w:szCs w:val="22"/>
        </w:rPr>
        <w:t>новлено</w:t>
      </w:r>
      <w:r w:rsidRPr="004B50DD">
        <w:rPr>
          <w:sz w:val="22"/>
          <w:szCs w:val="22"/>
        </w:rPr>
        <w:t xml:space="preserve">, что Участник прямо или косвенно дал, согласился дать или предложил </w:t>
      </w:r>
      <w:r w:rsidR="00DD25CB" w:rsidRPr="004B50DD">
        <w:rPr>
          <w:sz w:val="22"/>
          <w:szCs w:val="22"/>
        </w:rPr>
        <w:t xml:space="preserve">работнику </w:t>
      </w:r>
      <w:r w:rsidRPr="004B50DD">
        <w:rPr>
          <w:sz w:val="22"/>
          <w:szCs w:val="22"/>
        </w:rPr>
        <w:t>Организатора,</w:t>
      </w:r>
      <w:r w:rsidR="00DD25CB" w:rsidRPr="004B50DD">
        <w:rPr>
          <w:sz w:val="22"/>
          <w:szCs w:val="22"/>
        </w:rPr>
        <w:t xml:space="preserve"> работнику Заказчика, члену Закупочной комиссии</w:t>
      </w:r>
      <w:r w:rsidRPr="004B50DD">
        <w:rPr>
          <w:sz w:val="22"/>
          <w:szCs w:val="22"/>
        </w:rPr>
        <w:t xml:space="preserve"> вознаграждение в любой форме: работу, услугу, какую-либо ценность, в качестве стимула, который может повлиять на принятие </w:t>
      </w:r>
      <w:r w:rsidR="00D64200" w:rsidRPr="004B50DD">
        <w:rPr>
          <w:sz w:val="22"/>
          <w:szCs w:val="22"/>
        </w:rPr>
        <w:t>Закупочной комиссией</w:t>
      </w:r>
      <w:r w:rsidRPr="004B50DD">
        <w:rPr>
          <w:sz w:val="22"/>
          <w:szCs w:val="22"/>
        </w:rPr>
        <w:t xml:space="preserve"> решения по определению Победителя </w:t>
      </w:r>
      <w:r w:rsidR="000778BE" w:rsidRPr="004B50DD">
        <w:rPr>
          <w:sz w:val="22"/>
          <w:szCs w:val="22"/>
        </w:rPr>
        <w:t>запроса предложений</w:t>
      </w:r>
      <w:r w:rsidRPr="004B50DD">
        <w:rPr>
          <w:sz w:val="22"/>
          <w:szCs w:val="22"/>
        </w:rPr>
        <w:t>.</w:t>
      </w:r>
      <w:proofErr w:type="gramEnd"/>
    </w:p>
    <w:p w14:paraId="063E827E" w14:textId="1F0EA9AA" w:rsidR="00EC5F37" w:rsidRPr="004B50DD" w:rsidRDefault="00CA70BC" w:rsidP="00A75309">
      <w:pPr>
        <w:pStyle w:val="a5"/>
        <w:tabs>
          <w:tab w:val="num" w:pos="1134"/>
        </w:tabs>
        <w:ind w:left="1134"/>
        <w:rPr>
          <w:sz w:val="22"/>
          <w:szCs w:val="22"/>
        </w:rPr>
      </w:pPr>
      <w:bookmarkStart w:id="68" w:name="_Ref56220027"/>
      <w:r w:rsidRPr="004B50DD">
        <w:rPr>
          <w:sz w:val="22"/>
          <w:szCs w:val="22"/>
        </w:rPr>
        <w:t xml:space="preserve">В соответствии с Извещением </w:t>
      </w:r>
      <w:r w:rsidR="00B21E0E" w:rsidRPr="004B50DD">
        <w:rPr>
          <w:sz w:val="22"/>
          <w:szCs w:val="22"/>
        </w:rPr>
        <w:t>о закупке</w:t>
      </w:r>
      <w:r w:rsidRPr="004B50DD">
        <w:rPr>
          <w:sz w:val="22"/>
          <w:szCs w:val="22"/>
        </w:rPr>
        <w:t xml:space="preserve">, Организатор </w:t>
      </w:r>
      <w:r w:rsidR="000778BE" w:rsidRPr="004B50DD">
        <w:rPr>
          <w:sz w:val="22"/>
          <w:szCs w:val="22"/>
        </w:rPr>
        <w:t>запроса предложений</w:t>
      </w:r>
      <w:r w:rsidRPr="004B50DD">
        <w:rPr>
          <w:sz w:val="22"/>
          <w:szCs w:val="22"/>
        </w:rPr>
        <w:t xml:space="preserve"> имеет право отказаться от проведения </w:t>
      </w:r>
      <w:r w:rsidR="000778BE" w:rsidRPr="004B50DD">
        <w:rPr>
          <w:sz w:val="22"/>
          <w:szCs w:val="22"/>
        </w:rPr>
        <w:t>запроса предложений</w:t>
      </w:r>
      <w:r w:rsidRPr="004B50DD">
        <w:rPr>
          <w:sz w:val="22"/>
          <w:szCs w:val="22"/>
        </w:rPr>
        <w:t xml:space="preserve"> не позднее, чем за 1 (один) календарный день до подведения итогов </w:t>
      </w:r>
      <w:r w:rsidR="000778BE" w:rsidRPr="004B50DD">
        <w:rPr>
          <w:sz w:val="22"/>
          <w:szCs w:val="22"/>
        </w:rPr>
        <w:t>запроса предложений</w:t>
      </w:r>
      <w:r w:rsidRPr="004B50DD">
        <w:rPr>
          <w:sz w:val="22"/>
          <w:szCs w:val="22"/>
        </w:rPr>
        <w:t xml:space="preserve">, не неся никакой ответственности перед Участниками </w:t>
      </w:r>
      <w:r w:rsidR="000778BE" w:rsidRPr="004B50DD">
        <w:rPr>
          <w:sz w:val="22"/>
          <w:szCs w:val="22"/>
        </w:rPr>
        <w:t>запроса предложений</w:t>
      </w:r>
      <w:r w:rsidRPr="004B50DD">
        <w:rPr>
          <w:sz w:val="22"/>
          <w:szCs w:val="22"/>
        </w:rPr>
        <w:t xml:space="preserve"> или третьими лицами, которым такое действие может принести убытки. Организатор </w:t>
      </w:r>
      <w:r w:rsidR="000778BE" w:rsidRPr="004B50DD">
        <w:rPr>
          <w:sz w:val="22"/>
          <w:szCs w:val="22"/>
        </w:rPr>
        <w:t>запроса предложений</w:t>
      </w:r>
      <w:r w:rsidRPr="004B50DD">
        <w:rPr>
          <w:sz w:val="22"/>
          <w:szCs w:val="22"/>
        </w:rPr>
        <w:t xml:space="preserve"> уведомляет всех Участников </w:t>
      </w:r>
      <w:r w:rsidR="000778BE" w:rsidRPr="004B50DD">
        <w:rPr>
          <w:sz w:val="22"/>
          <w:szCs w:val="22"/>
        </w:rPr>
        <w:t>запроса предложений</w:t>
      </w:r>
      <w:r w:rsidRPr="004B50DD">
        <w:rPr>
          <w:sz w:val="22"/>
          <w:szCs w:val="22"/>
        </w:rPr>
        <w:t xml:space="preserve"> об отказе от проведения </w:t>
      </w:r>
      <w:r w:rsidR="000778BE" w:rsidRPr="004B50DD">
        <w:rPr>
          <w:sz w:val="22"/>
          <w:szCs w:val="22"/>
        </w:rPr>
        <w:t>запроса предложений</w:t>
      </w:r>
      <w:r w:rsidR="00344FED" w:rsidRPr="004B50DD">
        <w:rPr>
          <w:sz w:val="22"/>
          <w:szCs w:val="22"/>
        </w:rPr>
        <w:t xml:space="preserve"> с помощью </w:t>
      </w:r>
      <w:r w:rsidR="005F3E62" w:rsidRPr="004B50DD">
        <w:rPr>
          <w:sz w:val="22"/>
          <w:szCs w:val="22"/>
        </w:rPr>
        <w:t>ЭТП</w:t>
      </w:r>
      <w:r w:rsidR="00344FED" w:rsidRPr="004B50DD">
        <w:rPr>
          <w:sz w:val="22"/>
          <w:szCs w:val="22"/>
        </w:rPr>
        <w:t>, а также</w:t>
      </w:r>
      <w:r w:rsidRPr="004B50DD">
        <w:rPr>
          <w:sz w:val="22"/>
          <w:szCs w:val="22"/>
        </w:rPr>
        <w:t xml:space="preserve"> посредством размещения информации на Официальном сайте</w:t>
      </w:r>
      <w:r w:rsidR="00EC5F37" w:rsidRPr="004B50DD">
        <w:rPr>
          <w:sz w:val="22"/>
          <w:szCs w:val="22"/>
        </w:rPr>
        <w:t>.</w:t>
      </w:r>
      <w:bookmarkEnd w:id="68"/>
    </w:p>
    <w:p w14:paraId="2720DD30" w14:textId="71EC36CF" w:rsidR="004072A3" w:rsidRPr="004B50DD" w:rsidRDefault="004072A3" w:rsidP="00A75309">
      <w:pPr>
        <w:pStyle w:val="a5"/>
        <w:tabs>
          <w:tab w:val="num" w:pos="1134"/>
        </w:tabs>
        <w:ind w:left="1134"/>
        <w:rPr>
          <w:sz w:val="22"/>
          <w:szCs w:val="22"/>
        </w:rPr>
      </w:pPr>
      <w:r w:rsidRPr="004B50DD">
        <w:rPr>
          <w:bCs/>
          <w:sz w:val="22"/>
          <w:szCs w:val="22"/>
        </w:rPr>
        <w:t xml:space="preserve">С целью предупреждения и противодействия противоправным действиям в </w:t>
      </w:r>
      <w:r w:rsidR="00741D2F" w:rsidRPr="004B50DD">
        <w:rPr>
          <w:bCs/>
          <w:sz w:val="22"/>
          <w:szCs w:val="22"/>
        </w:rPr>
        <w:t>ПАО</w:t>
      </w:r>
      <w:r w:rsidRPr="004B50DD">
        <w:rPr>
          <w:bCs/>
          <w:sz w:val="22"/>
          <w:szCs w:val="22"/>
        </w:rPr>
        <w:t xml:space="preserve"> «</w:t>
      </w:r>
      <w:proofErr w:type="spellStart"/>
      <w:r w:rsidRPr="004B50DD">
        <w:rPr>
          <w:bCs/>
          <w:sz w:val="22"/>
          <w:szCs w:val="22"/>
        </w:rPr>
        <w:t>РусГидро</w:t>
      </w:r>
      <w:proofErr w:type="spellEnd"/>
      <w:r w:rsidRPr="004B50DD">
        <w:rPr>
          <w:bCs/>
          <w:sz w:val="22"/>
          <w:szCs w:val="22"/>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4B50DD">
        <w:rPr>
          <w:bCs/>
          <w:sz w:val="22"/>
          <w:szCs w:val="22"/>
        </w:rPr>
        <w:t>ПАО</w:t>
      </w:r>
      <w:r w:rsidRPr="004B50DD">
        <w:rPr>
          <w:bCs/>
          <w:sz w:val="22"/>
          <w:szCs w:val="22"/>
        </w:rPr>
        <w:t xml:space="preserve"> «</w:t>
      </w:r>
      <w:proofErr w:type="spellStart"/>
      <w:r w:rsidRPr="004B50DD">
        <w:rPr>
          <w:bCs/>
          <w:sz w:val="22"/>
          <w:szCs w:val="22"/>
        </w:rPr>
        <w:t>РусГидро</w:t>
      </w:r>
      <w:proofErr w:type="spellEnd"/>
      <w:r w:rsidRPr="004B50DD">
        <w:rPr>
          <w:bCs/>
          <w:sz w:val="22"/>
          <w:szCs w:val="22"/>
        </w:rPr>
        <w:t>», вкладка «Линия доверия».</w:t>
      </w:r>
    </w:p>
    <w:p w14:paraId="32D243DE" w14:textId="77777777" w:rsidR="00EC5F37" w:rsidRPr="004B50DD" w:rsidRDefault="00EC5F37">
      <w:pPr>
        <w:rPr>
          <w:sz w:val="22"/>
          <w:szCs w:val="22"/>
        </w:rPr>
      </w:pPr>
    </w:p>
    <w:p w14:paraId="478275C9" w14:textId="77777777" w:rsidR="00EC5F37" w:rsidRPr="004B50DD" w:rsidRDefault="00EC5F37">
      <w:pPr>
        <w:pStyle w:val="1"/>
        <w:rPr>
          <w:sz w:val="22"/>
          <w:szCs w:val="22"/>
        </w:rPr>
      </w:pPr>
      <w:bookmarkStart w:id="69" w:name="_Toc197149867"/>
      <w:bookmarkStart w:id="70" w:name="_Toc197150336"/>
      <w:bookmarkStart w:id="71" w:name="_Toc311803629"/>
      <w:bookmarkStart w:id="72" w:name="_Ref55300680"/>
      <w:bookmarkStart w:id="73" w:name="_Toc55305378"/>
      <w:bookmarkStart w:id="74" w:name="_Toc57314640"/>
      <w:bookmarkStart w:id="75" w:name="_Toc69728963"/>
      <w:bookmarkStart w:id="76" w:name="_Toc440899600"/>
      <w:bookmarkStart w:id="77" w:name="_Toc469258708"/>
      <w:bookmarkStart w:id="78" w:name="ИНСТРУКЦИИ"/>
      <w:bookmarkEnd w:id="69"/>
      <w:bookmarkEnd w:id="70"/>
      <w:bookmarkEnd w:id="71"/>
      <w:r w:rsidRPr="004B50DD">
        <w:rPr>
          <w:sz w:val="22"/>
          <w:szCs w:val="22"/>
        </w:rPr>
        <w:lastRenderedPageBreak/>
        <w:t xml:space="preserve">Порядок проведения </w:t>
      </w:r>
      <w:r w:rsidR="000778BE" w:rsidRPr="004B50DD">
        <w:rPr>
          <w:sz w:val="22"/>
          <w:szCs w:val="22"/>
        </w:rPr>
        <w:t>запроса предложений</w:t>
      </w:r>
      <w:r w:rsidRPr="004B50DD">
        <w:rPr>
          <w:sz w:val="22"/>
          <w:szCs w:val="22"/>
        </w:rPr>
        <w:t>. Инструкции по подготовке заявок</w:t>
      </w:r>
      <w:bookmarkEnd w:id="72"/>
      <w:bookmarkEnd w:id="73"/>
      <w:bookmarkEnd w:id="74"/>
      <w:bookmarkEnd w:id="75"/>
      <w:bookmarkEnd w:id="76"/>
      <w:bookmarkEnd w:id="77"/>
    </w:p>
    <w:p w14:paraId="72ED8D90" w14:textId="77777777" w:rsidR="00EC5F37" w:rsidRPr="004B50DD" w:rsidRDefault="00EC5F37">
      <w:pPr>
        <w:pStyle w:val="20"/>
        <w:rPr>
          <w:sz w:val="22"/>
          <w:szCs w:val="22"/>
        </w:rPr>
      </w:pPr>
      <w:bookmarkStart w:id="79" w:name="_Ref440305687"/>
      <w:bookmarkStart w:id="80" w:name="_Toc518119235"/>
      <w:bookmarkStart w:id="81" w:name="_Toc55193148"/>
      <w:bookmarkStart w:id="82" w:name="_Toc55285342"/>
      <w:bookmarkStart w:id="83" w:name="_Toc55305379"/>
      <w:bookmarkStart w:id="84" w:name="_Toc57314641"/>
      <w:bookmarkStart w:id="85" w:name="_Toc69728964"/>
      <w:bookmarkStart w:id="86" w:name="_Toc440899601"/>
      <w:bookmarkStart w:id="87" w:name="_Toc469258709"/>
      <w:bookmarkEnd w:id="78"/>
      <w:r w:rsidRPr="004B50DD">
        <w:rPr>
          <w:sz w:val="22"/>
          <w:szCs w:val="22"/>
        </w:rPr>
        <w:t xml:space="preserve">Общий порядок проведения </w:t>
      </w:r>
      <w:r w:rsidR="000778BE" w:rsidRPr="004B50DD">
        <w:rPr>
          <w:sz w:val="22"/>
          <w:szCs w:val="22"/>
        </w:rPr>
        <w:t>запроса предложений</w:t>
      </w:r>
      <w:bookmarkEnd w:id="79"/>
      <w:bookmarkEnd w:id="80"/>
      <w:bookmarkEnd w:id="81"/>
      <w:bookmarkEnd w:id="82"/>
      <w:bookmarkEnd w:id="83"/>
      <w:bookmarkEnd w:id="84"/>
      <w:bookmarkEnd w:id="85"/>
      <w:bookmarkEnd w:id="86"/>
      <w:bookmarkEnd w:id="87"/>
    </w:p>
    <w:p w14:paraId="1E5CBC95" w14:textId="77777777" w:rsidR="00EC5F37" w:rsidRPr="004B50DD" w:rsidRDefault="00494BC2" w:rsidP="00A75309">
      <w:pPr>
        <w:pStyle w:val="a5"/>
        <w:tabs>
          <w:tab w:val="num" w:pos="1134"/>
        </w:tabs>
        <w:ind w:left="1134"/>
        <w:rPr>
          <w:sz w:val="22"/>
          <w:szCs w:val="22"/>
        </w:rPr>
      </w:pPr>
      <w:r w:rsidRPr="004B50DD">
        <w:rPr>
          <w:sz w:val="22"/>
          <w:szCs w:val="22"/>
        </w:rPr>
        <w:t>Запрос предложений</w:t>
      </w:r>
      <w:r w:rsidR="00EC5F37" w:rsidRPr="004B50DD">
        <w:rPr>
          <w:sz w:val="22"/>
          <w:szCs w:val="22"/>
        </w:rPr>
        <w:t xml:space="preserve"> проводится в следующем порядке:</w:t>
      </w:r>
    </w:p>
    <w:p w14:paraId="66BB6FED" w14:textId="0DFF84AF" w:rsidR="00EC5F37" w:rsidRPr="004B50DD" w:rsidRDefault="00195029" w:rsidP="00A75309">
      <w:pPr>
        <w:pStyle w:val="a7"/>
        <w:ind w:left="1843"/>
        <w:rPr>
          <w:sz w:val="22"/>
          <w:szCs w:val="22"/>
        </w:rPr>
      </w:pPr>
      <w:r w:rsidRPr="004B50DD">
        <w:rPr>
          <w:sz w:val="22"/>
          <w:szCs w:val="22"/>
        </w:rPr>
        <w:t xml:space="preserve">Размещение </w:t>
      </w:r>
      <w:r w:rsidR="00EC5F37" w:rsidRPr="004B50DD">
        <w:rPr>
          <w:sz w:val="22"/>
          <w:szCs w:val="22"/>
        </w:rPr>
        <w:t xml:space="preserve">Извещения о </w:t>
      </w:r>
      <w:r w:rsidR="0047225C" w:rsidRPr="004B50DD">
        <w:rPr>
          <w:sz w:val="22"/>
          <w:szCs w:val="22"/>
        </w:rPr>
        <w:t xml:space="preserve">закупке </w:t>
      </w:r>
      <w:r w:rsidR="00EC5F37" w:rsidRPr="004B50DD">
        <w:rPr>
          <w:sz w:val="22"/>
          <w:szCs w:val="22"/>
        </w:rPr>
        <w:t>(</w:t>
      </w:r>
      <w:r w:rsidR="00CF4D5D" w:rsidRPr="004B50DD">
        <w:rPr>
          <w:sz w:val="22"/>
          <w:szCs w:val="22"/>
        </w:rPr>
        <w:t xml:space="preserve">пункт  </w:t>
      </w:r>
      <w:r w:rsidR="00A573C1" w:rsidRPr="004B50DD">
        <w:rPr>
          <w:sz w:val="22"/>
          <w:szCs w:val="22"/>
        </w:rPr>
        <w:fldChar w:fldCharType="begin"/>
      </w:r>
      <w:r w:rsidR="00A573C1" w:rsidRPr="004B50DD">
        <w:rPr>
          <w:sz w:val="22"/>
          <w:szCs w:val="22"/>
        </w:rPr>
        <w:instrText xml:space="preserve"> REF _Ref55280418 \r \h </w:instrText>
      </w:r>
      <w:r w:rsidR="00AC6BD2" w:rsidRPr="004B50DD">
        <w:rPr>
          <w:sz w:val="22"/>
          <w:szCs w:val="22"/>
        </w:rPr>
        <w:instrText xml:space="preserve"> \* MERGEFORMAT </w:instrText>
      </w:r>
      <w:r w:rsidR="00A573C1" w:rsidRPr="004B50DD">
        <w:rPr>
          <w:sz w:val="22"/>
          <w:szCs w:val="22"/>
        </w:rPr>
      </w:r>
      <w:r w:rsidR="00A573C1" w:rsidRPr="004B50DD">
        <w:rPr>
          <w:sz w:val="22"/>
          <w:szCs w:val="22"/>
        </w:rPr>
        <w:fldChar w:fldCharType="separate"/>
      </w:r>
      <w:r w:rsidR="006969A7">
        <w:rPr>
          <w:sz w:val="22"/>
          <w:szCs w:val="22"/>
        </w:rPr>
        <w:t>2.2</w:t>
      </w:r>
      <w:r w:rsidR="00A573C1" w:rsidRPr="004B50DD">
        <w:rPr>
          <w:sz w:val="22"/>
          <w:szCs w:val="22"/>
        </w:rPr>
        <w:fldChar w:fldCharType="end"/>
      </w:r>
      <w:r w:rsidR="00EC5F37" w:rsidRPr="004B50DD">
        <w:rPr>
          <w:sz w:val="22"/>
          <w:szCs w:val="22"/>
        </w:rPr>
        <w:t>);</w:t>
      </w:r>
    </w:p>
    <w:p w14:paraId="3FC1C218" w14:textId="1E91ED31" w:rsidR="00EC5F37" w:rsidRPr="004B50DD" w:rsidRDefault="00EC5F37" w:rsidP="00A75309">
      <w:pPr>
        <w:pStyle w:val="a7"/>
        <w:ind w:left="1843"/>
        <w:rPr>
          <w:sz w:val="22"/>
          <w:szCs w:val="22"/>
        </w:rPr>
      </w:pPr>
      <w:r w:rsidRPr="004B50DD">
        <w:rPr>
          <w:sz w:val="22"/>
          <w:szCs w:val="22"/>
        </w:rPr>
        <w:t xml:space="preserve">Предоставление </w:t>
      </w:r>
      <w:r w:rsidR="0047225C" w:rsidRPr="004B50DD">
        <w:rPr>
          <w:sz w:val="22"/>
          <w:szCs w:val="22"/>
        </w:rPr>
        <w:t>Д</w:t>
      </w:r>
      <w:r w:rsidRPr="004B50DD">
        <w:rPr>
          <w:sz w:val="22"/>
          <w:szCs w:val="22"/>
        </w:rPr>
        <w:t>окументации</w:t>
      </w:r>
      <w:r w:rsidR="0047225C" w:rsidRPr="004B50DD">
        <w:rPr>
          <w:sz w:val="22"/>
          <w:szCs w:val="22"/>
        </w:rPr>
        <w:t xml:space="preserve"> о закупке</w:t>
      </w:r>
      <w:r w:rsidRPr="004B50DD">
        <w:rPr>
          <w:sz w:val="22"/>
          <w:szCs w:val="22"/>
        </w:rPr>
        <w:t xml:space="preserve"> </w:t>
      </w:r>
      <w:r w:rsidR="00195029" w:rsidRPr="004B50DD">
        <w:rPr>
          <w:sz w:val="22"/>
          <w:szCs w:val="22"/>
        </w:rPr>
        <w:t xml:space="preserve">Участникам </w:t>
      </w:r>
      <w:r w:rsidRPr="004B50DD">
        <w:rPr>
          <w:sz w:val="22"/>
          <w:szCs w:val="22"/>
        </w:rPr>
        <w:t>(</w:t>
      </w:r>
      <w:r w:rsidR="00CF4D5D" w:rsidRPr="004B50DD">
        <w:rPr>
          <w:sz w:val="22"/>
          <w:szCs w:val="22"/>
        </w:rPr>
        <w:t xml:space="preserve">пункт  </w:t>
      </w:r>
      <w:r w:rsidR="00A573C1" w:rsidRPr="004B50DD">
        <w:rPr>
          <w:sz w:val="22"/>
          <w:szCs w:val="22"/>
        </w:rPr>
        <w:fldChar w:fldCharType="begin"/>
      </w:r>
      <w:r w:rsidR="00A573C1" w:rsidRPr="004B50DD">
        <w:rPr>
          <w:sz w:val="22"/>
          <w:szCs w:val="22"/>
        </w:rPr>
        <w:instrText xml:space="preserve"> REF _Ref324333862 \r \h </w:instrText>
      </w:r>
      <w:r w:rsidR="00AC6BD2" w:rsidRPr="004B50DD">
        <w:rPr>
          <w:sz w:val="22"/>
          <w:szCs w:val="22"/>
        </w:rPr>
        <w:instrText xml:space="preserve"> \* MERGEFORMAT </w:instrText>
      </w:r>
      <w:r w:rsidR="00A573C1" w:rsidRPr="004B50DD">
        <w:rPr>
          <w:sz w:val="22"/>
          <w:szCs w:val="22"/>
        </w:rPr>
      </w:r>
      <w:r w:rsidR="00A573C1" w:rsidRPr="004B50DD">
        <w:rPr>
          <w:sz w:val="22"/>
          <w:szCs w:val="22"/>
        </w:rPr>
        <w:fldChar w:fldCharType="separate"/>
      </w:r>
      <w:r w:rsidR="006969A7">
        <w:rPr>
          <w:sz w:val="22"/>
          <w:szCs w:val="22"/>
        </w:rPr>
        <w:t>2.3</w:t>
      </w:r>
      <w:r w:rsidR="00A573C1" w:rsidRPr="004B50DD">
        <w:rPr>
          <w:sz w:val="22"/>
          <w:szCs w:val="22"/>
        </w:rPr>
        <w:fldChar w:fldCharType="end"/>
      </w:r>
      <w:r w:rsidRPr="004B50DD">
        <w:rPr>
          <w:sz w:val="22"/>
          <w:szCs w:val="22"/>
        </w:rPr>
        <w:t>);</w:t>
      </w:r>
    </w:p>
    <w:p w14:paraId="073FFB3F" w14:textId="5F452C71" w:rsidR="00EC5F37" w:rsidRPr="004B50DD" w:rsidRDefault="00EC5F37" w:rsidP="00A75309">
      <w:pPr>
        <w:pStyle w:val="a7"/>
        <w:ind w:left="1843"/>
        <w:rPr>
          <w:sz w:val="22"/>
          <w:szCs w:val="22"/>
        </w:rPr>
      </w:pPr>
      <w:r w:rsidRPr="004B50DD">
        <w:rPr>
          <w:sz w:val="22"/>
          <w:szCs w:val="22"/>
        </w:rPr>
        <w:t xml:space="preserve">Подготовка Участниками </w:t>
      </w:r>
      <w:r w:rsidR="000778BE" w:rsidRPr="004B50DD">
        <w:rPr>
          <w:sz w:val="22"/>
          <w:szCs w:val="22"/>
        </w:rPr>
        <w:t>запроса предложений</w:t>
      </w:r>
      <w:r w:rsidRPr="004B50DD">
        <w:rPr>
          <w:sz w:val="22"/>
          <w:szCs w:val="22"/>
        </w:rPr>
        <w:t xml:space="preserve"> своих заявок; разъяснение Организатором </w:t>
      </w:r>
      <w:r w:rsidR="000778BE" w:rsidRPr="004B50DD">
        <w:rPr>
          <w:sz w:val="22"/>
          <w:szCs w:val="22"/>
        </w:rPr>
        <w:t>запроса предложений</w:t>
      </w:r>
      <w:r w:rsidRPr="004B50DD">
        <w:rPr>
          <w:sz w:val="22"/>
          <w:szCs w:val="22"/>
        </w:rPr>
        <w:t xml:space="preserve"> </w:t>
      </w:r>
      <w:r w:rsidR="0047225C" w:rsidRPr="004B50DD">
        <w:rPr>
          <w:sz w:val="22"/>
          <w:szCs w:val="22"/>
        </w:rPr>
        <w:t>Документации о закупке</w:t>
      </w:r>
      <w:r w:rsidRPr="004B50DD">
        <w:rPr>
          <w:sz w:val="22"/>
          <w:szCs w:val="22"/>
        </w:rPr>
        <w:t>, если необходимо (</w:t>
      </w:r>
      <w:r w:rsidR="00CF4D5D" w:rsidRPr="004B50DD">
        <w:rPr>
          <w:sz w:val="22"/>
          <w:szCs w:val="22"/>
        </w:rPr>
        <w:t xml:space="preserve">пункт  </w:t>
      </w:r>
      <w:r w:rsidR="00A573C1" w:rsidRPr="004B50DD">
        <w:rPr>
          <w:sz w:val="22"/>
          <w:szCs w:val="22"/>
        </w:rPr>
        <w:fldChar w:fldCharType="begin"/>
      </w:r>
      <w:r w:rsidR="00A573C1" w:rsidRPr="004B50DD">
        <w:rPr>
          <w:sz w:val="22"/>
          <w:szCs w:val="22"/>
        </w:rPr>
        <w:instrText xml:space="preserve"> REF _Ref55280436 \r \h </w:instrText>
      </w:r>
      <w:r w:rsidR="00AC6BD2" w:rsidRPr="004B50DD">
        <w:rPr>
          <w:sz w:val="22"/>
          <w:szCs w:val="22"/>
        </w:rPr>
        <w:instrText xml:space="preserve"> \* MERGEFORMAT </w:instrText>
      </w:r>
      <w:r w:rsidR="00A573C1" w:rsidRPr="004B50DD">
        <w:rPr>
          <w:sz w:val="22"/>
          <w:szCs w:val="22"/>
        </w:rPr>
      </w:r>
      <w:r w:rsidR="00A573C1" w:rsidRPr="004B50DD">
        <w:rPr>
          <w:sz w:val="22"/>
          <w:szCs w:val="22"/>
        </w:rPr>
        <w:fldChar w:fldCharType="separate"/>
      </w:r>
      <w:r w:rsidR="006969A7">
        <w:rPr>
          <w:sz w:val="22"/>
          <w:szCs w:val="22"/>
        </w:rPr>
        <w:t>2.4</w:t>
      </w:r>
      <w:r w:rsidR="00A573C1" w:rsidRPr="004B50DD">
        <w:rPr>
          <w:sz w:val="22"/>
          <w:szCs w:val="22"/>
        </w:rPr>
        <w:fldChar w:fldCharType="end"/>
      </w:r>
      <w:r w:rsidRPr="004B50DD">
        <w:rPr>
          <w:sz w:val="22"/>
          <w:szCs w:val="22"/>
        </w:rPr>
        <w:t>);</w:t>
      </w:r>
    </w:p>
    <w:p w14:paraId="3C966246" w14:textId="7BC6DB5D" w:rsidR="00EC5F37" w:rsidRPr="004B50DD" w:rsidRDefault="00EC5F37" w:rsidP="00A75309">
      <w:pPr>
        <w:pStyle w:val="a7"/>
        <w:ind w:left="1843"/>
        <w:rPr>
          <w:sz w:val="22"/>
          <w:szCs w:val="22"/>
        </w:rPr>
      </w:pPr>
      <w:r w:rsidRPr="004B50DD">
        <w:rPr>
          <w:sz w:val="22"/>
          <w:szCs w:val="22"/>
        </w:rPr>
        <w:t>Подача заявок и их прием (</w:t>
      </w:r>
      <w:r w:rsidR="00CF4D5D" w:rsidRPr="004B50DD">
        <w:rPr>
          <w:sz w:val="22"/>
          <w:szCs w:val="22"/>
        </w:rPr>
        <w:t xml:space="preserve">пункт  </w:t>
      </w:r>
      <w:r w:rsidR="00A573C1" w:rsidRPr="004B50DD">
        <w:rPr>
          <w:sz w:val="22"/>
          <w:szCs w:val="22"/>
        </w:rPr>
        <w:fldChar w:fldCharType="begin"/>
      </w:r>
      <w:r w:rsidR="00A573C1" w:rsidRPr="004B50DD">
        <w:rPr>
          <w:sz w:val="22"/>
          <w:szCs w:val="22"/>
        </w:rPr>
        <w:instrText xml:space="preserve"> REF _Ref55280443 \r \h </w:instrText>
      </w:r>
      <w:r w:rsidR="00AC6BD2" w:rsidRPr="004B50DD">
        <w:rPr>
          <w:sz w:val="22"/>
          <w:szCs w:val="22"/>
        </w:rPr>
        <w:instrText xml:space="preserve"> \* MERGEFORMAT </w:instrText>
      </w:r>
      <w:r w:rsidR="00A573C1" w:rsidRPr="004B50DD">
        <w:rPr>
          <w:sz w:val="22"/>
          <w:szCs w:val="22"/>
        </w:rPr>
      </w:r>
      <w:r w:rsidR="00A573C1" w:rsidRPr="004B50DD">
        <w:rPr>
          <w:sz w:val="22"/>
          <w:szCs w:val="22"/>
        </w:rPr>
        <w:fldChar w:fldCharType="separate"/>
      </w:r>
      <w:r w:rsidR="006969A7">
        <w:rPr>
          <w:sz w:val="22"/>
          <w:szCs w:val="22"/>
        </w:rPr>
        <w:t>2.6</w:t>
      </w:r>
      <w:r w:rsidR="00A573C1" w:rsidRPr="004B50DD">
        <w:rPr>
          <w:sz w:val="22"/>
          <w:szCs w:val="22"/>
        </w:rPr>
        <w:fldChar w:fldCharType="end"/>
      </w:r>
      <w:r w:rsidRPr="004B50DD">
        <w:rPr>
          <w:sz w:val="22"/>
          <w:szCs w:val="22"/>
        </w:rPr>
        <w:t>);</w:t>
      </w:r>
    </w:p>
    <w:p w14:paraId="7044EEB8" w14:textId="16DA89B4" w:rsidR="00EC5F37" w:rsidRPr="004B50DD" w:rsidRDefault="00EC5F37" w:rsidP="00A75309">
      <w:pPr>
        <w:pStyle w:val="a7"/>
        <w:ind w:left="1843"/>
        <w:rPr>
          <w:sz w:val="22"/>
          <w:szCs w:val="22"/>
        </w:rPr>
      </w:pPr>
      <w:r w:rsidRPr="004B50DD">
        <w:rPr>
          <w:sz w:val="22"/>
          <w:szCs w:val="22"/>
        </w:rPr>
        <w:t>Вскрытие конвертов с заявками (</w:t>
      </w:r>
      <w:r w:rsidR="00CF4D5D" w:rsidRPr="004B50DD">
        <w:rPr>
          <w:sz w:val="22"/>
          <w:szCs w:val="22"/>
        </w:rPr>
        <w:t xml:space="preserve">пункт  </w:t>
      </w:r>
      <w:r w:rsidR="00A573C1" w:rsidRPr="004B50DD">
        <w:rPr>
          <w:sz w:val="22"/>
          <w:szCs w:val="22"/>
        </w:rPr>
        <w:fldChar w:fldCharType="begin"/>
      </w:r>
      <w:r w:rsidR="00A573C1" w:rsidRPr="004B50DD">
        <w:rPr>
          <w:sz w:val="22"/>
          <w:szCs w:val="22"/>
        </w:rPr>
        <w:instrText xml:space="preserve"> REF _Ref55280448 \r \h </w:instrText>
      </w:r>
      <w:r w:rsidR="00AC6BD2" w:rsidRPr="004B50DD">
        <w:rPr>
          <w:sz w:val="22"/>
          <w:szCs w:val="22"/>
        </w:rPr>
        <w:instrText xml:space="preserve"> \* MERGEFORMAT </w:instrText>
      </w:r>
      <w:r w:rsidR="00A573C1" w:rsidRPr="004B50DD">
        <w:rPr>
          <w:sz w:val="22"/>
          <w:szCs w:val="22"/>
        </w:rPr>
      </w:r>
      <w:r w:rsidR="00A573C1" w:rsidRPr="004B50DD">
        <w:rPr>
          <w:sz w:val="22"/>
          <w:szCs w:val="22"/>
        </w:rPr>
        <w:fldChar w:fldCharType="separate"/>
      </w:r>
      <w:r w:rsidR="006969A7">
        <w:rPr>
          <w:sz w:val="22"/>
          <w:szCs w:val="22"/>
        </w:rPr>
        <w:t>2.7</w:t>
      </w:r>
      <w:r w:rsidR="00A573C1" w:rsidRPr="004B50DD">
        <w:rPr>
          <w:sz w:val="22"/>
          <w:szCs w:val="22"/>
        </w:rPr>
        <w:fldChar w:fldCharType="end"/>
      </w:r>
      <w:r w:rsidRPr="004B50DD">
        <w:rPr>
          <w:sz w:val="22"/>
          <w:szCs w:val="22"/>
        </w:rPr>
        <w:t>);</w:t>
      </w:r>
    </w:p>
    <w:p w14:paraId="1F86FA23" w14:textId="58E18F3D" w:rsidR="00EC5F37" w:rsidRPr="004B50DD" w:rsidRDefault="00195029" w:rsidP="00A75309">
      <w:pPr>
        <w:pStyle w:val="a7"/>
        <w:ind w:left="1843"/>
        <w:rPr>
          <w:sz w:val="22"/>
          <w:szCs w:val="22"/>
        </w:rPr>
      </w:pPr>
      <w:r w:rsidRPr="004B50DD">
        <w:rPr>
          <w:sz w:val="22"/>
          <w:szCs w:val="22"/>
        </w:rPr>
        <w:t xml:space="preserve">Рассмотрение </w:t>
      </w:r>
      <w:r w:rsidR="00EC5F37" w:rsidRPr="004B50DD">
        <w:rPr>
          <w:sz w:val="22"/>
          <w:szCs w:val="22"/>
        </w:rPr>
        <w:t>заявок (</w:t>
      </w:r>
      <w:r w:rsidR="00CF4D5D" w:rsidRPr="004B50DD">
        <w:rPr>
          <w:sz w:val="22"/>
          <w:szCs w:val="22"/>
        </w:rPr>
        <w:t xml:space="preserve">пункт  </w:t>
      </w:r>
      <w:r w:rsidR="00A573C1" w:rsidRPr="004B50DD">
        <w:rPr>
          <w:sz w:val="22"/>
          <w:szCs w:val="22"/>
        </w:rPr>
        <w:fldChar w:fldCharType="begin"/>
      </w:r>
      <w:r w:rsidR="00A573C1" w:rsidRPr="004B50DD">
        <w:rPr>
          <w:sz w:val="22"/>
          <w:szCs w:val="22"/>
        </w:rPr>
        <w:instrText xml:space="preserve"> REF _Ref55280453 \r \h </w:instrText>
      </w:r>
      <w:r w:rsidR="00AC6BD2" w:rsidRPr="004B50DD">
        <w:rPr>
          <w:sz w:val="22"/>
          <w:szCs w:val="22"/>
        </w:rPr>
        <w:instrText xml:space="preserve"> \* MERGEFORMAT </w:instrText>
      </w:r>
      <w:r w:rsidR="00A573C1" w:rsidRPr="004B50DD">
        <w:rPr>
          <w:sz w:val="22"/>
          <w:szCs w:val="22"/>
        </w:rPr>
      </w:r>
      <w:r w:rsidR="00A573C1" w:rsidRPr="004B50DD">
        <w:rPr>
          <w:sz w:val="22"/>
          <w:szCs w:val="22"/>
        </w:rPr>
        <w:fldChar w:fldCharType="separate"/>
      </w:r>
      <w:r w:rsidR="006969A7">
        <w:rPr>
          <w:sz w:val="22"/>
          <w:szCs w:val="22"/>
        </w:rPr>
        <w:t>2.8</w:t>
      </w:r>
      <w:r w:rsidR="00A573C1" w:rsidRPr="004B50DD">
        <w:rPr>
          <w:sz w:val="22"/>
          <w:szCs w:val="22"/>
        </w:rPr>
        <w:fldChar w:fldCharType="end"/>
      </w:r>
      <w:r w:rsidR="00EC5F37" w:rsidRPr="004B50DD">
        <w:rPr>
          <w:sz w:val="22"/>
          <w:szCs w:val="22"/>
        </w:rPr>
        <w:t>);</w:t>
      </w:r>
    </w:p>
    <w:p w14:paraId="1836DCC5" w14:textId="363DD9CA" w:rsidR="001B3984" w:rsidRPr="004B50DD" w:rsidRDefault="001B3984" w:rsidP="00A75309">
      <w:pPr>
        <w:pStyle w:val="a7"/>
        <w:ind w:left="1843"/>
        <w:rPr>
          <w:sz w:val="22"/>
          <w:szCs w:val="22"/>
        </w:rPr>
      </w:pPr>
      <w:r w:rsidRPr="004B50DD">
        <w:rPr>
          <w:sz w:val="22"/>
          <w:szCs w:val="22"/>
        </w:rPr>
        <w:t>Переторжка (</w:t>
      </w:r>
      <w:r w:rsidR="00CF4D5D" w:rsidRPr="004B50DD">
        <w:rPr>
          <w:sz w:val="22"/>
          <w:szCs w:val="22"/>
        </w:rPr>
        <w:t xml:space="preserve">пункт  </w:t>
      </w:r>
      <w:r w:rsidR="00402E10" w:rsidRPr="004B50DD">
        <w:rPr>
          <w:sz w:val="22"/>
          <w:szCs w:val="22"/>
        </w:rPr>
        <w:fldChar w:fldCharType="begin"/>
      </w:r>
      <w:r w:rsidR="00402E10" w:rsidRPr="004B50DD">
        <w:rPr>
          <w:sz w:val="22"/>
          <w:szCs w:val="22"/>
        </w:rPr>
        <w:instrText xml:space="preserve"> REF _Ref468966717 \r \h </w:instrText>
      </w:r>
      <w:r w:rsidR="00022DBD" w:rsidRPr="004B50DD">
        <w:rPr>
          <w:sz w:val="22"/>
          <w:szCs w:val="22"/>
        </w:rPr>
        <w:instrText xml:space="preserve"> \* MERGEFORMAT </w:instrText>
      </w:r>
      <w:r w:rsidR="00402E10" w:rsidRPr="004B50DD">
        <w:rPr>
          <w:sz w:val="22"/>
          <w:szCs w:val="22"/>
        </w:rPr>
      </w:r>
      <w:r w:rsidR="00402E10" w:rsidRPr="004B50DD">
        <w:rPr>
          <w:sz w:val="22"/>
          <w:szCs w:val="22"/>
        </w:rPr>
        <w:fldChar w:fldCharType="separate"/>
      </w:r>
      <w:r w:rsidR="006969A7">
        <w:rPr>
          <w:sz w:val="22"/>
          <w:szCs w:val="22"/>
        </w:rPr>
        <w:t>2.10</w:t>
      </w:r>
      <w:r w:rsidR="00402E10" w:rsidRPr="004B50DD">
        <w:rPr>
          <w:sz w:val="22"/>
          <w:szCs w:val="22"/>
        </w:rPr>
        <w:fldChar w:fldCharType="end"/>
      </w:r>
      <w:r w:rsidRPr="004B50DD">
        <w:rPr>
          <w:sz w:val="22"/>
          <w:szCs w:val="22"/>
        </w:rPr>
        <w:t>);</w:t>
      </w:r>
    </w:p>
    <w:p w14:paraId="0BC0330F" w14:textId="6C04C81B" w:rsidR="00EC5F37" w:rsidRPr="004B50DD" w:rsidRDefault="00894EE5" w:rsidP="00A75309">
      <w:pPr>
        <w:pStyle w:val="a7"/>
        <w:ind w:left="1843"/>
        <w:rPr>
          <w:sz w:val="22"/>
          <w:szCs w:val="22"/>
        </w:rPr>
      </w:pPr>
      <w:r w:rsidRPr="004B50DD">
        <w:rPr>
          <w:sz w:val="22"/>
          <w:szCs w:val="22"/>
        </w:rPr>
        <w:t>Определение победителя</w:t>
      </w:r>
      <w:r w:rsidR="00EC5F37" w:rsidRPr="004B50DD">
        <w:rPr>
          <w:sz w:val="22"/>
          <w:szCs w:val="22"/>
        </w:rPr>
        <w:t xml:space="preserve"> </w:t>
      </w:r>
      <w:r w:rsidR="000778BE" w:rsidRPr="004B50DD">
        <w:rPr>
          <w:sz w:val="22"/>
          <w:szCs w:val="22"/>
        </w:rPr>
        <w:t>запроса предложений</w:t>
      </w:r>
      <w:r w:rsidR="00EC5F37" w:rsidRPr="004B50DD">
        <w:rPr>
          <w:sz w:val="22"/>
          <w:szCs w:val="22"/>
        </w:rPr>
        <w:t xml:space="preserve"> (</w:t>
      </w:r>
      <w:r w:rsidR="00CF4D5D" w:rsidRPr="004B50DD">
        <w:rPr>
          <w:sz w:val="22"/>
          <w:szCs w:val="22"/>
        </w:rPr>
        <w:t xml:space="preserve">пункт  </w:t>
      </w:r>
      <w:r w:rsidR="00A573C1" w:rsidRPr="004B50DD">
        <w:rPr>
          <w:sz w:val="22"/>
          <w:szCs w:val="22"/>
        </w:rPr>
        <w:fldChar w:fldCharType="begin"/>
      </w:r>
      <w:r w:rsidR="00A573C1" w:rsidRPr="004B50DD">
        <w:rPr>
          <w:sz w:val="22"/>
          <w:szCs w:val="22"/>
        </w:rPr>
        <w:instrText xml:space="preserve"> REF _Ref197141938 \r \h </w:instrText>
      </w:r>
      <w:r w:rsidR="00AC6BD2" w:rsidRPr="004B50DD">
        <w:rPr>
          <w:sz w:val="22"/>
          <w:szCs w:val="22"/>
        </w:rPr>
        <w:instrText xml:space="preserve"> \* MERGEFORMAT </w:instrText>
      </w:r>
      <w:r w:rsidR="00A573C1" w:rsidRPr="004B50DD">
        <w:rPr>
          <w:sz w:val="22"/>
          <w:szCs w:val="22"/>
        </w:rPr>
      </w:r>
      <w:r w:rsidR="00A573C1" w:rsidRPr="004B50DD">
        <w:rPr>
          <w:sz w:val="22"/>
          <w:szCs w:val="22"/>
        </w:rPr>
        <w:fldChar w:fldCharType="separate"/>
      </w:r>
      <w:r w:rsidR="006969A7">
        <w:rPr>
          <w:sz w:val="22"/>
          <w:szCs w:val="22"/>
        </w:rPr>
        <w:t>2.11</w:t>
      </w:r>
      <w:r w:rsidR="00A573C1" w:rsidRPr="004B50DD">
        <w:rPr>
          <w:sz w:val="22"/>
          <w:szCs w:val="22"/>
        </w:rPr>
        <w:fldChar w:fldCharType="end"/>
      </w:r>
      <w:r w:rsidR="00EC5F37" w:rsidRPr="004B50DD">
        <w:rPr>
          <w:sz w:val="22"/>
          <w:szCs w:val="22"/>
        </w:rPr>
        <w:t>);</w:t>
      </w:r>
    </w:p>
    <w:p w14:paraId="6773707B" w14:textId="7DD8F052" w:rsidR="0047225C" w:rsidRPr="004B50DD" w:rsidRDefault="0047225C" w:rsidP="00A75309">
      <w:pPr>
        <w:pStyle w:val="a7"/>
        <w:ind w:left="1843"/>
        <w:rPr>
          <w:sz w:val="22"/>
          <w:szCs w:val="22"/>
        </w:rPr>
      </w:pPr>
      <w:r w:rsidRPr="004B50DD">
        <w:rPr>
          <w:sz w:val="22"/>
          <w:szCs w:val="22"/>
        </w:rPr>
        <w:t xml:space="preserve">Уведомление Участников </w:t>
      </w:r>
      <w:r w:rsidR="000778BE" w:rsidRPr="004B50DD">
        <w:rPr>
          <w:sz w:val="22"/>
          <w:szCs w:val="22"/>
        </w:rPr>
        <w:t>запроса предложений</w:t>
      </w:r>
      <w:r w:rsidRPr="004B50DD">
        <w:rPr>
          <w:sz w:val="22"/>
          <w:szCs w:val="22"/>
        </w:rPr>
        <w:t xml:space="preserve"> о результатах </w:t>
      </w:r>
      <w:r w:rsidR="000778BE" w:rsidRPr="004B50DD">
        <w:rPr>
          <w:sz w:val="22"/>
          <w:szCs w:val="22"/>
        </w:rPr>
        <w:t>запроса предложений</w:t>
      </w:r>
      <w:r w:rsidRPr="004B50DD">
        <w:rPr>
          <w:sz w:val="22"/>
          <w:szCs w:val="22"/>
        </w:rPr>
        <w:t xml:space="preserve"> (</w:t>
      </w:r>
      <w:r w:rsidR="00CF4D5D" w:rsidRPr="004B50DD">
        <w:rPr>
          <w:sz w:val="22"/>
          <w:szCs w:val="22"/>
        </w:rPr>
        <w:t xml:space="preserve">пункт  </w:t>
      </w:r>
      <w:r w:rsidR="00B34A89" w:rsidRPr="004B50DD">
        <w:rPr>
          <w:sz w:val="22"/>
          <w:szCs w:val="22"/>
        </w:rPr>
        <w:fldChar w:fldCharType="begin"/>
      </w:r>
      <w:r w:rsidR="00B34A89" w:rsidRPr="004B50DD">
        <w:rPr>
          <w:sz w:val="22"/>
          <w:szCs w:val="22"/>
        </w:rPr>
        <w:instrText xml:space="preserve"> REF _Ref417916279 \r \h </w:instrText>
      </w:r>
      <w:r w:rsidR="00022DBD" w:rsidRPr="004B50DD">
        <w:rPr>
          <w:sz w:val="22"/>
          <w:szCs w:val="22"/>
        </w:rPr>
        <w:instrText xml:space="preserve"> \* MERGEFORMAT </w:instrText>
      </w:r>
      <w:r w:rsidR="00B34A89" w:rsidRPr="004B50DD">
        <w:rPr>
          <w:sz w:val="22"/>
          <w:szCs w:val="22"/>
        </w:rPr>
      </w:r>
      <w:r w:rsidR="00B34A89" w:rsidRPr="004B50DD">
        <w:rPr>
          <w:sz w:val="22"/>
          <w:szCs w:val="22"/>
        </w:rPr>
        <w:fldChar w:fldCharType="separate"/>
      </w:r>
      <w:r w:rsidR="006969A7">
        <w:rPr>
          <w:sz w:val="22"/>
          <w:szCs w:val="22"/>
        </w:rPr>
        <w:t>2.12</w:t>
      </w:r>
      <w:r w:rsidR="00B34A89" w:rsidRPr="004B50DD">
        <w:rPr>
          <w:sz w:val="22"/>
          <w:szCs w:val="22"/>
        </w:rPr>
        <w:fldChar w:fldCharType="end"/>
      </w:r>
      <w:r w:rsidRPr="004B50DD">
        <w:rPr>
          <w:sz w:val="22"/>
          <w:szCs w:val="22"/>
        </w:rPr>
        <w:t>)</w:t>
      </w:r>
      <w:r w:rsidR="00D54C69" w:rsidRPr="004B50DD">
        <w:rPr>
          <w:sz w:val="22"/>
          <w:szCs w:val="22"/>
        </w:rPr>
        <w:t>;</w:t>
      </w:r>
    </w:p>
    <w:p w14:paraId="52AF1B10" w14:textId="0688871C" w:rsidR="00EC5F37" w:rsidRPr="004B50DD" w:rsidRDefault="00EC5F37" w:rsidP="00A75309">
      <w:pPr>
        <w:pStyle w:val="a7"/>
        <w:ind w:left="1843"/>
        <w:rPr>
          <w:sz w:val="22"/>
          <w:szCs w:val="22"/>
        </w:rPr>
      </w:pPr>
      <w:r w:rsidRPr="004B50DD">
        <w:rPr>
          <w:sz w:val="22"/>
          <w:szCs w:val="22"/>
        </w:rPr>
        <w:t>Подписание Договора (п</w:t>
      </w:r>
      <w:r w:rsidR="00CF4D5D" w:rsidRPr="004B50DD">
        <w:rPr>
          <w:sz w:val="22"/>
          <w:szCs w:val="22"/>
        </w:rPr>
        <w:t>ункт</w:t>
      </w:r>
      <w:r w:rsidR="00B34A89" w:rsidRPr="004B50DD">
        <w:rPr>
          <w:sz w:val="22"/>
          <w:szCs w:val="22"/>
        </w:rPr>
        <w:t xml:space="preserve"> </w:t>
      </w:r>
      <w:r w:rsidR="00B34A89" w:rsidRPr="004B50DD">
        <w:rPr>
          <w:sz w:val="22"/>
          <w:szCs w:val="22"/>
        </w:rPr>
        <w:fldChar w:fldCharType="begin"/>
      </w:r>
      <w:r w:rsidR="00B34A89" w:rsidRPr="004B50DD">
        <w:rPr>
          <w:sz w:val="22"/>
          <w:szCs w:val="22"/>
        </w:rPr>
        <w:instrText xml:space="preserve"> REF _Ref418863007 \r \h </w:instrText>
      </w:r>
      <w:r w:rsidR="00022DBD" w:rsidRPr="004B50DD">
        <w:rPr>
          <w:sz w:val="22"/>
          <w:szCs w:val="22"/>
        </w:rPr>
        <w:instrText xml:space="preserve"> \* MERGEFORMAT </w:instrText>
      </w:r>
      <w:r w:rsidR="00B34A89" w:rsidRPr="004B50DD">
        <w:rPr>
          <w:sz w:val="22"/>
          <w:szCs w:val="22"/>
        </w:rPr>
      </w:r>
      <w:r w:rsidR="00B34A89" w:rsidRPr="004B50DD">
        <w:rPr>
          <w:sz w:val="22"/>
          <w:szCs w:val="22"/>
        </w:rPr>
        <w:fldChar w:fldCharType="separate"/>
      </w:r>
      <w:r w:rsidR="006969A7">
        <w:rPr>
          <w:sz w:val="22"/>
          <w:szCs w:val="22"/>
        </w:rPr>
        <w:t>2.13</w:t>
      </w:r>
      <w:r w:rsidR="00B34A89" w:rsidRPr="004B50DD">
        <w:rPr>
          <w:sz w:val="22"/>
          <w:szCs w:val="22"/>
        </w:rPr>
        <w:fldChar w:fldCharType="end"/>
      </w:r>
      <w:r w:rsidRPr="004B50DD">
        <w:rPr>
          <w:sz w:val="22"/>
          <w:szCs w:val="22"/>
        </w:rPr>
        <w:t>)</w:t>
      </w:r>
      <w:r w:rsidR="00D54C69" w:rsidRPr="004B50DD">
        <w:rPr>
          <w:sz w:val="22"/>
          <w:szCs w:val="22"/>
        </w:rPr>
        <w:t>.</w:t>
      </w:r>
    </w:p>
    <w:p w14:paraId="22AE22BC" w14:textId="3EB3E050" w:rsidR="00EC5F37" w:rsidRPr="004B50DD" w:rsidRDefault="00EC5F37" w:rsidP="00A75309">
      <w:pPr>
        <w:pStyle w:val="a5"/>
        <w:tabs>
          <w:tab w:val="num" w:pos="1134"/>
        </w:tabs>
        <w:ind w:left="1134"/>
        <w:rPr>
          <w:sz w:val="22"/>
          <w:szCs w:val="22"/>
        </w:rPr>
      </w:pPr>
      <w:r w:rsidRPr="004B50DD">
        <w:rPr>
          <w:sz w:val="22"/>
          <w:szCs w:val="22"/>
        </w:rPr>
        <w:t xml:space="preserve">Дополнительные условия и процедуры </w:t>
      </w:r>
      <w:r w:rsidR="000778BE" w:rsidRPr="004B50DD">
        <w:rPr>
          <w:sz w:val="22"/>
          <w:szCs w:val="22"/>
        </w:rPr>
        <w:t>запроса предложений</w:t>
      </w:r>
      <w:r w:rsidRPr="004B50DD">
        <w:rPr>
          <w:sz w:val="22"/>
          <w:szCs w:val="22"/>
        </w:rPr>
        <w:t xml:space="preserve"> описаны в разделе </w:t>
      </w:r>
      <w:r w:rsidR="002240AE" w:rsidRPr="004B50DD">
        <w:rPr>
          <w:sz w:val="22"/>
          <w:szCs w:val="22"/>
        </w:rPr>
        <w:fldChar w:fldCharType="begin"/>
      </w:r>
      <w:r w:rsidR="002240AE" w:rsidRPr="004B50DD">
        <w:rPr>
          <w:sz w:val="22"/>
          <w:szCs w:val="22"/>
        </w:rPr>
        <w:instrText xml:space="preserve"> REF _Ref56225120 \r \h </w:instrText>
      </w:r>
      <w:r w:rsidR="00022DBD" w:rsidRPr="004B50DD">
        <w:rPr>
          <w:sz w:val="22"/>
          <w:szCs w:val="22"/>
        </w:rPr>
        <w:instrText xml:space="preserve"> \* MERGEFORMAT </w:instrText>
      </w:r>
      <w:r w:rsidR="002240AE" w:rsidRPr="004B50DD">
        <w:rPr>
          <w:sz w:val="22"/>
          <w:szCs w:val="22"/>
        </w:rPr>
      </w:r>
      <w:r w:rsidR="002240AE" w:rsidRPr="004B50DD">
        <w:rPr>
          <w:sz w:val="22"/>
          <w:szCs w:val="22"/>
        </w:rPr>
        <w:fldChar w:fldCharType="separate"/>
      </w:r>
      <w:r w:rsidR="006969A7">
        <w:rPr>
          <w:sz w:val="22"/>
          <w:szCs w:val="22"/>
        </w:rPr>
        <w:t>3</w:t>
      </w:r>
      <w:r w:rsidR="002240AE" w:rsidRPr="004B50DD">
        <w:rPr>
          <w:sz w:val="22"/>
          <w:szCs w:val="22"/>
        </w:rPr>
        <w:fldChar w:fldCharType="end"/>
      </w:r>
      <w:r w:rsidR="00CF4D5D" w:rsidRPr="004B50DD">
        <w:rPr>
          <w:sz w:val="22"/>
          <w:szCs w:val="22"/>
        </w:rPr>
        <w:t xml:space="preserve"> настоящей Документации о закупке</w:t>
      </w:r>
      <w:r w:rsidRPr="004B50DD">
        <w:rPr>
          <w:sz w:val="22"/>
          <w:szCs w:val="22"/>
        </w:rPr>
        <w:t>.</w:t>
      </w:r>
    </w:p>
    <w:p w14:paraId="0D774BAF" w14:textId="77777777" w:rsidR="00EC5F37" w:rsidRPr="004B50DD" w:rsidRDefault="006445DC">
      <w:pPr>
        <w:pStyle w:val="20"/>
        <w:rPr>
          <w:sz w:val="22"/>
          <w:szCs w:val="22"/>
        </w:rPr>
      </w:pPr>
      <w:bookmarkStart w:id="88" w:name="_Ref55280418"/>
      <w:bookmarkStart w:id="89" w:name="_Toc55285343"/>
      <w:bookmarkStart w:id="90" w:name="_Toc55305380"/>
      <w:bookmarkStart w:id="91" w:name="_Toc57314642"/>
      <w:bookmarkStart w:id="92" w:name="_Toc69728965"/>
      <w:bookmarkStart w:id="93" w:name="_Toc440899602"/>
      <w:bookmarkStart w:id="94" w:name="_Toc469258710"/>
      <w:r w:rsidRPr="004B50DD">
        <w:rPr>
          <w:sz w:val="22"/>
          <w:szCs w:val="22"/>
        </w:rPr>
        <w:t xml:space="preserve">Размещение </w:t>
      </w:r>
      <w:r w:rsidR="00EC5F37" w:rsidRPr="004B50DD">
        <w:rPr>
          <w:sz w:val="22"/>
          <w:szCs w:val="22"/>
        </w:rPr>
        <w:t xml:space="preserve">Извещения о </w:t>
      </w:r>
      <w:bookmarkEnd w:id="88"/>
      <w:bookmarkEnd w:id="89"/>
      <w:bookmarkEnd w:id="90"/>
      <w:bookmarkEnd w:id="91"/>
      <w:bookmarkEnd w:id="92"/>
      <w:r w:rsidR="00C22E8E" w:rsidRPr="004B50DD">
        <w:rPr>
          <w:sz w:val="22"/>
          <w:szCs w:val="22"/>
        </w:rPr>
        <w:t>закупке</w:t>
      </w:r>
      <w:bookmarkEnd w:id="93"/>
      <w:bookmarkEnd w:id="94"/>
    </w:p>
    <w:p w14:paraId="349F33B2" w14:textId="69D1D658" w:rsidR="00EC5F37" w:rsidRPr="004B50DD" w:rsidRDefault="00EC5F37" w:rsidP="00A75309">
      <w:pPr>
        <w:pStyle w:val="a5"/>
        <w:tabs>
          <w:tab w:val="num" w:pos="1134"/>
        </w:tabs>
        <w:ind w:left="1134"/>
        <w:rPr>
          <w:sz w:val="22"/>
          <w:szCs w:val="22"/>
        </w:rPr>
      </w:pPr>
      <w:r w:rsidRPr="004B50DD">
        <w:rPr>
          <w:sz w:val="22"/>
          <w:szCs w:val="22"/>
        </w:rPr>
        <w:t xml:space="preserve">Извещение </w:t>
      </w:r>
      <w:r w:rsidR="00D872F5" w:rsidRPr="004B50DD">
        <w:rPr>
          <w:sz w:val="22"/>
          <w:szCs w:val="22"/>
        </w:rPr>
        <w:t xml:space="preserve">о закупке </w:t>
      </w:r>
      <w:r w:rsidR="00B33E2E" w:rsidRPr="004B50DD">
        <w:rPr>
          <w:sz w:val="22"/>
          <w:szCs w:val="22"/>
        </w:rPr>
        <w:t xml:space="preserve">размещено </w:t>
      </w:r>
      <w:r w:rsidR="001B3984" w:rsidRPr="004B50DD">
        <w:rPr>
          <w:sz w:val="22"/>
          <w:szCs w:val="22"/>
        </w:rPr>
        <w:t xml:space="preserve">на </w:t>
      </w:r>
      <w:r w:rsidR="001641CE" w:rsidRPr="004B50DD">
        <w:rPr>
          <w:sz w:val="22"/>
          <w:szCs w:val="22"/>
        </w:rPr>
        <w:t>О</w:t>
      </w:r>
      <w:r w:rsidR="001B3984" w:rsidRPr="004B50DD">
        <w:rPr>
          <w:sz w:val="22"/>
          <w:szCs w:val="22"/>
        </w:rPr>
        <w:t xml:space="preserve">фициальном сайте </w:t>
      </w:r>
      <w:r w:rsidRPr="004B50DD">
        <w:rPr>
          <w:sz w:val="22"/>
          <w:szCs w:val="22"/>
        </w:rPr>
        <w:t xml:space="preserve">в порядке, указанном в </w:t>
      </w:r>
      <w:r w:rsidR="00CF4D5D" w:rsidRPr="004B50DD">
        <w:rPr>
          <w:sz w:val="22"/>
          <w:szCs w:val="22"/>
        </w:rPr>
        <w:t>под</w:t>
      </w:r>
      <w:r w:rsidRPr="004B50DD">
        <w:rPr>
          <w:sz w:val="22"/>
          <w:szCs w:val="22"/>
        </w:rPr>
        <w:t xml:space="preserve">пункте </w:t>
      </w:r>
      <w:r w:rsidRPr="004B50DD">
        <w:rPr>
          <w:sz w:val="22"/>
          <w:szCs w:val="22"/>
        </w:rPr>
        <w:fldChar w:fldCharType="begin"/>
      </w:r>
      <w:r w:rsidRPr="004B50DD">
        <w:rPr>
          <w:sz w:val="22"/>
          <w:szCs w:val="22"/>
        </w:rPr>
        <w:instrText xml:space="preserve"> REF _Ref55193512 \r \h  \* MERGEFORMAT </w:instrText>
      </w:r>
      <w:r w:rsidRPr="004B50DD">
        <w:rPr>
          <w:sz w:val="22"/>
          <w:szCs w:val="22"/>
        </w:rPr>
      </w:r>
      <w:r w:rsidRPr="004B50DD">
        <w:rPr>
          <w:sz w:val="22"/>
          <w:szCs w:val="22"/>
        </w:rPr>
        <w:fldChar w:fldCharType="separate"/>
      </w:r>
      <w:r w:rsidR="006969A7">
        <w:rPr>
          <w:sz w:val="22"/>
          <w:szCs w:val="22"/>
        </w:rPr>
        <w:t>1.1.1</w:t>
      </w:r>
      <w:r w:rsidRPr="004B50DD">
        <w:rPr>
          <w:sz w:val="22"/>
          <w:szCs w:val="22"/>
        </w:rPr>
        <w:fldChar w:fldCharType="end"/>
      </w:r>
      <w:r w:rsidR="003A343A" w:rsidRPr="004B50DD">
        <w:rPr>
          <w:sz w:val="22"/>
          <w:szCs w:val="22"/>
        </w:rPr>
        <w:t xml:space="preserve"> настоящей Документации о закупке</w:t>
      </w:r>
      <w:r w:rsidRPr="004B50DD">
        <w:rPr>
          <w:sz w:val="22"/>
          <w:szCs w:val="22"/>
        </w:rPr>
        <w:t>.</w:t>
      </w:r>
    </w:p>
    <w:p w14:paraId="5A8EF334" w14:textId="77777777" w:rsidR="00EC5F37" w:rsidRPr="004B50DD" w:rsidRDefault="00EC5F37" w:rsidP="00A75309">
      <w:pPr>
        <w:pStyle w:val="a5"/>
        <w:tabs>
          <w:tab w:val="num" w:pos="1134"/>
        </w:tabs>
        <w:ind w:left="1134"/>
        <w:rPr>
          <w:sz w:val="22"/>
          <w:szCs w:val="22"/>
        </w:rPr>
      </w:pPr>
      <w:r w:rsidRPr="004B50DD">
        <w:rPr>
          <w:sz w:val="22"/>
          <w:szCs w:val="22"/>
        </w:rPr>
        <w:t xml:space="preserve">Иные публикации не являются официальными и не влекут для Организатора </w:t>
      </w:r>
      <w:r w:rsidR="000778BE" w:rsidRPr="004B50DD">
        <w:rPr>
          <w:sz w:val="22"/>
          <w:szCs w:val="22"/>
        </w:rPr>
        <w:t>запроса предложений</w:t>
      </w:r>
      <w:r w:rsidRPr="004B50DD">
        <w:rPr>
          <w:sz w:val="22"/>
          <w:szCs w:val="22"/>
        </w:rPr>
        <w:t xml:space="preserve"> никаких последствий.</w:t>
      </w:r>
    </w:p>
    <w:p w14:paraId="3914ECEE" w14:textId="77777777" w:rsidR="00EC5F37" w:rsidRPr="004B50DD" w:rsidRDefault="00EC5F37">
      <w:pPr>
        <w:pStyle w:val="20"/>
        <w:rPr>
          <w:sz w:val="22"/>
          <w:szCs w:val="22"/>
        </w:rPr>
      </w:pPr>
      <w:bookmarkStart w:id="95" w:name="_Ref55280429"/>
      <w:bookmarkStart w:id="96" w:name="_Toc55285344"/>
      <w:bookmarkStart w:id="97" w:name="_Toc55305381"/>
      <w:bookmarkStart w:id="98" w:name="_Toc57314643"/>
      <w:bookmarkStart w:id="99" w:name="_Toc69728966"/>
      <w:bookmarkStart w:id="100" w:name="_Ref324333862"/>
      <w:bookmarkStart w:id="101" w:name="_Ref391385512"/>
      <w:bookmarkStart w:id="102" w:name="_Ref391385437"/>
      <w:bookmarkStart w:id="103" w:name="_Toc440899603"/>
      <w:bookmarkStart w:id="104" w:name="_Toc469258711"/>
      <w:r w:rsidRPr="004B50DD">
        <w:rPr>
          <w:sz w:val="22"/>
          <w:szCs w:val="22"/>
        </w:rPr>
        <w:t xml:space="preserve">Предоставление </w:t>
      </w:r>
      <w:r w:rsidR="00D872F5" w:rsidRPr="004B50DD">
        <w:rPr>
          <w:sz w:val="22"/>
          <w:szCs w:val="22"/>
        </w:rPr>
        <w:t>Д</w:t>
      </w:r>
      <w:r w:rsidRPr="004B50DD">
        <w:rPr>
          <w:sz w:val="22"/>
          <w:szCs w:val="22"/>
        </w:rPr>
        <w:t xml:space="preserve">окументации </w:t>
      </w:r>
      <w:bookmarkEnd w:id="95"/>
      <w:bookmarkEnd w:id="96"/>
      <w:bookmarkEnd w:id="97"/>
      <w:bookmarkEnd w:id="98"/>
      <w:bookmarkEnd w:id="99"/>
      <w:bookmarkEnd w:id="100"/>
      <w:r w:rsidR="00D872F5" w:rsidRPr="004B50DD">
        <w:rPr>
          <w:sz w:val="22"/>
          <w:szCs w:val="22"/>
        </w:rPr>
        <w:t xml:space="preserve">о закупке </w:t>
      </w:r>
      <w:r w:rsidR="006445DC" w:rsidRPr="004B50DD">
        <w:rPr>
          <w:sz w:val="22"/>
          <w:szCs w:val="22"/>
        </w:rPr>
        <w:t>Участникам</w:t>
      </w:r>
      <w:bookmarkEnd w:id="101"/>
      <w:bookmarkEnd w:id="102"/>
      <w:bookmarkEnd w:id="103"/>
      <w:bookmarkEnd w:id="104"/>
    </w:p>
    <w:p w14:paraId="72D23489" w14:textId="0FA0A01D" w:rsidR="00EC5F37" w:rsidRPr="004B50DD" w:rsidRDefault="007F194B" w:rsidP="00A75309">
      <w:pPr>
        <w:pStyle w:val="a5"/>
        <w:tabs>
          <w:tab w:val="num" w:pos="1134"/>
        </w:tabs>
        <w:ind w:left="1134"/>
        <w:rPr>
          <w:sz w:val="22"/>
          <w:szCs w:val="22"/>
        </w:rPr>
      </w:pPr>
      <w:bookmarkStart w:id="105" w:name="_Ref55277592"/>
      <w:r w:rsidRPr="004B50DD">
        <w:rPr>
          <w:sz w:val="22"/>
          <w:szCs w:val="22"/>
        </w:rPr>
        <w:t xml:space="preserve">Участники </w:t>
      </w:r>
      <w:r w:rsidR="00B33E2E" w:rsidRPr="004B50DD">
        <w:rPr>
          <w:sz w:val="22"/>
          <w:szCs w:val="22"/>
        </w:rPr>
        <w:t xml:space="preserve">могут получить </w:t>
      </w:r>
      <w:r w:rsidR="00142A66" w:rsidRPr="004B50DD">
        <w:rPr>
          <w:sz w:val="22"/>
          <w:szCs w:val="22"/>
        </w:rPr>
        <w:t xml:space="preserve">настоящую </w:t>
      </w:r>
      <w:r w:rsidR="00D872F5" w:rsidRPr="004B50DD">
        <w:rPr>
          <w:sz w:val="22"/>
          <w:szCs w:val="22"/>
        </w:rPr>
        <w:t>Д</w:t>
      </w:r>
      <w:r w:rsidR="000876D7" w:rsidRPr="004B50DD">
        <w:rPr>
          <w:sz w:val="22"/>
          <w:szCs w:val="22"/>
        </w:rPr>
        <w:t xml:space="preserve">окументацию </w:t>
      </w:r>
      <w:r w:rsidR="00D872F5" w:rsidRPr="004B50DD">
        <w:rPr>
          <w:sz w:val="22"/>
          <w:szCs w:val="22"/>
        </w:rPr>
        <w:t xml:space="preserve">о закупке </w:t>
      </w:r>
      <w:r w:rsidR="000876D7" w:rsidRPr="004B50DD">
        <w:rPr>
          <w:sz w:val="22"/>
          <w:szCs w:val="22"/>
        </w:rPr>
        <w:t>на О</w:t>
      </w:r>
      <w:r w:rsidR="00B33E2E" w:rsidRPr="004B50DD">
        <w:rPr>
          <w:sz w:val="22"/>
          <w:szCs w:val="22"/>
        </w:rPr>
        <w:t xml:space="preserve">фициальном сайте, а также </w:t>
      </w:r>
      <w:r w:rsidR="00344FED" w:rsidRPr="004B50DD">
        <w:rPr>
          <w:sz w:val="22"/>
          <w:szCs w:val="22"/>
        </w:rPr>
        <w:t xml:space="preserve">через </w:t>
      </w:r>
      <w:r w:rsidR="005F3E62" w:rsidRPr="004B50DD">
        <w:rPr>
          <w:sz w:val="22"/>
          <w:szCs w:val="22"/>
        </w:rPr>
        <w:t>ЭТП</w:t>
      </w:r>
      <w:r w:rsidR="00EC5F37" w:rsidRPr="004B50DD">
        <w:rPr>
          <w:sz w:val="22"/>
          <w:szCs w:val="22"/>
        </w:rPr>
        <w:t>.</w:t>
      </w:r>
      <w:bookmarkEnd w:id="105"/>
    </w:p>
    <w:p w14:paraId="05364FF4" w14:textId="2180653F" w:rsidR="00344FED" w:rsidRPr="004B50DD" w:rsidRDefault="000B5925" w:rsidP="00A75309">
      <w:pPr>
        <w:pStyle w:val="a5"/>
        <w:tabs>
          <w:tab w:val="num" w:pos="1134"/>
        </w:tabs>
        <w:ind w:left="1134"/>
        <w:rPr>
          <w:sz w:val="22"/>
          <w:szCs w:val="22"/>
        </w:rPr>
      </w:pPr>
      <w:r w:rsidRPr="004B50DD">
        <w:rPr>
          <w:sz w:val="22"/>
          <w:szCs w:val="22"/>
        </w:rPr>
        <w:t>П</w:t>
      </w:r>
      <w:r w:rsidR="00344FED" w:rsidRPr="004B50DD">
        <w:rPr>
          <w:sz w:val="22"/>
          <w:szCs w:val="22"/>
        </w:rPr>
        <w:t xml:space="preserve">орядок получения </w:t>
      </w:r>
      <w:r w:rsidR="00142A66" w:rsidRPr="004B50DD">
        <w:rPr>
          <w:sz w:val="22"/>
          <w:szCs w:val="22"/>
        </w:rPr>
        <w:t xml:space="preserve">настоящей </w:t>
      </w:r>
      <w:r w:rsidRPr="004B50DD">
        <w:rPr>
          <w:sz w:val="22"/>
          <w:szCs w:val="22"/>
        </w:rPr>
        <w:t xml:space="preserve">Документации о закупке </w:t>
      </w:r>
      <w:r w:rsidR="005F3E62" w:rsidRPr="004B50DD">
        <w:rPr>
          <w:sz w:val="22"/>
          <w:szCs w:val="22"/>
        </w:rPr>
        <w:t xml:space="preserve">через ЭТП </w:t>
      </w:r>
      <w:r w:rsidR="00344FED" w:rsidRPr="004B50DD">
        <w:rPr>
          <w:sz w:val="22"/>
          <w:szCs w:val="22"/>
        </w:rPr>
        <w:t xml:space="preserve">определяется регламентом </w:t>
      </w:r>
      <w:r w:rsidR="005F3E62" w:rsidRPr="004B50DD">
        <w:rPr>
          <w:sz w:val="22"/>
          <w:szCs w:val="22"/>
        </w:rPr>
        <w:t xml:space="preserve">ЭТП </w:t>
      </w:r>
      <w:r w:rsidR="00344FED" w:rsidRPr="004B50DD">
        <w:rPr>
          <w:sz w:val="22"/>
          <w:szCs w:val="22"/>
        </w:rPr>
        <w:t>и соглашением Участников с оператором данной системы.</w:t>
      </w:r>
    </w:p>
    <w:p w14:paraId="0FA5F193" w14:textId="77777777" w:rsidR="00EC5F37" w:rsidRPr="004B50DD" w:rsidRDefault="00EC5F37">
      <w:pPr>
        <w:pStyle w:val="20"/>
        <w:rPr>
          <w:sz w:val="22"/>
          <w:szCs w:val="22"/>
        </w:rPr>
      </w:pPr>
      <w:bookmarkStart w:id="106" w:name="_Toc311975313"/>
      <w:bookmarkStart w:id="107" w:name="_Ref55280436"/>
      <w:bookmarkStart w:id="108" w:name="_Toc55285345"/>
      <w:bookmarkStart w:id="109" w:name="_Toc55305382"/>
      <w:bookmarkStart w:id="110" w:name="_Toc57314644"/>
      <w:bookmarkStart w:id="111" w:name="_Toc69728967"/>
      <w:bookmarkStart w:id="112" w:name="_Toc440899604"/>
      <w:bookmarkStart w:id="113" w:name="_Toc469258712"/>
      <w:bookmarkEnd w:id="106"/>
      <w:r w:rsidRPr="004B50DD">
        <w:rPr>
          <w:sz w:val="22"/>
          <w:szCs w:val="22"/>
        </w:rPr>
        <w:t>Подготовка заявок</w:t>
      </w:r>
      <w:bookmarkEnd w:id="107"/>
      <w:bookmarkEnd w:id="108"/>
      <w:bookmarkEnd w:id="109"/>
      <w:bookmarkEnd w:id="110"/>
      <w:bookmarkEnd w:id="111"/>
      <w:bookmarkEnd w:id="112"/>
      <w:bookmarkEnd w:id="113"/>
    </w:p>
    <w:p w14:paraId="6C315523" w14:textId="77777777" w:rsidR="00EC5F37" w:rsidRPr="004B50DD" w:rsidRDefault="00EC5F37" w:rsidP="00A75309">
      <w:pPr>
        <w:pStyle w:val="23"/>
        <w:tabs>
          <w:tab w:val="num" w:pos="1134"/>
        </w:tabs>
        <w:ind w:hanging="1276"/>
        <w:rPr>
          <w:sz w:val="22"/>
          <w:szCs w:val="22"/>
        </w:rPr>
      </w:pPr>
      <w:bookmarkStart w:id="114" w:name="_Ref56229154"/>
      <w:bookmarkStart w:id="115" w:name="_Toc57314645"/>
      <w:bookmarkStart w:id="116" w:name="_Toc440899605"/>
      <w:bookmarkStart w:id="117" w:name="_Toc469258713"/>
      <w:r w:rsidRPr="004B50DD">
        <w:rPr>
          <w:sz w:val="22"/>
          <w:szCs w:val="22"/>
        </w:rPr>
        <w:t>Общие требования к заявке</w:t>
      </w:r>
      <w:bookmarkEnd w:id="114"/>
      <w:bookmarkEnd w:id="115"/>
      <w:bookmarkEnd w:id="116"/>
      <w:bookmarkEnd w:id="117"/>
    </w:p>
    <w:p w14:paraId="3B9C1D85" w14:textId="77777777" w:rsidR="00EC5F37" w:rsidRPr="004B50DD" w:rsidRDefault="00EC5F37" w:rsidP="003C7200">
      <w:pPr>
        <w:pStyle w:val="a6"/>
        <w:rPr>
          <w:sz w:val="22"/>
          <w:szCs w:val="22"/>
        </w:rPr>
      </w:pPr>
      <w:bookmarkStart w:id="118" w:name="_Ref56235235"/>
      <w:r w:rsidRPr="004B50DD">
        <w:rPr>
          <w:sz w:val="22"/>
          <w:szCs w:val="22"/>
        </w:rPr>
        <w:t xml:space="preserve">Участник </w:t>
      </w:r>
      <w:r w:rsidR="000778BE" w:rsidRPr="004B50DD">
        <w:rPr>
          <w:sz w:val="22"/>
          <w:szCs w:val="22"/>
        </w:rPr>
        <w:t>запроса предложений</w:t>
      </w:r>
      <w:r w:rsidRPr="004B50DD">
        <w:rPr>
          <w:sz w:val="22"/>
          <w:szCs w:val="22"/>
        </w:rPr>
        <w:t xml:space="preserve"> должен подготовить заявку, включающую:</w:t>
      </w:r>
      <w:r w:rsidR="003C7200" w:rsidRPr="004B50DD">
        <w:rPr>
          <w:sz w:val="22"/>
          <w:szCs w:val="22"/>
        </w:rPr>
        <w:t xml:space="preserve"> </w:t>
      </w:r>
    </w:p>
    <w:p w14:paraId="6F255041" w14:textId="4BAAE10B" w:rsidR="00D872F5" w:rsidRPr="004B50DD" w:rsidRDefault="00D872F5" w:rsidP="003C7200">
      <w:pPr>
        <w:pStyle w:val="a7"/>
        <w:rPr>
          <w:sz w:val="22"/>
          <w:szCs w:val="22"/>
        </w:rPr>
      </w:pPr>
      <w:r w:rsidRPr="004B50DD">
        <w:rPr>
          <w:sz w:val="22"/>
          <w:szCs w:val="22"/>
        </w:rPr>
        <w:lastRenderedPageBreak/>
        <w:fldChar w:fldCharType="begin"/>
      </w:r>
      <w:r w:rsidRPr="004B50DD">
        <w:rPr>
          <w:sz w:val="22"/>
          <w:szCs w:val="22"/>
        </w:rPr>
        <w:instrText xml:space="preserve"> REF _Ref417482063 \h </w:instrText>
      </w:r>
      <w:r w:rsidR="00022DBD" w:rsidRPr="004B50DD">
        <w:rPr>
          <w:sz w:val="22"/>
          <w:szCs w:val="22"/>
        </w:rPr>
        <w:instrText xml:space="preserve"> \* MERGEFORMAT </w:instrText>
      </w:r>
      <w:r w:rsidRPr="004B50DD">
        <w:rPr>
          <w:sz w:val="22"/>
          <w:szCs w:val="22"/>
        </w:rPr>
      </w:r>
      <w:r w:rsidRPr="004B50DD">
        <w:rPr>
          <w:sz w:val="22"/>
          <w:szCs w:val="22"/>
        </w:rPr>
        <w:fldChar w:fldCharType="separate"/>
      </w:r>
      <w:r w:rsidR="006969A7" w:rsidRPr="004B50DD">
        <w:rPr>
          <w:sz w:val="22"/>
          <w:szCs w:val="22"/>
        </w:rPr>
        <w:t xml:space="preserve">Опись документов (форма </w:t>
      </w:r>
      <w:r w:rsidR="006969A7">
        <w:rPr>
          <w:noProof/>
          <w:sz w:val="22"/>
          <w:szCs w:val="22"/>
        </w:rPr>
        <w:t>1</w:t>
      </w:r>
      <w:r w:rsidR="006969A7" w:rsidRPr="004B50DD">
        <w:rPr>
          <w:sz w:val="22"/>
          <w:szCs w:val="22"/>
        </w:rPr>
        <w:t>)</w:t>
      </w:r>
      <w:r w:rsidRPr="004B50DD">
        <w:rPr>
          <w:sz w:val="22"/>
          <w:szCs w:val="22"/>
        </w:rPr>
        <w:fldChar w:fldCharType="end"/>
      </w:r>
      <w:r w:rsidRPr="004B50DD">
        <w:rPr>
          <w:sz w:val="22"/>
          <w:szCs w:val="22"/>
        </w:rPr>
        <w:t xml:space="preserve"> по форме и в соответствии с инструкциями, приведенными в </w:t>
      </w:r>
      <w:r w:rsidR="00142A66" w:rsidRPr="004B50DD">
        <w:rPr>
          <w:sz w:val="22"/>
          <w:szCs w:val="22"/>
        </w:rPr>
        <w:t xml:space="preserve">настоящей </w:t>
      </w:r>
      <w:r w:rsidRPr="004B50DD">
        <w:rPr>
          <w:sz w:val="22"/>
          <w:szCs w:val="22"/>
        </w:rPr>
        <w:t>Документации о закупке (</w:t>
      </w:r>
      <w:r w:rsidR="00C504B2" w:rsidRPr="004B50DD">
        <w:rPr>
          <w:sz w:val="22"/>
          <w:szCs w:val="22"/>
        </w:rPr>
        <w:t xml:space="preserve">пункт </w:t>
      </w:r>
      <w:r w:rsidRPr="004B50DD">
        <w:rPr>
          <w:sz w:val="22"/>
          <w:szCs w:val="22"/>
        </w:rPr>
        <w:fldChar w:fldCharType="begin"/>
      </w:r>
      <w:r w:rsidRPr="004B50DD">
        <w:rPr>
          <w:sz w:val="22"/>
          <w:szCs w:val="22"/>
        </w:rPr>
        <w:instrText xml:space="preserve"> REF _Ref417482063 \r \h </w:instrText>
      </w:r>
      <w:r w:rsidR="00022DBD" w:rsidRPr="004B50DD">
        <w:rPr>
          <w:sz w:val="22"/>
          <w:szCs w:val="22"/>
        </w:rPr>
        <w:instrText xml:space="preserve"> \* MERGEFORMAT </w:instrText>
      </w:r>
      <w:r w:rsidRPr="004B50DD">
        <w:rPr>
          <w:sz w:val="22"/>
          <w:szCs w:val="22"/>
        </w:rPr>
      </w:r>
      <w:r w:rsidRPr="004B50DD">
        <w:rPr>
          <w:sz w:val="22"/>
          <w:szCs w:val="22"/>
        </w:rPr>
        <w:fldChar w:fldCharType="separate"/>
      </w:r>
      <w:r w:rsidR="006969A7">
        <w:rPr>
          <w:sz w:val="22"/>
          <w:szCs w:val="22"/>
        </w:rPr>
        <w:t>5.1</w:t>
      </w:r>
      <w:r w:rsidRPr="004B50DD">
        <w:rPr>
          <w:sz w:val="22"/>
          <w:szCs w:val="22"/>
        </w:rPr>
        <w:fldChar w:fldCharType="end"/>
      </w:r>
      <w:r w:rsidRPr="004B50DD">
        <w:rPr>
          <w:sz w:val="22"/>
          <w:szCs w:val="22"/>
        </w:rPr>
        <w:t>)</w:t>
      </w:r>
      <w:r w:rsidR="00D54C69" w:rsidRPr="004B50DD">
        <w:rPr>
          <w:sz w:val="22"/>
          <w:szCs w:val="22"/>
        </w:rPr>
        <w:t>;</w:t>
      </w:r>
    </w:p>
    <w:p w14:paraId="0584BEC2" w14:textId="0A46DBA8" w:rsidR="00EC5F37" w:rsidRPr="004B50DD" w:rsidRDefault="003C7200" w:rsidP="003C7200">
      <w:pPr>
        <w:pStyle w:val="a7"/>
        <w:rPr>
          <w:sz w:val="22"/>
          <w:szCs w:val="22"/>
        </w:rPr>
      </w:pPr>
      <w:r w:rsidRPr="004B50DD">
        <w:rPr>
          <w:sz w:val="22"/>
          <w:szCs w:val="22"/>
        </w:rPr>
        <w:fldChar w:fldCharType="begin"/>
      </w:r>
      <w:r w:rsidRPr="004B50DD">
        <w:rPr>
          <w:sz w:val="22"/>
          <w:szCs w:val="22"/>
        </w:rPr>
        <w:instrText xml:space="preserve"> REF _Ref55336310 \h </w:instrText>
      </w:r>
      <w:r w:rsidR="00AC6BD2" w:rsidRPr="004B50DD">
        <w:rPr>
          <w:sz w:val="22"/>
          <w:szCs w:val="22"/>
        </w:rPr>
        <w:instrText xml:space="preserve"> \* MERGEFORMAT </w:instrText>
      </w:r>
      <w:r w:rsidRPr="004B50DD">
        <w:rPr>
          <w:sz w:val="22"/>
          <w:szCs w:val="22"/>
        </w:rPr>
      </w:r>
      <w:r w:rsidRPr="004B50DD">
        <w:rPr>
          <w:sz w:val="22"/>
          <w:szCs w:val="22"/>
        </w:rPr>
        <w:fldChar w:fldCharType="separate"/>
      </w:r>
      <w:r w:rsidR="006969A7" w:rsidRPr="004B50DD">
        <w:rPr>
          <w:sz w:val="22"/>
          <w:szCs w:val="22"/>
        </w:rPr>
        <w:t xml:space="preserve">Письмо о подаче оферты (форма </w:t>
      </w:r>
      <w:r w:rsidR="006969A7">
        <w:rPr>
          <w:noProof/>
          <w:sz w:val="22"/>
          <w:szCs w:val="22"/>
        </w:rPr>
        <w:t>2</w:t>
      </w:r>
      <w:r w:rsidR="006969A7" w:rsidRPr="004B50DD">
        <w:rPr>
          <w:sz w:val="22"/>
          <w:szCs w:val="22"/>
        </w:rPr>
        <w:t>)</w:t>
      </w:r>
      <w:r w:rsidRPr="004B50DD">
        <w:rPr>
          <w:sz w:val="22"/>
          <w:szCs w:val="22"/>
        </w:rPr>
        <w:fldChar w:fldCharType="end"/>
      </w:r>
      <w:r w:rsidRPr="004B50DD" w:rsidDel="003C7200">
        <w:rPr>
          <w:sz w:val="22"/>
          <w:szCs w:val="22"/>
        </w:rPr>
        <w:t xml:space="preserve"> </w:t>
      </w:r>
      <w:r w:rsidR="00EC5F37" w:rsidRPr="004B50DD">
        <w:rPr>
          <w:sz w:val="22"/>
          <w:szCs w:val="22"/>
        </w:rPr>
        <w:t xml:space="preserve">по форме и в соответствии с инструкциями, приведенными в </w:t>
      </w:r>
      <w:r w:rsidR="00142A66" w:rsidRPr="004B50DD">
        <w:rPr>
          <w:sz w:val="22"/>
          <w:szCs w:val="22"/>
        </w:rPr>
        <w:t xml:space="preserve">настоящей </w:t>
      </w:r>
      <w:r w:rsidR="00D872F5" w:rsidRPr="004B50DD">
        <w:rPr>
          <w:sz w:val="22"/>
          <w:szCs w:val="22"/>
        </w:rPr>
        <w:t>Д</w:t>
      </w:r>
      <w:r w:rsidR="00EC5F37" w:rsidRPr="004B50DD">
        <w:rPr>
          <w:sz w:val="22"/>
          <w:szCs w:val="22"/>
        </w:rPr>
        <w:t xml:space="preserve">окументации </w:t>
      </w:r>
      <w:r w:rsidR="00D872F5" w:rsidRPr="004B50DD">
        <w:rPr>
          <w:sz w:val="22"/>
          <w:szCs w:val="22"/>
        </w:rPr>
        <w:t xml:space="preserve">о закупке </w:t>
      </w:r>
      <w:r w:rsidR="00EC5F37" w:rsidRPr="004B50DD">
        <w:rPr>
          <w:sz w:val="22"/>
          <w:szCs w:val="22"/>
        </w:rPr>
        <w:t>(</w:t>
      </w:r>
      <w:r w:rsidR="00C504B2" w:rsidRPr="004B50DD">
        <w:rPr>
          <w:sz w:val="22"/>
          <w:szCs w:val="22"/>
        </w:rPr>
        <w:t xml:space="preserve">пункт </w:t>
      </w:r>
      <w:r w:rsidR="00592968" w:rsidRPr="004B50DD">
        <w:rPr>
          <w:sz w:val="22"/>
          <w:szCs w:val="22"/>
        </w:rPr>
        <w:fldChar w:fldCharType="begin"/>
      </w:r>
      <w:r w:rsidR="00592968" w:rsidRPr="004B50DD">
        <w:rPr>
          <w:sz w:val="22"/>
          <w:szCs w:val="22"/>
        </w:rPr>
        <w:instrText xml:space="preserve"> REF _Ref55336310 \r \h </w:instrText>
      </w:r>
      <w:r w:rsidR="00AC6BD2" w:rsidRPr="004B50DD">
        <w:rPr>
          <w:sz w:val="22"/>
          <w:szCs w:val="22"/>
        </w:rPr>
        <w:instrText xml:space="preserve"> \* MERGEFORMAT </w:instrText>
      </w:r>
      <w:r w:rsidR="00592968" w:rsidRPr="004B50DD">
        <w:rPr>
          <w:sz w:val="22"/>
          <w:szCs w:val="22"/>
        </w:rPr>
      </w:r>
      <w:r w:rsidR="00592968" w:rsidRPr="004B50DD">
        <w:rPr>
          <w:sz w:val="22"/>
          <w:szCs w:val="22"/>
        </w:rPr>
        <w:fldChar w:fldCharType="separate"/>
      </w:r>
      <w:r w:rsidR="006969A7">
        <w:rPr>
          <w:sz w:val="22"/>
          <w:szCs w:val="22"/>
        </w:rPr>
        <w:t>5.2</w:t>
      </w:r>
      <w:r w:rsidR="00592968" w:rsidRPr="004B50DD">
        <w:rPr>
          <w:sz w:val="22"/>
          <w:szCs w:val="22"/>
        </w:rPr>
        <w:fldChar w:fldCharType="end"/>
      </w:r>
      <w:r w:rsidR="00EC5F37" w:rsidRPr="004B50DD">
        <w:rPr>
          <w:sz w:val="22"/>
          <w:szCs w:val="22"/>
        </w:rPr>
        <w:t>);</w:t>
      </w:r>
    </w:p>
    <w:p w14:paraId="5096D6BE" w14:textId="5B65816A" w:rsidR="003C7200" w:rsidRPr="004B50DD" w:rsidRDefault="003C7200" w:rsidP="003C7200">
      <w:pPr>
        <w:pStyle w:val="a7"/>
        <w:rPr>
          <w:sz w:val="22"/>
          <w:szCs w:val="22"/>
        </w:rPr>
      </w:pPr>
      <w:r w:rsidRPr="004B50DD">
        <w:rPr>
          <w:sz w:val="22"/>
          <w:szCs w:val="22"/>
        </w:rPr>
        <w:fldChar w:fldCharType="begin"/>
      </w:r>
      <w:r w:rsidRPr="004B50DD">
        <w:rPr>
          <w:sz w:val="22"/>
          <w:szCs w:val="22"/>
        </w:rPr>
        <w:instrText xml:space="preserve"> REF _Ref55335821 \h </w:instrText>
      </w:r>
      <w:r w:rsidR="00AC6BD2" w:rsidRPr="004B50DD">
        <w:rPr>
          <w:sz w:val="22"/>
          <w:szCs w:val="22"/>
        </w:rPr>
        <w:instrText xml:space="preserve"> \* MERGEFORMAT </w:instrText>
      </w:r>
      <w:r w:rsidRPr="004B50DD">
        <w:rPr>
          <w:sz w:val="22"/>
          <w:szCs w:val="22"/>
        </w:rPr>
      </w:r>
      <w:r w:rsidRPr="004B50DD">
        <w:rPr>
          <w:sz w:val="22"/>
          <w:szCs w:val="22"/>
        </w:rPr>
        <w:fldChar w:fldCharType="separate"/>
      </w:r>
      <w:r w:rsidR="006969A7" w:rsidRPr="004B50DD">
        <w:rPr>
          <w:sz w:val="22"/>
          <w:szCs w:val="22"/>
        </w:rPr>
        <w:t xml:space="preserve">Техническое предложение на выполнение работ (форма </w:t>
      </w:r>
      <w:r w:rsidR="006969A7">
        <w:rPr>
          <w:noProof/>
          <w:sz w:val="22"/>
          <w:szCs w:val="22"/>
        </w:rPr>
        <w:t>3</w:t>
      </w:r>
      <w:r w:rsidR="006969A7" w:rsidRPr="004B50DD">
        <w:rPr>
          <w:sz w:val="22"/>
          <w:szCs w:val="22"/>
        </w:rPr>
        <w:t>)</w:t>
      </w:r>
      <w:r w:rsidRPr="004B50DD">
        <w:rPr>
          <w:sz w:val="22"/>
          <w:szCs w:val="22"/>
        </w:rPr>
        <w:fldChar w:fldCharType="end"/>
      </w:r>
      <w:r w:rsidRPr="004B50DD">
        <w:rPr>
          <w:sz w:val="22"/>
          <w:szCs w:val="22"/>
        </w:rPr>
        <w:t xml:space="preserve"> по форме и в соответствии с инструкциями, приведенными в </w:t>
      </w:r>
      <w:r w:rsidR="00142A66" w:rsidRPr="004B50DD">
        <w:rPr>
          <w:sz w:val="22"/>
          <w:szCs w:val="22"/>
        </w:rPr>
        <w:t xml:space="preserve">настоящей </w:t>
      </w:r>
      <w:r w:rsidR="00D872F5" w:rsidRPr="004B50DD">
        <w:rPr>
          <w:sz w:val="22"/>
          <w:szCs w:val="22"/>
        </w:rPr>
        <w:t>Д</w:t>
      </w:r>
      <w:r w:rsidRPr="004B50DD">
        <w:rPr>
          <w:sz w:val="22"/>
          <w:szCs w:val="22"/>
        </w:rPr>
        <w:t xml:space="preserve">окументации </w:t>
      </w:r>
      <w:r w:rsidR="00D872F5" w:rsidRPr="004B50DD">
        <w:rPr>
          <w:sz w:val="22"/>
          <w:szCs w:val="22"/>
        </w:rPr>
        <w:t xml:space="preserve">о закупке </w:t>
      </w:r>
      <w:r w:rsidRPr="004B50DD">
        <w:rPr>
          <w:sz w:val="22"/>
          <w:szCs w:val="22"/>
        </w:rPr>
        <w:t>(п</w:t>
      </w:r>
      <w:r w:rsidR="00C504B2" w:rsidRPr="004B50DD">
        <w:rPr>
          <w:sz w:val="22"/>
          <w:szCs w:val="22"/>
        </w:rPr>
        <w:t>ункт</w:t>
      </w:r>
      <w:r w:rsidR="00592968" w:rsidRPr="004B50DD">
        <w:rPr>
          <w:sz w:val="22"/>
          <w:szCs w:val="22"/>
        </w:rPr>
        <w:t xml:space="preserve"> </w:t>
      </w:r>
      <w:r w:rsidR="00592968" w:rsidRPr="004B50DD">
        <w:rPr>
          <w:sz w:val="22"/>
          <w:szCs w:val="22"/>
        </w:rPr>
        <w:fldChar w:fldCharType="begin"/>
      </w:r>
      <w:r w:rsidR="00592968" w:rsidRPr="004B50DD">
        <w:rPr>
          <w:sz w:val="22"/>
          <w:szCs w:val="22"/>
        </w:rPr>
        <w:instrText xml:space="preserve"> REF _Ref55335821 \r \h </w:instrText>
      </w:r>
      <w:r w:rsidR="00AC6BD2" w:rsidRPr="004B50DD">
        <w:rPr>
          <w:sz w:val="22"/>
          <w:szCs w:val="22"/>
        </w:rPr>
        <w:instrText xml:space="preserve"> \* MERGEFORMAT </w:instrText>
      </w:r>
      <w:r w:rsidR="00592968" w:rsidRPr="004B50DD">
        <w:rPr>
          <w:sz w:val="22"/>
          <w:szCs w:val="22"/>
        </w:rPr>
      </w:r>
      <w:r w:rsidR="00592968" w:rsidRPr="004B50DD">
        <w:rPr>
          <w:sz w:val="22"/>
          <w:szCs w:val="22"/>
        </w:rPr>
        <w:fldChar w:fldCharType="separate"/>
      </w:r>
      <w:r w:rsidR="006969A7">
        <w:rPr>
          <w:sz w:val="22"/>
          <w:szCs w:val="22"/>
        </w:rPr>
        <w:t>5.3</w:t>
      </w:r>
      <w:r w:rsidR="00592968" w:rsidRPr="004B50DD">
        <w:rPr>
          <w:sz w:val="22"/>
          <w:szCs w:val="22"/>
        </w:rPr>
        <w:fldChar w:fldCharType="end"/>
      </w:r>
      <w:r w:rsidRPr="004B50DD">
        <w:rPr>
          <w:sz w:val="22"/>
          <w:szCs w:val="22"/>
        </w:rPr>
        <w:t>);</w:t>
      </w:r>
    </w:p>
    <w:p w14:paraId="45B90EB1" w14:textId="6022A0FD" w:rsidR="003C7200" w:rsidRPr="004B50DD" w:rsidRDefault="003C7200" w:rsidP="003C7200">
      <w:pPr>
        <w:pStyle w:val="a7"/>
        <w:rPr>
          <w:sz w:val="22"/>
          <w:szCs w:val="22"/>
        </w:rPr>
      </w:pPr>
      <w:r w:rsidRPr="004B50DD">
        <w:rPr>
          <w:sz w:val="22"/>
          <w:szCs w:val="22"/>
        </w:rPr>
        <w:fldChar w:fldCharType="begin"/>
      </w:r>
      <w:r w:rsidRPr="004B50DD">
        <w:rPr>
          <w:sz w:val="22"/>
          <w:szCs w:val="22"/>
        </w:rPr>
        <w:instrText xml:space="preserve"> REF _Ref86826666 \h </w:instrText>
      </w:r>
      <w:r w:rsidR="00AC6BD2" w:rsidRPr="004B50DD">
        <w:rPr>
          <w:sz w:val="22"/>
          <w:szCs w:val="22"/>
        </w:rPr>
        <w:instrText xml:space="preserve"> \* MERGEFORMAT </w:instrText>
      </w:r>
      <w:r w:rsidRPr="004B50DD">
        <w:rPr>
          <w:sz w:val="22"/>
          <w:szCs w:val="22"/>
        </w:rPr>
      </w:r>
      <w:r w:rsidRPr="004B50DD">
        <w:rPr>
          <w:sz w:val="22"/>
          <w:szCs w:val="22"/>
        </w:rPr>
        <w:fldChar w:fldCharType="separate"/>
      </w:r>
      <w:r w:rsidR="006969A7" w:rsidRPr="004B50DD">
        <w:rPr>
          <w:sz w:val="22"/>
          <w:szCs w:val="22"/>
        </w:rPr>
        <w:t xml:space="preserve">График выполнения работ (форма </w:t>
      </w:r>
      <w:r w:rsidR="006969A7">
        <w:rPr>
          <w:noProof/>
          <w:sz w:val="22"/>
          <w:szCs w:val="22"/>
        </w:rPr>
        <w:t>4</w:t>
      </w:r>
      <w:r w:rsidR="006969A7" w:rsidRPr="004B50DD">
        <w:rPr>
          <w:sz w:val="22"/>
          <w:szCs w:val="22"/>
        </w:rPr>
        <w:t>)</w:t>
      </w:r>
      <w:r w:rsidRPr="004B50DD">
        <w:rPr>
          <w:sz w:val="22"/>
          <w:szCs w:val="22"/>
        </w:rPr>
        <w:fldChar w:fldCharType="end"/>
      </w:r>
      <w:r w:rsidRPr="004B50DD">
        <w:rPr>
          <w:sz w:val="22"/>
          <w:szCs w:val="22"/>
        </w:rPr>
        <w:t xml:space="preserve"> по форме и в соответствии с инструкциями, приведенными в </w:t>
      </w:r>
      <w:r w:rsidR="00142A66" w:rsidRPr="004B50DD">
        <w:rPr>
          <w:sz w:val="22"/>
          <w:szCs w:val="22"/>
        </w:rPr>
        <w:t xml:space="preserve">настоящей </w:t>
      </w:r>
      <w:r w:rsidR="00D872F5" w:rsidRPr="004B50DD">
        <w:rPr>
          <w:sz w:val="22"/>
          <w:szCs w:val="22"/>
        </w:rPr>
        <w:t>Д</w:t>
      </w:r>
      <w:r w:rsidRPr="004B50DD">
        <w:rPr>
          <w:sz w:val="22"/>
          <w:szCs w:val="22"/>
        </w:rPr>
        <w:t xml:space="preserve">окументации </w:t>
      </w:r>
      <w:r w:rsidR="00D872F5" w:rsidRPr="004B50DD">
        <w:rPr>
          <w:sz w:val="22"/>
          <w:szCs w:val="22"/>
        </w:rPr>
        <w:t xml:space="preserve">о закупке </w:t>
      </w:r>
      <w:r w:rsidRPr="004B50DD">
        <w:rPr>
          <w:sz w:val="22"/>
          <w:szCs w:val="22"/>
        </w:rPr>
        <w:t>(п</w:t>
      </w:r>
      <w:r w:rsidR="00C504B2" w:rsidRPr="004B50DD">
        <w:rPr>
          <w:sz w:val="22"/>
          <w:szCs w:val="22"/>
        </w:rPr>
        <w:t>ункт</w:t>
      </w:r>
      <w:r w:rsidR="00592968" w:rsidRPr="004B50DD">
        <w:rPr>
          <w:sz w:val="22"/>
          <w:szCs w:val="22"/>
        </w:rPr>
        <w:t xml:space="preserve"> </w:t>
      </w:r>
      <w:r w:rsidR="00592968" w:rsidRPr="004B50DD">
        <w:rPr>
          <w:sz w:val="22"/>
          <w:szCs w:val="22"/>
        </w:rPr>
        <w:fldChar w:fldCharType="begin"/>
      </w:r>
      <w:r w:rsidR="00592968" w:rsidRPr="004B50DD">
        <w:rPr>
          <w:sz w:val="22"/>
          <w:szCs w:val="22"/>
        </w:rPr>
        <w:instrText xml:space="preserve"> REF _Ref86826666 \r \h </w:instrText>
      </w:r>
      <w:r w:rsidR="00AC6BD2" w:rsidRPr="004B50DD">
        <w:rPr>
          <w:sz w:val="22"/>
          <w:szCs w:val="22"/>
        </w:rPr>
        <w:instrText xml:space="preserve"> \* MERGEFORMAT </w:instrText>
      </w:r>
      <w:r w:rsidR="00592968" w:rsidRPr="004B50DD">
        <w:rPr>
          <w:sz w:val="22"/>
          <w:szCs w:val="22"/>
        </w:rPr>
      </w:r>
      <w:r w:rsidR="00592968" w:rsidRPr="004B50DD">
        <w:rPr>
          <w:sz w:val="22"/>
          <w:szCs w:val="22"/>
        </w:rPr>
        <w:fldChar w:fldCharType="separate"/>
      </w:r>
      <w:r w:rsidR="006969A7">
        <w:rPr>
          <w:sz w:val="22"/>
          <w:szCs w:val="22"/>
        </w:rPr>
        <w:t>5.4</w:t>
      </w:r>
      <w:r w:rsidR="00592968" w:rsidRPr="004B50DD">
        <w:rPr>
          <w:sz w:val="22"/>
          <w:szCs w:val="22"/>
        </w:rPr>
        <w:fldChar w:fldCharType="end"/>
      </w:r>
      <w:r w:rsidRPr="004B50DD">
        <w:rPr>
          <w:sz w:val="22"/>
          <w:szCs w:val="22"/>
        </w:rPr>
        <w:t>);</w:t>
      </w:r>
    </w:p>
    <w:p w14:paraId="677563B5" w14:textId="2B86EFD0" w:rsidR="00EC5F37" w:rsidRPr="004B50DD" w:rsidRDefault="003C7200" w:rsidP="003C7200">
      <w:pPr>
        <w:pStyle w:val="a7"/>
        <w:rPr>
          <w:sz w:val="22"/>
          <w:szCs w:val="22"/>
        </w:rPr>
      </w:pPr>
      <w:r w:rsidRPr="004B50DD">
        <w:rPr>
          <w:sz w:val="22"/>
          <w:szCs w:val="22"/>
        </w:rPr>
        <w:fldChar w:fldCharType="begin"/>
      </w:r>
      <w:r w:rsidRPr="004B50DD">
        <w:rPr>
          <w:sz w:val="22"/>
          <w:szCs w:val="22"/>
        </w:rPr>
        <w:instrText xml:space="preserve"> REF _Ref55335818 \h </w:instrText>
      </w:r>
      <w:r w:rsidR="001E347A" w:rsidRPr="004B50DD">
        <w:rPr>
          <w:sz w:val="22"/>
          <w:szCs w:val="22"/>
        </w:rPr>
        <w:instrText xml:space="preserve"> \* MERGEFORMAT </w:instrText>
      </w:r>
      <w:r w:rsidRPr="004B50DD">
        <w:rPr>
          <w:sz w:val="22"/>
          <w:szCs w:val="22"/>
        </w:rPr>
      </w:r>
      <w:r w:rsidRPr="004B50DD">
        <w:rPr>
          <w:sz w:val="22"/>
          <w:szCs w:val="22"/>
        </w:rPr>
        <w:fldChar w:fldCharType="separate"/>
      </w:r>
      <w:r w:rsidR="006969A7" w:rsidRPr="004B50DD">
        <w:rPr>
          <w:sz w:val="22"/>
          <w:szCs w:val="22"/>
        </w:rPr>
        <w:t xml:space="preserve">Сводная таблица стоимости работ (форма </w:t>
      </w:r>
      <w:r w:rsidR="006969A7">
        <w:rPr>
          <w:sz w:val="22"/>
          <w:szCs w:val="22"/>
        </w:rPr>
        <w:t>5</w:t>
      </w:r>
      <w:r w:rsidR="006969A7" w:rsidRPr="004B50DD">
        <w:rPr>
          <w:sz w:val="22"/>
          <w:szCs w:val="22"/>
        </w:rPr>
        <w:t>)</w:t>
      </w:r>
      <w:r w:rsidRPr="004B50DD">
        <w:rPr>
          <w:sz w:val="22"/>
          <w:szCs w:val="22"/>
        </w:rPr>
        <w:fldChar w:fldCharType="end"/>
      </w:r>
      <w:r w:rsidR="001E347A" w:rsidRPr="004B50DD">
        <w:rPr>
          <w:sz w:val="22"/>
          <w:szCs w:val="22"/>
        </w:rPr>
        <w:t xml:space="preserve"> </w:t>
      </w:r>
      <w:r w:rsidR="00EC5F37" w:rsidRPr="004B50DD">
        <w:rPr>
          <w:sz w:val="22"/>
          <w:szCs w:val="22"/>
        </w:rPr>
        <w:t xml:space="preserve">в соответствии с инструкциями, приведенными в </w:t>
      </w:r>
      <w:r w:rsidR="00142A66" w:rsidRPr="004B50DD">
        <w:rPr>
          <w:sz w:val="22"/>
          <w:szCs w:val="22"/>
        </w:rPr>
        <w:t xml:space="preserve">настоящей </w:t>
      </w:r>
      <w:r w:rsidR="00D83C09" w:rsidRPr="004B50DD">
        <w:rPr>
          <w:sz w:val="22"/>
          <w:szCs w:val="22"/>
        </w:rPr>
        <w:t>Д</w:t>
      </w:r>
      <w:r w:rsidR="00EC5F37" w:rsidRPr="004B50DD">
        <w:rPr>
          <w:sz w:val="22"/>
          <w:szCs w:val="22"/>
        </w:rPr>
        <w:t xml:space="preserve">окументации </w:t>
      </w:r>
      <w:r w:rsidR="00D83C09" w:rsidRPr="004B50DD">
        <w:rPr>
          <w:sz w:val="22"/>
          <w:szCs w:val="22"/>
        </w:rPr>
        <w:t xml:space="preserve">о закупке </w:t>
      </w:r>
      <w:r w:rsidR="00EC5F37" w:rsidRPr="004B50DD">
        <w:rPr>
          <w:sz w:val="22"/>
          <w:szCs w:val="22"/>
        </w:rPr>
        <w:t>(</w:t>
      </w:r>
      <w:r w:rsidR="00F1509D" w:rsidRPr="004B50DD">
        <w:rPr>
          <w:sz w:val="22"/>
          <w:szCs w:val="22"/>
        </w:rPr>
        <w:t>пункт</w:t>
      </w:r>
      <w:r w:rsidR="00592968" w:rsidRPr="004B50DD">
        <w:rPr>
          <w:sz w:val="22"/>
          <w:szCs w:val="22"/>
        </w:rPr>
        <w:t xml:space="preserve"> </w:t>
      </w:r>
      <w:r w:rsidR="00592968" w:rsidRPr="004B50DD">
        <w:rPr>
          <w:sz w:val="22"/>
          <w:szCs w:val="22"/>
        </w:rPr>
        <w:fldChar w:fldCharType="begin"/>
      </w:r>
      <w:r w:rsidR="00592968" w:rsidRPr="004B50DD">
        <w:rPr>
          <w:sz w:val="22"/>
          <w:szCs w:val="22"/>
        </w:rPr>
        <w:instrText xml:space="preserve"> REF _Ref55335818 \r \h </w:instrText>
      </w:r>
      <w:r w:rsidR="001E347A" w:rsidRPr="004B50DD">
        <w:rPr>
          <w:sz w:val="22"/>
          <w:szCs w:val="22"/>
        </w:rPr>
        <w:instrText xml:space="preserve"> \* MERGEFORMAT </w:instrText>
      </w:r>
      <w:r w:rsidR="00592968" w:rsidRPr="004B50DD">
        <w:rPr>
          <w:sz w:val="22"/>
          <w:szCs w:val="22"/>
        </w:rPr>
      </w:r>
      <w:r w:rsidR="00592968" w:rsidRPr="004B50DD">
        <w:rPr>
          <w:sz w:val="22"/>
          <w:szCs w:val="22"/>
        </w:rPr>
        <w:fldChar w:fldCharType="separate"/>
      </w:r>
      <w:r w:rsidR="006969A7">
        <w:rPr>
          <w:sz w:val="22"/>
          <w:szCs w:val="22"/>
        </w:rPr>
        <w:t>5.5</w:t>
      </w:r>
      <w:r w:rsidR="00592968" w:rsidRPr="004B50DD">
        <w:rPr>
          <w:sz w:val="22"/>
          <w:szCs w:val="22"/>
        </w:rPr>
        <w:fldChar w:fldCharType="end"/>
      </w:r>
      <w:r w:rsidR="00EC5F37" w:rsidRPr="004B50DD">
        <w:rPr>
          <w:sz w:val="22"/>
          <w:szCs w:val="22"/>
        </w:rPr>
        <w:t>);</w:t>
      </w:r>
    </w:p>
    <w:p w14:paraId="1D7EF491" w14:textId="72AAD999" w:rsidR="00EC5F37" w:rsidRPr="004B50DD" w:rsidRDefault="003C7200" w:rsidP="003C7200">
      <w:pPr>
        <w:pStyle w:val="a7"/>
        <w:rPr>
          <w:sz w:val="22"/>
          <w:szCs w:val="22"/>
        </w:rPr>
      </w:pPr>
      <w:r w:rsidRPr="004B50DD">
        <w:rPr>
          <w:sz w:val="22"/>
          <w:szCs w:val="22"/>
        </w:rPr>
        <w:fldChar w:fldCharType="begin"/>
      </w:r>
      <w:r w:rsidRPr="004B50DD">
        <w:rPr>
          <w:sz w:val="22"/>
          <w:szCs w:val="22"/>
        </w:rPr>
        <w:instrText xml:space="preserve"> REF _Ref70131640 \h </w:instrText>
      </w:r>
      <w:r w:rsidR="00AC6BD2" w:rsidRPr="004B50DD">
        <w:rPr>
          <w:sz w:val="22"/>
          <w:szCs w:val="22"/>
        </w:rPr>
        <w:instrText xml:space="preserve"> \* MERGEFORMAT </w:instrText>
      </w:r>
      <w:r w:rsidRPr="004B50DD">
        <w:rPr>
          <w:sz w:val="22"/>
          <w:szCs w:val="22"/>
        </w:rPr>
      </w:r>
      <w:r w:rsidRPr="004B50DD">
        <w:rPr>
          <w:sz w:val="22"/>
          <w:szCs w:val="22"/>
        </w:rPr>
        <w:fldChar w:fldCharType="separate"/>
      </w:r>
      <w:r w:rsidR="006969A7" w:rsidRPr="004B50DD">
        <w:rPr>
          <w:sz w:val="22"/>
          <w:szCs w:val="22"/>
        </w:rPr>
        <w:t xml:space="preserve">Протокол разногласий по проекту Договора (форма </w:t>
      </w:r>
      <w:r w:rsidR="006969A7">
        <w:rPr>
          <w:noProof/>
          <w:sz w:val="22"/>
          <w:szCs w:val="22"/>
        </w:rPr>
        <w:t>6</w:t>
      </w:r>
      <w:r w:rsidR="006969A7" w:rsidRPr="004B50DD">
        <w:rPr>
          <w:sz w:val="22"/>
          <w:szCs w:val="22"/>
        </w:rPr>
        <w:t>)</w:t>
      </w:r>
      <w:r w:rsidRPr="004B50DD">
        <w:rPr>
          <w:sz w:val="22"/>
          <w:szCs w:val="22"/>
        </w:rPr>
        <w:fldChar w:fldCharType="end"/>
      </w:r>
      <w:r w:rsidR="007D6805" w:rsidRPr="004B50DD">
        <w:rPr>
          <w:sz w:val="22"/>
          <w:szCs w:val="22"/>
        </w:rPr>
        <w:t xml:space="preserve"> </w:t>
      </w:r>
      <w:r w:rsidRPr="004B50DD">
        <w:rPr>
          <w:sz w:val="22"/>
          <w:szCs w:val="22"/>
        </w:rPr>
        <w:t xml:space="preserve"> </w:t>
      </w:r>
      <w:r w:rsidR="00EC5F37" w:rsidRPr="004B50DD">
        <w:rPr>
          <w:sz w:val="22"/>
          <w:szCs w:val="22"/>
        </w:rPr>
        <w:t xml:space="preserve">по форме и в соответствии с инструкциями, приведенными в </w:t>
      </w:r>
      <w:r w:rsidR="00142A66" w:rsidRPr="004B50DD">
        <w:rPr>
          <w:sz w:val="22"/>
          <w:szCs w:val="22"/>
        </w:rPr>
        <w:t xml:space="preserve">настоящей </w:t>
      </w:r>
      <w:r w:rsidR="00D83C09" w:rsidRPr="004B50DD">
        <w:rPr>
          <w:sz w:val="22"/>
          <w:szCs w:val="22"/>
        </w:rPr>
        <w:t>Д</w:t>
      </w:r>
      <w:r w:rsidR="00EC5F37" w:rsidRPr="004B50DD">
        <w:rPr>
          <w:sz w:val="22"/>
          <w:szCs w:val="22"/>
        </w:rPr>
        <w:t>окументации</w:t>
      </w:r>
      <w:r w:rsidR="00D83C09" w:rsidRPr="004B50DD">
        <w:rPr>
          <w:sz w:val="22"/>
          <w:szCs w:val="22"/>
        </w:rPr>
        <w:t xml:space="preserve"> о закупке</w:t>
      </w:r>
      <w:r w:rsidR="00EC5F37" w:rsidRPr="004B50DD">
        <w:rPr>
          <w:sz w:val="22"/>
          <w:szCs w:val="22"/>
        </w:rPr>
        <w:t xml:space="preserve"> (п</w:t>
      </w:r>
      <w:r w:rsidR="00C504B2" w:rsidRPr="004B50DD">
        <w:rPr>
          <w:sz w:val="22"/>
          <w:szCs w:val="22"/>
        </w:rPr>
        <w:t>ункт</w:t>
      </w:r>
      <w:r w:rsidR="00592968" w:rsidRPr="004B50DD">
        <w:rPr>
          <w:sz w:val="22"/>
          <w:szCs w:val="22"/>
        </w:rPr>
        <w:t xml:space="preserve"> </w:t>
      </w:r>
      <w:r w:rsidR="00592968" w:rsidRPr="004B50DD">
        <w:rPr>
          <w:sz w:val="22"/>
          <w:szCs w:val="22"/>
        </w:rPr>
        <w:fldChar w:fldCharType="begin"/>
      </w:r>
      <w:r w:rsidR="00592968" w:rsidRPr="004B50DD">
        <w:rPr>
          <w:sz w:val="22"/>
          <w:szCs w:val="22"/>
        </w:rPr>
        <w:instrText xml:space="preserve"> REF _Ref70131640 \r \h </w:instrText>
      </w:r>
      <w:r w:rsidR="00AC6BD2" w:rsidRPr="004B50DD">
        <w:rPr>
          <w:sz w:val="22"/>
          <w:szCs w:val="22"/>
        </w:rPr>
        <w:instrText xml:space="preserve"> \* MERGEFORMAT </w:instrText>
      </w:r>
      <w:r w:rsidR="00592968" w:rsidRPr="004B50DD">
        <w:rPr>
          <w:sz w:val="22"/>
          <w:szCs w:val="22"/>
        </w:rPr>
      </w:r>
      <w:r w:rsidR="00592968" w:rsidRPr="004B50DD">
        <w:rPr>
          <w:sz w:val="22"/>
          <w:szCs w:val="22"/>
        </w:rPr>
        <w:fldChar w:fldCharType="separate"/>
      </w:r>
      <w:r w:rsidR="006969A7">
        <w:rPr>
          <w:sz w:val="22"/>
          <w:szCs w:val="22"/>
        </w:rPr>
        <w:t>5.6</w:t>
      </w:r>
      <w:r w:rsidR="00592968" w:rsidRPr="004B50DD">
        <w:rPr>
          <w:sz w:val="22"/>
          <w:szCs w:val="22"/>
        </w:rPr>
        <w:fldChar w:fldCharType="end"/>
      </w:r>
      <w:r w:rsidR="00EC5F37" w:rsidRPr="004B50DD">
        <w:rPr>
          <w:sz w:val="22"/>
          <w:szCs w:val="22"/>
        </w:rPr>
        <w:t>);</w:t>
      </w:r>
    </w:p>
    <w:p w14:paraId="2A79220A" w14:textId="1F6AB706" w:rsidR="00D83C09" w:rsidRPr="004B50DD" w:rsidRDefault="00D83C09" w:rsidP="00D83C09">
      <w:pPr>
        <w:pStyle w:val="a7"/>
        <w:rPr>
          <w:sz w:val="22"/>
          <w:szCs w:val="22"/>
        </w:rPr>
      </w:pPr>
      <w:r w:rsidRPr="004B50DD">
        <w:rPr>
          <w:sz w:val="22"/>
          <w:szCs w:val="22"/>
        </w:rPr>
        <w:fldChar w:fldCharType="begin"/>
      </w:r>
      <w:r w:rsidRPr="004B50DD">
        <w:rPr>
          <w:sz w:val="22"/>
          <w:szCs w:val="22"/>
        </w:rPr>
        <w:instrText xml:space="preserve"> REF _Ref55336359 \h  \* MERGEFORMAT </w:instrText>
      </w:r>
      <w:r w:rsidRPr="004B50DD">
        <w:rPr>
          <w:sz w:val="22"/>
          <w:szCs w:val="22"/>
        </w:rPr>
      </w:r>
      <w:r w:rsidRPr="004B50DD">
        <w:rPr>
          <w:sz w:val="22"/>
          <w:szCs w:val="22"/>
        </w:rPr>
        <w:fldChar w:fldCharType="separate"/>
      </w:r>
      <w:r w:rsidR="006969A7" w:rsidRPr="004B50DD">
        <w:rPr>
          <w:sz w:val="22"/>
          <w:szCs w:val="22"/>
        </w:rPr>
        <w:t xml:space="preserve">Анкета Участника запроса предложений (форма </w:t>
      </w:r>
      <w:r w:rsidR="006969A7">
        <w:rPr>
          <w:sz w:val="22"/>
          <w:szCs w:val="22"/>
        </w:rPr>
        <w:t>7</w:t>
      </w:r>
      <w:r w:rsidR="006969A7" w:rsidRPr="004B50DD">
        <w:rPr>
          <w:sz w:val="22"/>
          <w:szCs w:val="22"/>
        </w:rPr>
        <w:t>)</w:t>
      </w:r>
      <w:r w:rsidRPr="004B50DD">
        <w:rPr>
          <w:sz w:val="22"/>
          <w:szCs w:val="22"/>
        </w:rPr>
        <w:fldChar w:fldCharType="end"/>
      </w:r>
      <w:r w:rsidRPr="004B50DD">
        <w:rPr>
          <w:sz w:val="22"/>
          <w:szCs w:val="22"/>
        </w:rPr>
        <w:t xml:space="preserve"> по форме и в соответствии с инструкциями, приведенными в </w:t>
      </w:r>
      <w:r w:rsidR="00142A66" w:rsidRPr="004B50DD">
        <w:rPr>
          <w:sz w:val="22"/>
          <w:szCs w:val="22"/>
        </w:rPr>
        <w:t xml:space="preserve">настоящей </w:t>
      </w:r>
      <w:r w:rsidRPr="004B50DD">
        <w:rPr>
          <w:sz w:val="22"/>
          <w:szCs w:val="22"/>
        </w:rPr>
        <w:t>Документации о закупке (п</w:t>
      </w:r>
      <w:r w:rsidR="00C504B2" w:rsidRPr="004B50DD">
        <w:rPr>
          <w:sz w:val="22"/>
          <w:szCs w:val="22"/>
        </w:rPr>
        <w:t>ункт</w:t>
      </w:r>
      <w:r w:rsidRPr="004B50DD">
        <w:rPr>
          <w:sz w:val="22"/>
          <w:szCs w:val="22"/>
        </w:rPr>
        <w:t xml:space="preserve"> </w:t>
      </w:r>
      <w:r w:rsidRPr="004B50DD">
        <w:rPr>
          <w:sz w:val="22"/>
          <w:szCs w:val="22"/>
        </w:rPr>
        <w:fldChar w:fldCharType="begin"/>
      </w:r>
      <w:r w:rsidRPr="004B50DD">
        <w:rPr>
          <w:sz w:val="22"/>
          <w:szCs w:val="22"/>
        </w:rPr>
        <w:instrText xml:space="preserve"> REF _Ref55335823 \r \h  \* MERGEFORMAT </w:instrText>
      </w:r>
      <w:r w:rsidRPr="004B50DD">
        <w:rPr>
          <w:sz w:val="22"/>
          <w:szCs w:val="22"/>
        </w:rPr>
      </w:r>
      <w:r w:rsidRPr="004B50DD">
        <w:rPr>
          <w:sz w:val="22"/>
          <w:szCs w:val="22"/>
        </w:rPr>
        <w:fldChar w:fldCharType="separate"/>
      </w:r>
      <w:r w:rsidR="006969A7">
        <w:rPr>
          <w:sz w:val="22"/>
          <w:szCs w:val="22"/>
        </w:rPr>
        <w:t>5.7</w:t>
      </w:r>
      <w:r w:rsidRPr="004B50DD">
        <w:rPr>
          <w:sz w:val="22"/>
          <w:szCs w:val="22"/>
        </w:rPr>
        <w:fldChar w:fldCharType="end"/>
      </w:r>
      <w:r w:rsidRPr="004B50DD">
        <w:rPr>
          <w:sz w:val="22"/>
          <w:szCs w:val="22"/>
        </w:rPr>
        <w:t>);</w:t>
      </w:r>
    </w:p>
    <w:p w14:paraId="041B986D" w14:textId="29DAB579" w:rsidR="00D83C09" w:rsidRPr="004B50DD" w:rsidRDefault="00086AEA" w:rsidP="000A7D55">
      <w:pPr>
        <w:pStyle w:val="a7"/>
        <w:rPr>
          <w:sz w:val="22"/>
          <w:szCs w:val="22"/>
        </w:rPr>
      </w:pPr>
      <w:proofErr w:type="gramStart"/>
      <w:r w:rsidRPr="004B50DD">
        <w:rPr>
          <w:sz w:val="22"/>
          <w:szCs w:val="22"/>
        </w:rPr>
        <w:t>Документ, включающий в себя сведения из единого реестра субъектов малого и среднего предпринимательства</w:t>
      </w:r>
      <w:r w:rsidR="006F7324" w:rsidRPr="004B50DD">
        <w:rPr>
          <w:sz w:val="22"/>
          <w:szCs w:val="22"/>
        </w:rPr>
        <w:t xml:space="preserve">, ведение которого осуществляется в соответствии с </w:t>
      </w:r>
      <w:r w:rsidR="00381BC0" w:rsidRPr="004B50DD">
        <w:rPr>
          <w:sz w:val="22"/>
          <w:szCs w:val="22"/>
        </w:rPr>
        <w:t xml:space="preserve">Федеральным </w:t>
      </w:r>
      <w:r w:rsidR="006F7324" w:rsidRPr="004B50DD">
        <w:rPr>
          <w:sz w:val="22"/>
          <w:szCs w:val="22"/>
        </w:rPr>
        <w:t xml:space="preserve">Законом </w:t>
      </w:r>
      <w:r w:rsidR="002D4D6B" w:rsidRPr="004B50DD">
        <w:rPr>
          <w:sz w:val="22"/>
          <w:szCs w:val="22"/>
        </w:rPr>
        <w:t xml:space="preserve">от 24.07.2007 № </w:t>
      </w:r>
      <w:r w:rsidR="006F7324" w:rsidRPr="004B50DD">
        <w:rPr>
          <w:sz w:val="22"/>
          <w:szCs w:val="22"/>
        </w:rPr>
        <w:t>209-ФЗ (в случае если сведения о поставщике включены в указанный реестр)</w:t>
      </w:r>
      <w:r w:rsidRPr="004B50DD">
        <w:rPr>
          <w:sz w:val="22"/>
          <w:szCs w:val="22"/>
        </w:rPr>
        <w:t xml:space="preserve">, или </w:t>
      </w:r>
      <w:r w:rsidR="00D83C09" w:rsidRPr="004B50DD">
        <w:rPr>
          <w:sz w:val="22"/>
          <w:szCs w:val="22"/>
        </w:rPr>
        <w:fldChar w:fldCharType="begin"/>
      </w:r>
      <w:r w:rsidR="00D83C09" w:rsidRPr="004B50DD">
        <w:rPr>
          <w:sz w:val="22"/>
          <w:szCs w:val="22"/>
        </w:rPr>
        <w:instrText xml:space="preserve"> REF _Ref384716948 \h  \* MERGEFORMAT </w:instrText>
      </w:r>
      <w:r w:rsidR="00D83C09" w:rsidRPr="004B50DD">
        <w:rPr>
          <w:sz w:val="22"/>
          <w:szCs w:val="22"/>
        </w:rPr>
      </w:r>
      <w:r w:rsidR="00D83C09" w:rsidRPr="004B50DD">
        <w:rPr>
          <w:sz w:val="22"/>
          <w:szCs w:val="22"/>
        </w:rPr>
        <w:fldChar w:fldCharType="separate"/>
      </w:r>
      <w:r w:rsidR="006969A7" w:rsidRPr="004B50DD">
        <w:rPr>
          <w:sz w:val="22"/>
          <w:szCs w:val="22"/>
        </w:rPr>
        <w:t>Декларация о соответствии участника запроса предложений критериям отнесения к субъектам малого и среднего предпринимательства (форма </w:t>
      </w:r>
      <w:r w:rsidR="006969A7">
        <w:rPr>
          <w:sz w:val="22"/>
          <w:szCs w:val="22"/>
        </w:rPr>
        <w:t>11</w:t>
      </w:r>
      <w:r w:rsidR="006969A7" w:rsidRPr="004B50DD">
        <w:rPr>
          <w:sz w:val="22"/>
          <w:szCs w:val="22"/>
        </w:rPr>
        <w:t>)</w:t>
      </w:r>
      <w:r w:rsidR="00D83C09" w:rsidRPr="004B50DD">
        <w:rPr>
          <w:sz w:val="22"/>
          <w:szCs w:val="22"/>
        </w:rPr>
        <w:fldChar w:fldCharType="end"/>
      </w:r>
      <w:r w:rsidR="00D83C09" w:rsidRPr="004B50DD">
        <w:rPr>
          <w:sz w:val="22"/>
          <w:szCs w:val="22"/>
        </w:rPr>
        <w:t xml:space="preserve"> по форме и в соответствии с инструкциями, приведенными в</w:t>
      </w:r>
      <w:proofErr w:type="gramEnd"/>
      <w:r w:rsidR="00D83C09" w:rsidRPr="004B50DD">
        <w:rPr>
          <w:sz w:val="22"/>
          <w:szCs w:val="22"/>
        </w:rPr>
        <w:t xml:space="preserve"> </w:t>
      </w:r>
      <w:r w:rsidR="00142A66" w:rsidRPr="004B50DD">
        <w:rPr>
          <w:sz w:val="22"/>
          <w:szCs w:val="22"/>
        </w:rPr>
        <w:t xml:space="preserve">настоящей </w:t>
      </w:r>
      <w:r w:rsidR="00D83C09" w:rsidRPr="004B50DD">
        <w:rPr>
          <w:sz w:val="22"/>
          <w:szCs w:val="22"/>
        </w:rPr>
        <w:t>Документации о закупке (п</w:t>
      </w:r>
      <w:r w:rsidR="00C504B2" w:rsidRPr="004B50DD">
        <w:rPr>
          <w:sz w:val="22"/>
          <w:szCs w:val="22"/>
        </w:rPr>
        <w:t>ункт</w:t>
      </w:r>
      <w:r w:rsidR="00D83C09" w:rsidRPr="004B50DD">
        <w:rPr>
          <w:sz w:val="22"/>
          <w:szCs w:val="22"/>
        </w:rPr>
        <w:t xml:space="preserve"> </w:t>
      </w:r>
      <w:r w:rsidR="00D83C09" w:rsidRPr="004B50DD">
        <w:rPr>
          <w:sz w:val="22"/>
          <w:szCs w:val="22"/>
        </w:rPr>
        <w:fldChar w:fldCharType="begin"/>
      </w:r>
      <w:r w:rsidR="00D83C09" w:rsidRPr="004B50DD">
        <w:rPr>
          <w:sz w:val="22"/>
          <w:szCs w:val="22"/>
        </w:rPr>
        <w:instrText xml:space="preserve"> REF _Ref384716948 \r \h  \* MERGEFORMAT </w:instrText>
      </w:r>
      <w:r w:rsidR="00D83C09" w:rsidRPr="004B50DD">
        <w:rPr>
          <w:sz w:val="22"/>
          <w:szCs w:val="22"/>
        </w:rPr>
      </w:r>
      <w:r w:rsidR="00D83C09" w:rsidRPr="004B50DD">
        <w:rPr>
          <w:sz w:val="22"/>
          <w:szCs w:val="22"/>
        </w:rPr>
        <w:fldChar w:fldCharType="separate"/>
      </w:r>
      <w:r w:rsidR="006969A7">
        <w:rPr>
          <w:sz w:val="22"/>
          <w:szCs w:val="22"/>
        </w:rPr>
        <w:t>5.11</w:t>
      </w:r>
      <w:r w:rsidR="00D83C09" w:rsidRPr="004B50DD">
        <w:rPr>
          <w:sz w:val="22"/>
          <w:szCs w:val="22"/>
        </w:rPr>
        <w:fldChar w:fldCharType="end"/>
      </w:r>
      <w:r w:rsidR="00D83C09" w:rsidRPr="004B50DD">
        <w:rPr>
          <w:sz w:val="22"/>
          <w:szCs w:val="22"/>
        </w:rPr>
        <w:t>);</w:t>
      </w:r>
    </w:p>
    <w:p w14:paraId="31B34951" w14:textId="4670BF58" w:rsidR="00EC5F37" w:rsidRPr="004B50DD" w:rsidRDefault="00EC5F37">
      <w:pPr>
        <w:pStyle w:val="a7"/>
        <w:rPr>
          <w:sz w:val="22"/>
          <w:szCs w:val="22"/>
        </w:rPr>
      </w:pPr>
      <w:r w:rsidRPr="004B50DD">
        <w:rPr>
          <w:sz w:val="22"/>
          <w:szCs w:val="22"/>
        </w:rPr>
        <w:t xml:space="preserve">документы, подтверждающие соответствие Участника </w:t>
      </w:r>
      <w:r w:rsidR="000778BE" w:rsidRPr="004B50DD">
        <w:rPr>
          <w:sz w:val="22"/>
          <w:szCs w:val="22"/>
        </w:rPr>
        <w:t>запроса предложений</w:t>
      </w:r>
      <w:r w:rsidRPr="004B50DD">
        <w:rPr>
          <w:sz w:val="22"/>
          <w:szCs w:val="22"/>
        </w:rPr>
        <w:t xml:space="preserve"> требованиям </w:t>
      </w:r>
      <w:r w:rsidR="00142A66" w:rsidRPr="004B50DD">
        <w:rPr>
          <w:sz w:val="22"/>
          <w:szCs w:val="22"/>
        </w:rPr>
        <w:t xml:space="preserve">настоящей </w:t>
      </w:r>
      <w:r w:rsidR="00D83C09" w:rsidRPr="004B50DD">
        <w:rPr>
          <w:sz w:val="22"/>
          <w:szCs w:val="22"/>
        </w:rPr>
        <w:t>Д</w:t>
      </w:r>
      <w:r w:rsidRPr="004B50DD">
        <w:rPr>
          <w:sz w:val="22"/>
          <w:szCs w:val="22"/>
        </w:rPr>
        <w:t xml:space="preserve">окументации </w:t>
      </w:r>
      <w:r w:rsidR="00D83C09" w:rsidRPr="004B50DD">
        <w:rPr>
          <w:sz w:val="22"/>
          <w:szCs w:val="22"/>
        </w:rPr>
        <w:t xml:space="preserve">о закупке </w:t>
      </w:r>
      <w:r w:rsidRPr="004B50DD">
        <w:rPr>
          <w:sz w:val="22"/>
          <w:szCs w:val="22"/>
        </w:rPr>
        <w:t>(п</w:t>
      </w:r>
      <w:r w:rsidR="00C504B2" w:rsidRPr="004B50DD">
        <w:rPr>
          <w:sz w:val="22"/>
          <w:szCs w:val="22"/>
        </w:rPr>
        <w:t>ункт</w:t>
      </w:r>
      <w:r w:rsidR="00592968" w:rsidRPr="004B50DD">
        <w:rPr>
          <w:sz w:val="22"/>
          <w:szCs w:val="22"/>
        </w:rPr>
        <w:t xml:space="preserve"> </w:t>
      </w:r>
      <w:r w:rsidR="00592968" w:rsidRPr="004B50DD">
        <w:rPr>
          <w:sz w:val="22"/>
          <w:szCs w:val="22"/>
        </w:rPr>
        <w:fldChar w:fldCharType="begin"/>
      </w:r>
      <w:r w:rsidR="00592968" w:rsidRPr="004B50DD">
        <w:rPr>
          <w:sz w:val="22"/>
          <w:szCs w:val="22"/>
        </w:rPr>
        <w:instrText xml:space="preserve"> REF _Ref93088240 \r \h </w:instrText>
      </w:r>
      <w:r w:rsidR="00AC6BD2" w:rsidRPr="004B50DD">
        <w:rPr>
          <w:sz w:val="22"/>
          <w:szCs w:val="22"/>
        </w:rPr>
        <w:instrText xml:space="preserve"> \* MERGEFORMAT </w:instrText>
      </w:r>
      <w:r w:rsidR="00592968" w:rsidRPr="004B50DD">
        <w:rPr>
          <w:sz w:val="22"/>
          <w:szCs w:val="22"/>
        </w:rPr>
      </w:r>
      <w:r w:rsidR="00592968" w:rsidRPr="004B50DD">
        <w:rPr>
          <w:sz w:val="22"/>
          <w:szCs w:val="22"/>
        </w:rPr>
        <w:fldChar w:fldCharType="separate"/>
      </w:r>
      <w:r w:rsidR="006969A7">
        <w:rPr>
          <w:sz w:val="22"/>
          <w:szCs w:val="22"/>
        </w:rPr>
        <w:t>2.5</w:t>
      </w:r>
      <w:r w:rsidR="00592968" w:rsidRPr="004B50DD">
        <w:rPr>
          <w:sz w:val="22"/>
          <w:szCs w:val="22"/>
        </w:rPr>
        <w:fldChar w:fldCharType="end"/>
      </w:r>
      <w:r w:rsidRPr="004B50DD">
        <w:rPr>
          <w:sz w:val="22"/>
          <w:szCs w:val="22"/>
        </w:rPr>
        <w:t>);</w:t>
      </w:r>
    </w:p>
    <w:p w14:paraId="46107959" w14:textId="09D729C9" w:rsidR="00EC5F37" w:rsidRPr="004B50DD" w:rsidRDefault="00EC5F37" w:rsidP="00427372">
      <w:pPr>
        <w:pStyle w:val="a7"/>
        <w:rPr>
          <w:sz w:val="22"/>
          <w:szCs w:val="22"/>
        </w:rPr>
      </w:pPr>
      <w:proofErr w:type="gramStart"/>
      <w:r w:rsidRPr="004B50DD">
        <w:rPr>
          <w:sz w:val="22"/>
          <w:szCs w:val="22"/>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w:t>
      </w:r>
      <w:r w:rsidR="00F14B23" w:rsidRPr="004B50DD">
        <w:rPr>
          <w:sz w:val="22"/>
          <w:szCs w:val="22"/>
        </w:rPr>
        <w:t xml:space="preserve"> </w:t>
      </w:r>
      <w:r w:rsidR="00F14B23" w:rsidRPr="004B50DD">
        <w:rPr>
          <w:sz w:val="22"/>
          <w:szCs w:val="22"/>
        </w:rPr>
        <w:fldChar w:fldCharType="begin"/>
      </w:r>
      <w:r w:rsidR="00F14B23" w:rsidRPr="004B50DD">
        <w:rPr>
          <w:sz w:val="22"/>
          <w:szCs w:val="22"/>
        </w:rPr>
        <w:instrText xml:space="preserve"> REF _Ref453145923 \h </w:instrText>
      </w:r>
      <w:r w:rsidR="00022DBD" w:rsidRPr="004B50DD">
        <w:rPr>
          <w:sz w:val="22"/>
          <w:szCs w:val="22"/>
        </w:rPr>
        <w:instrText xml:space="preserve"> \* MERGEFORMAT </w:instrText>
      </w:r>
      <w:r w:rsidR="00F14B23" w:rsidRPr="004B50DD">
        <w:rPr>
          <w:sz w:val="22"/>
          <w:szCs w:val="22"/>
        </w:rPr>
      </w:r>
      <w:r w:rsidR="00F14B23" w:rsidRPr="004B50DD">
        <w:rPr>
          <w:sz w:val="22"/>
          <w:szCs w:val="22"/>
        </w:rPr>
        <w:fldChar w:fldCharType="separate"/>
      </w:r>
      <w:r w:rsidR="006969A7" w:rsidRPr="004B50DD">
        <w:rPr>
          <w:sz w:val="22"/>
          <w:szCs w:val="22"/>
        </w:rPr>
        <w:t>Справка об отсутствии признаков крупной сделки (форма </w:t>
      </w:r>
      <w:r w:rsidR="006969A7">
        <w:rPr>
          <w:sz w:val="22"/>
          <w:szCs w:val="22"/>
        </w:rPr>
        <w:t>12</w:t>
      </w:r>
      <w:r w:rsidR="006969A7" w:rsidRPr="004B50DD">
        <w:rPr>
          <w:sz w:val="22"/>
          <w:szCs w:val="22"/>
        </w:rPr>
        <w:t>)</w:t>
      </w:r>
      <w:r w:rsidR="00F14B23" w:rsidRPr="004B50DD">
        <w:rPr>
          <w:sz w:val="22"/>
          <w:szCs w:val="22"/>
        </w:rPr>
        <w:fldChar w:fldCharType="end"/>
      </w:r>
      <w:r w:rsidRPr="004B50DD">
        <w:rPr>
          <w:sz w:val="22"/>
          <w:szCs w:val="22"/>
        </w:rPr>
        <w:t xml:space="preserve"> </w:t>
      </w:r>
      <w:r w:rsidR="00D83C09" w:rsidRPr="004B50DD">
        <w:rPr>
          <w:sz w:val="22"/>
          <w:szCs w:val="22"/>
        </w:rPr>
        <w:t xml:space="preserve">по форме и в соответствии с инструкциями, приведенными в </w:t>
      </w:r>
      <w:r w:rsidR="00142A66" w:rsidRPr="004B50DD">
        <w:rPr>
          <w:sz w:val="22"/>
          <w:szCs w:val="22"/>
        </w:rPr>
        <w:t xml:space="preserve">настоящей </w:t>
      </w:r>
      <w:r w:rsidR="00D83C09" w:rsidRPr="004B50DD">
        <w:rPr>
          <w:sz w:val="22"/>
          <w:szCs w:val="22"/>
        </w:rPr>
        <w:t>Документации о закупке (п</w:t>
      </w:r>
      <w:r w:rsidR="00C504B2" w:rsidRPr="004B50DD">
        <w:rPr>
          <w:sz w:val="22"/>
          <w:szCs w:val="22"/>
        </w:rPr>
        <w:t>ункт</w:t>
      </w:r>
      <w:r w:rsidR="00432A68" w:rsidRPr="004B50DD">
        <w:rPr>
          <w:sz w:val="22"/>
          <w:szCs w:val="22"/>
        </w:rPr>
        <w:t xml:space="preserve"> </w:t>
      </w:r>
      <w:r w:rsidR="00432A68" w:rsidRPr="004B50DD">
        <w:rPr>
          <w:sz w:val="22"/>
          <w:szCs w:val="22"/>
        </w:rPr>
        <w:fldChar w:fldCharType="begin"/>
      </w:r>
      <w:r w:rsidR="00432A68" w:rsidRPr="004B50DD">
        <w:rPr>
          <w:sz w:val="22"/>
          <w:szCs w:val="22"/>
        </w:rPr>
        <w:instrText xml:space="preserve"> REF _Ref453145923 \n \h </w:instrText>
      </w:r>
      <w:r w:rsidR="00022DBD" w:rsidRPr="004B50DD">
        <w:rPr>
          <w:sz w:val="22"/>
          <w:szCs w:val="22"/>
        </w:rPr>
        <w:instrText xml:space="preserve"> \* MERGEFORMAT </w:instrText>
      </w:r>
      <w:r w:rsidR="00432A68" w:rsidRPr="004B50DD">
        <w:rPr>
          <w:sz w:val="22"/>
          <w:szCs w:val="22"/>
        </w:rPr>
      </w:r>
      <w:r w:rsidR="00432A68" w:rsidRPr="004B50DD">
        <w:rPr>
          <w:sz w:val="22"/>
          <w:szCs w:val="22"/>
        </w:rPr>
        <w:fldChar w:fldCharType="separate"/>
      </w:r>
      <w:r w:rsidR="006969A7">
        <w:rPr>
          <w:sz w:val="22"/>
          <w:szCs w:val="22"/>
        </w:rPr>
        <w:t>5.12</w:t>
      </w:r>
      <w:r w:rsidR="00432A68" w:rsidRPr="004B50DD">
        <w:rPr>
          <w:sz w:val="22"/>
          <w:szCs w:val="22"/>
        </w:rPr>
        <w:fldChar w:fldCharType="end"/>
      </w:r>
      <w:r w:rsidR="00D83C09" w:rsidRPr="004B50DD">
        <w:rPr>
          <w:sz w:val="22"/>
          <w:szCs w:val="22"/>
        </w:rPr>
        <w:t>)</w:t>
      </w:r>
      <w:r w:rsidRPr="004B50DD">
        <w:rPr>
          <w:sz w:val="22"/>
          <w:szCs w:val="22"/>
        </w:rPr>
        <w:t xml:space="preserve">; </w:t>
      </w:r>
      <w:proofErr w:type="gramEnd"/>
    </w:p>
    <w:p w14:paraId="010C2BC5" w14:textId="77777777" w:rsidR="00EC5F37" w:rsidRPr="004B50DD" w:rsidRDefault="00EC5F37" w:rsidP="00830FA2">
      <w:pPr>
        <w:rPr>
          <w:rStyle w:val="afd"/>
          <w:sz w:val="22"/>
          <w:szCs w:val="22"/>
        </w:rPr>
      </w:pPr>
      <w:proofErr w:type="gramStart"/>
      <w:r w:rsidRPr="004B50DD">
        <w:rPr>
          <w:sz w:val="22"/>
          <w:szCs w:val="22"/>
        </w:rPr>
        <w:t>[</w:t>
      </w:r>
      <w:r w:rsidRPr="004B50DD">
        <w:rPr>
          <w:rStyle w:val="afd"/>
          <w:sz w:val="22"/>
          <w:szCs w:val="22"/>
        </w:rPr>
        <w:t>Примечание:</w:t>
      </w:r>
      <w:proofErr w:type="gramEnd"/>
      <w:r w:rsidRPr="004B50DD">
        <w:rPr>
          <w:rStyle w:val="afd"/>
          <w:sz w:val="22"/>
          <w:szCs w:val="22"/>
        </w:rPr>
        <w:t xml:space="preserve"> Таковыми документами являются: </w:t>
      </w:r>
    </w:p>
    <w:p w14:paraId="4AF7CF46" w14:textId="7C2B4CC3" w:rsidR="00EC5F37" w:rsidRPr="004B50DD" w:rsidRDefault="00EC5F37" w:rsidP="00D11B83">
      <w:pPr>
        <w:numPr>
          <w:ilvl w:val="0"/>
          <w:numId w:val="19"/>
        </w:numPr>
        <w:rPr>
          <w:rStyle w:val="afd"/>
          <w:sz w:val="22"/>
          <w:szCs w:val="22"/>
        </w:rPr>
      </w:pPr>
      <w:r w:rsidRPr="004B50DD">
        <w:rPr>
          <w:rStyle w:val="afd"/>
          <w:sz w:val="22"/>
          <w:szCs w:val="22"/>
        </w:rPr>
        <w:t>для общества с ограниченной ответственностью – выписка из протокола</w:t>
      </w:r>
      <w:r w:rsidR="00915D42" w:rsidRPr="004B50DD">
        <w:rPr>
          <w:rStyle w:val="afd"/>
          <w:sz w:val="22"/>
          <w:szCs w:val="22"/>
        </w:rPr>
        <w:t xml:space="preserve"> (или решения единственного Участника)</w:t>
      </w:r>
      <w:r w:rsidRPr="004B50DD">
        <w:rPr>
          <w:rStyle w:val="afd"/>
          <w:sz w:val="22"/>
          <w:szCs w:val="22"/>
        </w:rPr>
        <w:t>, содержащего решение о совершении крупной сделки, принятое и оформленное в соответствии со ст. 46 Федерального закона от 08.02.1998 №</w:t>
      </w:r>
      <w:r w:rsidR="00C504B2" w:rsidRPr="004B50DD">
        <w:rPr>
          <w:rStyle w:val="afd"/>
          <w:sz w:val="22"/>
          <w:szCs w:val="22"/>
        </w:rPr>
        <w:t xml:space="preserve"> </w:t>
      </w:r>
      <w:r w:rsidRPr="004B50DD">
        <w:rPr>
          <w:rStyle w:val="afd"/>
          <w:sz w:val="22"/>
          <w:szCs w:val="22"/>
        </w:rPr>
        <w:t>14-ФЗ «Об обществах с ограниченной ответственностью»</w:t>
      </w:r>
      <w:r w:rsidR="00426080" w:rsidRPr="004B50DD">
        <w:rPr>
          <w:rStyle w:val="afd"/>
          <w:sz w:val="22"/>
          <w:szCs w:val="22"/>
        </w:rPr>
        <w:t xml:space="preserve">. </w:t>
      </w:r>
      <w:proofErr w:type="gramStart"/>
      <w:r w:rsidR="00426080" w:rsidRPr="004B50DD">
        <w:rPr>
          <w:rStyle w:val="afd"/>
          <w:sz w:val="22"/>
          <w:szCs w:val="22"/>
        </w:rPr>
        <w:t xml:space="preserve">К справке об отсутствии признаков </w:t>
      </w:r>
      <w:r w:rsidR="002D4D6B" w:rsidRPr="004B50DD">
        <w:rPr>
          <w:rStyle w:val="afd"/>
          <w:sz w:val="22"/>
          <w:szCs w:val="22"/>
        </w:rPr>
        <w:t>крупной сделки</w:t>
      </w:r>
      <w:r w:rsidR="00426080" w:rsidRPr="004B50DD">
        <w:rPr>
          <w:rStyle w:val="afd"/>
          <w:sz w:val="22"/>
          <w:szCs w:val="22"/>
        </w:rPr>
        <w:t xml:space="preserve"> мо</w:t>
      </w:r>
      <w:r w:rsidR="00063FE3" w:rsidRPr="004B50DD">
        <w:rPr>
          <w:rStyle w:val="afd"/>
          <w:sz w:val="22"/>
          <w:szCs w:val="22"/>
        </w:rPr>
        <w:t>гут</w:t>
      </w:r>
      <w:r w:rsidR="00426080" w:rsidRPr="004B50DD">
        <w:rPr>
          <w:rStyle w:val="afd"/>
          <w:sz w:val="22"/>
          <w:szCs w:val="22"/>
        </w:rPr>
        <w:t xml:space="preserve"> быть приложены</w:t>
      </w:r>
      <w:r w:rsidR="00063FE3" w:rsidRPr="004B50DD">
        <w:rPr>
          <w:rStyle w:val="afd"/>
          <w:sz w:val="22"/>
          <w:szCs w:val="22"/>
        </w:rPr>
        <w:t>:</w:t>
      </w:r>
      <w:r w:rsidRPr="004B50DD">
        <w:rPr>
          <w:rStyle w:val="afd"/>
          <w:sz w:val="22"/>
          <w:szCs w:val="22"/>
        </w:rPr>
        <w:t xml:space="preserve"> выписка из Устава Участника </w:t>
      </w:r>
      <w:r w:rsidR="00D83C09" w:rsidRPr="004B50DD">
        <w:rPr>
          <w:rStyle w:val="afd"/>
          <w:sz w:val="22"/>
          <w:szCs w:val="22"/>
        </w:rPr>
        <w:t>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w:t>
      </w:r>
      <w:r w:rsidR="00063FE3" w:rsidRPr="004B50DD">
        <w:rPr>
          <w:rStyle w:val="afd"/>
          <w:sz w:val="22"/>
          <w:szCs w:val="22"/>
        </w:rPr>
        <w:t xml:space="preserve"> документы,</w:t>
      </w:r>
      <w:r w:rsidR="00D83C09" w:rsidRPr="004B50DD">
        <w:rPr>
          <w:rStyle w:val="afd"/>
          <w:sz w:val="22"/>
          <w:szCs w:val="22"/>
        </w:rPr>
        <w:t xml:space="preserve"> </w:t>
      </w:r>
      <w:r w:rsidR="00D83C09" w:rsidRPr="004B50DD">
        <w:rPr>
          <w:rStyle w:val="afd"/>
          <w:sz w:val="22"/>
          <w:szCs w:val="22"/>
        </w:rPr>
        <w:lastRenderedPageBreak/>
        <w:t>подтверждающ</w:t>
      </w:r>
      <w:r w:rsidR="00063FE3" w:rsidRPr="004B50DD">
        <w:rPr>
          <w:rStyle w:val="afd"/>
          <w:sz w:val="22"/>
          <w:szCs w:val="22"/>
        </w:rPr>
        <w:t>ие</w:t>
      </w:r>
      <w:r w:rsidR="00D83C09" w:rsidRPr="004B50DD">
        <w:rPr>
          <w:rStyle w:val="afd"/>
          <w:sz w:val="22"/>
          <w:szCs w:val="22"/>
        </w:rPr>
        <w:t xml:space="preserve"> право единоличного или коллегиального исполнительного органа заключать крупные сделки самостоятельно</w:t>
      </w:r>
      <w:r w:rsidR="00063FE3" w:rsidRPr="004B50DD">
        <w:rPr>
          <w:rStyle w:val="afd"/>
          <w:sz w:val="22"/>
          <w:szCs w:val="22"/>
        </w:rPr>
        <w:t>,</w:t>
      </w:r>
      <w:r w:rsidR="00D83C09" w:rsidRPr="004B50DD">
        <w:rPr>
          <w:rStyle w:val="afd"/>
          <w:sz w:val="22"/>
          <w:szCs w:val="22"/>
        </w:rPr>
        <w:t xml:space="preserve">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00D83C09" w:rsidRPr="004B50DD">
        <w:rPr>
          <w:rStyle w:val="afd"/>
          <w:sz w:val="22"/>
          <w:szCs w:val="22"/>
        </w:rPr>
        <w:t xml:space="preserve"> данного общества</w:t>
      </w:r>
      <w:r w:rsidRPr="004B50DD">
        <w:rPr>
          <w:rStyle w:val="afd"/>
          <w:sz w:val="22"/>
          <w:szCs w:val="22"/>
        </w:rPr>
        <w:t>;</w:t>
      </w:r>
    </w:p>
    <w:p w14:paraId="1FD79ECD" w14:textId="242CD2A5" w:rsidR="00EC5F37" w:rsidRPr="004B50DD" w:rsidRDefault="00EC5F37" w:rsidP="00D11B83">
      <w:pPr>
        <w:numPr>
          <w:ilvl w:val="0"/>
          <w:numId w:val="19"/>
        </w:numPr>
        <w:rPr>
          <w:rStyle w:val="afd"/>
          <w:sz w:val="22"/>
          <w:szCs w:val="22"/>
        </w:rPr>
      </w:pPr>
      <w:proofErr w:type="gramStart"/>
      <w:r w:rsidRPr="004B50DD">
        <w:rPr>
          <w:rStyle w:val="afd"/>
          <w:sz w:val="22"/>
          <w:szCs w:val="22"/>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w:t>
      </w:r>
      <w:r w:rsidR="000B5EC5" w:rsidRPr="004B50DD">
        <w:rPr>
          <w:rStyle w:val="afd"/>
          <w:sz w:val="22"/>
          <w:szCs w:val="22"/>
        </w:rPr>
        <w:t xml:space="preserve">К справке об отсутствии признаков </w:t>
      </w:r>
      <w:r w:rsidR="002D4D6B" w:rsidRPr="004B50DD">
        <w:rPr>
          <w:rStyle w:val="afd"/>
          <w:sz w:val="22"/>
          <w:szCs w:val="22"/>
        </w:rPr>
        <w:t>крупной сделки</w:t>
      </w:r>
      <w:r w:rsidR="000B5EC5" w:rsidRPr="004B50DD">
        <w:rPr>
          <w:rStyle w:val="afd"/>
          <w:sz w:val="22"/>
          <w:szCs w:val="22"/>
        </w:rPr>
        <w:t xml:space="preserve"> могут быть приложены  </w:t>
      </w:r>
      <w:r w:rsidRPr="004B50DD">
        <w:rPr>
          <w:rStyle w:val="afd"/>
          <w:sz w:val="22"/>
          <w:szCs w:val="22"/>
        </w:rPr>
        <w:t>документ</w:t>
      </w:r>
      <w:r w:rsidR="000B5EC5" w:rsidRPr="004B50DD">
        <w:rPr>
          <w:rStyle w:val="afd"/>
          <w:sz w:val="22"/>
          <w:szCs w:val="22"/>
        </w:rPr>
        <w:t>ы</w:t>
      </w:r>
      <w:r w:rsidRPr="004B50DD">
        <w:rPr>
          <w:rStyle w:val="afd"/>
          <w:sz w:val="22"/>
          <w:szCs w:val="22"/>
        </w:rPr>
        <w:t>, подтверждающи</w:t>
      </w:r>
      <w:r w:rsidR="000B5EC5" w:rsidRPr="004B50DD">
        <w:rPr>
          <w:rStyle w:val="afd"/>
          <w:sz w:val="22"/>
          <w:szCs w:val="22"/>
        </w:rPr>
        <w:t>е</w:t>
      </w:r>
      <w:r w:rsidRPr="004B50DD">
        <w:rPr>
          <w:rStyle w:val="afd"/>
          <w:sz w:val="22"/>
          <w:szCs w:val="22"/>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2DF3F2C5" w14:textId="77777777" w:rsidR="00EC5F37" w:rsidRPr="004B50DD" w:rsidRDefault="00EC5F37" w:rsidP="00D11B83">
      <w:pPr>
        <w:numPr>
          <w:ilvl w:val="0"/>
          <w:numId w:val="19"/>
        </w:numPr>
        <w:rPr>
          <w:sz w:val="22"/>
          <w:szCs w:val="22"/>
        </w:rPr>
      </w:pPr>
      <w:proofErr w:type="gramStart"/>
      <w:r w:rsidRPr="004B50DD">
        <w:rPr>
          <w:rStyle w:val="afd"/>
          <w:sz w:val="22"/>
          <w:szCs w:val="22"/>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4B50DD">
        <w:rPr>
          <w:sz w:val="22"/>
          <w:szCs w:val="22"/>
        </w:rPr>
        <w:t>]</w:t>
      </w:r>
      <w:proofErr w:type="gramEnd"/>
    </w:p>
    <w:p w14:paraId="02B5304F" w14:textId="1E6AAD28" w:rsidR="00EC5F37" w:rsidRPr="004B50DD" w:rsidRDefault="00EC5F37">
      <w:pPr>
        <w:pStyle w:val="a7"/>
        <w:rPr>
          <w:sz w:val="22"/>
          <w:szCs w:val="22"/>
        </w:rPr>
      </w:pPr>
      <w:proofErr w:type="gramStart"/>
      <w:r w:rsidRPr="004B50DD">
        <w:rPr>
          <w:sz w:val="22"/>
          <w:szCs w:val="22"/>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w:t>
      </w:r>
      <w:r w:rsidR="00D83C09" w:rsidRPr="004B50DD">
        <w:rPr>
          <w:sz w:val="22"/>
          <w:szCs w:val="22"/>
        </w:rPr>
        <w:fldChar w:fldCharType="begin"/>
      </w:r>
      <w:r w:rsidR="00D83C09" w:rsidRPr="004B50DD">
        <w:rPr>
          <w:sz w:val="22"/>
          <w:szCs w:val="22"/>
        </w:rPr>
        <w:instrText xml:space="preserve"> REF _Ref418004442 \h </w:instrText>
      </w:r>
      <w:r w:rsidR="00022DBD" w:rsidRPr="004B50DD">
        <w:rPr>
          <w:sz w:val="22"/>
          <w:szCs w:val="22"/>
        </w:rPr>
        <w:instrText xml:space="preserve"> \* MERGEFORMAT </w:instrText>
      </w:r>
      <w:r w:rsidR="00D83C09" w:rsidRPr="004B50DD">
        <w:rPr>
          <w:sz w:val="22"/>
          <w:szCs w:val="22"/>
        </w:rPr>
      </w:r>
      <w:r w:rsidR="00D83C09" w:rsidRPr="004B50DD">
        <w:rPr>
          <w:sz w:val="22"/>
          <w:szCs w:val="22"/>
        </w:rPr>
        <w:fldChar w:fldCharType="separate"/>
      </w:r>
      <w:r w:rsidR="006969A7" w:rsidRPr="004B50DD">
        <w:rPr>
          <w:sz w:val="22"/>
          <w:szCs w:val="22"/>
        </w:rPr>
        <w:t>Справка об отсутствии заинтересованности (форма </w:t>
      </w:r>
      <w:r w:rsidR="006969A7">
        <w:rPr>
          <w:sz w:val="22"/>
          <w:szCs w:val="22"/>
        </w:rPr>
        <w:t>13</w:t>
      </w:r>
      <w:r w:rsidR="006969A7" w:rsidRPr="004B50DD">
        <w:rPr>
          <w:sz w:val="22"/>
          <w:szCs w:val="22"/>
        </w:rPr>
        <w:t>)</w:t>
      </w:r>
      <w:r w:rsidR="00D83C09" w:rsidRPr="004B50DD">
        <w:rPr>
          <w:sz w:val="22"/>
          <w:szCs w:val="22"/>
        </w:rPr>
        <w:fldChar w:fldCharType="end"/>
      </w:r>
      <w:r w:rsidR="00D83C09" w:rsidRPr="004B50DD">
        <w:rPr>
          <w:sz w:val="22"/>
          <w:szCs w:val="22"/>
        </w:rPr>
        <w:t xml:space="preserve"> по форме и в соответствии с инструкциями, приведенными в </w:t>
      </w:r>
      <w:r w:rsidR="00142A66" w:rsidRPr="004B50DD">
        <w:rPr>
          <w:sz w:val="22"/>
          <w:szCs w:val="22"/>
        </w:rPr>
        <w:t>настоящей</w:t>
      </w:r>
      <w:proofErr w:type="gramEnd"/>
      <w:r w:rsidR="00142A66" w:rsidRPr="004B50DD">
        <w:rPr>
          <w:sz w:val="22"/>
          <w:szCs w:val="22"/>
        </w:rPr>
        <w:t xml:space="preserve"> </w:t>
      </w:r>
      <w:r w:rsidR="00D83C09" w:rsidRPr="004B50DD">
        <w:rPr>
          <w:sz w:val="22"/>
          <w:szCs w:val="22"/>
        </w:rPr>
        <w:t>Документации о закупке (п</w:t>
      </w:r>
      <w:r w:rsidR="000B5EC5" w:rsidRPr="004B50DD">
        <w:rPr>
          <w:sz w:val="22"/>
          <w:szCs w:val="22"/>
        </w:rPr>
        <w:t>ункт</w:t>
      </w:r>
      <w:r w:rsidR="00D83C09" w:rsidRPr="004B50DD">
        <w:rPr>
          <w:sz w:val="22"/>
          <w:szCs w:val="22"/>
        </w:rPr>
        <w:t xml:space="preserve"> </w:t>
      </w:r>
      <w:r w:rsidR="00D83C09" w:rsidRPr="004B50DD">
        <w:rPr>
          <w:sz w:val="22"/>
          <w:szCs w:val="22"/>
        </w:rPr>
        <w:fldChar w:fldCharType="begin"/>
      </w:r>
      <w:r w:rsidR="00D83C09" w:rsidRPr="004B50DD">
        <w:rPr>
          <w:sz w:val="22"/>
          <w:szCs w:val="22"/>
        </w:rPr>
        <w:instrText xml:space="preserve"> REF _Ref418004442 \r \h  \* MERGEFORMAT </w:instrText>
      </w:r>
      <w:r w:rsidR="00D83C09" w:rsidRPr="004B50DD">
        <w:rPr>
          <w:sz w:val="22"/>
          <w:szCs w:val="22"/>
        </w:rPr>
      </w:r>
      <w:r w:rsidR="00D83C09" w:rsidRPr="004B50DD">
        <w:rPr>
          <w:sz w:val="22"/>
          <w:szCs w:val="22"/>
        </w:rPr>
        <w:fldChar w:fldCharType="separate"/>
      </w:r>
      <w:r w:rsidR="006969A7">
        <w:rPr>
          <w:sz w:val="22"/>
          <w:szCs w:val="22"/>
        </w:rPr>
        <w:t>5.13</w:t>
      </w:r>
      <w:r w:rsidR="00D83C09" w:rsidRPr="004B50DD">
        <w:rPr>
          <w:sz w:val="22"/>
          <w:szCs w:val="22"/>
        </w:rPr>
        <w:fldChar w:fldCharType="end"/>
      </w:r>
      <w:r w:rsidR="000B5EC5" w:rsidRPr="004B50DD">
        <w:rPr>
          <w:sz w:val="22"/>
          <w:szCs w:val="22"/>
        </w:rPr>
        <w:t>)</w:t>
      </w:r>
      <w:r w:rsidRPr="004B50DD">
        <w:rPr>
          <w:sz w:val="22"/>
          <w:szCs w:val="22"/>
        </w:rPr>
        <w:t>;</w:t>
      </w:r>
    </w:p>
    <w:p w14:paraId="7C0AF7C6" w14:textId="77777777" w:rsidR="00EC5F37" w:rsidRPr="004B50DD" w:rsidRDefault="00EC5F37" w:rsidP="00830FA2">
      <w:pPr>
        <w:rPr>
          <w:rStyle w:val="afd"/>
          <w:sz w:val="22"/>
          <w:szCs w:val="22"/>
        </w:rPr>
      </w:pPr>
      <w:proofErr w:type="gramStart"/>
      <w:r w:rsidRPr="004B50DD">
        <w:rPr>
          <w:sz w:val="22"/>
          <w:szCs w:val="22"/>
        </w:rPr>
        <w:t>[</w:t>
      </w:r>
      <w:r w:rsidRPr="004B50DD">
        <w:rPr>
          <w:rStyle w:val="afd"/>
          <w:sz w:val="22"/>
          <w:szCs w:val="22"/>
        </w:rPr>
        <w:t>Примечание:</w:t>
      </w:r>
      <w:proofErr w:type="gramEnd"/>
      <w:r w:rsidRPr="004B50DD">
        <w:rPr>
          <w:rStyle w:val="afd"/>
          <w:sz w:val="22"/>
          <w:szCs w:val="22"/>
        </w:rPr>
        <w:t xml:space="preserve"> Таковыми документами являются: </w:t>
      </w:r>
    </w:p>
    <w:p w14:paraId="4BD06629" w14:textId="59A3BE8D" w:rsidR="00EC5F37" w:rsidRPr="004B50DD" w:rsidRDefault="00EC5F37" w:rsidP="00D11B83">
      <w:pPr>
        <w:numPr>
          <w:ilvl w:val="0"/>
          <w:numId w:val="20"/>
        </w:numPr>
        <w:rPr>
          <w:rStyle w:val="afd"/>
          <w:sz w:val="22"/>
          <w:szCs w:val="22"/>
        </w:rPr>
      </w:pPr>
      <w:r w:rsidRPr="004B50DD">
        <w:rPr>
          <w:rStyle w:val="afd"/>
          <w:sz w:val="22"/>
          <w:szCs w:val="22"/>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w:t>
      </w:r>
      <w:r w:rsidR="000B5EC5" w:rsidRPr="004B50DD">
        <w:rPr>
          <w:rStyle w:val="afd"/>
          <w:sz w:val="22"/>
          <w:szCs w:val="22"/>
        </w:rPr>
        <w:t xml:space="preserve">. К справке об отсутствии заинтересованности могут быть приложены  </w:t>
      </w:r>
      <w:r w:rsidR="00D83C09" w:rsidRPr="004B50DD">
        <w:rPr>
          <w:rStyle w:val="afd"/>
          <w:sz w:val="22"/>
          <w:szCs w:val="22"/>
        </w:rPr>
        <w:t>документ</w:t>
      </w:r>
      <w:r w:rsidR="000B5EC5" w:rsidRPr="004B50DD">
        <w:rPr>
          <w:rStyle w:val="afd"/>
          <w:sz w:val="22"/>
          <w:szCs w:val="22"/>
        </w:rPr>
        <w:t>ы</w:t>
      </w:r>
      <w:r w:rsidR="00D83C09" w:rsidRPr="004B50DD">
        <w:rPr>
          <w:rStyle w:val="afd"/>
          <w:sz w:val="22"/>
          <w:szCs w:val="22"/>
        </w:rPr>
        <w:t>, подтверждающи</w:t>
      </w:r>
      <w:r w:rsidR="000B5EC5" w:rsidRPr="004B50DD">
        <w:rPr>
          <w:rStyle w:val="afd"/>
          <w:sz w:val="22"/>
          <w:szCs w:val="22"/>
        </w:rPr>
        <w:t>е</w:t>
      </w:r>
      <w:r w:rsidR="00D83C09" w:rsidRPr="004B50DD">
        <w:rPr>
          <w:rStyle w:val="afd"/>
          <w:sz w:val="22"/>
          <w:szCs w:val="22"/>
        </w:rPr>
        <w:t>, что единственный участник общества одновременно осуществляет функции единоличного исполнительного органа данного общества</w:t>
      </w:r>
      <w:r w:rsidRPr="004B50DD">
        <w:rPr>
          <w:rStyle w:val="afd"/>
          <w:sz w:val="22"/>
          <w:szCs w:val="22"/>
        </w:rPr>
        <w:t>;</w:t>
      </w:r>
    </w:p>
    <w:p w14:paraId="14EC0DC9" w14:textId="79D20448" w:rsidR="00EC5F37" w:rsidRPr="004B50DD" w:rsidRDefault="00EC5F37" w:rsidP="00D11B83">
      <w:pPr>
        <w:numPr>
          <w:ilvl w:val="0"/>
          <w:numId w:val="20"/>
        </w:numPr>
        <w:rPr>
          <w:rStyle w:val="afd"/>
          <w:sz w:val="22"/>
          <w:szCs w:val="22"/>
        </w:rPr>
      </w:pPr>
      <w:proofErr w:type="gramStart"/>
      <w:r w:rsidRPr="004B50DD">
        <w:rPr>
          <w:rStyle w:val="afd"/>
          <w:sz w:val="22"/>
          <w:szCs w:val="22"/>
        </w:rPr>
        <w:t xml:space="preserve">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w:t>
      </w:r>
      <w:r w:rsidR="007D6805" w:rsidRPr="004B50DD">
        <w:rPr>
          <w:rStyle w:val="afd"/>
          <w:sz w:val="22"/>
          <w:szCs w:val="22"/>
        </w:rPr>
        <w:t xml:space="preserve">К справке об отсутствии заинтересованности могут быть приложены </w:t>
      </w:r>
      <w:r w:rsidRPr="004B50DD">
        <w:rPr>
          <w:rStyle w:val="afd"/>
          <w:sz w:val="22"/>
          <w:szCs w:val="22"/>
        </w:rPr>
        <w:t>документ</w:t>
      </w:r>
      <w:r w:rsidR="007D6805" w:rsidRPr="004B50DD">
        <w:rPr>
          <w:rStyle w:val="afd"/>
          <w:sz w:val="22"/>
          <w:szCs w:val="22"/>
        </w:rPr>
        <w:t>ы</w:t>
      </w:r>
      <w:r w:rsidRPr="004B50DD">
        <w:rPr>
          <w:rStyle w:val="afd"/>
          <w:sz w:val="22"/>
          <w:szCs w:val="22"/>
        </w:rPr>
        <w:t>, подтверждающи</w:t>
      </w:r>
      <w:r w:rsidR="007D6805" w:rsidRPr="004B50DD">
        <w:rPr>
          <w:rStyle w:val="afd"/>
          <w:sz w:val="22"/>
          <w:szCs w:val="22"/>
        </w:rPr>
        <w:t>е</w:t>
      </w:r>
      <w:r w:rsidRPr="004B50DD">
        <w:rPr>
          <w:rStyle w:val="afd"/>
          <w:sz w:val="22"/>
          <w:szCs w:val="22"/>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3ED99829" w14:textId="77777777" w:rsidR="00EC5F37" w:rsidRDefault="00EC5F37" w:rsidP="00D11B83">
      <w:pPr>
        <w:numPr>
          <w:ilvl w:val="0"/>
          <w:numId w:val="20"/>
        </w:numPr>
        <w:rPr>
          <w:sz w:val="22"/>
          <w:szCs w:val="22"/>
        </w:rPr>
      </w:pPr>
      <w:proofErr w:type="gramStart"/>
      <w:r w:rsidRPr="004B50DD">
        <w:rPr>
          <w:rStyle w:val="afd"/>
          <w:sz w:val="22"/>
          <w:szCs w:val="22"/>
        </w:rPr>
        <w:lastRenderedPageBreak/>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r w:rsidRPr="004B50DD">
        <w:rPr>
          <w:sz w:val="22"/>
          <w:szCs w:val="22"/>
        </w:rPr>
        <w:t>]</w:t>
      </w:r>
      <w:proofErr w:type="gramEnd"/>
    </w:p>
    <w:p w14:paraId="3E399931" w14:textId="251C95F4" w:rsidR="00713392" w:rsidRPr="004B50DD" w:rsidRDefault="00713392" w:rsidP="00713392">
      <w:pPr>
        <w:pStyle w:val="a7"/>
        <w:rPr>
          <w:sz w:val="22"/>
          <w:szCs w:val="22"/>
        </w:rPr>
      </w:pPr>
      <w:r w:rsidRPr="00713392">
        <w:rPr>
          <w:sz w:val="22"/>
          <w:szCs w:val="22"/>
        </w:rPr>
        <w:t>отзывы (при наличии)</w:t>
      </w:r>
      <w:r>
        <w:rPr>
          <w:sz w:val="22"/>
          <w:szCs w:val="22"/>
        </w:rPr>
        <w:t>;</w:t>
      </w:r>
    </w:p>
    <w:bookmarkEnd w:id="118"/>
    <w:p w14:paraId="3CAF22F4" w14:textId="77777777" w:rsidR="00515C7B" w:rsidRPr="004B50DD" w:rsidRDefault="00515C7B">
      <w:pPr>
        <w:pStyle w:val="a6"/>
        <w:rPr>
          <w:sz w:val="22"/>
          <w:szCs w:val="22"/>
        </w:rPr>
      </w:pPr>
      <w:r w:rsidRPr="004B50DD">
        <w:rPr>
          <w:sz w:val="22"/>
          <w:szCs w:val="22"/>
        </w:rPr>
        <w:t xml:space="preserve">В случае если Участник </w:t>
      </w:r>
      <w:r w:rsidR="000778BE" w:rsidRPr="004B50DD">
        <w:rPr>
          <w:sz w:val="22"/>
          <w:szCs w:val="22"/>
        </w:rPr>
        <w:t>запроса предложений</w:t>
      </w:r>
      <w:r w:rsidRPr="004B50DD">
        <w:rPr>
          <w:sz w:val="22"/>
          <w:szCs w:val="22"/>
        </w:rPr>
        <w:t xml:space="preserve"> зарегистрирован вне Российской Федерации, он обязан представить: выписку из торгового реестра страны ин</w:t>
      </w:r>
      <w:r w:rsidR="000B36F2" w:rsidRPr="004B50DD">
        <w:rPr>
          <w:sz w:val="22"/>
          <w:szCs w:val="22"/>
        </w:rPr>
        <w:t>остранного Участника</w:t>
      </w:r>
      <w:r w:rsidRPr="004B50DD">
        <w:rPr>
          <w:sz w:val="22"/>
          <w:szCs w:val="22"/>
        </w:rPr>
        <w:t>; предусмотренные законодательством иностранного государства</w:t>
      </w:r>
      <w:r w:rsidR="000B36F2" w:rsidRPr="004B50DD">
        <w:rPr>
          <w:sz w:val="22"/>
          <w:szCs w:val="22"/>
        </w:rPr>
        <w:t>,</w:t>
      </w:r>
      <w:r w:rsidRPr="004B50DD">
        <w:rPr>
          <w:sz w:val="22"/>
          <w:szCs w:val="22"/>
        </w:rPr>
        <w:t xml:space="preserve"> документы обо всех лицах, способных прямо или косвенно контролировать деятельность </w:t>
      </w:r>
      <w:r w:rsidR="000B36F2" w:rsidRPr="004B50DD">
        <w:rPr>
          <w:sz w:val="22"/>
          <w:szCs w:val="22"/>
        </w:rPr>
        <w:t>Участника</w:t>
      </w:r>
      <w:r w:rsidRPr="004B50DD">
        <w:rPr>
          <w:sz w:val="22"/>
          <w:szCs w:val="22"/>
        </w:rPr>
        <w:t xml:space="preserve">; для всех организаций независимо от страны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w:t>
      </w:r>
      <w:r w:rsidR="000B36F2" w:rsidRPr="004B50DD">
        <w:rPr>
          <w:sz w:val="22"/>
          <w:szCs w:val="22"/>
        </w:rPr>
        <w:t>подтверждающие</w:t>
      </w:r>
      <w:r w:rsidRPr="004B50DD">
        <w:rPr>
          <w:sz w:val="22"/>
          <w:szCs w:val="22"/>
        </w:rPr>
        <w:t xml:space="preserve"> прав</w:t>
      </w:r>
      <w:r w:rsidR="000B36F2" w:rsidRPr="004B50DD">
        <w:rPr>
          <w:sz w:val="22"/>
          <w:szCs w:val="22"/>
        </w:rPr>
        <w:t>а</w:t>
      </w:r>
      <w:r w:rsidRPr="004B50DD">
        <w:rPr>
          <w:sz w:val="22"/>
          <w:szCs w:val="22"/>
        </w:rPr>
        <w:t xml:space="preserve"> таких лиц.</w:t>
      </w:r>
    </w:p>
    <w:p w14:paraId="25DCBE1D" w14:textId="71E34DAD" w:rsidR="00344FED" w:rsidRPr="004B50DD" w:rsidRDefault="00344FED">
      <w:pPr>
        <w:pStyle w:val="a6"/>
        <w:rPr>
          <w:sz w:val="22"/>
          <w:szCs w:val="22"/>
        </w:rPr>
      </w:pPr>
      <w:bookmarkStart w:id="119" w:name="_Ref56240821"/>
      <w:r w:rsidRPr="004B50DD">
        <w:rPr>
          <w:sz w:val="22"/>
          <w:szCs w:val="22"/>
        </w:rPr>
        <w:t xml:space="preserve">Заявка должна быть подготовлена в электронной форме с использованием функционала </w:t>
      </w:r>
      <w:r w:rsidR="005F3E62" w:rsidRPr="004B50DD">
        <w:rPr>
          <w:sz w:val="22"/>
          <w:szCs w:val="22"/>
        </w:rPr>
        <w:t>ЭТП</w:t>
      </w:r>
      <w:r w:rsidR="005F3E62" w:rsidRPr="004B50DD" w:rsidDel="005F3E62">
        <w:rPr>
          <w:sz w:val="22"/>
          <w:szCs w:val="22"/>
        </w:rPr>
        <w:t xml:space="preserve"> </w:t>
      </w:r>
      <w:r w:rsidRPr="004B50DD">
        <w:rPr>
          <w:sz w:val="22"/>
          <w:szCs w:val="22"/>
        </w:rPr>
        <w:t>(под</w:t>
      </w:r>
      <w:r w:rsidR="007D6805" w:rsidRPr="004B50DD">
        <w:rPr>
          <w:sz w:val="22"/>
          <w:szCs w:val="22"/>
        </w:rPr>
        <w:t>пункт</w:t>
      </w:r>
      <w:r w:rsidR="000E4B6E" w:rsidRPr="004B50DD">
        <w:rPr>
          <w:sz w:val="22"/>
          <w:szCs w:val="22"/>
        </w:rPr>
        <w:t xml:space="preserve"> </w:t>
      </w:r>
      <w:r w:rsidR="000E4B6E" w:rsidRPr="004B50DD">
        <w:rPr>
          <w:sz w:val="22"/>
          <w:szCs w:val="22"/>
        </w:rPr>
        <w:fldChar w:fldCharType="begin"/>
      </w:r>
      <w:r w:rsidR="000E4B6E" w:rsidRPr="004B50DD">
        <w:rPr>
          <w:sz w:val="22"/>
          <w:szCs w:val="22"/>
        </w:rPr>
        <w:instrText xml:space="preserve"> REF _Ref268009165 \r \h </w:instrText>
      </w:r>
      <w:r w:rsidR="00022DBD" w:rsidRPr="004B50DD">
        <w:rPr>
          <w:sz w:val="22"/>
          <w:szCs w:val="22"/>
        </w:rPr>
        <w:instrText xml:space="preserve"> \* MERGEFORMAT </w:instrText>
      </w:r>
      <w:r w:rsidR="000E4B6E" w:rsidRPr="004B50DD">
        <w:rPr>
          <w:sz w:val="22"/>
          <w:szCs w:val="22"/>
        </w:rPr>
      </w:r>
      <w:r w:rsidR="000E4B6E" w:rsidRPr="004B50DD">
        <w:rPr>
          <w:sz w:val="22"/>
          <w:szCs w:val="22"/>
        </w:rPr>
        <w:fldChar w:fldCharType="separate"/>
      </w:r>
      <w:r w:rsidR="006969A7">
        <w:rPr>
          <w:sz w:val="22"/>
          <w:szCs w:val="22"/>
        </w:rPr>
        <w:t>2.4.2</w:t>
      </w:r>
      <w:r w:rsidR="000E4B6E" w:rsidRPr="004B50DD">
        <w:rPr>
          <w:sz w:val="22"/>
          <w:szCs w:val="22"/>
        </w:rPr>
        <w:fldChar w:fldCharType="end"/>
      </w:r>
      <w:r w:rsidR="00142A66" w:rsidRPr="004B50DD">
        <w:rPr>
          <w:sz w:val="22"/>
          <w:szCs w:val="22"/>
        </w:rPr>
        <w:t xml:space="preserve"> настоящей Документации о закупке</w:t>
      </w:r>
      <w:r w:rsidRPr="004B50DD">
        <w:rPr>
          <w:sz w:val="22"/>
          <w:szCs w:val="22"/>
        </w:rPr>
        <w:t>)</w:t>
      </w:r>
      <w:r w:rsidR="00914EB7" w:rsidRPr="004B50DD">
        <w:rPr>
          <w:sz w:val="22"/>
          <w:szCs w:val="22"/>
        </w:rPr>
        <w:t>, за иск</w:t>
      </w:r>
      <w:r w:rsidR="00DA0DDB" w:rsidRPr="004B50DD">
        <w:rPr>
          <w:sz w:val="22"/>
          <w:szCs w:val="22"/>
        </w:rPr>
        <w:t>л</w:t>
      </w:r>
      <w:r w:rsidR="00914EB7" w:rsidRPr="004B50DD">
        <w:rPr>
          <w:sz w:val="22"/>
          <w:szCs w:val="22"/>
        </w:rPr>
        <w:t xml:space="preserve">ючением информации, указанной в подпункте </w:t>
      </w:r>
      <w:r w:rsidR="00381BC0" w:rsidRPr="004B50DD">
        <w:rPr>
          <w:sz w:val="22"/>
          <w:szCs w:val="22"/>
        </w:rPr>
        <w:fldChar w:fldCharType="begin"/>
      </w:r>
      <w:r w:rsidR="00381BC0" w:rsidRPr="004B50DD">
        <w:rPr>
          <w:sz w:val="22"/>
          <w:szCs w:val="22"/>
        </w:rPr>
        <w:instrText xml:space="preserve"> REF _Ref463458616 \r \h </w:instrText>
      </w:r>
      <w:r w:rsidR="00022DBD" w:rsidRPr="004B50DD">
        <w:rPr>
          <w:sz w:val="22"/>
          <w:szCs w:val="22"/>
        </w:rPr>
        <w:instrText xml:space="preserve"> \* MERGEFORMAT </w:instrText>
      </w:r>
      <w:r w:rsidR="00381BC0" w:rsidRPr="004B50DD">
        <w:rPr>
          <w:sz w:val="22"/>
          <w:szCs w:val="22"/>
        </w:rPr>
      </w:r>
      <w:r w:rsidR="00381BC0" w:rsidRPr="004B50DD">
        <w:rPr>
          <w:sz w:val="22"/>
          <w:szCs w:val="22"/>
        </w:rPr>
        <w:fldChar w:fldCharType="separate"/>
      </w:r>
      <w:r w:rsidR="006969A7">
        <w:rPr>
          <w:sz w:val="22"/>
          <w:szCs w:val="22"/>
        </w:rPr>
        <w:t>1.3.2</w:t>
      </w:r>
      <w:r w:rsidR="00381BC0" w:rsidRPr="004B50DD">
        <w:rPr>
          <w:sz w:val="22"/>
          <w:szCs w:val="22"/>
        </w:rPr>
        <w:fldChar w:fldCharType="end"/>
      </w:r>
      <w:r w:rsidR="00142A66" w:rsidRPr="004B50DD">
        <w:rPr>
          <w:sz w:val="22"/>
          <w:szCs w:val="22"/>
        </w:rPr>
        <w:t xml:space="preserve"> настоящей Документации о закупке</w:t>
      </w:r>
      <w:r w:rsidR="00F1509D" w:rsidRPr="004B50DD">
        <w:rPr>
          <w:sz w:val="22"/>
          <w:szCs w:val="22"/>
        </w:rPr>
        <w:t>.</w:t>
      </w:r>
    </w:p>
    <w:p w14:paraId="20761F5A" w14:textId="4D8C1D87" w:rsidR="00A5672F" w:rsidRPr="004B50DD" w:rsidRDefault="00A5672F" w:rsidP="00A75309">
      <w:pPr>
        <w:pStyle w:val="23"/>
        <w:tabs>
          <w:tab w:val="num" w:pos="1134"/>
        </w:tabs>
        <w:ind w:left="1134"/>
        <w:rPr>
          <w:sz w:val="22"/>
          <w:szCs w:val="22"/>
        </w:rPr>
      </w:pPr>
      <w:bookmarkStart w:id="120" w:name="_Ref115076752"/>
      <w:bookmarkStart w:id="121" w:name="_Toc115776290"/>
      <w:bookmarkStart w:id="122" w:name="_Toc167271596"/>
      <w:bookmarkStart w:id="123" w:name="_Toc170292262"/>
      <w:bookmarkStart w:id="124" w:name="_Toc210452293"/>
      <w:bookmarkStart w:id="125" w:name="_Toc389823242"/>
      <w:bookmarkStart w:id="126" w:name="_Toc440899606"/>
      <w:bookmarkStart w:id="127" w:name="_Ref268009165"/>
      <w:bookmarkStart w:id="128" w:name="_Toc469258714"/>
      <w:r w:rsidRPr="004B50DD">
        <w:rPr>
          <w:sz w:val="22"/>
          <w:szCs w:val="22"/>
        </w:rPr>
        <w:t xml:space="preserve">Порядок подготовки заявок через </w:t>
      </w:r>
      <w:bookmarkEnd w:id="120"/>
      <w:bookmarkEnd w:id="121"/>
      <w:bookmarkEnd w:id="122"/>
      <w:bookmarkEnd w:id="123"/>
      <w:bookmarkEnd w:id="124"/>
      <w:bookmarkEnd w:id="125"/>
      <w:bookmarkEnd w:id="126"/>
      <w:r w:rsidR="005F3E62" w:rsidRPr="004B50DD">
        <w:rPr>
          <w:sz w:val="22"/>
          <w:szCs w:val="22"/>
        </w:rPr>
        <w:t>ЭТП</w:t>
      </w:r>
      <w:bookmarkEnd w:id="127"/>
      <w:bookmarkEnd w:id="128"/>
    </w:p>
    <w:p w14:paraId="6E9D77BD" w14:textId="77777777" w:rsidR="00A5672F" w:rsidRPr="004B50DD" w:rsidRDefault="00A5672F" w:rsidP="0002227C">
      <w:pPr>
        <w:pStyle w:val="a6"/>
        <w:numPr>
          <w:ilvl w:val="3"/>
          <w:numId w:val="5"/>
        </w:numPr>
        <w:rPr>
          <w:sz w:val="22"/>
          <w:szCs w:val="22"/>
        </w:rPr>
      </w:pPr>
      <w:bookmarkStart w:id="129" w:name="_Ref320894343"/>
      <w:r w:rsidRPr="004B50DD">
        <w:rPr>
          <w:sz w:val="22"/>
          <w:szCs w:val="22"/>
        </w:rPr>
        <w:t xml:space="preserve">Участник </w:t>
      </w:r>
      <w:r w:rsidR="000778BE" w:rsidRPr="004B50DD">
        <w:rPr>
          <w:sz w:val="22"/>
          <w:szCs w:val="22"/>
        </w:rPr>
        <w:t>запроса предложений</w:t>
      </w:r>
      <w:r w:rsidRPr="004B50DD">
        <w:rPr>
          <w:sz w:val="22"/>
          <w:szCs w:val="22"/>
        </w:rPr>
        <w:t xml:space="preserve"> имеет право подать только одну заявку. В случае нарушения этого требования все заявки такого Участника </w:t>
      </w:r>
      <w:r w:rsidR="000778BE" w:rsidRPr="004B50DD">
        <w:rPr>
          <w:sz w:val="22"/>
          <w:szCs w:val="22"/>
        </w:rPr>
        <w:t>запроса предложений</w:t>
      </w:r>
      <w:r w:rsidRPr="004B50DD">
        <w:rPr>
          <w:sz w:val="22"/>
          <w:szCs w:val="22"/>
        </w:rPr>
        <w:t xml:space="preserve"> отклоняются без рассмотрения по существу.</w:t>
      </w:r>
      <w:bookmarkEnd w:id="129"/>
    </w:p>
    <w:p w14:paraId="2A0788C5" w14:textId="41D42DC9" w:rsidR="00A5672F" w:rsidRPr="004B50DD" w:rsidRDefault="00A5672F" w:rsidP="0002227C">
      <w:pPr>
        <w:pStyle w:val="a6"/>
        <w:numPr>
          <w:ilvl w:val="3"/>
          <w:numId w:val="5"/>
        </w:numPr>
        <w:rPr>
          <w:sz w:val="22"/>
          <w:szCs w:val="22"/>
        </w:rPr>
      </w:pPr>
      <w:r w:rsidRPr="004B50DD">
        <w:rPr>
          <w:sz w:val="22"/>
          <w:szCs w:val="22"/>
        </w:rPr>
        <w:t xml:space="preserve">Участники при оформлении заявок через </w:t>
      </w:r>
      <w:r w:rsidR="005F3E62" w:rsidRPr="004B50DD">
        <w:rPr>
          <w:sz w:val="22"/>
          <w:szCs w:val="22"/>
        </w:rPr>
        <w:t xml:space="preserve">ЭТП </w:t>
      </w:r>
      <w:r w:rsidRPr="004B50DD">
        <w:rPr>
          <w:sz w:val="22"/>
          <w:szCs w:val="22"/>
        </w:rPr>
        <w:t xml:space="preserve">должны использовать формы и инструкции по их заполнению, предусмотренные </w:t>
      </w:r>
      <w:r w:rsidR="009105CC" w:rsidRPr="004B50DD">
        <w:rPr>
          <w:sz w:val="22"/>
          <w:szCs w:val="22"/>
        </w:rPr>
        <w:t xml:space="preserve">настоящей </w:t>
      </w:r>
      <w:r w:rsidRPr="004B50DD">
        <w:rPr>
          <w:sz w:val="22"/>
          <w:szCs w:val="22"/>
        </w:rPr>
        <w:t>Документацией</w:t>
      </w:r>
      <w:r w:rsidR="00D83C09" w:rsidRPr="004B50DD">
        <w:rPr>
          <w:sz w:val="22"/>
          <w:szCs w:val="22"/>
        </w:rPr>
        <w:t xml:space="preserve"> о закупке</w:t>
      </w:r>
      <w:r w:rsidRPr="004B50DD">
        <w:rPr>
          <w:sz w:val="22"/>
          <w:szCs w:val="22"/>
        </w:rPr>
        <w:t>.</w:t>
      </w:r>
    </w:p>
    <w:p w14:paraId="7E16B1D3" w14:textId="66E32B58" w:rsidR="00A5672F" w:rsidRPr="004B50DD" w:rsidRDefault="00A5672F" w:rsidP="0002227C">
      <w:pPr>
        <w:pStyle w:val="a6"/>
        <w:numPr>
          <w:ilvl w:val="3"/>
          <w:numId w:val="5"/>
        </w:numPr>
        <w:rPr>
          <w:sz w:val="22"/>
          <w:szCs w:val="22"/>
        </w:rPr>
      </w:pPr>
      <w:r w:rsidRPr="004B50DD">
        <w:rPr>
          <w:sz w:val="22"/>
          <w:szCs w:val="22"/>
        </w:rPr>
        <w:t xml:space="preserve">Прочие правила оформления заявок через </w:t>
      </w:r>
      <w:r w:rsidR="005F3E62" w:rsidRPr="004B50DD">
        <w:rPr>
          <w:sz w:val="22"/>
          <w:szCs w:val="22"/>
        </w:rPr>
        <w:t xml:space="preserve">ЭТП </w:t>
      </w:r>
      <w:r w:rsidRPr="004B50DD">
        <w:rPr>
          <w:sz w:val="22"/>
          <w:szCs w:val="22"/>
        </w:rPr>
        <w:t xml:space="preserve">определяются регламентом данной </w:t>
      </w:r>
      <w:r w:rsidR="005F3E62" w:rsidRPr="004B50DD">
        <w:rPr>
          <w:sz w:val="22"/>
          <w:szCs w:val="22"/>
        </w:rPr>
        <w:t xml:space="preserve">ЭТП </w:t>
      </w:r>
      <w:r w:rsidRPr="004B50DD">
        <w:rPr>
          <w:sz w:val="22"/>
          <w:szCs w:val="22"/>
        </w:rPr>
        <w:t xml:space="preserve">и соглашением Участника с оператором данной </w:t>
      </w:r>
      <w:bookmarkStart w:id="130" w:name="_Ref268011367"/>
      <w:r w:rsidR="005F3E62" w:rsidRPr="004B50DD">
        <w:rPr>
          <w:sz w:val="22"/>
          <w:szCs w:val="22"/>
        </w:rPr>
        <w:t>ЭТП</w:t>
      </w:r>
      <w:r w:rsidRPr="004B50DD">
        <w:rPr>
          <w:sz w:val="22"/>
          <w:szCs w:val="22"/>
        </w:rPr>
        <w:t>.</w:t>
      </w:r>
      <w:bookmarkEnd w:id="130"/>
    </w:p>
    <w:p w14:paraId="47B0D7B3" w14:textId="7084D443" w:rsidR="00EC5F37" w:rsidRPr="004B50DD" w:rsidRDefault="00EC5F37" w:rsidP="0002227C">
      <w:pPr>
        <w:pStyle w:val="a6"/>
        <w:numPr>
          <w:ilvl w:val="3"/>
          <w:numId w:val="5"/>
        </w:numPr>
        <w:tabs>
          <w:tab w:val="left" w:pos="1134"/>
        </w:tabs>
        <w:rPr>
          <w:sz w:val="22"/>
          <w:szCs w:val="22"/>
        </w:rPr>
      </w:pPr>
      <w:bookmarkStart w:id="131" w:name="_Ref55279015"/>
      <w:bookmarkStart w:id="132" w:name="_Ref55279017"/>
      <w:bookmarkEnd w:id="119"/>
      <w:r w:rsidRPr="004B50DD">
        <w:rPr>
          <w:sz w:val="22"/>
          <w:szCs w:val="22"/>
        </w:rPr>
        <w:t xml:space="preserve">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w:t>
      </w:r>
      <w:r w:rsidR="000778BE" w:rsidRPr="004B50DD">
        <w:rPr>
          <w:sz w:val="22"/>
          <w:szCs w:val="22"/>
        </w:rPr>
        <w:t>запроса предложений</w:t>
      </w:r>
      <w:r w:rsidRPr="004B50DD">
        <w:rPr>
          <w:sz w:val="22"/>
          <w:szCs w:val="22"/>
        </w:rPr>
        <w:t xml:space="preserve"> без доверенности, или надлежащим </w:t>
      </w:r>
      <w:proofErr w:type="gramStart"/>
      <w:r w:rsidRPr="004B50DD">
        <w:rPr>
          <w:sz w:val="22"/>
          <w:szCs w:val="22"/>
        </w:rPr>
        <w:t>образом</w:t>
      </w:r>
      <w:proofErr w:type="gramEnd"/>
      <w:r w:rsidRPr="004B50DD">
        <w:rPr>
          <w:sz w:val="22"/>
          <w:szCs w:val="22"/>
        </w:rPr>
        <w:t xml:space="preserve"> уполномоченным им лицом на основании доверенности (далее — уполномоченного лица). В последнем случае </w:t>
      </w:r>
      <w:r w:rsidR="009D020F" w:rsidRPr="004B50DD">
        <w:rPr>
          <w:sz w:val="22"/>
          <w:szCs w:val="22"/>
        </w:rPr>
        <w:t>доверенност</w:t>
      </w:r>
      <w:r w:rsidR="0038048C" w:rsidRPr="004B50DD">
        <w:rPr>
          <w:sz w:val="22"/>
          <w:szCs w:val="22"/>
        </w:rPr>
        <w:t>ь</w:t>
      </w:r>
      <w:r w:rsidR="00C150E6" w:rsidRPr="004B50DD">
        <w:rPr>
          <w:sz w:val="22"/>
          <w:szCs w:val="22"/>
        </w:rPr>
        <w:t xml:space="preserve"> (с указанием правомочий на подписание заявки) </w:t>
      </w:r>
      <w:r w:rsidRPr="004B50DD">
        <w:rPr>
          <w:sz w:val="22"/>
          <w:szCs w:val="22"/>
        </w:rPr>
        <w:t>прикладывается к заявке.</w:t>
      </w:r>
      <w:bookmarkEnd w:id="131"/>
      <w:r w:rsidR="00E65493" w:rsidRPr="004B50DD">
        <w:rPr>
          <w:sz w:val="22"/>
          <w:szCs w:val="22"/>
        </w:rPr>
        <w:t xml:space="preserve"> </w:t>
      </w:r>
    </w:p>
    <w:p w14:paraId="664FC52B" w14:textId="77777777" w:rsidR="0062630E" w:rsidRPr="004B50DD" w:rsidRDefault="0062630E" w:rsidP="00A75309">
      <w:pPr>
        <w:pStyle w:val="a6"/>
        <w:numPr>
          <w:ilvl w:val="3"/>
          <w:numId w:val="5"/>
        </w:numPr>
        <w:tabs>
          <w:tab w:val="left" w:pos="1134"/>
        </w:tabs>
        <w:rPr>
          <w:sz w:val="22"/>
          <w:szCs w:val="22"/>
        </w:rPr>
      </w:pPr>
      <w:bookmarkStart w:id="133" w:name="_Ref456880434"/>
      <w:bookmarkStart w:id="134" w:name="_Ref197145922"/>
      <w:r w:rsidRPr="004B50DD">
        <w:rPr>
          <w:sz w:val="22"/>
          <w:szCs w:val="22"/>
        </w:rPr>
        <w:t xml:space="preserve">Каждый документ, входящий в заявку, должен быть скреплен печатью Участника </w:t>
      </w:r>
      <w:r w:rsidR="000778BE" w:rsidRPr="004B50DD">
        <w:rPr>
          <w:sz w:val="22"/>
          <w:szCs w:val="22"/>
        </w:rPr>
        <w:t>запроса предложений</w:t>
      </w:r>
      <w:r w:rsidRPr="004B50DD">
        <w:rPr>
          <w:sz w:val="22"/>
          <w:szCs w:val="22"/>
        </w:rPr>
        <w:t xml:space="preserve"> (при наличии).</w:t>
      </w:r>
      <w:bookmarkEnd w:id="133"/>
    </w:p>
    <w:p w14:paraId="1D4BE5FA" w14:textId="222B8A65" w:rsidR="0062630E" w:rsidRPr="004B50DD" w:rsidRDefault="0062630E" w:rsidP="008B0065">
      <w:pPr>
        <w:pStyle w:val="a6"/>
        <w:rPr>
          <w:sz w:val="22"/>
          <w:szCs w:val="22"/>
        </w:rPr>
      </w:pPr>
      <w:bookmarkStart w:id="135" w:name="_Ref56220439"/>
      <w:r w:rsidRPr="004B50DD">
        <w:rPr>
          <w:sz w:val="22"/>
          <w:szCs w:val="22"/>
        </w:rPr>
        <w:t xml:space="preserve">Файлы, входящие в состав электронной заявки должны иметь один из распространенных форматов документов: </w:t>
      </w:r>
      <w:proofErr w:type="spellStart"/>
      <w:r w:rsidRPr="004B50DD">
        <w:rPr>
          <w:sz w:val="22"/>
          <w:szCs w:val="22"/>
        </w:rPr>
        <w:t>MicrosoftWordDocument</w:t>
      </w:r>
      <w:proofErr w:type="spellEnd"/>
      <w:r w:rsidRPr="004B50DD">
        <w:rPr>
          <w:sz w:val="22"/>
          <w:szCs w:val="22"/>
        </w:rPr>
        <w:t xml:space="preserve"> (*.</w:t>
      </w:r>
      <w:proofErr w:type="spellStart"/>
      <w:r w:rsidRPr="004B50DD">
        <w:rPr>
          <w:sz w:val="22"/>
          <w:szCs w:val="22"/>
        </w:rPr>
        <w:t>doc</w:t>
      </w:r>
      <w:proofErr w:type="spellEnd"/>
      <w:r w:rsidRPr="004B50DD">
        <w:rPr>
          <w:sz w:val="22"/>
          <w:szCs w:val="22"/>
        </w:rPr>
        <w:t xml:space="preserve">), </w:t>
      </w:r>
      <w:proofErr w:type="spellStart"/>
      <w:r w:rsidRPr="004B50DD">
        <w:rPr>
          <w:sz w:val="22"/>
          <w:szCs w:val="22"/>
        </w:rPr>
        <w:t>MicrosoftExcelSheet</w:t>
      </w:r>
      <w:proofErr w:type="spellEnd"/>
      <w:r w:rsidRPr="004B50DD">
        <w:rPr>
          <w:sz w:val="22"/>
          <w:szCs w:val="22"/>
        </w:rPr>
        <w:t xml:space="preserve"> (*.</w:t>
      </w:r>
      <w:proofErr w:type="spellStart"/>
      <w:r w:rsidRPr="004B50DD">
        <w:rPr>
          <w:sz w:val="22"/>
          <w:szCs w:val="22"/>
        </w:rPr>
        <w:t>xls</w:t>
      </w:r>
      <w:proofErr w:type="spellEnd"/>
      <w:r w:rsidRPr="004B50DD">
        <w:rPr>
          <w:sz w:val="22"/>
          <w:szCs w:val="22"/>
        </w:rPr>
        <w:t xml:space="preserve">), </w:t>
      </w:r>
      <w:proofErr w:type="spellStart"/>
      <w:r w:rsidR="00463BCA" w:rsidRPr="004B50DD">
        <w:rPr>
          <w:sz w:val="22"/>
          <w:szCs w:val="22"/>
        </w:rPr>
        <w:t>PortableDocumentFormat</w:t>
      </w:r>
      <w:proofErr w:type="spellEnd"/>
      <w:r w:rsidR="00463BCA" w:rsidRPr="004B50DD">
        <w:rPr>
          <w:sz w:val="22"/>
          <w:szCs w:val="22"/>
        </w:rPr>
        <w:t xml:space="preserve"> (*.</w:t>
      </w:r>
      <w:proofErr w:type="spellStart"/>
      <w:r w:rsidR="00463BCA" w:rsidRPr="004B50DD">
        <w:rPr>
          <w:sz w:val="22"/>
          <w:szCs w:val="22"/>
        </w:rPr>
        <w:t>pdf</w:t>
      </w:r>
      <w:proofErr w:type="spellEnd"/>
      <w:r w:rsidR="00463BCA" w:rsidRPr="004B50DD">
        <w:rPr>
          <w:sz w:val="22"/>
          <w:szCs w:val="22"/>
        </w:rPr>
        <w:t>).</w:t>
      </w:r>
    </w:p>
    <w:p w14:paraId="363A6A4D" w14:textId="43645240" w:rsidR="00A3111C" w:rsidRPr="004B50DD" w:rsidRDefault="00A3111C" w:rsidP="008B0065">
      <w:pPr>
        <w:pStyle w:val="a6"/>
        <w:rPr>
          <w:sz w:val="22"/>
          <w:szCs w:val="22"/>
        </w:rPr>
      </w:pPr>
      <w:proofErr w:type="gramStart"/>
      <w:r w:rsidRPr="004B50DD">
        <w:rPr>
          <w:sz w:val="22"/>
          <w:szCs w:val="22"/>
        </w:rPr>
        <w:t xml:space="preserve">Документы, подтверждающие правоспособность Участника и полномочия лица, подписывающего заявку, требуемые в пунктах </w:t>
      </w:r>
      <w:r w:rsidRPr="004B50DD">
        <w:rPr>
          <w:sz w:val="22"/>
          <w:szCs w:val="22"/>
        </w:rPr>
        <w:fldChar w:fldCharType="begin"/>
      </w:r>
      <w:r w:rsidRPr="004B50DD">
        <w:rPr>
          <w:sz w:val="22"/>
          <w:szCs w:val="22"/>
        </w:rPr>
        <w:instrText xml:space="preserve"> REF _Ref468904354 \r \h </w:instrText>
      </w:r>
      <w:r w:rsidR="00022DBD" w:rsidRPr="004B50DD">
        <w:rPr>
          <w:sz w:val="22"/>
          <w:szCs w:val="22"/>
        </w:rPr>
        <w:instrText xml:space="preserve"> \* MERGEFORMAT </w:instrText>
      </w:r>
      <w:r w:rsidRPr="004B50DD">
        <w:rPr>
          <w:sz w:val="22"/>
          <w:szCs w:val="22"/>
        </w:rPr>
      </w:r>
      <w:r w:rsidRPr="004B50DD">
        <w:rPr>
          <w:sz w:val="22"/>
          <w:szCs w:val="22"/>
        </w:rPr>
        <w:fldChar w:fldCharType="separate"/>
      </w:r>
      <w:r w:rsidR="006969A7">
        <w:rPr>
          <w:sz w:val="22"/>
          <w:szCs w:val="22"/>
        </w:rPr>
        <w:t>2.5.5.1а)</w:t>
      </w:r>
      <w:r w:rsidRPr="004B50DD">
        <w:rPr>
          <w:sz w:val="22"/>
          <w:szCs w:val="22"/>
        </w:rPr>
        <w:fldChar w:fldCharType="end"/>
      </w:r>
      <w:r w:rsidRPr="004B50DD">
        <w:rPr>
          <w:sz w:val="22"/>
          <w:szCs w:val="22"/>
        </w:rPr>
        <w:t xml:space="preserve">, </w:t>
      </w:r>
      <w:r w:rsidRPr="004B50DD">
        <w:rPr>
          <w:sz w:val="22"/>
          <w:szCs w:val="22"/>
        </w:rPr>
        <w:fldChar w:fldCharType="begin"/>
      </w:r>
      <w:r w:rsidRPr="004B50DD">
        <w:rPr>
          <w:sz w:val="22"/>
          <w:szCs w:val="22"/>
        </w:rPr>
        <w:instrText xml:space="preserve"> REF _Ref458187028 \r \h </w:instrText>
      </w:r>
      <w:r w:rsidR="00022DBD" w:rsidRPr="004B50DD">
        <w:rPr>
          <w:sz w:val="22"/>
          <w:szCs w:val="22"/>
        </w:rPr>
        <w:instrText xml:space="preserve"> \* MERGEFORMAT </w:instrText>
      </w:r>
      <w:r w:rsidRPr="004B50DD">
        <w:rPr>
          <w:sz w:val="22"/>
          <w:szCs w:val="22"/>
        </w:rPr>
      </w:r>
      <w:r w:rsidRPr="004B50DD">
        <w:rPr>
          <w:sz w:val="22"/>
          <w:szCs w:val="22"/>
        </w:rPr>
        <w:fldChar w:fldCharType="separate"/>
      </w:r>
      <w:r w:rsidR="006969A7">
        <w:rPr>
          <w:sz w:val="22"/>
          <w:szCs w:val="22"/>
        </w:rPr>
        <w:t>2.5.5.1б)</w:t>
      </w:r>
      <w:r w:rsidRPr="004B50DD">
        <w:rPr>
          <w:sz w:val="22"/>
          <w:szCs w:val="22"/>
        </w:rPr>
        <w:fldChar w:fldCharType="end"/>
      </w:r>
      <w:r w:rsidRPr="004B50DD">
        <w:rPr>
          <w:sz w:val="22"/>
          <w:szCs w:val="22"/>
        </w:rPr>
        <w:t xml:space="preserve">, </w:t>
      </w:r>
      <w:r w:rsidRPr="004B50DD">
        <w:rPr>
          <w:sz w:val="22"/>
          <w:szCs w:val="22"/>
        </w:rPr>
        <w:fldChar w:fldCharType="begin"/>
      </w:r>
      <w:r w:rsidRPr="004B50DD">
        <w:rPr>
          <w:sz w:val="22"/>
          <w:szCs w:val="22"/>
        </w:rPr>
        <w:instrText xml:space="preserve"> REF _Ref468904367 \r \h </w:instrText>
      </w:r>
      <w:r w:rsidR="00022DBD" w:rsidRPr="004B50DD">
        <w:rPr>
          <w:sz w:val="22"/>
          <w:szCs w:val="22"/>
        </w:rPr>
        <w:instrText xml:space="preserve"> \* MERGEFORMAT </w:instrText>
      </w:r>
      <w:r w:rsidRPr="004B50DD">
        <w:rPr>
          <w:sz w:val="22"/>
          <w:szCs w:val="22"/>
        </w:rPr>
      </w:r>
      <w:r w:rsidRPr="004B50DD">
        <w:rPr>
          <w:sz w:val="22"/>
          <w:szCs w:val="22"/>
        </w:rPr>
        <w:fldChar w:fldCharType="separate"/>
      </w:r>
      <w:r w:rsidR="006969A7">
        <w:rPr>
          <w:sz w:val="22"/>
          <w:szCs w:val="22"/>
        </w:rPr>
        <w:t>2.5.5.1г)</w:t>
      </w:r>
      <w:r w:rsidRPr="004B50DD">
        <w:rPr>
          <w:sz w:val="22"/>
          <w:szCs w:val="22"/>
        </w:rPr>
        <w:fldChar w:fldCharType="end"/>
      </w:r>
      <w:r w:rsidRPr="004B50DD">
        <w:rPr>
          <w:sz w:val="22"/>
          <w:szCs w:val="22"/>
        </w:rPr>
        <w:t xml:space="preserve"> настоящей Документации о закупке, должны предоставляться в виде цветных сканированных </w:t>
      </w:r>
      <w:r w:rsidRPr="004B50DD">
        <w:rPr>
          <w:sz w:val="22"/>
          <w:szCs w:val="22"/>
        </w:rPr>
        <w:lastRenderedPageBreak/>
        <w:t xml:space="preserve">электронных копий формата </w:t>
      </w:r>
      <w:proofErr w:type="spellStart"/>
      <w:r w:rsidRPr="004B50DD">
        <w:rPr>
          <w:sz w:val="22"/>
          <w:szCs w:val="22"/>
        </w:rPr>
        <w:t>PortableDocumentFormat</w:t>
      </w:r>
      <w:proofErr w:type="spellEnd"/>
      <w:r w:rsidRPr="004B50DD">
        <w:rPr>
          <w:sz w:val="22"/>
          <w:szCs w:val="22"/>
        </w:rPr>
        <w:t xml:space="preserve"> (*.</w:t>
      </w:r>
      <w:proofErr w:type="spellStart"/>
      <w:r w:rsidRPr="004B50DD">
        <w:rPr>
          <w:sz w:val="22"/>
          <w:szCs w:val="22"/>
        </w:rPr>
        <w:t>pdf</w:t>
      </w:r>
      <w:proofErr w:type="spellEnd"/>
      <w:r w:rsidRPr="004B50DD">
        <w:rPr>
          <w:sz w:val="22"/>
          <w:szCs w:val="22"/>
        </w:rPr>
        <w:t>) всех страниц документа, включая страницы с требуемой отметкой по форме заверения документа (электронная квалифицированная подпись / отметка ИФНС / отметка нотариуса).</w:t>
      </w:r>
      <w:proofErr w:type="gramEnd"/>
    </w:p>
    <w:p w14:paraId="03C27C1E" w14:textId="77777777" w:rsidR="0062630E" w:rsidRPr="004B50DD" w:rsidRDefault="0062630E" w:rsidP="008B0065">
      <w:pPr>
        <w:pStyle w:val="a6"/>
        <w:rPr>
          <w:sz w:val="22"/>
          <w:szCs w:val="22"/>
        </w:rPr>
      </w:pPr>
      <w:r w:rsidRPr="004B50DD">
        <w:rPr>
          <w:sz w:val="22"/>
          <w:szCs w:val="22"/>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w:t>
      </w:r>
      <w:r w:rsidR="00463BCA" w:rsidRPr="004B50DD">
        <w:rPr>
          <w:sz w:val="22"/>
          <w:szCs w:val="22"/>
        </w:rPr>
        <w:t xml:space="preserve"> файле размещать один документ).</w:t>
      </w:r>
    </w:p>
    <w:bookmarkEnd w:id="135"/>
    <w:p w14:paraId="0D0283A9" w14:textId="77777777" w:rsidR="0062630E" w:rsidRPr="004B50DD" w:rsidRDefault="0062630E" w:rsidP="008B0065">
      <w:pPr>
        <w:pStyle w:val="a6"/>
        <w:rPr>
          <w:sz w:val="22"/>
          <w:szCs w:val="22"/>
        </w:rPr>
      </w:pPr>
      <w:r w:rsidRPr="004B50DD">
        <w:rPr>
          <w:sz w:val="22"/>
          <w:szCs w:val="22"/>
        </w:rPr>
        <w:t>В обязательном порядке должна составляться опись представленн</w:t>
      </w:r>
      <w:r w:rsidR="00463BCA" w:rsidRPr="004B50DD">
        <w:rPr>
          <w:sz w:val="22"/>
          <w:szCs w:val="22"/>
        </w:rPr>
        <w:t>ых в составе заявки документов.</w:t>
      </w:r>
    </w:p>
    <w:p w14:paraId="34819CE6" w14:textId="77777777" w:rsidR="0062630E" w:rsidRPr="004B50DD" w:rsidRDefault="0062630E" w:rsidP="008B0065">
      <w:pPr>
        <w:pStyle w:val="a6"/>
        <w:rPr>
          <w:sz w:val="22"/>
          <w:szCs w:val="22"/>
        </w:rPr>
      </w:pPr>
      <w:r w:rsidRPr="004B50DD">
        <w:rPr>
          <w:sz w:val="22"/>
          <w:szCs w:val="22"/>
        </w:rPr>
        <w:t>В случае если скан какого-либо документа представлен в нечитаемом виде, данный документ считается не представленным.</w:t>
      </w:r>
    </w:p>
    <w:p w14:paraId="6B6CE75D" w14:textId="77777777" w:rsidR="0062630E" w:rsidRPr="004B50DD" w:rsidRDefault="0062630E" w:rsidP="0062630E">
      <w:pPr>
        <w:pStyle w:val="a6"/>
        <w:rPr>
          <w:sz w:val="22"/>
          <w:szCs w:val="22"/>
        </w:rPr>
      </w:pPr>
      <w:r w:rsidRPr="004B50DD">
        <w:rPr>
          <w:sz w:val="22"/>
          <w:szCs w:val="22"/>
        </w:rP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p>
    <w:p w14:paraId="4BF4C362" w14:textId="38704B30" w:rsidR="00EC5F37" w:rsidRPr="004B50DD" w:rsidRDefault="00EC5F37" w:rsidP="00A75309">
      <w:pPr>
        <w:pStyle w:val="23"/>
        <w:tabs>
          <w:tab w:val="num" w:pos="1134"/>
        </w:tabs>
        <w:ind w:left="1134"/>
        <w:rPr>
          <w:sz w:val="22"/>
          <w:szCs w:val="22"/>
        </w:rPr>
      </w:pPr>
      <w:bookmarkStart w:id="136" w:name="_Toc452451015"/>
      <w:bookmarkStart w:id="137" w:name="_Toc453146031"/>
      <w:bookmarkStart w:id="138" w:name="_Ref56233643"/>
      <w:bookmarkStart w:id="139" w:name="_Ref56235653"/>
      <w:bookmarkStart w:id="140" w:name="_Toc57314646"/>
      <w:bookmarkStart w:id="141" w:name="_Ref324342276"/>
      <w:bookmarkStart w:id="142" w:name="_Toc440899608"/>
      <w:bookmarkStart w:id="143" w:name="_Toc469258715"/>
      <w:bookmarkEnd w:id="132"/>
      <w:bookmarkEnd w:id="134"/>
      <w:bookmarkEnd w:id="136"/>
      <w:bookmarkEnd w:id="137"/>
      <w:r w:rsidRPr="004B50DD">
        <w:rPr>
          <w:sz w:val="22"/>
          <w:szCs w:val="22"/>
        </w:rPr>
        <w:t>Требования к сроку действия заявки</w:t>
      </w:r>
      <w:bookmarkEnd w:id="138"/>
      <w:bookmarkEnd w:id="139"/>
      <w:bookmarkEnd w:id="140"/>
      <w:bookmarkEnd w:id="141"/>
      <w:bookmarkEnd w:id="142"/>
      <w:bookmarkEnd w:id="143"/>
    </w:p>
    <w:p w14:paraId="07F87653" w14:textId="35020BD1" w:rsidR="00EC5F37" w:rsidRPr="004B50DD" w:rsidRDefault="00D83C09">
      <w:pPr>
        <w:pStyle w:val="a6"/>
        <w:rPr>
          <w:sz w:val="22"/>
          <w:szCs w:val="22"/>
        </w:rPr>
      </w:pPr>
      <w:bookmarkStart w:id="144" w:name="_Ref56220570"/>
      <w:bookmarkStart w:id="145" w:name="_Ref457409191"/>
      <w:r w:rsidRPr="004B50DD">
        <w:rPr>
          <w:sz w:val="22"/>
          <w:szCs w:val="22"/>
        </w:rPr>
        <w:t>З</w:t>
      </w:r>
      <w:r w:rsidR="00EC5F37" w:rsidRPr="004B50DD">
        <w:rPr>
          <w:sz w:val="22"/>
          <w:szCs w:val="22"/>
        </w:rPr>
        <w:t xml:space="preserve">аявка действительна в течение срока, указанного Участником </w:t>
      </w:r>
      <w:r w:rsidR="000778BE" w:rsidRPr="004B50DD">
        <w:rPr>
          <w:sz w:val="22"/>
          <w:szCs w:val="22"/>
        </w:rPr>
        <w:t>запроса предложений</w:t>
      </w:r>
      <w:r w:rsidR="00EC5F37" w:rsidRPr="004B50DD">
        <w:rPr>
          <w:sz w:val="22"/>
          <w:szCs w:val="22"/>
        </w:rPr>
        <w:t xml:space="preserve"> в письме о подаче оферты (п</w:t>
      </w:r>
      <w:r w:rsidR="007D6805" w:rsidRPr="004B50DD">
        <w:rPr>
          <w:sz w:val="22"/>
          <w:szCs w:val="22"/>
        </w:rPr>
        <w:t>ункт</w:t>
      </w:r>
      <w:r w:rsidR="009570C7" w:rsidRPr="004B50DD">
        <w:rPr>
          <w:sz w:val="22"/>
          <w:szCs w:val="22"/>
        </w:rPr>
        <w:t xml:space="preserve"> </w:t>
      </w:r>
      <w:r w:rsidR="009570C7" w:rsidRPr="004B50DD">
        <w:rPr>
          <w:sz w:val="22"/>
          <w:szCs w:val="22"/>
        </w:rPr>
        <w:fldChar w:fldCharType="begin"/>
      </w:r>
      <w:r w:rsidR="009570C7" w:rsidRPr="004B50DD">
        <w:rPr>
          <w:sz w:val="22"/>
          <w:szCs w:val="22"/>
        </w:rPr>
        <w:instrText xml:space="preserve"> REF _Ref55336310 \r \h </w:instrText>
      </w:r>
      <w:r w:rsidR="00AC6BD2" w:rsidRPr="004B50DD">
        <w:rPr>
          <w:sz w:val="22"/>
          <w:szCs w:val="22"/>
        </w:rPr>
        <w:instrText xml:space="preserve"> \* MERGEFORMAT </w:instrText>
      </w:r>
      <w:r w:rsidR="009570C7" w:rsidRPr="004B50DD">
        <w:rPr>
          <w:sz w:val="22"/>
          <w:szCs w:val="22"/>
        </w:rPr>
      </w:r>
      <w:r w:rsidR="009570C7" w:rsidRPr="004B50DD">
        <w:rPr>
          <w:sz w:val="22"/>
          <w:szCs w:val="22"/>
        </w:rPr>
        <w:fldChar w:fldCharType="separate"/>
      </w:r>
      <w:r w:rsidR="006969A7">
        <w:rPr>
          <w:sz w:val="22"/>
          <w:szCs w:val="22"/>
        </w:rPr>
        <w:t>5.2</w:t>
      </w:r>
      <w:r w:rsidR="009570C7" w:rsidRPr="004B50DD">
        <w:rPr>
          <w:sz w:val="22"/>
          <w:szCs w:val="22"/>
        </w:rPr>
        <w:fldChar w:fldCharType="end"/>
      </w:r>
      <w:r w:rsidR="00142A66" w:rsidRPr="004B50DD">
        <w:rPr>
          <w:sz w:val="22"/>
          <w:szCs w:val="22"/>
        </w:rPr>
        <w:t xml:space="preserve"> настоящей Документации о </w:t>
      </w:r>
      <w:r w:rsidR="002C465D" w:rsidRPr="004B50DD">
        <w:rPr>
          <w:sz w:val="22"/>
          <w:szCs w:val="22"/>
        </w:rPr>
        <w:t>закупке)</w:t>
      </w:r>
      <w:r w:rsidR="00EC5F37" w:rsidRPr="004B50DD">
        <w:rPr>
          <w:sz w:val="22"/>
          <w:szCs w:val="22"/>
        </w:rPr>
        <w:t>. В любом случае этот срок не должен быть менее чем</w:t>
      </w:r>
      <w:r w:rsidR="00DE574F" w:rsidRPr="004B50DD">
        <w:rPr>
          <w:sz w:val="22"/>
          <w:szCs w:val="22"/>
        </w:rPr>
        <w:t xml:space="preserve"> срок, указанный в </w:t>
      </w:r>
      <w:r w:rsidR="007D6805" w:rsidRPr="004B50DD">
        <w:rPr>
          <w:sz w:val="22"/>
          <w:szCs w:val="22"/>
        </w:rPr>
        <w:t>под</w:t>
      </w:r>
      <w:r w:rsidR="00DE574F" w:rsidRPr="004B50DD">
        <w:rPr>
          <w:sz w:val="22"/>
          <w:szCs w:val="22"/>
        </w:rPr>
        <w:t>п</w:t>
      </w:r>
      <w:bookmarkEnd w:id="144"/>
      <w:r w:rsidR="006B4F4F" w:rsidRPr="004B50DD">
        <w:rPr>
          <w:sz w:val="22"/>
          <w:szCs w:val="22"/>
        </w:rPr>
        <w:t>ункте</w:t>
      </w:r>
      <w:r w:rsidR="00CB5CE4" w:rsidRPr="004B50DD">
        <w:rPr>
          <w:sz w:val="22"/>
          <w:szCs w:val="22"/>
        </w:rPr>
        <w:t xml:space="preserve"> </w:t>
      </w:r>
      <w:r w:rsidR="00CB5CE4" w:rsidRPr="004B50DD">
        <w:rPr>
          <w:sz w:val="22"/>
          <w:szCs w:val="22"/>
        </w:rPr>
        <w:fldChar w:fldCharType="begin"/>
      </w:r>
      <w:r w:rsidR="00CB5CE4" w:rsidRPr="004B50DD">
        <w:rPr>
          <w:sz w:val="22"/>
          <w:szCs w:val="22"/>
        </w:rPr>
        <w:instrText xml:space="preserve"> REF _Ref249851001 \r \h </w:instrText>
      </w:r>
      <w:r w:rsidR="004D62B1" w:rsidRPr="004B50DD">
        <w:rPr>
          <w:sz w:val="22"/>
          <w:szCs w:val="22"/>
        </w:rPr>
        <w:instrText xml:space="preserve"> \* MERGEFORMAT </w:instrText>
      </w:r>
      <w:r w:rsidR="00CB5CE4" w:rsidRPr="004B50DD">
        <w:rPr>
          <w:sz w:val="22"/>
          <w:szCs w:val="22"/>
        </w:rPr>
      </w:r>
      <w:r w:rsidR="00CB5CE4" w:rsidRPr="004B50DD">
        <w:rPr>
          <w:sz w:val="22"/>
          <w:szCs w:val="22"/>
        </w:rPr>
        <w:fldChar w:fldCharType="separate"/>
      </w:r>
      <w:r w:rsidR="006969A7">
        <w:rPr>
          <w:sz w:val="22"/>
          <w:szCs w:val="22"/>
        </w:rPr>
        <w:t>4.2.13</w:t>
      </w:r>
      <w:r w:rsidR="00CB5CE4" w:rsidRPr="004B50DD">
        <w:rPr>
          <w:sz w:val="22"/>
          <w:szCs w:val="22"/>
        </w:rPr>
        <w:fldChar w:fldCharType="end"/>
      </w:r>
      <w:r w:rsidR="00142A66" w:rsidRPr="004B50DD">
        <w:rPr>
          <w:sz w:val="22"/>
          <w:szCs w:val="22"/>
        </w:rPr>
        <w:t xml:space="preserve"> настоящей Документации о закупке</w:t>
      </w:r>
      <w:r w:rsidR="00C151DD" w:rsidRPr="004B50DD">
        <w:rPr>
          <w:sz w:val="22"/>
          <w:szCs w:val="22"/>
        </w:rPr>
        <w:t>.</w:t>
      </w:r>
      <w:bookmarkEnd w:id="145"/>
    </w:p>
    <w:p w14:paraId="61DFFAF5" w14:textId="2A8C2A3E" w:rsidR="00EC5F37" w:rsidRPr="004B50DD" w:rsidRDefault="00EC5F37">
      <w:pPr>
        <w:pStyle w:val="a6"/>
        <w:rPr>
          <w:sz w:val="22"/>
          <w:szCs w:val="22"/>
        </w:rPr>
      </w:pPr>
      <w:r w:rsidRPr="004B50DD">
        <w:rPr>
          <w:sz w:val="22"/>
          <w:szCs w:val="22"/>
        </w:rPr>
        <w:t>Указание меньшего срока действия может служить основанием для отклонения заявки.</w:t>
      </w:r>
    </w:p>
    <w:p w14:paraId="68AB7AAB" w14:textId="5E3D53C7" w:rsidR="00EC5F37" w:rsidRPr="004B50DD" w:rsidRDefault="00EC5F37" w:rsidP="00A75309">
      <w:pPr>
        <w:pStyle w:val="23"/>
        <w:tabs>
          <w:tab w:val="num" w:pos="1134"/>
        </w:tabs>
        <w:ind w:hanging="1276"/>
        <w:rPr>
          <w:sz w:val="22"/>
          <w:szCs w:val="22"/>
        </w:rPr>
      </w:pPr>
      <w:bookmarkStart w:id="146" w:name="_Toc57314647"/>
      <w:bookmarkStart w:id="147" w:name="_Ref324342156"/>
      <w:bookmarkStart w:id="148" w:name="_Toc440899609"/>
      <w:bookmarkStart w:id="149" w:name="_Toc469258716"/>
      <w:r w:rsidRPr="004B50DD">
        <w:rPr>
          <w:sz w:val="22"/>
          <w:szCs w:val="22"/>
        </w:rPr>
        <w:t>Требования к языку заявки</w:t>
      </w:r>
      <w:bookmarkEnd w:id="146"/>
      <w:bookmarkEnd w:id="147"/>
      <w:bookmarkEnd w:id="148"/>
      <w:bookmarkEnd w:id="149"/>
    </w:p>
    <w:p w14:paraId="158DE105" w14:textId="77777777" w:rsidR="00105FD7" w:rsidRPr="004B50DD" w:rsidRDefault="00EC5F37" w:rsidP="0002227C">
      <w:pPr>
        <w:numPr>
          <w:ilvl w:val="3"/>
          <w:numId w:val="5"/>
        </w:numPr>
        <w:tabs>
          <w:tab w:val="left" w:pos="1134"/>
        </w:tabs>
        <w:rPr>
          <w:sz w:val="22"/>
          <w:szCs w:val="22"/>
        </w:rPr>
      </w:pPr>
      <w:bookmarkStart w:id="150" w:name="_Toc57314648"/>
      <w:r w:rsidRPr="004B50DD">
        <w:rPr>
          <w:sz w:val="22"/>
          <w:szCs w:val="22"/>
        </w:rPr>
        <w:t>Все документы, входящие в заявку, должны быть подготовлены на русском языке за исключением нижеследующего</w:t>
      </w:r>
      <w:r w:rsidR="009266A4" w:rsidRPr="004B50DD">
        <w:rPr>
          <w:sz w:val="22"/>
          <w:szCs w:val="22"/>
        </w:rPr>
        <w:t>:</w:t>
      </w:r>
    </w:p>
    <w:p w14:paraId="7EFE29B2" w14:textId="0AF687FD" w:rsidR="00105FD7" w:rsidRPr="004B50DD" w:rsidRDefault="00EC5F37" w:rsidP="00105FD7">
      <w:pPr>
        <w:ind w:left="1134" w:firstLine="0"/>
        <w:rPr>
          <w:sz w:val="22"/>
          <w:szCs w:val="22"/>
        </w:rPr>
      </w:pPr>
      <w:r w:rsidRPr="004B50DD">
        <w:rPr>
          <w:sz w:val="22"/>
          <w:szCs w:val="22"/>
        </w:rPr>
        <w:t xml:space="preserve">Документы, оригиналы которых выданы Участнику </w:t>
      </w:r>
      <w:r w:rsidR="000778BE" w:rsidRPr="004B50DD">
        <w:rPr>
          <w:sz w:val="22"/>
          <w:szCs w:val="22"/>
        </w:rPr>
        <w:t>запроса предложений</w:t>
      </w:r>
      <w:r w:rsidRPr="004B50DD">
        <w:rPr>
          <w:sz w:val="22"/>
          <w:szCs w:val="22"/>
        </w:rPr>
        <w:t xml:space="preserve">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r w:rsidR="00652E4D" w:rsidRPr="004B50DD">
        <w:rPr>
          <w:sz w:val="22"/>
          <w:szCs w:val="22"/>
        </w:rPr>
        <w:t xml:space="preserve">с </w:t>
      </w:r>
      <w:proofErr w:type="spellStart"/>
      <w:r w:rsidR="00652E4D" w:rsidRPr="004B50DD">
        <w:rPr>
          <w:sz w:val="22"/>
          <w:szCs w:val="22"/>
        </w:rPr>
        <w:t>апостилем</w:t>
      </w:r>
      <w:proofErr w:type="spellEnd"/>
      <w:r w:rsidRPr="004B50DD">
        <w:rPr>
          <w:sz w:val="22"/>
          <w:szCs w:val="22"/>
        </w:rPr>
        <w:t xml:space="preserve">). При выявлении расхождений между русским переводом и оригиналом документа на ином языке Организатор </w:t>
      </w:r>
      <w:r w:rsidR="000778BE" w:rsidRPr="004B50DD">
        <w:rPr>
          <w:sz w:val="22"/>
          <w:szCs w:val="22"/>
        </w:rPr>
        <w:t>запроса предложений</w:t>
      </w:r>
      <w:r w:rsidRPr="004B50DD">
        <w:rPr>
          <w:sz w:val="22"/>
          <w:szCs w:val="22"/>
        </w:rPr>
        <w:t xml:space="preserve"> будет принимать решение на основании перевода</w:t>
      </w:r>
      <w:r w:rsidR="00105FD7" w:rsidRPr="004B50DD">
        <w:rPr>
          <w:sz w:val="22"/>
          <w:szCs w:val="22"/>
        </w:rPr>
        <w:t>.</w:t>
      </w:r>
    </w:p>
    <w:p w14:paraId="77928A4C" w14:textId="77777777" w:rsidR="00EC5F37" w:rsidRPr="004B50DD" w:rsidRDefault="00EC5F37" w:rsidP="0002227C">
      <w:pPr>
        <w:numPr>
          <w:ilvl w:val="3"/>
          <w:numId w:val="5"/>
        </w:numPr>
        <w:tabs>
          <w:tab w:val="left" w:pos="1134"/>
        </w:tabs>
        <w:rPr>
          <w:sz w:val="22"/>
          <w:szCs w:val="22"/>
        </w:rPr>
      </w:pPr>
      <w:r w:rsidRPr="004B50DD">
        <w:rPr>
          <w:sz w:val="22"/>
          <w:szCs w:val="22"/>
        </w:rPr>
        <w:t xml:space="preserve">Организатор </w:t>
      </w:r>
      <w:r w:rsidR="000778BE" w:rsidRPr="004B50DD">
        <w:rPr>
          <w:sz w:val="22"/>
          <w:szCs w:val="22"/>
        </w:rPr>
        <w:t>запроса предложений</w:t>
      </w:r>
      <w:r w:rsidRPr="004B50DD">
        <w:rPr>
          <w:sz w:val="22"/>
          <w:szCs w:val="22"/>
        </w:rPr>
        <w:t xml:space="preserve"> вправе не рассматривать документы, не переведенные на русский язык.</w:t>
      </w:r>
      <w:bookmarkStart w:id="151" w:name="_Hlt40850038"/>
      <w:bookmarkEnd w:id="151"/>
    </w:p>
    <w:p w14:paraId="4BD07088" w14:textId="77777777" w:rsidR="00EC5F37" w:rsidRPr="004B50DD" w:rsidRDefault="00EC5F37" w:rsidP="00A75309">
      <w:pPr>
        <w:pStyle w:val="23"/>
        <w:ind w:left="1134"/>
        <w:rPr>
          <w:sz w:val="22"/>
          <w:szCs w:val="22"/>
        </w:rPr>
      </w:pPr>
      <w:bookmarkStart w:id="152" w:name="_Toc440899610"/>
      <w:bookmarkStart w:id="153" w:name="_Toc469258717"/>
      <w:r w:rsidRPr="004B50DD">
        <w:rPr>
          <w:sz w:val="22"/>
          <w:szCs w:val="22"/>
        </w:rPr>
        <w:t>Требования к валюте заявки</w:t>
      </w:r>
      <w:bookmarkEnd w:id="150"/>
      <w:bookmarkEnd w:id="152"/>
      <w:bookmarkEnd w:id="153"/>
    </w:p>
    <w:p w14:paraId="1679F30A" w14:textId="77777777" w:rsidR="00EC5F37" w:rsidRPr="004B50DD" w:rsidRDefault="00EC5F37" w:rsidP="00C959AE">
      <w:pPr>
        <w:pStyle w:val="a6"/>
        <w:numPr>
          <w:ilvl w:val="0"/>
          <w:numId w:val="0"/>
        </w:numPr>
        <w:ind w:left="1134"/>
        <w:rPr>
          <w:sz w:val="22"/>
          <w:szCs w:val="22"/>
        </w:rPr>
      </w:pPr>
      <w:bookmarkStart w:id="154" w:name="_Ref56220708"/>
      <w:r w:rsidRPr="004B50DD">
        <w:rPr>
          <w:sz w:val="22"/>
          <w:szCs w:val="22"/>
        </w:rPr>
        <w:t>Все суммы денежных сре</w:t>
      </w:r>
      <w:proofErr w:type="gramStart"/>
      <w:r w:rsidRPr="004B50DD">
        <w:rPr>
          <w:sz w:val="22"/>
          <w:szCs w:val="22"/>
        </w:rPr>
        <w:t>дств в д</w:t>
      </w:r>
      <w:proofErr w:type="gramEnd"/>
      <w:r w:rsidRPr="004B50DD">
        <w:rPr>
          <w:sz w:val="22"/>
          <w:szCs w:val="22"/>
        </w:rPr>
        <w:t>окументах, входящих в заявку, должны быть выражены в российских рублях</w:t>
      </w:r>
      <w:bookmarkEnd w:id="154"/>
      <w:r w:rsidRPr="004B50DD">
        <w:rPr>
          <w:sz w:val="22"/>
          <w:szCs w:val="22"/>
        </w:rPr>
        <w:t>.</w:t>
      </w:r>
    </w:p>
    <w:p w14:paraId="5F6D941B" w14:textId="77777777" w:rsidR="00EC5F37" w:rsidRPr="004B50DD" w:rsidRDefault="009570C7" w:rsidP="00A75309">
      <w:pPr>
        <w:pStyle w:val="23"/>
        <w:tabs>
          <w:tab w:val="num" w:pos="1134"/>
        </w:tabs>
        <w:ind w:left="1134"/>
        <w:rPr>
          <w:sz w:val="22"/>
          <w:szCs w:val="22"/>
        </w:rPr>
      </w:pPr>
      <w:bookmarkStart w:id="155" w:name="_Ref57667242"/>
      <w:bookmarkStart w:id="156" w:name="_Ref324285479"/>
      <w:bookmarkStart w:id="157" w:name="_Toc324331722"/>
      <w:bookmarkStart w:id="158" w:name="_Toc440899611"/>
      <w:bookmarkStart w:id="159" w:name="_Toc469258718"/>
      <w:r w:rsidRPr="004B50DD">
        <w:rPr>
          <w:sz w:val="22"/>
          <w:szCs w:val="22"/>
        </w:rPr>
        <w:t xml:space="preserve">Сведения о </w:t>
      </w:r>
      <w:r w:rsidR="009A5079" w:rsidRPr="004B50DD">
        <w:rPr>
          <w:sz w:val="22"/>
          <w:szCs w:val="22"/>
        </w:rPr>
        <w:t xml:space="preserve">начальной (максимальной) </w:t>
      </w:r>
      <w:r w:rsidRPr="004B50DD">
        <w:rPr>
          <w:sz w:val="22"/>
          <w:szCs w:val="22"/>
        </w:rPr>
        <w:t xml:space="preserve">цене </w:t>
      </w:r>
      <w:bookmarkEnd w:id="155"/>
      <w:bookmarkEnd w:id="156"/>
      <w:bookmarkEnd w:id="157"/>
      <w:r w:rsidR="00D83C09" w:rsidRPr="004B50DD">
        <w:rPr>
          <w:sz w:val="22"/>
          <w:szCs w:val="22"/>
        </w:rPr>
        <w:t>договора</w:t>
      </w:r>
      <w:bookmarkEnd w:id="158"/>
      <w:r w:rsidR="00137CF8" w:rsidRPr="004B50DD">
        <w:rPr>
          <w:sz w:val="22"/>
          <w:szCs w:val="22"/>
        </w:rPr>
        <w:t xml:space="preserve"> (цене лота)</w:t>
      </w:r>
      <w:bookmarkEnd w:id="159"/>
    </w:p>
    <w:p w14:paraId="09D7C8F9" w14:textId="5480C139" w:rsidR="00EC5F37" w:rsidRPr="004B50DD" w:rsidRDefault="00EC5F37">
      <w:pPr>
        <w:pStyle w:val="a6"/>
        <w:rPr>
          <w:sz w:val="22"/>
          <w:szCs w:val="22"/>
        </w:rPr>
      </w:pPr>
      <w:bookmarkStart w:id="160" w:name="_Ref57670139"/>
      <w:r w:rsidRPr="004B50DD">
        <w:rPr>
          <w:sz w:val="22"/>
          <w:szCs w:val="22"/>
        </w:rPr>
        <w:t xml:space="preserve">В соответствии с Извещением о </w:t>
      </w:r>
      <w:r w:rsidR="00D83C09" w:rsidRPr="004B50DD">
        <w:rPr>
          <w:sz w:val="22"/>
          <w:szCs w:val="22"/>
        </w:rPr>
        <w:t>закупке</w:t>
      </w:r>
      <w:r w:rsidRPr="004B50DD">
        <w:rPr>
          <w:sz w:val="22"/>
          <w:szCs w:val="22"/>
        </w:rPr>
        <w:t xml:space="preserve">, </w:t>
      </w:r>
      <w:r w:rsidR="009A5079" w:rsidRPr="004B50DD">
        <w:rPr>
          <w:sz w:val="22"/>
          <w:szCs w:val="22"/>
        </w:rPr>
        <w:t xml:space="preserve">начальная (максимальная) </w:t>
      </w:r>
      <w:r w:rsidRPr="004B50DD">
        <w:rPr>
          <w:sz w:val="22"/>
          <w:szCs w:val="22"/>
        </w:rPr>
        <w:t xml:space="preserve">цена </w:t>
      </w:r>
      <w:r w:rsidR="00D83C09" w:rsidRPr="004B50DD">
        <w:rPr>
          <w:sz w:val="22"/>
          <w:szCs w:val="22"/>
        </w:rPr>
        <w:t xml:space="preserve">договора </w:t>
      </w:r>
      <w:r w:rsidR="00C151DD" w:rsidRPr="004B50DD">
        <w:rPr>
          <w:sz w:val="22"/>
          <w:szCs w:val="22"/>
        </w:rPr>
        <w:t xml:space="preserve">установлена в размере, указанном в </w:t>
      </w:r>
      <w:r w:rsidR="007D6805" w:rsidRPr="004B50DD">
        <w:rPr>
          <w:sz w:val="22"/>
          <w:szCs w:val="22"/>
        </w:rPr>
        <w:t>под</w:t>
      </w:r>
      <w:r w:rsidR="006B4F4F" w:rsidRPr="004B50DD">
        <w:rPr>
          <w:sz w:val="22"/>
          <w:szCs w:val="22"/>
        </w:rPr>
        <w:t>пункте</w:t>
      </w:r>
      <w:r w:rsidR="00C151DD" w:rsidRPr="004B50DD">
        <w:rPr>
          <w:sz w:val="22"/>
          <w:szCs w:val="22"/>
        </w:rPr>
        <w:t xml:space="preserve"> </w:t>
      </w:r>
      <w:r w:rsidRPr="004B50DD">
        <w:rPr>
          <w:sz w:val="22"/>
          <w:szCs w:val="22"/>
        </w:rPr>
        <w:t xml:space="preserve"> </w:t>
      </w:r>
      <w:r w:rsidR="00CB5CE4" w:rsidRPr="004B50DD">
        <w:rPr>
          <w:sz w:val="22"/>
          <w:szCs w:val="22"/>
        </w:rPr>
        <w:fldChar w:fldCharType="begin"/>
      </w:r>
      <w:r w:rsidR="00CB5CE4" w:rsidRPr="004B50DD">
        <w:rPr>
          <w:sz w:val="22"/>
          <w:szCs w:val="22"/>
        </w:rPr>
        <w:instrText xml:space="preserve"> REF _Ref384116250 \r \h  \* MERGEFORMAT </w:instrText>
      </w:r>
      <w:r w:rsidR="00CB5CE4" w:rsidRPr="004B50DD">
        <w:rPr>
          <w:sz w:val="22"/>
          <w:szCs w:val="22"/>
        </w:rPr>
      </w:r>
      <w:r w:rsidR="00CB5CE4" w:rsidRPr="004B50DD">
        <w:rPr>
          <w:sz w:val="22"/>
          <w:szCs w:val="22"/>
        </w:rPr>
        <w:fldChar w:fldCharType="separate"/>
      </w:r>
      <w:r w:rsidR="006969A7">
        <w:rPr>
          <w:sz w:val="22"/>
          <w:szCs w:val="22"/>
        </w:rPr>
        <w:t>4.2.6</w:t>
      </w:r>
      <w:r w:rsidR="00CB5CE4" w:rsidRPr="004B50DD">
        <w:rPr>
          <w:sz w:val="22"/>
          <w:szCs w:val="22"/>
        </w:rPr>
        <w:fldChar w:fldCharType="end"/>
      </w:r>
      <w:r w:rsidR="007612E8" w:rsidRPr="004B50DD">
        <w:rPr>
          <w:sz w:val="22"/>
          <w:szCs w:val="22"/>
        </w:rPr>
        <w:t xml:space="preserve"> настоящей Документации о закупке</w:t>
      </w:r>
      <w:r w:rsidRPr="004B50DD">
        <w:rPr>
          <w:sz w:val="22"/>
          <w:szCs w:val="22"/>
        </w:rPr>
        <w:t>.</w:t>
      </w:r>
      <w:bookmarkEnd w:id="160"/>
    </w:p>
    <w:p w14:paraId="3645A0EB" w14:textId="45C63257" w:rsidR="00EC5F37" w:rsidRPr="004B50DD" w:rsidRDefault="00AD2521">
      <w:pPr>
        <w:pStyle w:val="a6"/>
        <w:rPr>
          <w:sz w:val="22"/>
          <w:szCs w:val="22"/>
        </w:rPr>
      </w:pPr>
      <w:bookmarkStart w:id="161" w:name="_Ref93089413"/>
      <w:r w:rsidRPr="004B50DD">
        <w:rPr>
          <w:sz w:val="22"/>
          <w:szCs w:val="22"/>
        </w:rPr>
        <w:lastRenderedPageBreak/>
        <w:t>О</w:t>
      </w:r>
      <w:r w:rsidR="00EC5F37" w:rsidRPr="004B50DD">
        <w:rPr>
          <w:sz w:val="22"/>
          <w:szCs w:val="22"/>
        </w:rPr>
        <w:t xml:space="preserve">рганизатор </w:t>
      </w:r>
      <w:r w:rsidR="000778BE" w:rsidRPr="004B50DD">
        <w:rPr>
          <w:sz w:val="22"/>
          <w:szCs w:val="22"/>
        </w:rPr>
        <w:t>запроса предложений</w:t>
      </w:r>
      <w:r w:rsidR="00EC5F37" w:rsidRPr="004B50DD">
        <w:rPr>
          <w:sz w:val="22"/>
          <w:szCs w:val="22"/>
        </w:rPr>
        <w:t xml:space="preserve"> вправе отклонить заявку только на том основании, что предложенная Участником </w:t>
      </w:r>
      <w:r w:rsidR="000778BE" w:rsidRPr="004B50DD">
        <w:rPr>
          <w:sz w:val="22"/>
          <w:szCs w:val="22"/>
        </w:rPr>
        <w:t>запроса предложений</w:t>
      </w:r>
      <w:r w:rsidR="00EC5F37" w:rsidRPr="004B50DD">
        <w:rPr>
          <w:sz w:val="22"/>
          <w:szCs w:val="22"/>
        </w:rPr>
        <w:t xml:space="preserve"> цена превышает установленную </w:t>
      </w:r>
      <w:r w:rsidR="009A5079" w:rsidRPr="004B50DD">
        <w:rPr>
          <w:sz w:val="22"/>
          <w:szCs w:val="22"/>
        </w:rPr>
        <w:t xml:space="preserve">начальную (максимальную) </w:t>
      </w:r>
      <w:r w:rsidR="00EC5F37" w:rsidRPr="004B50DD">
        <w:rPr>
          <w:sz w:val="22"/>
          <w:szCs w:val="22"/>
        </w:rPr>
        <w:t>цену</w:t>
      </w:r>
      <w:r w:rsidR="00D83C09" w:rsidRPr="004B50DD">
        <w:rPr>
          <w:sz w:val="22"/>
          <w:szCs w:val="22"/>
        </w:rPr>
        <w:t xml:space="preserve"> договора</w:t>
      </w:r>
      <w:r w:rsidR="00137CF8" w:rsidRPr="004B50DD">
        <w:rPr>
          <w:sz w:val="22"/>
          <w:szCs w:val="22"/>
        </w:rPr>
        <w:t xml:space="preserve"> (цену лота)</w:t>
      </w:r>
      <w:r w:rsidR="00EC5F37" w:rsidRPr="004B50DD">
        <w:rPr>
          <w:sz w:val="22"/>
          <w:szCs w:val="22"/>
        </w:rPr>
        <w:t>.</w:t>
      </w:r>
      <w:bookmarkEnd w:id="161"/>
    </w:p>
    <w:p w14:paraId="283B3482" w14:textId="77777777" w:rsidR="00EC5F37" w:rsidRPr="004B50DD" w:rsidRDefault="00EC5F37" w:rsidP="00A75309">
      <w:pPr>
        <w:pStyle w:val="23"/>
        <w:tabs>
          <w:tab w:val="num" w:pos="1134"/>
        </w:tabs>
        <w:ind w:left="1134"/>
        <w:rPr>
          <w:sz w:val="22"/>
          <w:szCs w:val="22"/>
        </w:rPr>
      </w:pPr>
      <w:bookmarkStart w:id="162" w:name="_Toc57314653"/>
      <w:bookmarkStart w:id="163" w:name="_Toc440899612"/>
      <w:bookmarkStart w:id="164" w:name="_Toc469258719"/>
      <w:r w:rsidRPr="004B50DD">
        <w:rPr>
          <w:sz w:val="22"/>
          <w:szCs w:val="22"/>
        </w:rPr>
        <w:t xml:space="preserve">Разъяснение </w:t>
      </w:r>
      <w:r w:rsidR="00B34A89" w:rsidRPr="004B50DD">
        <w:rPr>
          <w:sz w:val="22"/>
          <w:szCs w:val="22"/>
        </w:rPr>
        <w:t>Д</w:t>
      </w:r>
      <w:r w:rsidRPr="004B50DD">
        <w:rPr>
          <w:sz w:val="22"/>
          <w:szCs w:val="22"/>
        </w:rPr>
        <w:t>окументации</w:t>
      </w:r>
      <w:bookmarkEnd w:id="162"/>
      <w:r w:rsidR="00B34A89" w:rsidRPr="004B50DD">
        <w:rPr>
          <w:sz w:val="22"/>
          <w:szCs w:val="22"/>
        </w:rPr>
        <w:t xml:space="preserve"> о закупке</w:t>
      </w:r>
      <w:bookmarkEnd w:id="163"/>
      <w:bookmarkEnd w:id="164"/>
    </w:p>
    <w:p w14:paraId="025A309A" w14:textId="6C054D00" w:rsidR="00D2262B" w:rsidRPr="004B50DD" w:rsidRDefault="00CA1C1B" w:rsidP="001057F2">
      <w:pPr>
        <w:pStyle w:val="a6"/>
        <w:rPr>
          <w:sz w:val="22"/>
          <w:szCs w:val="22"/>
        </w:rPr>
      </w:pPr>
      <w:r w:rsidRPr="004B50DD">
        <w:rPr>
          <w:sz w:val="22"/>
          <w:szCs w:val="22"/>
        </w:rPr>
        <w:t xml:space="preserve">Участники </w:t>
      </w:r>
      <w:r w:rsidR="000778BE" w:rsidRPr="004B50DD">
        <w:rPr>
          <w:sz w:val="22"/>
          <w:szCs w:val="22"/>
        </w:rPr>
        <w:t>запроса предложений</w:t>
      </w:r>
      <w:r w:rsidRPr="004B50DD">
        <w:rPr>
          <w:sz w:val="22"/>
          <w:szCs w:val="22"/>
        </w:rPr>
        <w:t xml:space="preserve"> вправе обратиться к Организатору </w:t>
      </w:r>
      <w:r w:rsidR="000778BE" w:rsidRPr="004B50DD">
        <w:rPr>
          <w:sz w:val="22"/>
          <w:szCs w:val="22"/>
        </w:rPr>
        <w:t>запроса предложений</w:t>
      </w:r>
      <w:r w:rsidRPr="004B50DD">
        <w:rPr>
          <w:sz w:val="22"/>
          <w:szCs w:val="22"/>
        </w:rPr>
        <w:t xml:space="preserve"> за разъяснениями </w:t>
      </w:r>
      <w:r w:rsidR="00142A66" w:rsidRPr="004B50DD">
        <w:rPr>
          <w:sz w:val="22"/>
          <w:szCs w:val="22"/>
        </w:rPr>
        <w:t xml:space="preserve">настоящей </w:t>
      </w:r>
      <w:r w:rsidR="00D83C09" w:rsidRPr="004B50DD">
        <w:rPr>
          <w:sz w:val="22"/>
          <w:szCs w:val="22"/>
        </w:rPr>
        <w:t>Д</w:t>
      </w:r>
      <w:r w:rsidRPr="004B50DD">
        <w:rPr>
          <w:sz w:val="22"/>
          <w:szCs w:val="22"/>
        </w:rPr>
        <w:t>окументации</w:t>
      </w:r>
      <w:r w:rsidR="00D83C09" w:rsidRPr="004B50DD">
        <w:rPr>
          <w:sz w:val="22"/>
          <w:szCs w:val="22"/>
        </w:rPr>
        <w:t xml:space="preserve"> о закупке</w:t>
      </w:r>
      <w:r w:rsidRPr="004B50DD">
        <w:rPr>
          <w:sz w:val="22"/>
          <w:szCs w:val="22"/>
        </w:rPr>
        <w:t xml:space="preserve">. Запросы на разъяснение </w:t>
      </w:r>
      <w:r w:rsidR="00142A66" w:rsidRPr="004B50DD">
        <w:rPr>
          <w:sz w:val="22"/>
          <w:szCs w:val="22"/>
        </w:rPr>
        <w:t xml:space="preserve">настоящей </w:t>
      </w:r>
      <w:r w:rsidR="00D83C09" w:rsidRPr="004B50DD">
        <w:rPr>
          <w:sz w:val="22"/>
          <w:szCs w:val="22"/>
        </w:rPr>
        <w:t>Д</w:t>
      </w:r>
      <w:r w:rsidRPr="004B50DD">
        <w:rPr>
          <w:sz w:val="22"/>
          <w:szCs w:val="22"/>
        </w:rPr>
        <w:t>окументации</w:t>
      </w:r>
      <w:r w:rsidR="00D83C09" w:rsidRPr="004B50DD">
        <w:rPr>
          <w:sz w:val="22"/>
          <w:szCs w:val="22"/>
        </w:rPr>
        <w:t xml:space="preserve"> о закупке</w:t>
      </w:r>
      <w:r w:rsidRPr="004B50DD">
        <w:rPr>
          <w:sz w:val="22"/>
          <w:szCs w:val="22"/>
        </w:rPr>
        <w:t xml:space="preserve"> должны подаваться в соответствии с Регламентами и инструкциями, принятыми при работе </w:t>
      </w:r>
      <w:r w:rsidR="005F3E62" w:rsidRPr="004B50DD">
        <w:rPr>
          <w:sz w:val="22"/>
          <w:szCs w:val="22"/>
        </w:rPr>
        <w:t>на ЭТП</w:t>
      </w:r>
      <w:r w:rsidRPr="004B50DD">
        <w:rPr>
          <w:sz w:val="22"/>
          <w:szCs w:val="22"/>
        </w:rPr>
        <w:t xml:space="preserve">. </w:t>
      </w:r>
      <w:r w:rsidR="001057F2" w:rsidRPr="004B50DD">
        <w:rPr>
          <w:sz w:val="22"/>
          <w:szCs w:val="22"/>
        </w:rPr>
        <w:t xml:space="preserve">Организатор </w:t>
      </w:r>
      <w:r w:rsidR="000778BE" w:rsidRPr="004B50DD">
        <w:rPr>
          <w:sz w:val="22"/>
          <w:szCs w:val="22"/>
        </w:rPr>
        <w:t>запроса предложений</w:t>
      </w:r>
      <w:r w:rsidR="001057F2" w:rsidRPr="004B50DD">
        <w:rPr>
          <w:sz w:val="22"/>
          <w:szCs w:val="22"/>
        </w:rPr>
        <w:t xml:space="preserve"> </w:t>
      </w:r>
      <w:r w:rsidR="000B5925" w:rsidRPr="004B50DD">
        <w:rPr>
          <w:sz w:val="22"/>
          <w:szCs w:val="22"/>
        </w:rPr>
        <w:t xml:space="preserve">принимает </w:t>
      </w:r>
      <w:r w:rsidR="001057F2" w:rsidRPr="004B50DD">
        <w:rPr>
          <w:sz w:val="22"/>
          <w:szCs w:val="22"/>
        </w:rPr>
        <w:t xml:space="preserve">запросы на разъяснение </w:t>
      </w:r>
      <w:r w:rsidR="00142A66" w:rsidRPr="004B50DD">
        <w:rPr>
          <w:sz w:val="22"/>
          <w:szCs w:val="22"/>
        </w:rPr>
        <w:t xml:space="preserve">настоящей </w:t>
      </w:r>
      <w:r w:rsidR="00D83C09" w:rsidRPr="004B50DD">
        <w:rPr>
          <w:sz w:val="22"/>
          <w:szCs w:val="22"/>
        </w:rPr>
        <w:t>Д</w:t>
      </w:r>
      <w:r w:rsidR="001057F2" w:rsidRPr="004B50DD">
        <w:rPr>
          <w:sz w:val="22"/>
          <w:szCs w:val="22"/>
        </w:rPr>
        <w:t xml:space="preserve">окументации </w:t>
      </w:r>
      <w:r w:rsidR="00D83C09" w:rsidRPr="004B50DD">
        <w:rPr>
          <w:sz w:val="22"/>
          <w:szCs w:val="22"/>
        </w:rPr>
        <w:t xml:space="preserve">о закупке </w:t>
      </w:r>
      <w:r w:rsidR="001057F2" w:rsidRPr="004B50DD">
        <w:rPr>
          <w:sz w:val="22"/>
          <w:szCs w:val="22"/>
        </w:rPr>
        <w:t xml:space="preserve">с момента публикации Извещения </w:t>
      </w:r>
      <w:r w:rsidR="00D83C09" w:rsidRPr="004B50DD">
        <w:rPr>
          <w:sz w:val="22"/>
          <w:szCs w:val="22"/>
        </w:rPr>
        <w:t>о закупке</w:t>
      </w:r>
      <w:r w:rsidR="001057F2" w:rsidRPr="004B50DD">
        <w:rPr>
          <w:sz w:val="22"/>
          <w:szCs w:val="22"/>
        </w:rPr>
        <w:t xml:space="preserve"> на Официальном сайте</w:t>
      </w:r>
      <w:r w:rsidR="0062377C" w:rsidRPr="004B50DD">
        <w:rPr>
          <w:sz w:val="22"/>
          <w:szCs w:val="22"/>
        </w:rPr>
        <w:t xml:space="preserve"> (</w:t>
      </w:r>
      <w:r w:rsidR="007D6805" w:rsidRPr="004B50DD">
        <w:rPr>
          <w:sz w:val="22"/>
          <w:szCs w:val="22"/>
        </w:rPr>
        <w:t>под</w:t>
      </w:r>
      <w:r w:rsidR="0062377C" w:rsidRPr="004B50DD">
        <w:rPr>
          <w:sz w:val="22"/>
          <w:szCs w:val="22"/>
        </w:rPr>
        <w:t xml:space="preserve">пункт </w:t>
      </w:r>
      <w:r w:rsidR="0062377C" w:rsidRPr="004B50DD">
        <w:rPr>
          <w:sz w:val="22"/>
          <w:szCs w:val="22"/>
        </w:rPr>
        <w:fldChar w:fldCharType="begin"/>
      </w:r>
      <w:r w:rsidR="0062377C" w:rsidRPr="004B50DD">
        <w:rPr>
          <w:sz w:val="22"/>
          <w:szCs w:val="22"/>
        </w:rPr>
        <w:instrText xml:space="preserve"> REF _Ref384115739 \r \h </w:instrText>
      </w:r>
      <w:r w:rsidR="00AC6BD2" w:rsidRPr="004B50DD">
        <w:rPr>
          <w:sz w:val="22"/>
          <w:szCs w:val="22"/>
        </w:rPr>
        <w:instrText xml:space="preserve"> \* MERGEFORMAT </w:instrText>
      </w:r>
      <w:r w:rsidR="0062377C" w:rsidRPr="004B50DD">
        <w:rPr>
          <w:sz w:val="22"/>
          <w:szCs w:val="22"/>
        </w:rPr>
      </w:r>
      <w:r w:rsidR="0062377C" w:rsidRPr="004B50DD">
        <w:rPr>
          <w:sz w:val="22"/>
          <w:szCs w:val="22"/>
        </w:rPr>
        <w:fldChar w:fldCharType="separate"/>
      </w:r>
      <w:r w:rsidR="006969A7">
        <w:rPr>
          <w:sz w:val="22"/>
          <w:szCs w:val="22"/>
        </w:rPr>
        <w:t>4.2.12</w:t>
      </w:r>
      <w:r w:rsidR="0062377C" w:rsidRPr="004B50DD">
        <w:rPr>
          <w:sz w:val="22"/>
          <w:szCs w:val="22"/>
        </w:rPr>
        <w:fldChar w:fldCharType="end"/>
      </w:r>
      <w:r w:rsidR="007612E8" w:rsidRPr="004B50DD">
        <w:rPr>
          <w:sz w:val="22"/>
          <w:szCs w:val="22"/>
        </w:rPr>
        <w:t xml:space="preserve"> настоящей Документации о закупке</w:t>
      </w:r>
      <w:r w:rsidR="0062377C" w:rsidRPr="004B50DD">
        <w:rPr>
          <w:sz w:val="22"/>
          <w:szCs w:val="22"/>
        </w:rPr>
        <w:t>)</w:t>
      </w:r>
      <w:r w:rsidR="00D2262B" w:rsidRPr="004B50DD">
        <w:rPr>
          <w:sz w:val="22"/>
          <w:szCs w:val="22"/>
        </w:rPr>
        <w:t xml:space="preserve">, но не </w:t>
      </w:r>
      <w:proofErr w:type="gramStart"/>
      <w:r w:rsidR="00D2262B" w:rsidRPr="004B50DD">
        <w:rPr>
          <w:sz w:val="22"/>
          <w:szCs w:val="22"/>
        </w:rPr>
        <w:t>позднее</w:t>
      </w:r>
      <w:proofErr w:type="gramEnd"/>
      <w:r w:rsidR="00D2262B" w:rsidRPr="004B50DD">
        <w:rPr>
          <w:sz w:val="22"/>
          <w:szCs w:val="22"/>
        </w:rPr>
        <w:t xml:space="preserve"> чем за </w:t>
      </w:r>
      <w:r w:rsidR="00AB5CED" w:rsidRPr="004B50DD">
        <w:rPr>
          <w:sz w:val="22"/>
          <w:szCs w:val="22"/>
        </w:rPr>
        <w:t>5</w:t>
      </w:r>
      <w:r w:rsidR="00D2262B" w:rsidRPr="004B50DD">
        <w:rPr>
          <w:sz w:val="22"/>
          <w:szCs w:val="22"/>
        </w:rPr>
        <w:t xml:space="preserve"> календарных дн</w:t>
      </w:r>
      <w:r w:rsidR="00A237E8" w:rsidRPr="004B50DD">
        <w:rPr>
          <w:sz w:val="22"/>
          <w:szCs w:val="22"/>
        </w:rPr>
        <w:t>ей</w:t>
      </w:r>
      <w:r w:rsidR="00D2262B" w:rsidRPr="004B50DD">
        <w:rPr>
          <w:sz w:val="22"/>
          <w:szCs w:val="22"/>
        </w:rPr>
        <w:t xml:space="preserve"> до истечения срока </w:t>
      </w:r>
      <w:r w:rsidR="008A47EB" w:rsidRPr="004B50DD">
        <w:rPr>
          <w:sz w:val="22"/>
          <w:szCs w:val="22"/>
        </w:rPr>
        <w:t>подачи</w:t>
      </w:r>
      <w:r w:rsidR="00D2262B" w:rsidRPr="004B50DD">
        <w:rPr>
          <w:sz w:val="22"/>
          <w:szCs w:val="22"/>
        </w:rPr>
        <w:t xml:space="preserve"> заявок (</w:t>
      </w:r>
      <w:r w:rsidR="007D6805" w:rsidRPr="004B50DD">
        <w:rPr>
          <w:sz w:val="22"/>
          <w:szCs w:val="22"/>
        </w:rPr>
        <w:t>под</w:t>
      </w:r>
      <w:r w:rsidR="00D2262B" w:rsidRPr="004B50DD">
        <w:rPr>
          <w:sz w:val="22"/>
          <w:szCs w:val="22"/>
        </w:rPr>
        <w:t xml:space="preserve">пункт </w:t>
      </w:r>
      <w:r w:rsidR="00D2262B" w:rsidRPr="004B50DD">
        <w:rPr>
          <w:sz w:val="22"/>
          <w:szCs w:val="22"/>
        </w:rPr>
        <w:fldChar w:fldCharType="begin"/>
      </w:r>
      <w:r w:rsidR="00D2262B" w:rsidRPr="004B50DD">
        <w:rPr>
          <w:sz w:val="22"/>
          <w:szCs w:val="22"/>
        </w:rPr>
        <w:instrText xml:space="preserve"> REF _Ref389823218 \r \h </w:instrText>
      </w:r>
      <w:r w:rsidR="007E713E" w:rsidRPr="004B50DD">
        <w:rPr>
          <w:sz w:val="22"/>
          <w:szCs w:val="22"/>
        </w:rPr>
        <w:instrText xml:space="preserve"> \* MERGEFORMAT </w:instrText>
      </w:r>
      <w:r w:rsidR="00D2262B" w:rsidRPr="004B50DD">
        <w:rPr>
          <w:sz w:val="22"/>
          <w:szCs w:val="22"/>
        </w:rPr>
      </w:r>
      <w:r w:rsidR="00D2262B" w:rsidRPr="004B50DD">
        <w:rPr>
          <w:sz w:val="22"/>
          <w:szCs w:val="22"/>
        </w:rPr>
        <w:fldChar w:fldCharType="separate"/>
      </w:r>
      <w:r w:rsidR="006969A7">
        <w:rPr>
          <w:sz w:val="22"/>
          <w:szCs w:val="22"/>
        </w:rPr>
        <w:t>4.2.15</w:t>
      </w:r>
      <w:r w:rsidR="00D2262B" w:rsidRPr="004B50DD">
        <w:rPr>
          <w:sz w:val="22"/>
          <w:szCs w:val="22"/>
        </w:rPr>
        <w:fldChar w:fldCharType="end"/>
      </w:r>
      <w:r w:rsidR="007612E8" w:rsidRPr="004B50DD">
        <w:rPr>
          <w:sz w:val="22"/>
          <w:szCs w:val="22"/>
        </w:rPr>
        <w:t xml:space="preserve"> настоящей Документации о закупке</w:t>
      </w:r>
      <w:r w:rsidR="00D2262B" w:rsidRPr="004B50DD">
        <w:rPr>
          <w:sz w:val="22"/>
          <w:szCs w:val="22"/>
        </w:rPr>
        <w:t xml:space="preserve">) </w:t>
      </w:r>
    </w:p>
    <w:p w14:paraId="59074176" w14:textId="51C9F344" w:rsidR="00C513DA" w:rsidRPr="004B50DD" w:rsidRDefault="00EC5F37" w:rsidP="00B33E2E">
      <w:pPr>
        <w:pStyle w:val="a6"/>
        <w:rPr>
          <w:sz w:val="22"/>
          <w:szCs w:val="22"/>
        </w:rPr>
      </w:pPr>
      <w:r w:rsidRPr="004B50DD">
        <w:rPr>
          <w:sz w:val="22"/>
          <w:szCs w:val="22"/>
        </w:rPr>
        <w:t xml:space="preserve">Организатор </w:t>
      </w:r>
      <w:r w:rsidR="000778BE" w:rsidRPr="004B50DD">
        <w:rPr>
          <w:sz w:val="22"/>
          <w:szCs w:val="22"/>
        </w:rPr>
        <w:t>запроса предложений</w:t>
      </w:r>
      <w:r w:rsidRPr="004B50DD">
        <w:rPr>
          <w:sz w:val="22"/>
          <w:szCs w:val="22"/>
        </w:rPr>
        <w:t xml:space="preserve"> обязуется ответить на любой вопрос, </w:t>
      </w:r>
      <w:r w:rsidR="00C513DA" w:rsidRPr="004B50DD">
        <w:rPr>
          <w:sz w:val="22"/>
          <w:szCs w:val="22"/>
        </w:rPr>
        <w:t xml:space="preserve">в сроки, установленные </w:t>
      </w:r>
      <w:r w:rsidR="008E5058" w:rsidRPr="004B50DD">
        <w:rPr>
          <w:sz w:val="22"/>
          <w:szCs w:val="22"/>
        </w:rPr>
        <w:t>под</w:t>
      </w:r>
      <w:r w:rsidR="00C513DA" w:rsidRPr="004B50DD">
        <w:rPr>
          <w:sz w:val="22"/>
          <w:szCs w:val="22"/>
        </w:rPr>
        <w:t>пунктом</w:t>
      </w:r>
      <w:r w:rsidR="007030C7" w:rsidRPr="004B50DD">
        <w:rPr>
          <w:sz w:val="22"/>
          <w:szCs w:val="22"/>
        </w:rPr>
        <w:t xml:space="preserve"> </w:t>
      </w:r>
      <w:r w:rsidR="007030C7" w:rsidRPr="004B50DD">
        <w:rPr>
          <w:sz w:val="22"/>
          <w:szCs w:val="22"/>
        </w:rPr>
        <w:fldChar w:fldCharType="begin"/>
      </w:r>
      <w:r w:rsidR="007030C7" w:rsidRPr="004B50DD">
        <w:rPr>
          <w:sz w:val="22"/>
          <w:szCs w:val="22"/>
        </w:rPr>
        <w:instrText xml:space="preserve"> REF _Ref249854938 \r \h </w:instrText>
      </w:r>
      <w:r w:rsidR="007E713E" w:rsidRPr="004B50DD">
        <w:rPr>
          <w:sz w:val="22"/>
          <w:szCs w:val="22"/>
        </w:rPr>
        <w:instrText xml:space="preserve"> \* MERGEFORMAT </w:instrText>
      </w:r>
      <w:r w:rsidR="007030C7" w:rsidRPr="004B50DD">
        <w:rPr>
          <w:sz w:val="22"/>
          <w:szCs w:val="22"/>
        </w:rPr>
      </w:r>
      <w:r w:rsidR="007030C7" w:rsidRPr="004B50DD">
        <w:rPr>
          <w:sz w:val="22"/>
          <w:szCs w:val="22"/>
        </w:rPr>
        <w:fldChar w:fldCharType="separate"/>
      </w:r>
      <w:r w:rsidR="006969A7">
        <w:rPr>
          <w:sz w:val="22"/>
          <w:szCs w:val="22"/>
        </w:rPr>
        <w:t>4.2.16</w:t>
      </w:r>
      <w:r w:rsidR="007030C7" w:rsidRPr="004B50DD">
        <w:rPr>
          <w:sz w:val="22"/>
          <w:szCs w:val="22"/>
        </w:rPr>
        <w:fldChar w:fldCharType="end"/>
      </w:r>
      <w:r w:rsidR="00142A66" w:rsidRPr="004B50DD">
        <w:rPr>
          <w:sz w:val="22"/>
          <w:szCs w:val="22"/>
        </w:rPr>
        <w:t xml:space="preserve"> настоящей Документации о закупке</w:t>
      </w:r>
      <w:r w:rsidRPr="004B50DD">
        <w:rPr>
          <w:sz w:val="22"/>
          <w:szCs w:val="22"/>
        </w:rPr>
        <w:t xml:space="preserve">. </w:t>
      </w:r>
    </w:p>
    <w:p w14:paraId="06672A95" w14:textId="4B864B2C" w:rsidR="00C513DA" w:rsidRPr="004B50DD" w:rsidRDefault="00D83C09" w:rsidP="002210D5">
      <w:pPr>
        <w:pStyle w:val="a6"/>
        <w:rPr>
          <w:sz w:val="22"/>
          <w:szCs w:val="22"/>
        </w:rPr>
      </w:pPr>
      <w:r w:rsidRPr="004B50DD">
        <w:rPr>
          <w:sz w:val="22"/>
          <w:szCs w:val="22"/>
        </w:rPr>
        <w:t xml:space="preserve">Вопрос с разъяснениями (без указания источника запроса) </w:t>
      </w:r>
      <w:r w:rsidR="00C513DA" w:rsidRPr="004B50DD">
        <w:rPr>
          <w:sz w:val="22"/>
          <w:szCs w:val="22"/>
        </w:rPr>
        <w:t xml:space="preserve">размещается </w:t>
      </w:r>
      <w:r w:rsidRPr="004B50DD">
        <w:rPr>
          <w:sz w:val="22"/>
          <w:szCs w:val="22"/>
        </w:rPr>
        <w:t>Организатором на Официальном сайте и доступен всем Участникам данной процедуры</w:t>
      </w:r>
      <w:r w:rsidR="00AD79BE" w:rsidRPr="004B50DD">
        <w:rPr>
          <w:sz w:val="22"/>
          <w:szCs w:val="22"/>
        </w:rPr>
        <w:t>.</w:t>
      </w:r>
      <w:r w:rsidR="007E299E" w:rsidRPr="004B50DD">
        <w:rPr>
          <w:sz w:val="22"/>
          <w:szCs w:val="22"/>
        </w:rPr>
        <w:t xml:space="preserve"> </w:t>
      </w:r>
      <w:r w:rsidR="00C513DA" w:rsidRPr="004B50DD">
        <w:rPr>
          <w:sz w:val="22"/>
          <w:szCs w:val="22"/>
        </w:rPr>
        <w:t xml:space="preserve">Копия ответа размещается Организатором </w:t>
      </w:r>
      <w:r w:rsidR="005F3E62" w:rsidRPr="004B50DD">
        <w:rPr>
          <w:sz w:val="22"/>
          <w:szCs w:val="22"/>
        </w:rPr>
        <w:t>на ЭТП</w:t>
      </w:r>
      <w:r w:rsidR="00C513DA" w:rsidRPr="004B50DD">
        <w:rPr>
          <w:sz w:val="22"/>
          <w:szCs w:val="22"/>
        </w:rPr>
        <w:t>.</w:t>
      </w:r>
    </w:p>
    <w:p w14:paraId="3206242E" w14:textId="77777777" w:rsidR="00EC5F37" w:rsidRPr="004B50DD" w:rsidRDefault="00F623EC" w:rsidP="00D11B83">
      <w:pPr>
        <w:pStyle w:val="23"/>
        <w:tabs>
          <w:tab w:val="num" w:pos="1134"/>
        </w:tabs>
        <w:ind w:left="1134"/>
        <w:rPr>
          <w:sz w:val="22"/>
          <w:szCs w:val="22"/>
        </w:rPr>
      </w:pPr>
      <w:bookmarkStart w:id="165" w:name="_Toc440899613"/>
      <w:bookmarkStart w:id="166" w:name="_Toc469258720"/>
      <w:r w:rsidRPr="004B50DD">
        <w:rPr>
          <w:sz w:val="22"/>
          <w:szCs w:val="22"/>
        </w:rPr>
        <w:t xml:space="preserve">Изменения </w:t>
      </w:r>
      <w:r w:rsidR="00D83C09" w:rsidRPr="004B50DD">
        <w:rPr>
          <w:sz w:val="22"/>
          <w:szCs w:val="22"/>
        </w:rPr>
        <w:t>Д</w:t>
      </w:r>
      <w:r w:rsidR="00B33E2E" w:rsidRPr="004B50DD">
        <w:rPr>
          <w:sz w:val="22"/>
          <w:szCs w:val="22"/>
        </w:rPr>
        <w:t>окументации</w:t>
      </w:r>
      <w:r w:rsidR="00D83C09" w:rsidRPr="004B50DD">
        <w:rPr>
          <w:sz w:val="22"/>
          <w:szCs w:val="22"/>
        </w:rPr>
        <w:t xml:space="preserve"> о закупке</w:t>
      </w:r>
      <w:bookmarkEnd w:id="165"/>
      <w:bookmarkEnd w:id="166"/>
    </w:p>
    <w:p w14:paraId="30A6B9C0" w14:textId="7AB4486C" w:rsidR="00EC5F37" w:rsidRPr="004B50DD" w:rsidRDefault="00EC5F37" w:rsidP="0002227C">
      <w:pPr>
        <w:numPr>
          <w:ilvl w:val="3"/>
          <w:numId w:val="5"/>
        </w:numPr>
        <w:tabs>
          <w:tab w:val="left" w:pos="1134"/>
        </w:tabs>
        <w:rPr>
          <w:sz w:val="22"/>
          <w:szCs w:val="22"/>
        </w:rPr>
      </w:pPr>
      <w:r w:rsidRPr="004B50DD">
        <w:rPr>
          <w:sz w:val="22"/>
          <w:szCs w:val="22"/>
        </w:rPr>
        <w:t xml:space="preserve">Организатор </w:t>
      </w:r>
      <w:r w:rsidR="000778BE" w:rsidRPr="004B50DD">
        <w:rPr>
          <w:sz w:val="22"/>
          <w:szCs w:val="22"/>
        </w:rPr>
        <w:t>запроса предложений</w:t>
      </w:r>
      <w:r w:rsidRPr="004B50DD">
        <w:rPr>
          <w:sz w:val="22"/>
          <w:szCs w:val="22"/>
        </w:rPr>
        <w:t xml:space="preserve"> в любой момент до истечения срока приема заявок (</w:t>
      </w:r>
      <w:r w:rsidR="008E5058" w:rsidRPr="004B50DD">
        <w:rPr>
          <w:sz w:val="22"/>
          <w:szCs w:val="22"/>
        </w:rPr>
        <w:t>под</w:t>
      </w:r>
      <w:r w:rsidRPr="004B50DD">
        <w:rPr>
          <w:sz w:val="22"/>
          <w:szCs w:val="22"/>
        </w:rPr>
        <w:t>пункт</w:t>
      </w:r>
      <w:r w:rsidR="00BB4984" w:rsidRPr="004B50DD">
        <w:rPr>
          <w:sz w:val="22"/>
          <w:szCs w:val="22"/>
        </w:rPr>
        <w:t xml:space="preserve"> </w:t>
      </w:r>
      <w:r w:rsidR="00D32CBC" w:rsidRPr="004B50DD">
        <w:rPr>
          <w:sz w:val="22"/>
          <w:szCs w:val="22"/>
        </w:rPr>
        <w:fldChar w:fldCharType="begin"/>
      </w:r>
      <w:r w:rsidR="00D32CBC" w:rsidRPr="004B50DD">
        <w:rPr>
          <w:sz w:val="22"/>
          <w:szCs w:val="22"/>
        </w:rPr>
        <w:instrText xml:space="preserve"> REF _Ref389823218 \r \h </w:instrText>
      </w:r>
      <w:r w:rsidR="00022DBD" w:rsidRPr="004B50DD">
        <w:rPr>
          <w:sz w:val="22"/>
          <w:szCs w:val="22"/>
        </w:rPr>
        <w:instrText xml:space="preserve"> \* MERGEFORMAT </w:instrText>
      </w:r>
      <w:r w:rsidR="00D32CBC" w:rsidRPr="004B50DD">
        <w:rPr>
          <w:sz w:val="22"/>
          <w:szCs w:val="22"/>
        </w:rPr>
      </w:r>
      <w:r w:rsidR="00D32CBC" w:rsidRPr="004B50DD">
        <w:rPr>
          <w:sz w:val="22"/>
          <w:szCs w:val="22"/>
        </w:rPr>
        <w:fldChar w:fldCharType="separate"/>
      </w:r>
      <w:r w:rsidR="006969A7">
        <w:rPr>
          <w:sz w:val="22"/>
          <w:szCs w:val="22"/>
        </w:rPr>
        <w:t>4.2.15</w:t>
      </w:r>
      <w:r w:rsidR="00D32CBC" w:rsidRPr="004B50DD">
        <w:rPr>
          <w:sz w:val="22"/>
          <w:szCs w:val="22"/>
        </w:rPr>
        <w:fldChar w:fldCharType="end"/>
      </w:r>
      <w:r w:rsidR="00142A66" w:rsidRPr="004B50DD">
        <w:rPr>
          <w:sz w:val="22"/>
          <w:szCs w:val="22"/>
        </w:rPr>
        <w:t xml:space="preserve"> настоящей Документации о закупке</w:t>
      </w:r>
      <w:r w:rsidRPr="004B50DD">
        <w:rPr>
          <w:sz w:val="22"/>
          <w:szCs w:val="22"/>
        </w:rPr>
        <w:t xml:space="preserve">) вправе </w:t>
      </w:r>
      <w:r w:rsidR="00F623EC" w:rsidRPr="004B50DD">
        <w:rPr>
          <w:sz w:val="22"/>
          <w:szCs w:val="22"/>
        </w:rPr>
        <w:t>внести изменения</w:t>
      </w:r>
      <w:r w:rsidR="00B33E2E" w:rsidRPr="004B50DD">
        <w:rPr>
          <w:sz w:val="22"/>
          <w:szCs w:val="22"/>
        </w:rPr>
        <w:t xml:space="preserve"> </w:t>
      </w:r>
      <w:r w:rsidR="00CA1C1B" w:rsidRPr="004B50DD">
        <w:rPr>
          <w:sz w:val="22"/>
          <w:szCs w:val="22"/>
        </w:rPr>
        <w:t xml:space="preserve">в </w:t>
      </w:r>
      <w:r w:rsidR="00142A66" w:rsidRPr="004B50DD">
        <w:rPr>
          <w:sz w:val="22"/>
          <w:szCs w:val="22"/>
        </w:rPr>
        <w:t xml:space="preserve">настоящую </w:t>
      </w:r>
      <w:r w:rsidR="00D83C09" w:rsidRPr="004B50DD">
        <w:rPr>
          <w:sz w:val="22"/>
          <w:szCs w:val="22"/>
        </w:rPr>
        <w:t>Д</w:t>
      </w:r>
      <w:r w:rsidRPr="004B50DD">
        <w:rPr>
          <w:sz w:val="22"/>
          <w:szCs w:val="22"/>
        </w:rPr>
        <w:t>окументацию</w:t>
      </w:r>
      <w:r w:rsidR="00D83C09" w:rsidRPr="004B50DD">
        <w:rPr>
          <w:sz w:val="22"/>
          <w:szCs w:val="22"/>
        </w:rPr>
        <w:t xml:space="preserve"> о закупке</w:t>
      </w:r>
      <w:r w:rsidRPr="004B50DD">
        <w:rPr>
          <w:sz w:val="22"/>
          <w:szCs w:val="22"/>
        </w:rPr>
        <w:t>.</w:t>
      </w:r>
    </w:p>
    <w:p w14:paraId="0730C7B5" w14:textId="0584E47E" w:rsidR="00EC5F37" w:rsidRPr="004B50DD" w:rsidRDefault="00B33E2E" w:rsidP="0002227C">
      <w:pPr>
        <w:numPr>
          <w:ilvl w:val="3"/>
          <w:numId w:val="5"/>
        </w:numPr>
        <w:tabs>
          <w:tab w:val="left" w:pos="1134"/>
        </w:tabs>
        <w:rPr>
          <w:sz w:val="22"/>
          <w:szCs w:val="22"/>
        </w:rPr>
      </w:pPr>
      <w:r w:rsidRPr="004B50DD">
        <w:rPr>
          <w:sz w:val="22"/>
          <w:szCs w:val="22"/>
        </w:rPr>
        <w:t xml:space="preserve">Текст изменений размещается на </w:t>
      </w:r>
      <w:r w:rsidR="001641CE" w:rsidRPr="004B50DD">
        <w:rPr>
          <w:sz w:val="22"/>
          <w:szCs w:val="22"/>
        </w:rPr>
        <w:t>О</w:t>
      </w:r>
      <w:r w:rsidRPr="004B50DD">
        <w:rPr>
          <w:sz w:val="22"/>
          <w:szCs w:val="22"/>
        </w:rPr>
        <w:t xml:space="preserve">фициальном сайте в течение 3-х дней </w:t>
      </w:r>
      <w:r w:rsidR="00257CBA" w:rsidRPr="004B50DD">
        <w:rPr>
          <w:sz w:val="22"/>
          <w:szCs w:val="22"/>
        </w:rPr>
        <w:t>со дня принятия решения о внесении указанных</w:t>
      </w:r>
      <w:r w:rsidRPr="004B50DD">
        <w:rPr>
          <w:sz w:val="22"/>
          <w:szCs w:val="22"/>
        </w:rPr>
        <w:t xml:space="preserve"> изменений.</w:t>
      </w:r>
      <w:r w:rsidR="00F07CDB" w:rsidRPr="004B50DD">
        <w:rPr>
          <w:sz w:val="22"/>
          <w:szCs w:val="22"/>
        </w:rPr>
        <w:t xml:space="preserve"> Все Участники </w:t>
      </w:r>
      <w:r w:rsidR="000778BE" w:rsidRPr="004B50DD">
        <w:rPr>
          <w:sz w:val="22"/>
          <w:szCs w:val="22"/>
        </w:rPr>
        <w:t>запроса предложений</w:t>
      </w:r>
      <w:r w:rsidR="00F07CDB" w:rsidRPr="004B50DD">
        <w:rPr>
          <w:sz w:val="22"/>
          <w:szCs w:val="22"/>
        </w:rPr>
        <w:t xml:space="preserve">, официально получившие </w:t>
      </w:r>
      <w:r w:rsidR="00142A66" w:rsidRPr="004B50DD">
        <w:rPr>
          <w:sz w:val="22"/>
          <w:szCs w:val="22"/>
        </w:rPr>
        <w:t xml:space="preserve">настоящую </w:t>
      </w:r>
      <w:r w:rsidR="002C465D" w:rsidRPr="004B50DD">
        <w:rPr>
          <w:sz w:val="22"/>
          <w:szCs w:val="22"/>
        </w:rPr>
        <w:t>Документацию о</w:t>
      </w:r>
      <w:r w:rsidR="00FA56F2" w:rsidRPr="004B50DD">
        <w:rPr>
          <w:sz w:val="22"/>
          <w:szCs w:val="22"/>
        </w:rPr>
        <w:t xml:space="preserve"> закупке </w:t>
      </w:r>
      <w:r w:rsidR="00F07CDB" w:rsidRPr="004B50DD">
        <w:rPr>
          <w:sz w:val="22"/>
          <w:szCs w:val="22"/>
        </w:rPr>
        <w:t>(п</w:t>
      </w:r>
      <w:r w:rsidR="008E5058" w:rsidRPr="004B50DD">
        <w:rPr>
          <w:sz w:val="22"/>
          <w:szCs w:val="22"/>
        </w:rPr>
        <w:t>ункт</w:t>
      </w:r>
      <w:r w:rsidR="001A7C0C" w:rsidRPr="004B50DD">
        <w:rPr>
          <w:sz w:val="22"/>
          <w:szCs w:val="22"/>
        </w:rPr>
        <w:t xml:space="preserve"> </w:t>
      </w:r>
      <w:r w:rsidR="001A7C0C" w:rsidRPr="004B50DD">
        <w:rPr>
          <w:sz w:val="22"/>
          <w:szCs w:val="22"/>
        </w:rPr>
        <w:fldChar w:fldCharType="begin"/>
      </w:r>
      <w:r w:rsidR="001A7C0C" w:rsidRPr="004B50DD">
        <w:rPr>
          <w:sz w:val="22"/>
          <w:szCs w:val="22"/>
        </w:rPr>
        <w:instrText xml:space="preserve"> REF _Ref391385512 \r \h </w:instrText>
      </w:r>
      <w:r w:rsidR="00AC6BD2" w:rsidRPr="004B50DD">
        <w:rPr>
          <w:sz w:val="22"/>
          <w:szCs w:val="22"/>
        </w:rPr>
        <w:instrText xml:space="preserve"> \* MERGEFORMAT </w:instrText>
      </w:r>
      <w:r w:rsidR="001A7C0C" w:rsidRPr="004B50DD">
        <w:rPr>
          <w:sz w:val="22"/>
          <w:szCs w:val="22"/>
        </w:rPr>
      </w:r>
      <w:r w:rsidR="001A7C0C" w:rsidRPr="004B50DD">
        <w:rPr>
          <w:sz w:val="22"/>
          <w:szCs w:val="22"/>
        </w:rPr>
        <w:fldChar w:fldCharType="separate"/>
      </w:r>
      <w:r w:rsidR="006969A7">
        <w:rPr>
          <w:sz w:val="22"/>
          <w:szCs w:val="22"/>
        </w:rPr>
        <w:t>2.3</w:t>
      </w:r>
      <w:r w:rsidR="001A7C0C" w:rsidRPr="004B50DD">
        <w:rPr>
          <w:sz w:val="22"/>
          <w:szCs w:val="22"/>
        </w:rPr>
        <w:fldChar w:fldCharType="end"/>
      </w:r>
      <w:r w:rsidR="00F07CDB" w:rsidRPr="004B50DD">
        <w:rPr>
          <w:sz w:val="22"/>
          <w:szCs w:val="22"/>
        </w:rPr>
        <w:t xml:space="preserve">) через </w:t>
      </w:r>
      <w:r w:rsidR="005F3E62" w:rsidRPr="004B50DD">
        <w:rPr>
          <w:sz w:val="22"/>
          <w:szCs w:val="22"/>
        </w:rPr>
        <w:t>ЭТП</w:t>
      </w:r>
      <w:r w:rsidR="00F07CDB" w:rsidRPr="004B50DD">
        <w:rPr>
          <w:sz w:val="22"/>
          <w:szCs w:val="22"/>
        </w:rPr>
        <w:t>, получат соответствующие уведомления в порядке, установленном регламентом данной системы и соглашением Участника с оператором данной системы.</w:t>
      </w:r>
    </w:p>
    <w:p w14:paraId="756A0CC5" w14:textId="77777777" w:rsidR="003E7A90" w:rsidRPr="004B50DD" w:rsidRDefault="003E7A90" w:rsidP="0002227C">
      <w:pPr>
        <w:numPr>
          <w:ilvl w:val="3"/>
          <w:numId w:val="5"/>
        </w:numPr>
        <w:tabs>
          <w:tab w:val="left" w:pos="1134"/>
        </w:tabs>
        <w:rPr>
          <w:sz w:val="22"/>
          <w:szCs w:val="22"/>
        </w:rPr>
      </w:pPr>
      <w:proofErr w:type="gramStart"/>
      <w:r w:rsidRPr="004B50DD">
        <w:rPr>
          <w:sz w:val="22"/>
          <w:szCs w:val="22"/>
        </w:rPr>
        <w:t xml:space="preserve">При внесении изменений в </w:t>
      </w:r>
      <w:r w:rsidR="00142A66" w:rsidRPr="004B50DD">
        <w:rPr>
          <w:sz w:val="22"/>
          <w:szCs w:val="22"/>
        </w:rPr>
        <w:t xml:space="preserve">настоящую </w:t>
      </w:r>
      <w:r w:rsidR="00FA56F2" w:rsidRPr="004B50DD">
        <w:rPr>
          <w:sz w:val="22"/>
          <w:szCs w:val="22"/>
        </w:rPr>
        <w:t>Д</w:t>
      </w:r>
      <w:r w:rsidRPr="004B50DD">
        <w:rPr>
          <w:sz w:val="22"/>
          <w:szCs w:val="22"/>
        </w:rPr>
        <w:t xml:space="preserve">окументацию </w:t>
      </w:r>
      <w:r w:rsidR="00FA56F2" w:rsidRPr="004B50DD">
        <w:rPr>
          <w:sz w:val="22"/>
          <w:szCs w:val="22"/>
        </w:rPr>
        <w:t xml:space="preserve">о закупке </w:t>
      </w:r>
      <w:r w:rsidRPr="004B50DD">
        <w:rPr>
          <w:sz w:val="22"/>
          <w:szCs w:val="22"/>
        </w:rPr>
        <w:t xml:space="preserve">срок подачи заявок на участие в </w:t>
      </w:r>
      <w:r w:rsidR="00494BC2" w:rsidRPr="004B50DD">
        <w:rPr>
          <w:sz w:val="22"/>
          <w:szCs w:val="22"/>
        </w:rPr>
        <w:t>запросе</w:t>
      </w:r>
      <w:proofErr w:type="gramEnd"/>
      <w:r w:rsidR="00494BC2" w:rsidRPr="004B50DD">
        <w:rPr>
          <w:sz w:val="22"/>
          <w:szCs w:val="22"/>
        </w:rPr>
        <w:t xml:space="preserve"> предложений</w:t>
      </w:r>
      <w:r w:rsidRPr="004B50DD">
        <w:rPr>
          <w:sz w:val="22"/>
          <w:szCs w:val="22"/>
        </w:rPr>
        <w:t xml:space="preserve"> </w:t>
      </w:r>
      <w:r w:rsidR="002C465D" w:rsidRPr="004B50DD">
        <w:rPr>
          <w:sz w:val="22"/>
          <w:szCs w:val="22"/>
        </w:rPr>
        <w:t>может быть</w:t>
      </w:r>
      <w:r w:rsidRPr="004B50DD">
        <w:rPr>
          <w:sz w:val="22"/>
          <w:szCs w:val="22"/>
        </w:rPr>
        <w:t xml:space="preserve"> продлен.</w:t>
      </w:r>
    </w:p>
    <w:p w14:paraId="0078CD3E" w14:textId="77777777" w:rsidR="00EC5F37" w:rsidRPr="004B50DD" w:rsidRDefault="00EC5F37">
      <w:pPr>
        <w:pStyle w:val="20"/>
        <w:rPr>
          <w:sz w:val="22"/>
          <w:szCs w:val="22"/>
        </w:rPr>
      </w:pPr>
      <w:bookmarkStart w:id="167" w:name="_Toc311975322"/>
      <w:bookmarkStart w:id="168" w:name="_Ref93088240"/>
      <w:bookmarkStart w:id="169" w:name="_Toc440899614"/>
      <w:bookmarkStart w:id="170" w:name="_Toc469258721"/>
      <w:bookmarkEnd w:id="167"/>
      <w:r w:rsidRPr="004B50DD">
        <w:rPr>
          <w:sz w:val="22"/>
          <w:szCs w:val="22"/>
        </w:rPr>
        <w:t>Требования к Участника</w:t>
      </w:r>
      <w:r w:rsidR="00F915BF" w:rsidRPr="004B50DD">
        <w:rPr>
          <w:sz w:val="22"/>
          <w:szCs w:val="22"/>
        </w:rPr>
        <w:t>м</w:t>
      </w:r>
      <w:r w:rsidRPr="004B50DD">
        <w:rPr>
          <w:sz w:val="22"/>
          <w:szCs w:val="22"/>
        </w:rPr>
        <w:t xml:space="preserve"> </w:t>
      </w:r>
      <w:r w:rsidR="000778BE" w:rsidRPr="004B50DD">
        <w:rPr>
          <w:sz w:val="22"/>
          <w:szCs w:val="22"/>
        </w:rPr>
        <w:t>запроса предложений</w:t>
      </w:r>
      <w:r w:rsidRPr="004B50DD">
        <w:rPr>
          <w:sz w:val="22"/>
          <w:szCs w:val="22"/>
        </w:rPr>
        <w:t>. Подтверждение соответствия предъявляемым требованиям</w:t>
      </w:r>
      <w:bookmarkEnd w:id="168"/>
      <w:bookmarkEnd w:id="169"/>
      <w:bookmarkEnd w:id="170"/>
    </w:p>
    <w:p w14:paraId="356677C0" w14:textId="77777777" w:rsidR="00EC5F37" w:rsidRPr="004B50DD" w:rsidRDefault="00D25A37" w:rsidP="00A75309">
      <w:pPr>
        <w:pStyle w:val="23"/>
        <w:numPr>
          <w:ilvl w:val="2"/>
          <w:numId w:val="5"/>
        </w:numPr>
        <w:tabs>
          <w:tab w:val="num" w:pos="1134"/>
        </w:tabs>
        <w:spacing w:before="360"/>
        <w:ind w:hanging="1276"/>
        <w:rPr>
          <w:sz w:val="22"/>
          <w:szCs w:val="22"/>
        </w:rPr>
      </w:pPr>
      <w:bookmarkStart w:id="171" w:name="_Toc90385071"/>
      <w:bookmarkStart w:id="172" w:name="_Ref93090116"/>
      <w:bookmarkStart w:id="173" w:name="_Ref324341528"/>
      <w:bookmarkStart w:id="174" w:name="_Ref384627521"/>
      <w:bookmarkStart w:id="175" w:name="_Toc440899615"/>
      <w:bookmarkStart w:id="176" w:name="_Toc469258722"/>
      <w:r w:rsidRPr="004B50DD">
        <w:rPr>
          <w:sz w:val="22"/>
          <w:szCs w:val="22"/>
        </w:rPr>
        <w:t xml:space="preserve">Общие требования </w:t>
      </w:r>
      <w:r w:rsidR="00EC5F37" w:rsidRPr="004B50DD">
        <w:rPr>
          <w:sz w:val="22"/>
          <w:szCs w:val="22"/>
        </w:rPr>
        <w:t xml:space="preserve">к Участникам </w:t>
      </w:r>
      <w:r w:rsidR="000778BE" w:rsidRPr="004B50DD">
        <w:rPr>
          <w:sz w:val="22"/>
          <w:szCs w:val="22"/>
        </w:rPr>
        <w:t>запроса предложений</w:t>
      </w:r>
      <w:bookmarkEnd w:id="171"/>
      <w:bookmarkEnd w:id="172"/>
      <w:bookmarkEnd w:id="173"/>
      <w:bookmarkEnd w:id="174"/>
      <w:bookmarkEnd w:id="175"/>
      <w:bookmarkEnd w:id="176"/>
    </w:p>
    <w:p w14:paraId="370CCB61" w14:textId="714B5C01" w:rsidR="00EC5F37" w:rsidRPr="004B50DD" w:rsidRDefault="00EC5F37" w:rsidP="0002227C">
      <w:pPr>
        <w:pStyle w:val="a6"/>
        <w:numPr>
          <w:ilvl w:val="3"/>
          <w:numId w:val="5"/>
        </w:numPr>
        <w:tabs>
          <w:tab w:val="left" w:pos="1134"/>
        </w:tabs>
        <w:rPr>
          <w:sz w:val="22"/>
          <w:szCs w:val="22"/>
        </w:rPr>
      </w:pPr>
      <w:bookmarkStart w:id="177" w:name="_Ref324335676"/>
      <w:proofErr w:type="gramStart"/>
      <w:r w:rsidRPr="004B50DD">
        <w:rPr>
          <w:sz w:val="22"/>
          <w:szCs w:val="22"/>
        </w:rPr>
        <w:t xml:space="preserve">Участвовать в </w:t>
      </w:r>
      <w:r w:rsidR="00494BC2" w:rsidRPr="004B50DD">
        <w:rPr>
          <w:sz w:val="22"/>
          <w:szCs w:val="22"/>
        </w:rPr>
        <w:t>запросе предложений</w:t>
      </w:r>
      <w:r w:rsidRPr="004B50DD">
        <w:rPr>
          <w:sz w:val="22"/>
          <w:szCs w:val="22"/>
        </w:rPr>
        <w:t xml:space="preserve"> может </w:t>
      </w:r>
      <w:r w:rsidR="00777AB1" w:rsidRPr="004B50DD">
        <w:rPr>
          <w:rFonts w:cs="Calibri"/>
          <w:sz w:val="22"/>
          <w:szCs w:val="22"/>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4B50DD">
        <w:rPr>
          <w:rFonts w:cs="Calibri"/>
          <w:sz w:val="22"/>
          <w:szCs w:val="22"/>
        </w:rPr>
        <w:t>,</w:t>
      </w:r>
      <w:r w:rsidR="00777AB1" w:rsidRPr="004B50DD">
        <w:rPr>
          <w:rFonts w:cs="Calibri"/>
          <w:sz w:val="22"/>
          <w:szCs w:val="22"/>
        </w:rPr>
        <w:t xml:space="preserve"> либо любое физическое лицо или несколько физических лиц, </w:t>
      </w:r>
      <w:r w:rsidR="00777AB1" w:rsidRPr="004B50DD">
        <w:rPr>
          <w:rFonts w:cs="Calibri"/>
          <w:sz w:val="22"/>
          <w:szCs w:val="22"/>
        </w:rPr>
        <w:lastRenderedPageBreak/>
        <w:t>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2E1334" w:rsidRPr="004B50DD">
        <w:rPr>
          <w:rFonts w:cs="Calibri"/>
          <w:sz w:val="22"/>
          <w:szCs w:val="22"/>
        </w:rPr>
        <w:t xml:space="preserve">, </w:t>
      </w:r>
      <w:r w:rsidR="00FA56F2" w:rsidRPr="004B50DD">
        <w:rPr>
          <w:rFonts w:cs="Calibri"/>
          <w:sz w:val="22"/>
          <w:szCs w:val="22"/>
        </w:rPr>
        <w:t>из</w:t>
      </w:r>
      <w:proofErr w:type="gramEnd"/>
      <w:r w:rsidR="00FA56F2" w:rsidRPr="004B50DD">
        <w:rPr>
          <w:rFonts w:cs="Calibri"/>
          <w:sz w:val="22"/>
          <w:szCs w:val="22"/>
        </w:rPr>
        <w:t xml:space="preserve"> числа лиц, </w:t>
      </w:r>
      <w:r w:rsidR="002E1334" w:rsidRPr="004B50DD">
        <w:rPr>
          <w:sz w:val="22"/>
          <w:szCs w:val="22"/>
        </w:rPr>
        <w:t xml:space="preserve">указанных в </w:t>
      </w:r>
      <w:r w:rsidR="00CD4009" w:rsidRPr="004B50DD">
        <w:rPr>
          <w:sz w:val="22"/>
          <w:szCs w:val="22"/>
        </w:rPr>
        <w:t>под</w:t>
      </w:r>
      <w:r w:rsidR="002E1334" w:rsidRPr="004B50DD">
        <w:rPr>
          <w:sz w:val="22"/>
          <w:szCs w:val="22"/>
        </w:rPr>
        <w:t xml:space="preserve">пункте </w:t>
      </w:r>
      <w:r w:rsidR="002E1334" w:rsidRPr="004B50DD">
        <w:rPr>
          <w:sz w:val="22"/>
          <w:szCs w:val="22"/>
          <w:highlight w:val="yellow"/>
        </w:rPr>
        <w:fldChar w:fldCharType="begin"/>
      </w:r>
      <w:r w:rsidR="002E1334" w:rsidRPr="004B50DD">
        <w:rPr>
          <w:sz w:val="22"/>
          <w:szCs w:val="22"/>
        </w:rPr>
        <w:instrText xml:space="preserve"> REF _Ref388452493 \r \h </w:instrText>
      </w:r>
      <w:r w:rsidR="00022DBD" w:rsidRPr="004B50DD">
        <w:rPr>
          <w:sz w:val="22"/>
          <w:szCs w:val="22"/>
          <w:highlight w:val="yellow"/>
        </w:rPr>
        <w:instrText xml:space="preserve"> \* MERGEFORMAT </w:instrText>
      </w:r>
      <w:r w:rsidR="002E1334" w:rsidRPr="004B50DD">
        <w:rPr>
          <w:sz w:val="22"/>
          <w:szCs w:val="22"/>
          <w:highlight w:val="yellow"/>
        </w:rPr>
      </w:r>
      <w:r w:rsidR="002E1334" w:rsidRPr="004B50DD">
        <w:rPr>
          <w:sz w:val="22"/>
          <w:szCs w:val="22"/>
          <w:highlight w:val="yellow"/>
        </w:rPr>
        <w:fldChar w:fldCharType="separate"/>
      </w:r>
      <w:r w:rsidR="006969A7">
        <w:rPr>
          <w:sz w:val="22"/>
          <w:szCs w:val="22"/>
        </w:rPr>
        <w:t>4.2.2</w:t>
      </w:r>
      <w:r w:rsidR="002E1334" w:rsidRPr="004B50DD">
        <w:rPr>
          <w:sz w:val="22"/>
          <w:szCs w:val="22"/>
          <w:highlight w:val="yellow"/>
        </w:rPr>
        <w:fldChar w:fldCharType="end"/>
      </w:r>
      <w:r w:rsidR="00142A66" w:rsidRPr="004B50DD">
        <w:rPr>
          <w:sz w:val="22"/>
          <w:szCs w:val="22"/>
        </w:rPr>
        <w:t xml:space="preserve"> настоящей Документации о закупке</w:t>
      </w:r>
      <w:r w:rsidRPr="004B50DD">
        <w:rPr>
          <w:sz w:val="22"/>
          <w:szCs w:val="22"/>
        </w:rPr>
        <w:t xml:space="preserve">. </w:t>
      </w:r>
      <w:r w:rsidR="002C465D" w:rsidRPr="004B50DD">
        <w:rPr>
          <w:sz w:val="22"/>
          <w:szCs w:val="22"/>
        </w:rPr>
        <w:t>Однако</w:t>
      </w:r>
      <w:r w:rsidRPr="004B50DD">
        <w:rPr>
          <w:sz w:val="22"/>
          <w:szCs w:val="22"/>
        </w:rPr>
        <w:t xml:space="preserve"> чтобы претендовать на победу в </w:t>
      </w:r>
      <w:r w:rsidR="00494BC2" w:rsidRPr="004B50DD">
        <w:rPr>
          <w:sz w:val="22"/>
          <w:szCs w:val="22"/>
        </w:rPr>
        <w:t>запросе предложений</w:t>
      </w:r>
      <w:r w:rsidRPr="004B50DD">
        <w:rPr>
          <w:sz w:val="22"/>
          <w:szCs w:val="22"/>
        </w:rPr>
        <w:t xml:space="preserve"> и получение права заключить с Заказчиком Договор, Участник</w:t>
      </w:r>
      <w:r w:rsidR="00BB4984" w:rsidRPr="004B50DD">
        <w:rPr>
          <w:sz w:val="22"/>
          <w:szCs w:val="22"/>
        </w:rPr>
        <w:t xml:space="preserve"> </w:t>
      </w:r>
      <w:r w:rsidR="000778BE" w:rsidRPr="004B50DD">
        <w:rPr>
          <w:sz w:val="22"/>
          <w:szCs w:val="22"/>
        </w:rPr>
        <w:t>запроса предложений</w:t>
      </w:r>
      <w:r w:rsidR="009266A4" w:rsidRPr="004B50DD">
        <w:rPr>
          <w:sz w:val="22"/>
          <w:szCs w:val="22"/>
        </w:rPr>
        <w:t xml:space="preserve"> </w:t>
      </w:r>
      <w:r w:rsidR="00BB4984" w:rsidRPr="004B50DD">
        <w:rPr>
          <w:sz w:val="22"/>
          <w:szCs w:val="22"/>
        </w:rPr>
        <w:t>самостоятельно или коллективный участник в целом</w:t>
      </w:r>
      <w:r w:rsidRPr="004B50DD">
        <w:rPr>
          <w:sz w:val="22"/>
          <w:szCs w:val="22"/>
        </w:rPr>
        <w:t xml:space="preserve"> должен отвечать следующим требованиям:</w:t>
      </w:r>
      <w:bookmarkEnd w:id="177"/>
    </w:p>
    <w:p w14:paraId="00E32A40" w14:textId="77777777" w:rsidR="00EC5F37" w:rsidRPr="004B50DD" w:rsidRDefault="00EC5F37" w:rsidP="0002227C">
      <w:pPr>
        <w:pStyle w:val="a7"/>
        <w:numPr>
          <w:ilvl w:val="4"/>
          <w:numId w:val="5"/>
        </w:numPr>
        <w:tabs>
          <w:tab w:val="clear" w:pos="1844"/>
          <w:tab w:val="left" w:pos="1134"/>
          <w:tab w:val="left" w:pos="1843"/>
        </w:tabs>
        <w:rPr>
          <w:sz w:val="22"/>
          <w:szCs w:val="22"/>
        </w:rPr>
      </w:pPr>
      <w:bookmarkStart w:id="178" w:name="_Ref458184623"/>
      <w:r w:rsidRPr="004B50DD">
        <w:rPr>
          <w:sz w:val="22"/>
          <w:szCs w:val="22"/>
        </w:rPr>
        <w:t xml:space="preserve">Участник </w:t>
      </w:r>
      <w:r w:rsidR="00FA56F2" w:rsidRPr="004B50DD">
        <w:rPr>
          <w:sz w:val="22"/>
          <w:szCs w:val="22"/>
        </w:rPr>
        <w:t xml:space="preserve">закупки </w:t>
      </w:r>
      <w:r w:rsidRPr="004B50DD">
        <w:rPr>
          <w:sz w:val="22"/>
          <w:szCs w:val="22"/>
        </w:rPr>
        <w:t>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rsidRPr="004B50DD">
        <w:rPr>
          <w:sz w:val="22"/>
          <w:szCs w:val="22"/>
        </w:rPr>
        <w:t>).</w:t>
      </w:r>
      <w:bookmarkEnd w:id="178"/>
    </w:p>
    <w:p w14:paraId="25D87CD8" w14:textId="73158D78" w:rsidR="00EC5F37" w:rsidRPr="004B50DD" w:rsidRDefault="00570367" w:rsidP="0002227C">
      <w:pPr>
        <w:pStyle w:val="a7"/>
        <w:numPr>
          <w:ilvl w:val="4"/>
          <w:numId w:val="5"/>
        </w:numPr>
        <w:tabs>
          <w:tab w:val="clear" w:pos="1844"/>
          <w:tab w:val="left" w:pos="1134"/>
          <w:tab w:val="left" w:pos="1843"/>
        </w:tabs>
        <w:rPr>
          <w:sz w:val="22"/>
          <w:szCs w:val="22"/>
        </w:rPr>
      </w:pPr>
      <w:proofErr w:type="gramStart"/>
      <w:r w:rsidRPr="004B50DD">
        <w:rPr>
          <w:sz w:val="22"/>
          <w:szCs w:val="22"/>
        </w:rPr>
        <w:t xml:space="preserve">Участник </w:t>
      </w:r>
      <w:r w:rsidR="00FA56F2" w:rsidRPr="004B50DD">
        <w:rPr>
          <w:sz w:val="22"/>
          <w:szCs w:val="22"/>
        </w:rPr>
        <w:t xml:space="preserve">закупки </w:t>
      </w:r>
      <w:r w:rsidR="00932F86" w:rsidRPr="004B50DD">
        <w:rPr>
          <w:sz w:val="22"/>
          <w:szCs w:val="22"/>
        </w:rPr>
        <w:t>должен обладать необходимыми для исполнения договора финансовыми возможностями</w:t>
      </w:r>
      <w:r w:rsidR="00AC6BD2" w:rsidRPr="004B50DD">
        <w:rPr>
          <w:sz w:val="22"/>
          <w:szCs w:val="22"/>
        </w:rPr>
        <w:t xml:space="preserve"> </w:t>
      </w:r>
      <w:r w:rsidR="00FA56F2" w:rsidRPr="004B50DD">
        <w:rPr>
          <w:sz w:val="22"/>
          <w:szCs w:val="22"/>
        </w:rPr>
        <w:t xml:space="preserve">(отсутствие кризисного финансового состояния) (данный показатель оценивается в соответствии с </w:t>
      </w:r>
      <w:r w:rsidR="002240AE" w:rsidRPr="004B50DD">
        <w:rPr>
          <w:sz w:val="22"/>
          <w:szCs w:val="22"/>
        </w:rPr>
        <w:t xml:space="preserve">разделом </w:t>
      </w:r>
      <w:r w:rsidR="00593310" w:rsidRPr="004B50DD">
        <w:rPr>
          <w:sz w:val="22"/>
          <w:szCs w:val="22"/>
        </w:rPr>
        <w:t>6</w:t>
      </w:r>
      <w:r w:rsidR="00FA56F2" w:rsidRPr="004B50DD">
        <w:rPr>
          <w:sz w:val="22"/>
          <w:szCs w:val="22"/>
        </w:rPr>
        <w:t xml:space="preserve"> Методики оценки </w:t>
      </w:r>
      <w:r w:rsidR="00FA56F2" w:rsidRPr="004B50DD">
        <w:rPr>
          <w:sz w:val="22"/>
          <w:szCs w:val="22"/>
          <w:lang w:eastAsia="en-US"/>
        </w:rPr>
        <w:t>деловой репутации и финансового состояния участников</w:t>
      </w:r>
      <w:r w:rsidR="00FA56F2" w:rsidRPr="004B50DD">
        <w:rPr>
          <w:sz w:val="22"/>
          <w:szCs w:val="22"/>
        </w:rPr>
        <w:t xml:space="preserve"> </w:t>
      </w:r>
      <w:r w:rsidR="00FA56F2" w:rsidRPr="004B50DD">
        <w:rPr>
          <w:sz w:val="22"/>
          <w:szCs w:val="22"/>
          <w:lang w:eastAsia="en-US"/>
        </w:rPr>
        <w:t xml:space="preserve">закупочных процедур </w:t>
      </w:r>
      <w:r w:rsidR="00FA56F2" w:rsidRPr="004B50DD">
        <w:rPr>
          <w:bCs/>
          <w:iCs/>
          <w:sz w:val="22"/>
          <w:szCs w:val="22"/>
          <w:lang w:eastAsia="en-US"/>
        </w:rPr>
        <w:t>(далее – Методика оценки)</w:t>
      </w:r>
      <w:r w:rsidR="0030357F" w:rsidRPr="004B50DD">
        <w:rPr>
          <w:bCs/>
          <w:iCs/>
          <w:sz w:val="22"/>
          <w:szCs w:val="22"/>
          <w:lang w:eastAsia="en-US"/>
        </w:rPr>
        <w:t xml:space="preserve"> (</w:t>
      </w:r>
      <w:r w:rsidR="0030357F" w:rsidRPr="004B50DD">
        <w:rPr>
          <w:bCs/>
          <w:iCs/>
          <w:sz w:val="22"/>
          <w:szCs w:val="22"/>
          <w:lang w:eastAsia="en-US"/>
        </w:rPr>
        <w:fldChar w:fldCharType="begin"/>
      </w:r>
      <w:r w:rsidR="0030357F" w:rsidRPr="004B50DD">
        <w:rPr>
          <w:bCs/>
          <w:iCs/>
          <w:sz w:val="22"/>
          <w:szCs w:val="22"/>
          <w:lang w:eastAsia="en-US"/>
        </w:rPr>
        <w:instrText xml:space="preserve"> REF _Ref422206377 \h </w:instrText>
      </w:r>
      <w:r w:rsidR="00022DBD" w:rsidRPr="004B50DD">
        <w:rPr>
          <w:bCs/>
          <w:iCs/>
          <w:sz w:val="22"/>
          <w:szCs w:val="22"/>
          <w:lang w:eastAsia="en-US"/>
        </w:rPr>
        <w:instrText xml:space="preserve"> \* MERGEFORMAT </w:instrText>
      </w:r>
      <w:r w:rsidR="0030357F" w:rsidRPr="004B50DD">
        <w:rPr>
          <w:bCs/>
          <w:iCs/>
          <w:sz w:val="22"/>
          <w:szCs w:val="22"/>
          <w:lang w:eastAsia="en-US"/>
        </w:rPr>
      </w:r>
      <w:r w:rsidR="0030357F" w:rsidRPr="004B50DD">
        <w:rPr>
          <w:bCs/>
          <w:iCs/>
          <w:sz w:val="22"/>
          <w:szCs w:val="22"/>
          <w:lang w:eastAsia="en-US"/>
        </w:rPr>
        <w:fldChar w:fldCharType="separate"/>
      </w:r>
      <w:r w:rsidR="006969A7" w:rsidRPr="006969A7">
        <w:rPr>
          <w:sz w:val="22"/>
          <w:szCs w:val="22"/>
        </w:rPr>
        <w:t>Приложение № 5 – Методика оценки деловой репутации и финансового состояния участников закупочных процедур</w:t>
      </w:r>
      <w:r w:rsidR="0030357F" w:rsidRPr="004B50DD">
        <w:rPr>
          <w:bCs/>
          <w:iCs/>
          <w:sz w:val="22"/>
          <w:szCs w:val="22"/>
          <w:lang w:eastAsia="en-US"/>
        </w:rPr>
        <w:fldChar w:fldCharType="end"/>
      </w:r>
      <w:r w:rsidR="00FA56F2" w:rsidRPr="004B50DD">
        <w:rPr>
          <w:sz w:val="22"/>
          <w:szCs w:val="22"/>
        </w:rPr>
        <w:t>)</w:t>
      </w:r>
      <w:r w:rsidR="00EC5F37" w:rsidRPr="004B50DD">
        <w:rPr>
          <w:sz w:val="22"/>
          <w:szCs w:val="22"/>
        </w:rPr>
        <w:t>.</w:t>
      </w:r>
      <w:proofErr w:type="gramEnd"/>
    </w:p>
    <w:p w14:paraId="7D3A28A8" w14:textId="77777777" w:rsidR="00FA56F2" w:rsidRPr="004B50DD" w:rsidRDefault="00FA56F2" w:rsidP="0002227C">
      <w:pPr>
        <w:pStyle w:val="a7"/>
        <w:numPr>
          <w:ilvl w:val="4"/>
          <w:numId w:val="5"/>
        </w:numPr>
        <w:tabs>
          <w:tab w:val="clear" w:pos="1844"/>
          <w:tab w:val="left" w:pos="1134"/>
          <w:tab w:val="left" w:pos="1843"/>
        </w:tabs>
        <w:rPr>
          <w:sz w:val="22"/>
          <w:szCs w:val="22"/>
        </w:rPr>
      </w:pPr>
      <w:r w:rsidRPr="004B50DD">
        <w:rPr>
          <w:sz w:val="22"/>
          <w:szCs w:val="22"/>
        </w:rPr>
        <w:t xml:space="preserve">Участник закупки не должен являться банкротом или иметь признаки банкротства, находиться в процессе ликвидации. Экономическая деятельность Участника не должна быть приостановлена. </w:t>
      </w:r>
    </w:p>
    <w:p w14:paraId="3B36B798" w14:textId="77777777" w:rsidR="00FA56F2" w:rsidRPr="004B50DD" w:rsidRDefault="00FA56F2" w:rsidP="0002227C">
      <w:pPr>
        <w:pStyle w:val="a7"/>
        <w:numPr>
          <w:ilvl w:val="4"/>
          <w:numId w:val="5"/>
        </w:numPr>
        <w:tabs>
          <w:tab w:val="clear" w:pos="1844"/>
          <w:tab w:val="left" w:pos="1134"/>
          <w:tab w:val="left" w:pos="1843"/>
        </w:tabs>
        <w:rPr>
          <w:sz w:val="22"/>
          <w:szCs w:val="22"/>
        </w:rPr>
      </w:pPr>
      <w:r w:rsidRPr="004B50DD">
        <w:rPr>
          <w:sz w:val="22"/>
          <w:szCs w:val="22"/>
        </w:rPr>
        <w:t>Участник закупки не должен обладать 5 (пятью) и более ограничивающими ф</w:t>
      </w:r>
      <w:r w:rsidR="00EA311E" w:rsidRPr="004B50DD">
        <w:rPr>
          <w:sz w:val="22"/>
          <w:szCs w:val="22"/>
        </w:rPr>
        <w:t xml:space="preserve">акторами, указанными в разделе </w:t>
      </w:r>
      <w:r w:rsidR="00593310" w:rsidRPr="004B50DD">
        <w:rPr>
          <w:sz w:val="22"/>
          <w:szCs w:val="22"/>
        </w:rPr>
        <w:t>5</w:t>
      </w:r>
      <w:r w:rsidRPr="004B50DD">
        <w:rPr>
          <w:sz w:val="22"/>
          <w:szCs w:val="22"/>
        </w:rPr>
        <w:t xml:space="preserve"> Методики оценки.</w:t>
      </w:r>
    </w:p>
    <w:p w14:paraId="3D2E1C82" w14:textId="77777777" w:rsidR="00DC2EC8" w:rsidRPr="004B50DD" w:rsidRDefault="00DC2EC8" w:rsidP="0002227C">
      <w:pPr>
        <w:pStyle w:val="a7"/>
        <w:numPr>
          <w:ilvl w:val="4"/>
          <w:numId w:val="5"/>
        </w:numPr>
        <w:tabs>
          <w:tab w:val="clear" w:pos="1844"/>
          <w:tab w:val="left" w:pos="1134"/>
          <w:tab w:val="left" w:pos="1843"/>
        </w:tabs>
        <w:rPr>
          <w:sz w:val="22"/>
          <w:szCs w:val="22"/>
        </w:rPr>
      </w:pPr>
      <w:r w:rsidRPr="004B50DD">
        <w:rPr>
          <w:sz w:val="22"/>
          <w:szCs w:val="22"/>
        </w:rPr>
        <w:t xml:space="preserve">Члены объединений, являющихся коллективными Участниками </w:t>
      </w:r>
      <w:r w:rsidR="00433EBB" w:rsidRPr="004B50DD">
        <w:rPr>
          <w:sz w:val="22"/>
          <w:szCs w:val="22"/>
        </w:rPr>
        <w:t>закупки</w:t>
      </w:r>
      <w:r w:rsidRPr="004B50DD">
        <w:rPr>
          <w:sz w:val="22"/>
          <w:szCs w:val="22"/>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4B50DD">
        <w:rPr>
          <w:sz w:val="22"/>
          <w:szCs w:val="22"/>
        </w:rPr>
        <w:t>закупке</w:t>
      </w:r>
      <w:r w:rsidRPr="004B50DD">
        <w:rPr>
          <w:sz w:val="22"/>
          <w:szCs w:val="22"/>
        </w:rPr>
        <w:t>, заключением и последующем исполнением договора.</w:t>
      </w:r>
    </w:p>
    <w:p w14:paraId="2D087C59" w14:textId="45BA8753" w:rsidR="00ED35EE" w:rsidRPr="004B50DD" w:rsidRDefault="00DC2EC8" w:rsidP="00A75309">
      <w:pPr>
        <w:pStyle w:val="a7"/>
        <w:rPr>
          <w:sz w:val="22"/>
          <w:szCs w:val="22"/>
        </w:rPr>
      </w:pPr>
      <w:bookmarkStart w:id="179" w:name="_Ref458184627"/>
      <w:r w:rsidRPr="004B50DD">
        <w:rPr>
          <w:sz w:val="22"/>
          <w:szCs w:val="22"/>
        </w:rPr>
        <w:t xml:space="preserve">Сведения об Участнике </w:t>
      </w:r>
      <w:r w:rsidR="00FA56F2" w:rsidRPr="004B50DD">
        <w:rPr>
          <w:sz w:val="22"/>
          <w:szCs w:val="22"/>
        </w:rPr>
        <w:t xml:space="preserve">закупки </w:t>
      </w:r>
      <w:r w:rsidRPr="004B50DD">
        <w:rPr>
          <w:sz w:val="22"/>
          <w:szCs w:val="22"/>
        </w:rPr>
        <w:t xml:space="preserve">должны отсутствовать в </w:t>
      </w:r>
      <w:r w:rsidR="00ED35EE" w:rsidRPr="004B50DD">
        <w:rPr>
          <w:sz w:val="22"/>
          <w:szCs w:val="22"/>
        </w:rPr>
        <w:t>разделе «Реестр</w:t>
      </w:r>
      <w:r w:rsidRPr="004B50DD">
        <w:rPr>
          <w:sz w:val="22"/>
          <w:szCs w:val="22"/>
        </w:rPr>
        <w:t xml:space="preserve"> недобросовестных поставщиков</w:t>
      </w:r>
      <w:r w:rsidR="00ED35EE" w:rsidRPr="004B50DD">
        <w:rPr>
          <w:sz w:val="22"/>
          <w:szCs w:val="22"/>
        </w:rPr>
        <w:t>»</w:t>
      </w:r>
      <w:r w:rsidRPr="004B50DD">
        <w:rPr>
          <w:sz w:val="22"/>
          <w:szCs w:val="22"/>
        </w:rPr>
        <w:t>,</w:t>
      </w:r>
      <w:r w:rsidR="00ED35EE" w:rsidRPr="004B50DD">
        <w:rPr>
          <w:sz w:val="22"/>
          <w:szCs w:val="22"/>
        </w:rPr>
        <w:t xml:space="preserve"> размещенном на </w:t>
      </w:r>
      <w:r w:rsidR="00D7166A" w:rsidRPr="004B50DD">
        <w:rPr>
          <w:sz w:val="22"/>
          <w:szCs w:val="22"/>
        </w:rPr>
        <w:t xml:space="preserve">Официальном </w:t>
      </w:r>
      <w:r w:rsidR="00ED35EE" w:rsidRPr="004B50DD">
        <w:rPr>
          <w:sz w:val="22"/>
          <w:szCs w:val="22"/>
        </w:rPr>
        <w:t>сайте</w:t>
      </w:r>
      <w:r w:rsidR="002D6289" w:rsidRPr="004B50DD">
        <w:rPr>
          <w:sz w:val="22"/>
          <w:szCs w:val="22"/>
        </w:rPr>
        <w:t>, на момент окончания подачи заявок, на момент рассмотрения, оценки и сопоставления заявок, а также на момент определения победителя закупки (единственного участника конкурентной процедуры закупки, с которым принято решение о заключении договора)</w:t>
      </w:r>
      <w:r w:rsidR="00ED35EE" w:rsidRPr="004B50DD">
        <w:rPr>
          <w:sz w:val="22"/>
          <w:szCs w:val="22"/>
        </w:rPr>
        <w:t>.</w:t>
      </w:r>
      <w:bookmarkEnd w:id="179"/>
      <w:r w:rsidR="00ED35EE" w:rsidRPr="004B50DD">
        <w:rPr>
          <w:sz w:val="22"/>
          <w:szCs w:val="22"/>
        </w:rPr>
        <w:t xml:space="preserve">   </w:t>
      </w:r>
    </w:p>
    <w:p w14:paraId="399722FF" w14:textId="23F058A3" w:rsidR="007E1DD2" w:rsidRPr="004B50DD" w:rsidRDefault="00FA56F2" w:rsidP="006F44AA">
      <w:pPr>
        <w:pStyle w:val="a7"/>
        <w:tabs>
          <w:tab w:val="num" w:pos="851"/>
        </w:tabs>
        <w:rPr>
          <w:sz w:val="22"/>
          <w:szCs w:val="22"/>
        </w:rPr>
      </w:pPr>
      <w:bookmarkStart w:id="180" w:name="_Ref457408311"/>
      <w:bookmarkStart w:id="181" w:name="_Ref386109452"/>
      <w:r w:rsidRPr="004B50DD">
        <w:rPr>
          <w:sz w:val="22"/>
          <w:szCs w:val="22"/>
        </w:rPr>
        <w:t>Участник закупки, допущенный до участия в процедуре переторжки, должен в составе предложения на переторжку раскрыть информацию в отношении всей цепочки собственников, включая бенефициаров (в том числе, конечных), в соответствии с приложением к Документации о закупке</w:t>
      </w:r>
      <w:r w:rsidR="00EC5C06" w:rsidRPr="004B50DD">
        <w:rPr>
          <w:sz w:val="22"/>
          <w:szCs w:val="22"/>
        </w:rPr>
        <w:t xml:space="preserve"> (п</w:t>
      </w:r>
      <w:r w:rsidR="00CC441B" w:rsidRPr="004B50DD">
        <w:rPr>
          <w:sz w:val="22"/>
          <w:szCs w:val="22"/>
        </w:rPr>
        <w:t>ункт</w:t>
      </w:r>
      <w:r w:rsidR="00EC5C06" w:rsidRPr="004B50DD">
        <w:rPr>
          <w:sz w:val="22"/>
          <w:szCs w:val="22"/>
        </w:rPr>
        <w:t xml:space="preserve"> </w:t>
      </w:r>
      <w:r w:rsidR="00EC5C06" w:rsidRPr="004B50DD">
        <w:rPr>
          <w:sz w:val="22"/>
          <w:szCs w:val="22"/>
        </w:rPr>
        <w:fldChar w:fldCharType="begin"/>
      </w:r>
      <w:r w:rsidR="00EC5C06" w:rsidRPr="004B50DD">
        <w:rPr>
          <w:sz w:val="22"/>
          <w:szCs w:val="22"/>
        </w:rPr>
        <w:instrText xml:space="preserve"> REF _Ref316552585 \r \h </w:instrText>
      </w:r>
      <w:r w:rsidR="00AC6BD2" w:rsidRPr="004B50DD">
        <w:rPr>
          <w:sz w:val="22"/>
          <w:szCs w:val="22"/>
        </w:rPr>
        <w:instrText xml:space="preserve"> \* MERGEFORMAT </w:instrText>
      </w:r>
      <w:r w:rsidR="00EC5C06" w:rsidRPr="004B50DD">
        <w:rPr>
          <w:sz w:val="22"/>
          <w:szCs w:val="22"/>
        </w:rPr>
      </w:r>
      <w:r w:rsidR="00EC5C06" w:rsidRPr="004B50DD">
        <w:rPr>
          <w:sz w:val="22"/>
          <w:szCs w:val="22"/>
        </w:rPr>
        <w:fldChar w:fldCharType="separate"/>
      </w:r>
      <w:r w:rsidR="006969A7">
        <w:rPr>
          <w:sz w:val="22"/>
          <w:szCs w:val="22"/>
        </w:rPr>
        <w:t>5.16</w:t>
      </w:r>
      <w:r w:rsidR="00EC5C06" w:rsidRPr="004B50DD">
        <w:rPr>
          <w:sz w:val="22"/>
          <w:szCs w:val="22"/>
        </w:rPr>
        <w:fldChar w:fldCharType="end"/>
      </w:r>
      <w:r w:rsidR="00142A66" w:rsidRPr="004B50DD">
        <w:rPr>
          <w:sz w:val="22"/>
          <w:szCs w:val="22"/>
        </w:rPr>
        <w:t xml:space="preserve"> настоящей Документации о закупке</w:t>
      </w:r>
      <w:r w:rsidR="00EC5C06" w:rsidRPr="004B50DD">
        <w:rPr>
          <w:sz w:val="22"/>
          <w:szCs w:val="22"/>
        </w:rPr>
        <w:t>) с подтверждением соответствующими документами.</w:t>
      </w:r>
      <w:bookmarkEnd w:id="180"/>
      <w:r w:rsidR="00EC5C06" w:rsidRPr="004B50DD">
        <w:rPr>
          <w:sz w:val="22"/>
          <w:szCs w:val="22"/>
        </w:rPr>
        <w:t xml:space="preserve"> </w:t>
      </w:r>
      <w:bookmarkEnd w:id="181"/>
    </w:p>
    <w:p w14:paraId="7626611B" w14:textId="77777777" w:rsidR="00FA56F2" w:rsidRPr="004B50DD" w:rsidRDefault="00FA56F2" w:rsidP="00FA56F2">
      <w:pPr>
        <w:pStyle w:val="a7"/>
        <w:rPr>
          <w:sz w:val="22"/>
          <w:szCs w:val="22"/>
        </w:rPr>
      </w:pPr>
      <w:bookmarkStart w:id="182" w:name="_Ref457404671"/>
      <w:r w:rsidRPr="004B50DD">
        <w:rPr>
          <w:sz w:val="22"/>
          <w:szCs w:val="22"/>
        </w:rPr>
        <w:lastRenderedPageBreak/>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82"/>
      <w:r w:rsidRPr="004B50DD">
        <w:rPr>
          <w:sz w:val="22"/>
          <w:szCs w:val="22"/>
        </w:rPr>
        <w:t xml:space="preserve"> </w:t>
      </w:r>
    </w:p>
    <w:p w14:paraId="39684C29" w14:textId="77777777" w:rsidR="00230ADC" w:rsidRPr="004B50DD" w:rsidRDefault="00230ADC" w:rsidP="00A75309">
      <w:pPr>
        <w:pStyle w:val="23"/>
        <w:numPr>
          <w:ilvl w:val="2"/>
          <w:numId w:val="5"/>
        </w:numPr>
        <w:tabs>
          <w:tab w:val="num" w:pos="1134"/>
        </w:tabs>
        <w:spacing w:before="360"/>
        <w:ind w:hanging="1276"/>
        <w:rPr>
          <w:sz w:val="22"/>
          <w:szCs w:val="22"/>
        </w:rPr>
      </w:pPr>
      <w:bookmarkStart w:id="183" w:name="_Toc418862919"/>
      <w:bookmarkStart w:id="184" w:name="_Toc418863076"/>
      <w:bookmarkStart w:id="185" w:name="_Toc419287861"/>
      <w:bookmarkStart w:id="186" w:name="_Toc419289650"/>
      <w:bookmarkStart w:id="187" w:name="_Ref324336874"/>
      <w:bookmarkStart w:id="188" w:name="_Toc440899616"/>
      <w:bookmarkStart w:id="189" w:name="_Toc469258723"/>
      <w:bookmarkEnd w:id="183"/>
      <w:bookmarkEnd w:id="184"/>
      <w:bookmarkEnd w:id="185"/>
      <w:bookmarkEnd w:id="186"/>
      <w:r w:rsidRPr="004B50DD">
        <w:rPr>
          <w:sz w:val="22"/>
          <w:szCs w:val="22"/>
        </w:rPr>
        <w:t xml:space="preserve">Участие в </w:t>
      </w:r>
      <w:r w:rsidR="00494BC2" w:rsidRPr="004B50DD">
        <w:rPr>
          <w:sz w:val="22"/>
          <w:szCs w:val="22"/>
        </w:rPr>
        <w:t>запросе предложений</w:t>
      </w:r>
      <w:r w:rsidRPr="004B50DD">
        <w:rPr>
          <w:sz w:val="22"/>
          <w:szCs w:val="22"/>
        </w:rPr>
        <w:t xml:space="preserve"> коллективных участников</w:t>
      </w:r>
      <w:bookmarkEnd w:id="187"/>
      <w:bookmarkEnd w:id="188"/>
      <w:bookmarkEnd w:id="189"/>
    </w:p>
    <w:p w14:paraId="713E8467" w14:textId="1DDCFAAC" w:rsidR="00790F00" w:rsidRPr="004B50DD" w:rsidRDefault="00790F00" w:rsidP="00152662">
      <w:pPr>
        <w:pStyle w:val="a6"/>
        <w:rPr>
          <w:sz w:val="22"/>
          <w:szCs w:val="22"/>
        </w:rPr>
      </w:pPr>
      <w:bookmarkStart w:id="190" w:name="_Ref457404602"/>
      <w:r w:rsidRPr="004B50DD">
        <w:rPr>
          <w:sz w:val="22"/>
          <w:szCs w:val="22"/>
        </w:rPr>
        <w:t xml:space="preserve">В </w:t>
      </w:r>
      <w:r w:rsidR="00494BC2" w:rsidRPr="004B50DD">
        <w:rPr>
          <w:sz w:val="22"/>
          <w:szCs w:val="22"/>
        </w:rPr>
        <w:t>запросе предложений</w:t>
      </w:r>
      <w:r w:rsidRPr="004B50DD">
        <w:rPr>
          <w:sz w:val="22"/>
          <w:szCs w:val="22"/>
        </w:rPr>
        <w:t xml:space="preserve"> могут участвовать</w:t>
      </w:r>
      <w:r w:rsidR="008A4E9C" w:rsidRPr="004B50DD">
        <w:rPr>
          <w:sz w:val="22"/>
          <w:szCs w:val="22"/>
        </w:rPr>
        <w:t xml:space="preserve"> </w:t>
      </w:r>
      <w:r w:rsidRPr="004B50DD">
        <w:rPr>
          <w:sz w:val="22"/>
          <w:szCs w:val="22"/>
        </w:rPr>
        <w:t>юридические и физ</w:t>
      </w:r>
      <w:r w:rsidR="008953E7" w:rsidRPr="004B50DD">
        <w:rPr>
          <w:sz w:val="22"/>
          <w:szCs w:val="22"/>
        </w:rPr>
        <w:t>ические лица</w:t>
      </w:r>
      <w:r w:rsidR="00C86E43" w:rsidRPr="004B50DD">
        <w:rPr>
          <w:sz w:val="22"/>
          <w:szCs w:val="22"/>
        </w:rPr>
        <w:t>, в том числе индивидуальные предприниматели</w:t>
      </w:r>
      <w:r w:rsidR="005237CE" w:rsidRPr="004B50DD">
        <w:rPr>
          <w:sz w:val="22"/>
          <w:szCs w:val="22"/>
        </w:rPr>
        <w:t>,</w:t>
      </w:r>
      <w:r w:rsidR="00CC441B" w:rsidRPr="004B50DD">
        <w:rPr>
          <w:sz w:val="22"/>
          <w:szCs w:val="22"/>
        </w:rPr>
        <w:t xml:space="preserve"> как</w:t>
      </w:r>
      <w:r w:rsidR="008953E7" w:rsidRPr="004B50DD">
        <w:rPr>
          <w:sz w:val="22"/>
          <w:szCs w:val="22"/>
        </w:rPr>
        <w:t xml:space="preserve"> самостоятельно </w:t>
      </w:r>
      <w:r w:rsidR="00433EBB" w:rsidRPr="004B50DD">
        <w:rPr>
          <w:sz w:val="22"/>
          <w:szCs w:val="22"/>
        </w:rPr>
        <w:t>(</w:t>
      </w:r>
      <w:r w:rsidR="00CC441B" w:rsidRPr="004B50DD">
        <w:rPr>
          <w:sz w:val="22"/>
          <w:szCs w:val="22"/>
        </w:rPr>
        <w:t>под</w:t>
      </w:r>
      <w:r w:rsidRPr="004B50DD">
        <w:rPr>
          <w:sz w:val="22"/>
          <w:szCs w:val="22"/>
        </w:rPr>
        <w:t>пункт</w:t>
      </w:r>
      <w:r w:rsidR="00F97E40" w:rsidRPr="004B50DD">
        <w:rPr>
          <w:sz w:val="22"/>
          <w:szCs w:val="22"/>
        </w:rPr>
        <w:t xml:space="preserve"> </w:t>
      </w:r>
      <w:r w:rsidR="00F97E40" w:rsidRPr="004B50DD">
        <w:rPr>
          <w:sz w:val="22"/>
          <w:szCs w:val="22"/>
        </w:rPr>
        <w:fldChar w:fldCharType="begin"/>
      </w:r>
      <w:r w:rsidR="00F97E40" w:rsidRPr="004B50DD">
        <w:rPr>
          <w:sz w:val="22"/>
          <w:szCs w:val="22"/>
        </w:rPr>
        <w:instrText xml:space="preserve"> REF _Ref324335676 \r \h </w:instrText>
      </w:r>
      <w:r w:rsidR="00AC6BD2" w:rsidRPr="004B50DD">
        <w:rPr>
          <w:sz w:val="22"/>
          <w:szCs w:val="22"/>
        </w:rPr>
        <w:instrText xml:space="preserve"> \* MERGEFORMAT </w:instrText>
      </w:r>
      <w:r w:rsidR="00F97E40" w:rsidRPr="004B50DD">
        <w:rPr>
          <w:sz w:val="22"/>
          <w:szCs w:val="22"/>
        </w:rPr>
      </w:r>
      <w:r w:rsidR="00F97E40" w:rsidRPr="004B50DD">
        <w:rPr>
          <w:sz w:val="22"/>
          <w:szCs w:val="22"/>
        </w:rPr>
        <w:fldChar w:fldCharType="separate"/>
      </w:r>
      <w:r w:rsidR="006969A7">
        <w:rPr>
          <w:sz w:val="22"/>
          <w:szCs w:val="22"/>
        </w:rPr>
        <w:t>2.5.1.1</w:t>
      </w:r>
      <w:r w:rsidR="00F97E40" w:rsidRPr="004B50DD">
        <w:rPr>
          <w:sz w:val="22"/>
          <w:szCs w:val="22"/>
        </w:rPr>
        <w:fldChar w:fldCharType="end"/>
      </w:r>
      <w:r w:rsidR="00142A66" w:rsidRPr="004B50DD">
        <w:rPr>
          <w:sz w:val="22"/>
          <w:szCs w:val="22"/>
        </w:rPr>
        <w:t xml:space="preserve"> настоящей Документации о закупке</w:t>
      </w:r>
      <w:r w:rsidRPr="004B50DD">
        <w:rPr>
          <w:sz w:val="22"/>
          <w:szCs w:val="22"/>
        </w:rPr>
        <w:t xml:space="preserve">), </w:t>
      </w:r>
      <w:r w:rsidR="00C86E43" w:rsidRPr="004B50DD">
        <w:rPr>
          <w:sz w:val="22"/>
          <w:szCs w:val="22"/>
        </w:rPr>
        <w:t>так и их объединения, способные</w:t>
      </w:r>
      <w:r w:rsidR="00D010D1" w:rsidRPr="004B50DD">
        <w:rPr>
          <w:sz w:val="22"/>
          <w:szCs w:val="22"/>
        </w:rPr>
        <w:t xml:space="preserve"> </w:t>
      </w:r>
      <w:r w:rsidRPr="004B50DD">
        <w:rPr>
          <w:sz w:val="22"/>
          <w:szCs w:val="22"/>
        </w:rPr>
        <w:t xml:space="preserve">на законных основаниях </w:t>
      </w:r>
      <w:r w:rsidR="00CE5E7A" w:rsidRPr="004B50DD">
        <w:rPr>
          <w:sz w:val="22"/>
          <w:szCs w:val="22"/>
        </w:rPr>
        <w:t>выполнить требуемые работы</w:t>
      </w:r>
      <w:r w:rsidR="00C86E43" w:rsidRPr="004B50DD">
        <w:rPr>
          <w:sz w:val="22"/>
          <w:szCs w:val="22"/>
        </w:rPr>
        <w:t xml:space="preserve"> (коллективный участник)</w:t>
      </w:r>
      <w:r w:rsidRPr="004B50DD">
        <w:rPr>
          <w:sz w:val="22"/>
          <w:szCs w:val="22"/>
        </w:rPr>
        <w:t>.</w:t>
      </w:r>
      <w:bookmarkEnd w:id="190"/>
    </w:p>
    <w:p w14:paraId="066A5683" w14:textId="77777777" w:rsidR="00230ADC" w:rsidRPr="004B50DD" w:rsidRDefault="00230ADC" w:rsidP="00152662">
      <w:pPr>
        <w:pStyle w:val="a6"/>
        <w:rPr>
          <w:sz w:val="22"/>
          <w:szCs w:val="22"/>
        </w:rPr>
      </w:pPr>
      <w:r w:rsidRPr="004B50DD">
        <w:rPr>
          <w:sz w:val="22"/>
          <w:szCs w:val="22"/>
        </w:rPr>
        <w:t>Если заявка подается коллективным участником, дополнительно должны быть выполнены нижеприведенные требования.</w:t>
      </w:r>
    </w:p>
    <w:p w14:paraId="38859311" w14:textId="501EF565" w:rsidR="00D92BC5" w:rsidRPr="004B50DD" w:rsidRDefault="00D92BC5" w:rsidP="00152662">
      <w:pPr>
        <w:pStyle w:val="a6"/>
        <w:rPr>
          <w:sz w:val="22"/>
          <w:szCs w:val="22"/>
        </w:rPr>
      </w:pPr>
      <w:r w:rsidRPr="004B50DD">
        <w:rPr>
          <w:sz w:val="22"/>
          <w:szCs w:val="22"/>
        </w:rPr>
        <w:t xml:space="preserve">Лидер коллективного участника, должен отвечать требованиям настоящей </w:t>
      </w:r>
      <w:r w:rsidR="00A16188" w:rsidRPr="004B50DD">
        <w:rPr>
          <w:sz w:val="22"/>
          <w:szCs w:val="22"/>
        </w:rPr>
        <w:t>Д</w:t>
      </w:r>
      <w:r w:rsidRPr="004B50DD">
        <w:rPr>
          <w:sz w:val="22"/>
          <w:szCs w:val="22"/>
        </w:rPr>
        <w:t>окументации</w:t>
      </w:r>
      <w:r w:rsidR="00A16188" w:rsidRPr="004B50DD">
        <w:rPr>
          <w:sz w:val="22"/>
          <w:szCs w:val="22"/>
        </w:rPr>
        <w:t xml:space="preserve"> о закупке</w:t>
      </w:r>
      <w:r w:rsidRPr="004B50DD">
        <w:rPr>
          <w:sz w:val="22"/>
          <w:szCs w:val="22"/>
        </w:rPr>
        <w:t xml:space="preserve">, изложенным в </w:t>
      </w:r>
      <w:r w:rsidR="00CC441B" w:rsidRPr="004B50DD">
        <w:rPr>
          <w:sz w:val="22"/>
          <w:szCs w:val="22"/>
        </w:rPr>
        <w:t>под</w:t>
      </w:r>
      <w:r w:rsidR="00A16188" w:rsidRPr="004B50DD">
        <w:rPr>
          <w:sz w:val="22"/>
          <w:szCs w:val="22"/>
        </w:rPr>
        <w:t xml:space="preserve">пункте </w:t>
      </w:r>
      <w:r w:rsidRPr="004B50DD">
        <w:rPr>
          <w:sz w:val="22"/>
          <w:szCs w:val="22"/>
        </w:rPr>
        <w:fldChar w:fldCharType="begin"/>
      </w:r>
      <w:r w:rsidRPr="004B50DD">
        <w:rPr>
          <w:sz w:val="22"/>
          <w:szCs w:val="22"/>
        </w:rPr>
        <w:instrText xml:space="preserve"> REF _Ref324335676 \r \h </w:instrText>
      </w:r>
      <w:r w:rsidR="00AC6BD2" w:rsidRPr="004B50DD">
        <w:rPr>
          <w:sz w:val="22"/>
          <w:szCs w:val="22"/>
        </w:rPr>
        <w:instrText xml:space="preserve"> \* MERGEFORMAT </w:instrText>
      </w:r>
      <w:r w:rsidRPr="004B50DD">
        <w:rPr>
          <w:sz w:val="22"/>
          <w:szCs w:val="22"/>
        </w:rPr>
      </w:r>
      <w:r w:rsidRPr="004B50DD">
        <w:rPr>
          <w:sz w:val="22"/>
          <w:szCs w:val="22"/>
        </w:rPr>
        <w:fldChar w:fldCharType="separate"/>
      </w:r>
      <w:r w:rsidR="006969A7">
        <w:rPr>
          <w:sz w:val="22"/>
          <w:szCs w:val="22"/>
        </w:rPr>
        <w:t>2.5.1.1</w:t>
      </w:r>
      <w:r w:rsidRPr="004B50DD">
        <w:rPr>
          <w:sz w:val="22"/>
          <w:szCs w:val="22"/>
        </w:rPr>
        <w:fldChar w:fldCharType="end"/>
      </w:r>
      <w:r w:rsidRPr="004B50DD">
        <w:rPr>
          <w:sz w:val="22"/>
          <w:szCs w:val="22"/>
        </w:rPr>
        <w:t xml:space="preserve"> </w:t>
      </w:r>
      <w:r w:rsidR="00142A66" w:rsidRPr="004B50DD">
        <w:rPr>
          <w:sz w:val="22"/>
          <w:szCs w:val="22"/>
        </w:rPr>
        <w:t xml:space="preserve">настоящей Документации о закупке </w:t>
      </w:r>
      <w:r w:rsidRPr="004B50DD">
        <w:rPr>
          <w:sz w:val="22"/>
          <w:szCs w:val="22"/>
        </w:rPr>
        <w:t xml:space="preserve">в </w:t>
      </w:r>
      <w:r w:rsidR="002C465D" w:rsidRPr="004B50DD">
        <w:rPr>
          <w:sz w:val="22"/>
          <w:szCs w:val="22"/>
        </w:rPr>
        <w:t>части объема</w:t>
      </w:r>
      <w:r w:rsidRPr="004B50DD">
        <w:rPr>
          <w:sz w:val="22"/>
          <w:szCs w:val="22"/>
        </w:rPr>
        <w:t xml:space="preserve"> работ, который ему предполагается поручить в соответствии с планом распределения объемов выполнения работ внутри коллективного участника.</w:t>
      </w:r>
    </w:p>
    <w:p w14:paraId="7767C4D8" w14:textId="17A15C68" w:rsidR="00230ADC" w:rsidRPr="004B50DD" w:rsidRDefault="00D07AFD" w:rsidP="00152662">
      <w:pPr>
        <w:pStyle w:val="a6"/>
        <w:rPr>
          <w:sz w:val="22"/>
          <w:szCs w:val="22"/>
        </w:rPr>
      </w:pPr>
      <w:proofErr w:type="gramStart"/>
      <w:r w:rsidRPr="004B50DD">
        <w:rPr>
          <w:sz w:val="22"/>
          <w:szCs w:val="22"/>
        </w:rPr>
        <w:t xml:space="preserve">Каждый член  </w:t>
      </w:r>
      <w:r w:rsidR="00230ADC" w:rsidRPr="004B50DD">
        <w:rPr>
          <w:sz w:val="22"/>
          <w:szCs w:val="22"/>
        </w:rPr>
        <w:t>коллективного участника</w:t>
      </w:r>
      <w:r w:rsidR="00D92BC5" w:rsidRPr="004B50DD">
        <w:rPr>
          <w:sz w:val="22"/>
          <w:szCs w:val="22"/>
        </w:rPr>
        <w:t xml:space="preserve"> (за исключением лидера коллективного участника)</w:t>
      </w:r>
      <w:r w:rsidR="00230ADC" w:rsidRPr="004B50DD">
        <w:rPr>
          <w:sz w:val="22"/>
          <w:szCs w:val="22"/>
        </w:rPr>
        <w:t>, долж</w:t>
      </w:r>
      <w:r w:rsidR="00BD5BA5" w:rsidRPr="004B50DD">
        <w:rPr>
          <w:sz w:val="22"/>
          <w:szCs w:val="22"/>
        </w:rPr>
        <w:t>е</w:t>
      </w:r>
      <w:r w:rsidR="00230ADC" w:rsidRPr="004B50DD">
        <w:rPr>
          <w:sz w:val="22"/>
          <w:szCs w:val="22"/>
        </w:rPr>
        <w:t xml:space="preserve">н отвечать требованиям </w:t>
      </w:r>
      <w:r w:rsidR="00A16188" w:rsidRPr="004B50DD">
        <w:rPr>
          <w:sz w:val="22"/>
          <w:szCs w:val="22"/>
        </w:rPr>
        <w:t>Д</w:t>
      </w:r>
      <w:r w:rsidR="00875688" w:rsidRPr="004B50DD">
        <w:rPr>
          <w:sz w:val="22"/>
          <w:szCs w:val="22"/>
        </w:rPr>
        <w:t>окументации</w:t>
      </w:r>
      <w:r w:rsidR="00A16188" w:rsidRPr="004B50DD">
        <w:rPr>
          <w:sz w:val="22"/>
          <w:szCs w:val="22"/>
        </w:rPr>
        <w:t xml:space="preserve"> о закупке</w:t>
      </w:r>
      <w:r w:rsidR="00875688" w:rsidRPr="004B50DD">
        <w:rPr>
          <w:sz w:val="22"/>
          <w:szCs w:val="22"/>
        </w:rPr>
        <w:t xml:space="preserve">, изложенным в </w:t>
      </w:r>
      <w:r w:rsidR="00CC441B" w:rsidRPr="004B50DD">
        <w:rPr>
          <w:sz w:val="22"/>
          <w:szCs w:val="22"/>
        </w:rPr>
        <w:t>под</w:t>
      </w:r>
      <w:r w:rsidR="00A16188" w:rsidRPr="004B50DD">
        <w:rPr>
          <w:sz w:val="22"/>
          <w:szCs w:val="22"/>
        </w:rPr>
        <w:t>пункт</w:t>
      </w:r>
      <w:r w:rsidR="00F21505" w:rsidRPr="004B50DD">
        <w:rPr>
          <w:sz w:val="22"/>
          <w:szCs w:val="22"/>
        </w:rPr>
        <w:t>ах</w:t>
      </w:r>
      <w:r w:rsidR="00A16188" w:rsidRPr="004B50DD">
        <w:rPr>
          <w:sz w:val="22"/>
          <w:szCs w:val="22"/>
        </w:rPr>
        <w:t xml:space="preserve"> </w:t>
      </w:r>
      <w:r w:rsidR="00F21505" w:rsidRPr="004B50DD">
        <w:rPr>
          <w:sz w:val="22"/>
          <w:szCs w:val="22"/>
        </w:rPr>
        <w:fldChar w:fldCharType="begin"/>
      </w:r>
      <w:r w:rsidR="00F21505" w:rsidRPr="004B50DD">
        <w:rPr>
          <w:sz w:val="22"/>
          <w:szCs w:val="22"/>
        </w:rPr>
        <w:instrText xml:space="preserve"> REF _Ref458184623 \r \h </w:instrText>
      </w:r>
      <w:r w:rsidR="00022DBD" w:rsidRPr="004B50DD">
        <w:rPr>
          <w:sz w:val="22"/>
          <w:szCs w:val="22"/>
        </w:rPr>
        <w:instrText xml:space="preserve"> \* MERGEFORMAT </w:instrText>
      </w:r>
      <w:r w:rsidR="00F21505" w:rsidRPr="004B50DD">
        <w:rPr>
          <w:sz w:val="22"/>
          <w:szCs w:val="22"/>
        </w:rPr>
      </w:r>
      <w:r w:rsidR="00F21505" w:rsidRPr="004B50DD">
        <w:rPr>
          <w:sz w:val="22"/>
          <w:szCs w:val="22"/>
        </w:rPr>
        <w:fldChar w:fldCharType="separate"/>
      </w:r>
      <w:r w:rsidR="006969A7">
        <w:rPr>
          <w:sz w:val="22"/>
          <w:szCs w:val="22"/>
        </w:rPr>
        <w:t>2.5.1.1а)</w:t>
      </w:r>
      <w:r w:rsidR="00F21505" w:rsidRPr="004B50DD">
        <w:rPr>
          <w:sz w:val="22"/>
          <w:szCs w:val="22"/>
        </w:rPr>
        <w:fldChar w:fldCharType="end"/>
      </w:r>
      <w:r w:rsidR="00F21505" w:rsidRPr="004B50DD">
        <w:rPr>
          <w:sz w:val="22"/>
          <w:szCs w:val="22"/>
        </w:rPr>
        <w:t xml:space="preserve"> – </w:t>
      </w:r>
      <w:r w:rsidR="00F21505" w:rsidRPr="004B50DD">
        <w:rPr>
          <w:sz w:val="22"/>
          <w:szCs w:val="22"/>
        </w:rPr>
        <w:fldChar w:fldCharType="begin"/>
      </w:r>
      <w:r w:rsidR="00F21505" w:rsidRPr="004B50DD">
        <w:rPr>
          <w:sz w:val="22"/>
          <w:szCs w:val="22"/>
        </w:rPr>
        <w:instrText xml:space="preserve"> REF _Ref458184627 \r \h </w:instrText>
      </w:r>
      <w:r w:rsidR="00022DBD" w:rsidRPr="004B50DD">
        <w:rPr>
          <w:sz w:val="22"/>
          <w:szCs w:val="22"/>
        </w:rPr>
        <w:instrText xml:space="preserve"> \* MERGEFORMAT </w:instrText>
      </w:r>
      <w:r w:rsidR="00F21505" w:rsidRPr="004B50DD">
        <w:rPr>
          <w:sz w:val="22"/>
          <w:szCs w:val="22"/>
        </w:rPr>
      </w:r>
      <w:r w:rsidR="00F21505" w:rsidRPr="004B50DD">
        <w:rPr>
          <w:sz w:val="22"/>
          <w:szCs w:val="22"/>
        </w:rPr>
        <w:fldChar w:fldCharType="separate"/>
      </w:r>
      <w:r w:rsidR="006969A7">
        <w:rPr>
          <w:sz w:val="22"/>
          <w:szCs w:val="22"/>
        </w:rPr>
        <w:t>2.5.1.1е)</w:t>
      </w:r>
      <w:r w:rsidR="00F21505" w:rsidRPr="004B50DD">
        <w:rPr>
          <w:sz w:val="22"/>
          <w:szCs w:val="22"/>
        </w:rPr>
        <w:fldChar w:fldCharType="end"/>
      </w:r>
      <w:r w:rsidR="00142A66" w:rsidRPr="004B50DD">
        <w:rPr>
          <w:sz w:val="22"/>
          <w:szCs w:val="22"/>
        </w:rPr>
        <w:t xml:space="preserve"> настоящей Документации о закупке</w:t>
      </w:r>
      <w:r w:rsidR="00F21505" w:rsidRPr="004B50DD">
        <w:rPr>
          <w:sz w:val="22"/>
          <w:szCs w:val="22"/>
        </w:rPr>
        <w:t xml:space="preserve">, а также требованиям </w:t>
      </w:r>
      <w:r w:rsidR="00CC441B" w:rsidRPr="004B50DD">
        <w:rPr>
          <w:sz w:val="22"/>
          <w:szCs w:val="22"/>
        </w:rPr>
        <w:t>под</w:t>
      </w:r>
      <w:r w:rsidR="00F21505" w:rsidRPr="004B50DD">
        <w:rPr>
          <w:sz w:val="22"/>
          <w:szCs w:val="22"/>
        </w:rPr>
        <w:t>пункта</w:t>
      </w:r>
      <w:r w:rsidR="00875688" w:rsidRPr="004B50DD">
        <w:rPr>
          <w:sz w:val="22"/>
          <w:szCs w:val="22"/>
        </w:rPr>
        <w:t xml:space="preserve"> </w:t>
      </w:r>
      <w:r w:rsidR="00210256" w:rsidRPr="004B50DD">
        <w:rPr>
          <w:sz w:val="22"/>
          <w:szCs w:val="22"/>
        </w:rPr>
        <w:fldChar w:fldCharType="begin"/>
      </w:r>
      <w:r w:rsidR="00210256" w:rsidRPr="004B50DD">
        <w:rPr>
          <w:sz w:val="22"/>
          <w:szCs w:val="22"/>
        </w:rPr>
        <w:instrText xml:space="preserve"> REF _Ref457404671 \r \h </w:instrText>
      </w:r>
      <w:r w:rsidR="00022DBD" w:rsidRPr="004B50DD">
        <w:rPr>
          <w:sz w:val="22"/>
          <w:szCs w:val="22"/>
        </w:rPr>
        <w:instrText xml:space="preserve"> \* MERGEFORMAT </w:instrText>
      </w:r>
      <w:r w:rsidR="00210256" w:rsidRPr="004B50DD">
        <w:rPr>
          <w:sz w:val="22"/>
          <w:szCs w:val="22"/>
        </w:rPr>
      </w:r>
      <w:r w:rsidR="00210256" w:rsidRPr="004B50DD">
        <w:rPr>
          <w:sz w:val="22"/>
          <w:szCs w:val="22"/>
        </w:rPr>
        <w:fldChar w:fldCharType="separate"/>
      </w:r>
      <w:r w:rsidR="006969A7">
        <w:rPr>
          <w:sz w:val="22"/>
          <w:szCs w:val="22"/>
        </w:rPr>
        <w:t>2.5.1.1з)</w:t>
      </w:r>
      <w:r w:rsidR="00210256" w:rsidRPr="004B50DD">
        <w:rPr>
          <w:sz w:val="22"/>
          <w:szCs w:val="22"/>
        </w:rPr>
        <w:fldChar w:fldCharType="end"/>
      </w:r>
      <w:r w:rsidR="00D92BC5" w:rsidRPr="004B50DD">
        <w:rPr>
          <w:sz w:val="22"/>
          <w:szCs w:val="22"/>
        </w:rPr>
        <w:t xml:space="preserve"> </w:t>
      </w:r>
      <w:r w:rsidR="00142A66" w:rsidRPr="004B50DD">
        <w:rPr>
          <w:sz w:val="22"/>
          <w:szCs w:val="22"/>
        </w:rPr>
        <w:t xml:space="preserve">настоящей Документации о закупке </w:t>
      </w:r>
      <w:r w:rsidR="00875688" w:rsidRPr="004B50DD">
        <w:rPr>
          <w:sz w:val="22"/>
          <w:szCs w:val="22"/>
        </w:rPr>
        <w:t>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4B50DD">
        <w:rPr>
          <w:sz w:val="22"/>
          <w:szCs w:val="22"/>
        </w:rPr>
        <w:t>.</w:t>
      </w:r>
      <w:proofErr w:type="gramEnd"/>
    </w:p>
    <w:p w14:paraId="62F79238" w14:textId="2462D315" w:rsidR="00190498" w:rsidRPr="004B50DD" w:rsidRDefault="00190498" w:rsidP="00190498">
      <w:pPr>
        <w:pStyle w:val="a6"/>
        <w:rPr>
          <w:sz w:val="22"/>
          <w:szCs w:val="22"/>
        </w:rPr>
      </w:pPr>
      <w:r w:rsidRPr="004B50DD">
        <w:rPr>
          <w:sz w:val="22"/>
          <w:szCs w:val="22"/>
        </w:rPr>
        <w:t xml:space="preserve">При рассмотрении и оценке количественных параметров деятельности членов коллективного участника </w:t>
      </w:r>
      <w:r w:rsidR="00CE7D1F" w:rsidRPr="004B50DD">
        <w:rPr>
          <w:sz w:val="22"/>
          <w:szCs w:val="22"/>
        </w:rPr>
        <w:t xml:space="preserve">в соответствии с требованиями </w:t>
      </w:r>
      <w:r w:rsidR="002D0B00" w:rsidRPr="004B50DD">
        <w:rPr>
          <w:sz w:val="22"/>
          <w:szCs w:val="22"/>
        </w:rPr>
        <w:t>под</w:t>
      </w:r>
      <w:r w:rsidR="00CE7D1F" w:rsidRPr="004B50DD">
        <w:rPr>
          <w:sz w:val="22"/>
          <w:szCs w:val="22"/>
        </w:rPr>
        <w:t xml:space="preserve">пункта </w:t>
      </w:r>
      <w:r w:rsidR="00CE7D1F" w:rsidRPr="004B50DD">
        <w:rPr>
          <w:sz w:val="22"/>
          <w:szCs w:val="22"/>
        </w:rPr>
        <w:fldChar w:fldCharType="begin"/>
      </w:r>
      <w:r w:rsidR="00CE7D1F" w:rsidRPr="004B50DD">
        <w:rPr>
          <w:sz w:val="22"/>
          <w:szCs w:val="22"/>
        </w:rPr>
        <w:instrText xml:space="preserve"> REF _Ref457404671 \r \h </w:instrText>
      </w:r>
      <w:r w:rsidR="00022DBD" w:rsidRPr="004B50DD">
        <w:rPr>
          <w:sz w:val="22"/>
          <w:szCs w:val="22"/>
        </w:rPr>
        <w:instrText xml:space="preserve"> \* MERGEFORMAT </w:instrText>
      </w:r>
      <w:r w:rsidR="00CE7D1F" w:rsidRPr="004B50DD">
        <w:rPr>
          <w:sz w:val="22"/>
          <w:szCs w:val="22"/>
        </w:rPr>
      </w:r>
      <w:r w:rsidR="00CE7D1F" w:rsidRPr="004B50DD">
        <w:rPr>
          <w:sz w:val="22"/>
          <w:szCs w:val="22"/>
        </w:rPr>
        <w:fldChar w:fldCharType="separate"/>
      </w:r>
      <w:r w:rsidR="006969A7">
        <w:rPr>
          <w:sz w:val="22"/>
          <w:szCs w:val="22"/>
        </w:rPr>
        <w:t>2.5.1.1з)</w:t>
      </w:r>
      <w:r w:rsidR="00CE7D1F" w:rsidRPr="004B50DD">
        <w:rPr>
          <w:sz w:val="22"/>
          <w:szCs w:val="22"/>
        </w:rPr>
        <w:fldChar w:fldCharType="end"/>
      </w:r>
      <w:r w:rsidR="00CE7D1F" w:rsidRPr="004B50DD">
        <w:rPr>
          <w:sz w:val="22"/>
          <w:szCs w:val="22"/>
        </w:rPr>
        <w:t xml:space="preserve"> </w:t>
      </w:r>
      <w:r w:rsidR="00142A66" w:rsidRPr="004B50DD">
        <w:rPr>
          <w:sz w:val="22"/>
          <w:szCs w:val="22"/>
        </w:rPr>
        <w:t xml:space="preserve">настоящей Документации о закупке </w:t>
      </w:r>
      <w:r w:rsidRPr="004B50DD">
        <w:rPr>
          <w:sz w:val="22"/>
          <w:szCs w:val="22"/>
        </w:rPr>
        <w:t xml:space="preserve">эти параметры суммируются, </w:t>
      </w:r>
      <w:r w:rsidR="00CE7D1F" w:rsidRPr="004B50DD">
        <w:rPr>
          <w:sz w:val="22"/>
          <w:szCs w:val="22"/>
        </w:rPr>
        <w:t>в том числе</w:t>
      </w:r>
      <w:r w:rsidRPr="004B50DD">
        <w:rPr>
          <w:sz w:val="22"/>
          <w:szCs w:val="22"/>
        </w:rPr>
        <w:t xml:space="preserve">: финансовые показатели,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w:t>
      </w:r>
      <w:r w:rsidR="00CE7D1F" w:rsidRPr="004B50DD">
        <w:rPr>
          <w:sz w:val="22"/>
          <w:szCs w:val="22"/>
        </w:rPr>
        <w:t>в том числе:</w:t>
      </w:r>
      <w:r w:rsidRPr="004B50DD">
        <w:rPr>
          <w:sz w:val="22"/>
          <w:szCs w:val="22"/>
        </w:rPr>
        <w:t xml:space="preserve"> наличие лицензий, допусков СРО</w:t>
      </w:r>
      <w:r w:rsidR="00CE7D1F" w:rsidRPr="004B50DD">
        <w:rPr>
          <w:sz w:val="22"/>
          <w:szCs w:val="22"/>
        </w:rPr>
        <w:t xml:space="preserve"> (при</w:t>
      </w:r>
      <w:r w:rsidR="00E5094B" w:rsidRPr="004B50DD">
        <w:rPr>
          <w:sz w:val="22"/>
          <w:szCs w:val="22"/>
        </w:rPr>
        <w:t xml:space="preserve"> установлении соответствующих требований)</w:t>
      </w:r>
      <w:r w:rsidRPr="004B50DD">
        <w:rPr>
          <w:sz w:val="22"/>
          <w:szCs w:val="22"/>
        </w:rPr>
        <w:t>.</w:t>
      </w:r>
    </w:p>
    <w:p w14:paraId="4EB16302" w14:textId="77777777" w:rsidR="00230ADC" w:rsidRPr="004B50DD" w:rsidRDefault="00BD5BA5" w:rsidP="00152662">
      <w:pPr>
        <w:pStyle w:val="a6"/>
        <w:rPr>
          <w:sz w:val="22"/>
          <w:szCs w:val="22"/>
        </w:rPr>
      </w:pPr>
      <w:r w:rsidRPr="004B50DD">
        <w:rPr>
          <w:sz w:val="22"/>
          <w:szCs w:val="22"/>
        </w:rPr>
        <w:t>Члены</w:t>
      </w:r>
      <w:r w:rsidR="00230ADC" w:rsidRPr="004B50DD">
        <w:rPr>
          <w:sz w:val="22"/>
          <w:szCs w:val="22"/>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6301674" w14:textId="77777777" w:rsidR="00230ADC" w:rsidRPr="004B50DD" w:rsidRDefault="00230ADC" w:rsidP="00230ADC">
      <w:pPr>
        <w:pStyle w:val="a7"/>
        <w:rPr>
          <w:sz w:val="22"/>
          <w:szCs w:val="22"/>
        </w:rPr>
      </w:pPr>
      <w:r w:rsidRPr="004B50DD">
        <w:rPr>
          <w:sz w:val="22"/>
          <w:szCs w:val="22"/>
        </w:rPr>
        <w:t xml:space="preserve">в соглашении должны быть четко определены права и обязанности сторон как в рамках участия в </w:t>
      </w:r>
      <w:r w:rsidR="00494BC2" w:rsidRPr="004B50DD">
        <w:rPr>
          <w:sz w:val="22"/>
          <w:szCs w:val="22"/>
        </w:rPr>
        <w:t>запросе предложений</w:t>
      </w:r>
      <w:r w:rsidRPr="004B50DD">
        <w:rPr>
          <w:sz w:val="22"/>
          <w:szCs w:val="22"/>
        </w:rPr>
        <w:t>, так и в рамках исполнения Договора;</w:t>
      </w:r>
    </w:p>
    <w:p w14:paraId="7DDA01A1" w14:textId="77777777" w:rsidR="00230ADC" w:rsidRPr="004B50DD" w:rsidRDefault="00230ADC" w:rsidP="00230ADC">
      <w:pPr>
        <w:pStyle w:val="a7"/>
        <w:rPr>
          <w:sz w:val="22"/>
          <w:szCs w:val="22"/>
        </w:rPr>
      </w:pPr>
      <w:r w:rsidRPr="004B50DD">
        <w:rPr>
          <w:sz w:val="22"/>
          <w:szCs w:val="22"/>
        </w:rPr>
        <w:t>в соглашении должно быть приведено четкое распределение объемов и стоимости, а также сроков выполнения работ</w:t>
      </w:r>
      <w:r w:rsidR="00BD5BA5" w:rsidRPr="004B50DD">
        <w:rPr>
          <w:sz w:val="22"/>
          <w:szCs w:val="22"/>
        </w:rPr>
        <w:t xml:space="preserve"> между членами коллективного Участника</w:t>
      </w:r>
      <w:r w:rsidRPr="004B50DD">
        <w:rPr>
          <w:sz w:val="22"/>
          <w:szCs w:val="22"/>
        </w:rPr>
        <w:t>;</w:t>
      </w:r>
    </w:p>
    <w:p w14:paraId="2F7D851C" w14:textId="77777777" w:rsidR="00230ADC" w:rsidRPr="004B50DD" w:rsidRDefault="00230ADC" w:rsidP="00230ADC">
      <w:pPr>
        <w:pStyle w:val="a7"/>
        <w:rPr>
          <w:sz w:val="22"/>
          <w:szCs w:val="22"/>
        </w:rPr>
      </w:pPr>
      <w:r w:rsidRPr="004B50DD">
        <w:rPr>
          <w:sz w:val="22"/>
          <w:szCs w:val="22"/>
        </w:rPr>
        <w:t xml:space="preserve">в соглашении должен быть определен лидер, который в дальнейшем представляет интересы </w:t>
      </w:r>
      <w:r w:rsidR="00BD5BA5" w:rsidRPr="004B50DD">
        <w:rPr>
          <w:sz w:val="22"/>
          <w:szCs w:val="22"/>
        </w:rPr>
        <w:t>каждого члена</w:t>
      </w:r>
      <w:r w:rsidRPr="004B50DD">
        <w:rPr>
          <w:sz w:val="22"/>
          <w:szCs w:val="22"/>
        </w:rPr>
        <w:t xml:space="preserve"> коллективного участника, во взаимоотношениях с Организатором </w:t>
      </w:r>
      <w:r w:rsidR="000778BE" w:rsidRPr="004B50DD">
        <w:rPr>
          <w:sz w:val="22"/>
          <w:szCs w:val="22"/>
        </w:rPr>
        <w:t>запроса предложений</w:t>
      </w:r>
      <w:r w:rsidRPr="004B50DD">
        <w:rPr>
          <w:sz w:val="22"/>
          <w:szCs w:val="22"/>
        </w:rPr>
        <w:t xml:space="preserve"> и Заказчиком;</w:t>
      </w:r>
    </w:p>
    <w:p w14:paraId="7D685451" w14:textId="77777777" w:rsidR="00230ADC" w:rsidRPr="004B50DD" w:rsidRDefault="00230ADC" w:rsidP="00230ADC">
      <w:pPr>
        <w:pStyle w:val="a7"/>
        <w:rPr>
          <w:sz w:val="22"/>
          <w:szCs w:val="22"/>
        </w:rPr>
      </w:pPr>
      <w:r w:rsidRPr="004B50DD">
        <w:rPr>
          <w:sz w:val="22"/>
          <w:szCs w:val="22"/>
        </w:rPr>
        <w:lastRenderedPageBreak/>
        <w:t xml:space="preserve">в соглашении должна быть установлена субсидиарная ответственность </w:t>
      </w:r>
      <w:r w:rsidR="00AF3F91" w:rsidRPr="004B50DD">
        <w:rPr>
          <w:sz w:val="22"/>
          <w:szCs w:val="22"/>
        </w:rPr>
        <w:t xml:space="preserve">каждого члена коллективного </w:t>
      </w:r>
      <w:r w:rsidR="00820C25" w:rsidRPr="004B50DD">
        <w:rPr>
          <w:sz w:val="22"/>
          <w:szCs w:val="22"/>
        </w:rPr>
        <w:t>У</w:t>
      </w:r>
      <w:r w:rsidR="00AF3F91" w:rsidRPr="004B50DD">
        <w:rPr>
          <w:sz w:val="22"/>
          <w:szCs w:val="22"/>
        </w:rPr>
        <w:t>частника</w:t>
      </w:r>
      <w:r w:rsidRPr="004B50DD">
        <w:rPr>
          <w:sz w:val="22"/>
          <w:szCs w:val="22"/>
        </w:rPr>
        <w:t xml:space="preserve"> по обязательствам, связанным с участием в </w:t>
      </w:r>
      <w:r w:rsidR="00494BC2" w:rsidRPr="004B50DD">
        <w:rPr>
          <w:sz w:val="22"/>
          <w:szCs w:val="22"/>
        </w:rPr>
        <w:t>запросе предложений</w:t>
      </w:r>
      <w:r w:rsidRPr="004B50DD">
        <w:rPr>
          <w:sz w:val="22"/>
          <w:szCs w:val="22"/>
        </w:rPr>
        <w:t>, и солидарная ответственность за своевременное и полное исполнение Договора;</w:t>
      </w:r>
    </w:p>
    <w:p w14:paraId="26779CC4" w14:textId="77777777" w:rsidR="00230ADC" w:rsidRPr="004B50DD" w:rsidRDefault="00230ADC" w:rsidP="00230ADC">
      <w:pPr>
        <w:pStyle w:val="a7"/>
        <w:rPr>
          <w:sz w:val="22"/>
          <w:szCs w:val="22"/>
        </w:rPr>
      </w:pPr>
      <w:r w:rsidRPr="004B50DD">
        <w:rPr>
          <w:sz w:val="22"/>
          <w:szCs w:val="22"/>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55C5D010" w14:textId="7A9B0615" w:rsidR="00230ADC" w:rsidRPr="004B50DD" w:rsidRDefault="005C059E" w:rsidP="00152662">
      <w:pPr>
        <w:pStyle w:val="a6"/>
        <w:rPr>
          <w:sz w:val="22"/>
          <w:szCs w:val="22"/>
        </w:rPr>
      </w:pPr>
      <w:r w:rsidRPr="004B50DD">
        <w:rPr>
          <w:sz w:val="22"/>
          <w:szCs w:val="22"/>
        </w:rPr>
        <w:t>Любое юридическое или физическое лицо</w:t>
      </w:r>
      <w:r w:rsidR="00230ADC" w:rsidRPr="004B50DD">
        <w:rPr>
          <w:sz w:val="22"/>
          <w:szCs w:val="22"/>
        </w:rPr>
        <w:t xml:space="preserve"> может входить </w:t>
      </w:r>
      <w:r w:rsidR="002855E6" w:rsidRPr="004B50DD">
        <w:rPr>
          <w:sz w:val="22"/>
          <w:szCs w:val="22"/>
        </w:rPr>
        <w:t xml:space="preserve">в состав </w:t>
      </w:r>
      <w:r w:rsidR="00CB0F0C" w:rsidRPr="004B50DD">
        <w:rPr>
          <w:sz w:val="22"/>
          <w:szCs w:val="22"/>
        </w:rPr>
        <w:t>только одного</w:t>
      </w:r>
      <w:r w:rsidR="00230ADC" w:rsidRPr="004B50DD">
        <w:rPr>
          <w:sz w:val="22"/>
          <w:szCs w:val="22"/>
        </w:rPr>
        <w:t xml:space="preserve"> коллективного участника и не имеет права принимать участие в </w:t>
      </w:r>
      <w:r w:rsidR="00494BC2" w:rsidRPr="004B50DD">
        <w:rPr>
          <w:sz w:val="22"/>
          <w:szCs w:val="22"/>
        </w:rPr>
        <w:t>запросе предложений</w:t>
      </w:r>
      <w:r w:rsidR="00230ADC" w:rsidRPr="004B50DD">
        <w:rPr>
          <w:sz w:val="22"/>
          <w:szCs w:val="22"/>
        </w:rPr>
        <w:t xml:space="preserve"> самостоятельно.</w:t>
      </w:r>
    </w:p>
    <w:p w14:paraId="20CBCCE2" w14:textId="050D16F5" w:rsidR="00230ADC" w:rsidRPr="004B50DD" w:rsidRDefault="00230ADC" w:rsidP="00152662">
      <w:pPr>
        <w:pStyle w:val="a6"/>
        <w:rPr>
          <w:sz w:val="22"/>
          <w:szCs w:val="22"/>
        </w:rPr>
      </w:pPr>
      <w:r w:rsidRPr="004B50DD">
        <w:rPr>
          <w:sz w:val="22"/>
          <w:szCs w:val="22"/>
        </w:rPr>
        <w:t xml:space="preserve">Организация, входящая в состав коллективного участника, не имеет права принимать участие в </w:t>
      </w:r>
      <w:r w:rsidR="00494BC2" w:rsidRPr="004B50DD">
        <w:rPr>
          <w:sz w:val="22"/>
          <w:szCs w:val="22"/>
        </w:rPr>
        <w:t>запросе предложений</w:t>
      </w:r>
      <w:r w:rsidRPr="004B50DD">
        <w:rPr>
          <w:sz w:val="22"/>
          <w:szCs w:val="22"/>
        </w:rPr>
        <w:t xml:space="preserve"> в качестве генерального подрядчика или субподрядчиков (</w:t>
      </w:r>
      <w:r w:rsidR="002D0B00" w:rsidRPr="004B50DD">
        <w:rPr>
          <w:sz w:val="22"/>
          <w:szCs w:val="22"/>
        </w:rPr>
        <w:t>под</w:t>
      </w:r>
      <w:r w:rsidR="00875688" w:rsidRPr="004B50DD">
        <w:rPr>
          <w:sz w:val="22"/>
          <w:szCs w:val="22"/>
        </w:rPr>
        <w:t xml:space="preserve">пункт </w:t>
      </w:r>
      <w:r w:rsidR="003A1BAB" w:rsidRPr="004B50DD">
        <w:rPr>
          <w:sz w:val="22"/>
          <w:szCs w:val="22"/>
        </w:rPr>
        <w:fldChar w:fldCharType="begin"/>
      </w:r>
      <w:r w:rsidR="003A1BAB" w:rsidRPr="004B50DD">
        <w:rPr>
          <w:sz w:val="22"/>
          <w:szCs w:val="22"/>
        </w:rPr>
        <w:instrText xml:space="preserve"> REF _Ref384119718 \r \h </w:instrText>
      </w:r>
      <w:r w:rsidR="00B13FFD" w:rsidRPr="004B50DD">
        <w:rPr>
          <w:sz w:val="22"/>
          <w:szCs w:val="22"/>
        </w:rPr>
        <w:instrText xml:space="preserve"> \* MERGEFORMAT </w:instrText>
      </w:r>
      <w:r w:rsidR="003A1BAB" w:rsidRPr="004B50DD">
        <w:rPr>
          <w:sz w:val="22"/>
          <w:szCs w:val="22"/>
        </w:rPr>
      </w:r>
      <w:r w:rsidR="003A1BAB" w:rsidRPr="004B50DD">
        <w:rPr>
          <w:sz w:val="22"/>
          <w:szCs w:val="22"/>
        </w:rPr>
        <w:fldChar w:fldCharType="separate"/>
      </w:r>
      <w:r w:rsidR="006969A7">
        <w:rPr>
          <w:sz w:val="22"/>
          <w:szCs w:val="22"/>
        </w:rPr>
        <w:t>2.5.3</w:t>
      </w:r>
      <w:r w:rsidR="003A1BAB" w:rsidRPr="004B50DD">
        <w:rPr>
          <w:sz w:val="22"/>
          <w:szCs w:val="22"/>
        </w:rPr>
        <w:fldChar w:fldCharType="end"/>
      </w:r>
      <w:r w:rsidR="00142A66" w:rsidRPr="004B50DD">
        <w:rPr>
          <w:sz w:val="22"/>
          <w:szCs w:val="22"/>
        </w:rPr>
        <w:t xml:space="preserve"> настоящей Документации о закупке</w:t>
      </w:r>
      <w:r w:rsidRPr="004B50DD">
        <w:rPr>
          <w:sz w:val="22"/>
          <w:szCs w:val="22"/>
        </w:rPr>
        <w:t xml:space="preserve">). В случае невыполнения этих требований заявки с участием таких организаций </w:t>
      </w:r>
      <w:r w:rsidR="00A16188" w:rsidRPr="004B50DD">
        <w:rPr>
          <w:sz w:val="22"/>
          <w:szCs w:val="22"/>
        </w:rPr>
        <w:t xml:space="preserve">могут быть </w:t>
      </w:r>
      <w:r w:rsidRPr="004B50DD">
        <w:rPr>
          <w:sz w:val="22"/>
          <w:szCs w:val="22"/>
        </w:rPr>
        <w:t xml:space="preserve">отклонены без рассмотрения по существу. </w:t>
      </w:r>
    </w:p>
    <w:p w14:paraId="457FB020" w14:textId="77777777" w:rsidR="00230ADC" w:rsidRPr="004B50DD" w:rsidRDefault="00230ADC" w:rsidP="00152662">
      <w:pPr>
        <w:pStyle w:val="a6"/>
        <w:rPr>
          <w:sz w:val="22"/>
          <w:szCs w:val="22"/>
        </w:rPr>
      </w:pPr>
      <w:proofErr w:type="gramStart"/>
      <w:r w:rsidRPr="004B50DD">
        <w:rPr>
          <w:sz w:val="22"/>
          <w:szCs w:val="22"/>
        </w:rPr>
        <w:t>В связи с вышеизложенным коллективный участник готовит заявку с учетом следующих дополнительных требований:</w:t>
      </w:r>
      <w:proofErr w:type="gramEnd"/>
    </w:p>
    <w:p w14:paraId="4E94940A" w14:textId="2A36C680" w:rsidR="00D92BC5" w:rsidRPr="004B50DD" w:rsidRDefault="00D92BC5" w:rsidP="00230ADC">
      <w:pPr>
        <w:pStyle w:val="a7"/>
        <w:rPr>
          <w:sz w:val="22"/>
          <w:szCs w:val="22"/>
        </w:rPr>
      </w:pPr>
      <w:r w:rsidRPr="004B50DD">
        <w:rPr>
          <w:sz w:val="22"/>
          <w:szCs w:val="22"/>
        </w:rPr>
        <w:t>заявка должна включать сведения, подтверждающие соответствие каждого члена коллективного участника установленным требованиям (</w:t>
      </w:r>
      <w:r w:rsidR="002D0B00" w:rsidRPr="004B50DD">
        <w:rPr>
          <w:sz w:val="22"/>
          <w:szCs w:val="22"/>
        </w:rPr>
        <w:t>под</w:t>
      </w:r>
      <w:r w:rsidRPr="004B50DD">
        <w:rPr>
          <w:sz w:val="22"/>
          <w:szCs w:val="22"/>
        </w:rPr>
        <w:t xml:space="preserve">пункт </w:t>
      </w:r>
      <w:r w:rsidRPr="004B50DD">
        <w:rPr>
          <w:sz w:val="22"/>
          <w:szCs w:val="22"/>
        </w:rPr>
        <w:fldChar w:fldCharType="begin"/>
      </w:r>
      <w:r w:rsidRPr="004B50DD">
        <w:rPr>
          <w:sz w:val="22"/>
          <w:szCs w:val="22"/>
        </w:rPr>
        <w:instrText xml:space="preserve"> REF _Ref86827631 \r \h </w:instrText>
      </w:r>
      <w:r w:rsidR="00AC6BD2" w:rsidRPr="004B50DD">
        <w:rPr>
          <w:sz w:val="22"/>
          <w:szCs w:val="22"/>
        </w:rPr>
        <w:instrText xml:space="preserve"> \* MERGEFORMAT </w:instrText>
      </w:r>
      <w:r w:rsidRPr="004B50DD">
        <w:rPr>
          <w:sz w:val="22"/>
          <w:szCs w:val="22"/>
        </w:rPr>
      </w:r>
      <w:r w:rsidRPr="004B50DD">
        <w:rPr>
          <w:sz w:val="22"/>
          <w:szCs w:val="22"/>
        </w:rPr>
        <w:fldChar w:fldCharType="separate"/>
      </w:r>
      <w:r w:rsidR="006969A7">
        <w:rPr>
          <w:sz w:val="22"/>
          <w:szCs w:val="22"/>
        </w:rPr>
        <w:t>2.5.5</w:t>
      </w:r>
      <w:r w:rsidRPr="004B50DD">
        <w:rPr>
          <w:sz w:val="22"/>
          <w:szCs w:val="22"/>
        </w:rPr>
        <w:fldChar w:fldCharType="end"/>
      </w:r>
      <w:r w:rsidR="00142A66" w:rsidRPr="004B50DD">
        <w:rPr>
          <w:sz w:val="22"/>
          <w:szCs w:val="22"/>
        </w:rPr>
        <w:t xml:space="preserve"> настоящей Документации о закупке</w:t>
      </w:r>
      <w:r w:rsidRPr="004B50DD">
        <w:rPr>
          <w:sz w:val="22"/>
          <w:szCs w:val="22"/>
        </w:rPr>
        <w:t>)</w:t>
      </w:r>
      <w:r w:rsidR="00D010D1" w:rsidRPr="004B50DD">
        <w:rPr>
          <w:sz w:val="22"/>
          <w:szCs w:val="22"/>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Pr="004B50DD">
        <w:rPr>
          <w:sz w:val="22"/>
          <w:szCs w:val="22"/>
        </w:rPr>
        <w:t>;</w:t>
      </w:r>
    </w:p>
    <w:p w14:paraId="35002A5C" w14:textId="77777777" w:rsidR="00230ADC" w:rsidRPr="004B50DD" w:rsidRDefault="00230ADC" w:rsidP="00230ADC">
      <w:pPr>
        <w:pStyle w:val="a7"/>
        <w:rPr>
          <w:sz w:val="22"/>
          <w:szCs w:val="22"/>
        </w:rPr>
      </w:pPr>
      <w:r w:rsidRPr="004B50DD">
        <w:rPr>
          <w:sz w:val="22"/>
          <w:szCs w:val="22"/>
        </w:rPr>
        <w:t>заявка подготавливается и подается лидером от своего имени со ссылкой на то, что он представляет интересы коллективного участника;</w:t>
      </w:r>
    </w:p>
    <w:p w14:paraId="6265E662" w14:textId="1269F777" w:rsidR="00230ADC" w:rsidRPr="004B50DD" w:rsidRDefault="00230ADC" w:rsidP="00230ADC">
      <w:pPr>
        <w:pStyle w:val="a7"/>
        <w:rPr>
          <w:sz w:val="22"/>
          <w:szCs w:val="22"/>
        </w:rPr>
      </w:pPr>
      <w:r w:rsidRPr="004B50DD">
        <w:rPr>
          <w:sz w:val="22"/>
          <w:szCs w:val="22"/>
        </w:rPr>
        <w:t xml:space="preserve">в состав заявки дополнительно включается копия соглашения между </w:t>
      </w:r>
      <w:r w:rsidR="005C059E" w:rsidRPr="004B50DD">
        <w:rPr>
          <w:sz w:val="22"/>
          <w:szCs w:val="22"/>
        </w:rPr>
        <w:t>членами</w:t>
      </w:r>
      <w:r w:rsidRPr="004B50DD">
        <w:rPr>
          <w:sz w:val="22"/>
          <w:szCs w:val="22"/>
        </w:rPr>
        <w:t xml:space="preserve"> коллективного участника;</w:t>
      </w:r>
    </w:p>
    <w:p w14:paraId="7A442B12" w14:textId="49E0B657" w:rsidR="00230ADC" w:rsidRPr="004B50DD" w:rsidRDefault="00230ADC" w:rsidP="00230ADC">
      <w:pPr>
        <w:pStyle w:val="a7"/>
        <w:rPr>
          <w:sz w:val="22"/>
          <w:szCs w:val="22"/>
        </w:rPr>
      </w:pPr>
      <w:r w:rsidRPr="004B50DD">
        <w:rPr>
          <w:sz w:val="22"/>
          <w:szCs w:val="22"/>
        </w:rPr>
        <w:t xml:space="preserve">заявка дополнительно должна включать сведения о распределении объемов работ между </w:t>
      </w:r>
      <w:r w:rsidR="005C059E" w:rsidRPr="004B50DD">
        <w:rPr>
          <w:sz w:val="22"/>
          <w:szCs w:val="22"/>
        </w:rPr>
        <w:t>членами коллективного участника</w:t>
      </w:r>
      <w:r w:rsidRPr="004B50DD">
        <w:rPr>
          <w:sz w:val="22"/>
          <w:szCs w:val="22"/>
        </w:rPr>
        <w:t xml:space="preserve">, по установленной в </w:t>
      </w:r>
      <w:r w:rsidR="00A16188" w:rsidRPr="004B50DD">
        <w:rPr>
          <w:sz w:val="22"/>
          <w:szCs w:val="22"/>
        </w:rPr>
        <w:t>Д</w:t>
      </w:r>
      <w:r w:rsidRPr="004B50DD">
        <w:rPr>
          <w:sz w:val="22"/>
          <w:szCs w:val="22"/>
        </w:rPr>
        <w:t xml:space="preserve">окументации </w:t>
      </w:r>
      <w:r w:rsidR="00A16188" w:rsidRPr="004B50DD">
        <w:rPr>
          <w:sz w:val="22"/>
          <w:szCs w:val="22"/>
        </w:rPr>
        <w:t xml:space="preserve">о закупке </w:t>
      </w:r>
      <w:r w:rsidRPr="004B50DD">
        <w:rPr>
          <w:sz w:val="22"/>
          <w:szCs w:val="22"/>
        </w:rPr>
        <w:t>форме (</w:t>
      </w:r>
      <w:r w:rsidR="000B36F2" w:rsidRPr="004B50DD">
        <w:rPr>
          <w:sz w:val="22"/>
          <w:szCs w:val="22"/>
        </w:rPr>
        <w:t>под</w:t>
      </w:r>
      <w:r w:rsidR="003A1BAB" w:rsidRPr="004B50DD">
        <w:rPr>
          <w:sz w:val="22"/>
          <w:szCs w:val="22"/>
        </w:rPr>
        <w:t xml:space="preserve">пункт </w:t>
      </w:r>
      <w:r w:rsidR="003A1BAB" w:rsidRPr="004B50DD">
        <w:rPr>
          <w:sz w:val="22"/>
          <w:szCs w:val="22"/>
        </w:rPr>
        <w:fldChar w:fldCharType="begin"/>
      </w:r>
      <w:r w:rsidR="003A1BAB" w:rsidRPr="004B50DD">
        <w:rPr>
          <w:sz w:val="22"/>
          <w:szCs w:val="22"/>
        </w:rPr>
        <w:instrText xml:space="preserve"> REF _Ref384119813 \n \h </w:instrText>
      </w:r>
      <w:r w:rsidR="00AC6BD2" w:rsidRPr="004B50DD">
        <w:rPr>
          <w:sz w:val="22"/>
          <w:szCs w:val="22"/>
        </w:rPr>
        <w:instrText xml:space="preserve"> \* MERGEFORMAT </w:instrText>
      </w:r>
      <w:r w:rsidR="003A1BAB" w:rsidRPr="004B50DD">
        <w:rPr>
          <w:sz w:val="22"/>
          <w:szCs w:val="22"/>
        </w:rPr>
      </w:r>
      <w:r w:rsidR="003A1BAB" w:rsidRPr="004B50DD">
        <w:rPr>
          <w:sz w:val="22"/>
          <w:szCs w:val="22"/>
        </w:rPr>
        <w:fldChar w:fldCharType="separate"/>
      </w:r>
      <w:r w:rsidR="006969A7">
        <w:rPr>
          <w:sz w:val="22"/>
          <w:szCs w:val="22"/>
        </w:rPr>
        <w:t>5.14.1</w:t>
      </w:r>
      <w:r w:rsidR="003A1BAB" w:rsidRPr="004B50DD">
        <w:rPr>
          <w:sz w:val="22"/>
          <w:szCs w:val="22"/>
        </w:rPr>
        <w:fldChar w:fldCharType="end"/>
      </w:r>
      <w:r w:rsidR="00142A66" w:rsidRPr="004B50DD">
        <w:rPr>
          <w:sz w:val="22"/>
          <w:szCs w:val="22"/>
        </w:rPr>
        <w:t xml:space="preserve"> настоящей Документации о закупке</w:t>
      </w:r>
      <w:r w:rsidRPr="004B50DD">
        <w:rPr>
          <w:sz w:val="22"/>
          <w:szCs w:val="22"/>
        </w:rPr>
        <w:t>).</w:t>
      </w:r>
    </w:p>
    <w:p w14:paraId="243539D7" w14:textId="040372F4" w:rsidR="00230ADC" w:rsidRPr="004B50DD" w:rsidRDefault="00A16188" w:rsidP="00152662">
      <w:pPr>
        <w:pStyle w:val="a6"/>
        <w:rPr>
          <w:sz w:val="22"/>
          <w:szCs w:val="22"/>
        </w:rPr>
      </w:pPr>
      <w:r w:rsidRPr="004B50DD">
        <w:rPr>
          <w:sz w:val="22"/>
          <w:szCs w:val="22"/>
        </w:rPr>
        <w:t>З</w:t>
      </w:r>
      <w:r w:rsidR="00230ADC" w:rsidRPr="004B50DD">
        <w:rPr>
          <w:sz w:val="22"/>
          <w:szCs w:val="22"/>
        </w:rPr>
        <w:t xml:space="preserve">аявка, которую подает коллективный участник, может быть отклонена, если в процессе </w:t>
      </w:r>
      <w:r w:rsidR="000778BE" w:rsidRPr="004B50DD">
        <w:rPr>
          <w:sz w:val="22"/>
          <w:szCs w:val="22"/>
        </w:rPr>
        <w:t>запроса предложений</w:t>
      </w:r>
      <w:r w:rsidR="00230ADC" w:rsidRPr="004B50DD">
        <w:rPr>
          <w:sz w:val="22"/>
          <w:szCs w:val="22"/>
        </w:rPr>
        <w:t xml:space="preserve"> до подписания </w:t>
      </w:r>
      <w:r w:rsidR="00082845" w:rsidRPr="004B50DD">
        <w:rPr>
          <w:sz w:val="22"/>
          <w:szCs w:val="22"/>
        </w:rPr>
        <w:t>Договора</w:t>
      </w:r>
      <w:r w:rsidR="00230ADC" w:rsidRPr="004B50DD">
        <w:rPr>
          <w:sz w:val="22"/>
          <w:szCs w:val="22"/>
        </w:rPr>
        <w:t xml:space="preserve"> выяснится, что из состава коллективного участника выш</w:t>
      </w:r>
      <w:r w:rsidR="005C059E" w:rsidRPr="004B50DD">
        <w:rPr>
          <w:sz w:val="22"/>
          <w:szCs w:val="22"/>
        </w:rPr>
        <w:t>е</w:t>
      </w:r>
      <w:r w:rsidR="00230ADC" w:rsidRPr="004B50DD">
        <w:rPr>
          <w:sz w:val="22"/>
          <w:szCs w:val="22"/>
        </w:rPr>
        <w:t>л од</w:t>
      </w:r>
      <w:r w:rsidR="005C059E" w:rsidRPr="004B50DD">
        <w:rPr>
          <w:sz w:val="22"/>
          <w:szCs w:val="22"/>
        </w:rPr>
        <w:t>и</w:t>
      </w:r>
      <w:r w:rsidR="00230ADC" w:rsidRPr="004B50DD">
        <w:rPr>
          <w:sz w:val="22"/>
          <w:szCs w:val="22"/>
        </w:rPr>
        <w:t xml:space="preserve">н или несколько </w:t>
      </w:r>
      <w:r w:rsidR="005C059E" w:rsidRPr="004B50DD">
        <w:rPr>
          <w:sz w:val="22"/>
          <w:szCs w:val="22"/>
        </w:rPr>
        <w:t>его членов</w:t>
      </w:r>
      <w:r w:rsidR="00230ADC" w:rsidRPr="004B50DD">
        <w:rPr>
          <w:sz w:val="22"/>
          <w:szCs w:val="22"/>
        </w:rPr>
        <w:t>, а оставшиеся не способны самостоятельно выполнить Договор.</w:t>
      </w:r>
    </w:p>
    <w:p w14:paraId="28F8C0F4" w14:textId="325F684E" w:rsidR="005C059E" w:rsidRPr="004B50DD" w:rsidRDefault="00230ADC" w:rsidP="0002227C">
      <w:pPr>
        <w:pStyle w:val="a6"/>
        <w:numPr>
          <w:ilvl w:val="3"/>
          <w:numId w:val="5"/>
        </w:numPr>
        <w:rPr>
          <w:sz w:val="22"/>
          <w:szCs w:val="22"/>
        </w:rPr>
      </w:pPr>
      <w:r w:rsidRPr="004B50DD">
        <w:rPr>
          <w:sz w:val="22"/>
          <w:szCs w:val="22"/>
        </w:rPr>
        <w:t xml:space="preserve">Заказчик имеет право на одностороннее расторжение Договора, если из состава коллективного участника </w:t>
      </w:r>
      <w:r w:rsidR="005C059E" w:rsidRPr="004B50DD">
        <w:rPr>
          <w:sz w:val="22"/>
          <w:szCs w:val="22"/>
        </w:rPr>
        <w:t>вышел один или несколько его членов</w:t>
      </w:r>
      <w:r w:rsidR="008E1CC9" w:rsidRPr="004B50DD">
        <w:rPr>
          <w:sz w:val="22"/>
          <w:szCs w:val="22"/>
        </w:rPr>
        <w:t>, а оставшиеся не способны самостоятельно выполнить Договор</w:t>
      </w:r>
      <w:r w:rsidR="005C059E" w:rsidRPr="004B50DD">
        <w:rPr>
          <w:sz w:val="22"/>
          <w:szCs w:val="22"/>
        </w:rPr>
        <w:t>.</w:t>
      </w:r>
    </w:p>
    <w:p w14:paraId="6A0F0DEE" w14:textId="77777777" w:rsidR="00A27B25" w:rsidRPr="004B50DD" w:rsidRDefault="00A27B25" w:rsidP="008E1CC9">
      <w:pPr>
        <w:pStyle w:val="23"/>
        <w:numPr>
          <w:ilvl w:val="2"/>
          <w:numId w:val="5"/>
        </w:numPr>
        <w:tabs>
          <w:tab w:val="num" w:pos="1134"/>
        </w:tabs>
        <w:spacing w:before="360"/>
        <w:ind w:left="1134"/>
        <w:rPr>
          <w:sz w:val="22"/>
          <w:szCs w:val="22"/>
        </w:rPr>
      </w:pPr>
      <w:bookmarkStart w:id="191" w:name="_Ref384119718"/>
      <w:bookmarkStart w:id="192" w:name="_Toc440899617"/>
      <w:bookmarkStart w:id="193" w:name="_Toc469258724"/>
      <w:r w:rsidRPr="004B50DD">
        <w:rPr>
          <w:sz w:val="22"/>
          <w:szCs w:val="22"/>
        </w:rPr>
        <w:lastRenderedPageBreak/>
        <w:t xml:space="preserve">Участие в </w:t>
      </w:r>
      <w:r w:rsidR="00494BC2" w:rsidRPr="004B50DD">
        <w:rPr>
          <w:sz w:val="22"/>
          <w:szCs w:val="22"/>
        </w:rPr>
        <w:t>запросе предложений</w:t>
      </w:r>
      <w:r w:rsidRPr="004B50DD">
        <w:rPr>
          <w:sz w:val="22"/>
          <w:szCs w:val="22"/>
        </w:rPr>
        <w:t xml:space="preserve"> генеральных подрядчиков</w:t>
      </w:r>
      <w:bookmarkEnd w:id="191"/>
      <w:bookmarkEnd w:id="192"/>
      <w:bookmarkEnd w:id="193"/>
    </w:p>
    <w:p w14:paraId="5E9653A1" w14:textId="1CA9ED16" w:rsidR="00B07811" w:rsidRPr="004B50DD" w:rsidRDefault="00F15584" w:rsidP="00B07811">
      <w:pPr>
        <w:pStyle w:val="a6"/>
        <w:rPr>
          <w:sz w:val="22"/>
          <w:szCs w:val="22"/>
        </w:rPr>
      </w:pPr>
      <w:r w:rsidRPr="004B50DD">
        <w:rPr>
          <w:sz w:val="22"/>
          <w:szCs w:val="22"/>
        </w:rPr>
        <w:t xml:space="preserve">В случае если это предусмотрено </w:t>
      </w:r>
      <w:r w:rsidR="000B36F2" w:rsidRPr="004B50DD">
        <w:rPr>
          <w:sz w:val="22"/>
          <w:szCs w:val="22"/>
        </w:rPr>
        <w:t>под</w:t>
      </w:r>
      <w:r w:rsidRPr="004B50DD">
        <w:rPr>
          <w:sz w:val="22"/>
          <w:szCs w:val="22"/>
        </w:rPr>
        <w:t xml:space="preserve">пунктом </w:t>
      </w:r>
      <w:r w:rsidRPr="004B50DD">
        <w:rPr>
          <w:sz w:val="22"/>
          <w:szCs w:val="22"/>
        </w:rPr>
        <w:fldChar w:fldCharType="begin"/>
      </w:r>
      <w:r w:rsidRPr="004B50DD">
        <w:rPr>
          <w:sz w:val="22"/>
          <w:szCs w:val="22"/>
        </w:rPr>
        <w:instrText xml:space="preserve"> REF _Ref384632108 \r \h </w:instrText>
      </w:r>
      <w:r w:rsidR="00AC6BD2" w:rsidRPr="004B50DD">
        <w:rPr>
          <w:sz w:val="22"/>
          <w:szCs w:val="22"/>
        </w:rPr>
        <w:instrText xml:space="preserve"> \* MERGEFORMAT </w:instrText>
      </w:r>
      <w:r w:rsidRPr="004B50DD">
        <w:rPr>
          <w:sz w:val="22"/>
          <w:szCs w:val="22"/>
        </w:rPr>
      </w:r>
      <w:r w:rsidRPr="004B50DD">
        <w:rPr>
          <w:sz w:val="22"/>
          <w:szCs w:val="22"/>
        </w:rPr>
        <w:fldChar w:fldCharType="separate"/>
      </w:r>
      <w:r w:rsidR="006969A7">
        <w:rPr>
          <w:sz w:val="22"/>
          <w:szCs w:val="22"/>
        </w:rPr>
        <w:t>4.2.21</w:t>
      </w:r>
      <w:r w:rsidRPr="004B50DD">
        <w:rPr>
          <w:sz w:val="22"/>
          <w:szCs w:val="22"/>
        </w:rPr>
        <w:fldChar w:fldCharType="end"/>
      </w:r>
      <w:r w:rsidR="00142A66" w:rsidRPr="004B50DD">
        <w:rPr>
          <w:sz w:val="22"/>
          <w:szCs w:val="22"/>
        </w:rPr>
        <w:t xml:space="preserve"> настоящей Документации о закупке</w:t>
      </w:r>
      <w:r w:rsidRPr="004B50DD">
        <w:rPr>
          <w:sz w:val="22"/>
          <w:szCs w:val="22"/>
        </w:rPr>
        <w:t xml:space="preserve">, </w:t>
      </w:r>
      <w:r w:rsidR="00B5677C" w:rsidRPr="004B50DD">
        <w:rPr>
          <w:sz w:val="22"/>
          <w:szCs w:val="22"/>
        </w:rPr>
        <w:t xml:space="preserve">принимать участие в </w:t>
      </w:r>
      <w:r w:rsidR="00494BC2" w:rsidRPr="004B50DD">
        <w:rPr>
          <w:sz w:val="22"/>
          <w:szCs w:val="22"/>
        </w:rPr>
        <w:t>запросе предложений</w:t>
      </w:r>
      <w:r w:rsidR="00A16188" w:rsidRPr="004B50DD">
        <w:rPr>
          <w:sz w:val="22"/>
          <w:szCs w:val="22"/>
        </w:rPr>
        <w:t xml:space="preserve"> </w:t>
      </w:r>
      <w:r w:rsidR="00B5677C" w:rsidRPr="004B50DD">
        <w:rPr>
          <w:sz w:val="22"/>
          <w:szCs w:val="22"/>
        </w:rPr>
        <w:t>и претендовать на победу в нем могут генеральные подрядчики, при условии соблюдения нижеприведенных требований.</w:t>
      </w:r>
    </w:p>
    <w:p w14:paraId="48131E1B" w14:textId="3EDD382E" w:rsidR="00833CB7" w:rsidRPr="004B50DD" w:rsidRDefault="00833CB7" w:rsidP="00152662">
      <w:pPr>
        <w:pStyle w:val="a6"/>
        <w:rPr>
          <w:sz w:val="22"/>
          <w:szCs w:val="22"/>
        </w:rPr>
      </w:pPr>
      <w:r w:rsidRPr="004B50DD">
        <w:rPr>
          <w:sz w:val="22"/>
          <w:szCs w:val="22"/>
        </w:rPr>
        <w:t xml:space="preserve">В случае привлечения субподрядчика, Генеральный подрядчик должен отвечать требованиям настоящей Документации о закупке, изложенным в </w:t>
      </w:r>
      <w:r w:rsidR="000B36F2" w:rsidRPr="004B50DD">
        <w:rPr>
          <w:sz w:val="22"/>
          <w:szCs w:val="22"/>
        </w:rPr>
        <w:t>под</w:t>
      </w:r>
      <w:r w:rsidRPr="004B50DD">
        <w:rPr>
          <w:sz w:val="22"/>
          <w:szCs w:val="22"/>
        </w:rPr>
        <w:t xml:space="preserve">пунктах </w:t>
      </w:r>
      <w:r w:rsidR="00155BFC" w:rsidRPr="004B50DD">
        <w:rPr>
          <w:sz w:val="22"/>
          <w:szCs w:val="22"/>
        </w:rPr>
        <w:fldChar w:fldCharType="begin"/>
      </w:r>
      <w:r w:rsidR="00155BFC" w:rsidRPr="004B50DD">
        <w:rPr>
          <w:sz w:val="22"/>
          <w:szCs w:val="22"/>
        </w:rPr>
        <w:instrText xml:space="preserve"> REF _Ref324335676 \r \h </w:instrText>
      </w:r>
      <w:r w:rsidR="00022DBD" w:rsidRPr="004B50DD">
        <w:rPr>
          <w:sz w:val="22"/>
          <w:szCs w:val="22"/>
        </w:rPr>
        <w:instrText xml:space="preserve"> \* MERGEFORMAT </w:instrText>
      </w:r>
      <w:r w:rsidR="00155BFC" w:rsidRPr="004B50DD">
        <w:rPr>
          <w:sz w:val="22"/>
          <w:szCs w:val="22"/>
        </w:rPr>
      </w:r>
      <w:r w:rsidR="00155BFC" w:rsidRPr="004B50DD">
        <w:rPr>
          <w:sz w:val="22"/>
          <w:szCs w:val="22"/>
        </w:rPr>
        <w:fldChar w:fldCharType="separate"/>
      </w:r>
      <w:r w:rsidR="006969A7">
        <w:rPr>
          <w:sz w:val="22"/>
          <w:szCs w:val="22"/>
        </w:rPr>
        <w:t>2.5.1.1</w:t>
      </w:r>
      <w:r w:rsidR="00155BFC" w:rsidRPr="004B50DD">
        <w:rPr>
          <w:sz w:val="22"/>
          <w:szCs w:val="22"/>
        </w:rPr>
        <w:fldChar w:fldCharType="end"/>
      </w:r>
      <w:r w:rsidR="00155BFC" w:rsidRPr="004B50DD">
        <w:rPr>
          <w:sz w:val="22"/>
          <w:szCs w:val="22"/>
        </w:rPr>
        <w:t xml:space="preserve"> </w:t>
      </w:r>
      <w:r w:rsidR="00142A66" w:rsidRPr="004B50DD">
        <w:rPr>
          <w:sz w:val="22"/>
          <w:szCs w:val="22"/>
        </w:rPr>
        <w:t xml:space="preserve">настоящей Документации о закупке </w:t>
      </w:r>
      <w:r w:rsidR="00CB0F0C" w:rsidRPr="004B50DD">
        <w:rPr>
          <w:sz w:val="22"/>
          <w:szCs w:val="22"/>
        </w:rPr>
        <w:t>в части объема</w:t>
      </w:r>
      <w:r w:rsidRPr="004B50DD">
        <w:rPr>
          <w:sz w:val="22"/>
          <w:szCs w:val="22"/>
        </w:rPr>
        <w:t xml:space="preserve">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w:t>
      </w:r>
      <w:r w:rsidR="00593310" w:rsidRPr="004B50DD">
        <w:rPr>
          <w:sz w:val="22"/>
          <w:szCs w:val="22"/>
        </w:rPr>
        <w:t>,</w:t>
      </w:r>
      <w:r w:rsidRPr="004B50DD">
        <w:rPr>
          <w:sz w:val="22"/>
          <w:szCs w:val="22"/>
        </w:rPr>
        <w:t xml:space="preserve"> а также требованиям, установленным в настоящем разделе. Заявка Генподрядчика должна включать сведения, подтверждающие соответствие Генподрядчика, установленным требованиям (</w:t>
      </w:r>
      <w:r w:rsidR="000B36F2" w:rsidRPr="004B50DD">
        <w:rPr>
          <w:sz w:val="22"/>
          <w:szCs w:val="22"/>
        </w:rPr>
        <w:t>под</w:t>
      </w:r>
      <w:r w:rsidRPr="004B50DD">
        <w:rPr>
          <w:sz w:val="22"/>
          <w:szCs w:val="22"/>
        </w:rPr>
        <w:t>пункт</w:t>
      </w:r>
      <w:r w:rsidR="00155BFC" w:rsidRPr="004B50DD">
        <w:rPr>
          <w:sz w:val="22"/>
          <w:szCs w:val="22"/>
        </w:rPr>
        <w:t xml:space="preserve"> </w:t>
      </w:r>
      <w:r w:rsidR="00155BFC" w:rsidRPr="004B50DD">
        <w:rPr>
          <w:sz w:val="22"/>
          <w:szCs w:val="22"/>
        </w:rPr>
        <w:fldChar w:fldCharType="begin"/>
      </w:r>
      <w:r w:rsidR="00155BFC" w:rsidRPr="004B50DD">
        <w:rPr>
          <w:sz w:val="22"/>
          <w:szCs w:val="22"/>
        </w:rPr>
        <w:instrText xml:space="preserve"> REF _Ref86827631 \r \h </w:instrText>
      </w:r>
      <w:r w:rsidR="00022DBD" w:rsidRPr="004B50DD">
        <w:rPr>
          <w:sz w:val="22"/>
          <w:szCs w:val="22"/>
        </w:rPr>
        <w:instrText xml:space="preserve"> \* MERGEFORMAT </w:instrText>
      </w:r>
      <w:r w:rsidR="00155BFC" w:rsidRPr="004B50DD">
        <w:rPr>
          <w:sz w:val="22"/>
          <w:szCs w:val="22"/>
        </w:rPr>
      </w:r>
      <w:r w:rsidR="00155BFC" w:rsidRPr="004B50DD">
        <w:rPr>
          <w:sz w:val="22"/>
          <w:szCs w:val="22"/>
        </w:rPr>
        <w:fldChar w:fldCharType="separate"/>
      </w:r>
      <w:r w:rsidR="006969A7">
        <w:rPr>
          <w:sz w:val="22"/>
          <w:szCs w:val="22"/>
        </w:rPr>
        <w:t>2.5.5</w:t>
      </w:r>
      <w:r w:rsidR="00155BFC" w:rsidRPr="004B50DD">
        <w:rPr>
          <w:sz w:val="22"/>
          <w:szCs w:val="22"/>
        </w:rPr>
        <w:fldChar w:fldCharType="end"/>
      </w:r>
      <w:r w:rsidR="00142A66" w:rsidRPr="004B50DD">
        <w:rPr>
          <w:sz w:val="22"/>
          <w:szCs w:val="22"/>
        </w:rPr>
        <w:t xml:space="preserve"> настоящей Документации о закупке</w:t>
      </w:r>
      <w:r w:rsidRPr="004B50DD">
        <w:rPr>
          <w:sz w:val="22"/>
          <w:szCs w:val="22"/>
        </w:rPr>
        <w:t>) 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 а также требованиям к документам, установленным в настоящем разделе</w:t>
      </w:r>
      <w:r w:rsidR="00FF4117" w:rsidRPr="004B50DD">
        <w:rPr>
          <w:sz w:val="22"/>
          <w:szCs w:val="22"/>
        </w:rPr>
        <w:t>.</w:t>
      </w:r>
    </w:p>
    <w:p w14:paraId="2076CAC0" w14:textId="77777777" w:rsidR="00A27B25" w:rsidRPr="004B50DD" w:rsidRDefault="00A27B25" w:rsidP="00152662">
      <w:pPr>
        <w:pStyle w:val="a6"/>
        <w:rPr>
          <w:sz w:val="22"/>
          <w:szCs w:val="22"/>
        </w:rPr>
      </w:pPr>
      <w:r w:rsidRPr="004B50DD">
        <w:rPr>
          <w:sz w:val="22"/>
          <w:szCs w:val="22"/>
        </w:rPr>
        <w:t>Генеральный подрядчик должен доказать Заказчику, что каждый из привлекаемых им субподрядчиков:</w:t>
      </w:r>
    </w:p>
    <w:p w14:paraId="084CF288" w14:textId="77777777" w:rsidR="00A27B25" w:rsidRPr="004B50DD" w:rsidRDefault="00A27B25" w:rsidP="00A27B25">
      <w:pPr>
        <w:pStyle w:val="a7"/>
        <w:rPr>
          <w:sz w:val="22"/>
          <w:szCs w:val="22"/>
        </w:rPr>
      </w:pPr>
      <w:r w:rsidRPr="004B50DD">
        <w:rPr>
          <w:sz w:val="22"/>
          <w:szCs w:val="22"/>
        </w:rPr>
        <w:t>осведомлен о привлечении его в качестве субподрядчика;</w:t>
      </w:r>
    </w:p>
    <w:p w14:paraId="0B010986" w14:textId="77777777" w:rsidR="00A27B25" w:rsidRPr="004B50DD" w:rsidRDefault="00A27B25" w:rsidP="00A27B25">
      <w:pPr>
        <w:pStyle w:val="a7"/>
        <w:rPr>
          <w:sz w:val="22"/>
          <w:szCs w:val="22"/>
        </w:rPr>
      </w:pPr>
      <w:proofErr w:type="gramStart"/>
      <w:r w:rsidRPr="004B50DD">
        <w:rPr>
          <w:sz w:val="22"/>
          <w:szCs w:val="22"/>
        </w:rPr>
        <w:t>согласен</w:t>
      </w:r>
      <w:proofErr w:type="gramEnd"/>
      <w:r w:rsidRPr="004B50DD">
        <w:rPr>
          <w:sz w:val="22"/>
          <w:szCs w:val="22"/>
        </w:rPr>
        <w:t xml:space="preserve"> с выделяемым ему перечнем, объемами, сроками и стоимостью выполнения работ;</w:t>
      </w:r>
    </w:p>
    <w:p w14:paraId="41D72369" w14:textId="73FCAA53" w:rsidR="00A27B25" w:rsidRPr="004B50DD" w:rsidRDefault="00A27B25" w:rsidP="00A27B25">
      <w:pPr>
        <w:pStyle w:val="a7"/>
        <w:rPr>
          <w:sz w:val="22"/>
          <w:szCs w:val="22"/>
        </w:rPr>
      </w:pPr>
      <w:r w:rsidRPr="004B50DD">
        <w:rPr>
          <w:sz w:val="22"/>
          <w:szCs w:val="22"/>
        </w:rPr>
        <w:t xml:space="preserve">отвечает требованиям </w:t>
      </w:r>
      <w:r w:rsidR="00A16188" w:rsidRPr="004B50DD">
        <w:rPr>
          <w:sz w:val="22"/>
          <w:szCs w:val="22"/>
        </w:rPr>
        <w:t>Д</w:t>
      </w:r>
      <w:r w:rsidRPr="004B50DD">
        <w:rPr>
          <w:sz w:val="22"/>
          <w:szCs w:val="22"/>
        </w:rPr>
        <w:t>окументации</w:t>
      </w:r>
      <w:r w:rsidR="00A16188" w:rsidRPr="004B50DD">
        <w:rPr>
          <w:sz w:val="22"/>
          <w:szCs w:val="22"/>
        </w:rPr>
        <w:t xml:space="preserve"> о закупке</w:t>
      </w:r>
      <w:r w:rsidR="00875688" w:rsidRPr="004B50DD">
        <w:rPr>
          <w:sz w:val="22"/>
          <w:szCs w:val="22"/>
        </w:rPr>
        <w:t xml:space="preserve">, изложенным в </w:t>
      </w:r>
      <w:r w:rsidR="006F7324" w:rsidRPr="004B50DD">
        <w:rPr>
          <w:sz w:val="22"/>
          <w:szCs w:val="22"/>
        </w:rPr>
        <w:t>под</w:t>
      </w:r>
      <w:r w:rsidR="00A16188" w:rsidRPr="004B50DD">
        <w:rPr>
          <w:sz w:val="22"/>
          <w:szCs w:val="22"/>
        </w:rPr>
        <w:t xml:space="preserve">пункте </w:t>
      </w:r>
      <w:r w:rsidR="00875688" w:rsidRPr="004B50DD">
        <w:rPr>
          <w:sz w:val="22"/>
          <w:szCs w:val="22"/>
        </w:rPr>
        <w:fldChar w:fldCharType="begin"/>
      </w:r>
      <w:r w:rsidR="00875688" w:rsidRPr="004B50DD">
        <w:rPr>
          <w:sz w:val="22"/>
          <w:szCs w:val="22"/>
        </w:rPr>
        <w:instrText xml:space="preserve"> REF _Ref324335676 \r \h </w:instrText>
      </w:r>
      <w:r w:rsidR="00AC6BD2" w:rsidRPr="004B50DD">
        <w:rPr>
          <w:sz w:val="22"/>
          <w:szCs w:val="22"/>
        </w:rPr>
        <w:instrText xml:space="preserve"> \* MERGEFORMAT </w:instrText>
      </w:r>
      <w:r w:rsidR="00875688" w:rsidRPr="004B50DD">
        <w:rPr>
          <w:sz w:val="22"/>
          <w:szCs w:val="22"/>
        </w:rPr>
      </w:r>
      <w:r w:rsidR="00875688" w:rsidRPr="004B50DD">
        <w:rPr>
          <w:sz w:val="22"/>
          <w:szCs w:val="22"/>
        </w:rPr>
        <w:fldChar w:fldCharType="separate"/>
      </w:r>
      <w:r w:rsidR="006969A7">
        <w:rPr>
          <w:sz w:val="22"/>
          <w:szCs w:val="22"/>
        </w:rPr>
        <w:t>2.5.1.1</w:t>
      </w:r>
      <w:r w:rsidR="00875688" w:rsidRPr="004B50DD">
        <w:rPr>
          <w:sz w:val="22"/>
          <w:szCs w:val="22"/>
        </w:rPr>
        <w:fldChar w:fldCharType="end"/>
      </w:r>
      <w:r w:rsidR="00E816DC" w:rsidRPr="004B50DD">
        <w:rPr>
          <w:sz w:val="22"/>
          <w:szCs w:val="22"/>
        </w:rPr>
        <w:t xml:space="preserve"> </w:t>
      </w:r>
      <w:r w:rsidR="00142A66" w:rsidRPr="004B50DD">
        <w:rPr>
          <w:sz w:val="22"/>
          <w:szCs w:val="22"/>
        </w:rPr>
        <w:t xml:space="preserve">настоящей Документации о закупке </w:t>
      </w:r>
      <w:r w:rsidR="00E816DC" w:rsidRPr="004B50DD">
        <w:rPr>
          <w:sz w:val="22"/>
          <w:szCs w:val="22"/>
        </w:rPr>
        <w:t xml:space="preserve">(за исключением </w:t>
      </w:r>
      <w:r w:rsidR="006F7324" w:rsidRPr="004B50DD">
        <w:rPr>
          <w:sz w:val="22"/>
          <w:szCs w:val="22"/>
        </w:rPr>
        <w:t>под</w:t>
      </w:r>
      <w:r w:rsidR="008953E7" w:rsidRPr="004B50DD">
        <w:rPr>
          <w:sz w:val="22"/>
          <w:szCs w:val="22"/>
        </w:rPr>
        <w:t xml:space="preserve">пункта </w:t>
      </w:r>
      <w:r w:rsidR="008953E7" w:rsidRPr="004B50DD">
        <w:rPr>
          <w:sz w:val="22"/>
          <w:szCs w:val="22"/>
        </w:rPr>
        <w:fldChar w:fldCharType="begin"/>
      </w:r>
      <w:r w:rsidR="008953E7" w:rsidRPr="004B50DD">
        <w:rPr>
          <w:sz w:val="22"/>
          <w:szCs w:val="22"/>
        </w:rPr>
        <w:instrText xml:space="preserve"> REF _Ref386109452 \r \h </w:instrText>
      </w:r>
      <w:r w:rsidR="00AC6BD2" w:rsidRPr="004B50DD">
        <w:rPr>
          <w:sz w:val="22"/>
          <w:szCs w:val="22"/>
        </w:rPr>
        <w:instrText xml:space="preserve"> \* MERGEFORMAT </w:instrText>
      </w:r>
      <w:r w:rsidR="008953E7" w:rsidRPr="004B50DD">
        <w:rPr>
          <w:sz w:val="22"/>
          <w:szCs w:val="22"/>
        </w:rPr>
      </w:r>
      <w:r w:rsidR="008953E7" w:rsidRPr="004B50DD">
        <w:rPr>
          <w:sz w:val="22"/>
          <w:szCs w:val="22"/>
        </w:rPr>
        <w:fldChar w:fldCharType="separate"/>
      </w:r>
      <w:r w:rsidR="006969A7">
        <w:rPr>
          <w:sz w:val="22"/>
          <w:szCs w:val="22"/>
        </w:rPr>
        <w:t>2.5.1.1ж)</w:t>
      </w:r>
      <w:r w:rsidR="008953E7" w:rsidRPr="004B50DD">
        <w:rPr>
          <w:sz w:val="22"/>
          <w:szCs w:val="22"/>
        </w:rPr>
        <w:fldChar w:fldCharType="end"/>
      </w:r>
      <w:r w:rsidR="00E816DC" w:rsidRPr="004B50DD">
        <w:rPr>
          <w:sz w:val="22"/>
          <w:szCs w:val="22"/>
        </w:rPr>
        <w:t>)</w:t>
      </w:r>
      <w:r w:rsidR="00875688" w:rsidRPr="004B50DD">
        <w:rPr>
          <w:sz w:val="22"/>
          <w:szCs w:val="22"/>
        </w:rPr>
        <w:t xml:space="preserve"> в </w:t>
      </w:r>
      <w:r w:rsidR="00CB0F0C" w:rsidRPr="004B50DD">
        <w:rPr>
          <w:sz w:val="22"/>
          <w:szCs w:val="22"/>
        </w:rPr>
        <w:t>части объема</w:t>
      </w:r>
      <w:r w:rsidR="00875688" w:rsidRPr="004B50DD">
        <w:rPr>
          <w:sz w:val="22"/>
          <w:szCs w:val="22"/>
        </w:rPr>
        <w:t xml:space="preserve"> работ, который ему предполагается поручить в соответствии с планом распределения объемов выполнения работ между генеральным подрядчиком и субподрядчиком</w:t>
      </w:r>
      <w:r w:rsidRPr="004B50DD">
        <w:rPr>
          <w:sz w:val="22"/>
          <w:szCs w:val="22"/>
        </w:rPr>
        <w:t>.</w:t>
      </w:r>
    </w:p>
    <w:p w14:paraId="757642CA" w14:textId="77777777" w:rsidR="00A27B25" w:rsidRPr="004B50DD" w:rsidRDefault="00A27B25" w:rsidP="00152662">
      <w:pPr>
        <w:pStyle w:val="a6"/>
        <w:rPr>
          <w:sz w:val="22"/>
          <w:szCs w:val="22"/>
        </w:rPr>
      </w:pPr>
      <w:r w:rsidRPr="004B50DD">
        <w:rPr>
          <w:sz w:val="22"/>
          <w:szCs w:val="22"/>
        </w:rPr>
        <w:t xml:space="preserve">Генеральный подрядчик должен доказать Заказчику, что у него имеется </w:t>
      </w:r>
      <w:r w:rsidR="00E816DC" w:rsidRPr="004B50DD">
        <w:rPr>
          <w:sz w:val="22"/>
          <w:szCs w:val="22"/>
        </w:rPr>
        <w:t xml:space="preserve">разрешение на право осуществлять функции Генерального подрядчика, а также имеется продуманная </w:t>
      </w:r>
      <w:r w:rsidRPr="004B50DD">
        <w:rPr>
          <w:sz w:val="22"/>
          <w:szCs w:val="22"/>
        </w:rPr>
        <w:t>схема управления проектом и субподрядчиками.</w:t>
      </w:r>
    </w:p>
    <w:p w14:paraId="54ED42CE" w14:textId="77777777" w:rsidR="00A27B25" w:rsidRPr="004B50DD" w:rsidRDefault="00A27B25" w:rsidP="00152662">
      <w:pPr>
        <w:pStyle w:val="a6"/>
        <w:rPr>
          <w:sz w:val="22"/>
          <w:szCs w:val="22"/>
        </w:rPr>
      </w:pPr>
      <w:r w:rsidRPr="004B50DD">
        <w:rPr>
          <w:sz w:val="22"/>
          <w:szCs w:val="22"/>
        </w:rPr>
        <w:t xml:space="preserve">Любая организация может являться субподрядчиком у произвольного числа генеральных подрядчиков, а также имеет право самостоятельно принимать участие в </w:t>
      </w:r>
      <w:r w:rsidR="00494BC2" w:rsidRPr="004B50DD">
        <w:rPr>
          <w:sz w:val="22"/>
          <w:szCs w:val="22"/>
        </w:rPr>
        <w:t>запросе предложений</w:t>
      </w:r>
      <w:r w:rsidRPr="004B50DD">
        <w:rPr>
          <w:sz w:val="22"/>
          <w:szCs w:val="22"/>
        </w:rPr>
        <w:t>.</w:t>
      </w:r>
    </w:p>
    <w:p w14:paraId="2D28C9C1" w14:textId="2AE15E8C" w:rsidR="00A27B25" w:rsidRPr="004B50DD" w:rsidRDefault="00A27B25" w:rsidP="00152662">
      <w:pPr>
        <w:pStyle w:val="a6"/>
        <w:rPr>
          <w:sz w:val="22"/>
          <w:szCs w:val="22"/>
        </w:rPr>
      </w:pPr>
      <w:r w:rsidRPr="004B50DD">
        <w:rPr>
          <w:sz w:val="22"/>
          <w:szCs w:val="22"/>
        </w:rPr>
        <w:t xml:space="preserve">Субподрядчики не могут входить в состав коллективных участников </w:t>
      </w:r>
      <w:r w:rsidR="000778BE" w:rsidRPr="004B50DD">
        <w:rPr>
          <w:sz w:val="22"/>
          <w:szCs w:val="22"/>
        </w:rPr>
        <w:t>запроса предложений</w:t>
      </w:r>
      <w:r w:rsidRPr="004B50DD">
        <w:rPr>
          <w:sz w:val="22"/>
          <w:szCs w:val="22"/>
        </w:rPr>
        <w:t xml:space="preserve"> (подраздел</w:t>
      </w:r>
      <w:r w:rsidR="00F055D9" w:rsidRPr="004B50DD">
        <w:rPr>
          <w:sz w:val="22"/>
          <w:szCs w:val="22"/>
        </w:rPr>
        <w:t xml:space="preserve"> </w:t>
      </w:r>
      <w:r w:rsidR="00F055D9" w:rsidRPr="004B50DD">
        <w:rPr>
          <w:sz w:val="22"/>
          <w:szCs w:val="22"/>
        </w:rPr>
        <w:fldChar w:fldCharType="begin"/>
      </w:r>
      <w:r w:rsidR="00F055D9" w:rsidRPr="004B50DD">
        <w:rPr>
          <w:sz w:val="22"/>
          <w:szCs w:val="22"/>
        </w:rPr>
        <w:instrText xml:space="preserve"> REF _Ref324336874 \r \h </w:instrText>
      </w:r>
      <w:r w:rsidR="00AC6BD2" w:rsidRPr="004B50DD">
        <w:rPr>
          <w:sz w:val="22"/>
          <w:szCs w:val="22"/>
        </w:rPr>
        <w:instrText xml:space="preserve"> \* MERGEFORMAT </w:instrText>
      </w:r>
      <w:r w:rsidR="00F055D9" w:rsidRPr="004B50DD">
        <w:rPr>
          <w:sz w:val="22"/>
          <w:szCs w:val="22"/>
        </w:rPr>
      </w:r>
      <w:r w:rsidR="00F055D9" w:rsidRPr="004B50DD">
        <w:rPr>
          <w:sz w:val="22"/>
          <w:szCs w:val="22"/>
        </w:rPr>
        <w:fldChar w:fldCharType="separate"/>
      </w:r>
      <w:r w:rsidR="006969A7">
        <w:rPr>
          <w:sz w:val="22"/>
          <w:szCs w:val="22"/>
        </w:rPr>
        <w:t>2.5.2</w:t>
      </w:r>
      <w:r w:rsidR="00F055D9" w:rsidRPr="004B50DD">
        <w:rPr>
          <w:sz w:val="22"/>
          <w:szCs w:val="22"/>
        </w:rPr>
        <w:fldChar w:fldCharType="end"/>
      </w:r>
      <w:r w:rsidR="00142A66" w:rsidRPr="004B50DD">
        <w:rPr>
          <w:sz w:val="22"/>
          <w:szCs w:val="22"/>
        </w:rPr>
        <w:t xml:space="preserve"> настоящей Документации о закупке</w:t>
      </w:r>
      <w:r w:rsidRPr="004B50DD">
        <w:rPr>
          <w:sz w:val="22"/>
          <w:szCs w:val="22"/>
        </w:rPr>
        <w:t xml:space="preserve">). Каждый генеральный подрядчик может подать только одну заявку и не может быть субподрядчиком у других генеральных подрядчиков, а также не может входить в состав коллективных участников (подраздел </w:t>
      </w:r>
      <w:r w:rsidR="00F055D9" w:rsidRPr="004B50DD">
        <w:rPr>
          <w:sz w:val="22"/>
          <w:szCs w:val="22"/>
        </w:rPr>
        <w:fldChar w:fldCharType="begin"/>
      </w:r>
      <w:r w:rsidR="00F055D9" w:rsidRPr="004B50DD">
        <w:rPr>
          <w:sz w:val="22"/>
          <w:szCs w:val="22"/>
        </w:rPr>
        <w:instrText xml:space="preserve"> REF _Ref324336874 \r \h </w:instrText>
      </w:r>
      <w:r w:rsidR="00AC6BD2" w:rsidRPr="004B50DD">
        <w:rPr>
          <w:sz w:val="22"/>
          <w:szCs w:val="22"/>
        </w:rPr>
        <w:instrText xml:space="preserve"> \* MERGEFORMAT </w:instrText>
      </w:r>
      <w:r w:rsidR="00F055D9" w:rsidRPr="004B50DD">
        <w:rPr>
          <w:sz w:val="22"/>
          <w:szCs w:val="22"/>
        </w:rPr>
      </w:r>
      <w:r w:rsidR="00F055D9" w:rsidRPr="004B50DD">
        <w:rPr>
          <w:sz w:val="22"/>
          <w:szCs w:val="22"/>
        </w:rPr>
        <w:fldChar w:fldCharType="separate"/>
      </w:r>
      <w:r w:rsidR="006969A7">
        <w:rPr>
          <w:sz w:val="22"/>
          <w:szCs w:val="22"/>
        </w:rPr>
        <w:t>2.5.2</w:t>
      </w:r>
      <w:r w:rsidR="00F055D9" w:rsidRPr="004B50DD">
        <w:rPr>
          <w:sz w:val="22"/>
          <w:szCs w:val="22"/>
        </w:rPr>
        <w:fldChar w:fldCharType="end"/>
      </w:r>
      <w:r w:rsidR="00142A66" w:rsidRPr="004B50DD">
        <w:rPr>
          <w:sz w:val="22"/>
          <w:szCs w:val="22"/>
        </w:rPr>
        <w:t xml:space="preserve"> настоящей Документации о закупке</w:t>
      </w:r>
      <w:r w:rsidRPr="004B50DD">
        <w:rPr>
          <w:sz w:val="22"/>
          <w:szCs w:val="22"/>
        </w:rPr>
        <w:t xml:space="preserve">). В случае невыполнения этих требований заявки с участием таких организаций могут быть отклонены без рассмотрения по существу. </w:t>
      </w:r>
    </w:p>
    <w:p w14:paraId="10D0C0B1" w14:textId="77777777" w:rsidR="00A27B25" w:rsidRPr="004B50DD" w:rsidRDefault="00A27B25" w:rsidP="00152662">
      <w:pPr>
        <w:pStyle w:val="a6"/>
        <w:rPr>
          <w:sz w:val="22"/>
          <w:szCs w:val="22"/>
        </w:rPr>
      </w:pPr>
      <w:proofErr w:type="gramStart"/>
      <w:r w:rsidRPr="004B50DD">
        <w:rPr>
          <w:sz w:val="22"/>
          <w:szCs w:val="22"/>
        </w:rPr>
        <w:lastRenderedPageBreak/>
        <w:t>В связи с вышеизложенным генеральный подрядчик готовит заявку с учетом следующих дополнительных требований:</w:t>
      </w:r>
      <w:proofErr w:type="gramEnd"/>
    </w:p>
    <w:p w14:paraId="337CF608" w14:textId="22F4F8FA" w:rsidR="00A27B25" w:rsidRPr="004B50DD" w:rsidRDefault="00A27B25" w:rsidP="00A27B25">
      <w:pPr>
        <w:pStyle w:val="a7"/>
        <w:rPr>
          <w:sz w:val="22"/>
          <w:szCs w:val="22"/>
        </w:rPr>
      </w:pPr>
      <w:r w:rsidRPr="004B50DD">
        <w:rPr>
          <w:sz w:val="22"/>
          <w:szCs w:val="22"/>
        </w:rPr>
        <w:t xml:space="preserve">в заявку включается письмо от имени каждого субподрядчика (составляется в произвольной форме), </w:t>
      </w:r>
      <w:r w:rsidR="00302BDC" w:rsidRPr="004B50DD">
        <w:rPr>
          <w:sz w:val="22"/>
          <w:szCs w:val="22"/>
        </w:rPr>
        <w:t xml:space="preserve">подтверждающее </w:t>
      </w:r>
      <w:r w:rsidRPr="004B50DD">
        <w:rPr>
          <w:sz w:val="22"/>
          <w:szCs w:val="22"/>
        </w:rPr>
        <w:t>его согласие на привлечение в качестве субподрядчика, с указанием объема и стоимости возлагаемых на него работ, а также сроков выполнения работ;</w:t>
      </w:r>
    </w:p>
    <w:p w14:paraId="5BF75F6E" w14:textId="227FC46F" w:rsidR="00A27B25" w:rsidRPr="004B50DD" w:rsidRDefault="00A27B25" w:rsidP="00A27B25">
      <w:pPr>
        <w:pStyle w:val="a7"/>
        <w:rPr>
          <w:sz w:val="22"/>
          <w:szCs w:val="22"/>
        </w:rPr>
      </w:pPr>
      <w:r w:rsidRPr="004B50DD">
        <w:rPr>
          <w:sz w:val="22"/>
          <w:szCs w:val="22"/>
        </w:rPr>
        <w:t>заявка должна включать сведения, подтверждающие соответствие каждого субподрядчика установленным требованиям (</w:t>
      </w:r>
      <w:r w:rsidR="006F7324" w:rsidRPr="004B50DD">
        <w:rPr>
          <w:sz w:val="22"/>
          <w:szCs w:val="22"/>
        </w:rPr>
        <w:t>под</w:t>
      </w:r>
      <w:r w:rsidRPr="004B50DD">
        <w:rPr>
          <w:sz w:val="22"/>
          <w:szCs w:val="22"/>
        </w:rPr>
        <w:t>пункт</w:t>
      </w:r>
      <w:r w:rsidR="00F055D9" w:rsidRPr="004B50DD">
        <w:rPr>
          <w:sz w:val="22"/>
          <w:szCs w:val="22"/>
        </w:rPr>
        <w:t xml:space="preserve"> </w:t>
      </w:r>
      <w:r w:rsidR="00F055D9" w:rsidRPr="004B50DD">
        <w:rPr>
          <w:sz w:val="22"/>
          <w:szCs w:val="22"/>
        </w:rPr>
        <w:fldChar w:fldCharType="begin"/>
      </w:r>
      <w:r w:rsidR="00F055D9" w:rsidRPr="004B50DD">
        <w:rPr>
          <w:sz w:val="22"/>
          <w:szCs w:val="22"/>
        </w:rPr>
        <w:instrText xml:space="preserve"> REF _Ref86827631 \r \h </w:instrText>
      </w:r>
      <w:r w:rsidR="00AC6BD2" w:rsidRPr="004B50DD">
        <w:rPr>
          <w:sz w:val="22"/>
          <w:szCs w:val="22"/>
        </w:rPr>
        <w:instrText xml:space="preserve"> \* MERGEFORMAT </w:instrText>
      </w:r>
      <w:r w:rsidR="00F055D9" w:rsidRPr="004B50DD">
        <w:rPr>
          <w:sz w:val="22"/>
          <w:szCs w:val="22"/>
        </w:rPr>
      </w:r>
      <w:r w:rsidR="00F055D9" w:rsidRPr="004B50DD">
        <w:rPr>
          <w:sz w:val="22"/>
          <w:szCs w:val="22"/>
        </w:rPr>
        <w:fldChar w:fldCharType="separate"/>
      </w:r>
      <w:r w:rsidR="006969A7">
        <w:rPr>
          <w:sz w:val="22"/>
          <w:szCs w:val="22"/>
        </w:rPr>
        <w:t>2.5.5</w:t>
      </w:r>
      <w:r w:rsidR="00F055D9" w:rsidRPr="004B50DD">
        <w:rPr>
          <w:sz w:val="22"/>
          <w:szCs w:val="22"/>
        </w:rPr>
        <w:fldChar w:fldCharType="end"/>
      </w:r>
      <w:r w:rsidR="00142A66" w:rsidRPr="004B50DD">
        <w:rPr>
          <w:sz w:val="22"/>
          <w:szCs w:val="22"/>
        </w:rPr>
        <w:t xml:space="preserve"> настоящей Документации о закупке</w:t>
      </w:r>
      <w:r w:rsidRPr="004B50DD">
        <w:rPr>
          <w:sz w:val="22"/>
          <w:szCs w:val="22"/>
        </w:rPr>
        <w:t>)</w:t>
      </w:r>
      <w:r w:rsidR="00E361FE" w:rsidRPr="004B50DD">
        <w:rPr>
          <w:sz w:val="22"/>
          <w:szCs w:val="22"/>
        </w:rPr>
        <w:t xml:space="preserve"> в части объема работ, который ему предполагается поручить в соответствии с планом распределения объемов выполнения работ между генераль</w:t>
      </w:r>
      <w:r w:rsidR="00E666BB" w:rsidRPr="004B50DD">
        <w:rPr>
          <w:sz w:val="22"/>
          <w:szCs w:val="22"/>
        </w:rPr>
        <w:t>ным подрядчиком и субподрядчик</w:t>
      </w:r>
      <w:r w:rsidR="00BC3AF5" w:rsidRPr="004B50DD">
        <w:rPr>
          <w:sz w:val="22"/>
          <w:szCs w:val="22"/>
        </w:rPr>
        <w:t>ом</w:t>
      </w:r>
      <w:r w:rsidRPr="004B50DD">
        <w:rPr>
          <w:sz w:val="22"/>
          <w:szCs w:val="22"/>
        </w:rPr>
        <w:t>;</w:t>
      </w:r>
    </w:p>
    <w:p w14:paraId="3C14E696" w14:textId="47C106AA" w:rsidR="004008CB" w:rsidRPr="004B50DD" w:rsidRDefault="00263F5F" w:rsidP="00A27B25">
      <w:pPr>
        <w:pStyle w:val="a7"/>
        <w:rPr>
          <w:sz w:val="22"/>
          <w:szCs w:val="22"/>
        </w:rPr>
      </w:pPr>
      <w:r w:rsidRPr="004B50DD">
        <w:rPr>
          <w:sz w:val="22"/>
          <w:szCs w:val="22"/>
        </w:rPr>
        <w:t xml:space="preserve">заявка дополнительно должна включать сведения о распределении объемов работ между генеральным подрядчиком и субподрядчиками по установленной в </w:t>
      </w:r>
      <w:r w:rsidR="00A16188" w:rsidRPr="004B50DD">
        <w:rPr>
          <w:sz w:val="22"/>
          <w:szCs w:val="22"/>
        </w:rPr>
        <w:t>Д</w:t>
      </w:r>
      <w:r w:rsidRPr="004B50DD">
        <w:rPr>
          <w:sz w:val="22"/>
          <w:szCs w:val="22"/>
        </w:rPr>
        <w:t xml:space="preserve">окументации </w:t>
      </w:r>
      <w:r w:rsidR="00A16188" w:rsidRPr="004B50DD">
        <w:rPr>
          <w:sz w:val="22"/>
          <w:szCs w:val="22"/>
        </w:rPr>
        <w:t xml:space="preserve">о закупке </w:t>
      </w:r>
      <w:r w:rsidRPr="004B50DD">
        <w:rPr>
          <w:sz w:val="22"/>
          <w:szCs w:val="22"/>
        </w:rPr>
        <w:t>форме (</w:t>
      </w:r>
      <w:r w:rsidRPr="004B50DD">
        <w:rPr>
          <w:sz w:val="22"/>
          <w:szCs w:val="22"/>
        </w:rPr>
        <w:fldChar w:fldCharType="begin"/>
      </w:r>
      <w:r w:rsidRPr="004B50DD">
        <w:rPr>
          <w:sz w:val="22"/>
          <w:szCs w:val="22"/>
        </w:rPr>
        <w:instrText xml:space="preserve"> REF _Ref90381141 \h </w:instrText>
      </w:r>
      <w:r w:rsidR="00AC6BD2" w:rsidRPr="004B50DD">
        <w:rPr>
          <w:sz w:val="22"/>
          <w:szCs w:val="22"/>
        </w:rPr>
        <w:instrText xml:space="preserve"> \* MERGEFORMAT </w:instrText>
      </w:r>
      <w:r w:rsidRPr="004B50DD">
        <w:rPr>
          <w:sz w:val="22"/>
          <w:szCs w:val="22"/>
        </w:rPr>
      </w:r>
      <w:r w:rsidRPr="004B50DD">
        <w:rPr>
          <w:sz w:val="22"/>
          <w:szCs w:val="22"/>
        </w:rPr>
        <w:fldChar w:fldCharType="separate"/>
      </w:r>
      <w:r w:rsidR="006969A7" w:rsidRPr="004B50DD">
        <w:rPr>
          <w:sz w:val="22"/>
          <w:szCs w:val="22"/>
        </w:rPr>
        <w:t>План распределения объемов выполнения работ между генеральным подрядчиком и субподрядчиками (форма </w:t>
      </w:r>
      <w:r w:rsidR="006969A7">
        <w:rPr>
          <w:sz w:val="22"/>
          <w:szCs w:val="22"/>
        </w:rPr>
        <w:t>15</w:t>
      </w:r>
      <w:r w:rsidR="006969A7" w:rsidRPr="004B50DD">
        <w:rPr>
          <w:sz w:val="22"/>
          <w:szCs w:val="22"/>
        </w:rPr>
        <w:t>)</w:t>
      </w:r>
      <w:r w:rsidRPr="004B50DD">
        <w:rPr>
          <w:sz w:val="22"/>
          <w:szCs w:val="22"/>
        </w:rPr>
        <w:fldChar w:fldCharType="end"/>
      </w:r>
      <w:r w:rsidR="006F7324" w:rsidRPr="004B50DD">
        <w:rPr>
          <w:sz w:val="22"/>
          <w:szCs w:val="22"/>
        </w:rPr>
        <w:t xml:space="preserve"> пункт </w:t>
      </w:r>
      <w:r w:rsidR="00A83E7B" w:rsidRPr="004B50DD">
        <w:rPr>
          <w:sz w:val="22"/>
          <w:szCs w:val="22"/>
        </w:rPr>
        <w:fldChar w:fldCharType="begin"/>
      </w:r>
      <w:r w:rsidR="00A83E7B" w:rsidRPr="004B50DD">
        <w:rPr>
          <w:sz w:val="22"/>
          <w:szCs w:val="22"/>
        </w:rPr>
        <w:instrText xml:space="preserve"> REF _Ref90381141 \r \h </w:instrText>
      </w:r>
      <w:r w:rsidR="00022DBD" w:rsidRPr="004B50DD">
        <w:rPr>
          <w:sz w:val="22"/>
          <w:szCs w:val="22"/>
        </w:rPr>
        <w:instrText xml:space="preserve"> \* MERGEFORMAT </w:instrText>
      </w:r>
      <w:r w:rsidR="00A83E7B" w:rsidRPr="004B50DD">
        <w:rPr>
          <w:sz w:val="22"/>
          <w:szCs w:val="22"/>
        </w:rPr>
      </w:r>
      <w:r w:rsidR="00A83E7B" w:rsidRPr="004B50DD">
        <w:rPr>
          <w:sz w:val="22"/>
          <w:szCs w:val="22"/>
        </w:rPr>
        <w:fldChar w:fldCharType="separate"/>
      </w:r>
      <w:r w:rsidR="006969A7">
        <w:rPr>
          <w:sz w:val="22"/>
          <w:szCs w:val="22"/>
        </w:rPr>
        <w:t>5.15</w:t>
      </w:r>
      <w:r w:rsidR="00A83E7B" w:rsidRPr="004B50DD">
        <w:rPr>
          <w:sz w:val="22"/>
          <w:szCs w:val="22"/>
        </w:rPr>
        <w:fldChar w:fldCharType="end"/>
      </w:r>
      <w:r w:rsidR="00142A66" w:rsidRPr="004B50DD">
        <w:rPr>
          <w:sz w:val="22"/>
          <w:szCs w:val="22"/>
        </w:rPr>
        <w:t xml:space="preserve"> настоящей Документации о закупке</w:t>
      </w:r>
      <w:r w:rsidRPr="004B50DD">
        <w:rPr>
          <w:sz w:val="22"/>
          <w:szCs w:val="22"/>
        </w:rPr>
        <w:t>)</w:t>
      </w:r>
      <w:r w:rsidR="004008CB" w:rsidRPr="004B50DD">
        <w:rPr>
          <w:sz w:val="22"/>
          <w:szCs w:val="22"/>
        </w:rPr>
        <w:t>;</w:t>
      </w:r>
    </w:p>
    <w:p w14:paraId="08DEEA5A" w14:textId="53298C50" w:rsidR="0007793C" w:rsidRPr="004B50DD" w:rsidRDefault="004008CB" w:rsidP="0002227C">
      <w:pPr>
        <w:pStyle w:val="a7"/>
        <w:numPr>
          <w:ilvl w:val="4"/>
          <w:numId w:val="5"/>
        </w:numPr>
        <w:rPr>
          <w:sz w:val="22"/>
          <w:szCs w:val="22"/>
        </w:rPr>
      </w:pPr>
      <w:bookmarkStart w:id="194" w:name="_Ref458441573"/>
      <w:r w:rsidRPr="004B50DD">
        <w:rPr>
          <w:sz w:val="22"/>
          <w:szCs w:val="22"/>
        </w:rPr>
        <w:t xml:space="preserve">заявка должна включать </w:t>
      </w:r>
      <w:r w:rsidR="0007793C" w:rsidRPr="004B50DD">
        <w:rPr>
          <w:sz w:val="22"/>
          <w:szCs w:val="22"/>
        </w:rPr>
        <w:t>по каждому субподрядчику (соисполнителю), указанному в Плане распределения объемов выполнения работ между генеральным подрядчиком и субподрядчиками, сведения</w:t>
      </w:r>
      <w:r w:rsidR="00040C73" w:rsidRPr="004B50DD">
        <w:rPr>
          <w:sz w:val="22"/>
          <w:szCs w:val="22"/>
        </w:rPr>
        <w:t xml:space="preserve"> </w:t>
      </w:r>
      <w:r w:rsidR="00CB0F0C" w:rsidRPr="004B50DD">
        <w:rPr>
          <w:sz w:val="22"/>
          <w:szCs w:val="22"/>
        </w:rPr>
        <w:t>о принадлежности</w:t>
      </w:r>
      <w:r w:rsidR="00040C73" w:rsidRPr="004B50DD">
        <w:rPr>
          <w:sz w:val="22"/>
          <w:szCs w:val="22"/>
        </w:rPr>
        <w:t xml:space="preserve"> таких субподрядчиков (соисполнителей) к</w:t>
      </w:r>
      <w:r w:rsidR="0007793C" w:rsidRPr="004B50DD">
        <w:rPr>
          <w:sz w:val="22"/>
          <w:szCs w:val="22"/>
        </w:rPr>
        <w:t xml:space="preserve"> субъекта</w:t>
      </w:r>
      <w:r w:rsidR="00040C73" w:rsidRPr="004B50DD">
        <w:rPr>
          <w:sz w:val="22"/>
          <w:szCs w:val="22"/>
        </w:rPr>
        <w:t>м</w:t>
      </w:r>
      <w:r w:rsidR="0007793C" w:rsidRPr="004B50DD">
        <w:rPr>
          <w:sz w:val="22"/>
          <w:szCs w:val="22"/>
        </w:rPr>
        <w:t xml:space="preserve"> МСП. </w:t>
      </w:r>
      <w:proofErr w:type="gramStart"/>
      <w:r w:rsidR="001D19D6" w:rsidRPr="004B50DD">
        <w:rPr>
          <w:sz w:val="22"/>
          <w:szCs w:val="22"/>
        </w:rPr>
        <w:t>В отношении каждого</w:t>
      </w:r>
      <w:r w:rsidR="00040C73" w:rsidRPr="004B50DD">
        <w:rPr>
          <w:sz w:val="22"/>
          <w:szCs w:val="22"/>
        </w:rPr>
        <w:t xml:space="preserve"> субподрядчик</w:t>
      </w:r>
      <w:r w:rsidR="001D19D6" w:rsidRPr="004B50DD">
        <w:rPr>
          <w:sz w:val="22"/>
          <w:szCs w:val="22"/>
        </w:rPr>
        <w:t>а</w:t>
      </w:r>
      <w:r w:rsidR="00040C73" w:rsidRPr="004B50DD">
        <w:rPr>
          <w:sz w:val="22"/>
          <w:szCs w:val="22"/>
        </w:rPr>
        <w:t xml:space="preserve"> (соисполнител</w:t>
      </w:r>
      <w:r w:rsidR="001D19D6" w:rsidRPr="004B50DD">
        <w:rPr>
          <w:sz w:val="22"/>
          <w:szCs w:val="22"/>
        </w:rPr>
        <w:t>я</w:t>
      </w:r>
      <w:r w:rsidR="00040C73" w:rsidRPr="004B50DD">
        <w:rPr>
          <w:sz w:val="22"/>
          <w:szCs w:val="22"/>
        </w:rPr>
        <w:t>), который является субъектом МСП</w:t>
      </w:r>
      <w:r w:rsidR="001D19D6" w:rsidRPr="004B50DD">
        <w:rPr>
          <w:sz w:val="22"/>
          <w:szCs w:val="22"/>
        </w:rPr>
        <w:t>,</w:t>
      </w:r>
      <w:r w:rsidR="00040C73" w:rsidRPr="004B50DD">
        <w:rPr>
          <w:sz w:val="22"/>
          <w:szCs w:val="22"/>
        </w:rPr>
        <w:t xml:space="preserve"> в составе заявки</w:t>
      </w:r>
      <w:r w:rsidR="000A7D55" w:rsidRPr="004B50DD">
        <w:rPr>
          <w:sz w:val="22"/>
          <w:szCs w:val="22"/>
        </w:rPr>
        <w:t xml:space="preserve"> должны быть представлены</w:t>
      </w:r>
      <w:r w:rsidR="001D19D6" w:rsidRPr="004B50DD">
        <w:rPr>
          <w:sz w:val="22"/>
          <w:szCs w:val="22"/>
        </w:rPr>
        <w:t xml:space="preserve"> </w:t>
      </w:r>
      <w:r w:rsidR="00040C73" w:rsidRPr="004B50DD">
        <w:rPr>
          <w:sz w:val="22"/>
          <w:szCs w:val="22"/>
        </w:rPr>
        <w:t>с</w:t>
      </w:r>
      <w:r w:rsidR="0007793C" w:rsidRPr="004B50DD">
        <w:rPr>
          <w:sz w:val="22"/>
          <w:szCs w:val="22"/>
        </w:rPr>
        <w:t>ведения</w:t>
      </w:r>
      <w:r w:rsidR="001D19D6" w:rsidRPr="004B50DD">
        <w:rPr>
          <w:sz w:val="22"/>
          <w:szCs w:val="22"/>
        </w:rPr>
        <w:t>,</w:t>
      </w:r>
      <w:r w:rsidR="0007793C" w:rsidRPr="004B50DD">
        <w:rPr>
          <w:sz w:val="22"/>
          <w:szCs w:val="22"/>
        </w:rPr>
        <w:t xml:space="preserve"> </w:t>
      </w:r>
      <w:r w:rsidR="001D19D6" w:rsidRPr="004B50DD">
        <w:rPr>
          <w:sz w:val="22"/>
          <w:szCs w:val="22"/>
        </w:rPr>
        <w:t xml:space="preserve">подтверждающие статус субъекта МСП: </w:t>
      </w:r>
      <w:r w:rsidR="0007793C" w:rsidRPr="004B50DD">
        <w:rPr>
          <w:sz w:val="22"/>
          <w:szCs w:val="22"/>
        </w:rPr>
        <w:t>в форме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w:t>
      </w:r>
      <w:r w:rsidR="00040C73" w:rsidRPr="004B50DD">
        <w:rPr>
          <w:sz w:val="22"/>
          <w:szCs w:val="22"/>
        </w:rPr>
        <w:t>е</w:t>
      </w:r>
      <w:r w:rsidR="0007793C" w:rsidRPr="004B50DD">
        <w:rPr>
          <w:sz w:val="22"/>
          <w:szCs w:val="22"/>
        </w:rPr>
        <w:t xml:space="preserve"> включены в указанный реестр), или Декларации о соответствии участника закупки критериям</w:t>
      </w:r>
      <w:proofErr w:type="gramEnd"/>
      <w:r w:rsidR="0007793C" w:rsidRPr="004B50DD">
        <w:rPr>
          <w:sz w:val="22"/>
          <w:szCs w:val="22"/>
        </w:rPr>
        <w:t xml:space="preserve"> отнесения к субъектам малого и среднего предпринимательства - при отсутствии сведений в указанном </w:t>
      </w:r>
      <w:proofErr w:type="gramStart"/>
      <w:r w:rsidR="0007793C" w:rsidRPr="004B50DD">
        <w:rPr>
          <w:sz w:val="22"/>
          <w:szCs w:val="22"/>
        </w:rPr>
        <w:t>реестре</w:t>
      </w:r>
      <w:proofErr w:type="gramEnd"/>
      <w:r w:rsidR="0007793C" w:rsidRPr="004B50DD">
        <w:rPr>
          <w:sz w:val="22"/>
          <w:szCs w:val="22"/>
        </w:rPr>
        <w:t xml:space="preserve"> в случае если поставщик является вновь зарегистрированным индивидуальным предпринимателем или вновь созданным юридическим лицом (</w:t>
      </w:r>
      <w:r w:rsidR="0007793C" w:rsidRPr="004B50DD">
        <w:rPr>
          <w:sz w:val="22"/>
          <w:szCs w:val="22"/>
        </w:rPr>
        <w:fldChar w:fldCharType="begin"/>
      </w:r>
      <w:r w:rsidR="0007793C" w:rsidRPr="004B50DD">
        <w:rPr>
          <w:sz w:val="22"/>
          <w:szCs w:val="22"/>
        </w:rPr>
        <w:instrText xml:space="preserve"> REF _Ref384716948 \h  \* MERGEFORMAT </w:instrText>
      </w:r>
      <w:r w:rsidR="0007793C" w:rsidRPr="004B50DD">
        <w:rPr>
          <w:sz w:val="22"/>
          <w:szCs w:val="22"/>
        </w:rPr>
      </w:r>
      <w:r w:rsidR="0007793C" w:rsidRPr="004B50DD">
        <w:rPr>
          <w:sz w:val="22"/>
          <w:szCs w:val="22"/>
        </w:rPr>
        <w:fldChar w:fldCharType="separate"/>
      </w:r>
      <w:r w:rsidR="006969A7" w:rsidRPr="004B50DD">
        <w:rPr>
          <w:sz w:val="22"/>
          <w:szCs w:val="22"/>
        </w:rPr>
        <w:t>Декларация о соответствии участника запроса предложений критериям отнесения к субъектам малого и среднего предпринимательства (форма </w:t>
      </w:r>
      <w:r w:rsidR="006969A7">
        <w:rPr>
          <w:sz w:val="22"/>
          <w:szCs w:val="22"/>
        </w:rPr>
        <w:t>11</w:t>
      </w:r>
      <w:r w:rsidR="006969A7" w:rsidRPr="004B50DD">
        <w:rPr>
          <w:sz w:val="22"/>
          <w:szCs w:val="22"/>
        </w:rPr>
        <w:t>)</w:t>
      </w:r>
      <w:r w:rsidR="0007793C" w:rsidRPr="004B50DD">
        <w:rPr>
          <w:sz w:val="22"/>
          <w:szCs w:val="22"/>
        </w:rPr>
        <w:fldChar w:fldCharType="end"/>
      </w:r>
      <w:r w:rsidR="006F7324" w:rsidRPr="004B50DD">
        <w:rPr>
          <w:sz w:val="22"/>
          <w:szCs w:val="22"/>
        </w:rPr>
        <w:t xml:space="preserve"> пункт </w:t>
      </w:r>
      <w:r w:rsidR="00A83E7B" w:rsidRPr="004B50DD">
        <w:rPr>
          <w:sz w:val="22"/>
          <w:szCs w:val="22"/>
        </w:rPr>
        <w:fldChar w:fldCharType="begin"/>
      </w:r>
      <w:r w:rsidR="00A83E7B" w:rsidRPr="004B50DD">
        <w:rPr>
          <w:sz w:val="22"/>
          <w:szCs w:val="22"/>
        </w:rPr>
        <w:instrText xml:space="preserve"> REF _Ref384716948 \r \h </w:instrText>
      </w:r>
      <w:r w:rsidR="00022DBD" w:rsidRPr="004B50DD">
        <w:rPr>
          <w:sz w:val="22"/>
          <w:szCs w:val="22"/>
        </w:rPr>
        <w:instrText xml:space="preserve"> \* MERGEFORMAT </w:instrText>
      </w:r>
      <w:r w:rsidR="00A83E7B" w:rsidRPr="004B50DD">
        <w:rPr>
          <w:sz w:val="22"/>
          <w:szCs w:val="22"/>
        </w:rPr>
      </w:r>
      <w:r w:rsidR="00A83E7B" w:rsidRPr="004B50DD">
        <w:rPr>
          <w:sz w:val="22"/>
          <w:szCs w:val="22"/>
        </w:rPr>
        <w:fldChar w:fldCharType="separate"/>
      </w:r>
      <w:r w:rsidR="006969A7">
        <w:rPr>
          <w:sz w:val="22"/>
          <w:szCs w:val="22"/>
        </w:rPr>
        <w:t>5.11</w:t>
      </w:r>
      <w:r w:rsidR="00A83E7B" w:rsidRPr="004B50DD">
        <w:rPr>
          <w:sz w:val="22"/>
          <w:szCs w:val="22"/>
        </w:rPr>
        <w:fldChar w:fldCharType="end"/>
      </w:r>
      <w:r w:rsidR="00142A66" w:rsidRPr="004B50DD">
        <w:rPr>
          <w:sz w:val="22"/>
          <w:szCs w:val="22"/>
        </w:rPr>
        <w:t xml:space="preserve"> настоящей Документации о закупке</w:t>
      </w:r>
      <w:r w:rsidR="0007793C" w:rsidRPr="004B50DD">
        <w:rPr>
          <w:sz w:val="22"/>
          <w:szCs w:val="22"/>
        </w:rPr>
        <w:t>).</w:t>
      </w:r>
      <w:bookmarkEnd w:id="194"/>
    </w:p>
    <w:p w14:paraId="6AD13AB6" w14:textId="5D5DB3E1" w:rsidR="00A27B25" w:rsidRPr="004B50DD" w:rsidRDefault="00A16188" w:rsidP="00263F5F">
      <w:pPr>
        <w:pStyle w:val="a6"/>
        <w:rPr>
          <w:sz w:val="22"/>
          <w:szCs w:val="22"/>
        </w:rPr>
      </w:pPr>
      <w:r w:rsidRPr="004B50DD">
        <w:rPr>
          <w:sz w:val="22"/>
          <w:szCs w:val="22"/>
        </w:rPr>
        <w:t>З</w:t>
      </w:r>
      <w:r w:rsidR="00A27B25" w:rsidRPr="004B50DD">
        <w:rPr>
          <w:sz w:val="22"/>
          <w:szCs w:val="22"/>
        </w:rPr>
        <w:t xml:space="preserve">аявка, которую подает генеральный подрядчик, может быть отклонена, если в процессе </w:t>
      </w:r>
      <w:r w:rsidR="000778BE" w:rsidRPr="004B50DD">
        <w:rPr>
          <w:sz w:val="22"/>
          <w:szCs w:val="22"/>
        </w:rPr>
        <w:t>запроса предложений</w:t>
      </w:r>
      <w:r w:rsidR="00A27B25" w:rsidRPr="004B50DD">
        <w:rPr>
          <w:sz w:val="22"/>
          <w:szCs w:val="22"/>
        </w:rPr>
        <w:t xml:space="preserve"> до подписания </w:t>
      </w:r>
      <w:r w:rsidR="00CB0F0C" w:rsidRPr="004B50DD">
        <w:rPr>
          <w:sz w:val="22"/>
          <w:szCs w:val="22"/>
        </w:rPr>
        <w:t>Договора</w:t>
      </w:r>
      <w:r w:rsidR="00A27B25" w:rsidRPr="004B50DD">
        <w:rPr>
          <w:sz w:val="22"/>
          <w:szCs w:val="22"/>
        </w:rPr>
        <w:t xml:space="preserve"> выяснится, что один или несколько субподрядчиков отказались от выполнения работ, а оставшиеся субподрядчики не способны самостоятельно выполнить Договор.</w:t>
      </w:r>
    </w:p>
    <w:p w14:paraId="77C644E9" w14:textId="43A8E08F" w:rsidR="00A27B25" w:rsidRPr="004B50DD" w:rsidRDefault="00A27B25" w:rsidP="00152662">
      <w:pPr>
        <w:pStyle w:val="a6"/>
        <w:rPr>
          <w:sz w:val="22"/>
          <w:szCs w:val="22"/>
        </w:rPr>
      </w:pPr>
      <w:r w:rsidRPr="004B50DD">
        <w:rPr>
          <w:sz w:val="22"/>
          <w:szCs w:val="22"/>
        </w:rPr>
        <w:lastRenderedPageBreak/>
        <w:t>Заказчик имеет право на одностороннее расторжение Договора, если один или несколько субподрядчиков отказались от выполнения работ</w:t>
      </w:r>
      <w:r w:rsidR="008E1CC9" w:rsidRPr="004B50DD">
        <w:rPr>
          <w:sz w:val="22"/>
          <w:szCs w:val="22"/>
        </w:rPr>
        <w:t>, а оставшиеся не способны самостоятельно выполнить Договор</w:t>
      </w:r>
      <w:r w:rsidRPr="004B50DD">
        <w:rPr>
          <w:sz w:val="22"/>
          <w:szCs w:val="22"/>
        </w:rPr>
        <w:t>.</w:t>
      </w:r>
    </w:p>
    <w:p w14:paraId="0C4E94F6" w14:textId="77777777" w:rsidR="003E5F29" w:rsidRPr="004B50DD" w:rsidRDefault="003E5F29" w:rsidP="00C959AE">
      <w:pPr>
        <w:pStyle w:val="23"/>
        <w:numPr>
          <w:ilvl w:val="2"/>
          <w:numId w:val="5"/>
        </w:numPr>
        <w:tabs>
          <w:tab w:val="num" w:pos="1134"/>
        </w:tabs>
        <w:spacing w:before="360"/>
        <w:ind w:left="1134"/>
        <w:rPr>
          <w:sz w:val="22"/>
          <w:szCs w:val="22"/>
        </w:rPr>
      </w:pPr>
      <w:bookmarkStart w:id="195" w:name="_Toc458173758"/>
      <w:bookmarkStart w:id="196" w:name="_Toc469258725"/>
      <w:r w:rsidRPr="004B50DD">
        <w:rPr>
          <w:sz w:val="22"/>
          <w:szCs w:val="22"/>
        </w:rPr>
        <w:t>Участие в закупке субъектов малого и среднего предпринимательства</w:t>
      </w:r>
      <w:bookmarkEnd w:id="195"/>
      <w:bookmarkEnd w:id="196"/>
    </w:p>
    <w:p w14:paraId="3DB54DA6" w14:textId="7BF8A9C2" w:rsidR="00E74014" w:rsidRPr="004B50DD" w:rsidRDefault="00E74014" w:rsidP="00381BC0">
      <w:pPr>
        <w:pStyle w:val="a6"/>
        <w:rPr>
          <w:sz w:val="22"/>
          <w:szCs w:val="22"/>
        </w:rPr>
      </w:pPr>
      <w:bookmarkStart w:id="197" w:name="_Ref458445158"/>
      <w:bookmarkStart w:id="198" w:name="_Ref415501086"/>
      <w:proofErr w:type="gramStart"/>
      <w:r w:rsidRPr="004B50DD">
        <w:rPr>
          <w:sz w:val="22"/>
          <w:szCs w:val="22"/>
        </w:rPr>
        <w:t>Участник, являющийся субъектом МСП</w:t>
      </w:r>
      <w:r w:rsidR="001D19D6" w:rsidRPr="004B50DD">
        <w:rPr>
          <w:sz w:val="22"/>
          <w:szCs w:val="22"/>
        </w:rPr>
        <w:t>,</w:t>
      </w:r>
      <w:r w:rsidRPr="004B50DD">
        <w:rPr>
          <w:sz w:val="22"/>
          <w:szCs w:val="22"/>
        </w:rPr>
        <w:t xml:space="preserve">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w:t>
      </w:r>
      <w:proofErr w:type="gramEnd"/>
      <w:r w:rsidRPr="004B50DD">
        <w:rPr>
          <w:sz w:val="22"/>
          <w:szCs w:val="22"/>
        </w:rPr>
        <w:t xml:space="preserve"> соответствии участника закупки критериям отнесения к субъектам малого и среднего предпринимательства - при отсутствии сведений в указанном </w:t>
      </w:r>
      <w:proofErr w:type="gramStart"/>
      <w:r w:rsidRPr="004B50DD">
        <w:rPr>
          <w:sz w:val="22"/>
          <w:szCs w:val="22"/>
        </w:rPr>
        <w:t>реестре</w:t>
      </w:r>
      <w:proofErr w:type="gramEnd"/>
      <w:r w:rsidRPr="004B50DD">
        <w:rPr>
          <w:sz w:val="22"/>
          <w:szCs w:val="22"/>
        </w:rPr>
        <w:t xml:space="preserve"> в случае если поставщик является вновь зарегистрированным индивидуальным предпринимателем или вновь созданным юридическим лицом (</w:t>
      </w:r>
      <w:r w:rsidRPr="004B50DD">
        <w:rPr>
          <w:sz w:val="22"/>
          <w:szCs w:val="22"/>
        </w:rPr>
        <w:fldChar w:fldCharType="begin"/>
      </w:r>
      <w:r w:rsidRPr="004B50DD">
        <w:rPr>
          <w:sz w:val="22"/>
          <w:szCs w:val="22"/>
        </w:rPr>
        <w:instrText xml:space="preserve"> REF _Ref384716948 \h  \* MERGEFORMAT </w:instrText>
      </w:r>
      <w:r w:rsidRPr="004B50DD">
        <w:rPr>
          <w:sz w:val="22"/>
          <w:szCs w:val="22"/>
        </w:rPr>
      </w:r>
      <w:r w:rsidRPr="004B50DD">
        <w:rPr>
          <w:sz w:val="22"/>
          <w:szCs w:val="22"/>
        </w:rPr>
        <w:fldChar w:fldCharType="separate"/>
      </w:r>
      <w:r w:rsidR="006969A7" w:rsidRPr="004B50DD">
        <w:rPr>
          <w:sz w:val="22"/>
          <w:szCs w:val="22"/>
        </w:rPr>
        <w:t>Декларация о соответствии участника запроса предложений критериям отнесения к субъектам малого и среднего предпринимательства (форма </w:t>
      </w:r>
      <w:r w:rsidR="006969A7">
        <w:rPr>
          <w:sz w:val="22"/>
          <w:szCs w:val="22"/>
        </w:rPr>
        <w:t>11</w:t>
      </w:r>
      <w:r w:rsidR="006969A7" w:rsidRPr="004B50DD">
        <w:rPr>
          <w:sz w:val="22"/>
          <w:szCs w:val="22"/>
        </w:rPr>
        <w:t>)</w:t>
      </w:r>
      <w:r w:rsidRPr="004B50DD">
        <w:rPr>
          <w:sz w:val="22"/>
          <w:szCs w:val="22"/>
        </w:rPr>
        <w:fldChar w:fldCharType="end"/>
      </w:r>
      <w:bookmarkEnd w:id="197"/>
      <w:r w:rsidR="00A83E7B" w:rsidRPr="004B50DD">
        <w:rPr>
          <w:sz w:val="22"/>
          <w:szCs w:val="22"/>
        </w:rPr>
        <w:t xml:space="preserve"> пункт </w:t>
      </w:r>
      <w:r w:rsidR="00A83E7B" w:rsidRPr="004B50DD">
        <w:rPr>
          <w:sz w:val="22"/>
          <w:szCs w:val="22"/>
        </w:rPr>
        <w:fldChar w:fldCharType="begin"/>
      </w:r>
      <w:r w:rsidR="00A83E7B" w:rsidRPr="004B50DD">
        <w:rPr>
          <w:sz w:val="22"/>
          <w:szCs w:val="22"/>
        </w:rPr>
        <w:instrText xml:space="preserve"> REF _Ref384716948 \r \h </w:instrText>
      </w:r>
      <w:r w:rsidR="00022DBD" w:rsidRPr="004B50DD">
        <w:rPr>
          <w:sz w:val="22"/>
          <w:szCs w:val="22"/>
        </w:rPr>
        <w:instrText xml:space="preserve"> \* MERGEFORMAT </w:instrText>
      </w:r>
      <w:r w:rsidR="00A83E7B" w:rsidRPr="004B50DD">
        <w:rPr>
          <w:sz w:val="22"/>
          <w:szCs w:val="22"/>
        </w:rPr>
      </w:r>
      <w:r w:rsidR="00A83E7B" w:rsidRPr="004B50DD">
        <w:rPr>
          <w:sz w:val="22"/>
          <w:szCs w:val="22"/>
        </w:rPr>
        <w:fldChar w:fldCharType="separate"/>
      </w:r>
      <w:r w:rsidR="006969A7">
        <w:rPr>
          <w:sz w:val="22"/>
          <w:szCs w:val="22"/>
        </w:rPr>
        <w:t>5.11</w:t>
      </w:r>
      <w:r w:rsidR="00A83E7B" w:rsidRPr="004B50DD">
        <w:rPr>
          <w:sz w:val="22"/>
          <w:szCs w:val="22"/>
        </w:rPr>
        <w:fldChar w:fldCharType="end"/>
      </w:r>
      <w:r w:rsidR="00142A66" w:rsidRPr="004B50DD">
        <w:rPr>
          <w:sz w:val="22"/>
          <w:szCs w:val="22"/>
        </w:rPr>
        <w:t xml:space="preserve"> настоящей Документации о закупке</w:t>
      </w:r>
      <w:r w:rsidR="00A83E7B" w:rsidRPr="004B50DD">
        <w:rPr>
          <w:sz w:val="22"/>
          <w:szCs w:val="22"/>
        </w:rPr>
        <w:t>).</w:t>
      </w:r>
    </w:p>
    <w:p w14:paraId="6F70C08E" w14:textId="77777777" w:rsidR="003E5F29" w:rsidRPr="004B50DD" w:rsidRDefault="003E5F29" w:rsidP="00381BC0">
      <w:pPr>
        <w:pStyle w:val="a6"/>
        <w:rPr>
          <w:sz w:val="22"/>
          <w:szCs w:val="22"/>
        </w:rPr>
      </w:pPr>
      <w:r w:rsidRPr="004B50DD">
        <w:rPr>
          <w:sz w:val="22"/>
          <w:szCs w:val="22"/>
        </w:rPr>
        <w:t>При установлении в п</w:t>
      </w:r>
      <w:r w:rsidR="006002A8" w:rsidRPr="004B50DD">
        <w:rPr>
          <w:sz w:val="22"/>
          <w:szCs w:val="22"/>
        </w:rPr>
        <w:t>одпункте</w:t>
      </w:r>
      <w:r w:rsidRPr="004B50DD">
        <w:rPr>
          <w:sz w:val="22"/>
          <w:szCs w:val="22"/>
        </w:rPr>
        <w:t> </w:t>
      </w:r>
      <w:r w:rsidRPr="004B50DD">
        <w:rPr>
          <w:sz w:val="22"/>
          <w:szCs w:val="22"/>
        </w:rPr>
        <w:fldChar w:fldCharType="begin"/>
      </w:r>
      <w:r w:rsidRPr="004B50DD">
        <w:rPr>
          <w:sz w:val="22"/>
          <w:szCs w:val="22"/>
        </w:rPr>
        <w:instrText xml:space="preserve"> REF _Ref388452493 \r \h </w:instrText>
      </w:r>
      <w:r w:rsidR="0046546C" w:rsidRPr="004B50DD">
        <w:rPr>
          <w:sz w:val="22"/>
          <w:szCs w:val="22"/>
        </w:rPr>
        <w:instrText xml:space="preserve"> \* MERGEFORMAT </w:instrText>
      </w:r>
      <w:r w:rsidRPr="004B50DD">
        <w:rPr>
          <w:sz w:val="22"/>
          <w:szCs w:val="22"/>
        </w:rPr>
      </w:r>
      <w:r w:rsidRPr="004B50DD">
        <w:rPr>
          <w:sz w:val="22"/>
          <w:szCs w:val="22"/>
        </w:rPr>
        <w:fldChar w:fldCharType="separate"/>
      </w:r>
      <w:r w:rsidR="006969A7">
        <w:rPr>
          <w:sz w:val="22"/>
          <w:szCs w:val="22"/>
        </w:rPr>
        <w:t>4.2.2</w:t>
      </w:r>
      <w:r w:rsidRPr="004B50DD">
        <w:rPr>
          <w:sz w:val="22"/>
          <w:szCs w:val="22"/>
        </w:rPr>
        <w:fldChar w:fldCharType="end"/>
      </w:r>
      <w:r w:rsidRPr="004B50DD">
        <w:rPr>
          <w:sz w:val="22"/>
          <w:szCs w:val="22"/>
        </w:rPr>
        <w:t xml:space="preserve"> </w:t>
      </w:r>
      <w:r w:rsidR="00142A66" w:rsidRPr="004B50DD">
        <w:rPr>
          <w:sz w:val="22"/>
          <w:szCs w:val="22"/>
        </w:rPr>
        <w:t xml:space="preserve">настоящей Документации о закупке </w:t>
      </w:r>
      <w:r w:rsidRPr="004B50DD">
        <w:rPr>
          <w:sz w:val="22"/>
          <w:szCs w:val="22"/>
        </w:rPr>
        <w:t xml:space="preserve">условия, </w:t>
      </w:r>
      <w:r w:rsidR="006002A8" w:rsidRPr="004B50DD">
        <w:rPr>
          <w:sz w:val="22"/>
          <w:szCs w:val="22"/>
        </w:rPr>
        <w:t xml:space="preserve">о том, </w:t>
      </w:r>
      <w:r w:rsidRPr="004B50DD">
        <w:rPr>
          <w:sz w:val="22"/>
          <w:szCs w:val="22"/>
        </w:rPr>
        <w:t xml:space="preserve">что </w:t>
      </w:r>
      <w:r w:rsidR="006002A8" w:rsidRPr="004B50DD">
        <w:rPr>
          <w:sz w:val="22"/>
          <w:szCs w:val="22"/>
        </w:rPr>
        <w:t>У</w:t>
      </w:r>
      <w:r w:rsidRPr="004B50DD">
        <w:rPr>
          <w:sz w:val="22"/>
          <w:szCs w:val="22"/>
        </w:rPr>
        <w:t>частником закупки может являться только субъект МСП,</w:t>
      </w:r>
      <w:r w:rsidR="000F6D0E" w:rsidRPr="004B50DD">
        <w:rPr>
          <w:sz w:val="22"/>
          <w:szCs w:val="22"/>
        </w:rPr>
        <w:t xml:space="preserve"> заявка</w:t>
      </w:r>
      <w:r w:rsidRPr="004B50DD">
        <w:rPr>
          <w:sz w:val="22"/>
          <w:szCs w:val="22"/>
        </w:rPr>
        <w:t xml:space="preserve"> </w:t>
      </w:r>
      <w:r w:rsidR="006002A8" w:rsidRPr="004B50DD">
        <w:rPr>
          <w:sz w:val="22"/>
          <w:szCs w:val="22"/>
        </w:rPr>
        <w:t>У</w:t>
      </w:r>
      <w:r w:rsidRPr="004B50DD">
        <w:rPr>
          <w:sz w:val="22"/>
          <w:szCs w:val="22"/>
        </w:rPr>
        <w:t>частник</w:t>
      </w:r>
      <w:r w:rsidR="000F6D0E" w:rsidRPr="004B50DD">
        <w:rPr>
          <w:sz w:val="22"/>
          <w:szCs w:val="22"/>
        </w:rPr>
        <w:t>а, не предоставившего</w:t>
      </w:r>
      <w:bookmarkEnd w:id="198"/>
      <w:r w:rsidR="00D23D2D" w:rsidRPr="004B50DD">
        <w:rPr>
          <w:sz w:val="22"/>
          <w:szCs w:val="22"/>
        </w:rPr>
        <w:t xml:space="preserve"> </w:t>
      </w:r>
      <w:r w:rsidR="000F6D0E" w:rsidRPr="004B50DD">
        <w:rPr>
          <w:sz w:val="22"/>
          <w:szCs w:val="22"/>
        </w:rPr>
        <w:t xml:space="preserve">дополнительные сведения (предусмотренные </w:t>
      </w:r>
      <w:r w:rsidR="00A83E7B" w:rsidRPr="004B50DD">
        <w:rPr>
          <w:sz w:val="22"/>
          <w:szCs w:val="22"/>
        </w:rPr>
        <w:t>подпунктом</w:t>
      </w:r>
      <w:r w:rsidR="000F6D0E" w:rsidRPr="004B50DD">
        <w:rPr>
          <w:sz w:val="22"/>
          <w:szCs w:val="22"/>
        </w:rPr>
        <w:t xml:space="preserve"> </w:t>
      </w:r>
      <w:r w:rsidR="000F6D0E" w:rsidRPr="004B50DD">
        <w:rPr>
          <w:sz w:val="22"/>
          <w:szCs w:val="22"/>
        </w:rPr>
        <w:fldChar w:fldCharType="begin"/>
      </w:r>
      <w:r w:rsidR="000F6D0E" w:rsidRPr="004B50DD">
        <w:rPr>
          <w:sz w:val="22"/>
          <w:szCs w:val="22"/>
        </w:rPr>
        <w:instrText xml:space="preserve"> REF _Ref458445158 \r \h </w:instrText>
      </w:r>
      <w:r w:rsidR="0046546C" w:rsidRPr="004B50DD">
        <w:rPr>
          <w:sz w:val="22"/>
          <w:szCs w:val="22"/>
        </w:rPr>
        <w:instrText xml:space="preserve"> \* MERGEFORMAT </w:instrText>
      </w:r>
      <w:r w:rsidR="000F6D0E" w:rsidRPr="004B50DD">
        <w:rPr>
          <w:sz w:val="22"/>
          <w:szCs w:val="22"/>
        </w:rPr>
      </w:r>
      <w:r w:rsidR="000F6D0E" w:rsidRPr="004B50DD">
        <w:rPr>
          <w:sz w:val="22"/>
          <w:szCs w:val="22"/>
        </w:rPr>
        <w:fldChar w:fldCharType="separate"/>
      </w:r>
      <w:r w:rsidR="006969A7">
        <w:rPr>
          <w:sz w:val="22"/>
          <w:szCs w:val="22"/>
        </w:rPr>
        <w:t>2.5.4.1</w:t>
      </w:r>
      <w:r w:rsidR="000F6D0E" w:rsidRPr="004B50DD">
        <w:rPr>
          <w:sz w:val="22"/>
          <w:szCs w:val="22"/>
        </w:rPr>
        <w:fldChar w:fldCharType="end"/>
      </w:r>
      <w:r w:rsidR="00142A66" w:rsidRPr="004B50DD">
        <w:rPr>
          <w:sz w:val="22"/>
          <w:szCs w:val="22"/>
        </w:rPr>
        <w:t xml:space="preserve"> настоящей Документации о закупке</w:t>
      </w:r>
      <w:r w:rsidR="000F6D0E" w:rsidRPr="004B50DD">
        <w:rPr>
          <w:sz w:val="22"/>
          <w:szCs w:val="22"/>
        </w:rPr>
        <w:t xml:space="preserve">), подтверждающие его принадлежность к субъектам МСП, </w:t>
      </w:r>
      <w:r w:rsidR="00097634" w:rsidRPr="004B50DD">
        <w:rPr>
          <w:sz w:val="22"/>
          <w:szCs w:val="22"/>
        </w:rPr>
        <w:t xml:space="preserve">не будет допущена до участия в </w:t>
      </w:r>
      <w:r w:rsidR="008F35F1" w:rsidRPr="004B50DD">
        <w:rPr>
          <w:sz w:val="22"/>
          <w:szCs w:val="22"/>
        </w:rPr>
        <w:t>закупке</w:t>
      </w:r>
      <w:r w:rsidR="00097634" w:rsidRPr="004B50DD">
        <w:rPr>
          <w:sz w:val="22"/>
          <w:szCs w:val="22"/>
        </w:rPr>
        <w:t>.</w:t>
      </w:r>
    </w:p>
    <w:p w14:paraId="5397ECF7" w14:textId="77777777" w:rsidR="007A6444" w:rsidRPr="004B50DD" w:rsidRDefault="007A6444" w:rsidP="00381BC0">
      <w:pPr>
        <w:pStyle w:val="a6"/>
        <w:rPr>
          <w:sz w:val="22"/>
          <w:szCs w:val="22"/>
        </w:rPr>
      </w:pPr>
      <w:r w:rsidRPr="004B50DD">
        <w:rPr>
          <w:sz w:val="22"/>
          <w:szCs w:val="22"/>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066A906F" w14:textId="77777777" w:rsidR="003E5F29" w:rsidRPr="004B50DD" w:rsidRDefault="003E5F29" w:rsidP="00381BC0">
      <w:pPr>
        <w:pStyle w:val="a6"/>
        <w:rPr>
          <w:sz w:val="22"/>
          <w:szCs w:val="22"/>
        </w:rPr>
      </w:pPr>
      <w:bookmarkStart w:id="199" w:name="_Ref415501071"/>
      <w:r w:rsidRPr="004B50DD">
        <w:rPr>
          <w:sz w:val="22"/>
          <w:szCs w:val="22"/>
        </w:rPr>
        <w:t>Если в п</w:t>
      </w:r>
      <w:r w:rsidR="00A83E7B" w:rsidRPr="004B50DD">
        <w:rPr>
          <w:sz w:val="22"/>
          <w:szCs w:val="22"/>
        </w:rPr>
        <w:t>одпункте </w:t>
      </w:r>
      <w:r w:rsidRPr="004B50DD">
        <w:rPr>
          <w:sz w:val="22"/>
          <w:szCs w:val="22"/>
        </w:rPr>
        <w:fldChar w:fldCharType="begin"/>
      </w:r>
      <w:r w:rsidRPr="004B50DD">
        <w:rPr>
          <w:sz w:val="22"/>
          <w:szCs w:val="22"/>
        </w:rPr>
        <w:instrText xml:space="preserve"> REF _Ref388452493 \r \h </w:instrText>
      </w:r>
      <w:r w:rsidR="0046546C" w:rsidRPr="004B50DD">
        <w:rPr>
          <w:sz w:val="22"/>
          <w:szCs w:val="22"/>
        </w:rPr>
        <w:instrText xml:space="preserve"> \* MERGEFORMAT </w:instrText>
      </w:r>
      <w:r w:rsidRPr="004B50DD">
        <w:rPr>
          <w:sz w:val="22"/>
          <w:szCs w:val="22"/>
        </w:rPr>
      </w:r>
      <w:r w:rsidRPr="004B50DD">
        <w:rPr>
          <w:sz w:val="22"/>
          <w:szCs w:val="22"/>
        </w:rPr>
        <w:fldChar w:fldCharType="separate"/>
      </w:r>
      <w:r w:rsidR="006969A7">
        <w:rPr>
          <w:sz w:val="22"/>
          <w:szCs w:val="22"/>
        </w:rPr>
        <w:t>4.2.2</w:t>
      </w:r>
      <w:r w:rsidRPr="004B50DD">
        <w:rPr>
          <w:sz w:val="22"/>
          <w:szCs w:val="22"/>
        </w:rPr>
        <w:fldChar w:fldCharType="end"/>
      </w:r>
      <w:r w:rsidRPr="004B50DD">
        <w:rPr>
          <w:sz w:val="22"/>
          <w:szCs w:val="22"/>
        </w:rPr>
        <w:t xml:space="preserve"> </w:t>
      </w:r>
      <w:r w:rsidR="00142A66" w:rsidRPr="004B50DD">
        <w:rPr>
          <w:sz w:val="22"/>
          <w:szCs w:val="22"/>
        </w:rPr>
        <w:t xml:space="preserve">настоящей Документации о закупке </w:t>
      </w:r>
      <w:r w:rsidRPr="004B50DD">
        <w:rPr>
          <w:sz w:val="22"/>
          <w:szCs w:val="22"/>
        </w:rPr>
        <w:t xml:space="preserve">установлено </w:t>
      </w:r>
      <w:proofErr w:type="gramStart"/>
      <w:r w:rsidR="00097634" w:rsidRPr="004B50DD">
        <w:rPr>
          <w:sz w:val="22"/>
          <w:szCs w:val="22"/>
        </w:rPr>
        <w:t>требование</w:t>
      </w:r>
      <w:proofErr w:type="gramEnd"/>
      <w:r w:rsidR="00097634" w:rsidRPr="004B50DD">
        <w:rPr>
          <w:sz w:val="22"/>
          <w:szCs w:val="22"/>
        </w:rPr>
        <w:t xml:space="preserve"> </w:t>
      </w:r>
      <w:r w:rsidRPr="004B50DD">
        <w:rPr>
          <w:sz w:val="22"/>
          <w:szCs w:val="22"/>
        </w:rPr>
        <w:t xml:space="preserve">о привлечении в качестве субподрядчиков (соисполнителей) субъектов МСП, то </w:t>
      </w:r>
      <w:r w:rsidR="007A6444" w:rsidRPr="004B50DD">
        <w:rPr>
          <w:sz w:val="22"/>
          <w:szCs w:val="22"/>
        </w:rPr>
        <w:t>Участник</w:t>
      </w:r>
      <w:r w:rsidRPr="004B50DD">
        <w:rPr>
          <w:sz w:val="22"/>
          <w:szCs w:val="22"/>
        </w:rPr>
        <w:t xml:space="preserve"> должен </w:t>
      </w:r>
      <w:r w:rsidR="00561C9D" w:rsidRPr="004B50DD">
        <w:rPr>
          <w:sz w:val="22"/>
          <w:szCs w:val="22"/>
        </w:rPr>
        <w:t xml:space="preserve">по каждому привлекаемому субподрядчику (соисполнителю) подтвердить статус субъекта МСП </w:t>
      </w:r>
      <w:r w:rsidR="00834A09" w:rsidRPr="004B50DD">
        <w:rPr>
          <w:sz w:val="22"/>
          <w:szCs w:val="22"/>
        </w:rPr>
        <w:t xml:space="preserve">либо самостоятельно являться субъектом МСП </w:t>
      </w:r>
      <w:r w:rsidR="00561C9D" w:rsidRPr="004B50DD">
        <w:rPr>
          <w:sz w:val="22"/>
          <w:szCs w:val="22"/>
        </w:rPr>
        <w:t xml:space="preserve">и </w:t>
      </w:r>
      <w:r w:rsidRPr="004B50DD">
        <w:rPr>
          <w:sz w:val="22"/>
          <w:szCs w:val="22"/>
        </w:rPr>
        <w:t xml:space="preserve">выполнить условие, предусмотренное в </w:t>
      </w:r>
      <w:r w:rsidR="00A83E7B" w:rsidRPr="004B50DD">
        <w:rPr>
          <w:sz w:val="22"/>
          <w:szCs w:val="22"/>
        </w:rPr>
        <w:t>подпункте</w:t>
      </w:r>
      <w:r w:rsidRPr="004B50DD">
        <w:rPr>
          <w:sz w:val="22"/>
          <w:szCs w:val="22"/>
        </w:rPr>
        <w:t> </w:t>
      </w:r>
      <w:r w:rsidR="00681217" w:rsidRPr="004B50DD">
        <w:rPr>
          <w:sz w:val="22"/>
          <w:szCs w:val="22"/>
        </w:rPr>
        <w:fldChar w:fldCharType="begin"/>
      </w:r>
      <w:r w:rsidR="00681217" w:rsidRPr="004B50DD">
        <w:rPr>
          <w:sz w:val="22"/>
          <w:szCs w:val="22"/>
        </w:rPr>
        <w:instrText xml:space="preserve"> REF _Ref458441573 \r \h </w:instrText>
      </w:r>
      <w:r w:rsidR="0046546C" w:rsidRPr="004B50DD">
        <w:rPr>
          <w:sz w:val="22"/>
          <w:szCs w:val="22"/>
        </w:rPr>
        <w:instrText xml:space="preserve"> \* MERGEFORMAT </w:instrText>
      </w:r>
      <w:r w:rsidR="00681217" w:rsidRPr="004B50DD">
        <w:rPr>
          <w:sz w:val="22"/>
          <w:szCs w:val="22"/>
        </w:rPr>
      </w:r>
      <w:r w:rsidR="00681217" w:rsidRPr="004B50DD">
        <w:rPr>
          <w:sz w:val="22"/>
          <w:szCs w:val="22"/>
        </w:rPr>
        <w:fldChar w:fldCharType="separate"/>
      </w:r>
      <w:r w:rsidR="006969A7">
        <w:rPr>
          <w:sz w:val="22"/>
          <w:szCs w:val="22"/>
        </w:rPr>
        <w:t>2.5.3.7г)</w:t>
      </w:r>
      <w:r w:rsidR="00681217" w:rsidRPr="004B50DD">
        <w:rPr>
          <w:sz w:val="22"/>
          <w:szCs w:val="22"/>
        </w:rPr>
        <w:fldChar w:fldCharType="end"/>
      </w:r>
      <w:r w:rsidR="00142A66" w:rsidRPr="004B50DD">
        <w:rPr>
          <w:sz w:val="22"/>
          <w:szCs w:val="22"/>
        </w:rPr>
        <w:t xml:space="preserve"> настоящей Документации о закупке</w:t>
      </w:r>
      <w:r w:rsidR="00CB0F0C" w:rsidRPr="004B50DD">
        <w:rPr>
          <w:sz w:val="22"/>
          <w:szCs w:val="22"/>
        </w:rPr>
        <w:t>, в отношении предо</w:t>
      </w:r>
      <w:r w:rsidR="00561C9D" w:rsidRPr="004B50DD">
        <w:rPr>
          <w:sz w:val="22"/>
          <w:szCs w:val="22"/>
        </w:rPr>
        <w:t>ставления подтверждающих такой статус сведений</w:t>
      </w:r>
      <w:r w:rsidRPr="004B50DD">
        <w:rPr>
          <w:sz w:val="22"/>
          <w:szCs w:val="22"/>
        </w:rPr>
        <w:t>.</w:t>
      </w:r>
      <w:bookmarkEnd w:id="199"/>
    </w:p>
    <w:p w14:paraId="4133977D" w14:textId="6ECAB25A" w:rsidR="003E5F29" w:rsidRPr="004B50DD" w:rsidRDefault="003E5F29" w:rsidP="00381BC0">
      <w:pPr>
        <w:pStyle w:val="a6"/>
        <w:rPr>
          <w:sz w:val="22"/>
          <w:szCs w:val="22"/>
        </w:rPr>
      </w:pPr>
      <w:bookmarkStart w:id="200" w:name="_Ref408825874"/>
      <w:r w:rsidRPr="004B50DD">
        <w:rPr>
          <w:sz w:val="22"/>
          <w:szCs w:val="22"/>
        </w:rPr>
        <w:t>Участник закупки считается выполнившим требование по привлечению к исполнению договора субъектов МСП при условии выполнения требований по раскрытию информации</w:t>
      </w:r>
      <w:bookmarkEnd w:id="200"/>
      <w:r w:rsidRPr="004B50DD">
        <w:rPr>
          <w:sz w:val="22"/>
          <w:szCs w:val="22"/>
        </w:rPr>
        <w:t>, указанной в п</w:t>
      </w:r>
      <w:r w:rsidR="00097634" w:rsidRPr="004B50DD">
        <w:rPr>
          <w:sz w:val="22"/>
          <w:szCs w:val="22"/>
        </w:rPr>
        <w:t xml:space="preserve">. </w:t>
      </w:r>
      <w:r w:rsidR="00097634" w:rsidRPr="004B50DD">
        <w:rPr>
          <w:sz w:val="22"/>
          <w:szCs w:val="22"/>
        </w:rPr>
        <w:fldChar w:fldCharType="begin"/>
      </w:r>
      <w:r w:rsidR="00097634" w:rsidRPr="004B50DD">
        <w:rPr>
          <w:sz w:val="22"/>
          <w:szCs w:val="22"/>
        </w:rPr>
        <w:instrText xml:space="preserve"> REF _Ref458441573 \r \h </w:instrText>
      </w:r>
      <w:r w:rsidR="0046546C" w:rsidRPr="004B50DD">
        <w:rPr>
          <w:sz w:val="22"/>
          <w:szCs w:val="22"/>
        </w:rPr>
        <w:instrText xml:space="preserve"> \* MERGEFORMAT </w:instrText>
      </w:r>
      <w:r w:rsidR="00097634" w:rsidRPr="004B50DD">
        <w:rPr>
          <w:sz w:val="22"/>
          <w:szCs w:val="22"/>
        </w:rPr>
      </w:r>
      <w:r w:rsidR="00097634" w:rsidRPr="004B50DD">
        <w:rPr>
          <w:sz w:val="22"/>
          <w:szCs w:val="22"/>
        </w:rPr>
        <w:fldChar w:fldCharType="separate"/>
      </w:r>
      <w:r w:rsidR="006969A7">
        <w:rPr>
          <w:sz w:val="22"/>
          <w:szCs w:val="22"/>
        </w:rPr>
        <w:t>2.5.3.7г)</w:t>
      </w:r>
      <w:r w:rsidR="00097634" w:rsidRPr="004B50DD">
        <w:rPr>
          <w:sz w:val="22"/>
          <w:szCs w:val="22"/>
        </w:rPr>
        <w:fldChar w:fldCharType="end"/>
      </w:r>
      <w:r w:rsidRPr="004B50DD">
        <w:rPr>
          <w:sz w:val="22"/>
          <w:szCs w:val="22"/>
        </w:rPr>
        <w:t xml:space="preserve"> </w:t>
      </w:r>
      <w:r w:rsidR="00142A66" w:rsidRPr="004B50DD">
        <w:rPr>
          <w:sz w:val="22"/>
          <w:szCs w:val="22"/>
        </w:rPr>
        <w:t xml:space="preserve">настоящей Документации о закупке </w:t>
      </w:r>
      <w:r w:rsidRPr="004B50DD">
        <w:rPr>
          <w:sz w:val="22"/>
          <w:szCs w:val="22"/>
        </w:rPr>
        <w:t>по каждому субподрядчику (соисполнителю)</w:t>
      </w:r>
      <w:r w:rsidR="00834A09" w:rsidRPr="004B50DD">
        <w:rPr>
          <w:sz w:val="22"/>
          <w:szCs w:val="22"/>
        </w:rPr>
        <w:t xml:space="preserve"> либо в отношении самого участника закупки (</w:t>
      </w:r>
      <w:r w:rsidR="00431380" w:rsidRPr="004B50DD">
        <w:rPr>
          <w:sz w:val="22"/>
          <w:szCs w:val="22"/>
        </w:rPr>
        <w:t xml:space="preserve">в случае если участник </w:t>
      </w:r>
      <w:r w:rsidR="00431380" w:rsidRPr="004B50DD">
        <w:rPr>
          <w:sz w:val="22"/>
          <w:szCs w:val="22"/>
        </w:rPr>
        <w:lastRenderedPageBreak/>
        <w:t>самостоятельно принимает участие в закупке,  являясь субъектом МСП</w:t>
      </w:r>
      <w:r w:rsidR="00834A09" w:rsidRPr="004B50DD">
        <w:rPr>
          <w:sz w:val="22"/>
          <w:szCs w:val="22"/>
        </w:rPr>
        <w:t>)</w:t>
      </w:r>
      <w:r w:rsidRPr="004B50DD">
        <w:rPr>
          <w:sz w:val="22"/>
          <w:szCs w:val="22"/>
        </w:rPr>
        <w:t xml:space="preserve">. При </w:t>
      </w:r>
      <w:proofErr w:type="spellStart"/>
      <w:r w:rsidRPr="004B50DD">
        <w:rPr>
          <w:sz w:val="22"/>
          <w:szCs w:val="22"/>
        </w:rPr>
        <w:t>непредоставлении</w:t>
      </w:r>
      <w:proofErr w:type="spellEnd"/>
      <w:r w:rsidRPr="004B50DD">
        <w:rPr>
          <w:sz w:val="22"/>
          <w:szCs w:val="22"/>
        </w:rPr>
        <w:t xml:space="preserve"> требуемой информации</w:t>
      </w:r>
      <w:r w:rsidR="00097634" w:rsidRPr="004B50DD">
        <w:rPr>
          <w:sz w:val="22"/>
          <w:szCs w:val="22"/>
        </w:rPr>
        <w:t xml:space="preserve"> заявка такого </w:t>
      </w:r>
      <w:r w:rsidR="006002A8" w:rsidRPr="004B50DD">
        <w:rPr>
          <w:sz w:val="22"/>
          <w:szCs w:val="22"/>
        </w:rPr>
        <w:t>У</w:t>
      </w:r>
      <w:r w:rsidR="00097634" w:rsidRPr="004B50DD">
        <w:rPr>
          <w:sz w:val="22"/>
          <w:szCs w:val="22"/>
        </w:rPr>
        <w:t xml:space="preserve">частника </w:t>
      </w:r>
      <w:r w:rsidR="00E06BDF" w:rsidRPr="004B50DD">
        <w:rPr>
          <w:sz w:val="22"/>
          <w:szCs w:val="22"/>
        </w:rPr>
        <w:t xml:space="preserve">не будет допущена до участия в </w:t>
      </w:r>
      <w:r w:rsidR="008F35F1" w:rsidRPr="004B50DD">
        <w:rPr>
          <w:sz w:val="22"/>
          <w:szCs w:val="22"/>
        </w:rPr>
        <w:t>закупке</w:t>
      </w:r>
      <w:r w:rsidR="00E06BDF" w:rsidRPr="004B50DD">
        <w:rPr>
          <w:sz w:val="22"/>
          <w:szCs w:val="22"/>
        </w:rPr>
        <w:t>.</w:t>
      </w:r>
      <w:r w:rsidR="00097634" w:rsidRPr="004B50DD">
        <w:rPr>
          <w:sz w:val="22"/>
          <w:szCs w:val="22"/>
        </w:rPr>
        <w:t xml:space="preserve"> </w:t>
      </w:r>
    </w:p>
    <w:p w14:paraId="734773D8" w14:textId="77777777" w:rsidR="003E5F29" w:rsidRPr="004B50DD" w:rsidRDefault="003E5F29" w:rsidP="00381BC0">
      <w:pPr>
        <w:pStyle w:val="a6"/>
        <w:rPr>
          <w:sz w:val="22"/>
          <w:szCs w:val="22"/>
        </w:rPr>
      </w:pPr>
      <w:r w:rsidRPr="004B50DD">
        <w:rPr>
          <w:sz w:val="22"/>
          <w:szCs w:val="22"/>
        </w:rPr>
        <w:t xml:space="preserve">В случаях, установленных законодательством, </w:t>
      </w:r>
      <w:r w:rsidR="006002A8" w:rsidRPr="004B50DD">
        <w:rPr>
          <w:sz w:val="22"/>
          <w:szCs w:val="22"/>
        </w:rPr>
        <w:t>О</w:t>
      </w:r>
      <w:r w:rsidRPr="004B50DD">
        <w:rPr>
          <w:sz w:val="22"/>
          <w:szCs w:val="22"/>
        </w:rPr>
        <w:t xml:space="preserve">рганизатор закупки вправе для отдельных категорий </w:t>
      </w:r>
      <w:r w:rsidR="006002A8" w:rsidRPr="004B50DD">
        <w:rPr>
          <w:sz w:val="22"/>
          <w:szCs w:val="22"/>
        </w:rPr>
        <w:t>У</w:t>
      </w:r>
      <w:r w:rsidRPr="004B50DD">
        <w:rPr>
          <w:sz w:val="22"/>
          <w:szCs w:val="22"/>
        </w:rPr>
        <w:t xml:space="preserve">частников закупки, в том числе для </w:t>
      </w:r>
      <w:r w:rsidR="006002A8" w:rsidRPr="004B50DD">
        <w:rPr>
          <w:sz w:val="22"/>
          <w:szCs w:val="22"/>
        </w:rPr>
        <w:t>У</w:t>
      </w:r>
      <w:r w:rsidRPr="004B50DD">
        <w:rPr>
          <w:sz w:val="22"/>
          <w:szCs w:val="22"/>
        </w:rPr>
        <w:t>частников закупки, являющихся субъектами МСП, установить особые требования к обеспечению исполнения обязательств по договору.</w:t>
      </w:r>
    </w:p>
    <w:p w14:paraId="173412B8" w14:textId="77777777" w:rsidR="00EC5F37" w:rsidRPr="004B50DD" w:rsidRDefault="00EC5F37" w:rsidP="00431380">
      <w:pPr>
        <w:pStyle w:val="23"/>
        <w:numPr>
          <w:ilvl w:val="2"/>
          <w:numId w:val="5"/>
        </w:numPr>
        <w:tabs>
          <w:tab w:val="num" w:pos="1134"/>
        </w:tabs>
        <w:spacing w:before="360"/>
        <w:ind w:left="1134"/>
        <w:rPr>
          <w:sz w:val="22"/>
          <w:szCs w:val="22"/>
        </w:rPr>
      </w:pPr>
      <w:bookmarkStart w:id="201" w:name="_Toc458455597"/>
      <w:bookmarkStart w:id="202" w:name="_Ref86827631"/>
      <w:bookmarkStart w:id="203" w:name="_Toc90385072"/>
      <w:bookmarkStart w:id="204" w:name="_Toc440899618"/>
      <w:bookmarkStart w:id="205" w:name="_Toc469258726"/>
      <w:bookmarkEnd w:id="201"/>
      <w:r w:rsidRPr="004B50DD">
        <w:rPr>
          <w:sz w:val="22"/>
          <w:szCs w:val="22"/>
        </w:rPr>
        <w:t>Требования к документам, подтверждающим соответствие Участника установленным требованиям</w:t>
      </w:r>
      <w:bookmarkEnd w:id="202"/>
      <w:bookmarkEnd w:id="203"/>
      <w:bookmarkEnd w:id="204"/>
      <w:bookmarkEnd w:id="205"/>
    </w:p>
    <w:p w14:paraId="43BECA07" w14:textId="77777777" w:rsidR="00EC5F37" w:rsidRPr="004B50DD" w:rsidRDefault="00EC5F37" w:rsidP="0002227C">
      <w:pPr>
        <w:pStyle w:val="a6"/>
        <w:numPr>
          <w:ilvl w:val="3"/>
          <w:numId w:val="5"/>
        </w:numPr>
        <w:tabs>
          <w:tab w:val="left" w:pos="1134"/>
        </w:tabs>
        <w:rPr>
          <w:sz w:val="22"/>
          <w:szCs w:val="22"/>
        </w:rPr>
      </w:pPr>
      <w:bookmarkStart w:id="206" w:name="_Ref384631866"/>
      <w:proofErr w:type="gramStart"/>
      <w:r w:rsidRPr="004B50DD">
        <w:rPr>
          <w:sz w:val="22"/>
          <w:szCs w:val="22"/>
        </w:rPr>
        <w:t xml:space="preserve">В связи с вышеизложенным Участник </w:t>
      </w:r>
      <w:r w:rsidR="000778BE" w:rsidRPr="004B50DD">
        <w:rPr>
          <w:sz w:val="22"/>
          <w:szCs w:val="22"/>
        </w:rPr>
        <w:t>запроса предложений</w:t>
      </w:r>
      <w:r w:rsidRPr="004B50DD">
        <w:rPr>
          <w:sz w:val="22"/>
          <w:szCs w:val="22"/>
        </w:rPr>
        <w:t xml:space="preserve"> должен включить в состав заявки следующие документы, подтверждающие его соответствие вышеуказанным требованиям:</w:t>
      </w:r>
      <w:bookmarkEnd w:id="206"/>
      <w:proofErr w:type="gramEnd"/>
    </w:p>
    <w:p w14:paraId="09593654" w14:textId="02FC72F7" w:rsidR="008E5098" w:rsidRPr="004B50DD" w:rsidRDefault="0016783B" w:rsidP="0002227C">
      <w:pPr>
        <w:pStyle w:val="a7"/>
        <w:numPr>
          <w:ilvl w:val="4"/>
          <w:numId w:val="5"/>
        </w:numPr>
        <w:tabs>
          <w:tab w:val="clear" w:pos="1844"/>
          <w:tab w:val="left" w:pos="1134"/>
          <w:tab w:val="left" w:pos="1843"/>
        </w:tabs>
        <w:rPr>
          <w:sz w:val="22"/>
          <w:szCs w:val="22"/>
        </w:rPr>
      </w:pPr>
      <w:bookmarkStart w:id="207" w:name="_Ref456879774"/>
      <w:bookmarkStart w:id="208" w:name="_Ref468904354"/>
      <w:proofErr w:type="gramStart"/>
      <w:r w:rsidRPr="004B50DD">
        <w:rPr>
          <w:snapToGrid/>
          <w:sz w:val="22"/>
          <w:szCs w:val="22"/>
        </w:rPr>
        <w:t>В</w:t>
      </w:r>
      <w:r w:rsidR="008E5098" w:rsidRPr="004B50DD">
        <w:rPr>
          <w:snapToGrid/>
          <w:sz w:val="22"/>
          <w:szCs w:val="22"/>
        </w:rPr>
        <w:t>ыписк</w:t>
      </w:r>
      <w:r w:rsidRPr="004B50DD">
        <w:rPr>
          <w:snapToGrid/>
          <w:sz w:val="22"/>
          <w:szCs w:val="22"/>
        </w:rPr>
        <w:t>у</w:t>
      </w:r>
      <w:r w:rsidR="008013C6" w:rsidRPr="004B50DD">
        <w:rPr>
          <w:snapToGrid/>
          <w:sz w:val="22"/>
          <w:szCs w:val="22"/>
        </w:rPr>
        <w:t xml:space="preserve"> </w:t>
      </w:r>
      <w:r w:rsidR="008E5098" w:rsidRPr="004B50DD">
        <w:rPr>
          <w:snapToGrid/>
          <w:sz w:val="22"/>
          <w:szCs w:val="22"/>
        </w:rPr>
        <w:t>из Единого государственного реестра юридических лиц</w:t>
      </w:r>
      <w:r w:rsidR="00A16188" w:rsidRPr="004B50DD">
        <w:rPr>
          <w:snapToGrid/>
          <w:sz w:val="22"/>
          <w:szCs w:val="22"/>
        </w:rPr>
        <w:t>/ индивидуальных предпринимателей</w:t>
      </w:r>
      <w:r w:rsidRPr="004B50DD">
        <w:rPr>
          <w:snapToGrid/>
          <w:sz w:val="22"/>
          <w:szCs w:val="22"/>
        </w:rPr>
        <w:t xml:space="preserve"> </w:t>
      </w:r>
      <w:r w:rsidR="00A3111C" w:rsidRPr="004B50DD">
        <w:rPr>
          <w:snapToGrid/>
          <w:sz w:val="22"/>
          <w:szCs w:val="22"/>
        </w:rPr>
        <w:t xml:space="preserve">(далее – Выписка) </w:t>
      </w:r>
      <w:r w:rsidRPr="004B50DD">
        <w:rPr>
          <w:snapToGrid/>
          <w:sz w:val="22"/>
          <w:szCs w:val="22"/>
        </w:rPr>
        <w:t xml:space="preserve">в форме электронного документа, подписанного квалифицированной электронной подписью, либо копию </w:t>
      </w:r>
      <w:r w:rsidR="00A3111C" w:rsidRPr="004B50DD">
        <w:rPr>
          <w:snapToGrid/>
          <w:sz w:val="22"/>
          <w:szCs w:val="22"/>
        </w:rPr>
        <w:t>Выписки</w:t>
      </w:r>
      <w:r w:rsidRPr="004B50DD">
        <w:rPr>
          <w:snapToGrid/>
          <w:sz w:val="22"/>
          <w:szCs w:val="22"/>
        </w:rPr>
        <w:t xml:space="preserve">, </w:t>
      </w:r>
      <w:r w:rsidR="00A3111C" w:rsidRPr="004B50DD">
        <w:rPr>
          <w:snapToGrid/>
          <w:sz w:val="22"/>
          <w:szCs w:val="22"/>
        </w:rPr>
        <w:t xml:space="preserve">подписанной </w:t>
      </w:r>
      <w:r w:rsidRPr="004B50DD">
        <w:rPr>
          <w:snapToGrid/>
          <w:sz w:val="22"/>
          <w:szCs w:val="22"/>
        </w:rPr>
        <w:t xml:space="preserve">собственноручной подписью должностного лица налогового органа и </w:t>
      </w:r>
      <w:r w:rsidR="00A3111C" w:rsidRPr="004B50DD">
        <w:rPr>
          <w:snapToGrid/>
          <w:sz w:val="22"/>
          <w:szCs w:val="22"/>
        </w:rPr>
        <w:t xml:space="preserve">заверенной </w:t>
      </w:r>
      <w:r w:rsidRPr="004B50DD">
        <w:rPr>
          <w:snapToGrid/>
          <w:sz w:val="22"/>
          <w:szCs w:val="22"/>
        </w:rPr>
        <w:t>печатью налогового органа</w:t>
      </w:r>
      <w:r w:rsidR="008E5098" w:rsidRPr="004B50DD">
        <w:rPr>
          <w:snapToGrid/>
          <w:sz w:val="22"/>
          <w:szCs w:val="22"/>
        </w:rPr>
        <w:t xml:space="preserve">, </w:t>
      </w:r>
      <w:r w:rsidR="00931E79" w:rsidRPr="004B50DD">
        <w:rPr>
          <w:snapToGrid/>
          <w:sz w:val="22"/>
          <w:szCs w:val="22"/>
        </w:rPr>
        <w:t xml:space="preserve">либо </w:t>
      </w:r>
      <w:r w:rsidR="00A3111C" w:rsidRPr="004B50DD">
        <w:rPr>
          <w:snapToGrid/>
          <w:sz w:val="22"/>
          <w:szCs w:val="22"/>
        </w:rPr>
        <w:t>копию нотариально заверенной Выписки</w:t>
      </w:r>
      <w:r w:rsidR="00931E79" w:rsidRPr="004B50DD">
        <w:rPr>
          <w:snapToGrid/>
          <w:sz w:val="22"/>
          <w:szCs w:val="22"/>
        </w:rPr>
        <w:t xml:space="preserve">, </w:t>
      </w:r>
      <w:r w:rsidR="00A3111C" w:rsidRPr="004B50DD">
        <w:rPr>
          <w:snapToGrid/>
          <w:sz w:val="22"/>
          <w:szCs w:val="22"/>
        </w:rPr>
        <w:t xml:space="preserve">выданной </w:t>
      </w:r>
      <w:r w:rsidR="008E5098" w:rsidRPr="004B50DD">
        <w:rPr>
          <w:snapToGrid/>
          <w:sz w:val="22"/>
          <w:szCs w:val="22"/>
        </w:rPr>
        <w:t>не позднее 1 (одного) месяца до даты окончания подачи заявок на участие в закупке</w:t>
      </w:r>
      <w:bookmarkEnd w:id="207"/>
      <w:r w:rsidR="00A87400" w:rsidRPr="004B50DD">
        <w:rPr>
          <w:snapToGrid/>
          <w:sz w:val="22"/>
          <w:szCs w:val="22"/>
        </w:rPr>
        <w:t>.</w:t>
      </w:r>
      <w:bookmarkEnd w:id="208"/>
      <w:proofErr w:type="gramEnd"/>
    </w:p>
    <w:p w14:paraId="3E85E871" w14:textId="1AF39FAD" w:rsidR="003923A7" w:rsidRPr="004B50DD" w:rsidRDefault="00A3111C" w:rsidP="0002227C">
      <w:pPr>
        <w:pStyle w:val="a7"/>
        <w:numPr>
          <w:ilvl w:val="4"/>
          <w:numId w:val="5"/>
        </w:numPr>
        <w:tabs>
          <w:tab w:val="clear" w:pos="1844"/>
          <w:tab w:val="left" w:pos="1134"/>
          <w:tab w:val="left" w:pos="1843"/>
        </w:tabs>
        <w:rPr>
          <w:sz w:val="22"/>
          <w:szCs w:val="22"/>
        </w:rPr>
      </w:pPr>
      <w:bookmarkStart w:id="209" w:name="_Ref458187028"/>
      <w:bookmarkStart w:id="210" w:name="_Ref456879787"/>
      <w:r w:rsidRPr="004B50DD">
        <w:rPr>
          <w:sz w:val="22"/>
          <w:szCs w:val="22"/>
        </w:rPr>
        <w:t>Копию</w:t>
      </w:r>
      <w:r w:rsidR="00EC5F37" w:rsidRPr="004B50DD">
        <w:rPr>
          <w:sz w:val="22"/>
          <w:szCs w:val="22"/>
        </w:rPr>
        <w:t xml:space="preserve"> </w:t>
      </w:r>
      <w:r w:rsidR="008E5098" w:rsidRPr="004B50DD">
        <w:rPr>
          <w:sz w:val="22"/>
          <w:szCs w:val="22"/>
        </w:rPr>
        <w:t>У</w:t>
      </w:r>
      <w:r w:rsidR="00EC5F37" w:rsidRPr="004B50DD">
        <w:rPr>
          <w:sz w:val="22"/>
          <w:szCs w:val="22"/>
        </w:rPr>
        <w:t>става</w:t>
      </w:r>
      <w:r w:rsidR="00450037" w:rsidRPr="004B50DD">
        <w:rPr>
          <w:sz w:val="22"/>
          <w:szCs w:val="22"/>
        </w:rPr>
        <w:t xml:space="preserve"> </w:t>
      </w:r>
      <w:r w:rsidR="00EC5F37" w:rsidRPr="004B50DD">
        <w:rPr>
          <w:sz w:val="22"/>
          <w:szCs w:val="22"/>
        </w:rPr>
        <w:t>в действующей редак</w:t>
      </w:r>
      <w:r w:rsidR="00E816DC" w:rsidRPr="004B50DD">
        <w:rPr>
          <w:sz w:val="22"/>
          <w:szCs w:val="22"/>
        </w:rPr>
        <w:t>ции</w:t>
      </w:r>
      <w:bookmarkEnd w:id="209"/>
      <w:r w:rsidRPr="004B50DD">
        <w:rPr>
          <w:sz w:val="22"/>
          <w:szCs w:val="22"/>
        </w:rPr>
        <w:t xml:space="preserve"> с отметкой ИФНС либо копию нотариально заверенного Устава (с отметкой нотариуса).</w:t>
      </w:r>
      <w:r w:rsidR="003923A7" w:rsidRPr="004B50DD">
        <w:rPr>
          <w:sz w:val="22"/>
          <w:szCs w:val="22"/>
        </w:rPr>
        <w:t xml:space="preserve"> </w:t>
      </w:r>
      <w:bookmarkEnd w:id="210"/>
    </w:p>
    <w:p w14:paraId="32330C2C" w14:textId="77777777" w:rsidR="009E3754" w:rsidRPr="004B50DD" w:rsidRDefault="009E3754" w:rsidP="0002227C">
      <w:pPr>
        <w:pStyle w:val="a7"/>
        <w:numPr>
          <w:ilvl w:val="4"/>
          <w:numId w:val="5"/>
        </w:numPr>
        <w:tabs>
          <w:tab w:val="clear" w:pos="1844"/>
          <w:tab w:val="left" w:pos="1134"/>
          <w:tab w:val="left" w:pos="1843"/>
        </w:tabs>
        <w:rPr>
          <w:sz w:val="22"/>
          <w:szCs w:val="22"/>
        </w:rPr>
      </w:pPr>
      <w:bookmarkStart w:id="211" w:name="_Ref386122130"/>
      <w:r w:rsidRPr="004B50DD">
        <w:rPr>
          <w:sz w:val="22"/>
          <w:szCs w:val="22"/>
        </w:rPr>
        <w:t>З</w:t>
      </w:r>
      <w:r w:rsidR="00EC5F37" w:rsidRPr="004B50DD">
        <w:rPr>
          <w:sz w:val="22"/>
          <w:szCs w:val="22"/>
        </w:rPr>
        <w:t>аверенные Участником копии документов</w:t>
      </w:r>
      <w:r w:rsidR="008E5098" w:rsidRPr="004B50DD">
        <w:rPr>
          <w:sz w:val="22"/>
          <w:szCs w:val="22"/>
        </w:rPr>
        <w:t>, подтверждающих полномочия единоличного исполнительного органа Учас</w:t>
      </w:r>
      <w:r w:rsidR="002418AD" w:rsidRPr="004B50DD">
        <w:rPr>
          <w:sz w:val="22"/>
          <w:szCs w:val="22"/>
        </w:rPr>
        <w:t>тника или Управляющей компании (</w:t>
      </w:r>
      <w:r w:rsidR="008E5098" w:rsidRPr="004B50DD">
        <w:rPr>
          <w:sz w:val="22"/>
          <w:szCs w:val="22"/>
        </w:rPr>
        <w:t>протокол</w:t>
      </w:r>
      <w:r w:rsidR="002418AD" w:rsidRPr="004B50DD">
        <w:rPr>
          <w:sz w:val="22"/>
          <w:szCs w:val="22"/>
        </w:rPr>
        <w:t>ы</w:t>
      </w:r>
      <w:r w:rsidR="008E5098" w:rsidRPr="004B50DD">
        <w:rPr>
          <w:sz w:val="22"/>
          <w:szCs w:val="22"/>
        </w:rPr>
        <w:t xml:space="preserve"> об избрании единоличного исполнительного органа</w:t>
      </w:r>
      <w:r w:rsidR="002418AD" w:rsidRPr="004B50DD">
        <w:rPr>
          <w:sz w:val="22"/>
          <w:szCs w:val="22"/>
        </w:rPr>
        <w:t xml:space="preserve"> или о передаче полномочий Управляющей компании</w:t>
      </w:r>
      <w:r w:rsidR="00D32CE9" w:rsidRPr="004B50DD">
        <w:rPr>
          <w:sz w:val="22"/>
          <w:szCs w:val="22"/>
        </w:rPr>
        <w:t>)</w:t>
      </w:r>
      <w:r w:rsidRPr="004B50DD">
        <w:rPr>
          <w:sz w:val="22"/>
          <w:szCs w:val="22"/>
        </w:rPr>
        <w:t>.</w:t>
      </w:r>
      <w:bookmarkEnd w:id="211"/>
    </w:p>
    <w:p w14:paraId="6B66B4A5" w14:textId="5AA337CA" w:rsidR="00EC5F37" w:rsidRPr="004B50DD" w:rsidRDefault="00EC5F37" w:rsidP="0002227C">
      <w:pPr>
        <w:pStyle w:val="a7"/>
        <w:numPr>
          <w:ilvl w:val="4"/>
          <w:numId w:val="5"/>
        </w:numPr>
        <w:tabs>
          <w:tab w:val="clear" w:pos="1844"/>
          <w:tab w:val="left" w:pos="1134"/>
          <w:tab w:val="left" w:pos="1843"/>
        </w:tabs>
        <w:rPr>
          <w:sz w:val="22"/>
          <w:szCs w:val="22"/>
        </w:rPr>
      </w:pPr>
      <w:bookmarkStart w:id="212" w:name="_Ref468904367"/>
      <w:bookmarkStart w:id="213" w:name="_Ref456879828"/>
      <w:r w:rsidRPr="004B50DD">
        <w:rPr>
          <w:sz w:val="22"/>
          <w:szCs w:val="22"/>
        </w:rPr>
        <w:t xml:space="preserve">Если заявка подписывается по доверенности, </w:t>
      </w:r>
      <w:r w:rsidR="00D23D2D" w:rsidRPr="004B50DD">
        <w:rPr>
          <w:sz w:val="22"/>
          <w:szCs w:val="22"/>
        </w:rPr>
        <w:t xml:space="preserve">предоставляется </w:t>
      </w:r>
      <w:r w:rsidRPr="004B50DD">
        <w:rPr>
          <w:sz w:val="22"/>
          <w:szCs w:val="22"/>
        </w:rPr>
        <w:t xml:space="preserve">копия </w:t>
      </w:r>
      <w:r w:rsidR="00A3111C" w:rsidRPr="004B50DD">
        <w:rPr>
          <w:sz w:val="22"/>
          <w:szCs w:val="22"/>
        </w:rPr>
        <w:t xml:space="preserve">оригинала </w:t>
      </w:r>
      <w:r w:rsidRPr="004B50DD">
        <w:rPr>
          <w:sz w:val="22"/>
          <w:szCs w:val="22"/>
        </w:rPr>
        <w:t xml:space="preserve">доверенности </w:t>
      </w:r>
      <w:r w:rsidR="00A3111C" w:rsidRPr="004B50DD">
        <w:rPr>
          <w:sz w:val="22"/>
          <w:szCs w:val="22"/>
        </w:rPr>
        <w:t xml:space="preserve">либо копия нотариально заверенной доверенности </w:t>
      </w:r>
      <w:r w:rsidR="00D32CE9" w:rsidRPr="004B50DD">
        <w:rPr>
          <w:sz w:val="22"/>
          <w:szCs w:val="22"/>
        </w:rPr>
        <w:t xml:space="preserve">(с указанием правомочий на подписание заявки) </w:t>
      </w:r>
      <w:r w:rsidRPr="004B50DD">
        <w:rPr>
          <w:sz w:val="22"/>
          <w:szCs w:val="22"/>
        </w:rPr>
        <w:t>и документы</w:t>
      </w:r>
      <w:r w:rsidR="00D32CE9" w:rsidRPr="004B50DD">
        <w:rPr>
          <w:sz w:val="22"/>
          <w:szCs w:val="22"/>
        </w:rPr>
        <w:t xml:space="preserve">, указанные в пункте </w:t>
      </w:r>
      <w:r w:rsidR="00D32CE9" w:rsidRPr="004B50DD">
        <w:rPr>
          <w:sz w:val="22"/>
          <w:szCs w:val="22"/>
        </w:rPr>
        <w:fldChar w:fldCharType="begin"/>
      </w:r>
      <w:r w:rsidR="00D32CE9" w:rsidRPr="004B50DD">
        <w:rPr>
          <w:sz w:val="22"/>
          <w:szCs w:val="22"/>
        </w:rPr>
        <w:instrText xml:space="preserve"> REF _Ref386122130 \w \h </w:instrText>
      </w:r>
      <w:r w:rsidR="00AC6BD2" w:rsidRPr="004B50DD">
        <w:rPr>
          <w:sz w:val="22"/>
          <w:szCs w:val="22"/>
        </w:rPr>
        <w:instrText xml:space="preserve"> \* MERGEFORMAT </w:instrText>
      </w:r>
      <w:r w:rsidR="00D32CE9" w:rsidRPr="004B50DD">
        <w:rPr>
          <w:sz w:val="22"/>
          <w:szCs w:val="22"/>
        </w:rPr>
      </w:r>
      <w:r w:rsidR="00D32CE9" w:rsidRPr="004B50DD">
        <w:rPr>
          <w:sz w:val="22"/>
          <w:szCs w:val="22"/>
        </w:rPr>
        <w:fldChar w:fldCharType="separate"/>
      </w:r>
      <w:r w:rsidR="006969A7">
        <w:rPr>
          <w:sz w:val="22"/>
          <w:szCs w:val="22"/>
        </w:rPr>
        <w:t>2.5.5.1в)</w:t>
      </w:r>
      <w:r w:rsidR="00D32CE9" w:rsidRPr="004B50DD">
        <w:rPr>
          <w:sz w:val="22"/>
          <w:szCs w:val="22"/>
        </w:rPr>
        <w:fldChar w:fldCharType="end"/>
      </w:r>
      <w:r w:rsidRPr="004B50DD">
        <w:rPr>
          <w:sz w:val="22"/>
          <w:szCs w:val="22"/>
        </w:rPr>
        <w:t xml:space="preserve"> </w:t>
      </w:r>
      <w:r w:rsidR="00142A66" w:rsidRPr="004B50DD">
        <w:rPr>
          <w:sz w:val="22"/>
          <w:szCs w:val="22"/>
        </w:rPr>
        <w:t>настоящей Документации о закупке</w:t>
      </w:r>
      <w:r w:rsidR="0091702A" w:rsidRPr="004B50DD">
        <w:rPr>
          <w:sz w:val="22"/>
          <w:szCs w:val="22"/>
        </w:rPr>
        <w:t>,</w:t>
      </w:r>
      <w:r w:rsidR="00142A66" w:rsidRPr="004B50DD">
        <w:rPr>
          <w:sz w:val="22"/>
          <w:szCs w:val="22"/>
        </w:rPr>
        <w:t xml:space="preserve"> </w:t>
      </w:r>
      <w:r w:rsidRPr="004B50DD">
        <w:rPr>
          <w:sz w:val="22"/>
          <w:szCs w:val="22"/>
        </w:rPr>
        <w:t>на лицо, выдавшее доверен</w:t>
      </w:r>
      <w:r w:rsidR="00E816DC" w:rsidRPr="004B50DD">
        <w:rPr>
          <w:sz w:val="22"/>
          <w:szCs w:val="22"/>
        </w:rPr>
        <w:t>ность.</w:t>
      </w:r>
      <w:bookmarkEnd w:id="212"/>
      <w:r w:rsidR="00E002C9" w:rsidRPr="004B50DD">
        <w:rPr>
          <w:sz w:val="22"/>
          <w:szCs w:val="22"/>
        </w:rPr>
        <w:t xml:space="preserve"> </w:t>
      </w:r>
      <w:bookmarkEnd w:id="213"/>
    </w:p>
    <w:p w14:paraId="5E2D14C7" w14:textId="42A01F2B" w:rsidR="00A16188" w:rsidRPr="004B50DD" w:rsidRDefault="00D54C69" w:rsidP="0002227C">
      <w:pPr>
        <w:pStyle w:val="a7"/>
        <w:numPr>
          <w:ilvl w:val="4"/>
          <w:numId w:val="5"/>
        </w:numPr>
        <w:tabs>
          <w:tab w:val="clear" w:pos="1844"/>
          <w:tab w:val="left" w:pos="1134"/>
          <w:tab w:val="left" w:pos="1843"/>
        </w:tabs>
        <w:rPr>
          <w:sz w:val="22"/>
          <w:szCs w:val="22"/>
        </w:rPr>
      </w:pPr>
      <w:r w:rsidRPr="004B50DD">
        <w:rPr>
          <w:sz w:val="22"/>
          <w:szCs w:val="22"/>
        </w:rPr>
        <w:t>К</w:t>
      </w:r>
      <w:r w:rsidR="00216F0F" w:rsidRPr="004B50DD">
        <w:rPr>
          <w:sz w:val="22"/>
          <w:szCs w:val="22"/>
        </w:rPr>
        <w:t>опи</w:t>
      </w:r>
      <w:r w:rsidR="00FE73D8" w:rsidRPr="004B50DD">
        <w:rPr>
          <w:sz w:val="22"/>
          <w:szCs w:val="22"/>
        </w:rPr>
        <w:t>ю</w:t>
      </w:r>
      <w:r w:rsidR="00216F0F" w:rsidRPr="004B50DD">
        <w:rPr>
          <w:sz w:val="22"/>
          <w:szCs w:val="22"/>
        </w:rPr>
        <w:t xml:space="preserve"> </w:t>
      </w:r>
      <w:r w:rsidR="00A16188" w:rsidRPr="004B50DD">
        <w:rPr>
          <w:sz w:val="22"/>
          <w:szCs w:val="22"/>
        </w:rPr>
        <w:t>Справки из ИФНС об отсутствии задолженности по налогам и сборам.</w:t>
      </w:r>
    </w:p>
    <w:p w14:paraId="0282F36F" w14:textId="108BDEA1" w:rsidR="0070386F" w:rsidRPr="004B50DD" w:rsidRDefault="0070386F" w:rsidP="0002227C">
      <w:pPr>
        <w:pStyle w:val="a7"/>
        <w:numPr>
          <w:ilvl w:val="4"/>
          <w:numId w:val="5"/>
        </w:numPr>
        <w:tabs>
          <w:tab w:val="clear" w:pos="1844"/>
          <w:tab w:val="left" w:pos="1134"/>
          <w:tab w:val="left" w:pos="1843"/>
        </w:tabs>
        <w:rPr>
          <w:sz w:val="22"/>
          <w:szCs w:val="22"/>
        </w:rPr>
      </w:pPr>
      <w:r w:rsidRPr="004B50DD">
        <w:rPr>
          <w:sz w:val="22"/>
          <w:szCs w:val="22"/>
        </w:rPr>
        <w:t>Копи</w:t>
      </w:r>
      <w:r w:rsidR="00986BD7" w:rsidRPr="004B50DD">
        <w:rPr>
          <w:sz w:val="22"/>
          <w:szCs w:val="22"/>
        </w:rPr>
        <w:t>ю</w:t>
      </w:r>
      <w:r w:rsidRPr="004B50DD">
        <w:rPr>
          <w:sz w:val="22"/>
          <w:szCs w:val="22"/>
        </w:rPr>
        <w:t xml:space="preserve"> </w:t>
      </w:r>
      <w:r w:rsidR="0008058A" w:rsidRPr="004B50DD">
        <w:rPr>
          <w:sz w:val="22"/>
          <w:szCs w:val="22"/>
        </w:rPr>
        <w:t xml:space="preserve">обязательной </w:t>
      </w:r>
      <w:r w:rsidRPr="004B50DD">
        <w:rPr>
          <w:sz w:val="22"/>
          <w:szCs w:val="22"/>
        </w:rPr>
        <w:t xml:space="preserve">бухгалтерской (финансовой) отчетности за </w:t>
      </w:r>
      <w:r w:rsidR="00AA22BC" w:rsidRPr="004B50DD">
        <w:rPr>
          <w:sz w:val="22"/>
          <w:szCs w:val="22"/>
        </w:rPr>
        <w:t>предпоследний и последний завершенные финансовые годы</w:t>
      </w:r>
      <w:r w:rsidRPr="004B50DD">
        <w:rPr>
          <w:sz w:val="22"/>
          <w:szCs w:val="22"/>
        </w:rPr>
        <w:t xml:space="preserve"> – </w:t>
      </w:r>
      <w:r w:rsidR="0008058A" w:rsidRPr="004B50DD">
        <w:rPr>
          <w:sz w:val="22"/>
          <w:szCs w:val="22"/>
        </w:rPr>
        <w:t xml:space="preserve">копии бухгалтерских </w:t>
      </w:r>
      <w:r w:rsidRPr="004B50DD">
        <w:rPr>
          <w:sz w:val="22"/>
          <w:szCs w:val="22"/>
        </w:rPr>
        <w:t>баланс</w:t>
      </w:r>
      <w:r w:rsidR="0008058A" w:rsidRPr="004B50DD">
        <w:rPr>
          <w:sz w:val="22"/>
          <w:szCs w:val="22"/>
        </w:rPr>
        <w:t>ов</w:t>
      </w:r>
      <w:r w:rsidRPr="004B50DD">
        <w:rPr>
          <w:sz w:val="22"/>
          <w:szCs w:val="22"/>
        </w:rPr>
        <w:t xml:space="preserve">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00450037" w:rsidRPr="004B50DD">
        <w:rPr>
          <w:sz w:val="22"/>
          <w:szCs w:val="22"/>
        </w:rPr>
        <w:t>.</w:t>
      </w:r>
      <w:r w:rsidRPr="004B50DD">
        <w:rPr>
          <w:sz w:val="22"/>
          <w:szCs w:val="22"/>
        </w:rPr>
        <w:t xml:space="preserve"> </w:t>
      </w:r>
      <w:proofErr w:type="gramStart"/>
      <w:r w:rsidR="00A16188" w:rsidRPr="004B50DD">
        <w:rPr>
          <w:rStyle w:val="afd"/>
          <w:sz w:val="22"/>
          <w:szCs w:val="22"/>
        </w:rPr>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w:t>
      </w:r>
      <w:proofErr w:type="spellStart"/>
      <w:r w:rsidR="00A16188" w:rsidRPr="004B50DD">
        <w:rPr>
          <w:rStyle w:val="afd"/>
          <w:sz w:val="22"/>
          <w:szCs w:val="22"/>
        </w:rPr>
        <w:t>внеоборотные</w:t>
      </w:r>
      <w:proofErr w:type="spellEnd"/>
      <w:r w:rsidR="00A16188" w:rsidRPr="004B50DD">
        <w:rPr>
          <w:rStyle w:val="afd"/>
          <w:sz w:val="22"/>
          <w:szCs w:val="22"/>
        </w:rPr>
        <w:t xml:space="preserve"> активы, оборотные активы, капитал и резервы, </w:t>
      </w:r>
      <w:r w:rsidR="00A16188" w:rsidRPr="004B50DD">
        <w:rPr>
          <w:rStyle w:val="afd"/>
          <w:sz w:val="22"/>
          <w:szCs w:val="22"/>
        </w:rPr>
        <w:lastRenderedPageBreak/>
        <w:t>основные средства, выручка, прибыль (убыток) до налогообложения, проценты к уплате, чистая прибыль (убыток).</w:t>
      </w:r>
      <w:proofErr w:type="gramEnd"/>
    </w:p>
    <w:p w14:paraId="74C19455" w14:textId="0D95695F" w:rsidR="00EC5F37" w:rsidRPr="004B50DD" w:rsidRDefault="00D54C69" w:rsidP="0002227C">
      <w:pPr>
        <w:pStyle w:val="a7"/>
        <w:numPr>
          <w:ilvl w:val="4"/>
          <w:numId w:val="5"/>
        </w:numPr>
        <w:tabs>
          <w:tab w:val="clear" w:pos="1844"/>
          <w:tab w:val="left" w:pos="1134"/>
          <w:tab w:val="left" w:pos="1843"/>
        </w:tabs>
        <w:rPr>
          <w:sz w:val="22"/>
          <w:szCs w:val="22"/>
        </w:rPr>
      </w:pPr>
      <w:r w:rsidRPr="004B50DD">
        <w:rPr>
          <w:sz w:val="22"/>
          <w:szCs w:val="22"/>
        </w:rPr>
        <w:t>С</w:t>
      </w:r>
      <w:r w:rsidR="00170131" w:rsidRPr="004B50DD">
        <w:rPr>
          <w:sz w:val="22"/>
          <w:szCs w:val="22"/>
        </w:rPr>
        <w:t xml:space="preserve">правку </w:t>
      </w:r>
      <w:r w:rsidR="00EC5F37" w:rsidRPr="004B50DD">
        <w:rPr>
          <w:sz w:val="22"/>
          <w:szCs w:val="22"/>
        </w:rPr>
        <w:t xml:space="preserve">о выполнении аналогичных по характеру и объему работ договоров по установленной в </w:t>
      </w:r>
      <w:r w:rsidR="00A16188" w:rsidRPr="004B50DD">
        <w:rPr>
          <w:sz w:val="22"/>
          <w:szCs w:val="22"/>
        </w:rPr>
        <w:t>Д</w:t>
      </w:r>
      <w:r w:rsidR="00EC5F37" w:rsidRPr="004B50DD">
        <w:rPr>
          <w:sz w:val="22"/>
          <w:szCs w:val="22"/>
        </w:rPr>
        <w:t xml:space="preserve">окументации </w:t>
      </w:r>
      <w:r w:rsidR="00A16188" w:rsidRPr="004B50DD">
        <w:rPr>
          <w:sz w:val="22"/>
          <w:szCs w:val="22"/>
        </w:rPr>
        <w:t xml:space="preserve">о закупке </w:t>
      </w:r>
      <w:r w:rsidR="00EC5F37" w:rsidRPr="004B50DD">
        <w:rPr>
          <w:sz w:val="22"/>
          <w:szCs w:val="22"/>
        </w:rPr>
        <w:t xml:space="preserve">форме — </w:t>
      </w:r>
      <w:r w:rsidR="00EC5F37" w:rsidRPr="004B50DD">
        <w:rPr>
          <w:sz w:val="22"/>
          <w:szCs w:val="22"/>
        </w:rPr>
        <w:fldChar w:fldCharType="begin"/>
      </w:r>
      <w:r w:rsidR="00EC5F37" w:rsidRPr="004B50DD">
        <w:rPr>
          <w:sz w:val="22"/>
          <w:szCs w:val="22"/>
        </w:rPr>
        <w:instrText xml:space="preserve"> REF _Ref55336378 \h  \* MERGEFORMAT </w:instrText>
      </w:r>
      <w:r w:rsidR="00EC5F37" w:rsidRPr="004B50DD">
        <w:rPr>
          <w:sz w:val="22"/>
          <w:szCs w:val="22"/>
        </w:rPr>
      </w:r>
      <w:r w:rsidR="00EC5F37" w:rsidRPr="004B50DD">
        <w:rPr>
          <w:sz w:val="22"/>
          <w:szCs w:val="22"/>
        </w:rPr>
        <w:fldChar w:fldCharType="separate"/>
      </w:r>
      <w:r w:rsidR="006969A7" w:rsidRPr="004B50DD">
        <w:rPr>
          <w:sz w:val="22"/>
          <w:szCs w:val="22"/>
        </w:rPr>
        <w:t xml:space="preserve">Справка о перечне и годовых объемах выполнения аналогичных договоров (форма </w:t>
      </w:r>
      <w:r w:rsidR="006969A7">
        <w:rPr>
          <w:sz w:val="22"/>
          <w:szCs w:val="22"/>
        </w:rPr>
        <w:t>8</w:t>
      </w:r>
      <w:r w:rsidR="006969A7" w:rsidRPr="004B50DD">
        <w:rPr>
          <w:sz w:val="22"/>
          <w:szCs w:val="22"/>
        </w:rPr>
        <w:t>)</w:t>
      </w:r>
      <w:r w:rsidR="00EC5F37" w:rsidRPr="004B50DD">
        <w:rPr>
          <w:sz w:val="22"/>
          <w:szCs w:val="22"/>
        </w:rPr>
        <w:fldChar w:fldCharType="end"/>
      </w:r>
      <w:r w:rsidR="00C000F2" w:rsidRPr="004B50DD">
        <w:rPr>
          <w:sz w:val="22"/>
          <w:szCs w:val="22"/>
        </w:rPr>
        <w:t xml:space="preserve"> (пункт </w:t>
      </w:r>
      <w:r w:rsidR="00C000F2" w:rsidRPr="004B50DD">
        <w:rPr>
          <w:sz w:val="22"/>
          <w:szCs w:val="22"/>
        </w:rPr>
        <w:fldChar w:fldCharType="begin"/>
      </w:r>
      <w:r w:rsidR="00C000F2" w:rsidRPr="004B50DD">
        <w:rPr>
          <w:sz w:val="22"/>
          <w:szCs w:val="22"/>
        </w:rPr>
        <w:instrText xml:space="preserve"> REF _Ref55336378 \r \h </w:instrText>
      </w:r>
      <w:r w:rsidR="00022DBD" w:rsidRPr="004B50DD">
        <w:rPr>
          <w:sz w:val="22"/>
          <w:szCs w:val="22"/>
        </w:rPr>
        <w:instrText xml:space="preserve"> \* MERGEFORMAT </w:instrText>
      </w:r>
      <w:r w:rsidR="00C000F2" w:rsidRPr="004B50DD">
        <w:rPr>
          <w:sz w:val="22"/>
          <w:szCs w:val="22"/>
        </w:rPr>
      </w:r>
      <w:r w:rsidR="00C000F2" w:rsidRPr="004B50DD">
        <w:rPr>
          <w:sz w:val="22"/>
          <w:szCs w:val="22"/>
        </w:rPr>
        <w:fldChar w:fldCharType="separate"/>
      </w:r>
      <w:r w:rsidR="006969A7">
        <w:rPr>
          <w:sz w:val="22"/>
          <w:szCs w:val="22"/>
        </w:rPr>
        <w:t>5.8</w:t>
      </w:r>
      <w:r w:rsidR="00C000F2" w:rsidRPr="004B50DD">
        <w:rPr>
          <w:sz w:val="22"/>
          <w:szCs w:val="22"/>
        </w:rPr>
        <w:fldChar w:fldCharType="end"/>
      </w:r>
      <w:r w:rsidR="0091702A" w:rsidRPr="004B50DD">
        <w:rPr>
          <w:sz w:val="22"/>
          <w:szCs w:val="22"/>
        </w:rPr>
        <w:t xml:space="preserve"> настоящей Документации о закупке</w:t>
      </w:r>
      <w:r w:rsidR="00C000F2" w:rsidRPr="004B50DD">
        <w:rPr>
          <w:sz w:val="22"/>
          <w:szCs w:val="22"/>
        </w:rPr>
        <w:t>)</w:t>
      </w:r>
      <w:r w:rsidR="00E816DC" w:rsidRPr="004B50DD">
        <w:rPr>
          <w:sz w:val="22"/>
          <w:szCs w:val="22"/>
        </w:rPr>
        <w:t>.</w:t>
      </w:r>
    </w:p>
    <w:p w14:paraId="416464C3" w14:textId="37F81896" w:rsidR="00EC5F37" w:rsidRPr="004B50DD" w:rsidRDefault="00D54C69" w:rsidP="0002227C">
      <w:pPr>
        <w:pStyle w:val="a7"/>
        <w:numPr>
          <w:ilvl w:val="4"/>
          <w:numId w:val="5"/>
        </w:numPr>
        <w:tabs>
          <w:tab w:val="clear" w:pos="1844"/>
          <w:tab w:val="left" w:pos="1134"/>
          <w:tab w:val="left" w:pos="1843"/>
        </w:tabs>
        <w:rPr>
          <w:sz w:val="22"/>
          <w:szCs w:val="22"/>
        </w:rPr>
      </w:pPr>
      <w:r w:rsidRPr="004B50DD">
        <w:rPr>
          <w:sz w:val="22"/>
          <w:szCs w:val="22"/>
        </w:rPr>
        <w:t>С</w:t>
      </w:r>
      <w:r w:rsidR="00170131" w:rsidRPr="004B50DD">
        <w:rPr>
          <w:sz w:val="22"/>
          <w:szCs w:val="22"/>
        </w:rPr>
        <w:t xml:space="preserve">правку </w:t>
      </w:r>
      <w:r w:rsidR="00EC5F37" w:rsidRPr="004B50DD">
        <w:rPr>
          <w:sz w:val="22"/>
          <w:szCs w:val="22"/>
        </w:rPr>
        <w:t xml:space="preserve">о материально-технических ресурсах, которые будут использованы в рамках выполнения Договора по установленной в </w:t>
      </w:r>
      <w:r w:rsidR="00A16188" w:rsidRPr="004B50DD">
        <w:rPr>
          <w:sz w:val="22"/>
          <w:szCs w:val="22"/>
        </w:rPr>
        <w:t>Д</w:t>
      </w:r>
      <w:r w:rsidR="00EC5F37" w:rsidRPr="004B50DD">
        <w:rPr>
          <w:sz w:val="22"/>
          <w:szCs w:val="22"/>
        </w:rPr>
        <w:t xml:space="preserve">окументации </w:t>
      </w:r>
      <w:r w:rsidR="00A16188" w:rsidRPr="004B50DD">
        <w:rPr>
          <w:sz w:val="22"/>
          <w:szCs w:val="22"/>
        </w:rPr>
        <w:t xml:space="preserve">о закупке </w:t>
      </w:r>
      <w:r w:rsidR="00EC5F37" w:rsidRPr="004B50DD">
        <w:rPr>
          <w:sz w:val="22"/>
          <w:szCs w:val="22"/>
        </w:rPr>
        <w:t xml:space="preserve">форме — </w:t>
      </w:r>
      <w:r w:rsidR="00EC5F37" w:rsidRPr="004B50DD">
        <w:rPr>
          <w:sz w:val="22"/>
          <w:szCs w:val="22"/>
        </w:rPr>
        <w:fldChar w:fldCharType="begin"/>
      </w:r>
      <w:r w:rsidR="00EC5F37" w:rsidRPr="004B50DD">
        <w:rPr>
          <w:sz w:val="22"/>
          <w:szCs w:val="22"/>
        </w:rPr>
        <w:instrText xml:space="preserve"> REF _Ref55336389 \h  \* MERGEFORMAT </w:instrText>
      </w:r>
      <w:r w:rsidR="00EC5F37" w:rsidRPr="004B50DD">
        <w:rPr>
          <w:sz w:val="22"/>
          <w:szCs w:val="22"/>
        </w:rPr>
      </w:r>
      <w:r w:rsidR="00EC5F37" w:rsidRPr="004B50DD">
        <w:rPr>
          <w:sz w:val="22"/>
          <w:szCs w:val="22"/>
        </w:rPr>
        <w:fldChar w:fldCharType="separate"/>
      </w:r>
      <w:r w:rsidR="006969A7" w:rsidRPr="004B50DD">
        <w:rPr>
          <w:sz w:val="22"/>
          <w:szCs w:val="22"/>
        </w:rPr>
        <w:t xml:space="preserve">Справка о материально-технических ресурсах (форма </w:t>
      </w:r>
      <w:r w:rsidR="006969A7">
        <w:rPr>
          <w:noProof/>
          <w:sz w:val="22"/>
          <w:szCs w:val="22"/>
        </w:rPr>
        <w:t>9</w:t>
      </w:r>
      <w:r w:rsidR="006969A7" w:rsidRPr="004B50DD">
        <w:rPr>
          <w:noProof/>
          <w:sz w:val="22"/>
          <w:szCs w:val="22"/>
        </w:rPr>
        <w:t>)</w:t>
      </w:r>
      <w:r w:rsidR="00EC5F37" w:rsidRPr="004B50DD">
        <w:rPr>
          <w:sz w:val="22"/>
          <w:szCs w:val="22"/>
        </w:rPr>
        <w:fldChar w:fldCharType="end"/>
      </w:r>
      <w:r w:rsidR="00C000F2" w:rsidRPr="004B50DD">
        <w:rPr>
          <w:sz w:val="22"/>
          <w:szCs w:val="22"/>
        </w:rPr>
        <w:t xml:space="preserve"> (пункт </w:t>
      </w:r>
      <w:r w:rsidR="00C000F2" w:rsidRPr="004B50DD">
        <w:rPr>
          <w:sz w:val="22"/>
          <w:szCs w:val="22"/>
        </w:rPr>
        <w:fldChar w:fldCharType="begin"/>
      </w:r>
      <w:r w:rsidR="00C000F2" w:rsidRPr="004B50DD">
        <w:rPr>
          <w:sz w:val="22"/>
          <w:szCs w:val="22"/>
        </w:rPr>
        <w:instrText xml:space="preserve"> REF _Ref55336389 \r \h </w:instrText>
      </w:r>
      <w:r w:rsidR="00022DBD" w:rsidRPr="004B50DD">
        <w:rPr>
          <w:sz w:val="22"/>
          <w:szCs w:val="22"/>
        </w:rPr>
        <w:instrText xml:space="preserve"> \* MERGEFORMAT </w:instrText>
      </w:r>
      <w:r w:rsidR="00C000F2" w:rsidRPr="004B50DD">
        <w:rPr>
          <w:sz w:val="22"/>
          <w:szCs w:val="22"/>
        </w:rPr>
      </w:r>
      <w:r w:rsidR="00C000F2" w:rsidRPr="004B50DD">
        <w:rPr>
          <w:sz w:val="22"/>
          <w:szCs w:val="22"/>
        </w:rPr>
        <w:fldChar w:fldCharType="separate"/>
      </w:r>
      <w:r w:rsidR="006969A7">
        <w:rPr>
          <w:sz w:val="22"/>
          <w:szCs w:val="22"/>
        </w:rPr>
        <w:t>5.9</w:t>
      </w:r>
      <w:r w:rsidR="00C000F2" w:rsidRPr="004B50DD">
        <w:rPr>
          <w:sz w:val="22"/>
          <w:szCs w:val="22"/>
        </w:rPr>
        <w:fldChar w:fldCharType="end"/>
      </w:r>
      <w:r w:rsidR="0091702A" w:rsidRPr="004B50DD">
        <w:rPr>
          <w:sz w:val="22"/>
          <w:szCs w:val="22"/>
        </w:rPr>
        <w:t xml:space="preserve"> настоящей Документации о закупке</w:t>
      </w:r>
      <w:r w:rsidR="00C000F2" w:rsidRPr="004B50DD">
        <w:rPr>
          <w:sz w:val="22"/>
          <w:szCs w:val="22"/>
        </w:rPr>
        <w:t>)</w:t>
      </w:r>
      <w:r w:rsidR="00E816DC" w:rsidRPr="004B50DD">
        <w:rPr>
          <w:sz w:val="22"/>
          <w:szCs w:val="22"/>
        </w:rPr>
        <w:t>.</w:t>
      </w:r>
    </w:p>
    <w:p w14:paraId="437A5C30" w14:textId="43D3F960" w:rsidR="00EC5F37" w:rsidRPr="004B50DD" w:rsidRDefault="00D54C69" w:rsidP="0002227C">
      <w:pPr>
        <w:pStyle w:val="a7"/>
        <w:numPr>
          <w:ilvl w:val="4"/>
          <w:numId w:val="5"/>
        </w:numPr>
        <w:tabs>
          <w:tab w:val="clear" w:pos="1844"/>
          <w:tab w:val="left" w:pos="1134"/>
          <w:tab w:val="left" w:pos="1843"/>
        </w:tabs>
        <w:rPr>
          <w:sz w:val="22"/>
          <w:szCs w:val="22"/>
        </w:rPr>
      </w:pPr>
      <w:r w:rsidRPr="004B50DD">
        <w:rPr>
          <w:sz w:val="22"/>
          <w:szCs w:val="22"/>
        </w:rPr>
        <w:t>С</w:t>
      </w:r>
      <w:r w:rsidR="00170131" w:rsidRPr="004B50DD">
        <w:rPr>
          <w:sz w:val="22"/>
          <w:szCs w:val="22"/>
        </w:rPr>
        <w:t xml:space="preserve">правку </w:t>
      </w:r>
      <w:r w:rsidR="00EC5F37" w:rsidRPr="004B50DD">
        <w:rPr>
          <w:sz w:val="22"/>
          <w:szCs w:val="22"/>
        </w:rPr>
        <w:t xml:space="preserve">о кадровых ресурсах, которые будут привлечены в ходе выполнения Договора, по установленной в </w:t>
      </w:r>
      <w:r w:rsidR="00A16188" w:rsidRPr="004B50DD">
        <w:rPr>
          <w:sz w:val="22"/>
          <w:szCs w:val="22"/>
        </w:rPr>
        <w:t>Д</w:t>
      </w:r>
      <w:r w:rsidR="00EC5F37" w:rsidRPr="004B50DD">
        <w:rPr>
          <w:sz w:val="22"/>
          <w:szCs w:val="22"/>
        </w:rPr>
        <w:t xml:space="preserve">окументации </w:t>
      </w:r>
      <w:r w:rsidR="00A16188" w:rsidRPr="004B50DD">
        <w:rPr>
          <w:sz w:val="22"/>
          <w:szCs w:val="22"/>
        </w:rPr>
        <w:t xml:space="preserve">о закупке </w:t>
      </w:r>
      <w:r w:rsidR="00EC5F37" w:rsidRPr="004B50DD">
        <w:rPr>
          <w:sz w:val="22"/>
          <w:szCs w:val="22"/>
        </w:rPr>
        <w:t xml:space="preserve">форме — </w:t>
      </w:r>
      <w:bookmarkStart w:id="214" w:name="_Hlt196983296"/>
      <w:r w:rsidR="00EC5F37" w:rsidRPr="004B50DD">
        <w:rPr>
          <w:sz w:val="22"/>
          <w:szCs w:val="22"/>
        </w:rPr>
        <w:fldChar w:fldCharType="begin"/>
      </w:r>
      <w:r w:rsidR="00EC5F37" w:rsidRPr="004B50DD">
        <w:rPr>
          <w:sz w:val="22"/>
          <w:szCs w:val="22"/>
        </w:rPr>
        <w:instrText xml:space="preserve"> REF _Ref55336398 \h  \* MERGEFORMAT </w:instrText>
      </w:r>
      <w:r w:rsidR="00EC5F37" w:rsidRPr="004B50DD">
        <w:rPr>
          <w:sz w:val="22"/>
          <w:szCs w:val="22"/>
        </w:rPr>
      </w:r>
      <w:r w:rsidR="00EC5F37" w:rsidRPr="004B50DD">
        <w:rPr>
          <w:sz w:val="22"/>
          <w:szCs w:val="22"/>
        </w:rPr>
        <w:fldChar w:fldCharType="separate"/>
      </w:r>
      <w:r w:rsidR="006969A7" w:rsidRPr="004B50DD">
        <w:rPr>
          <w:sz w:val="22"/>
          <w:szCs w:val="22"/>
        </w:rPr>
        <w:t xml:space="preserve">Справка о кадровых ресурсах (форма </w:t>
      </w:r>
      <w:r w:rsidR="006969A7">
        <w:rPr>
          <w:sz w:val="22"/>
          <w:szCs w:val="22"/>
        </w:rPr>
        <w:t>10</w:t>
      </w:r>
      <w:r w:rsidR="006969A7" w:rsidRPr="004B50DD">
        <w:rPr>
          <w:sz w:val="22"/>
          <w:szCs w:val="22"/>
        </w:rPr>
        <w:t>)</w:t>
      </w:r>
      <w:r w:rsidR="00EC5F37" w:rsidRPr="004B50DD">
        <w:rPr>
          <w:sz w:val="22"/>
          <w:szCs w:val="22"/>
        </w:rPr>
        <w:fldChar w:fldCharType="end"/>
      </w:r>
      <w:bookmarkEnd w:id="214"/>
      <w:r w:rsidR="00C000F2" w:rsidRPr="004B50DD">
        <w:rPr>
          <w:sz w:val="22"/>
          <w:szCs w:val="22"/>
        </w:rPr>
        <w:t xml:space="preserve"> (пункт </w:t>
      </w:r>
      <w:r w:rsidR="00C000F2" w:rsidRPr="004B50DD">
        <w:rPr>
          <w:sz w:val="22"/>
          <w:szCs w:val="22"/>
        </w:rPr>
        <w:fldChar w:fldCharType="begin"/>
      </w:r>
      <w:r w:rsidR="00C000F2" w:rsidRPr="004B50DD">
        <w:rPr>
          <w:sz w:val="22"/>
          <w:szCs w:val="22"/>
        </w:rPr>
        <w:instrText xml:space="preserve"> REF _Ref55336398 \r \h </w:instrText>
      </w:r>
      <w:r w:rsidR="00022DBD" w:rsidRPr="004B50DD">
        <w:rPr>
          <w:sz w:val="22"/>
          <w:szCs w:val="22"/>
        </w:rPr>
        <w:instrText xml:space="preserve"> \* MERGEFORMAT </w:instrText>
      </w:r>
      <w:r w:rsidR="00C000F2" w:rsidRPr="004B50DD">
        <w:rPr>
          <w:sz w:val="22"/>
          <w:szCs w:val="22"/>
        </w:rPr>
      </w:r>
      <w:r w:rsidR="00C000F2" w:rsidRPr="004B50DD">
        <w:rPr>
          <w:sz w:val="22"/>
          <w:szCs w:val="22"/>
        </w:rPr>
        <w:fldChar w:fldCharType="separate"/>
      </w:r>
      <w:r w:rsidR="006969A7">
        <w:rPr>
          <w:sz w:val="22"/>
          <w:szCs w:val="22"/>
        </w:rPr>
        <w:t>5.10</w:t>
      </w:r>
      <w:r w:rsidR="00C000F2" w:rsidRPr="004B50DD">
        <w:rPr>
          <w:sz w:val="22"/>
          <w:szCs w:val="22"/>
        </w:rPr>
        <w:fldChar w:fldCharType="end"/>
      </w:r>
      <w:r w:rsidR="0091702A" w:rsidRPr="004B50DD">
        <w:rPr>
          <w:sz w:val="22"/>
          <w:szCs w:val="22"/>
        </w:rPr>
        <w:t xml:space="preserve"> настоящей Документации о закупке</w:t>
      </w:r>
      <w:r w:rsidR="00C000F2" w:rsidRPr="004B50DD">
        <w:rPr>
          <w:sz w:val="22"/>
          <w:szCs w:val="22"/>
        </w:rPr>
        <w:t>)</w:t>
      </w:r>
      <w:r w:rsidR="00E816DC" w:rsidRPr="004B50DD">
        <w:rPr>
          <w:sz w:val="22"/>
          <w:szCs w:val="22"/>
        </w:rPr>
        <w:t>.</w:t>
      </w:r>
    </w:p>
    <w:p w14:paraId="482F84FD" w14:textId="3612AB45" w:rsidR="00B12F40" w:rsidRPr="004B50DD" w:rsidRDefault="00D54C69" w:rsidP="0002227C">
      <w:pPr>
        <w:pStyle w:val="a7"/>
        <w:numPr>
          <w:ilvl w:val="4"/>
          <w:numId w:val="5"/>
        </w:numPr>
        <w:tabs>
          <w:tab w:val="clear" w:pos="1844"/>
          <w:tab w:val="left" w:pos="1134"/>
          <w:tab w:val="left" w:pos="1843"/>
        </w:tabs>
        <w:rPr>
          <w:sz w:val="22"/>
          <w:szCs w:val="22"/>
        </w:rPr>
      </w:pPr>
      <w:proofErr w:type="gramStart"/>
      <w:r w:rsidRPr="004B50DD">
        <w:rPr>
          <w:sz w:val="22"/>
          <w:szCs w:val="22"/>
        </w:rPr>
        <w:t>Д</w:t>
      </w:r>
      <w:r w:rsidR="00B12F40" w:rsidRPr="004B50DD">
        <w:rPr>
          <w:sz w:val="22"/>
          <w:szCs w:val="22"/>
        </w:rPr>
        <w:t xml:space="preserve">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B12F40" w:rsidRPr="004B50DD">
        <w:rPr>
          <w:sz w:val="22"/>
          <w:szCs w:val="22"/>
        </w:rPr>
        <w:fldChar w:fldCharType="begin"/>
      </w:r>
      <w:r w:rsidR="00B12F40" w:rsidRPr="004B50DD">
        <w:rPr>
          <w:sz w:val="22"/>
          <w:szCs w:val="22"/>
        </w:rPr>
        <w:instrText xml:space="preserve"> REF _Ref384716948 \h  \* MERGEFORMAT </w:instrText>
      </w:r>
      <w:r w:rsidR="00B12F40" w:rsidRPr="004B50DD">
        <w:rPr>
          <w:sz w:val="22"/>
          <w:szCs w:val="22"/>
        </w:rPr>
      </w:r>
      <w:r w:rsidR="00B12F40" w:rsidRPr="004B50DD">
        <w:rPr>
          <w:sz w:val="22"/>
          <w:szCs w:val="22"/>
        </w:rPr>
        <w:fldChar w:fldCharType="separate"/>
      </w:r>
      <w:r w:rsidR="006969A7" w:rsidRPr="004B50DD">
        <w:rPr>
          <w:sz w:val="22"/>
          <w:szCs w:val="22"/>
        </w:rPr>
        <w:t>Декларация о соответствии участника запроса предложений критериям отнесения к субъектам малого и среднего предпринимательства (форма </w:t>
      </w:r>
      <w:r w:rsidR="006969A7">
        <w:rPr>
          <w:sz w:val="22"/>
          <w:szCs w:val="22"/>
        </w:rPr>
        <w:t>11</w:t>
      </w:r>
      <w:r w:rsidR="006969A7" w:rsidRPr="004B50DD">
        <w:rPr>
          <w:sz w:val="22"/>
          <w:szCs w:val="22"/>
        </w:rPr>
        <w:t>)</w:t>
      </w:r>
      <w:r w:rsidR="00B12F40" w:rsidRPr="004B50DD">
        <w:rPr>
          <w:sz w:val="22"/>
          <w:szCs w:val="22"/>
        </w:rPr>
        <w:fldChar w:fldCharType="end"/>
      </w:r>
      <w:r w:rsidR="00B12F40" w:rsidRPr="004B50DD">
        <w:rPr>
          <w:sz w:val="22"/>
          <w:szCs w:val="22"/>
        </w:rPr>
        <w:t xml:space="preserve"> </w:t>
      </w:r>
      <w:r w:rsidR="00C000F2" w:rsidRPr="004B50DD">
        <w:rPr>
          <w:sz w:val="22"/>
          <w:szCs w:val="22"/>
        </w:rPr>
        <w:t xml:space="preserve">(пункт </w:t>
      </w:r>
      <w:r w:rsidR="00C000F2" w:rsidRPr="004B50DD">
        <w:rPr>
          <w:sz w:val="22"/>
          <w:szCs w:val="22"/>
        </w:rPr>
        <w:fldChar w:fldCharType="begin"/>
      </w:r>
      <w:r w:rsidR="00C000F2" w:rsidRPr="004B50DD">
        <w:rPr>
          <w:sz w:val="22"/>
          <w:szCs w:val="22"/>
        </w:rPr>
        <w:instrText xml:space="preserve"> REF _Ref384716948 \r \h </w:instrText>
      </w:r>
      <w:r w:rsidR="00022DBD" w:rsidRPr="004B50DD">
        <w:rPr>
          <w:sz w:val="22"/>
          <w:szCs w:val="22"/>
        </w:rPr>
        <w:instrText xml:space="preserve"> \* MERGEFORMAT </w:instrText>
      </w:r>
      <w:r w:rsidR="00C000F2" w:rsidRPr="004B50DD">
        <w:rPr>
          <w:sz w:val="22"/>
          <w:szCs w:val="22"/>
        </w:rPr>
      </w:r>
      <w:r w:rsidR="00C000F2" w:rsidRPr="004B50DD">
        <w:rPr>
          <w:sz w:val="22"/>
          <w:szCs w:val="22"/>
        </w:rPr>
        <w:fldChar w:fldCharType="separate"/>
      </w:r>
      <w:r w:rsidR="006969A7">
        <w:rPr>
          <w:sz w:val="22"/>
          <w:szCs w:val="22"/>
        </w:rPr>
        <w:t>5.11</w:t>
      </w:r>
      <w:r w:rsidR="00C000F2" w:rsidRPr="004B50DD">
        <w:rPr>
          <w:sz w:val="22"/>
          <w:szCs w:val="22"/>
        </w:rPr>
        <w:fldChar w:fldCharType="end"/>
      </w:r>
      <w:r w:rsidR="0091702A" w:rsidRPr="004B50DD">
        <w:rPr>
          <w:sz w:val="22"/>
          <w:szCs w:val="22"/>
        </w:rPr>
        <w:t xml:space="preserve"> настоящей Документации о закупке</w:t>
      </w:r>
      <w:r w:rsidR="00C000F2" w:rsidRPr="004B50DD">
        <w:rPr>
          <w:sz w:val="22"/>
          <w:szCs w:val="22"/>
        </w:rPr>
        <w:t xml:space="preserve">) </w:t>
      </w:r>
      <w:r w:rsidR="00B12F40" w:rsidRPr="004B50DD">
        <w:rPr>
          <w:sz w:val="22"/>
          <w:szCs w:val="22"/>
        </w:rPr>
        <w:t>- в случае принадлежности</w:t>
      </w:r>
      <w:proofErr w:type="gramEnd"/>
      <w:r w:rsidR="00B12F40" w:rsidRPr="004B50DD">
        <w:rPr>
          <w:sz w:val="22"/>
          <w:szCs w:val="22"/>
        </w:rPr>
        <w:t xml:space="preserve"> участника процедуры закупки и/или привлекаемых к исполнению договора субподрядчиков (соисполнителей) к субъектам МСП.</w:t>
      </w:r>
    </w:p>
    <w:p w14:paraId="620DB8CC" w14:textId="14F71758" w:rsidR="00EC5F37" w:rsidRPr="004B50DD" w:rsidRDefault="00D54C69" w:rsidP="0002227C">
      <w:pPr>
        <w:pStyle w:val="a7"/>
        <w:numPr>
          <w:ilvl w:val="4"/>
          <w:numId w:val="5"/>
        </w:numPr>
        <w:tabs>
          <w:tab w:val="clear" w:pos="1844"/>
          <w:tab w:val="left" w:pos="1134"/>
          <w:tab w:val="left" w:pos="1843"/>
        </w:tabs>
        <w:rPr>
          <w:sz w:val="22"/>
          <w:szCs w:val="22"/>
        </w:rPr>
      </w:pPr>
      <w:r w:rsidRPr="004B50DD">
        <w:rPr>
          <w:sz w:val="22"/>
          <w:szCs w:val="22"/>
        </w:rPr>
        <w:t>И</w:t>
      </w:r>
      <w:r w:rsidR="00EC5F37" w:rsidRPr="004B50DD">
        <w:rPr>
          <w:sz w:val="22"/>
          <w:szCs w:val="22"/>
        </w:rPr>
        <w:t>ные документы, которые</w:t>
      </w:r>
      <w:r w:rsidR="00FE73D8" w:rsidRPr="004B50DD">
        <w:rPr>
          <w:sz w:val="22"/>
          <w:szCs w:val="22"/>
        </w:rPr>
        <w:t>,</w:t>
      </w:r>
      <w:r w:rsidR="00EC5F37" w:rsidRPr="004B50DD">
        <w:rPr>
          <w:sz w:val="22"/>
          <w:szCs w:val="22"/>
        </w:rPr>
        <w:t xml:space="preserve"> по мнению Участника </w:t>
      </w:r>
      <w:r w:rsidR="000778BE" w:rsidRPr="004B50DD">
        <w:rPr>
          <w:sz w:val="22"/>
          <w:szCs w:val="22"/>
        </w:rPr>
        <w:t>запроса предложений</w:t>
      </w:r>
      <w:r w:rsidR="00FE73D8" w:rsidRPr="004B50DD">
        <w:rPr>
          <w:sz w:val="22"/>
          <w:szCs w:val="22"/>
        </w:rPr>
        <w:t>,</w:t>
      </w:r>
      <w:r w:rsidR="00EC5F37" w:rsidRPr="004B50DD">
        <w:rPr>
          <w:sz w:val="22"/>
          <w:szCs w:val="22"/>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377509D" w14:textId="77777777" w:rsidR="00EC5F37" w:rsidRPr="004B50DD" w:rsidRDefault="00EC5F37" w:rsidP="0002227C">
      <w:pPr>
        <w:pStyle w:val="a6"/>
        <w:numPr>
          <w:ilvl w:val="3"/>
          <w:numId w:val="5"/>
        </w:numPr>
        <w:tabs>
          <w:tab w:val="left" w:pos="1134"/>
        </w:tabs>
        <w:rPr>
          <w:sz w:val="22"/>
          <w:szCs w:val="22"/>
        </w:rPr>
      </w:pPr>
      <w:r w:rsidRPr="004B50DD">
        <w:rPr>
          <w:sz w:val="22"/>
          <w:szCs w:val="22"/>
        </w:rPr>
        <w:t xml:space="preserve">Все указанные документы прилагаются Участником </w:t>
      </w:r>
      <w:r w:rsidR="000778BE" w:rsidRPr="004B50DD">
        <w:rPr>
          <w:sz w:val="22"/>
          <w:szCs w:val="22"/>
        </w:rPr>
        <w:t>запроса предложений</w:t>
      </w:r>
      <w:r w:rsidRPr="004B50DD">
        <w:rPr>
          <w:sz w:val="22"/>
          <w:szCs w:val="22"/>
        </w:rPr>
        <w:t xml:space="preserve"> к заявке.</w:t>
      </w:r>
    </w:p>
    <w:p w14:paraId="535C5D18" w14:textId="77777777" w:rsidR="00801EA6" w:rsidRPr="004B50DD" w:rsidRDefault="00801EA6" w:rsidP="0002227C">
      <w:pPr>
        <w:pStyle w:val="a6"/>
        <w:numPr>
          <w:ilvl w:val="3"/>
          <w:numId w:val="5"/>
        </w:numPr>
        <w:tabs>
          <w:tab w:val="left" w:pos="1134"/>
        </w:tabs>
        <w:rPr>
          <w:sz w:val="22"/>
          <w:szCs w:val="22"/>
        </w:rPr>
      </w:pPr>
      <w:r w:rsidRPr="004B50DD">
        <w:rPr>
          <w:sz w:val="22"/>
          <w:szCs w:val="22"/>
        </w:rPr>
        <w:t>Все указанные документы не должны содержать недостовер</w:t>
      </w:r>
      <w:r w:rsidR="002F0645" w:rsidRPr="004B50DD">
        <w:rPr>
          <w:sz w:val="22"/>
          <w:szCs w:val="22"/>
        </w:rPr>
        <w:t>ные св</w:t>
      </w:r>
      <w:r w:rsidRPr="004B50DD">
        <w:rPr>
          <w:sz w:val="22"/>
          <w:szCs w:val="22"/>
        </w:rPr>
        <w:t>едения.</w:t>
      </w:r>
    </w:p>
    <w:p w14:paraId="196C3531" w14:textId="77777777" w:rsidR="00EC5F37" w:rsidRPr="004B50DD" w:rsidRDefault="00EC5F37">
      <w:pPr>
        <w:pStyle w:val="20"/>
        <w:rPr>
          <w:sz w:val="22"/>
          <w:szCs w:val="22"/>
        </w:rPr>
      </w:pPr>
      <w:bookmarkStart w:id="215" w:name="_Ref55280443"/>
      <w:bookmarkStart w:id="216" w:name="_Toc55285351"/>
      <w:bookmarkStart w:id="217" w:name="_Toc55305383"/>
      <w:bookmarkStart w:id="218" w:name="_Toc57314654"/>
      <w:bookmarkStart w:id="219" w:name="_Toc69728968"/>
      <w:bookmarkStart w:id="220" w:name="_Toc440899619"/>
      <w:bookmarkStart w:id="221" w:name="_Toc469258727"/>
      <w:r w:rsidRPr="004B50DD">
        <w:rPr>
          <w:sz w:val="22"/>
          <w:szCs w:val="22"/>
        </w:rPr>
        <w:t>Подача заявок и их прием</w:t>
      </w:r>
      <w:bookmarkEnd w:id="215"/>
      <w:bookmarkEnd w:id="216"/>
      <w:bookmarkEnd w:id="217"/>
      <w:bookmarkEnd w:id="218"/>
      <w:bookmarkEnd w:id="219"/>
      <w:bookmarkEnd w:id="220"/>
      <w:bookmarkEnd w:id="221"/>
    </w:p>
    <w:p w14:paraId="6741599D" w14:textId="2792FF6A" w:rsidR="00C408F2" w:rsidRPr="004B50DD" w:rsidRDefault="00C408F2" w:rsidP="00A75309">
      <w:pPr>
        <w:pStyle w:val="23"/>
        <w:numPr>
          <w:ilvl w:val="2"/>
          <w:numId w:val="5"/>
        </w:numPr>
        <w:tabs>
          <w:tab w:val="num" w:pos="1134"/>
        </w:tabs>
        <w:spacing w:before="360"/>
        <w:ind w:left="1134"/>
        <w:rPr>
          <w:sz w:val="22"/>
          <w:szCs w:val="22"/>
        </w:rPr>
      </w:pPr>
      <w:bookmarkStart w:id="222" w:name="_Toc115776303"/>
      <w:bookmarkStart w:id="223" w:name="_Toc170292276"/>
      <w:bookmarkStart w:id="224" w:name="_Toc210452306"/>
      <w:bookmarkStart w:id="225" w:name="_Toc389823257"/>
      <w:bookmarkStart w:id="226" w:name="_Toc440899620"/>
      <w:bookmarkStart w:id="227" w:name="_Ref268012040"/>
      <w:bookmarkStart w:id="228" w:name="_Toc329344073"/>
      <w:bookmarkStart w:id="229" w:name="_Toc469258728"/>
      <w:bookmarkStart w:id="230" w:name="_Ref56229451"/>
      <w:r w:rsidRPr="004B50DD">
        <w:rPr>
          <w:sz w:val="22"/>
          <w:szCs w:val="22"/>
        </w:rPr>
        <w:t xml:space="preserve">Подача заявок через </w:t>
      </w:r>
      <w:bookmarkEnd w:id="222"/>
      <w:bookmarkEnd w:id="223"/>
      <w:bookmarkEnd w:id="224"/>
      <w:bookmarkEnd w:id="225"/>
      <w:bookmarkEnd w:id="226"/>
      <w:r w:rsidR="005F3E62" w:rsidRPr="004B50DD">
        <w:rPr>
          <w:sz w:val="22"/>
          <w:szCs w:val="22"/>
        </w:rPr>
        <w:t>ЭТП</w:t>
      </w:r>
      <w:bookmarkEnd w:id="227"/>
      <w:bookmarkEnd w:id="228"/>
      <w:bookmarkEnd w:id="229"/>
    </w:p>
    <w:p w14:paraId="5117BA72" w14:textId="1133F59D" w:rsidR="00EB3054" w:rsidRPr="004B50DD" w:rsidRDefault="00EB3054" w:rsidP="0002227C">
      <w:pPr>
        <w:pStyle w:val="a6"/>
        <w:numPr>
          <w:ilvl w:val="3"/>
          <w:numId w:val="5"/>
        </w:numPr>
        <w:tabs>
          <w:tab w:val="left" w:pos="1134"/>
        </w:tabs>
        <w:rPr>
          <w:sz w:val="22"/>
          <w:szCs w:val="22"/>
        </w:rPr>
      </w:pPr>
      <w:r w:rsidRPr="004B50DD">
        <w:rPr>
          <w:sz w:val="22"/>
          <w:szCs w:val="22"/>
        </w:rPr>
        <w:t xml:space="preserve">Организатор </w:t>
      </w:r>
      <w:r w:rsidR="000778BE" w:rsidRPr="004B50DD">
        <w:rPr>
          <w:sz w:val="22"/>
          <w:szCs w:val="22"/>
        </w:rPr>
        <w:t>запроса предложений</w:t>
      </w:r>
      <w:r w:rsidRPr="004B50DD">
        <w:rPr>
          <w:sz w:val="22"/>
          <w:szCs w:val="22"/>
        </w:rPr>
        <w:t xml:space="preserve"> начинает принима</w:t>
      </w:r>
      <w:r w:rsidR="00C052D5" w:rsidRPr="004B50DD">
        <w:rPr>
          <w:sz w:val="22"/>
          <w:szCs w:val="22"/>
        </w:rPr>
        <w:t>ть заявки с момента публикации И</w:t>
      </w:r>
      <w:r w:rsidRPr="004B50DD">
        <w:rPr>
          <w:sz w:val="22"/>
          <w:szCs w:val="22"/>
        </w:rPr>
        <w:t xml:space="preserve">звещения </w:t>
      </w:r>
      <w:r w:rsidR="00A16188" w:rsidRPr="004B50DD">
        <w:rPr>
          <w:sz w:val="22"/>
          <w:szCs w:val="22"/>
        </w:rPr>
        <w:t>о закупке</w:t>
      </w:r>
      <w:r w:rsidRPr="004B50DD">
        <w:rPr>
          <w:sz w:val="22"/>
          <w:szCs w:val="22"/>
        </w:rPr>
        <w:t xml:space="preserve"> на Официальном сайте (</w:t>
      </w:r>
      <w:r w:rsidR="006002A8" w:rsidRPr="004B50DD">
        <w:rPr>
          <w:sz w:val="22"/>
          <w:szCs w:val="22"/>
        </w:rPr>
        <w:t>под</w:t>
      </w:r>
      <w:r w:rsidRPr="004B50DD">
        <w:rPr>
          <w:sz w:val="22"/>
          <w:szCs w:val="22"/>
        </w:rPr>
        <w:t xml:space="preserve">пункт </w:t>
      </w:r>
      <w:r w:rsidRPr="004B50DD">
        <w:rPr>
          <w:sz w:val="22"/>
          <w:szCs w:val="22"/>
        </w:rPr>
        <w:fldChar w:fldCharType="begin"/>
      </w:r>
      <w:r w:rsidRPr="004B50DD">
        <w:rPr>
          <w:sz w:val="22"/>
          <w:szCs w:val="22"/>
        </w:rPr>
        <w:instrText xml:space="preserve"> REF _Ref384115739 \r \h </w:instrText>
      </w:r>
      <w:r w:rsidR="00AC6BD2" w:rsidRPr="004B50DD">
        <w:rPr>
          <w:sz w:val="22"/>
          <w:szCs w:val="22"/>
        </w:rPr>
        <w:instrText xml:space="preserve"> \* MERGEFORMAT </w:instrText>
      </w:r>
      <w:r w:rsidRPr="004B50DD">
        <w:rPr>
          <w:sz w:val="22"/>
          <w:szCs w:val="22"/>
        </w:rPr>
      </w:r>
      <w:r w:rsidRPr="004B50DD">
        <w:rPr>
          <w:sz w:val="22"/>
          <w:szCs w:val="22"/>
        </w:rPr>
        <w:fldChar w:fldCharType="separate"/>
      </w:r>
      <w:r w:rsidR="006969A7">
        <w:rPr>
          <w:sz w:val="22"/>
          <w:szCs w:val="22"/>
        </w:rPr>
        <w:t>4.2.12</w:t>
      </w:r>
      <w:r w:rsidRPr="004B50DD">
        <w:rPr>
          <w:sz w:val="22"/>
          <w:szCs w:val="22"/>
        </w:rPr>
        <w:fldChar w:fldCharType="end"/>
      </w:r>
      <w:r w:rsidR="0091702A" w:rsidRPr="004B50DD">
        <w:rPr>
          <w:sz w:val="22"/>
          <w:szCs w:val="22"/>
        </w:rPr>
        <w:t xml:space="preserve"> настоящей Документации о закупке</w:t>
      </w:r>
      <w:r w:rsidRPr="004B50DD">
        <w:rPr>
          <w:sz w:val="22"/>
          <w:szCs w:val="22"/>
        </w:rPr>
        <w:t>).</w:t>
      </w:r>
    </w:p>
    <w:p w14:paraId="16587C29" w14:textId="2003FB25" w:rsidR="00C408F2" w:rsidRPr="004B50DD" w:rsidRDefault="00C408F2" w:rsidP="0002227C">
      <w:pPr>
        <w:pStyle w:val="a6"/>
        <w:numPr>
          <w:ilvl w:val="3"/>
          <w:numId w:val="5"/>
        </w:numPr>
        <w:tabs>
          <w:tab w:val="left" w:pos="1134"/>
        </w:tabs>
        <w:rPr>
          <w:sz w:val="22"/>
          <w:szCs w:val="22"/>
        </w:rPr>
      </w:pPr>
      <w:r w:rsidRPr="004B50DD">
        <w:rPr>
          <w:sz w:val="22"/>
          <w:szCs w:val="22"/>
        </w:rPr>
        <w:t xml:space="preserve">Правила подачи заявок через </w:t>
      </w:r>
      <w:r w:rsidR="005F3E62" w:rsidRPr="004B50DD">
        <w:rPr>
          <w:sz w:val="22"/>
          <w:szCs w:val="22"/>
        </w:rPr>
        <w:t xml:space="preserve">ЭТП </w:t>
      </w:r>
      <w:r w:rsidRPr="004B50DD">
        <w:rPr>
          <w:sz w:val="22"/>
          <w:szCs w:val="22"/>
        </w:rPr>
        <w:t>определяются регламентом данной системы и соглашением Участника с оператором данной системы.</w:t>
      </w:r>
    </w:p>
    <w:p w14:paraId="5B9FF514" w14:textId="4415E5D1" w:rsidR="00C408F2" w:rsidRPr="004B50DD" w:rsidRDefault="00C408F2" w:rsidP="0002227C">
      <w:pPr>
        <w:pStyle w:val="a6"/>
        <w:numPr>
          <w:ilvl w:val="3"/>
          <w:numId w:val="5"/>
        </w:numPr>
        <w:tabs>
          <w:tab w:val="left" w:pos="1134"/>
        </w:tabs>
        <w:rPr>
          <w:sz w:val="22"/>
          <w:szCs w:val="22"/>
        </w:rPr>
      </w:pPr>
      <w:r w:rsidRPr="004B50DD">
        <w:rPr>
          <w:sz w:val="22"/>
          <w:szCs w:val="22"/>
        </w:rPr>
        <w:t xml:space="preserve">Все требуемые документы в соответствии с условиями </w:t>
      </w:r>
      <w:r w:rsidR="00A16188" w:rsidRPr="004B50DD">
        <w:rPr>
          <w:sz w:val="22"/>
          <w:szCs w:val="22"/>
        </w:rPr>
        <w:t>Д</w:t>
      </w:r>
      <w:r w:rsidRPr="004B50DD">
        <w:rPr>
          <w:sz w:val="22"/>
          <w:szCs w:val="22"/>
        </w:rPr>
        <w:t>окументации</w:t>
      </w:r>
      <w:r w:rsidR="00A16188" w:rsidRPr="004B50DD">
        <w:rPr>
          <w:sz w:val="22"/>
          <w:szCs w:val="22"/>
        </w:rPr>
        <w:t xml:space="preserve"> о закупке</w:t>
      </w:r>
      <w:r w:rsidRPr="004B50DD">
        <w:rPr>
          <w:sz w:val="22"/>
          <w:szCs w:val="22"/>
        </w:rPr>
        <w:t xml:space="preserve"> должны быть предоставлены Участником через </w:t>
      </w:r>
      <w:r w:rsidR="005F3E62" w:rsidRPr="004B50DD">
        <w:rPr>
          <w:sz w:val="22"/>
          <w:szCs w:val="22"/>
        </w:rPr>
        <w:t xml:space="preserve">ЭТП </w:t>
      </w:r>
      <w:r w:rsidRPr="004B50DD">
        <w:rPr>
          <w:sz w:val="22"/>
          <w:szCs w:val="22"/>
        </w:rPr>
        <w:t xml:space="preserve">в отсканированном виде в доступном для </w:t>
      </w:r>
      <w:r w:rsidRPr="004B50DD">
        <w:rPr>
          <w:sz w:val="22"/>
          <w:szCs w:val="22"/>
        </w:rPr>
        <w:lastRenderedPageBreak/>
        <w:t>прочтения формате. При этом сканироваться документы должны после того, как они будут оформлены в соответствии с требованиями, указанными в Документации</w:t>
      </w:r>
      <w:r w:rsidR="00A16188" w:rsidRPr="004B50DD">
        <w:rPr>
          <w:sz w:val="22"/>
          <w:szCs w:val="22"/>
        </w:rPr>
        <w:t xml:space="preserve"> о закупке</w:t>
      </w:r>
      <w:r w:rsidRPr="004B50DD">
        <w:rPr>
          <w:sz w:val="22"/>
          <w:szCs w:val="22"/>
        </w:rPr>
        <w:t>.</w:t>
      </w:r>
    </w:p>
    <w:p w14:paraId="2289E559" w14:textId="77777777" w:rsidR="00C408F2" w:rsidRPr="004B50DD" w:rsidRDefault="00C408F2" w:rsidP="0002227C">
      <w:pPr>
        <w:pStyle w:val="a6"/>
        <w:numPr>
          <w:ilvl w:val="3"/>
          <w:numId w:val="5"/>
        </w:numPr>
        <w:tabs>
          <w:tab w:val="left" w:pos="1134"/>
        </w:tabs>
        <w:rPr>
          <w:sz w:val="22"/>
          <w:szCs w:val="22"/>
        </w:rPr>
      </w:pPr>
      <w:r w:rsidRPr="004B50DD">
        <w:rPr>
          <w:sz w:val="22"/>
          <w:szCs w:val="22"/>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1F303C15" w14:textId="04D1276E" w:rsidR="00C408F2" w:rsidRPr="004B50DD" w:rsidRDefault="00A16188" w:rsidP="0002227C">
      <w:pPr>
        <w:pStyle w:val="a6"/>
        <w:numPr>
          <w:ilvl w:val="3"/>
          <w:numId w:val="5"/>
        </w:numPr>
        <w:tabs>
          <w:tab w:val="left" w:pos="1134"/>
        </w:tabs>
        <w:rPr>
          <w:sz w:val="22"/>
          <w:szCs w:val="22"/>
        </w:rPr>
      </w:pPr>
      <w:bookmarkStart w:id="231" w:name="_Ref180585511"/>
      <w:r w:rsidRPr="004B50DD">
        <w:rPr>
          <w:sz w:val="22"/>
          <w:szCs w:val="22"/>
        </w:rPr>
        <w:t>З</w:t>
      </w:r>
      <w:r w:rsidR="00C408F2" w:rsidRPr="004B50DD">
        <w:rPr>
          <w:sz w:val="22"/>
          <w:szCs w:val="22"/>
        </w:rPr>
        <w:t xml:space="preserve">аявки </w:t>
      </w:r>
      <w:r w:rsidR="005F3E62" w:rsidRPr="004B50DD">
        <w:rPr>
          <w:sz w:val="22"/>
          <w:szCs w:val="22"/>
        </w:rPr>
        <w:t>на ЭТП</w:t>
      </w:r>
      <w:r w:rsidR="00C408F2" w:rsidRPr="004B50DD">
        <w:rPr>
          <w:sz w:val="22"/>
          <w:szCs w:val="22"/>
        </w:rPr>
        <w:t xml:space="preserve"> должны быть поданы до истечения срока, указанного в </w:t>
      </w:r>
      <w:r w:rsidR="00FA2B14" w:rsidRPr="004B50DD">
        <w:rPr>
          <w:sz w:val="22"/>
          <w:szCs w:val="22"/>
        </w:rPr>
        <w:t>под</w:t>
      </w:r>
      <w:r w:rsidR="00C408F2" w:rsidRPr="004B50DD">
        <w:rPr>
          <w:sz w:val="22"/>
          <w:szCs w:val="22"/>
        </w:rPr>
        <w:t xml:space="preserve">пункте </w:t>
      </w:r>
      <w:r w:rsidR="00A23C72" w:rsidRPr="004B50DD">
        <w:rPr>
          <w:sz w:val="22"/>
          <w:szCs w:val="22"/>
        </w:rPr>
        <w:fldChar w:fldCharType="begin"/>
      </w:r>
      <w:r w:rsidR="00A23C72" w:rsidRPr="004B50DD">
        <w:rPr>
          <w:sz w:val="22"/>
          <w:szCs w:val="22"/>
        </w:rPr>
        <w:instrText xml:space="preserve"> REF _Ref389823218 \r \h </w:instrText>
      </w:r>
      <w:r w:rsidR="001F4B6D" w:rsidRPr="004B50DD">
        <w:rPr>
          <w:sz w:val="22"/>
          <w:szCs w:val="22"/>
        </w:rPr>
        <w:instrText xml:space="preserve"> \* MERGEFORMAT </w:instrText>
      </w:r>
      <w:r w:rsidR="00A23C72" w:rsidRPr="004B50DD">
        <w:rPr>
          <w:sz w:val="22"/>
          <w:szCs w:val="22"/>
        </w:rPr>
      </w:r>
      <w:r w:rsidR="00A23C72" w:rsidRPr="004B50DD">
        <w:rPr>
          <w:sz w:val="22"/>
          <w:szCs w:val="22"/>
        </w:rPr>
        <w:fldChar w:fldCharType="separate"/>
      </w:r>
      <w:r w:rsidR="006969A7">
        <w:rPr>
          <w:sz w:val="22"/>
          <w:szCs w:val="22"/>
        </w:rPr>
        <w:t>4.2.15</w:t>
      </w:r>
      <w:r w:rsidR="00A23C72" w:rsidRPr="004B50DD">
        <w:rPr>
          <w:sz w:val="22"/>
          <w:szCs w:val="22"/>
        </w:rPr>
        <w:fldChar w:fldCharType="end"/>
      </w:r>
      <w:r w:rsidR="0091702A" w:rsidRPr="004B50DD">
        <w:rPr>
          <w:sz w:val="22"/>
          <w:szCs w:val="22"/>
        </w:rPr>
        <w:t xml:space="preserve"> настоящей Документации о закупке</w:t>
      </w:r>
      <w:r w:rsidR="00C408F2" w:rsidRPr="004B50DD">
        <w:rPr>
          <w:sz w:val="22"/>
          <w:szCs w:val="22"/>
        </w:rPr>
        <w:t>.</w:t>
      </w:r>
      <w:bookmarkEnd w:id="231"/>
      <w:r w:rsidR="00C408F2" w:rsidRPr="004B50DD">
        <w:rPr>
          <w:sz w:val="22"/>
          <w:szCs w:val="22"/>
        </w:rPr>
        <w:t xml:space="preserve"> </w:t>
      </w:r>
      <w:r w:rsidRPr="004B50DD">
        <w:rPr>
          <w:sz w:val="22"/>
          <w:szCs w:val="22"/>
        </w:rPr>
        <w:t>З</w:t>
      </w:r>
      <w:r w:rsidR="00C408F2" w:rsidRPr="004B50DD">
        <w:rPr>
          <w:sz w:val="22"/>
          <w:szCs w:val="22"/>
        </w:rPr>
        <w:t xml:space="preserve">аявки, поданные позднее установленного срока, не могут быть приняты Организатором </w:t>
      </w:r>
      <w:r w:rsidR="000778BE" w:rsidRPr="004B50DD">
        <w:rPr>
          <w:sz w:val="22"/>
          <w:szCs w:val="22"/>
        </w:rPr>
        <w:t>запроса предложений</w:t>
      </w:r>
      <w:r w:rsidR="00C408F2" w:rsidRPr="004B50DD">
        <w:rPr>
          <w:sz w:val="22"/>
          <w:szCs w:val="22"/>
        </w:rPr>
        <w:t>, независимо от причин опоздания.</w:t>
      </w:r>
    </w:p>
    <w:p w14:paraId="187DC6AD" w14:textId="77777777" w:rsidR="002C2DAB" w:rsidRPr="004B50DD" w:rsidRDefault="002C2DAB" w:rsidP="0002227C">
      <w:pPr>
        <w:pStyle w:val="a6"/>
        <w:numPr>
          <w:ilvl w:val="3"/>
          <w:numId w:val="5"/>
        </w:numPr>
        <w:tabs>
          <w:tab w:val="left" w:pos="1134"/>
        </w:tabs>
        <w:rPr>
          <w:sz w:val="22"/>
          <w:szCs w:val="22"/>
        </w:rPr>
      </w:pPr>
      <w:r w:rsidRPr="004B50DD">
        <w:rPr>
          <w:sz w:val="22"/>
          <w:szCs w:val="22"/>
        </w:rPr>
        <w:t xml:space="preserve">Заявки, поданные через </w:t>
      </w:r>
      <w:r w:rsidR="005F3E62" w:rsidRPr="004B50DD">
        <w:rPr>
          <w:sz w:val="22"/>
          <w:szCs w:val="22"/>
        </w:rPr>
        <w:t>ЭТП</w:t>
      </w:r>
      <w:r w:rsidR="00FE73D8" w:rsidRPr="004B50DD">
        <w:rPr>
          <w:sz w:val="22"/>
          <w:szCs w:val="22"/>
        </w:rPr>
        <w:t>,</w:t>
      </w:r>
      <w:r w:rsidRPr="004B50DD">
        <w:rPr>
          <w:sz w:val="22"/>
          <w:szCs w:val="22"/>
        </w:rPr>
        <w:t xml:space="preserve"> дублировать по почте, электронной почте и другими способами не требуется.</w:t>
      </w:r>
    </w:p>
    <w:p w14:paraId="2C3B948B" w14:textId="77777777" w:rsidR="002C2DAB" w:rsidRDefault="002C2DAB" w:rsidP="0002227C">
      <w:pPr>
        <w:pStyle w:val="a6"/>
        <w:numPr>
          <w:ilvl w:val="3"/>
          <w:numId w:val="5"/>
        </w:numPr>
        <w:tabs>
          <w:tab w:val="left" w:pos="1134"/>
        </w:tabs>
        <w:rPr>
          <w:sz w:val="22"/>
          <w:szCs w:val="22"/>
        </w:rPr>
      </w:pPr>
      <w:r w:rsidRPr="004B50DD">
        <w:rPr>
          <w:sz w:val="22"/>
          <w:szCs w:val="22"/>
        </w:rPr>
        <w:t xml:space="preserve">Заявки Участников, полученные Организатором не через </w:t>
      </w:r>
      <w:r w:rsidR="005F3E62" w:rsidRPr="004B50DD">
        <w:rPr>
          <w:sz w:val="22"/>
          <w:szCs w:val="22"/>
        </w:rPr>
        <w:t>ЭТП</w:t>
      </w:r>
      <w:r w:rsidRPr="004B50DD">
        <w:rPr>
          <w:sz w:val="22"/>
          <w:szCs w:val="22"/>
        </w:rPr>
        <w:t>, рассматриваться не будут.</w:t>
      </w:r>
    </w:p>
    <w:p w14:paraId="0021CE5F" w14:textId="7497670A" w:rsidR="005F10AA" w:rsidRPr="005F10AA" w:rsidRDefault="005F10AA" w:rsidP="005F10AA">
      <w:pPr>
        <w:pStyle w:val="a6"/>
        <w:numPr>
          <w:ilvl w:val="3"/>
          <w:numId w:val="5"/>
        </w:numPr>
        <w:tabs>
          <w:tab w:val="left" w:pos="1134"/>
        </w:tabs>
        <w:rPr>
          <w:sz w:val="22"/>
          <w:szCs w:val="22"/>
        </w:rPr>
      </w:pPr>
      <w:r w:rsidRPr="005F10AA">
        <w:rPr>
          <w:sz w:val="22"/>
          <w:szCs w:val="22"/>
        </w:rPr>
        <w:t xml:space="preserve">Итоговая стоимость заявки в сканированных документах указывается в строгом соответствии с последним по времени ценовым предложением, объявленным Участником в Системе b2b </w:t>
      </w:r>
      <w:proofErr w:type="spellStart"/>
      <w:r w:rsidRPr="005F10AA">
        <w:rPr>
          <w:sz w:val="22"/>
          <w:szCs w:val="22"/>
        </w:rPr>
        <w:t>esv</w:t>
      </w:r>
      <w:proofErr w:type="spellEnd"/>
      <w:r w:rsidRPr="005F10AA">
        <w:rPr>
          <w:sz w:val="22"/>
          <w:szCs w:val="22"/>
        </w:rPr>
        <w:t xml:space="preserve">. Если итоговая стоимость заявки не будет соответствовать последнему по времени ценовому предложению Участника в Системе b2b </w:t>
      </w:r>
      <w:proofErr w:type="spellStart"/>
      <w:r w:rsidRPr="005F10AA">
        <w:rPr>
          <w:sz w:val="22"/>
          <w:szCs w:val="22"/>
        </w:rPr>
        <w:t>esv</w:t>
      </w:r>
      <w:proofErr w:type="spellEnd"/>
      <w:r w:rsidRPr="005F10AA">
        <w:rPr>
          <w:sz w:val="22"/>
          <w:szCs w:val="22"/>
        </w:rPr>
        <w:t>, закупочная комиссия имеет право отклонить такую заявку</w:t>
      </w:r>
      <w:r>
        <w:rPr>
          <w:sz w:val="22"/>
          <w:szCs w:val="22"/>
        </w:rPr>
        <w:t>.</w:t>
      </w:r>
    </w:p>
    <w:p w14:paraId="04BE6D18" w14:textId="77777777" w:rsidR="00EC5F37" w:rsidRPr="004B50DD" w:rsidRDefault="00EC5F37">
      <w:pPr>
        <w:pStyle w:val="20"/>
        <w:rPr>
          <w:sz w:val="22"/>
          <w:szCs w:val="22"/>
        </w:rPr>
      </w:pPr>
      <w:bookmarkStart w:id="232" w:name="_Toc452451041"/>
      <w:bookmarkStart w:id="233" w:name="_Toc453146057"/>
      <w:bookmarkStart w:id="234" w:name="_Toc453230001"/>
      <w:bookmarkStart w:id="235" w:name="_Ref55280448"/>
      <w:bookmarkStart w:id="236" w:name="_Toc55285352"/>
      <w:bookmarkStart w:id="237" w:name="_Toc55305384"/>
      <w:bookmarkStart w:id="238" w:name="_Toc57314655"/>
      <w:bookmarkStart w:id="239" w:name="_Toc69728969"/>
      <w:bookmarkStart w:id="240" w:name="_Toc440899622"/>
      <w:bookmarkStart w:id="241" w:name="_Toc469258729"/>
      <w:bookmarkEnd w:id="230"/>
      <w:bookmarkEnd w:id="232"/>
      <w:bookmarkEnd w:id="233"/>
      <w:bookmarkEnd w:id="234"/>
      <w:r w:rsidRPr="004B50DD">
        <w:rPr>
          <w:sz w:val="22"/>
          <w:szCs w:val="22"/>
        </w:rPr>
        <w:t xml:space="preserve">Вскрытие поступивших на </w:t>
      </w:r>
      <w:r w:rsidR="00494BC2" w:rsidRPr="004B50DD">
        <w:rPr>
          <w:sz w:val="22"/>
          <w:szCs w:val="22"/>
        </w:rPr>
        <w:t>запрос предложений</w:t>
      </w:r>
      <w:r w:rsidRPr="004B50DD">
        <w:rPr>
          <w:sz w:val="22"/>
          <w:szCs w:val="22"/>
        </w:rPr>
        <w:t xml:space="preserve"> конвертов</w:t>
      </w:r>
      <w:bookmarkEnd w:id="235"/>
      <w:bookmarkEnd w:id="236"/>
      <w:bookmarkEnd w:id="237"/>
      <w:bookmarkEnd w:id="238"/>
      <w:bookmarkEnd w:id="239"/>
      <w:bookmarkEnd w:id="240"/>
      <w:bookmarkEnd w:id="241"/>
    </w:p>
    <w:p w14:paraId="186BE7F8" w14:textId="05415647" w:rsidR="002D49C7" w:rsidRPr="004B50DD" w:rsidRDefault="002D49C7" w:rsidP="00A75309">
      <w:pPr>
        <w:pStyle w:val="a5"/>
        <w:numPr>
          <w:ilvl w:val="2"/>
          <w:numId w:val="5"/>
        </w:numPr>
        <w:tabs>
          <w:tab w:val="num" w:pos="1134"/>
        </w:tabs>
        <w:ind w:left="1134"/>
        <w:rPr>
          <w:sz w:val="22"/>
          <w:szCs w:val="22"/>
        </w:rPr>
      </w:pPr>
      <w:bookmarkStart w:id="242" w:name="_Ref56221780"/>
      <w:bookmarkStart w:id="243" w:name="_Ref324334912"/>
      <w:r w:rsidRPr="004B50DD">
        <w:rPr>
          <w:sz w:val="22"/>
          <w:szCs w:val="22"/>
        </w:rPr>
        <w:t xml:space="preserve">Вскрытие поступивших на </w:t>
      </w:r>
      <w:r w:rsidR="00494BC2" w:rsidRPr="004B50DD">
        <w:rPr>
          <w:sz w:val="22"/>
          <w:szCs w:val="22"/>
        </w:rPr>
        <w:t>запрос предложений</w:t>
      </w:r>
      <w:r w:rsidRPr="004B50DD">
        <w:rPr>
          <w:sz w:val="22"/>
          <w:szCs w:val="22"/>
        </w:rPr>
        <w:t xml:space="preserve"> электронных конвертов с заявками происходит автоматически в порядке, предусмотренном регламентом </w:t>
      </w:r>
      <w:r w:rsidR="005F3E62" w:rsidRPr="004B50DD">
        <w:rPr>
          <w:sz w:val="22"/>
          <w:szCs w:val="22"/>
        </w:rPr>
        <w:t xml:space="preserve">ЭТП </w:t>
      </w:r>
      <w:r w:rsidRPr="004B50DD">
        <w:rPr>
          <w:sz w:val="22"/>
          <w:szCs w:val="22"/>
        </w:rPr>
        <w:t xml:space="preserve">в срок, указанный в </w:t>
      </w:r>
      <w:r w:rsidR="00FA2B14" w:rsidRPr="004B50DD">
        <w:rPr>
          <w:sz w:val="22"/>
          <w:szCs w:val="22"/>
        </w:rPr>
        <w:t>под</w:t>
      </w:r>
      <w:r w:rsidRPr="004B50DD">
        <w:rPr>
          <w:sz w:val="22"/>
          <w:szCs w:val="22"/>
        </w:rPr>
        <w:t>пункте</w:t>
      </w:r>
      <w:r w:rsidR="00CF3EBC" w:rsidRPr="004B50DD">
        <w:rPr>
          <w:sz w:val="22"/>
          <w:szCs w:val="22"/>
        </w:rPr>
        <w:t xml:space="preserve"> </w:t>
      </w:r>
      <w:r w:rsidR="00CF3EBC" w:rsidRPr="004B50DD">
        <w:rPr>
          <w:sz w:val="22"/>
          <w:szCs w:val="22"/>
        </w:rPr>
        <w:fldChar w:fldCharType="begin"/>
      </w:r>
      <w:r w:rsidR="00CF3EBC" w:rsidRPr="004B50DD">
        <w:rPr>
          <w:sz w:val="22"/>
          <w:szCs w:val="22"/>
        </w:rPr>
        <w:instrText xml:space="preserve"> REF _Ref249859545 \r \h </w:instrText>
      </w:r>
      <w:r w:rsidR="00022DBD" w:rsidRPr="004B50DD">
        <w:rPr>
          <w:sz w:val="22"/>
          <w:szCs w:val="22"/>
        </w:rPr>
        <w:instrText xml:space="preserve"> \* MERGEFORMAT </w:instrText>
      </w:r>
      <w:r w:rsidR="00CF3EBC" w:rsidRPr="004B50DD">
        <w:rPr>
          <w:sz w:val="22"/>
          <w:szCs w:val="22"/>
        </w:rPr>
      </w:r>
      <w:r w:rsidR="00CF3EBC" w:rsidRPr="004B50DD">
        <w:rPr>
          <w:sz w:val="22"/>
          <w:szCs w:val="22"/>
        </w:rPr>
        <w:fldChar w:fldCharType="separate"/>
      </w:r>
      <w:r w:rsidR="006969A7">
        <w:rPr>
          <w:sz w:val="22"/>
          <w:szCs w:val="22"/>
        </w:rPr>
        <w:t>4.2.17</w:t>
      </w:r>
      <w:r w:rsidR="00CF3EBC" w:rsidRPr="004B50DD">
        <w:rPr>
          <w:sz w:val="22"/>
          <w:szCs w:val="22"/>
        </w:rPr>
        <w:fldChar w:fldCharType="end"/>
      </w:r>
      <w:r w:rsidR="0091702A" w:rsidRPr="004B50DD">
        <w:rPr>
          <w:sz w:val="22"/>
          <w:szCs w:val="22"/>
        </w:rPr>
        <w:t xml:space="preserve"> настоящей Документации о закупке</w:t>
      </w:r>
      <w:r w:rsidR="00CF3EBC" w:rsidRPr="004B50DD">
        <w:rPr>
          <w:sz w:val="22"/>
          <w:szCs w:val="22"/>
        </w:rPr>
        <w:t>.</w:t>
      </w:r>
      <w:r w:rsidRPr="004B50DD">
        <w:rPr>
          <w:sz w:val="22"/>
          <w:szCs w:val="22"/>
        </w:rPr>
        <w:t xml:space="preserve"> </w:t>
      </w:r>
    </w:p>
    <w:p w14:paraId="7EAEDC0C" w14:textId="77777777" w:rsidR="00C408F2" w:rsidRPr="004B50DD" w:rsidRDefault="00C408F2" w:rsidP="00C959AE">
      <w:pPr>
        <w:pStyle w:val="a5"/>
        <w:numPr>
          <w:ilvl w:val="2"/>
          <w:numId w:val="5"/>
        </w:numPr>
        <w:tabs>
          <w:tab w:val="num" w:pos="1134"/>
        </w:tabs>
        <w:ind w:left="1134"/>
        <w:rPr>
          <w:sz w:val="22"/>
          <w:szCs w:val="22"/>
        </w:rPr>
      </w:pPr>
      <w:r w:rsidRPr="004B50DD">
        <w:rPr>
          <w:sz w:val="22"/>
          <w:szCs w:val="22"/>
        </w:rPr>
        <w:t xml:space="preserve">Организатор </w:t>
      </w:r>
      <w:r w:rsidR="000778BE" w:rsidRPr="004B50DD">
        <w:rPr>
          <w:sz w:val="22"/>
          <w:szCs w:val="22"/>
        </w:rPr>
        <w:t>запроса предложений</w:t>
      </w:r>
      <w:r w:rsidRPr="004B50DD">
        <w:rPr>
          <w:sz w:val="22"/>
          <w:szCs w:val="22"/>
        </w:rPr>
        <w:t xml:space="preserve"> </w:t>
      </w:r>
      <w:r w:rsidR="00CF3EBC" w:rsidRPr="004B50DD">
        <w:rPr>
          <w:sz w:val="22"/>
          <w:szCs w:val="22"/>
        </w:rPr>
        <w:t>по результатам вскрытия</w:t>
      </w:r>
      <w:r w:rsidRPr="004B50DD">
        <w:rPr>
          <w:sz w:val="22"/>
          <w:szCs w:val="22"/>
        </w:rPr>
        <w:t xml:space="preserve"> поступивших на </w:t>
      </w:r>
      <w:r w:rsidR="00494BC2" w:rsidRPr="004B50DD">
        <w:rPr>
          <w:sz w:val="22"/>
          <w:szCs w:val="22"/>
        </w:rPr>
        <w:t>запрос предложений</w:t>
      </w:r>
      <w:r w:rsidRPr="004B50DD">
        <w:rPr>
          <w:sz w:val="22"/>
          <w:szCs w:val="22"/>
        </w:rPr>
        <w:t xml:space="preserve"> электронных конвертов с заявками </w:t>
      </w:r>
      <w:r w:rsidR="00CF3EBC" w:rsidRPr="004B50DD">
        <w:rPr>
          <w:sz w:val="22"/>
          <w:szCs w:val="22"/>
        </w:rPr>
        <w:t xml:space="preserve">формирует соответствующий протокол и размещает его в установленном порядке на Официальном сайте. </w:t>
      </w:r>
    </w:p>
    <w:p w14:paraId="153CB917" w14:textId="5DA8CD2A" w:rsidR="00C408F2" w:rsidRPr="004B50DD" w:rsidRDefault="00C408F2" w:rsidP="00A75309">
      <w:pPr>
        <w:pStyle w:val="a5"/>
        <w:numPr>
          <w:ilvl w:val="2"/>
          <w:numId w:val="5"/>
        </w:numPr>
        <w:tabs>
          <w:tab w:val="num" w:pos="1134"/>
        </w:tabs>
        <w:ind w:left="1134"/>
        <w:rPr>
          <w:sz w:val="22"/>
          <w:szCs w:val="22"/>
        </w:rPr>
      </w:pPr>
      <w:r w:rsidRPr="004B50DD">
        <w:rPr>
          <w:sz w:val="22"/>
          <w:szCs w:val="22"/>
        </w:rPr>
        <w:t xml:space="preserve">Порядок получения Участниками информации о поступивших на </w:t>
      </w:r>
      <w:r w:rsidR="00494BC2" w:rsidRPr="004B50DD">
        <w:rPr>
          <w:sz w:val="22"/>
          <w:szCs w:val="22"/>
        </w:rPr>
        <w:t>запрос предложений</w:t>
      </w:r>
      <w:r w:rsidRPr="004B50DD">
        <w:rPr>
          <w:sz w:val="22"/>
          <w:szCs w:val="22"/>
        </w:rPr>
        <w:t xml:space="preserve"> заявках через </w:t>
      </w:r>
      <w:r w:rsidR="005F3E62" w:rsidRPr="004B50DD">
        <w:rPr>
          <w:sz w:val="22"/>
          <w:szCs w:val="22"/>
        </w:rPr>
        <w:t xml:space="preserve">ЭТП </w:t>
      </w:r>
      <w:r w:rsidRPr="004B50DD">
        <w:rPr>
          <w:sz w:val="22"/>
          <w:szCs w:val="22"/>
        </w:rPr>
        <w:t>определяется регламентом данной системы и соглашением Участника с оператором данной системы.</w:t>
      </w:r>
    </w:p>
    <w:p w14:paraId="55955D3A" w14:textId="5E7FB4E0" w:rsidR="00C408F2" w:rsidRPr="004B50DD" w:rsidRDefault="00C408F2" w:rsidP="00A75309">
      <w:pPr>
        <w:pStyle w:val="a5"/>
        <w:numPr>
          <w:ilvl w:val="2"/>
          <w:numId w:val="5"/>
        </w:numPr>
        <w:tabs>
          <w:tab w:val="num" w:pos="1134"/>
        </w:tabs>
        <w:ind w:left="1134"/>
        <w:rPr>
          <w:sz w:val="22"/>
          <w:szCs w:val="22"/>
        </w:rPr>
      </w:pPr>
      <w:bookmarkStart w:id="244" w:name="_Ref115451960"/>
      <w:r w:rsidRPr="004B50DD">
        <w:rPr>
          <w:sz w:val="22"/>
          <w:szCs w:val="22"/>
        </w:rPr>
        <w:t xml:space="preserve">Дата и время вскрытия поступивших на </w:t>
      </w:r>
      <w:r w:rsidR="00494BC2" w:rsidRPr="004B50DD">
        <w:rPr>
          <w:sz w:val="22"/>
          <w:szCs w:val="22"/>
        </w:rPr>
        <w:t>запрос предложений</w:t>
      </w:r>
      <w:r w:rsidRPr="004B50DD">
        <w:rPr>
          <w:sz w:val="22"/>
          <w:szCs w:val="22"/>
        </w:rPr>
        <w:t xml:space="preserve"> конвертов указан</w:t>
      </w:r>
      <w:r w:rsidR="005236C8" w:rsidRPr="004B50DD">
        <w:rPr>
          <w:sz w:val="22"/>
          <w:szCs w:val="22"/>
        </w:rPr>
        <w:t>ы</w:t>
      </w:r>
      <w:r w:rsidRPr="004B50DD">
        <w:rPr>
          <w:sz w:val="22"/>
          <w:szCs w:val="22"/>
        </w:rPr>
        <w:t xml:space="preserve"> </w:t>
      </w:r>
      <w:r w:rsidR="005236C8" w:rsidRPr="004B50DD">
        <w:rPr>
          <w:sz w:val="22"/>
          <w:szCs w:val="22"/>
        </w:rPr>
        <w:t xml:space="preserve">в </w:t>
      </w:r>
      <w:r w:rsidR="00FA2B14" w:rsidRPr="004B50DD">
        <w:rPr>
          <w:sz w:val="22"/>
          <w:szCs w:val="22"/>
        </w:rPr>
        <w:t>под</w:t>
      </w:r>
      <w:r w:rsidR="005236C8" w:rsidRPr="004B50DD">
        <w:rPr>
          <w:sz w:val="22"/>
          <w:szCs w:val="22"/>
        </w:rPr>
        <w:t xml:space="preserve">пункте </w:t>
      </w:r>
      <w:r w:rsidR="005236C8" w:rsidRPr="004B50DD">
        <w:rPr>
          <w:sz w:val="22"/>
          <w:szCs w:val="22"/>
        </w:rPr>
        <w:fldChar w:fldCharType="begin"/>
      </w:r>
      <w:r w:rsidR="005236C8" w:rsidRPr="004B50DD">
        <w:rPr>
          <w:sz w:val="22"/>
          <w:szCs w:val="22"/>
        </w:rPr>
        <w:instrText xml:space="preserve"> REF _Ref249859545 \r \h  \* MERGEFORMAT </w:instrText>
      </w:r>
      <w:r w:rsidR="005236C8" w:rsidRPr="004B50DD">
        <w:rPr>
          <w:sz w:val="22"/>
          <w:szCs w:val="22"/>
        </w:rPr>
      </w:r>
      <w:r w:rsidR="005236C8" w:rsidRPr="004B50DD">
        <w:rPr>
          <w:sz w:val="22"/>
          <w:szCs w:val="22"/>
        </w:rPr>
        <w:fldChar w:fldCharType="separate"/>
      </w:r>
      <w:r w:rsidR="006969A7">
        <w:rPr>
          <w:sz w:val="22"/>
          <w:szCs w:val="22"/>
        </w:rPr>
        <w:t>4.2.17</w:t>
      </w:r>
      <w:r w:rsidR="005236C8" w:rsidRPr="004B50DD">
        <w:rPr>
          <w:sz w:val="22"/>
          <w:szCs w:val="22"/>
        </w:rPr>
        <w:fldChar w:fldCharType="end"/>
      </w:r>
      <w:r w:rsidR="0091702A" w:rsidRPr="004B50DD">
        <w:rPr>
          <w:sz w:val="22"/>
          <w:szCs w:val="22"/>
        </w:rPr>
        <w:t xml:space="preserve"> настоящей Документации о закупке</w:t>
      </w:r>
      <w:r w:rsidRPr="004B50DD">
        <w:rPr>
          <w:sz w:val="22"/>
          <w:szCs w:val="22"/>
        </w:rPr>
        <w:t>.</w:t>
      </w:r>
      <w:bookmarkEnd w:id="244"/>
    </w:p>
    <w:p w14:paraId="5E266AE9" w14:textId="77777777" w:rsidR="00EC5F37" w:rsidRPr="004B50DD" w:rsidRDefault="00DC2EC8">
      <w:pPr>
        <w:pStyle w:val="20"/>
        <w:rPr>
          <w:sz w:val="22"/>
          <w:szCs w:val="22"/>
        </w:rPr>
      </w:pPr>
      <w:bookmarkStart w:id="245" w:name="_Ref55280453"/>
      <w:bookmarkStart w:id="246" w:name="_Toc55285353"/>
      <w:bookmarkStart w:id="247" w:name="_Toc55305385"/>
      <w:bookmarkStart w:id="248" w:name="_Toc57314656"/>
      <w:bookmarkStart w:id="249" w:name="_Toc69728970"/>
      <w:bookmarkStart w:id="250" w:name="_Toc440899623"/>
      <w:bookmarkStart w:id="251" w:name="_Toc469258730"/>
      <w:bookmarkEnd w:id="242"/>
      <w:bookmarkEnd w:id="243"/>
      <w:r w:rsidRPr="004B50DD">
        <w:rPr>
          <w:sz w:val="22"/>
          <w:szCs w:val="22"/>
        </w:rPr>
        <w:t xml:space="preserve">Рассмотрение </w:t>
      </w:r>
      <w:r w:rsidR="00EC5F37" w:rsidRPr="004B50DD">
        <w:rPr>
          <w:sz w:val="22"/>
          <w:szCs w:val="22"/>
        </w:rPr>
        <w:t>заявок</w:t>
      </w:r>
      <w:bookmarkEnd w:id="245"/>
      <w:bookmarkEnd w:id="246"/>
      <w:bookmarkEnd w:id="247"/>
      <w:bookmarkEnd w:id="248"/>
      <w:bookmarkEnd w:id="249"/>
      <w:bookmarkEnd w:id="250"/>
      <w:bookmarkEnd w:id="251"/>
    </w:p>
    <w:p w14:paraId="02E05B9E" w14:textId="77777777" w:rsidR="00EC5F37" w:rsidRPr="004B50DD" w:rsidRDefault="00EC5F37" w:rsidP="00A75309">
      <w:pPr>
        <w:pStyle w:val="23"/>
        <w:tabs>
          <w:tab w:val="num" w:pos="1134"/>
        </w:tabs>
        <w:ind w:hanging="1276"/>
        <w:rPr>
          <w:sz w:val="22"/>
          <w:szCs w:val="22"/>
        </w:rPr>
      </w:pPr>
      <w:bookmarkStart w:id="252" w:name="_Toc440899624"/>
      <w:bookmarkStart w:id="253" w:name="_Toc469258731"/>
      <w:r w:rsidRPr="004B50DD">
        <w:rPr>
          <w:sz w:val="22"/>
          <w:szCs w:val="22"/>
        </w:rPr>
        <w:t>Общие положения</w:t>
      </w:r>
      <w:bookmarkEnd w:id="252"/>
      <w:bookmarkEnd w:id="253"/>
    </w:p>
    <w:p w14:paraId="7427703F" w14:textId="77777777" w:rsidR="00EC5F37" w:rsidRPr="004B50DD" w:rsidRDefault="00DC2EC8">
      <w:pPr>
        <w:pStyle w:val="a6"/>
        <w:rPr>
          <w:sz w:val="22"/>
          <w:szCs w:val="22"/>
        </w:rPr>
      </w:pPr>
      <w:r w:rsidRPr="004B50DD">
        <w:rPr>
          <w:sz w:val="22"/>
          <w:szCs w:val="22"/>
        </w:rPr>
        <w:t xml:space="preserve">Рассмотрение </w:t>
      </w:r>
      <w:r w:rsidR="00EC5F37" w:rsidRPr="004B50DD">
        <w:rPr>
          <w:sz w:val="22"/>
          <w:szCs w:val="22"/>
        </w:rPr>
        <w:t xml:space="preserve">заявок осуществляется </w:t>
      </w:r>
      <w:r w:rsidR="00D64200" w:rsidRPr="004B50DD">
        <w:rPr>
          <w:sz w:val="22"/>
          <w:szCs w:val="22"/>
        </w:rPr>
        <w:t>Закупочной комиссией</w:t>
      </w:r>
      <w:r w:rsidR="00EC5F37" w:rsidRPr="004B50DD">
        <w:rPr>
          <w:sz w:val="22"/>
          <w:szCs w:val="22"/>
        </w:rPr>
        <w:t xml:space="preserve"> и иными лицами (экспертами).</w:t>
      </w:r>
    </w:p>
    <w:p w14:paraId="280A1568" w14:textId="67163C6E" w:rsidR="00EC5F37" w:rsidRPr="004B50DD" w:rsidRDefault="00DC2EC8" w:rsidP="00DC2EC8">
      <w:pPr>
        <w:pStyle w:val="a6"/>
        <w:rPr>
          <w:sz w:val="22"/>
          <w:szCs w:val="22"/>
        </w:rPr>
      </w:pPr>
      <w:r w:rsidRPr="004B50DD">
        <w:rPr>
          <w:sz w:val="22"/>
          <w:szCs w:val="22"/>
        </w:rPr>
        <w:lastRenderedPageBreak/>
        <w:t xml:space="preserve">Рассмотрение </w:t>
      </w:r>
      <w:r w:rsidR="00EC5F37" w:rsidRPr="004B50DD">
        <w:rPr>
          <w:sz w:val="22"/>
          <w:szCs w:val="22"/>
        </w:rPr>
        <w:t>заявок включает отборочную стадию (</w:t>
      </w:r>
      <w:r w:rsidR="00FA2B14" w:rsidRPr="004B50DD">
        <w:rPr>
          <w:sz w:val="22"/>
          <w:szCs w:val="22"/>
        </w:rPr>
        <w:t>под</w:t>
      </w:r>
      <w:r w:rsidR="00EC5F37" w:rsidRPr="004B50DD">
        <w:rPr>
          <w:sz w:val="22"/>
          <w:szCs w:val="22"/>
        </w:rPr>
        <w:t>пункт</w:t>
      </w:r>
      <w:r w:rsidR="00563A63" w:rsidRPr="004B50DD">
        <w:rPr>
          <w:sz w:val="22"/>
          <w:szCs w:val="22"/>
        </w:rPr>
        <w:t xml:space="preserve"> </w:t>
      </w:r>
      <w:r w:rsidR="00563A63" w:rsidRPr="004B50DD">
        <w:rPr>
          <w:sz w:val="22"/>
          <w:szCs w:val="22"/>
        </w:rPr>
        <w:fldChar w:fldCharType="begin"/>
      </w:r>
      <w:r w:rsidR="00563A63" w:rsidRPr="004B50DD">
        <w:rPr>
          <w:sz w:val="22"/>
          <w:szCs w:val="22"/>
        </w:rPr>
        <w:instrText xml:space="preserve"> REF _Ref93089454 \w \h </w:instrText>
      </w:r>
      <w:r w:rsidR="00AC6BD2" w:rsidRPr="004B50DD">
        <w:rPr>
          <w:sz w:val="22"/>
          <w:szCs w:val="22"/>
        </w:rPr>
        <w:instrText xml:space="preserve"> \* MERGEFORMAT </w:instrText>
      </w:r>
      <w:r w:rsidR="00563A63" w:rsidRPr="004B50DD">
        <w:rPr>
          <w:sz w:val="22"/>
          <w:szCs w:val="22"/>
        </w:rPr>
      </w:r>
      <w:r w:rsidR="00563A63" w:rsidRPr="004B50DD">
        <w:rPr>
          <w:sz w:val="22"/>
          <w:szCs w:val="22"/>
        </w:rPr>
        <w:fldChar w:fldCharType="separate"/>
      </w:r>
      <w:r w:rsidR="006969A7">
        <w:rPr>
          <w:sz w:val="22"/>
          <w:szCs w:val="22"/>
        </w:rPr>
        <w:t>2.8.2</w:t>
      </w:r>
      <w:r w:rsidR="00563A63" w:rsidRPr="004B50DD">
        <w:rPr>
          <w:sz w:val="22"/>
          <w:szCs w:val="22"/>
        </w:rPr>
        <w:fldChar w:fldCharType="end"/>
      </w:r>
      <w:r w:rsidR="0091702A" w:rsidRPr="004B50DD">
        <w:rPr>
          <w:sz w:val="22"/>
          <w:szCs w:val="22"/>
        </w:rPr>
        <w:t xml:space="preserve"> настоящей Документации о закупке</w:t>
      </w:r>
      <w:r w:rsidR="00EC5F37" w:rsidRPr="004B50DD">
        <w:rPr>
          <w:sz w:val="22"/>
          <w:szCs w:val="22"/>
        </w:rPr>
        <w:t xml:space="preserve">) и стадию </w:t>
      </w:r>
      <w:r w:rsidRPr="004B50DD">
        <w:rPr>
          <w:sz w:val="22"/>
          <w:szCs w:val="22"/>
        </w:rPr>
        <w:t xml:space="preserve">оценки и сопоставления заявок </w:t>
      </w:r>
      <w:r w:rsidR="00EC5F37" w:rsidRPr="004B50DD">
        <w:rPr>
          <w:sz w:val="22"/>
          <w:szCs w:val="22"/>
        </w:rPr>
        <w:t>(</w:t>
      </w:r>
      <w:r w:rsidR="00FA2B14" w:rsidRPr="004B50DD">
        <w:rPr>
          <w:sz w:val="22"/>
          <w:szCs w:val="22"/>
        </w:rPr>
        <w:t>п</w:t>
      </w:r>
      <w:r w:rsidR="006B17CD" w:rsidRPr="004B50DD">
        <w:rPr>
          <w:sz w:val="22"/>
          <w:szCs w:val="22"/>
        </w:rPr>
        <w:t>о</w:t>
      </w:r>
      <w:r w:rsidR="00FA2B14" w:rsidRPr="004B50DD">
        <w:rPr>
          <w:sz w:val="22"/>
          <w:szCs w:val="22"/>
        </w:rPr>
        <w:t>д</w:t>
      </w:r>
      <w:r w:rsidR="00EC5F37" w:rsidRPr="004B50DD">
        <w:rPr>
          <w:sz w:val="22"/>
          <w:szCs w:val="22"/>
        </w:rPr>
        <w:t>пункт</w:t>
      </w:r>
      <w:r w:rsidR="00563A63" w:rsidRPr="004B50DD">
        <w:rPr>
          <w:sz w:val="22"/>
          <w:szCs w:val="22"/>
        </w:rPr>
        <w:t xml:space="preserve"> </w:t>
      </w:r>
      <w:r w:rsidR="00563A63" w:rsidRPr="004B50DD">
        <w:rPr>
          <w:sz w:val="22"/>
          <w:szCs w:val="22"/>
        </w:rPr>
        <w:fldChar w:fldCharType="begin"/>
      </w:r>
      <w:r w:rsidR="00563A63" w:rsidRPr="004B50DD">
        <w:rPr>
          <w:sz w:val="22"/>
          <w:szCs w:val="22"/>
        </w:rPr>
        <w:instrText xml:space="preserve"> REF _Ref324337341 \w \h </w:instrText>
      </w:r>
      <w:r w:rsidR="00AC6BD2" w:rsidRPr="004B50DD">
        <w:rPr>
          <w:sz w:val="22"/>
          <w:szCs w:val="22"/>
        </w:rPr>
        <w:instrText xml:space="preserve"> \* MERGEFORMAT </w:instrText>
      </w:r>
      <w:r w:rsidR="00563A63" w:rsidRPr="004B50DD">
        <w:rPr>
          <w:sz w:val="22"/>
          <w:szCs w:val="22"/>
        </w:rPr>
      </w:r>
      <w:r w:rsidR="00563A63" w:rsidRPr="004B50DD">
        <w:rPr>
          <w:sz w:val="22"/>
          <w:szCs w:val="22"/>
        </w:rPr>
        <w:fldChar w:fldCharType="separate"/>
      </w:r>
      <w:r w:rsidR="006969A7">
        <w:rPr>
          <w:sz w:val="22"/>
          <w:szCs w:val="22"/>
        </w:rPr>
        <w:t>2.8.3</w:t>
      </w:r>
      <w:r w:rsidR="00563A63" w:rsidRPr="004B50DD">
        <w:rPr>
          <w:sz w:val="22"/>
          <w:szCs w:val="22"/>
        </w:rPr>
        <w:fldChar w:fldCharType="end"/>
      </w:r>
      <w:r w:rsidR="0091702A" w:rsidRPr="004B50DD">
        <w:rPr>
          <w:sz w:val="22"/>
          <w:szCs w:val="22"/>
        </w:rPr>
        <w:t xml:space="preserve"> настоящей Документации о закупке</w:t>
      </w:r>
      <w:r w:rsidR="00EC5F37" w:rsidRPr="004B50DD">
        <w:rPr>
          <w:sz w:val="22"/>
          <w:szCs w:val="22"/>
        </w:rPr>
        <w:t>).</w:t>
      </w:r>
    </w:p>
    <w:p w14:paraId="25E3EC35" w14:textId="09C4F226" w:rsidR="003214E7" w:rsidRPr="004B50DD" w:rsidRDefault="008A5BBE" w:rsidP="003214E7">
      <w:pPr>
        <w:pStyle w:val="a6"/>
        <w:rPr>
          <w:sz w:val="22"/>
          <w:szCs w:val="22"/>
        </w:rPr>
      </w:pPr>
      <w:r w:rsidRPr="004B50DD">
        <w:rPr>
          <w:sz w:val="22"/>
          <w:szCs w:val="22"/>
        </w:rPr>
        <w:t>Срок и место р</w:t>
      </w:r>
      <w:r w:rsidR="003214E7" w:rsidRPr="004B50DD">
        <w:rPr>
          <w:sz w:val="22"/>
          <w:szCs w:val="22"/>
        </w:rPr>
        <w:t>а</w:t>
      </w:r>
      <w:r w:rsidRPr="004B50DD">
        <w:rPr>
          <w:sz w:val="22"/>
          <w:szCs w:val="22"/>
        </w:rPr>
        <w:t>ссмотрения</w:t>
      </w:r>
      <w:r w:rsidR="003214E7" w:rsidRPr="004B50DD">
        <w:rPr>
          <w:sz w:val="22"/>
          <w:szCs w:val="22"/>
        </w:rPr>
        <w:t xml:space="preserve"> заявок </w:t>
      </w:r>
      <w:r w:rsidRPr="004B50DD">
        <w:rPr>
          <w:sz w:val="22"/>
          <w:szCs w:val="22"/>
        </w:rPr>
        <w:t>указаны в</w:t>
      </w:r>
      <w:r w:rsidR="00F72639" w:rsidRPr="004B50DD">
        <w:rPr>
          <w:sz w:val="22"/>
          <w:szCs w:val="22"/>
        </w:rPr>
        <w:t xml:space="preserve"> </w:t>
      </w:r>
      <w:r w:rsidR="00FA2B14" w:rsidRPr="004B50DD">
        <w:rPr>
          <w:sz w:val="22"/>
          <w:szCs w:val="22"/>
        </w:rPr>
        <w:t>под</w:t>
      </w:r>
      <w:r w:rsidRPr="004B50DD">
        <w:rPr>
          <w:sz w:val="22"/>
          <w:szCs w:val="22"/>
        </w:rPr>
        <w:t xml:space="preserve">пункте </w:t>
      </w:r>
      <w:r w:rsidR="00CB5CE4" w:rsidRPr="004B50DD">
        <w:rPr>
          <w:sz w:val="22"/>
          <w:szCs w:val="22"/>
        </w:rPr>
        <w:fldChar w:fldCharType="begin"/>
      </w:r>
      <w:r w:rsidR="00CB5CE4" w:rsidRPr="004B50DD">
        <w:rPr>
          <w:sz w:val="22"/>
          <w:szCs w:val="22"/>
        </w:rPr>
        <w:instrText xml:space="preserve"> REF _Ref334789513 \r \h </w:instrText>
      </w:r>
      <w:r w:rsidR="00474973" w:rsidRPr="004B50DD">
        <w:rPr>
          <w:sz w:val="22"/>
          <w:szCs w:val="22"/>
        </w:rPr>
        <w:instrText xml:space="preserve"> \* MERGEFORMAT </w:instrText>
      </w:r>
      <w:r w:rsidR="00CB5CE4" w:rsidRPr="004B50DD">
        <w:rPr>
          <w:sz w:val="22"/>
          <w:szCs w:val="22"/>
        </w:rPr>
      </w:r>
      <w:r w:rsidR="00CB5CE4" w:rsidRPr="004B50DD">
        <w:rPr>
          <w:sz w:val="22"/>
          <w:szCs w:val="22"/>
        </w:rPr>
        <w:fldChar w:fldCharType="separate"/>
      </w:r>
      <w:r w:rsidR="006969A7">
        <w:rPr>
          <w:sz w:val="22"/>
          <w:szCs w:val="22"/>
        </w:rPr>
        <w:t>4.2.18</w:t>
      </w:r>
      <w:r w:rsidR="00CB5CE4" w:rsidRPr="004B50DD">
        <w:rPr>
          <w:sz w:val="22"/>
          <w:szCs w:val="22"/>
        </w:rPr>
        <w:fldChar w:fldCharType="end"/>
      </w:r>
      <w:r w:rsidR="0091702A" w:rsidRPr="004B50DD">
        <w:rPr>
          <w:sz w:val="22"/>
          <w:szCs w:val="22"/>
        </w:rPr>
        <w:t xml:space="preserve"> настоящей Документации о закупке</w:t>
      </w:r>
      <w:r w:rsidR="003214E7" w:rsidRPr="004B50DD">
        <w:rPr>
          <w:sz w:val="22"/>
          <w:szCs w:val="22"/>
        </w:rPr>
        <w:t xml:space="preserve">. Организатор </w:t>
      </w:r>
      <w:r w:rsidR="000778BE" w:rsidRPr="004B50DD">
        <w:rPr>
          <w:sz w:val="22"/>
          <w:szCs w:val="22"/>
        </w:rPr>
        <w:t>запроса предложений</w:t>
      </w:r>
      <w:r w:rsidR="003214E7" w:rsidRPr="004B50DD">
        <w:rPr>
          <w:sz w:val="22"/>
          <w:szCs w:val="22"/>
        </w:rPr>
        <w:t xml:space="preserve"> </w:t>
      </w:r>
      <w:r w:rsidR="00CB5CE4" w:rsidRPr="004B50DD">
        <w:rPr>
          <w:sz w:val="22"/>
          <w:szCs w:val="22"/>
        </w:rPr>
        <w:t xml:space="preserve">по согласованию с Заказчиком </w:t>
      </w:r>
      <w:r w:rsidR="003214E7" w:rsidRPr="004B50DD">
        <w:rPr>
          <w:sz w:val="22"/>
          <w:szCs w:val="22"/>
        </w:rPr>
        <w:t>вправе, при необходимости, изменить данный срок.</w:t>
      </w:r>
    </w:p>
    <w:p w14:paraId="33E97449" w14:textId="77777777" w:rsidR="00EC5F37" w:rsidRPr="004B50DD" w:rsidRDefault="00EC5F37" w:rsidP="00A75309">
      <w:pPr>
        <w:pStyle w:val="23"/>
        <w:tabs>
          <w:tab w:val="num" w:pos="1134"/>
        </w:tabs>
        <w:ind w:hanging="1276"/>
        <w:rPr>
          <w:sz w:val="22"/>
          <w:szCs w:val="22"/>
        </w:rPr>
      </w:pPr>
      <w:bookmarkStart w:id="254" w:name="_Ref93089454"/>
      <w:bookmarkStart w:id="255" w:name="_Toc440899625"/>
      <w:bookmarkStart w:id="256" w:name="_Toc469258732"/>
      <w:bookmarkStart w:id="257" w:name="_Ref55304418"/>
      <w:r w:rsidRPr="004B50DD">
        <w:rPr>
          <w:sz w:val="22"/>
          <w:szCs w:val="22"/>
        </w:rPr>
        <w:t>Отборочная стадия</w:t>
      </w:r>
      <w:bookmarkEnd w:id="254"/>
      <w:bookmarkEnd w:id="255"/>
      <w:bookmarkEnd w:id="256"/>
    </w:p>
    <w:p w14:paraId="1E1EF5DB" w14:textId="77777777" w:rsidR="00EC5F37" w:rsidRPr="004B50DD" w:rsidRDefault="00EC5F37">
      <w:pPr>
        <w:pStyle w:val="a6"/>
        <w:rPr>
          <w:sz w:val="22"/>
          <w:szCs w:val="22"/>
        </w:rPr>
      </w:pPr>
      <w:r w:rsidRPr="004B50DD">
        <w:rPr>
          <w:sz w:val="22"/>
          <w:szCs w:val="22"/>
        </w:rPr>
        <w:t xml:space="preserve">В рамках отборочной стадии </w:t>
      </w:r>
      <w:bookmarkEnd w:id="257"/>
      <w:r w:rsidR="00D64200" w:rsidRPr="004B50DD">
        <w:rPr>
          <w:sz w:val="22"/>
          <w:szCs w:val="22"/>
        </w:rPr>
        <w:t>Закупочная комиссия</w:t>
      </w:r>
      <w:r w:rsidRPr="004B50DD">
        <w:rPr>
          <w:sz w:val="22"/>
          <w:szCs w:val="22"/>
        </w:rPr>
        <w:t xml:space="preserve"> проверяет:</w:t>
      </w:r>
    </w:p>
    <w:p w14:paraId="24CA842A" w14:textId="080844EE" w:rsidR="00C603CE" w:rsidRPr="004B50DD" w:rsidRDefault="00C603CE" w:rsidP="00C603CE">
      <w:pPr>
        <w:pStyle w:val="a7"/>
        <w:rPr>
          <w:sz w:val="22"/>
          <w:szCs w:val="22"/>
        </w:rPr>
      </w:pPr>
      <w:bookmarkStart w:id="258" w:name="_Ref55304419"/>
      <w:r w:rsidRPr="004B50DD">
        <w:rPr>
          <w:sz w:val="22"/>
          <w:szCs w:val="22"/>
        </w:rPr>
        <w:t xml:space="preserve">правильность оформления Заявок участников и их соответствие требованиям </w:t>
      </w:r>
      <w:r w:rsidR="003B61C9" w:rsidRPr="004B50DD">
        <w:rPr>
          <w:sz w:val="22"/>
          <w:szCs w:val="22"/>
        </w:rPr>
        <w:t>Д</w:t>
      </w:r>
      <w:r w:rsidRPr="004B50DD">
        <w:rPr>
          <w:sz w:val="22"/>
          <w:szCs w:val="22"/>
        </w:rPr>
        <w:t xml:space="preserve">окументации </w:t>
      </w:r>
      <w:r w:rsidR="003B61C9" w:rsidRPr="004B50DD">
        <w:rPr>
          <w:sz w:val="22"/>
          <w:szCs w:val="22"/>
        </w:rPr>
        <w:t xml:space="preserve">о закупке </w:t>
      </w:r>
      <w:r w:rsidRPr="004B50DD">
        <w:rPr>
          <w:sz w:val="22"/>
          <w:szCs w:val="22"/>
        </w:rPr>
        <w:t>по существу;</w:t>
      </w:r>
    </w:p>
    <w:p w14:paraId="083CFC2E" w14:textId="77777777" w:rsidR="00C603CE" w:rsidRPr="004B50DD" w:rsidRDefault="00C603CE" w:rsidP="00C603CE">
      <w:pPr>
        <w:pStyle w:val="a7"/>
        <w:rPr>
          <w:sz w:val="22"/>
          <w:szCs w:val="22"/>
        </w:rPr>
      </w:pPr>
      <w:r w:rsidRPr="004B50DD">
        <w:rPr>
          <w:sz w:val="22"/>
          <w:szCs w:val="22"/>
        </w:rPr>
        <w:t xml:space="preserve">соответствие Участников </w:t>
      </w:r>
      <w:r w:rsidR="000778BE" w:rsidRPr="004B50DD">
        <w:rPr>
          <w:sz w:val="22"/>
          <w:szCs w:val="22"/>
        </w:rPr>
        <w:t>запроса предложений</w:t>
      </w:r>
      <w:r w:rsidRPr="004B50DD">
        <w:rPr>
          <w:sz w:val="22"/>
          <w:szCs w:val="22"/>
        </w:rPr>
        <w:t xml:space="preserve"> требованиям </w:t>
      </w:r>
      <w:r w:rsidR="003B61C9" w:rsidRPr="004B50DD">
        <w:rPr>
          <w:sz w:val="22"/>
          <w:szCs w:val="22"/>
        </w:rPr>
        <w:t>Д</w:t>
      </w:r>
      <w:r w:rsidRPr="004B50DD">
        <w:rPr>
          <w:sz w:val="22"/>
          <w:szCs w:val="22"/>
        </w:rPr>
        <w:t>окументации</w:t>
      </w:r>
      <w:r w:rsidR="003B61C9" w:rsidRPr="004B50DD">
        <w:rPr>
          <w:sz w:val="22"/>
          <w:szCs w:val="22"/>
        </w:rPr>
        <w:t xml:space="preserve"> о закупке</w:t>
      </w:r>
      <w:r w:rsidRPr="004B50DD">
        <w:rPr>
          <w:sz w:val="22"/>
          <w:szCs w:val="22"/>
        </w:rPr>
        <w:t xml:space="preserve"> (в том числе, </w:t>
      </w:r>
      <w:r w:rsidR="00E816DC" w:rsidRPr="004B50DD">
        <w:rPr>
          <w:sz w:val="22"/>
          <w:szCs w:val="22"/>
        </w:rPr>
        <w:t xml:space="preserve">опыт, </w:t>
      </w:r>
      <w:r w:rsidRPr="004B50DD">
        <w:rPr>
          <w:sz w:val="22"/>
          <w:szCs w:val="22"/>
        </w:rPr>
        <w:t>правоспособность, квалификация);</w:t>
      </w:r>
    </w:p>
    <w:p w14:paraId="26A317AD" w14:textId="77777777" w:rsidR="00C603CE" w:rsidRPr="004B50DD" w:rsidRDefault="00C603CE" w:rsidP="00C603CE">
      <w:pPr>
        <w:pStyle w:val="a7"/>
        <w:rPr>
          <w:sz w:val="22"/>
          <w:szCs w:val="22"/>
        </w:rPr>
      </w:pPr>
      <w:r w:rsidRPr="004B50DD">
        <w:rPr>
          <w:sz w:val="22"/>
          <w:szCs w:val="22"/>
        </w:rPr>
        <w:t xml:space="preserve">соответствие </w:t>
      </w:r>
      <w:r w:rsidR="008677D5" w:rsidRPr="004B50DD">
        <w:rPr>
          <w:sz w:val="22"/>
          <w:szCs w:val="22"/>
        </w:rPr>
        <w:t>предлагаемых работ</w:t>
      </w:r>
      <w:r w:rsidRPr="004B50DD">
        <w:rPr>
          <w:sz w:val="22"/>
          <w:szCs w:val="22"/>
        </w:rPr>
        <w:t xml:space="preserve"> требованиям </w:t>
      </w:r>
      <w:r w:rsidR="003B61C9" w:rsidRPr="004B50DD">
        <w:rPr>
          <w:sz w:val="22"/>
          <w:szCs w:val="22"/>
        </w:rPr>
        <w:t>Д</w:t>
      </w:r>
      <w:r w:rsidRPr="004B50DD">
        <w:rPr>
          <w:sz w:val="22"/>
          <w:szCs w:val="22"/>
        </w:rPr>
        <w:t>окументации</w:t>
      </w:r>
      <w:r w:rsidR="003B61C9" w:rsidRPr="004B50DD">
        <w:rPr>
          <w:sz w:val="22"/>
          <w:szCs w:val="22"/>
        </w:rPr>
        <w:t xml:space="preserve"> о закупке</w:t>
      </w:r>
      <w:r w:rsidRPr="004B50DD">
        <w:rPr>
          <w:sz w:val="22"/>
          <w:szCs w:val="22"/>
        </w:rPr>
        <w:t>;</w:t>
      </w:r>
    </w:p>
    <w:p w14:paraId="59D00CB5" w14:textId="77777777" w:rsidR="00C603CE" w:rsidRPr="004B50DD" w:rsidRDefault="00C603CE" w:rsidP="00C603CE">
      <w:pPr>
        <w:pStyle w:val="a7"/>
        <w:rPr>
          <w:sz w:val="22"/>
          <w:szCs w:val="22"/>
        </w:rPr>
      </w:pPr>
      <w:r w:rsidRPr="004B50DD">
        <w:rPr>
          <w:sz w:val="22"/>
          <w:szCs w:val="22"/>
        </w:rPr>
        <w:t xml:space="preserve">соответствие предлагаемых договорных условий требованиям </w:t>
      </w:r>
      <w:r w:rsidR="003B61C9" w:rsidRPr="004B50DD">
        <w:rPr>
          <w:sz w:val="22"/>
          <w:szCs w:val="22"/>
        </w:rPr>
        <w:t>Д</w:t>
      </w:r>
      <w:r w:rsidRPr="004B50DD">
        <w:rPr>
          <w:sz w:val="22"/>
          <w:szCs w:val="22"/>
        </w:rPr>
        <w:t>окументации</w:t>
      </w:r>
      <w:r w:rsidR="003B61C9" w:rsidRPr="004B50DD">
        <w:rPr>
          <w:sz w:val="22"/>
          <w:szCs w:val="22"/>
        </w:rPr>
        <w:t xml:space="preserve"> о закупке</w:t>
      </w:r>
    </w:p>
    <w:p w14:paraId="30196C75" w14:textId="77777777" w:rsidR="006969A7" w:rsidRPr="006969A7" w:rsidRDefault="00C603CE" w:rsidP="006969A7">
      <w:pPr>
        <w:pStyle w:val="a7"/>
        <w:tabs>
          <w:tab w:val="left" w:pos="708"/>
        </w:tabs>
        <w:rPr>
          <w:sz w:val="22"/>
          <w:szCs w:val="22"/>
        </w:rPr>
      </w:pPr>
      <w:proofErr w:type="gramStart"/>
      <w:r w:rsidRPr="004B50DD">
        <w:rPr>
          <w:sz w:val="22"/>
          <w:szCs w:val="22"/>
        </w:rPr>
        <w:t xml:space="preserve">по критериям, указанным в </w:t>
      </w:r>
      <w:r w:rsidR="00E7083F" w:rsidRPr="004B50DD">
        <w:rPr>
          <w:sz w:val="22"/>
          <w:szCs w:val="22"/>
        </w:rPr>
        <w:t xml:space="preserve">Разделе </w:t>
      </w:r>
      <w:r w:rsidR="00E7083F" w:rsidRPr="004B50DD">
        <w:rPr>
          <w:sz w:val="22"/>
          <w:szCs w:val="22"/>
        </w:rPr>
        <w:fldChar w:fldCharType="begin"/>
      </w:r>
      <w:r w:rsidR="00E7083F" w:rsidRPr="004B50DD">
        <w:rPr>
          <w:sz w:val="22"/>
          <w:szCs w:val="22"/>
        </w:rPr>
        <w:instrText xml:space="preserve"> REF _Ref384117211 \r \h  \* MERGEFORMAT </w:instrText>
      </w:r>
      <w:r w:rsidR="00E7083F" w:rsidRPr="004B50DD">
        <w:rPr>
          <w:sz w:val="22"/>
          <w:szCs w:val="22"/>
        </w:rPr>
      </w:r>
      <w:r w:rsidR="00E7083F" w:rsidRPr="004B50DD">
        <w:rPr>
          <w:sz w:val="22"/>
          <w:szCs w:val="22"/>
        </w:rPr>
        <w:fldChar w:fldCharType="separate"/>
      </w:r>
      <w:r w:rsidR="006969A7">
        <w:rPr>
          <w:sz w:val="22"/>
          <w:szCs w:val="22"/>
        </w:rPr>
        <w:t>0</w:t>
      </w:r>
      <w:r w:rsidR="00E7083F" w:rsidRPr="004B50DD">
        <w:rPr>
          <w:sz w:val="22"/>
          <w:szCs w:val="22"/>
        </w:rPr>
        <w:fldChar w:fldCharType="end"/>
      </w:r>
      <w:r w:rsidR="00E7083F" w:rsidRPr="004B50DD">
        <w:rPr>
          <w:sz w:val="22"/>
          <w:szCs w:val="22"/>
        </w:rPr>
        <w:t xml:space="preserve"> настоящей </w:t>
      </w:r>
      <w:r w:rsidR="003B61C9" w:rsidRPr="004B50DD">
        <w:rPr>
          <w:sz w:val="22"/>
          <w:szCs w:val="22"/>
        </w:rPr>
        <w:t>Д</w:t>
      </w:r>
      <w:r w:rsidR="00E7083F" w:rsidRPr="004B50DD">
        <w:rPr>
          <w:sz w:val="22"/>
          <w:szCs w:val="22"/>
        </w:rPr>
        <w:t xml:space="preserve">окументации </w:t>
      </w:r>
      <w:r w:rsidR="003B61C9" w:rsidRPr="004B50DD">
        <w:rPr>
          <w:sz w:val="22"/>
          <w:szCs w:val="22"/>
        </w:rPr>
        <w:t xml:space="preserve">о закупке </w:t>
      </w:r>
      <w:r w:rsidR="00E7083F" w:rsidRPr="004B50DD">
        <w:rPr>
          <w:sz w:val="22"/>
          <w:szCs w:val="22"/>
        </w:rPr>
        <w:t>(</w:t>
      </w:r>
      <w:r w:rsidR="00266158" w:rsidRPr="004B50DD">
        <w:rPr>
          <w:sz w:val="22"/>
          <w:szCs w:val="22"/>
        </w:rPr>
        <w:fldChar w:fldCharType="begin"/>
      </w:r>
      <w:r w:rsidR="00266158" w:rsidRPr="004B50DD">
        <w:rPr>
          <w:sz w:val="22"/>
          <w:szCs w:val="22"/>
        </w:rPr>
        <w:instrText xml:space="preserve"> REF _Ref384118604 \h </w:instrText>
      </w:r>
      <w:r w:rsidR="00474973" w:rsidRPr="004B50DD">
        <w:rPr>
          <w:sz w:val="22"/>
          <w:szCs w:val="22"/>
        </w:rPr>
        <w:instrText xml:space="preserve"> \* MERGEFORMAT </w:instrText>
      </w:r>
      <w:r w:rsidR="00266158" w:rsidRPr="004B50DD">
        <w:rPr>
          <w:sz w:val="22"/>
          <w:szCs w:val="22"/>
        </w:rPr>
      </w:r>
      <w:r w:rsidR="00266158" w:rsidRPr="004B50DD">
        <w:rPr>
          <w:sz w:val="22"/>
          <w:szCs w:val="22"/>
        </w:rPr>
        <w:fldChar w:fldCharType="separate"/>
      </w:r>
      <w:proofErr w:type="gramEnd"/>
    </w:p>
    <w:p w14:paraId="5A62A370" w14:textId="77777777" w:rsidR="006969A7" w:rsidRPr="006969A7" w:rsidRDefault="006969A7" w:rsidP="006969A7">
      <w:pPr>
        <w:pStyle w:val="a7"/>
        <w:tabs>
          <w:tab w:val="left" w:pos="708"/>
        </w:tabs>
        <w:ind w:left="1134" w:firstLine="0"/>
        <w:rPr>
          <w:sz w:val="22"/>
          <w:szCs w:val="22"/>
        </w:rPr>
      </w:pPr>
    </w:p>
    <w:p w14:paraId="1524DED9" w14:textId="77777777" w:rsidR="006969A7" w:rsidRPr="006969A7" w:rsidRDefault="006969A7" w:rsidP="006969A7">
      <w:pPr>
        <w:pStyle w:val="a7"/>
        <w:tabs>
          <w:tab w:val="left" w:pos="708"/>
        </w:tabs>
        <w:ind w:left="1134" w:firstLine="0"/>
        <w:rPr>
          <w:sz w:val="22"/>
          <w:szCs w:val="22"/>
        </w:rPr>
      </w:pPr>
    </w:p>
    <w:p w14:paraId="4285F888" w14:textId="77777777" w:rsidR="006969A7" w:rsidRPr="006969A7" w:rsidRDefault="006969A7" w:rsidP="006969A7">
      <w:pPr>
        <w:pStyle w:val="a7"/>
        <w:tabs>
          <w:tab w:val="left" w:pos="708"/>
        </w:tabs>
        <w:ind w:left="1134" w:firstLine="0"/>
        <w:rPr>
          <w:sz w:val="22"/>
          <w:szCs w:val="22"/>
        </w:rPr>
      </w:pPr>
    </w:p>
    <w:p w14:paraId="289C611C" w14:textId="77777777" w:rsidR="006969A7" w:rsidRPr="006969A7" w:rsidRDefault="006969A7" w:rsidP="006969A7">
      <w:pPr>
        <w:pStyle w:val="a7"/>
        <w:tabs>
          <w:tab w:val="left" w:pos="708"/>
        </w:tabs>
        <w:ind w:left="1134" w:firstLine="0"/>
        <w:rPr>
          <w:sz w:val="22"/>
          <w:szCs w:val="22"/>
        </w:rPr>
      </w:pPr>
    </w:p>
    <w:p w14:paraId="124631A3" w14:textId="77777777" w:rsidR="006969A7" w:rsidRPr="006969A7" w:rsidRDefault="006969A7" w:rsidP="006969A7">
      <w:pPr>
        <w:pStyle w:val="a7"/>
        <w:tabs>
          <w:tab w:val="left" w:pos="708"/>
        </w:tabs>
        <w:ind w:left="1134" w:firstLine="0"/>
        <w:rPr>
          <w:sz w:val="22"/>
          <w:szCs w:val="22"/>
        </w:rPr>
      </w:pPr>
    </w:p>
    <w:p w14:paraId="1D8452D3" w14:textId="77777777" w:rsidR="00C603CE" w:rsidRPr="004B50DD" w:rsidRDefault="006969A7" w:rsidP="00C603CE">
      <w:pPr>
        <w:pStyle w:val="a7"/>
        <w:numPr>
          <w:ilvl w:val="0"/>
          <w:numId w:val="0"/>
        </w:numPr>
        <w:tabs>
          <w:tab w:val="left" w:pos="708"/>
        </w:tabs>
        <w:ind w:left="1134"/>
        <w:rPr>
          <w:sz w:val="22"/>
          <w:szCs w:val="22"/>
        </w:rPr>
      </w:pPr>
      <w:proofErr w:type="gramStart"/>
      <w:r w:rsidRPr="006969A7">
        <w:rPr>
          <w:sz w:val="22"/>
          <w:szCs w:val="22"/>
        </w:rPr>
        <w:t>Приложение № 3 – Отборочные критерии оценки заявок</w:t>
      </w:r>
      <w:r w:rsidRPr="004B50DD">
        <w:rPr>
          <w:sz w:val="24"/>
          <w:szCs w:val="24"/>
        </w:rPr>
        <w:t xml:space="preserve"> Участников запроса предложений</w:t>
      </w:r>
      <w:r w:rsidR="00266158" w:rsidRPr="004B50DD">
        <w:rPr>
          <w:sz w:val="22"/>
          <w:szCs w:val="22"/>
        </w:rPr>
        <w:fldChar w:fldCharType="end"/>
      </w:r>
      <w:r w:rsidR="00E7083F" w:rsidRPr="004B50DD">
        <w:rPr>
          <w:sz w:val="22"/>
          <w:szCs w:val="22"/>
        </w:rPr>
        <w:t>)</w:t>
      </w:r>
      <w:r w:rsidR="00C603CE" w:rsidRPr="004B50DD">
        <w:rPr>
          <w:sz w:val="22"/>
          <w:szCs w:val="22"/>
        </w:rPr>
        <w:t>.</w:t>
      </w:r>
      <w:proofErr w:type="gramEnd"/>
    </w:p>
    <w:p w14:paraId="786A1EAC" w14:textId="780F13A0" w:rsidR="00C603CE" w:rsidRPr="004B50DD" w:rsidRDefault="00C603CE">
      <w:pPr>
        <w:pStyle w:val="a6"/>
        <w:rPr>
          <w:sz w:val="22"/>
          <w:szCs w:val="22"/>
        </w:rPr>
      </w:pPr>
      <w:r w:rsidRPr="004B50DD">
        <w:rPr>
          <w:sz w:val="22"/>
          <w:szCs w:val="22"/>
        </w:rPr>
        <w:t xml:space="preserve">В рамках каждого из отборочных критериев, указанных в </w:t>
      </w:r>
      <w:r w:rsidR="00474973" w:rsidRPr="004B50DD">
        <w:rPr>
          <w:sz w:val="22"/>
          <w:szCs w:val="22"/>
        </w:rPr>
        <w:t>Приложении №</w:t>
      </w:r>
      <w:r w:rsidR="00FA2B14" w:rsidRPr="004B50DD">
        <w:rPr>
          <w:sz w:val="22"/>
          <w:szCs w:val="22"/>
        </w:rPr>
        <w:t xml:space="preserve"> </w:t>
      </w:r>
      <w:r w:rsidR="00474973" w:rsidRPr="004B50DD">
        <w:rPr>
          <w:sz w:val="22"/>
          <w:szCs w:val="22"/>
        </w:rPr>
        <w:t>3</w:t>
      </w:r>
      <w:r w:rsidR="00534E3A" w:rsidRPr="004B50DD">
        <w:rPr>
          <w:sz w:val="22"/>
          <w:szCs w:val="22"/>
        </w:rPr>
        <w:t>,</w:t>
      </w:r>
      <w:r w:rsidRPr="004B50DD">
        <w:rPr>
          <w:sz w:val="22"/>
          <w:szCs w:val="22"/>
        </w:rPr>
        <w:t xml:space="preserve"> выделя</w:t>
      </w:r>
      <w:r w:rsidR="00CF3EBC" w:rsidRPr="004B50DD">
        <w:rPr>
          <w:sz w:val="22"/>
          <w:szCs w:val="22"/>
        </w:rPr>
        <w:t>ются</w:t>
      </w:r>
      <w:r w:rsidRPr="004B50DD">
        <w:rPr>
          <w:sz w:val="22"/>
          <w:szCs w:val="22"/>
        </w:rPr>
        <w:t xml:space="preserve"> подкритерии, по которым непосредственно будет проводиться </w:t>
      </w:r>
      <w:r w:rsidR="002F0645" w:rsidRPr="004B50DD">
        <w:rPr>
          <w:sz w:val="22"/>
          <w:szCs w:val="22"/>
        </w:rPr>
        <w:t>отбор</w:t>
      </w:r>
      <w:r w:rsidRPr="004B50DD">
        <w:rPr>
          <w:sz w:val="22"/>
          <w:szCs w:val="22"/>
        </w:rPr>
        <w:t>.</w:t>
      </w:r>
    </w:p>
    <w:p w14:paraId="1A27AB44" w14:textId="3B0D0E84" w:rsidR="0095663A" w:rsidRPr="004B50DD" w:rsidRDefault="00DC183C">
      <w:pPr>
        <w:pStyle w:val="a6"/>
        <w:rPr>
          <w:sz w:val="22"/>
          <w:szCs w:val="22"/>
        </w:rPr>
      </w:pPr>
      <w:proofErr w:type="gramStart"/>
      <w:r w:rsidRPr="004B50DD">
        <w:rPr>
          <w:sz w:val="22"/>
          <w:szCs w:val="22"/>
        </w:rPr>
        <w:t xml:space="preserve">В рамках отборочной стадии Организатор / Закупочная комиссия </w:t>
      </w:r>
      <w:r w:rsidR="009E21F8" w:rsidRPr="004B50DD">
        <w:rPr>
          <w:sz w:val="22"/>
          <w:szCs w:val="22"/>
        </w:rPr>
        <w:t>вправе запросить</w:t>
      </w:r>
      <w:r w:rsidRPr="004B50DD">
        <w:rPr>
          <w:sz w:val="22"/>
          <w:szCs w:val="22"/>
        </w:rPr>
        <w:t xml:space="preserve"> у Участника </w:t>
      </w:r>
      <w:r w:rsidR="000778BE" w:rsidRPr="004B50DD">
        <w:rPr>
          <w:sz w:val="22"/>
          <w:szCs w:val="22"/>
        </w:rPr>
        <w:t>запроса предложений</w:t>
      </w:r>
      <w:r w:rsidRPr="004B50DD">
        <w:rPr>
          <w:sz w:val="22"/>
          <w:szCs w:val="22"/>
        </w:rPr>
        <w:t xml:space="preserve"> разъяснения и/или дополнения его заявки, не изменяющие суть заявки (предмет, объем, цена), в случае отсутствия в ее составе требуемых сведений и/или документов, предусмотренных условиями Документации о закупке, а также наличия противоречий между документами, представленными в составе заявки</w:t>
      </w:r>
      <w:r w:rsidR="00F65367" w:rsidRPr="004B50DD">
        <w:rPr>
          <w:sz w:val="22"/>
          <w:szCs w:val="22"/>
        </w:rPr>
        <w:t>.</w:t>
      </w:r>
      <w:proofErr w:type="gramEnd"/>
      <w:r w:rsidR="00EC5F37" w:rsidRPr="004B50DD">
        <w:rPr>
          <w:sz w:val="22"/>
          <w:szCs w:val="22"/>
        </w:rPr>
        <w:t xml:space="preserve"> </w:t>
      </w:r>
      <w:r w:rsidR="00931E79" w:rsidRPr="004B50DD">
        <w:rPr>
          <w:sz w:val="22"/>
          <w:szCs w:val="22"/>
        </w:rPr>
        <w:t>Право предоставления недостающих документов/сведений предоставляется в равной степени всем Участникам запроса предложений.</w:t>
      </w:r>
    </w:p>
    <w:p w14:paraId="7EE21010" w14:textId="77777777" w:rsidR="002C2DAB" w:rsidRPr="004B50DD" w:rsidRDefault="002C2DAB" w:rsidP="008B0065">
      <w:pPr>
        <w:pStyle w:val="a6"/>
        <w:rPr>
          <w:sz w:val="22"/>
          <w:szCs w:val="22"/>
        </w:rPr>
      </w:pPr>
      <w:bookmarkStart w:id="259" w:name="_Ref55307002"/>
      <w:bookmarkStart w:id="260" w:name="_Ref324342096"/>
      <w:r w:rsidRPr="004B50DD">
        <w:rPr>
          <w:sz w:val="22"/>
          <w:szCs w:val="22"/>
        </w:rPr>
        <w:t>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w:t>
      </w:r>
      <w:proofErr w:type="gramStart"/>
      <w:r w:rsidRPr="004B50DD">
        <w:rPr>
          <w:sz w:val="22"/>
          <w:szCs w:val="22"/>
        </w:rPr>
        <w:t>из</w:t>
      </w:r>
      <w:proofErr w:type="gramEnd"/>
      <w:r w:rsidRPr="004B50DD">
        <w:rPr>
          <w:sz w:val="22"/>
          <w:szCs w:val="22"/>
        </w:rPr>
        <w:t xml:space="preserve"> отличающихся), наиболее выгодным для Заказчика. </w:t>
      </w:r>
    </w:p>
    <w:p w14:paraId="418F3724" w14:textId="77777777" w:rsidR="00EC5F37" w:rsidRPr="004B50DD" w:rsidRDefault="00EC5F37">
      <w:pPr>
        <w:pStyle w:val="a6"/>
        <w:rPr>
          <w:sz w:val="22"/>
          <w:szCs w:val="22"/>
        </w:rPr>
      </w:pPr>
      <w:r w:rsidRPr="004B50DD">
        <w:rPr>
          <w:sz w:val="22"/>
          <w:szCs w:val="22"/>
        </w:rPr>
        <w:t xml:space="preserve">По результатам проведения отборочной стадии </w:t>
      </w:r>
      <w:r w:rsidR="00D64200" w:rsidRPr="004B50DD">
        <w:rPr>
          <w:sz w:val="22"/>
          <w:szCs w:val="22"/>
        </w:rPr>
        <w:t>Закупочная комиссия</w:t>
      </w:r>
      <w:r w:rsidRPr="004B50DD">
        <w:rPr>
          <w:sz w:val="22"/>
          <w:szCs w:val="22"/>
        </w:rPr>
        <w:t xml:space="preserve"> </w:t>
      </w:r>
      <w:r w:rsidR="002F0645" w:rsidRPr="004B50DD">
        <w:rPr>
          <w:sz w:val="22"/>
          <w:szCs w:val="22"/>
        </w:rPr>
        <w:t xml:space="preserve">вправе отклонить </w:t>
      </w:r>
      <w:r w:rsidRPr="004B50DD">
        <w:rPr>
          <w:sz w:val="22"/>
          <w:szCs w:val="22"/>
        </w:rPr>
        <w:t>заявки, которые:</w:t>
      </w:r>
      <w:bookmarkEnd w:id="258"/>
      <w:bookmarkEnd w:id="259"/>
      <w:bookmarkEnd w:id="260"/>
    </w:p>
    <w:p w14:paraId="2E432756" w14:textId="77777777" w:rsidR="00EC5F37" w:rsidRPr="004B50DD" w:rsidRDefault="00EC5F37">
      <w:pPr>
        <w:pStyle w:val="a7"/>
        <w:rPr>
          <w:sz w:val="22"/>
          <w:szCs w:val="22"/>
        </w:rPr>
      </w:pPr>
      <w:r w:rsidRPr="004B50DD">
        <w:rPr>
          <w:sz w:val="22"/>
          <w:szCs w:val="22"/>
        </w:rPr>
        <w:lastRenderedPageBreak/>
        <w:t xml:space="preserve">поданы Участниками </w:t>
      </w:r>
      <w:r w:rsidR="000778BE" w:rsidRPr="004B50DD">
        <w:rPr>
          <w:sz w:val="22"/>
          <w:szCs w:val="22"/>
        </w:rPr>
        <w:t>запроса предложений</w:t>
      </w:r>
      <w:r w:rsidRPr="004B50DD">
        <w:rPr>
          <w:sz w:val="22"/>
          <w:szCs w:val="22"/>
        </w:rPr>
        <w:t xml:space="preserve">, которые не отвечают требованиям </w:t>
      </w:r>
      <w:r w:rsidR="0091702A" w:rsidRPr="004B50DD">
        <w:rPr>
          <w:sz w:val="22"/>
          <w:szCs w:val="22"/>
        </w:rPr>
        <w:t xml:space="preserve">настоящей </w:t>
      </w:r>
      <w:r w:rsidR="003B61C9" w:rsidRPr="004B50DD">
        <w:rPr>
          <w:sz w:val="22"/>
          <w:szCs w:val="22"/>
        </w:rPr>
        <w:t>Д</w:t>
      </w:r>
      <w:r w:rsidRPr="004B50DD">
        <w:rPr>
          <w:sz w:val="22"/>
          <w:szCs w:val="22"/>
        </w:rPr>
        <w:t>окументации</w:t>
      </w:r>
      <w:r w:rsidR="003B61C9" w:rsidRPr="004B50DD">
        <w:rPr>
          <w:sz w:val="22"/>
          <w:szCs w:val="22"/>
        </w:rPr>
        <w:t xml:space="preserve"> о закупке</w:t>
      </w:r>
      <w:r w:rsidRPr="004B50DD">
        <w:rPr>
          <w:sz w:val="22"/>
          <w:szCs w:val="22"/>
        </w:rPr>
        <w:t>;</w:t>
      </w:r>
    </w:p>
    <w:p w14:paraId="6148DE1D" w14:textId="77777777" w:rsidR="00EC5F37" w:rsidRPr="004B50DD" w:rsidRDefault="00EC5F37">
      <w:pPr>
        <w:pStyle w:val="a7"/>
        <w:rPr>
          <w:sz w:val="22"/>
          <w:szCs w:val="22"/>
        </w:rPr>
      </w:pPr>
      <w:r w:rsidRPr="004B50DD">
        <w:rPr>
          <w:sz w:val="22"/>
          <w:szCs w:val="22"/>
        </w:rPr>
        <w:t xml:space="preserve">содержат предложения, не соответствующие установленным условиям </w:t>
      </w:r>
      <w:r w:rsidR="0091702A" w:rsidRPr="004B50DD">
        <w:rPr>
          <w:sz w:val="22"/>
          <w:szCs w:val="22"/>
        </w:rPr>
        <w:t xml:space="preserve">настоящей </w:t>
      </w:r>
      <w:r w:rsidR="003B61C9" w:rsidRPr="004B50DD">
        <w:rPr>
          <w:sz w:val="22"/>
          <w:szCs w:val="22"/>
        </w:rPr>
        <w:t>Д</w:t>
      </w:r>
      <w:r w:rsidRPr="004B50DD">
        <w:rPr>
          <w:sz w:val="22"/>
          <w:szCs w:val="22"/>
        </w:rPr>
        <w:t>окументации</w:t>
      </w:r>
      <w:r w:rsidR="003B61C9" w:rsidRPr="004B50DD">
        <w:rPr>
          <w:sz w:val="22"/>
          <w:szCs w:val="22"/>
        </w:rPr>
        <w:t xml:space="preserve"> о закупке</w:t>
      </w:r>
      <w:r w:rsidRPr="004B50DD">
        <w:rPr>
          <w:sz w:val="22"/>
          <w:szCs w:val="22"/>
        </w:rPr>
        <w:t>;</w:t>
      </w:r>
    </w:p>
    <w:p w14:paraId="437DF080" w14:textId="77777777" w:rsidR="00C83A2F" w:rsidRPr="004B50DD" w:rsidRDefault="00C83A2F">
      <w:pPr>
        <w:pStyle w:val="a7"/>
        <w:rPr>
          <w:sz w:val="22"/>
          <w:szCs w:val="22"/>
        </w:rPr>
      </w:pPr>
      <w:r w:rsidRPr="004B50DD">
        <w:rPr>
          <w:sz w:val="22"/>
          <w:szCs w:val="22"/>
        </w:rPr>
        <w:t xml:space="preserve">не содержат документов, требуемых в соответствии с условиями </w:t>
      </w:r>
      <w:r w:rsidR="0091702A" w:rsidRPr="004B50DD">
        <w:rPr>
          <w:sz w:val="22"/>
          <w:szCs w:val="22"/>
        </w:rPr>
        <w:t xml:space="preserve">настоящей </w:t>
      </w:r>
      <w:r w:rsidR="003B61C9" w:rsidRPr="004B50DD">
        <w:rPr>
          <w:sz w:val="22"/>
          <w:szCs w:val="22"/>
        </w:rPr>
        <w:t>Д</w:t>
      </w:r>
      <w:r w:rsidRPr="004B50DD">
        <w:rPr>
          <w:sz w:val="22"/>
          <w:szCs w:val="22"/>
        </w:rPr>
        <w:t>окументации</w:t>
      </w:r>
      <w:r w:rsidR="003B61C9" w:rsidRPr="004B50DD">
        <w:rPr>
          <w:sz w:val="22"/>
          <w:szCs w:val="22"/>
        </w:rPr>
        <w:t xml:space="preserve"> о закупке</w:t>
      </w:r>
      <w:r w:rsidRPr="004B50DD">
        <w:rPr>
          <w:sz w:val="22"/>
          <w:szCs w:val="22"/>
        </w:rPr>
        <w:t>;</w:t>
      </w:r>
    </w:p>
    <w:p w14:paraId="518042E7" w14:textId="77777777" w:rsidR="00801EA6" w:rsidRPr="004B50DD" w:rsidRDefault="00801EA6">
      <w:pPr>
        <w:pStyle w:val="a7"/>
        <w:rPr>
          <w:sz w:val="22"/>
          <w:szCs w:val="22"/>
        </w:rPr>
      </w:pPr>
      <w:r w:rsidRPr="004B50DD">
        <w:rPr>
          <w:sz w:val="22"/>
          <w:szCs w:val="22"/>
        </w:rPr>
        <w:t>содержат недостоверные сведения или намеренно искаженную информацию или документы;</w:t>
      </w:r>
    </w:p>
    <w:p w14:paraId="4093810B" w14:textId="77777777" w:rsidR="00EC5F37" w:rsidRPr="004B50DD" w:rsidRDefault="00BF1AED">
      <w:pPr>
        <w:pStyle w:val="a7"/>
        <w:rPr>
          <w:sz w:val="22"/>
          <w:szCs w:val="22"/>
        </w:rPr>
      </w:pPr>
      <w:r w:rsidRPr="004B50DD">
        <w:rPr>
          <w:sz w:val="22"/>
          <w:szCs w:val="22"/>
        </w:rPr>
        <w:t>пода</w:t>
      </w:r>
      <w:r w:rsidR="00EC5F37" w:rsidRPr="004B50DD">
        <w:rPr>
          <w:sz w:val="22"/>
          <w:szCs w:val="22"/>
        </w:rPr>
        <w:t xml:space="preserve">ны Участниками </w:t>
      </w:r>
      <w:r w:rsidR="000778BE" w:rsidRPr="004B50DD">
        <w:rPr>
          <w:sz w:val="22"/>
          <w:szCs w:val="22"/>
        </w:rPr>
        <w:t>запроса предложений</w:t>
      </w:r>
      <w:r w:rsidR="00EC5F37" w:rsidRPr="004B50DD">
        <w:rPr>
          <w:sz w:val="22"/>
          <w:szCs w:val="22"/>
        </w:rPr>
        <w:t xml:space="preserve">, которые не согласились с предложениями </w:t>
      </w:r>
      <w:r w:rsidR="00D64200" w:rsidRPr="004B50DD">
        <w:rPr>
          <w:sz w:val="22"/>
          <w:szCs w:val="22"/>
        </w:rPr>
        <w:t>Закупочной комиссией</w:t>
      </w:r>
      <w:r w:rsidR="00EC5F37" w:rsidRPr="004B50DD">
        <w:rPr>
          <w:sz w:val="22"/>
          <w:szCs w:val="22"/>
        </w:rPr>
        <w:t xml:space="preserve"> по исправлению очевидных арифметических или грамматических ошибок в их заявках</w:t>
      </w:r>
      <w:r w:rsidR="00C83A2F" w:rsidRPr="004B50DD">
        <w:rPr>
          <w:sz w:val="22"/>
          <w:szCs w:val="22"/>
        </w:rPr>
        <w:t>.</w:t>
      </w:r>
    </w:p>
    <w:p w14:paraId="75CA56C3" w14:textId="77777777" w:rsidR="006E754E" w:rsidRPr="004B50DD" w:rsidRDefault="006E754E" w:rsidP="00BF7DE0">
      <w:pPr>
        <w:pStyle w:val="a6"/>
        <w:rPr>
          <w:sz w:val="22"/>
          <w:szCs w:val="22"/>
        </w:rPr>
      </w:pPr>
      <w:bookmarkStart w:id="261" w:name="_Ref55304422"/>
      <w:r w:rsidRPr="004B50DD">
        <w:rPr>
          <w:sz w:val="22"/>
          <w:szCs w:val="22"/>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6E6F79E3" w14:textId="77777777" w:rsidR="00C45BC4" w:rsidRPr="004B50DD" w:rsidRDefault="00C45BC4" w:rsidP="00BF7DE0">
      <w:pPr>
        <w:pStyle w:val="a6"/>
        <w:rPr>
          <w:sz w:val="22"/>
          <w:szCs w:val="22"/>
        </w:rPr>
      </w:pPr>
      <w:r w:rsidRPr="004B50DD">
        <w:rPr>
          <w:sz w:val="22"/>
          <w:szCs w:val="22"/>
        </w:rPr>
        <w:t xml:space="preserve">Организатор </w:t>
      </w:r>
      <w:r w:rsidR="000778BE" w:rsidRPr="004B50DD">
        <w:rPr>
          <w:sz w:val="22"/>
          <w:szCs w:val="22"/>
        </w:rPr>
        <w:t>запроса предложений</w:t>
      </w:r>
      <w:r w:rsidRPr="004B50DD">
        <w:rPr>
          <w:sz w:val="22"/>
          <w:szCs w:val="22"/>
        </w:rPr>
        <w:t xml:space="preserve"> на основании решения Закупочной комиссии, вправе отклонить заявки Участников </w:t>
      </w:r>
      <w:r w:rsidR="000778BE" w:rsidRPr="004B50DD">
        <w:rPr>
          <w:sz w:val="22"/>
          <w:szCs w:val="22"/>
        </w:rPr>
        <w:t>запроса предложений</w:t>
      </w:r>
      <w:r w:rsidRPr="004B50DD">
        <w:rPr>
          <w:sz w:val="22"/>
          <w:szCs w:val="22"/>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778BE" w:rsidRPr="004B50DD">
        <w:rPr>
          <w:sz w:val="22"/>
          <w:szCs w:val="22"/>
        </w:rPr>
        <w:t>запроса предложений</w:t>
      </w:r>
      <w:r w:rsidRPr="004B50DD">
        <w:rPr>
          <w:sz w:val="22"/>
          <w:szCs w:val="22"/>
        </w:rPr>
        <w:t>.</w:t>
      </w:r>
    </w:p>
    <w:p w14:paraId="45A3EDD4" w14:textId="7136A60B" w:rsidR="00EC5F37" w:rsidRPr="004B50DD" w:rsidRDefault="00D64200">
      <w:pPr>
        <w:pStyle w:val="a6"/>
        <w:rPr>
          <w:sz w:val="22"/>
          <w:szCs w:val="22"/>
        </w:rPr>
      </w:pPr>
      <w:r w:rsidRPr="004B50DD">
        <w:rPr>
          <w:sz w:val="22"/>
          <w:szCs w:val="22"/>
        </w:rPr>
        <w:t>Закупочная комиссия</w:t>
      </w:r>
      <w:r w:rsidR="00EC5F37" w:rsidRPr="004B50DD">
        <w:rPr>
          <w:sz w:val="22"/>
          <w:szCs w:val="22"/>
        </w:rPr>
        <w:t xml:space="preserve"> также вправе отклонить </w:t>
      </w:r>
      <w:proofErr w:type="gramStart"/>
      <w:r w:rsidR="00EC5F37" w:rsidRPr="004B50DD">
        <w:rPr>
          <w:sz w:val="22"/>
          <w:szCs w:val="22"/>
        </w:rPr>
        <w:t>заявку</w:t>
      </w:r>
      <w:proofErr w:type="gramEnd"/>
      <w:r w:rsidR="00EC5F37" w:rsidRPr="004B50DD">
        <w:rPr>
          <w:sz w:val="22"/>
          <w:szCs w:val="22"/>
        </w:rPr>
        <w:t xml:space="preserve"> в слу</w:t>
      </w:r>
      <w:r w:rsidR="007D26B6" w:rsidRPr="004B50DD">
        <w:rPr>
          <w:sz w:val="22"/>
          <w:szCs w:val="22"/>
        </w:rPr>
        <w:t xml:space="preserve">чае если </w:t>
      </w:r>
      <w:r w:rsidR="00EC5F37" w:rsidRPr="004B50DD">
        <w:rPr>
          <w:sz w:val="22"/>
          <w:szCs w:val="22"/>
        </w:rPr>
        <w:t xml:space="preserve">цена </w:t>
      </w:r>
      <w:r w:rsidR="00C603CE" w:rsidRPr="004B50DD">
        <w:rPr>
          <w:sz w:val="22"/>
          <w:szCs w:val="22"/>
        </w:rPr>
        <w:t xml:space="preserve">данной заявки </w:t>
      </w:r>
      <w:r w:rsidR="00EC5F37" w:rsidRPr="004B50DD">
        <w:rPr>
          <w:sz w:val="22"/>
          <w:szCs w:val="22"/>
        </w:rPr>
        <w:t xml:space="preserve">превышает установленную </w:t>
      </w:r>
      <w:r w:rsidR="00474973" w:rsidRPr="004B50DD">
        <w:rPr>
          <w:sz w:val="22"/>
          <w:szCs w:val="22"/>
        </w:rPr>
        <w:t>начальную (максимальную)</w:t>
      </w:r>
      <w:r w:rsidR="00EC5F37" w:rsidRPr="004B50DD">
        <w:rPr>
          <w:sz w:val="22"/>
          <w:szCs w:val="22"/>
        </w:rPr>
        <w:t xml:space="preserve"> </w:t>
      </w:r>
      <w:r w:rsidR="00C052D5" w:rsidRPr="004B50DD">
        <w:rPr>
          <w:sz w:val="22"/>
          <w:szCs w:val="22"/>
        </w:rPr>
        <w:t xml:space="preserve">цену </w:t>
      </w:r>
      <w:r w:rsidR="00D54C69" w:rsidRPr="004B50DD">
        <w:rPr>
          <w:sz w:val="22"/>
          <w:szCs w:val="22"/>
        </w:rPr>
        <w:t xml:space="preserve">договора (цену лота) </w:t>
      </w:r>
      <w:r w:rsidR="00C052D5" w:rsidRPr="004B50DD">
        <w:rPr>
          <w:sz w:val="22"/>
          <w:szCs w:val="22"/>
        </w:rPr>
        <w:t>(</w:t>
      </w:r>
      <w:r w:rsidR="00FA2B14" w:rsidRPr="004B50DD">
        <w:rPr>
          <w:sz w:val="22"/>
          <w:szCs w:val="22"/>
        </w:rPr>
        <w:t>под</w:t>
      </w:r>
      <w:r w:rsidR="00EC5F37" w:rsidRPr="004B50DD">
        <w:rPr>
          <w:sz w:val="22"/>
          <w:szCs w:val="22"/>
        </w:rPr>
        <w:t>пункт</w:t>
      </w:r>
      <w:r w:rsidR="004E4231" w:rsidRPr="004B50DD">
        <w:rPr>
          <w:sz w:val="22"/>
          <w:szCs w:val="22"/>
        </w:rPr>
        <w:t xml:space="preserve">  </w:t>
      </w:r>
      <w:r w:rsidR="00474973" w:rsidRPr="004B50DD">
        <w:rPr>
          <w:sz w:val="22"/>
          <w:szCs w:val="22"/>
        </w:rPr>
        <w:fldChar w:fldCharType="begin"/>
      </w:r>
      <w:r w:rsidR="00474973" w:rsidRPr="004B50DD">
        <w:rPr>
          <w:sz w:val="22"/>
          <w:szCs w:val="22"/>
        </w:rPr>
        <w:instrText xml:space="preserve"> REF _Ref384116250 \r \h </w:instrText>
      </w:r>
      <w:r w:rsidR="00AC6BD2" w:rsidRPr="004B50DD">
        <w:rPr>
          <w:sz w:val="22"/>
          <w:szCs w:val="22"/>
        </w:rPr>
        <w:instrText xml:space="preserve"> \* MERGEFORMAT </w:instrText>
      </w:r>
      <w:r w:rsidR="00474973" w:rsidRPr="004B50DD">
        <w:rPr>
          <w:sz w:val="22"/>
          <w:szCs w:val="22"/>
        </w:rPr>
      </w:r>
      <w:r w:rsidR="00474973" w:rsidRPr="004B50DD">
        <w:rPr>
          <w:sz w:val="22"/>
          <w:szCs w:val="22"/>
        </w:rPr>
        <w:fldChar w:fldCharType="separate"/>
      </w:r>
      <w:r w:rsidR="006969A7">
        <w:rPr>
          <w:sz w:val="22"/>
          <w:szCs w:val="22"/>
        </w:rPr>
        <w:t>4.2.6</w:t>
      </w:r>
      <w:r w:rsidR="00474973" w:rsidRPr="004B50DD">
        <w:rPr>
          <w:sz w:val="22"/>
          <w:szCs w:val="22"/>
        </w:rPr>
        <w:fldChar w:fldCharType="end"/>
      </w:r>
      <w:r w:rsidR="0091702A" w:rsidRPr="004B50DD">
        <w:rPr>
          <w:sz w:val="22"/>
          <w:szCs w:val="22"/>
        </w:rPr>
        <w:t xml:space="preserve"> настоящей Документации о закупке</w:t>
      </w:r>
      <w:r w:rsidR="00EC5F37" w:rsidRPr="004B50DD">
        <w:rPr>
          <w:sz w:val="22"/>
          <w:szCs w:val="22"/>
        </w:rPr>
        <w:t>).</w:t>
      </w:r>
    </w:p>
    <w:p w14:paraId="3CE7BB4D" w14:textId="77777777" w:rsidR="00EC5F37" w:rsidRPr="004B50DD" w:rsidRDefault="00DC2EC8" w:rsidP="00A75309">
      <w:pPr>
        <w:pStyle w:val="23"/>
        <w:tabs>
          <w:tab w:val="num" w:pos="1134"/>
        </w:tabs>
        <w:ind w:hanging="1276"/>
        <w:rPr>
          <w:sz w:val="22"/>
          <w:szCs w:val="22"/>
        </w:rPr>
      </w:pPr>
      <w:bookmarkStart w:id="262" w:name="_Ref324337341"/>
      <w:bookmarkStart w:id="263" w:name="_Toc440899626"/>
      <w:bookmarkStart w:id="264" w:name="_Toc469258733"/>
      <w:r w:rsidRPr="004B50DD">
        <w:rPr>
          <w:sz w:val="22"/>
          <w:szCs w:val="22"/>
        </w:rPr>
        <w:t xml:space="preserve">Оценка и </w:t>
      </w:r>
      <w:r w:rsidR="00157FF8" w:rsidRPr="004B50DD">
        <w:rPr>
          <w:sz w:val="22"/>
          <w:szCs w:val="22"/>
        </w:rPr>
        <w:t xml:space="preserve">сопоставление </w:t>
      </w:r>
      <w:r w:rsidRPr="004B50DD">
        <w:rPr>
          <w:sz w:val="22"/>
          <w:szCs w:val="22"/>
        </w:rPr>
        <w:t>заявок</w:t>
      </w:r>
      <w:bookmarkEnd w:id="262"/>
      <w:bookmarkEnd w:id="263"/>
      <w:bookmarkEnd w:id="264"/>
    </w:p>
    <w:p w14:paraId="21095849" w14:textId="6842C2FD" w:rsidR="00C603CE" w:rsidRPr="004B50DD" w:rsidRDefault="00D64200" w:rsidP="00DC2EC8">
      <w:pPr>
        <w:pStyle w:val="a6"/>
        <w:rPr>
          <w:sz w:val="22"/>
          <w:szCs w:val="22"/>
        </w:rPr>
      </w:pPr>
      <w:bookmarkStart w:id="265" w:name="_Ref324337584"/>
      <w:r w:rsidRPr="004B50DD">
        <w:rPr>
          <w:sz w:val="22"/>
          <w:szCs w:val="22"/>
        </w:rPr>
        <w:t>Закупочная комиссия</w:t>
      </w:r>
      <w:r w:rsidR="00EC5F37" w:rsidRPr="004B50DD">
        <w:rPr>
          <w:sz w:val="22"/>
          <w:szCs w:val="22"/>
        </w:rPr>
        <w:t xml:space="preserve"> оценивает и сопоставляет заявки</w:t>
      </w:r>
      <w:r w:rsidR="006769A2" w:rsidRPr="004B50DD">
        <w:rPr>
          <w:sz w:val="22"/>
          <w:szCs w:val="22"/>
        </w:rPr>
        <w:t>, успешно прошедшие отборочную стадию</w:t>
      </w:r>
      <w:r w:rsidR="002B2DBD" w:rsidRPr="004B50DD">
        <w:rPr>
          <w:sz w:val="22"/>
          <w:szCs w:val="22"/>
        </w:rPr>
        <w:t>,</w:t>
      </w:r>
      <w:r w:rsidR="00EC5F37" w:rsidRPr="004B50DD">
        <w:rPr>
          <w:sz w:val="22"/>
          <w:szCs w:val="22"/>
        </w:rPr>
        <w:t xml:space="preserve"> и проводит их предварительное (или окончательное – в том случае, если организатором не будет принято решение о проведении переторжки) ранжирование по степени предпочтительности для Заказчика </w:t>
      </w:r>
      <w:r w:rsidR="00C603CE" w:rsidRPr="004B50DD">
        <w:rPr>
          <w:sz w:val="22"/>
          <w:szCs w:val="22"/>
        </w:rPr>
        <w:t xml:space="preserve">в соответствии с </w:t>
      </w:r>
      <w:r w:rsidR="00E7083F" w:rsidRPr="004B50DD">
        <w:rPr>
          <w:sz w:val="22"/>
          <w:szCs w:val="22"/>
        </w:rPr>
        <w:t xml:space="preserve">Разделом </w:t>
      </w:r>
      <w:r w:rsidR="00E7083F" w:rsidRPr="004B50DD">
        <w:rPr>
          <w:sz w:val="22"/>
          <w:szCs w:val="22"/>
        </w:rPr>
        <w:fldChar w:fldCharType="begin"/>
      </w:r>
      <w:r w:rsidR="00E7083F" w:rsidRPr="004B50DD">
        <w:rPr>
          <w:sz w:val="22"/>
          <w:szCs w:val="22"/>
        </w:rPr>
        <w:instrText xml:space="preserve"> REF _Ref384117310 \r \h  \* MERGEFORMAT </w:instrText>
      </w:r>
      <w:r w:rsidR="00E7083F" w:rsidRPr="004B50DD">
        <w:rPr>
          <w:sz w:val="22"/>
          <w:szCs w:val="22"/>
        </w:rPr>
      </w:r>
      <w:r w:rsidR="00E7083F" w:rsidRPr="004B50DD">
        <w:rPr>
          <w:sz w:val="22"/>
          <w:szCs w:val="22"/>
        </w:rPr>
        <w:fldChar w:fldCharType="separate"/>
      </w:r>
      <w:r w:rsidR="006969A7">
        <w:rPr>
          <w:sz w:val="22"/>
          <w:szCs w:val="22"/>
        </w:rPr>
        <w:t>9</w:t>
      </w:r>
      <w:r w:rsidR="00E7083F" w:rsidRPr="004B50DD">
        <w:rPr>
          <w:sz w:val="22"/>
          <w:szCs w:val="22"/>
        </w:rPr>
        <w:fldChar w:fldCharType="end"/>
      </w:r>
      <w:r w:rsidR="00E7083F" w:rsidRPr="004B50DD">
        <w:rPr>
          <w:sz w:val="22"/>
          <w:szCs w:val="22"/>
        </w:rPr>
        <w:t xml:space="preserve"> </w:t>
      </w:r>
      <w:r w:rsidR="0091702A" w:rsidRPr="004B50DD">
        <w:rPr>
          <w:sz w:val="22"/>
          <w:szCs w:val="22"/>
        </w:rPr>
        <w:t xml:space="preserve">настоящей </w:t>
      </w:r>
      <w:r w:rsidR="003B61C9" w:rsidRPr="004B50DD">
        <w:rPr>
          <w:sz w:val="22"/>
          <w:szCs w:val="22"/>
        </w:rPr>
        <w:t>Д</w:t>
      </w:r>
      <w:r w:rsidR="00E7083F" w:rsidRPr="004B50DD">
        <w:rPr>
          <w:sz w:val="22"/>
          <w:szCs w:val="22"/>
        </w:rPr>
        <w:t xml:space="preserve">окументации </w:t>
      </w:r>
      <w:r w:rsidR="003B61C9" w:rsidRPr="004B50DD">
        <w:rPr>
          <w:sz w:val="22"/>
          <w:szCs w:val="22"/>
        </w:rPr>
        <w:t xml:space="preserve">о закупке </w:t>
      </w:r>
      <w:r w:rsidR="00E7083F" w:rsidRPr="004B50DD">
        <w:rPr>
          <w:sz w:val="22"/>
          <w:szCs w:val="22"/>
        </w:rPr>
        <w:t>(</w:t>
      </w:r>
      <w:r w:rsidR="00266158" w:rsidRPr="004B50DD">
        <w:rPr>
          <w:sz w:val="22"/>
          <w:szCs w:val="22"/>
        </w:rPr>
        <w:fldChar w:fldCharType="begin"/>
      </w:r>
      <w:r w:rsidR="00266158" w:rsidRPr="004B50DD">
        <w:rPr>
          <w:sz w:val="22"/>
          <w:szCs w:val="22"/>
        </w:rPr>
        <w:instrText xml:space="preserve"> REF _Ref384118605 \h </w:instrText>
      </w:r>
      <w:r w:rsidR="004D62B1" w:rsidRPr="004B50DD">
        <w:rPr>
          <w:sz w:val="22"/>
          <w:szCs w:val="22"/>
        </w:rPr>
        <w:instrText xml:space="preserve"> \* MERGEFORMAT </w:instrText>
      </w:r>
      <w:r w:rsidR="00266158" w:rsidRPr="004B50DD">
        <w:rPr>
          <w:sz w:val="22"/>
          <w:szCs w:val="22"/>
        </w:rPr>
      </w:r>
      <w:r w:rsidR="00266158" w:rsidRPr="004B50DD">
        <w:rPr>
          <w:sz w:val="22"/>
          <w:szCs w:val="22"/>
        </w:rPr>
        <w:fldChar w:fldCharType="separate"/>
      </w:r>
      <w:r w:rsidR="006969A7" w:rsidRPr="006969A7">
        <w:rPr>
          <w:sz w:val="22"/>
          <w:szCs w:val="22"/>
        </w:rPr>
        <w:t>Приложение № 4 - Порядок оценки и сопоставления заявок</w:t>
      </w:r>
      <w:r w:rsidR="00266158" w:rsidRPr="004B50DD">
        <w:rPr>
          <w:sz w:val="22"/>
          <w:szCs w:val="22"/>
        </w:rPr>
        <w:fldChar w:fldCharType="end"/>
      </w:r>
      <w:r w:rsidR="00E7083F" w:rsidRPr="004B50DD">
        <w:rPr>
          <w:sz w:val="22"/>
          <w:szCs w:val="22"/>
        </w:rPr>
        <w:t>)</w:t>
      </w:r>
      <w:r w:rsidR="00C603CE" w:rsidRPr="004B50DD">
        <w:rPr>
          <w:sz w:val="22"/>
          <w:szCs w:val="22"/>
        </w:rPr>
        <w:t>.</w:t>
      </w:r>
    </w:p>
    <w:p w14:paraId="6EB35F28" w14:textId="36979DF6" w:rsidR="00A3111C" w:rsidRPr="004B50DD" w:rsidRDefault="00A3111C" w:rsidP="00DC2EC8">
      <w:pPr>
        <w:pStyle w:val="a6"/>
        <w:rPr>
          <w:sz w:val="22"/>
          <w:szCs w:val="22"/>
        </w:rPr>
      </w:pPr>
      <w:bookmarkStart w:id="266" w:name="_Ref468093642"/>
      <w:proofErr w:type="gramStart"/>
      <w:r w:rsidRPr="004B50DD">
        <w:rPr>
          <w:sz w:val="22"/>
          <w:szCs w:val="22"/>
        </w:rPr>
        <w:t xml:space="preserve">В случае допуска по результатам отборочной стадии заявок, содержащих предложения по поставке товаров российского происхождения, работ, услуг, выполняемых, оказываемых российскими лицами, оценка и сопоставление заявок производится с учетом применения приоритета в соответствии с </w:t>
      </w:r>
      <w:r w:rsidR="00794D4F" w:rsidRPr="004B50DD">
        <w:rPr>
          <w:sz w:val="22"/>
          <w:szCs w:val="22"/>
        </w:rPr>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w:t>
      </w:r>
      <w:proofErr w:type="gramEnd"/>
      <w:r w:rsidR="00794D4F" w:rsidRPr="004B50DD">
        <w:rPr>
          <w:sz w:val="22"/>
          <w:szCs w:val="22"/>
        </w:rPr>
        <w:t xml:space="preserve">, услугам, выполняемым, оказываемым иностранными лицами», далее – ПП 925) </w:t>
      </w:r>
      <w:r w:rsidRPr="004B50DD">
        <w:rPr>
          <w:sz w:val="22"/>
          <w:szCs w:val="22"/>
        </w:rPr>
        <w:t xml:space="preserve">в порядке, предусмотренном пунктом </w:t>
      </w:r>
      <w:bookmarkEnd w:id="266"/>
      <w:r w:rsidRPr="004B50DD">
        <w:rPr>
          <w:sz w:val="22"/>
          <w:szCs w:val="22"/>
        </w:rPr>
        <w:fldChar w:fldCharType="begin"/>
      </w:r>
      <w:r w:rsidRPr="004B50DD">
        <w:rPr>
          <w:sz w:val="22"/>
          <w:szCs w:val="22"/>
        </w:rPr>
        <w:instrText xml:space="preserve"> REF _Ref468904724 \r \h </w:instrText>
      </w:r>
      <w:r w:rsidR="00022DBD" w:rsidRPr="004B50DD">
        <w:rPr>
          <w:sz w:val="22"/>
          <w:szCs w:val="22"/>
        </w:rPr>
        <w:instrText xml:space="preserve"> \* MERGEFORMAT </w:instrText>
      </w:r>
      <w:r w:rsidRPr="004B50DD">
        <w:rPr>
          <w:sz w:val="22"/>
          <w:szCs w:val="22"/>
        </w:rPr>
      </w:r>
      <w:r w:rsidRPr="004B50DD">
        <w:rPr>
          <w:sz w:val="22"/>
          <w:szCs w:val="22"/>
        </w:rPr>
        <w:fldChar w:fldCharType="separate"/>
      </w:r>
      <w:r w:rsidR="006969A7">
        <w:rPr>
          <w:sz w:val="22"/>
          <w:szCs w:val="22"/>
        </w:rPr>
        <w:t>2.9</w:t>
      </w:r>
      <w:r w:rsidRPr="004B50DD">
        <w:rPr>
          <w:sz w:val="22"/>
          <w:szCs w:val="22"/>
        </w:rPr>
        <w:fldChar w:fldCharType="end"/>
      </w:r>
      <w:r w:rsidRPr="004B50DD">
        <w:rPr>
          <w:sz w:val="22"/>
          <w:szCs w:val="22"/>
        </w:rPr>
        <w:t>.</w:t>
      </w:r>
    </w:p>
    <w:p w14:paraId="0C529B9C" w14:textId="77777777" w:rsidR="00A3111C" w:rsidRPr="004B50DD" w:rsidRDefault="00A3111C" w:rsidP="00A3111C">
      <w:pPr>
        <w:pStyle w:val="20"/>
        <w:rPr>
          <w:sz w:val="22"/>
          <w:szCs w:val="22"/>
        </w:rPr>
      </w:pPr>
      <w:bookmarkStart w:id="267" w:name="_Ref468097559"/>
      <w:bookmarkStart w:id="268" w:name="_Toc468804909"/>
      <w:bookmarkStart w:id="269" w:name="_Ref468904724"/>
      <w:bookmarkStart w:id="270" w:name="_Ref468906047"/>
      <w:bookmarkStart w:id="271" w:name="_Toc469258734"/>
      <w:bookmarkStart w:id="272" w:name="_Ref68456163"/>
      <w:bookmarkStart w:id="273" w:name="_Toc68539707"/>
      <w:bookmarkStart w:id="274" w:name="_Toc86129091"/>
      <w:bookmarkStart w:id="275" w:name="_Toc90385091"/>
      <w:bookmarkStart w:id="276" w:name="_Toc96861511"/>
      <w:bookmarkStart w:id="277" w:name="_Toc440899627"/>
      <w:bookmarkEnd w:id="261"/>
      <w:bookmarkEnd w:id="265"/>
      <w:r w:rsidRPr="004B50DD">
        <w:rPr>
          <w:sz w:val="22"/>
          <w:szCs w:val="22"/>
        </w:rPr>
        <w:lastRenderedPageBreak/>
        <w:t>Порядок применения приоритета</w:t>
      </w:r>
      <w:bookmarkEnd w:id="267"/>
      <w:r w:rsidRPr="004B50DD">
        <w:rPr>
          <w:sz w:val="22"/>
          <w:szCs w:val="22"/>
        </w:rPr>
        <w:t xml:space="preserve"> в соответствии с ПП 925</w:t>
      </w:r>
      <w:bookmarkEnd w:id="268"/>
      <w:bookmarkEnd w:id="269"/>
      <w:bookmarkEnd w:id="270"/>
      <w:bookmarkEnd w:id="271"/>
    </w:p>
    <w:p w14:paraId="58285762" w14:textId="77777777" w:rsidR="00A3111C" w:rsidRPr="004B50DD" w:rsidRDefault="00A3111C" w:rsidP="00A3111C">
      <w:pPr>
        <w:pStyle w:val="a5"/>
        <w:rPr>
          <w:sz w:val="22"/>
          <w:szCs w:val="22"/>
        </w:rPr>
      </w:pPr>
      <w:r w:rsidRPr="004B50DD">
        <w:rPr>
          <w:sz w:val="22"/>
          <w:szCs w:val="22"/>
        </w:rPr>
        <w:t>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по стоимостным критериям оценки производятся с учетом итоговой цены заявки, сниженной на 15 (пятнадцать) процентов.</w:t>
      </w:r>
    </w:p>
    <w:p w14:paraId="1EAD2EC8" w14:textId="77777777" w:rsidR="00A3111C" w:rsidRPr="004B50DD" w:rsidRDefault="00A3111C" w:rsidP="00A3111C">
      <w:pPr>
        <w:pStyle w:val="a5"/>
        <w:rPr>
          <w:sz w:val="22"/>
          <w:szCs w:val="22"/>
        </w:rPr>
      </w:pPr>
      <w:r w:rsidRPr="004B50DD">
        <w:rPr>
          <w:sz w:val="22"/>
          <w:szCs w:val="22"/>
        </w:rPr>
        <w:t>Отнесение участника к российским или иностранным лицам осуществляется на основании документов участника, представленных в заявке:</w:t>
      </w:r>
    </w:p>
    <w:p w14:paraId="74E882DF" w14:textId="77777777" w:rsidR="00A3111C" w:rsidRPr="004B50DD" w:rsidRDefault="00A3111C" w:rsidP="00A3111C">
      <w:pPr>
        <w:pStyle w:val="a7"/>
        <w:rPr>
          <w:sz w:val="22"/>
          <w:szCs w:val="22"/>
        </w:rPr>
      </w:pPr>
      <w:r w:rsidRPr="004B50DD">
        <w:rPr>
          <w:snapToGrid/>
          <w:sz w:val="22"/>
          <w:szCs w:val="22"/>
        </w:rPr>
        <w:t xml:space="preserve">выписки из Единого государственного реестра </w:t>
      </w:r>
      <w:r w:rsidRPr="004B50DD">
        <w:rPr>
          <w:sz w:val="22"/>
          <w:szCs w:val="22"/>
        </w:rPr>
        <w:t>(для юридических лиц и индивидуальных предпринимателей);</w:t>
      </w:r>
    </w:p>
    <w:p w14:paraId="16F1AB83" w14:textId="77777777" w:rsidR="00A3111C" w:rsidRPr="004B50DD" w:rsidRDefault="00A3111C" w:rsidP="00A3111C">
      <w:pPr>
        <w:pStyle w:val="a7"/>
        <w:rPr>
          <w:sz w:val="22"/>
          <w:szCs w:val="22"/>
        </w:rPr>
      </w:pPr>
      <w:r w:rsidRPr="004B50DD">
        <w:rPr>
          <w:sz w:val="22"/>
          <w:szCs w:val="22"/>
        </w:rPr>
        <w:t>документов, удостоверяющих личность (для физических лиц).</w:t>
      </w:r>
    </w:p>
    <w:p w14:paraId="504D75DD" w14:textId="7193BABC" w:rsidR="00A3111C" w:rsidRPr="004B50DD" w:rsidRDefault="00A3111C" w:rsidP="00A3111C">
      <w:pPr>
        <w:pStyle w:val="a5"/>
        <w:rPr>
          <w:sz w:val="22"/>
          <w:szCs w:val="22"/>
        </w:rPr>
      </w:pPr>
      <w:r w:rsidRPr="004B50DD">
        <w:rPr>
          <w:sz w:val="22"/>
          <w:szCs w:val="22"/>
        </w:rPr>
        <w:t xml:space="preserve">В случае если Техническими требованиями предусмотрена поставка товаров, для предоставления приоритета Участник обязан в Техническом предложении (пункт </w:t>
      </w:r>
      <w:r w:rsidRPr="004B50DD">
        <w:rPr>
          <w:sz w:val="22"/>
          <w:szCs w:val="22"/>
        </w:rPr>
        <w:fldChar w:fldCharType="begin"/>
      </w:r>
      <w:r w:rsidRPr="004B50DD">
        <w:rPr>
          <w:sz w:val="22"/>
          <w:szCs w:val="22"/>
        </w:rPr>
        <w:instrText xml:space="preserve"> REF _Ref55335821 \r \h </w:instrText>
      </w:r>
      <w:r w:rsidR="00022DBD" w:rsidRPr="004B50DD">
        <w:rPr>
          <w:sz w:val="22"/>
          <w:szCs w:val="22"/>
        </w:rPr>
        <w:instrText xml:space="preserve"> \* MERGEFORMAT </w:instrText>
      </w:r>
      <w:r w:rsidRPr="004B50DD">
        <w:rPr>
          <w:sz w:val="22"/>
          <w:szCs w:val="22"/>
        </w:rPr>
      </w:r>
      <w:r w:rsidRPr="004B50DD">
        <w:rPr>
          <w:sz w:val="22"/>
          <w:szCs w:val="22"/>
        </w:rPr>
        <w:fldChar w:fldCharType="separate"/>
      </w:r>
      <w:r w:rsidR="006969A7">
        <w:rPr>
          <w:sz w:val="22"/>
          <w:szCs w:val="22"/>
        </w:rPr>
        <w:t>5.3</w:t>
      </w:r>
      <w:r w:rsidRPr="004B50DD">
        <w:rPr>
          <w:sz w:val="22"/>
          <w:szCs w:val="22"/>
        </w:rPr>
        <w:fldChar w:fldCharType="end"/>
      </w:r>
      <w:r w:rsidRPr="004B50DD">
        <w:rPr>
          <w:sz w:val="22"/>
          <w:szCs w:val="22"/>
        </w:rPr>
        <w:t xml:space="preserve"> настоящей Документации о закупке) указать наименование страны происхождения поставляемых товаров по каждой единице товара. Отсутствие в Техническом предложении 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78" w:name="_Ref468094366"/>
    </w:p>
    <w:bookmarkEnd w:id="278"/>
    <w:p w14:paraId="559E2899" w14:textId="77777777" w:rsidR="00A3111C" w:rsidRPr="004B50DD" w:rsidRDefault="00A3111C" w:rsidP="00A3111C">
      <w:pPr>
        <w:pStyle w:val="a5"/>
        <w:rPr>
          <w:sz w:val="22"/>
          <w:szCs w:val="22"/>
        </w:rPr>
      </w:pPr>
      <w:r w:rsidRPr="004B50DD">
        <w:rPr>
          <w:sz w:val="22"/>
          <w:szCs w:val="22"/>
        </w:rPr>
        <w:t>При выявлении факта указания Участником в составе заявки недостоверных сведений в отношении страны происхождения товара, Заказчик:</w:t>
      </w:r>
    </w:p>
    <w:p w14:paraId="2F884CCD" w14:textId="77777777" w:rsidR="00A3111C" w:rsidRPr="004B50DD" w:rsidRDefault="00A3111C" w:rsidP="00A3111C">
      <w:pPr>
        <w:pStyle w:val="a7"/>
        <w:rPr>
          <w:sz w:val="22"/>
          <w:szCs w:val="22"/>
        </w:rPr>
      </w:pPr>
      <w:r w:rsidRPr="004B50DD">
        <w:rPr>
          <w:sz w:val="22"/>
          <w:szCs w:val="22"/>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1AF7186F" w14:textId="77777777" w:rsidR="00A3111C" w:rsidRPr="004B50DD" w:rsidRDefault="00A3111C" w:rsidP="00A3111C">
      <w:pPr>
        <w:pStyle w:val="a7"/>
        <w:rPr>
          <w:sz w:val="22"/>
          <w:szCs w:val="22"/>
        </w:rPr>
      </w:pPr>
      <w:proofErr w:type="gramStart"/>
      <w:r w:rsidRPr="004B50DD">
        <w:rPr>
          <w:sz w:val="22"/>
          <w:szCs w:val="22"/>
        </w:rPr>
        <w:t>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w:t>
      </w:r>
      <w:proofErr w:type="gramEnd"/>
      <w:r w:rsidRPr="004B50DD">
        <w:rPr>
          <w:sz w:val="22"/>
          <w:szCs w:val="22"/>
        </w:rPr>
        <w:t xml:space="preserve"> Победителя закупки;</w:t>
      </w:r>
    </w:p>
    <w:p w14:paraId="14712A80" w14:textId="77777777" w:rsidR="00A3111C" w:rsidRPr="004B50DD" w:rsidRDefault="00A3111C" w:rsidP="00A3111C">
      <w:pPr>
        <w:pStyle w:val="a7"/>
        <w:rPr>
          <w:sz w:val="22"/>
          <w:szCs w:val="22"/>
        </w:rPr>
      </w:pPr>
      <w:r w:rsidRPr="004B50DD">
        <w:rPr>
          <w:sz w:val="22"/>
          <w:szCs w:val="22"/>
        </w:rPr>
        <w:t>при выявлении факта недостоверности сведений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14:paraId="5478319D" w14:textId="4B6FAC5E" w:rsidR="00A3111C" w:rsidRPr="004B50DD" w:rsidRDefault="00A3111C" w:rsidP="00A3111C">
      <w:pPr>
        <w:pStyle w:val="a5"/>
        <w:rPr>
          <w:sz w:val="22"/>
          <w:szCs w:val="22"/>
        </w:rPr>
      </w:pPr>
      <w:proofErr w:type="gramStart"/>
      <w:r w:rsidRPr="004B50DD">
        <w:rPr>
          <w:sz w:val="22"/>
          <w:szCs w:val="22"/>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4B50DD">
        <w:rPr>
          <w:sz w:val="22"/>
          <w:szCs w:val="22"/>
        </w:rPr>
        <w:fldChar w:fldCharType="begin"/>
      </w:r>
      <w:r w:rsidRPr="004B50DD">
        <w:rPr>
          <w:sz w:val="22"/>
          <w:szCs w:val="22"/>
        </w:rPr>
        <w:instrText xml:space="preserve"> REF _Ref468792734 \h </w:instrText>
      </w:r>
      <w:r w:rsidR="00022DBD" w:rsidRPr="004B50DD">
        <w:rPr>
          <w:sz w:val="22"/>
          <w:szCs w:val="22"/>
        </w:rPr>
        <w:instrText xml:space="preserve"> \* MERGEFORMAT </w:instrText>
      </w:r>
      <w:r w:rsidRPr="004B50DD">
        <w:rPr>
          <w:sz w:val="22"/>
          <w:szCs w:val="22"/>
        </w:rPr>
      </w:r>
      <w:r w:rsidRPr="004B50DD">
        <w:rPr>
          <w:sz w:val="22"/>
          <w:szCs w:val="22"/>
        </w:rPr>
        <w:fldChar w:fldCharType="separate"/>
      </w:r>
      <w:r w:rsidR="006969A7" w:rsidRPr="006969A7">
        <w:rPr>
          <w:sz w:val="22"/>
          <w:szCs w:val="22"/>
        </w:rPr>
        <w:t xml:space="preserve">Приложение № 6 – Сведения о начальной </w:t>
      </w:r>
      <w:r w:rsidR="006969A7" w:rsidRPr="006969A7">
        <w:rPr>
          <w:sz w:val="22"/>
          <w:szCs w:val="22"/>
        </w:rPr>
        <w:lastRenderedPageBreak/>
        <w:t>(максимальной) цене единицы товара, работы, услуги</w:t>
      </w:r>
      <w:r w:rsidRPr="004B50DD">
        <w:rPr>
          <w:sz w:val="22"/>
          <w:szCs w:val="22"/>
        </w:rPr>
        <w:fldChar w:fldCharType="end"/>
      </w:r>
      <w:r w:rsidRPr="004B50DD">
        <w:rPr>
          <w:sz w:val="22"/>
          <w:szCs w:val="22"/>
        </w:rPr>
        <w:t>), не является основанием для отклонения заявки.</w:t>
      </w:r>
      <w:proofErr w:type="gramEnd"/>
    </w:p>
    <w:p w14:paraId="221427F5" w14:textId="77777777" w:rsidR="00A3111C" w:rsidRPr="004B50DD" w:rsidRDefault="00A3111C" w:rsidP="00A3111C">
      <w:pPr>
        <w:pStyle w:val="a5"/>
        <w:rPr>
          <w:sz w:val="22"/>
          <w:szCs w:val="22"/>
        </w:rPr>
      </w:pPr>
      <w:proofErr w:type="gramStart"/>
      <w:r w:rsidRPr="004B50DD">
        <w:rPr>
          <w:sz w:val="22"/>
          <w:szCs w:val="22"/>
        </w:rPr>
        <w:t>Победитель закупки,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14:paraId="7A4DA643" w14:textId="77777777" w:rsidR="00A3111C" w:rsidRPr="004B50DD" w:rsidRDefault="00A3111C" w:rsidP="00A3111C">
      <w:pPr>
        <w:pStyle w:val="a5"/>
        <w:rPr>
          <w:sz w:val="22"/>
          <w:szCs w:val="22"/>
        </w:rPr>
      </w:pPr>
      <w:r w:rsidRPr="004B50DD">
        <w:rPr>
          <w:sz w:val="22"/>
          <w:szCs w:val="22"/>
        </w:rPr>
        <w:t>Приоритет не предоставляется в случаях, если:</w:t>
      </w:r>
    </w:p>
    <w:p w14:paraId="0FF04464" w14:textId="77777777" w:rsidR="00A3111C" w:rsidRPr="004B50DD" w:rsidRDefault="00A3111C" w:rsidP="00A3111C">
      <w:pPr>
        <w:pStyle w:val="a7"/>
        <w:rPr>
          <w:sz w:val="22"/>
          <w:szCs w:val="22"/>
        </w:rPr>
      </w:pPr>
      <w:r w:rsidRPr="004B50DD">
        <w:rPr>
          <w:sz w:val="22"/>
          <w:szCs w:val="22"/>
        </w:rPr>
        <w:t xml:space="preserve">закупка признана </w:t>
      </w:r>
      <w:proofErr w:type="gramStart"/>
      <w:r w:rsidRPr="004B50DD">
        <w:rPr>
          <w:sz w:val="22"/>
          <w:szCs w:val="22"/>
        </w:rPr>
        <w:t>несостоявшейся</w:t>
      </w:r>
      <w:proofErr w:type="gramEnd"/>
      <w:r w:rsidRPr="004B50DD">
        <w:rPr>
          <w:sz w:val="22"/>
          <w:szCs w:val="22"/>
        </w:rPr>
        <w:t xml:space="preserve"> и договор заключается с единственным участником несостоявшейся конкурентной закупки;</w:t>
      </w:r>
    </w:p>
    <w:p w14:paraId="0F7C60F6" w14:textId="77777777" w:rsidR="00A3111C" w:rsidRPr="004B50DD" w:rsidRDefault="00A3111C" w:rsidP="00A3111C">
      <w:pPr>
        <w:pStyle w:val="a7"/>
        <w:rPr>
          <w:sz w:val="22"/>
          <w:szCs w:val="22"/>
        </w:rPr>
      </w:pPr>
      <w:r w:rsidRPr="004B50DD">
        <w:rPr>
          <w:sz w:val="22"/>
          <w:szCs w:val="22"/>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31A06C6C" w14:textId="77777777" w:rsidR="00A3111C" w:rsidRPr="004B50DD" w:rsidRDefault="00A3111C" w:rsidP="00A3111C">
      <w:pPr>
        <w:pStyle w:val="a7"/>
        <w:rPr>
          <w:sz w:val="22"/>
          <w:szCs w:val="22"/>
        </w:rPr>
      </w:pPr>
      <w:r w:rsidRPr="004B50DD">
        <w:rPr>
          <w:sz w:val="22"/>
          <w:szCs w:val="22"/>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20B67DB2" w14:textId="732865B4" w:rsidR="00A3111C" w:rsidRPr="004B50DD" w:rsidRDefault="00A3111C" w:rsidP="00A3111C">
      <w:pPr>
        <w:pStyle w:val="a7"/>
        <w:rPr>
          <w:sz w:val="22"/>
          <w:szCs w:val="22"/>
        </w:rPr>
      </w:pPr>
      <w:r w:rsidRPr="004B50DD">
        <w:rPr>
          <w:sz w:val="22"/>
          <w:szCs w:val="22"/>
        </w:rP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w:t>
      </w:r>
      <w:proofErr w:type="gramStart"/>
      <w:r w:rsidRPr="004B50DD">
        <w:rPr>
          <w:sz w:val="22"/>
          <w:szCs w:val="22"/>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4B50DD">
        <w:rPr>
          <w:sz w:val="22"/>
          <w:szCs w:val="22"/>
        </w:rPr>
        <w:fldChar w:fldCharType="begin"/>
      </w:r>
      <w:r w:rsidRPr="004B50DD">
        <w:rPr>
          <w:sz w:val="22"/>
          <w:szCs w:val="22"/>
        </w:rPr>
        <w:instrText xml:space="preserve"> REF _Ref468792734 \h </w:instrText>
      </w:r>
      <w:r w:rsidR="00022DBD" w:rsidRPr="004B50DD">
        <w:rPr>
          <w:sz w:val="22"/>
          <w:szCs w:val="22"/>
        </w:rPr>
        <w:instrText xml:space="preserve"> \* MERGEFORMAT </w:instrText>
      </w:r>
      <w:r w:rsidRPr="004B50DD">
        <w:rPr>
          <w:sz w:val="22"/>
          <w:szCs w:val="22"/>
        </w:rPr>
      </w:r>
      <w:r w:rsidRPr="004B50DD">
        <w:rPr>
          <w:sz w:val="22"/>
          <w:szCs w:val="22"/>
        </w:rPr>
        <w:fldChar w:fldCharType="separate"/>
      </w:r>
      <w:r w:rsidR="006969A7" w:rsidRPr="006969A7">
        <w:rPr>
          <w:sz w:val="22"/>
          <w:szCs w:val="22"/>
        </w:rPr>
        <w:t>Приложение № 6 – Сведения о начальной (максимальной) цене единицы товара, работы, услуги</w:t>
      </w:r>
      <w:r w:rsidRPr="004B50DD">
        <w:rPr>
          <w:sz w:val="22"/>
          <w:szCs w:val="22"/>
        </w:rPr>
        <w:fldChar w:fldCharType="end"/>
      </w:r>
      <w:r w:rsidRPr="004B50DD">
        <w:rPr>
          <w:sz w:val="22"/>
          <w:szCs w:val="22"/>
        </w:rPr>
        <w:t>) на коэффициент изменения НМЦ по результатам проведения закупки, определяемый как результат деления цены</w:t>
      </w:r>
      <w:proofErr w:type="gramEnd"/>
      <w:r w:rsidRPr="004B50DD">
        <w:rPr>
          <w:sz w:val="22"/>
          <w:szCs w:val="22"/>
        </w:rPr>
        <w:t xml:space="preserve"> заявки участника на НМЦ договора (подпункт </w:t>
      </w:r>
      <w:r w:rsidR="002A7E71" w:rsidRPr="004B50DD">
        <w:rPr>
          <w:sz w:val="22"/>
          <w:szCs w:val="22"/>
        </w:rPr>
        <w:fldChar w:fldCharType="begin"/>
      </w:r>
      <w:r w:rsidR="002A7E71" w:rsidRPr="004B50DD">
        <w:rPr>
          <w:sz w:val="22"/>
          <w:szCs w:val="22"/>
        </w:rPr>
        <w:instrText xml:space="preserve"> REF _Ref384116250 \r \h </w:instrText>
      </w:r>
      <w:r w:rsidR="00022DBD" w:rsidRPr="004B50DD">
        <w:rPr>
          <w:sz w:val="22"/>
          <w:szCs w:val="22"/>
        </w:rPr>
        <w:instrText xml:space="preserve"> \* MERGEFORMAT </w:instrText>
      </w:r>
      <w:r w:rsidR="002A7E71" w:rsidRPr="004B50DD">
        <w:rPr>
          <w:sz w:val="22"/>
          <w:szCs w:val="22"/>
        </w:rPr>
      </w:r>
      <w:r w:rsidR="002A7E71" w:rsidRPr="004B50DD">
        <w:rPr>
          <w:sz w:val="22"/>
          <w:szCs w:val="22"/>
        </w:rPr>
        <w:fldChar w:fldCharType="separate"/>
      </w:r>
      <w:r w:rsidR="006969A7">
        <w:rPr>
          <w:sz w:val="22"/>
          <w:szCs w:val="22"/>
        </w:rPr>
        <w:t>4.2.6</w:t>
      </w:r>
      <w:r w:rsidR="002A7E71" w:rsidRPr="004B50DD">
        <w:rPr>
          <w:sz w:val="22"/>
          <w:szCs w:val="22"/>
        </w:rPr>
        <w:fldChar w:fldCharType="end"/>
      </w:r>
      <w:r w:rsidRPr="004B50DD">
        <w:rPr>
          <w:sz w:val="22"/>
          <w:szCs w:val="22"/>
        </w:rPr>
        <w:t xml:space="preserve"> настоящей Документации о закупке).</w:t>
      </w:r>
    </w:p>
    <w:p w14:paraId="7E8C9DCA" w14:textId="77777777" w:rsidR="00EC5F37" w:rsidRPr="004B50DD" w:rsidRDefault="00EC5F37">
      <w:pPr>
        <w:pStyle w:val="20"/>
        <w:rPr>
          <w:sz w:val="22"/>
          <w:szCs w:val="22"/>
        </w:rPr>
      </w:pPr>
      <w:bookmarkStart w:id="279" w:name="_Ref468966717"/>
      <w:bookmarkStart w:id="280" w:name="_Toc469258735"/>
      <w:r w:rsidRPr="004B50DD">
        <w:rPr>
          <w:sz w:val="22"/>
          <w:szCs w:val="22"/>
        </w:rPr>
        <w:t>Переторжка (регулирование цены)</w:t>
      </w:r>
      <w:bookmarkEnd w:id="272"/>
      <w:bookmarkEnd w:id="273"/>
      <w:bookmarkEnd w:id="274"/>
      <w:bookmarkEnd w:id="275"/>
      <w:bookmarkEnd w:id="276"/>
      <w:bookmarkEnd w:id="277"/>
      <w:bookmarkEnd w:id="279"/>
      <w:bookmarkEnd w:id="280"/>
    </w:p>
    <w:p w14:paraId="738E5434" w14:textId="643F6130" w:rsidR="00EC5F37" w:rsidRPr="004B50DD" w:rsidRDefault="00EC5F37" w:rsidP="00056248">
      <w:pPr>
        <w:pStyle w:val="a5"/>
        <w:tabs>
          <w:tab w:val="num" w:pos="1134"/>
        </w:tabs>
        <w:ind w:left="1134"/>
        <w:rPr>
          <w:sz w:val="22"/>
          <w:szCs w:val="22"/>
        </w:rPr>
      </w:pPr>
      <w:r w:rsidRPr="004B50DD">
        <w:rPr>
          <w:sz w:val="22"/>
          <w:szCs w:val="22"/>
        </w:rPr>
        <w:t xml:space="preserve">Организатор </w:t>
      </w:r>
      <w:r w:rsidR="000778BE" w:rsidRPr="004B50DD">
        <w:rPr>
          <w:sz w:val="22"/>
          <w:szCs w:val="22"/>
        </w:rPr>
        <w:t>запроса предложений</w:t>
      </w:r>
      <w:r w:rsidRPr="004B50DD">
        <w:rPr>
          <w:sz w:val="22"/>
          <w:szCs w:val="22"/>
        </w:rPr>
        <w:t xml:space="preserve"> оставляет за собой право предоставить участникам </w:t>
      </w:r>
      <w:r w:rsidR="000778BE" w:rsidRPr="004B50DD">
        <w:rPr>
          <w:sz w:val="22"/>
          <w:szCs w:val="22"/>
        </w:rPr>
        <w:t>запроса предложений</w:t>
      </w:r>
      <w:r w:rsidRPr="004B50DD">
        <w:rPr>
          <w:sz w:val="22"/>
          <w:szCs w:val="22"/>
        </w:rPr>
        <w:t xml:space="preserve"> возможность добровольно повысить предпочтительность их заявок путем снижения первоначальной (указанной в </w:t>
      </w:r>
      <w:r w:rsidR="00C603CE" w:rsidRPr="004B50DD">
        <w:rPr>
          <w:sz w:val="22"/>
          <w:szCs w:val="22"/>
        </w:rPr>
        <w:t xml:space="preserve">заявке) цены (далее – процедура </w:t>
      </w:r>
      <w:r w:rsidRPr="004B50DD">
        <w:rPr>
          <w:sz w:val="22"/>
          <w:szCs w:val="22"/>
        </w:rPr>
        <w:t>переторжки, переторжка), при условии сохранения остальных положений заявки без изменений.</w:t>
      </w:r>
    </w:p>
    <w:p w14:paraId="3641389E" w14:textId="77777777" w:rsidR="00EC5F37" w:rsidRPr="004B50DD" w:rsidRDefault="00EC5F37" w:rsidP="00056248">
      <w:pPr>
        <w:pStyle w:val="a5"/>
        <w:tabs>
          <w:tab w:val="num" w:pos="1134"/>
        </w:tabs>
        <w:ind w:left="1134"/>
        <w:rPr>
          <w:sz w:val="22"/>
          <w:szCs w:val="22"/>
        </w:rPr>
      </w:pPr>
      <w:bookmarkStart w:id="281" w:name="_Ref175753714"/>
      <w:r w:rsidRPr="004B50DD">
        <w:rPr>
          <w:sz w:val="22"/>
          <w:szCs w:val="22"/>
        </w:rPr>
        <w:lastRenderedPageBreak/>
        <w:t xml:space="preserve">Решение о проведении процедуры переторжки, а также порядке ее проведения принимает </w:t>
      </w:r>
      <w:r w:rsidR="00D64200" w:rsidRPr="004B50DD">
        <w:rPr>
          <w:sz w:val="22"/>
          <w:szCs w:val="22"/>
        </w:rPr>
        <w:t>Закупочная комиссия</w:t>
      </w:r>
      <w:r w:rsidRPr="004B50DD">
        <w:rPr>
          <w:sz w:val="22"/>
          <w:szCs w:val="22"/>
        </w:rPr>
        <w:t xml:space="preserve">. </w:t>
      </w:r>
    </w:p>
    <w:p w14:paraId="7F25C442" w14:textId="5CDBB975" w:rsidR="005236C8" w:rsidRPr="004B50DD" w:rsidRDefault="005236C8" w:rsidP="00606263">
      <w:pPr>
        <w:pStyle w:val="a5"/>
        <w:tabs>
          <w:tab w:val="num" w:pos="1134"/>
        </w:tabs>
        <w:ind w:left="1134"/>
        <w:rPr>
          <w:sz w:val="22"/>
          <w:szCs w:val="22"/>
        </w:rPr>
      </w:pPr>
      <w:r w:rsidRPr="004B50DD">
        <w:rPr>
          <w:sz w:val="22"/>
          <w:szCs w:val="22"/>
        </w:rPr>
        <w:t>В случае принятия Закупочной</w:t>
      </w:r>
      <w:r w:rsidRPr="004B50DD">
        <w:rPr>
          <w:sz w:val="22"/>
          <w:szCs w:val="22"/>
        </w:rPr>
        <w:tab/>
        <w:t xml:space="preserve">комиссией решения о необходимости проведения переторжки, процедура переторжки будет проводиться в порядке, предусмотренном регламентом </w:t>
      </w:r>
      <w:r w:rsidR="005F3E62" w:rsidRPr="004B50DD">
        <w:rPr>
          <w:sz w:val="22"/>
          <w:szCs w:val="22"/>
        </w:rPr>
        <w:t>ЭТП</w:t>
      </w:r>
      <w:r w:rsidRPr="004B50DD">
        <w:rPr>
          <w:sz w:val="22"/>
          <w:szCs w:val="22"/>
        </w:rPr>
        <w:t>.</w:t>
      </w:r>
      <w:r w:rsidR="00931E79" w:rsidRPr="004B50DD">
        <w:rPr>
          <w:sz w:val="22"/>
          <w:szCs w:val="22"/>
        </w:rPr>
        <w:t xml:space="preserve"> </w:t>
      </w:r>
      <w:r w:rsidR="008200C8" w:rsidRPr="004B50DD">
        <w:rPr>
          <w:sz w:val="22"/>
          <w:szCs w:val="22"/>
        </w:rPr>
        <w:t>Дата и время проведения переторжки указываются в протоколе, который размещается на Официальном сайте</w:t>
      </w:r>
      <w:r w:rsidR="00931E79" w:rsidRPr="004B50DD">
        <w:rPr>
          <w:sz w:val="22"/>
          <w:szCs w:val="22"/>
        </w:rPr>
        <w:t>.</w:t>
      </w:r>
    </w:p>
    <w:p w14:paraId="66E72763" w14:textId="6A20AE42" w:rsidR="00EC5F37" w:rsidRPr="004B50DD" w:rsidRDefault="00EC5F37" w:rsidP="008200C8">
      <w:pPr>
        <w:pStyle w:val="a5"/>
        <w:tabs>
          <w:tab w:val="num" w:pos="1134"/>
        </w:tabs>
        <w:ind w:left="1134"/>
        <w:rPr>
          <w:sz w:val="22"/>
          <w:szCs w:val="22"/>
        </w:rPr>
      </w:pPr>
      <w:r w:rsidRPr="004B50DD">
        <w:rPr>
          <w:sz w:val="22"/>
          <w:szCs w:val="22"/>
        </w:rPr>
        <w:t xml:space="preserve">К участию в переторжке </w:t>
      </w:r>
      <w:r w:rsidR="00C052D5" w:rsidRPr="004B50DD">
        <w:rPr>
          <w:sz w:val="22"/>
          <w:szCs w:val="22"/>
        </w:rPr>
        <w:t>приглашаются</w:t>
      </w:r>
      <w:r w:rsidRPr="004B50DD">
        <w:rPr>
          <w:sz w:val="22"/>
          <w:szCs w:val="22"/>
        </w:rPr>
        <w:t xml:space="preserve"> участники, заявки которых не были отклонены</w:t>
      </w:r>
      <w:r w:rsidR="000E1ADB" w:rsidRPr="004B50DD">
        <w:rPr>
          <w:sz w:val="22"/>
          <w:szCs w:val="22"/>
        </w:rPr>
        <w:t xml:space="preserve"> по итогам рассмотрения заявок</w:t>
      </w:r>
      <w:r w:rsidRPr="004B50DD">
        <w:rPr>
          <w:sz w:val="22"/>
          <w:szCs w:val="22"/>
        </w:rPr>
        <w:t xml:space="preserve">. Комиссия также вправе допускать к переторжке альтернативные предложения участников, при наличии таковых. В </w:t>
      </w:r>
      <w:proofErr w:type="gramStart"/>
      <w:r w:rsidRPr="004B50DD">
        <w:rPr>
          <w:sz w:val="22"/>
          <w:szCs w:val="22"/>
        </w:rPr>
        <w:t>предварительной</w:t>
      </w:r>
      <w:proofErr w:type="gramEnd"/>
      <w:r w:rsidRPr="004B50DD">
        <w:rPr>
          <w:sz w:val="22"/>
          <w:szCs w:val="22"/>
        </w:rPr>
        <w:t xml:space="preserve"> </w:t>
      </w:r>
      <w:proofErr w:type="spellStart"/>
      <w:r w:rsidRPr="004B50DD">
        <w:rPr>
          <w:sz w:val="22"/>
          <w:szCs w:val="22"/>
        </w:rPr>
        <w:t>ранжировке</w:t>
      </w:r>
      <w:proofErr w:type="spellEnd"/>
      <w:r w:rsidRPr="004B50DD">
        <w:rPr>
          <w:sz w:val="22"/>
          <w:szCs w:val="22"/>
        </w:rPr>
        <w:t xml:space="preserve"> альтернативные предложения ранжируются отдельно (наравне с основными).</w:t>
      </w:r>
      <w:bookmarkEnd w:id="281"/>
      <w:r w:rsidR="004555D6" w:rsidRPr="004B50DD">
        <w:rPr>
          <w:sz w:val="22"/>
          <w:szCs w:val="22"/>
        </w:rPr>
        <w:t xml:space="preserve"> </w:t>
      </w:r>
    </w:p>
    <w:p w14:paraId="4CDEF447" w14:textId="02CA0C2C" w:rsidR="00EC5F37" w:rsidRPr="004B50DD" w:rsidRDefault="00EC5F37" w:rsidP="008200C8">
      <w:pPr>
        <w:pStyle w:val="a5"/>
        <w:tabs>
          <w:tab w:val="num" w:pos="1134"/>
        </w:tabs>
        <w:ind w:left="1134"/>
        <w:rPr>
          <w:sz w:val="22"/>
          <w:szCs w:val="22"/>
        </w:rPr>
      </w:pPr>
      <w:r w:rsidRPr="004B50DD">
        <w:rPr>
          <w:sz w:val="22"/>
          <w:szCs w:val="22"/>
        </w:rPr>
        <w:t xml:space="preserve">Переторжка может быть проведена </w:t>
      </w:r>
      <w:r w:rsidR="003B61C9" w:rsidRPr="004B50DD">
        <w:rPr>
          <w:sz w:val="22"/>
          <w:szCs w:val="22"/>
        </w:rPr>
        <w:t xml:space="preserve">однократно </w:t>
      </w:r>
      <w:r w:rsidRPr="004B50DD">
        <w:rPr>
          <w:sz w:val="22"/>
          <w:szCs w:val="22"/>
        </w:rPr>
        <w:t xml:space="preserve">только после оценки, </w:t>
      </w:r>
      <w:r w:rsidR="001E2200" w:rsidRPr="004B50DD">
        <w:rPr>
          <w:sz w:val="22"/>
          <w:szCs w:val="22"/>
        </w:rPr>
        <w:t xml:space="preserve">сопоставления </w:t>
      </w:r>
      <w:r w:rsidRPr="004B50DD">
        <w:rPr>
          <w:sz w:val="22"/>
          <w:szCs w:val="22"/>
        </w:rPr>
        <w:t xml:space="preserve">и предварительного ранжирования </w:t>
      </w:r>
      <w:proofErr w:type="spellStart"/>
      <w:r w:rsidRPr="004B50DD">
        <w:rPr>
          <w:sz w:val="22"/>
          <w:szCs w:val="22"/>
        </w:rPr>
        <w:t>неотклоненных</w:t>
      </w:r>
      <w:proofErr w:type="spellEnd"/>
      <w:r w:rsidRPr="004B50DD">
        <w:rPr>
          <w:sz w:val="22"/>
          <w:szCs w:val="22"/>
        </w:rPr>
        <w:t xml:space="preserve"> заявок. </w:t>
      </w:r>
    </w:p>
    <w:p w14:paraId="204E368A" w14:textId="1CB9B771" w:rsidR="00EC5F37" w:rsidRPr="004B50DD" w:rsidRDefault="00EC5F37" w:rsidP="008200C8">
      <w:pPr>
        <w:pStyle w:val="a5"/>
        <w:tabs>
          <w:tab w:val="num" w:pos="1134"/>
        </w:tabs>
        <w:ind w:left="1134"/>
        <w:rPr>
          <w:sz w:val="22"/>
          <w:szCs w:val="22"/>
        </w:rPr>
      </w:pPr>
      <w:r w:rsidRPr="004B50DD">
        <w:rPr>
          <w:sz w:val="22"/>
          <w:szCs w:val="22"/>
        </w:rPr>
        <w:t xml:space="preserve">В переторжке может участвовать любое количество участников из числа приглашенных. Участник </w:t>
      </w:r>
      <w:r w:rsidR="000778BE" w:rsidRPr="004B50DD">
        <w:rPr>
          <w:sz w:val="22"/>
          <w:szCs w:val="22"/>
        </w:rPr>
        <w:t>запроса предложений</w:t>
      </w:r>
      <w:r w:rsidRPr="004B50DD">
        <w:rPr>
          <w:sz w:val="22"/>
          <w:szCs w:val="22"/>
        </w:rPr>
        <w:t xml:space="preserve">, приглашенный на переторжку, вправе не участвовать в ней, тогда его заявка остается действующей с ранее объявленной ценой. </w:t>
      </w:r>
    </w:p>
    <w:p w14:paraId="738F1170" w14:textId="1BBF2F96" w:rsidR="005236C8" w:rsidRPr="004B50DD" w:rsidRDefault="005236C8" w:rsidP="008200C8">
      <w:pPr>
        <w:pStyle w:val="a5"/>
        <w:tabs>
          <w:tab w:val="num" w:pos="1134"/>
        </w:tabs>
        <w:ind w:left="1134"/>
        <w:rPr>
          <w:sz w:val="22"/>
          <w:szCs w:val="22"/>
        </w:rPr>
      </w:pPr>
      <w:r w:rsidRPr="004B50DD">
        <w:rPr>
          <w:sz w:val="22"/>
          <w:szCs w:val="22"/>
        </w:rPr>
        <w:t xml:space="preserve">Участник </w:t>
      </w:r>
      <w:r w:rsidR="000778BE" w:rsidRPr="004B50DD">
        <w:rPr>
          <w:sz w:val="22"/>
          <w:szCs w:val="22"/>
        </w:rPr>
        <w:t>запроса предложений</w:t>
      </w:r>
      <w:r w:rsidRPr="004B50DD">
        <w:rPr>
          <w:sz w:val="22"/>
          <w:szCs w:val="22"/>
        </w:rPr>
        <w:t xml:space="preserve">, приглашенный на переторжку, участвует в ней автоматически, если он предоставил Организатору </w:t>
      </w:r>
      <w:r w:rsidR="000778BE" w:rsidRPr="004B50DD">
        <w:rPr>
          <w:sz w:val="22"/>
          <w:szCs w:val="22"/>
        </w:rPr>
        <w:t>запроса предложений</w:t>
      </w:r>
      <w:r w:rsidRPr="004B50DD">
        <w:rPr>
          <w:sz w:val="22"/>
          <w:szCs w:val="22"/>
        </w:rPr>
        <w:t xml:space="preserve"> фай</w:t>
      </w:r>
      <w:proofErr w:type="gramStart"/>
      <w:r w:rsidRPr="004B50DD">
        <w:rPr>
          <w:sz w:val="22"/>
          <w:szCs w:val="22"/>
        </w:rPr>
        <w:t>л(</w:t>
      </w:r>
      <w:proofErr w:type="gramEnd"/>
      <w:r w:rsidRPr="004B50DD">
        <w:rPr>
          <w:sz w:val="22"/>
          <w:szCs w:val="22"/>
        </w:rPr>
        <w:t xml:space="preserve">ы) с ценой для переторжки. Если Участник </w:t>
      </w:r>
      <w:r w:rsidR="000778BE" w:rsidRPr="004B50DD">
        <w:rPr>
          <w:sz w:val="22"/>
          <w:szCs w:val="22"/>
        </w:rPr>
        <w:t>запроса предложений</w:t>
      </w:r>
      <w:r w:rsidRPr="004B50DD">
        <w:rPr>
          <w:sz w:val="22"/>
          <w:szCs w:val="22"/>
        </w:rPr>
        <w:t xml:space="preserve"> не предоставил фай</w:t>
      </w:r>
      <w:proofErr w:type="gramStart"/>
      <w:r w:rsidRPr="004B50DD">
        <w:rPr>
          <w:sz w:val="22"/>
          <w:szCs w:val="22"/>
        </w:rPr>
        <w:t>л(</w:t>
      </w:r>
      <w:proofErr w:type="gramEnd"/>
      <w:r w:rsidRPr="004B50DD">
        <w:rPr>
          <w:sz w:val="22"/>
          <w:szCs w:val="22"/>
        </w:rPr>
        <w:t>ы) с ценой для переторжки, то тогда его заявка остается действующей с ранее объявленной ценой.</w:t>
      </w:r>
    </w:p>
    <w:p w14:paraId="529CF690" w14:textId="2E8993AE" w:rsidR="005236C8" w:rsidRPr="004B50DD" w:rsidRDefault="005236C8" w:rsidP="008200C8">
      <w:pPr>
        <w:pStyle w:val="a5"/>
        <w:tabs>
          <w:tab w:val="num" w:pos="1134"/>
        </w:tabs>
        <w:ind w:left="1134"/>
        <w:rPr>
          <w:sz w:val="22"/>
          <w:szCs w:val="22"/>
        </w:rPr>
      </w:pPr>
      <w:bookmarkStart w:id="282" w:name="_Ref456288321"/>
      <w:r w:rsidRPr="004B50DD">
        <w:rPr>
          <w:sz w:val="22"/>
          <w:szCs w:val="22"/>
        </w:rPr>
        <w:t xml:space="preserve">Если Участник </w:t>
      </w:r>
      <w:r w:rsidR="000778BE" w:rsidRPr="004B50DD">
        <w:rPr>
          <w:sz w:val="22"/>
          <w:szCs w:val="22"/>
        </w:rPr>
        <w:t>запроса предложений</w:t>
      </w:r>
      <w:r w:rsidRPr="004B50DD">
        <w:rPr>
          <w:sz w:val="22"/>
          <w:szCs w:val="22"/>
        </w:rPr>
        <w:t xml:space="preserve"> желает принять участие в переторжке, то он должен четко и ясно указать </w:t>
      </w:r>
      <w:r w:rsidR="006769A2" w:rsidRPr="004B50DD">
        <w:rPr>
          <w:sz w:val="22"/>
          <w:szCs w:val="22"/>
        </w:rPr>
        <w:t xml:space="preserve">окончательную </w:t>
      </w:r>
      <w:r w:rsidRPr="004B50DD">
        <w:rPr>
          <w:sz w:val="22"/>
          <w:szCs w:val="22"/>
        </w:rPr>
        <w:t>цену своей заявки</w:t>
      </w:r>
      <w:r w:rsidR="006769A2" w:rsidRPr="004B50DD">
        <w:rPr>
          <w:sz w:val="22"/>
          <w:szCs w:val="22"/>
        </w:rPr>
        <w:t xml:space="preserve"> цифр</w:t>
      </w:r>
      <w:r w:rsidR="002B2DBD" w:rsidRPr="004B50DD">
        <w:rPr>
          <w:sz w:val="22"/>
          <w:szCs w:val="22"/>
        </w:rPr>
        <w:t>ами</w:t>
      </w:r>
      <w:r w:rsidR="006769A2" w:rsidRPr="004B50DD">
        <w:rPr>
          <w:sz w:val="22"/>
          <w:szCs w:val="22"/>
        </w:rPr>
        <w:t xml:space="preserve"> и прописью</w:t>
      </w:r>
      <w:r w:rsidRPr="004B50DD">
        <w:rPr>
          <w:sz w:val="22"/>
          <w:szCs w:val="22"/>
        </w:rPr>
        <w:t>. Эта цена заверяется подпис</w:t>
      </w:r>
      <w:r w:rsidR="00834A09" w:rsidRPr="004B50DD">
        <w:rPr>
          <w:sz w:val="22"/>
          <w:szCs w:val="22"/>
        </w:rPr>
        <w:t>ью</w:t>
      </w:r>
      <w:r w:rsidRPr="004B50DD">
        <w:rPr>
          <w:sz w:val="22"/>
          <w:szCs w:val="22"/>
        </w:rPr>
        <w:t xml:space="preserve"> руководителя Участника </w:t>
      </w:r>
      <w:r w:rsidR="000778BE" w:rsidRPr="004B50DD">
        <w:rPr>
          <w:sz w:val="22"/>
          <w:szCs w:val="22"/>
        </w:rPr>
        <w:t>запроса предложений</w:t>
      </w:r>
      <w:r w:rsidRPr="004B50DD">
        <w:rPr>
          <w:sz w:val="22"/>
          <w:szCs w:val="22"/>
        </w:rPr>
        <w:t>, а также скрепляется печатью</w:t>
      </w:r>
      <w:r w:rsidR="003B61C9" w:rsidRPr="004B50DD">
        <w:rPr>
          <w:sz w:val="22"/>
          <w:szCs w:val="22"/>
        </w:rPr>
        <w:t xml:space="preserve"> (при наличии)</w:t>
      </w:r>
      <w:r w:rsidRPr="004B50DD">
        <w:rPr>
          <w:sz w:val="22"/>
          <w:szCs w:val="22"/>
        </w:rPr>
        <w:t>.</w:t>
      </w:r>
      <w:bookmarkEnd w:id="282"/>
    </w:p>
    <w:p w14:paraId="6AABDC55" w14:textId="6FD28CEB" w:rsidR="00774464" w:rsidRPr="004B50DD" w:rsidRDefault="00774464" w:rsidP="00C959AE">
      <w:pPr>
        <w:pStyle w:val="a5"/>
        <w:tabs>
          <w:tab w:val="num" w:pos="1134"/>
        </w:tabs>
        <w:ind w:left="1134"/>
        <w:rPr>
          <w:sz w:val="22"/>
          <w:szCs w:val="22"/>
        </w:rPr>
      </w:pPr>
      <w:r w:rsidRPr="004B50DD">
        <w:rPr>
          <w:sz w:val="22"/>
          <w:szCs w:val="22"/>
        </w:rPr>
        <w:t xml:space="preserve">При несоблюдении требований в оформлении документа с минимальной ценой, указанных в пункте </w:t>
      </w:r>
      <w:r w:rsidR="00BE13E5" w:rsidRPr="004B50DD">
        <w:rPr>
          <w:sz w:val="22"/>
          <w:szCs w:val="22"/>
        </w:rPr>
        <w:fldChar w:fldCharType="begin"/>
      </w:r>
      <w:r w:rsidR="00BE13E5" w:rsidRPr="004B50DD">
        <w:rPr>
          <w:sz w:val="22"/>
          <w:szCs w:val="22"/>
        </w:rPr>
        <w:instrText xml:space="preserve"> REF _Ref456288321 \r \h </w:instrText>
      </w:r>
      <w:r w:rsidR="00022DBD" w:rsidRPr="004B50DD">
        <w:rPr>
          <w:sz w:val="22"/>
          <w:szCs w:val="22"/>
        </w:rPr>
        <w:instrText xml:space="preserve"> \* MERGEFORMAT </w:instrText>
      </w:r>
      <w:r w:rsidR="00BE13E5" w:rsidRPr="004B50DD">
        <w:rPr>
          <w:sz w:val="22"/>
          <w:szCs w:val="22"/>
        </w:rPr>
      </w:r>
      <w:r w:rsidR="00BE13E5" w:rsidRPr="004B50DD">
        <w:rPr>
          <w:sz w:val="22"/>
          <w:szCs w:val="22"/>
        </w:rPr>
        <w:fldChar w:fldCharType="separate"/>
      </w:r>
      <w:r w:rsidR="006969A7">
        <w:rPr>
          <w:sz w:val="22"/>
          <w:szCs w:val="22"/>
        </w:rPr>
        <w:t>2.10.8</w:t>
      </w:r>
      <w:r w:rsidR="00BE13E5" w:rsidRPr="004B50DD">
        <w:rPr>
          <w:sz w:val="22"/>
          <w:szCs w:val="22"/>
        </w:rPr>
        <w:fldChar w:fldCharType="end"/>
      </w:r>
      <w:r w:rsidR="0091702A" w:rsidRPr="004B50DD">
        <w:rPr>
          <w:sz w:val="22"/>
          <w:szCs w:val="22"/>
        </w:rPr>
        <w:t xml:space="preserve"> настоящей Документации о закупке</w:t>
      </w:r>
      <w:r w:rsidRPr="004B50DD">
        <w:rPr>
          <w:sz w:val="22"/>
          <w:szCs w:val="22"/>
        </w:rPr>
        <w:t>, а также порядка его представления</w:t>
      </w:r>
      <w:r w:rsidR="00BE13E5" w:rsidRPr="004B50DD">
        <w:rPr>
          <w:sz w:val="22"/>
          <w:szCs w:val="22"/>
        </w:rPr>
        <w:t xml:space="preserve">, предусмотренного регламентом </w:t>
      </w:r>
      <w:r w:rsidR="005F3E62" w:rsidRPr="004B50DD">
        <w:rPr>
          <w:sz w:val="22"/>
          <w:szCs w:val="22"/>
        </w:rPr>
        <w:t>ЭТП</w:t>
      </w:r>
      <w:r w:rsidR="00BE13E5" w:rsidRPr="004B50DD">
        <w:rPr>
          <w:sz w:val="22"/>
          <w:szCs w:val="22"/>
        </w:rPr>
        <w:t>,</w:t>
      </w:r>
      <w:r w:rsidRPr="004B50DD">
        <w:rPr>
          <w:sz w:val="22"/>
          <w:szCs w:val="22"/>
        </w:rPr>
        <w:t xml:space="preserve"> любая цена Участника, заявленная в ходе переторжки, не принимается, и он считается не участвовавшим в этой процедуре.</w:t>
      </w:r>
    </w:p>
    <w:p w14:paraId="18D8DB24" w14:textId="77777777" w:rsidR="00B70140" w:rsidRPr="00B70140" w:rsidRDefault="003B61C9" w:rsidP="00B70140">
      <w:pPr>
        <w:pStyle w:val="a5"/>
        <w:numPr>
          <w:ilvl w:val="2"/>
          <w:numId w:val="5"/>
        </w:numPr>
        <w:tabs>
          <w:tab w:val="clear" w:pos="2269"/>
          <w:tab w:val="num" w:pos="1134"/>
          <w:tab w:val="num" w:pos="1276"/>
        </w:tabs>
        <w:spacing w:line="240" w:lineRule="auto"/>
        <w:ind w:left="1134"/>
        <w:rPr>
          <w:i/>
          <w:color w:val="FF0000"/>
          <w:sz w:val="24"/>
          <w:szCs w:val="24"/>
        </w:rPr>
      </w:pPr>
      <w:r w:rsidRPr="004B50DD">
        <w:rPr>
          <w:sz w:val="22"/>
          <w:szCs w:val="22"/>
        </w:rPr>
        <w:t xml:space="preserve">Участник, допущенный к участию в процедуре переторжки </w:t>
      </w:r>
      <w:r w:rsidR="00FF1058" w:rsidRPr="004B50DD">
        <w:rPr>
          <w:sz w:val="22"/>
          <w:szCs w:val="22"/>
        </w:rPr>
        <w:t>одновременно с подачей</w:t>
      </w:r>
      <w:r w:rsidRPr="004B50DD">
        <w:rPr>
          <w:sz w:val="22"/>
          <w:szCs w:val="22"/>
        </w:rPr>
        <w:t xml:space="preserve"> предложения на переторжку должен раскрыть информацию в отношении всей цепочки собственников, включая бенефициаров (в том числе, конечных) с подтверждением соответствующими документами (п</w:t>
      </w:r>
      <w:r w:rsidR="00FA2B14" w:rsidRPr="004B50DD">
        <w:rPr>
          <w:sz w:val="22"/>
          <w:szCs w:val="22"/>
        </w:rPr>
        <w:t>ункт</w:t>
      </w:r>
      <w:r w:rsidRPr="004B50DD">
        <w:rPr>
          <w:sz w:val="22"/>
          <w:szCs w:val="22"/>
        </w:rPr>
        <w:t xml:space="preserve"> </w:t>
      </w:r>
      <w:r w:rsidRPr="004B50DD">
        <w:rPr>
          <w:sz w:val="22"/>
          <w:szCs w:val="22"/>
        </w:rPr>
        <w:fldChar w:fldCharType="begin"/>
      </w:r>
      <w:r w:rsidRPr="004B50DD">
        <w:rPr>
          <w:sz w:val="22"/>
          <w:szCs w:val="22"/>
        </w:rPr>
        <w:instrText xml:space="preserve"> REF _Ref316552585 \r \h  \* MERGEFORMAT </w:instrText>
      </w:r>
      <w:r w:rsidRPr="004B50DD">
        <w:rPr>
          <w:sz w:val="22"/>
          <w:szCs w:val="22"/>
        </w:rPr>
      </w:r>
      <w:r w:rsidRPr="004B50DD">
        <w:rPr>
          <w:sz w:val="22"/>
          <w:szCs w:val="22"/>
        </w:rPr>
        <w:fldChar w:fldCharType="separate"/>
      </w:r>
      <w:r w:rsidR="006969A7">
        <w:rPr>
          <w:sz w:val="22"/>
          <w:szCs w:val="22"/>
        </w:rPr>
        <w:t>5.16</w:t>
      </w:r>
      <w:r w:rsidRPr="004B50DD">
        <w:rPr>
          <w:sz w:val="22"/>
          <w:szCs w:val="22"/>
        </w:rPr>
        <w:fldChar w:fldCharType="end"/>
      </w:r>
      <w:r w:rsidR="0091702A" w:rsidRPr="004B50DD">
        <w:rPr>
          <w:sz w:val="22"/>
          <w:szCs w:val="22"/>
        </w:rPr>
        <w:t xml:space="preserve"> настоящей Документации о закупке</w:t>
      </w:r>
      <w:r w:rsidRPr="004B50DD">
        <w:rPr>
          <w:sz w:val="22"/>
          <w:szCs w:val="22"/>
        </w:rPr>
        <w:t xml:space="preserve">). </w:t>
      </w:r>
      <w:r w:rsidRPr="004B50DD">
        <w:rPr>
          <w:b/>
          <w:sz w:val="22"/>
          <w:szCs w:val="22"/>
        </w:rPr>
        <w:t>Данные документы, а также заполненная справка Участника, должны быть представлены Участником закупки в бумажном виде и на электронном носителе в отдельном запечатанном конверте с надписью</w:t>
      </w:r>
      <w:r w:rsidR="00D54C69" w:rsidRPr="004B50DD">
        <w:rPr>
          <w:b/>
          <w:sz w:val="22"/>
          <w:szCs w:val="22"/>
        </w:rPr>
        <w:t>:</w:t>
      </w:r>
      <w:r w:rsidRPr="004B50DD">
        <w:rPr>
          <w:b/>
          <w:sz w:val="22"/>
          <w:szCs w:val="22"/>
        </w:rPr>
        <w:t xml:space="preserve"> </w:t>
      </w:r>
      <w:proofErr w:type="gramStart"/>
      <w:r w:rsidRPr="004B50DD">
        <w:rPr>
          <w:b/>
          <w:sz w:val="22"/>
          <w:szCs w:val="22"/>
        </w:rPr>
        <w:t>«Документы Участника о цепочке собственников», без размещения на электронной торговой площадке</w:t>
      </w:r>
      <w:r w:rsidR="00FF1058" w:rsidRPr="004B50DD">
        <w:rPr>
          <w:b/>
          <w:sz w:val="22"/>
          <w:szCs w:val="22"/>
        </w:rPr>
        <w:t xml:space="preserve"> по адресу, указанному в </w:t>
      </w:r>
      <w:r w:rsidR="007054F0" w:rsidRPr="004B50DD">
        <w:rPr>
          <w:b/>
          <w:sz w:val="22"/>
          <w:szCs w:val="22"/>
        </w:rPr>
        <w:t>под</w:t>
      </w:r>
      <w:r w:rsidR="00FF1058" w:rsidRPr="004B50DD">
        <w:rPr>
          <w:b/>
          <w:sz w:val="22"/>
          <w:szCs w:val="22"/>
        </w:rPr>
        <w:t>пункте</w:t>
      </w:r>
      <w:r w:rsidR="007030C7" w:rsidRPr="004B50DD">
        <w:rPr>
          <w:b/>
          <w:sz w:val="22"/>
          <w:szCs w:val="22"/>
        </w:rPr>
        <w:t xml:space="preserve"> </w:t>
      </w:r>
      <w:r w:rsidR="007030C7" w:rsidRPr="004B50DD">
        <w:rPr>
          <w:b/>
          <w:sz w:val="22"/>
          <w:szCs w:val="22"/>
        </w:rPr>
        <w:fldChar w:fldCharType="begin"/>
      </w:r>
      <w:r w:rsidR="007030C7" w:rsidRPr="004B50DD">
        <w:rPr>
          <w:b/>
          <w:sz w:val="22"/>
          <w:szCs w:val="22"/>
        </w:rPr>
        <w:instrText xml:space="preserve"> REF _Ref387830550 \r \h  \* MERGEFORMAT </w:instrText>
      </w:r>
      <w:r w:rsidR="007030C7" w:rsidRPr="004B50DD">
        <w:rPr>
          <w:b/>
          <w:sz w:val="22"/>
          <w:szCs w:val="22"/>
        </w:rPr>
      </w:r>
      <w:r w:rsidR="007030C7" w:rsidRPr="004B50DD">
        <w:rPr>
          <w:b/>
          <w:sz w:val="22"/>
          <w:szCs w:val="22"/>
        </w:rPr>
        <w:fldChar w:fldCharType="separate"/>
      </w:r>
      <w:r w:rsidR="006969A7">
        <w:rPr>
          <w:b/>
          <w:sz w:val="22"/>
          <w:szCs w:val="22"/>
        </w:rPr>
        <w:t>4.2.14</w:t>
      </w:r>
      <w:r w:rsidR="007030C7" w:rsidRPr="004B50DD">
        <w:rPr>
          <w:b/>
          <w:sz w:val="22"/>
          <w:szCs w:val="22"/>
        </w:rPr>
        <w:fldChar w:fldCharType="end"/>
      </w:r>
      <w:r w:rsidR="0091702A" w:rsidRPr="004B50DD">
        <w:rPr>
          <w:b/>
          <w:sz w:val="22"/>
          <w:szCs w:val="22"/>
        </w:rPr>
        <w:t xml:space="preserve"> настоящей Документации о закупке</w:t>
      </w:r>
      <w:r w:rsidR="00B70140">
        <w:rPr>
          <w:b/>
          <w:sz w:val="22"/>
          <w:szCs w:val="22"/>
        </w:rPr>
        <w:t xml:space="preserve"> </w:t>
      </w:r>
      <w:r w:rsidR="00B70140" w:rsidRPr="00B70140">
        <w:rPr>
          <w:i/>
          <w:sz w:val="24"/>
          <w:szCs w:val="24"/>
        </w:rPr>
        <w:t>(либо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 и срока действия «Согласия на передачу персональных и иных охраняемых законом данных» до</w:t>
      </w:r>
      <w:proofErr w:type="gramEnd"/>
      <w:r w:rsidR="00B70140" w:rsidRPr="00B70140">
        <w:rPr>
          <w:i/>
          <w:sz w:val="24"/>
          <w:szCs w:val="24"/>
        </w:rPr>
        <w:t xml:space="preserve"> даты окончания действия оферты на текущую закупку).</w:t>
      </w:r>
    </w:p>
    <w:p w14:paraId="0BF2FAE2" w14:textId="34BDB24A" w:rsidR="003B61C9" w:rsidRPr="004B50DD" w:rsidRDefault="003B61C9" w:rsidP="00A75309">
      <w:pPr>
        <w:pStyle w:val="a5"/>
        <w:tabs>
          <w:tab w:val="num" w:pos="1134"/>
        </w:tabs>
        <w:ind w:left="1134"/>
        <w:rPr>
          <w:sz w:val="22"/>
          <w:szCs w:val="22"/>
        </w:rPr>
      </w:pPr>
      <w:r w:rsidRPr="004B50DD">
        <w:rPr>
          <w:sz w:val="22"/>
          <w:szCs w:val="22"/>
        </w:rPr>
        <w:lastRenderedPageBreak/>
        <w:t xml:space="preserve">В случае непредставления или несоответствия представленных документов установленным требованиям, </w:t>
      </w:r>
      <w:r w:rsidR="00774464" w:rsidRPr="004B50DD">
        <w:rPr>
          <w:sz w:val="22"/>
          <w:szCs w:val="22"/>
        </w:rPr>
        <w:t xml:space="preserve">закупочная комиссия отклоняет заявку </w:t>
      </w:r>
      <w:r w:rsidRPr="004B50DD">
        <w:rPr>
          <w:sz w:val="22"/>
          <w:szCs w:val="22"/>
        </w:rPr>
        <w:t>данного участника.</w:t>
      </w:r>
    </w:p>
    <w:p w14:paraId="038F5C2A" w14:textId="53CE929D" w:rsidR="005236C8" w:rsidRPr="004B50DD" w:rsidRDefault="005236C8" w:rsidP="00A75309">
      <w:pPr>
        <w:pStyle w:val="a5"/>
        <w:tabs>
          <w:tab w:val="num" w:pos="1134"/>
        </w:tabs>
        <w:ind w:left="1134"/>
        <w:rPr>
          <w:sz w:val="22"/>
          <w:szCs w:val="22"/>
        </w:rPr>
      </w:pPr>
      <w:r w:rsidRPr="004B50DD">
        <w:rPr>
          <w:sz w:val="22"/>
          <w:szCs w:val="22"/>
        </w:rPr>
        <w:t xml:space="preserve">В случае решения Закупочной комиссии о приглашении участника на переторжку с отлагательным условием (например, при условии представления им недостающих ранее или уточняющих документов), и неисполнении этого </w:t>
      </w:r>
      <w:r w:rsidR="00C052D5" w:rsidRPr="004B50DD">
        <w:rPr>
          <w:sz w:val="22"/>
          <w:szCs w:val="22"/>
        </w:rPr>
        <w:t>условия участником</w:t>
      </w:r>
      <w:r w:rsidRPr="004B50DD">
        <w:rPr>
          <w:sz w:val="22"/>
          <w:szCs w:val="22"/>
        </w:rPr>
        <w:t xml:space="preserve"> в рамках переторжки, Закупочная комиссия вправе отклонить заявку такого участника после переторжки.</w:t>
      </w:r>
    </w:p>
    <w:p w14:paraId="2DCF633E" w14:textId="77777777" w:rsidR="005236C8" w:rsidRPr="004B50DD" w:rsidRDefault="005236C8" w:rsidP="00A75309">
      <w:pPr>
        <w:pStyle w:val="a5"/>
        <w:tabs>
          <w:tab w:val="num" w:pos="1134"/>
        </w:tabs>
        <w:ind w:left="1134"/>
        <w:rPr>
          <w:sz w:val="22"/>
          <w:szCs w:val="22"/>
        </w:rPr>
      </w:pPr>
      <w:r w:rsidRPr="004B50DD">
        <w:rPr>
          <w:sz w:val="22"/>
          <w:szCs w:val="22"/>
        </w:rPr>
        <w:t xml:space="preserve">Цены, полученные в ходе переторжки, оформляются протоколом, </w:t>
      </w:r>
      <w:r w:rsidR="003B61C9" w:rsidRPr="004B50DD">
        <w:rPr>
          <w:sz w:val="22"/>
          <w:szCs w:val="22"/>
        </w:rPr>
        <w:t>который публикуется на Официальном сайте</w:t>
      </w:r>
      <w:r w:rsidRPr="004B50DD">
        <w:rPr>
          <w:sz w:val="22"/>
          <w:szCs w:val="22"/>
        </w:rPr>
        <w:t xml:space="preserve">. </w:t>
      </w:r>
    </w:p>
    <w:p w14:paraId="081F0CE8" w14:textId="36DB6BC6" w:rsidR="005236C8" w:rsidRPr="004B50DD" w:rsidRDefault="00376D94" w:rsidP="00A75309">
      <w:pPr>
        <w:pStyle w:val="a5"/>
        <w:tabs>
          <w:tab w:val="num" w:pos="1134"/>
        </w:tabs>
        <w:ind w:left="1134"/>
        <w:rPr>
          <w:sz w:val="22"/>
          <w:szCs w:val="22"/>
        </w:rPr>
      </w:pPr>
      <w:r w:rsidRPr="004B50DD">
        <w:rPr>
          <w:sz w:val="22"/>
          <w:szCs w:val="22"/>
        </w:rPr>
        <w:t xml:space="preserve">Участники </w:t>
      </w:r>
      <w:r w:rsidR="000778BE" w:rsidRPr="004B50DD">
        <w:rPr>
          <w:sz w:val="22"/>
          <w:szCs w:val="22"/>
        </w:rPr>
        <w:t>запроса предложений</w:t>
      </w:r>
      <w:r w:rsidRPr="004B50DD">
        <w:rPr>
          <w:sz w:val="22"/>
          <w:szCs w:val="22"/>
        </w:rPr>
        <w:t>, участвующие в переторжке и снизившие свою цену, обязаны на процедуру переторжки представить откорректированную с учетом новой цены, сводную таблицу стоимости работ с приложениями, в соответствии с требованиями раздела Технических требований «Требования к документации по ценообразованию»</w:t>
      </w:r>
      <w:r w:rsidR="005236C8" w:rsidRPr="004B50DD">
        <w:rPr>
          <w:sz w:val="22"/>
          <w:szCs w:val="22"/>
        </w:rPr>
        <w:t xml:space="preserve">. Изменение цены в сторону снижения не должно повлечь за собой отклонения (в сторону ухудшения) от требований, условий Заказчика, описанных в </w:t>
      </w:r>
      <w:r w:rsidR="0091702A" w:rsidRPr="004B50DD">
        <w:rPr>
          <w:sz w:val="22"/>
          <w:szCs w:val="22"/>
        </w:rPr>
        <w:t xml:space="preserve">настоящей </w:t>
      </w:r>
      <w:r w:rsidR="003F34D4" w:rsidRPr="004B50DD">
        <w:rPr>
          <w:sz w:val="22"/>
          <w:szCs w:val="22"/>
        </w:rPr>
        <w:t>Д</w:t>
      </w:r>
      <w:r w:rsidR="005236C8" w:rsidRPr="004B50DD">
        <w:rPr>
          <w:sz w:val="22"/>
          <w:szCs w:val="22"/>
        </w:rPr>
        <w:t>окументации</w:t>
      </w:r>
      <w:r w:rsidR="003F34D4" w:rsidRPr="004B50DD">
        <w:rPr>
          <w:sz w:val="22"/>
          <w:szCs w:val="22"/>
        </w:rPr>
        <w:t xml:space="preserve"> о закупке</w:t>
      </w:r>
      <w:r w:rsidR="005236C8" w:rsidRPr="004B50DD">
        <w:rPr>
          <w:sz w:val="22"/>
          <w:szCs w:val="22"/>
        </w:rPr>
        <w:t xml:space="preserve">, коммерческих интересов Заказчика. При наличии таких отклонений заявка участника </w:t>
      </w:r>
      <w:r w:rsidR="00C052D5" w:rsidRPr="004B50DD">
        <w:rPr>
          <w:sz w:val="22"/>
          <w:szCs w:val="22"/>
        </w:rPr>
        <w:t>рассматривается с</w:t>
      </w:r>
      <w:r w:rsidR="005236C8" w:rsidRPr="004B50DD">
        <w:rPr>
          <w:sz w:val="22"/>
          <w:szCs w:val="22"/>
        </w:rPr>
        <w:t xml:space="preserve"> ранее объявленной ценой, при этом </w:t>
      </w:r>
      <w:r w:rsidR="00CD49F4" w:rsidRPr="004B50DD">
        <w:rPr>
          <w:sz w:val="22"/>
          <w:szCs w:val="22"/>
        </w:rPr>
        <w:t>Закупочная</w:t>
      </w:r>
      <w:r w:rsidR="005236C8" w:rsidRPr="004B50DD">
        <w:rPr>
          <w:sz w:val="22"/>
          <w:szCs w:val="22"/>
        </w:rPr>
        <w:t xml:space="preserve"> комиссия оставляет за собой право отклонить заявку от дальнейшего рассмотрения.</w:t>
      </w:r>
    </w:p>
    <w:p w14:paraId="2A3EC96B" w14:textId="77777777" w:rsidR="005236C8" w:rsidRPr="004B50DD" w:rsidRDefault="005236C8" w:rsidP="00A75309">
      <w:pPr>
        <w:pStyle w:val="a5"/>
        <w:tabs>
          <w:tab w:val="num" w:pos="1134"/>
        </w:tabs>
        <w:ind w:left="1134"/>
        <w:rPr>
          <w:sz w:val="22"/>
          <w:szCs w:val="22"/>
        </w:rPr>
      </w:pPr>
      <w:r w:rsidRPr="004B50DD">
        <w:rPr>
          <w:sz w:val="22"/>
          <w:szCs w:val="22"/>
        </w:rPr>
        <w:t xml:space="preserve">Предложения Участника по повышению цены не рассматриваются, такой Участник считается не участвовавшим в переторжке. </w:t>
      </w:r>
    </w:p>
    <w:p w14:paraId="45C1DCFF" w14:textId="1AC2637F" w:rsidR="005236C8" w:rsidRPr="004B50DD" w:rsidRDefault="005236C8" w:rsidP="00A75309">
      <w:pPr>
        <w:pStyle w:val="a5"/>
        <w:tabs>
          <w:tab w:val="num" w:pos="1134"/>
        </w:tabs>
        <w:ind w:left="1134"/>
        <w:rPr>
          <w:sz w:val="22"/>
          <w:szCs w:val="22"/>
        </w:rPr>
      </w:pPr>
      <w:r w:rsidRPr="004B50DD">
        <w:rPr>
          <w:sz w:val="22"/>
          <w:szCs w:val="22"/>
        </w:rPr>
        <w:t xml:space="preserve">После проведения переторжки Закупочная комиссия, учитывая цены, полученные по результатам переторжки, производит </w:t>
      </w:r>
      <w:proofErr w:type="gramStart"/>
      <w:r w:rsidRPr="004B50DD">
        <w:rPr>
          <w:sz w:val="22"/>
          <w:szCs w:val="22"/>
        </w:rPr>
        <w:t>окончательную</w:t>
      </w:r>
      <w:proofErr w:type="gramEnd"/>
      <w:r w:rsidRPr="004B50DD">
        <w:rPr>
          <w:sz w:val="22"/>
          <w:szCs w:val="22"/>
        </w:rPr>
        <w:t xml:space="preserve"> </w:t>
      </w:r>
      <w:proofErr w:type="spellStart"/>
      <w:r w:rsidRPr="004B50DD">
        <w:rPr>
          <w:sz w:val="22"/>
          <w:szCs w:val="22"/>
        </w:rPr>
        <w:t>ранжировку</w:t>
      </w:r>
      <w:proofErr w:type="spellEnd"/>
      <w:r w:rsidRPr="004B50DD">
        <w:rPr>
          <w:sz w:val="22"/>
          <w:szCs w:val="22"/>
        </w:rPr>
        <w:t xml:space="preserve"> заявок</w:t>
      </w:r>
      <w:r w:rsidR="00F50390" w:rsidRPr="004B50DD">
        <w:rPr>
          <w:sz w:val="22"/>
          <w:szCs w:val="22"/>
        </w:rPr>
        <w:t xml:space="preserve"> в соответствии с Разделом </w:t>
      </w:r>
      <w:r w:rsidR="00F50390" w:rsidRPr="004B50DD">
        <w:rPr>
          <w:sz w:val="22"/>
          <w:szCs w:val="22"/>
        </w:rPr>
        <w:fldChar w:fldCharType="begin"/>
      </w:r>
      <w:r w:rsidR="00F50390" w:rsidRPr="004B50DD">
        <w:rPr>
          <w:sz w:val="22"/>
          <w:szCs w:val="22"/>
        </w:rPr>
        <w:instrText xml:space="preserve"> REF _Ref384117310 \r \h  \* MERGEFORMAT </w:instrText>
      </w:r>
      <w:r w:rsidR="00F50390" w:rsidRPr="004B50DD">
        <w:rPr>
          <w:sz w:val="22"/>
          <w:szCs w:val="22"/>
        </w:rPr>
      </w:r>
      <w:r w:rsidR="00F50390" w:rsidRPr="004B50DD">
        <w:rPr>
          <w:sz w:val="22"/>
          <w:szCs w:val="22"/>
        </w:rPr>
        <w:fldChar w:fldCharType="separate"/>
      </w:r>
      <w:r w:rsidR="006969A7">
        <w:rPr>
          <w:sz w:val="22"/>
          <w:szCs w:val="22"/>
        </w:rPr>
        <w:t>9</w:t>
      </w:r>
      <w:r w:rsidR="00F50390" w:rsidRPr="004B50DD">
        <w:rPr>
          <w:sz w:val="22"/>
          <w:szCs w:val="22"/>
        </w:rPr>
        <w:fldChar w:fldCharType="end"/>
      </w:r>
      <w:r w:rsidR="00F50390" w:rsidRPr="004B50DD">
        <w:rPr>
          <w:sz w:val="22"/>
          <w:szCs w:val="22"/>
        </w:rPr>
        <w:t xml:space="preserve"> настоящей Документации о закупке (</w:t>
      </w:r>
      <w:r w:rsidR="00F50390" w:rsidRPr="004B50DD">
        <w:rPr>
          <w:sz w:val="22"/>
          <w:szCs w:val="22"/>
        </w:rPr>
        <w:fldChar w:fldCharType="begin"/>
      </w:r>
      <w:r w:rsidR="00F50390" w:rsidRPr="004B50DD">
        <w:rPr>
          <w:sz w:val="22"/>
          <w:szCs w:val="22"/>
        </w:rPr>
        <w:instrText xml:space="preserve"> REF _Ref384118605 \h  \* MERGEFORMAT </w:instrText>
      </w:r>
      <w:r w:rsidR="00F50390" w:rsidRPr="004B50DD">
        <w:rPr>
          <w:sz w:val="22"/>
          <w:szCs w:val="22"/>
        </w:rPr>
      </w:r>
      <w:r w:rsidR="00F50390" w:rsidRPr="004B50DD">
        <w:rPr>
          <w:sz w:val="22"/>
          <w:szCs w:val="22"/>
        </w:rPr>
        <w:fldChar w:fldCharType="separate"/>
      </w:r>
      <w:r w:rsidR="006969A7" w:rsidRPr="006969A7">
        <w:rPr>
          <w:sz w:val="22"/>
          <w:szCs w:val="22"/>
        </w:rPr>
        <w:t>Приложение № 4 - Порядок оценки и сопоставления заявок</w:t>
      </w:r>
      <w:r w:rsidR="00F50390" w:rsidRPr="004B50DD">
        <w:rPr>
          <w:sz w:val="22"/>
          <w:szCs w:val="22"/>
        </w:rPr>
        <w:fldChar w:fldCharType="end"/>
      </w:r>
      <w:r w:rsidR="00F50390" w:rsidRPr="004B50DD">
        <w:rPr>
          <w:sz w:val="22"/>
          <w:szCs w:val="22"/>
        </w:rPr>
        <w:t>)</w:t>
      </w:r>
      <w:r w:rsidRPr="004B50DD">
        <w:rPr>
          <w:sz w:val="22"/>
          <w:szCs w:val="22"/>
        </w:rPr>
        <w:t xml:space="preserve">. Заявки Участников, приглашенных на переторжку, но в ней не участвовавших, учитываются при построении итоговой </w:t>
      </w:r>
      <w:proofErr w:type="spellStart"/>
      <w:r w:rsidRPr="004B50DD">
        <w:rPr>
          <w:sz w:val="22"/>
          <w:szCs w:val="22"/>
        </w:rPr>
        <w:t>ранжировки</w:t>
      </w:r>
      <w:proofErr w:type="spellEnd"/>
      <w:r w:rsidRPr="004B50DD">
        <w:rPr>
          <w:sz w:val="22"/>
          <w:szCs w:val="22"/>
        </w:rPr>
        <w:t xml:space="preserve"> заявок с первоначальными, указанными в их заявках ценами.</w:t>
      </w:r>
    </w:p>
    <w:p w14:paraId="3947F549" w14:textId="2E6FCD70" w:rsidR="00EC5F37" w:rsidRPr="004B50DD" w:rsidRDefault="00EC5F37" w:rsidP="00A75309">
      <w:pPr>
        <w:pStyle w:val="a5"/>
        <w:tabs>
          <w:tab w:val="num" w:pos="1134"/>
        </w:tabs>
        <w:ind w:left="1134"/>
        <w:rPr>
          <w:sz w:val="22"/>
          <w:szCs w:val="22"/>
        </w:rPr>
      </w:pPr>
      <w:r w:rsidRPr="004B50DD">
        <w:rPr>
          <w:sz w:val="22"/>
          <w:szCs w:val="22"/>
        </w:rPr>
        <w:t xml:space="preserve">Участие в переторжке не расценивается Организатором </w:t>
      </w:r>
      <w:r w:rsidR="000778BE" w:rsidRPr="004B50DD">
        <w:rPr>
          <w:sz w:val="22"/>
          <w:szCs w:val="22"/>
        </w:rPr>
        <w:t>запроса предложений</w:t>
      </w:r>
      <w:r w:rsidRPr="004B50DD">
        <w:rPr>
          <w:sz w:val="22"/>
          <w:szCs w:val="22"/>
        </w:rPr>
        <w:t xml:space="preserve"> как нарушение требований </w:t>
      </w:r>
      <w:r w:rsidR="007054F0" w:rsidRPr="004B50DD">
        <w:rPr>
          <w:sz w:val="22"/>
          <w:szCs w:val="22"/>
        </w:rPr>
        <w:t>под</w:t>
      </w:r>
      <w:r w:rsidRPr="004B50DD">
        <w:rPr>
          <w:sz w:val="22"/>
          <w:szCs w:val="22"/>
        </w:rPr>
        <w:t>пункта</w:t>
      </w:r>
      <w:r w:rsidR="008D2AAC" w:rsidRPr="004B50DD">
        <w:rPr>
          <w:sz w:val="22"/>
          <w:szCs w:val="22"/>
        </w:rPr>
        <w:t xml:space="preserve"> </w:t>
      </w:r>
      <w:r w:rsidR="00442E92" w:rsidRPr="004B50DD">
        <w:rPr>
          <w:sz w:val="22"/>
          <w:szCs w:val="22"/>
        </w:rPr>
        <w:fldChar w:fldCharType="begin"/>
      </w:r>
      <w:r w:rsidR="00442E92" w:rsidRPr="004B50DD">
        <w:rPr>
          <w:sz w:val="22"/>
          <w:szCs w:val="22"/>
        </w:rPr>
        <w:instrText xml:space="preserve"> REF _Ref320894343 \r \h </w:instrText>
      </w:r>
      <w:r w:rsidR="00AC6BD2" w:rsidRPr="004B50DD">
        <w:rPr>
          <w:sz w:val="22"/>
          <w:szCs w:val="22"/>
        </w:rPr>
        <w:instrText xml:space="preserve"> \* MERGEFORMAT </w:instrText>
      </w:r>
      <w:r w:rsidR="00442E92" w:rsidRPr="004B50DD">
        <w:rPr>
          <w:sz w:val="22"/>
          <w:szCs w:val="22"/>
        </w:rPr>
      </w:r>
      <w:r w:rsidR="00442E92" w:rsidRPr="004B50DD">
        <w:rPr>
          <w:sz w:val="22"/>
          <w:szCs w:val="22"/>
        </w:rPr>
        <w:fldChar w:fldCharType="separate"/>
      </w:r>
      <w:r w:rsidR="006969A7">
        <w:rPr>
          <w:sz w:val="22"/>
          <w:szCs w:val="22"/>
        </w:rPr>
        <w:t>2.4.2.1</w:t>
      </w:r>
      <w:r w:rsidR="00442E92" w:rsidRPr="004B50DD">
        <w:rPr>
          <w:sz w:val="22"/>
          <w:szCs w:val="22"/>
        </w:rPr>
        <w:fldChar w:fldCharType="end"/>
      </w:r>
      <w:r w:rsidR="00AA21E8" w:rsidRPr="004B50DD">
        <w:rPr>
          <w:sz w:val="22"/>
          <w:szCs w:val="22"/>
        </w:rPr>
        <w:t xml:space="preserve"> настоящей Документации о закупке</w:t>
      </w:r>
      <w:r w:rsidR="00442E92" w:rsidRPr="004B50DD">
        <w:rPr>
          <w:sz w:val="22"/>
          <w:szCs w:val="22"/>
        </w:rPr>
        <w:t>.</w:t>
      </w:r>
    </w:p>
    <w:p w14:paraId="72573FAC" w14:textId="77777777" w:rsidR="00A3111C" w:rsidRPr="004B50DD" w:rsidRDefault="00A3111C" w:rsidP="00A3111C">
      <w:pPr>
        <w:numPr>
          <w:ilvl w:val="2"/>
          <w:numId w:val="5"/>
        </w:numPr>
        <w:tabs>
          <w:tab w:val="num" w:pos="1134"/>
        </w:tabs>
        <w:ind w:left="1134"/>
        <w:rPr>
          <w:sz w:val="22"/>
          <w:szCs w:val="22"/>
        </w:rPr>
      </w:pPr>
      <w:r w:rsidRPr="004B50DD">
        <w:rPr>
          <w:sz w:val="22"/>
          <w:szCs w:val="22"/>
        </w:rPr>
        <w:t xml:space="preserve">Окончательной ценой заявки признается: </w:t>
      </w:r>
    </w:p>
    <w:p w14:paraId="18329F80" w14:textId="77777777" w:rsidR="00A3111C" w:rsidRPr="004B50DD" w:rsidRDefault="00A3111C" w:rsidP="00D11B83">
      <w:pPr>
        <w:numPr>
          <w:ilvl w:val="0"/>
          <w:numId w:val="33"/>
        </w:numPr>
        <w:ind w:left="1418"/>
        <w:rPr>
          <w:sz w:val="22"/>
          <w:szCs w:val="22"/>
        </w:rPr>
      </w:pPr>
      <w:r w:rsidRPr="004B50DD">
        <w:rPr>
          <w:sz w:val="22"/>
          <w:szCs w:val="22"/>
        </w:rPr>
        <w:t>цена заявки участника, предложенная им по результатам переторжки;</w:t>
      </w:r>
    </w:p>
    <w:p w14:paraId="691DA845" w14:textId="583780A8" w:rsidR="00A3111C" w:rsidRPr="004B50DD" w:rsidRDefault="00A3111C" w:rsidP="00D11B83">
      <w:pPr>
        <w:numPr>
          <w:ilvl w:val="0"/>
          <w:numId w:val="33"/>
        </w:numPr>
        <w:ind w:left="1418"/>
        <w:rPr>
          <w:sz w:val="22"/>
          <w:szCs w:val="22"/>
        </w:rPr>
      </w:pPr>
      <w:r w:rsidRPr="004B50DD">
        <w:rPr>
          <w:sz w:val="22"/>
          <w:szCs w:val="22"/>
        </w:rPr>
        <w:t xml:space="preserve">цена заявки участника, предложенная в заявке на </w:t>
      </w:r>
      <w:r w:rsidR="00794D4F" w:rsidRPr="004B50DD">
        <w:rPr>
          <w:sz w:val="22"/>
          <w:szCs w:val="22"/>
        </w:rPr>
        <w:t xml:space="preserve">участие в закупке - в случае </w:t>
      </w:r>
      <w:proofErr w:type="spellStart"/>
      <w:r w:rsidR="00794D4F" w:rsidRPr="004B50DD">
        <w:rPr>
          <w:sz w:val="22"/>
          <w:szCs w:val="22"/>
        </w:rPr>
        <w:t>не</w:t>
      </w:r>
      <w:r w:rsidRPr="004B50DD">
        <w:rPr>
          <w:sz w:val="22"/>
          <w:szCs w:val="22"/>
        </w:rPr>
        <w:t>проведения</w:t>
      </w:r>
      <w:proofErr w:type="spellEnd"/>
      <w:r w:rsidRPr="004B50DD">
        <w:rPr>
          <w:sz w:val="22"/>
          <w:szCs w:val="22"/>
        </w:rPr>
        <w:t xml:space="preserve"> переторжки, либо если участник не принял участие в переторжке.</w:t>
      </w:r>
    </w:p>
    <w:p w14:paraId="1899B269" w14:textId="77777777" w:rsidR="00EC5F37" w:rsidRPr="004B50DD" w:rsidRDefault="00EC5F37">
      <w:pPr>
        <w:pStyle w:val="20"/>
        <w:rPr>
          <w:sz w:val="22"/>
          <w:szCs w:val="22"/>
        </w:rPr>
      </w:pPr>
      <w:bookmarkStart w:id="283" w:name="_Ref197141938"/>
      <w:bookmarkStart w:id="284" w:name="_Toc440899628"/>
      <w:bookmarkStart w:id="285" w:name="_Toc469258736"/>
      <w:r w:rsidRPr="004B50DD">
        <w:rPr>
          <w:sz w:val="22"/>
          <w:szCs w:val="22"/>
        </w:rPr>
        <w:t xml:space="preserve">Определение Победителя </w:t>
      </w:r>
      <w:r w:rsidR="000778BE" w:rsidRPr="004B50DD">
        <w:rPr>
          <w:sz w:val="22"/>
          <w:szCs w:val="22"/>
        </w:rPr>
        <w:t>запроса предложений</w:t>
      </w:r>
      <w:bookmarkEnd w:id="283"/>
      <w:bookmarkEnd w:id="284"/>
      <w:bookmarkEnd w:id="285"/>
    </w:p>
    <w:p w14:paraId="5B5E2528" w14:textId="7B750E2D" w:rsidR="00EC5F37" w:rsidRPr="004B50DD" w:rsidRDefault="00EC5F37" w:rsidP="00931E79">
      <w:pPr>
        <w:pStyle w:val="a5"/>
        <w:tabs>
          <w:tab w:val="num" w:pos="1134"/>
        </w:tabs>
        <w:ind w:left="1134"/>
        <w:rPr>
          <w:sz w:val="22"/>
          <w:szCs w:val="22"/>
        </w:rPr>
      </w:pPr>
      <w:r w:rsidRPr="004B50DD">
        <w:rPr>
          <w:sz w:val="22"/>
          <w:szCs w:val="22"/>
        </w:rPr>
        <w:t xml:space="preserve">Перед </w:t>
      </w:r>
      <w:bookmarkStart w:id="286" w:name="_Ref54613040"/>
      <w:r w:rsidRPr="004B50DD">
        <w:rPr>
          <w:sz w:val="22"/>
          <w:szCs w:val="22"/>
        </w:rPr>
        <w:t xml:space="preserve">окончательным определением победителя Организатор </w:t>
      </w:r>
      <w:r w:rsidR="000778BE" w:rsidRPr="004B50DD">
        <w:rPr>
          <w:sz w:val="22"/>
          <w:szCs w:val="22"/>
        </w:rPr>
        <w:t>запроса предложений</w:t>
      </w:r>
      <w:r w:rsidRPr="004B50DD">
        <w:rPr>
          <w:sz w:val="22"/>
          <w:szCs w:val="22"/>
        </w:rPr>
        <w:t xml:space="preserve"> вправе потребовать от любого участника </w:t>
      </w:r>
      <w:r w:rsidR="000778BE" w:rsidRPr="004B50DD">
        <w:rPr>
          <w:sz w:val="22"/>
          <w:szCs w:val="22"/>
        </w:rPr>
        <w:t>запроса предложений</w:t>
      </w:r>
      <w:r w:rsidRPr="004B50DD">
        <w:rPr>
          <w:sz w:val="22"/>
          <w:szCs w:val="22"/>
        </w:rPr>
        <w:t xml:space="preserve">, занявшего одно из верхних мест в </w:t>
      </w:r>
      <w:proofErr w:type="spellStart"/>
      <w:r w:rsidRPr="004B50DD">
        <w:rPr>
          <w:sz w:val="22"/>
          <w:szCs w:val="22"/>
        </w:rPr>
        <w:t>ранжировке</w:t>
      </w:r>
      <w:proofErr w:type="spellEnd"/>
      <w:r w:rsidRPr="004B50DD">
        <w:rPr>
          <w:sz w:val="22"/>
          <w:szCs w:val="22"/>
        </w:rPr>
        <w:t xml:space="preserve">, прохождения </w:t>
      </w:r>
      <w:proofErr w:type="spellStart"/>
      <w:r w:rsidRPr="004B50DD">
        <w:rPr>
          <w:sz w:val="22"/>
          <w:szCs w:val="22"/>
        </w:rPr>
        <w:t>постквалификации</w:t>
      </w:r>
      <w:proofErr w:type="spellEnd"/>
      <w:r w:rsidRPr="004B50DD">
        <w:rPr>
          <w:sz w:val="22"/>
          <w:szCs w:val="22"/>
        </w:rPr>
        <w:t xml:space="preserve"> — подтверждения его соответствия квалификационным требованиям перед выбором победителя.</w:t>
      </w:r>
      <w:bookmarkEnd w:id="286"/>
      <w:r w:rsidRPr="004B50DD">
        <w:rPr>
          <w:sz w:val="22"/>
          <w:szCs w:val="22"/>
        </w:rPr>
        <w:t xml:space="preserve"> </w:t>
      </w:r>
      <w:r w:rsidR="00931E79" w:rsidRPr="004B50DD">
        <w:rPr>
          <w:sz w:val="22"/>
          <w:szCs w:val="22"/>
        </w:rPr>
        <w:t xml:space="preserve">В рамках </w:t>
      </w:r>
      <w:proofErr w:type="spellStart"/>
      <w:r w:rsidR="00931E79" w:rsidRPr="004B50DD">
        <w:rPr>
          <w:sz w:val="22"/>
          <w:szCs w:val="22"/>
        </w:rPr>
        <w:t>постквалификации</w:t>
      </w:r>
      <w:proofErr w:type="spellEnd"/>
      <w:r w:rsidR="00931E79" w:rsidRPr="004B50DD">
        <w:rPr>
          <w:sz w:val="22"/>
          <w:szCs w:val="22"/>
        </w:rPr>
        <w:t xml:space="preserve"> </w:t>
      </w:r>
      <w:r w:rsidR="00931E79" w:rsidRPr="004B50DD">
        <w:rPr>
          <w:sz w:val="22"/>
          <w:szCs w:val="22"/>
        </w:rPr>
        <w:lastRenderedPageBreak/>
        <w:t xml:space="preserve">Заказчик вправе запросить у участников предоставление дополнительных информации/документов, подтверждающих представленные в заявке сведения, а также провести дополнительную проверку достоверности представленных документов/сведений. </w:t>
      </w:r>
      <w:proofErr w:type="spellStart"/>
      <w:r w:rsidRPr="004B50DD">
        <w:rPr>
          <w:sz w:val="22"/>
          <w:szCs w:val="22"/>
        </w:rPr>
        <w:t>Постквалификация</w:t>
      </w:r>
      <w:proofErr w:type="spellEnd"/>
      <w:r w:rsidRPr="004B50DD">
        <w:rPr>
          <w:sz w:val="22"/>
          <w:szCs w:val="22"/>
        </w:rPr>
        <w:t xml:space="preserve"> проводится по критериям, указанным в </w:t>
      </w:r>
      <w:r w:rsidR="0091702A" w:rsidRPr="004B50DD">
        <w:rPr>
          <w:sz w:val="22"/>
          <w:szCs w:val="22"/>
        </w:rPr>
        <w:t xml:space="preserve">настоящей </w:t>
      </w:r>
      <w:r w:rsidR="003F34D4" w:rsidRPr="004B50DD">
        <w:rPr>
          <w:sz w:val="22"/>
          <w:szCs w:val="22"/>
        </w:rPr>
        <w:t>Д</w:t>
      </w:r>
      <w:r w:rsidRPr="004B50DD">
        <w:rPr>
          <w:sz w:val="22"/>
          <w:szCs w:val="22"/>
        </w:rPr>
        <w:t>окументации</w:t>
      </w:r>
      <w:r w:rsidR="003F34D4" w:rsidRPr="004B50DD">
        <w:rPr>
          <w:sz w:val="22"/>
          <w:szCs w:val="22"/>
        </w:rPr>
        <w:t xml:space="preserve"> о закупке</w:t>
      </w:r>
      <w:r w:rsidR="00933A09" w:rsidRPr="004B50DD">
        <w:rPr>
          <w:sz w:val="22"/>
          <w:szCs w:val="22"/>
        </w:rPr>
        <w:t xml:space="preserve"> (раздел </w:t>
      </w:r>
      <w:r w:rsidR="00933A09" w:rsidRPr="004B50DD">
        <w:rPr>
          <w:sz w:val="22"/>
          <w:szCs w:val="22"/>
        </w:rPr>
        <w:fldChar w:fldCharType="begin"/>
      </w:r>
      <w:r w:rsidR="00933A09" w:rsidRPr="004B50DD">
        <w:rPr>
          <w:sz w:val="22"/>
          <w:szCs w:val="22"/>
        </w:rPr>
        <w:instrText xml:space="preserve"> REF _Ref384118604 \n \h </w:instrText>
      </w:r>
      <w:r w:rsidR="00022DBD" w:rsidRPr="004B50DD">
        <w:rPr>
          <w:sz w:val="22"/>
          <w:szCs w:val="22"/>
        </w:rPr>
        <w:instrText xml:space="preserve"> \* MERGEFORMAT </w:instrText>
      </w:r>
      <w:r w:rsidR="00933A09" w:rsidRPr="004B50DD">
        <w:rPr>
          <w:sz w:val="22"/>
          <w:szCs w:val="22"/>
        </w:rPr>
      </w:r>
      <w:r w:rsidR="00933A09" w:rsidRPr="004B50DD">
        <w:rPr>
          <w:sz w:val="22"/>
          <w:szCs w:val="22"/>
        </w:rPr>
        <w:fldChar w:fldCharType="separate"/>
      </w:r>
      <w:r w:rsidR="006969A7">
        <w:rPr>
          <w:sz w:val="22"/>
          <w:szCs w:val="22"/>
        </w:rPr>
        <w:t>0</w:t>
      </w:r>
      <w:r w:rsidR="00933A09" w:rsidRPr="004B50DD">
        <w:rPr>
          <w:sz w:val="22"/>
          <w:szCs w:val="22"/>
        </w:rPr>
        <w:fldChar w:fldCharType="end"/>
      </w:r>
      <w:r w:rsidR="00933A09" w:rsidRPr="004B50DD">
        <w:rPr>
          <w:sz w:val="22"/>
          <w:szCs w:val="22"/>
        </w:rPr>
        <w:t>)</w:t>
      </w:r>
      <w:r w:rsidRPr="004B50DD">
        <w:rPr>
          <w:sz w:val="22"/>
          <w:szCs w:val="22"/>
        </w:rPr>
        <w:t xml:space="preserve">. </w:t>
      </w:r>
      <w:r w:rsidR="003F34D4" w:rsidRPr="004B50DD">
        <w:rPr>
          <w:sz w:val="22"/>
          <w:szCs w:val="22"/>
        </w:rPr>
        <w:t>З</w:t>
      </w:r>
      <w:r w:rsidRPr="004B50DD">
        <w:rPr>
          <w:sz w:val="22"/>
          <w:szCs w:val="22"/>
        </w:rPr>
        <w:t xml:space="preserve">аявка участника </w:t>
      </w:r>
      <w:r w:rsidR="000778BE" w:rsidRPr="004B50DD">
        <w:rPr>
          <w:sz w:val="22"/>
          <w:szCs w:val="22"/>
        </w:rPr>
        <w:t>запроса предложений</w:t>
      </w:r>
      <w:r w:rsidRPr="004B50DD">
        <w:rPr>
          <w:sz w:val="22"/>
          <w:szCs w:val="22"/>
        </w:rPr>
        <w:t xml:space="preserve">, не отвечающего необходимым требованиям, должна быть отклонена, а организатор закупки может продолжить процедуру отбора в отношении участника </w:t>
      </w:r>
      <w:r w:rsidR="000778BE" w:rsidRPr="004B50DD">
        <w:rPr>
          <w:sz w:val="22"/>
          <w:szCs w:val="22"/>
        </w:rPr>
        <w:t>запроса предложений</w:t>
      </w:r>
      <w:r w:rsidRPr="004B50DD">
        <w:rPr>
          <w:sz w:val="22"/>
          <w:szCs w:val="22"/>
        </w:rPr>
        <w:t xml:space="preserve"> со следующим наибо</w:t>
      </w:r>
      <w:r w:rsidR="00C603CE" w:rsidRPr="004B50DD">
        <w:rPr>
          <w:sz w:val="22"/>
          <w:szCs w:val="22"/>
        </w:rPr>
        <w:t>лее выгодным предложением</w:t>
      </w:r>
      <w:r w:rsidRPr="004B50DD">
        <w:rPr>
          <w:sz w:val="22"/>
          <w:szCs w:val="22"/>
        </w:rPr>
        <w:t>.</w:t>
      </w:r>
    </w:p>
    <w:p w14:paraId="45C46684" w14:textId="644FA2D1" w:rsidR="00F438AE" w:rsidRPr="004B50DD" w:rsidRDefault="00D64200" w:rsidP="00931E79">
      <w:pPr>
        <w:pStyle w:val="a5"/>
        <w:numPr>
          <w:ilvl w:val="2"/>
          <w:numId w:val="5"/>
        </w:numPr>
        <w:tabs>
          <w:tab w:val="num" w:pos="1134"/>
        </w:tabs>
        <w:ind w:left="1134"/>
        <w:rPr>
          <w:sz w:val="22"/>
          <w:szCs w:val="22"/>
        </w:rPr>
      </w:pPr>
      <w:r w:rsidRPr="004B50DD">
        <w:rPr>
          <w:sz w:val="22"/>
          <w:szCs w:val="22"/>
        </w:rPr>
        <w:t>Закупочная комиссия</w:t>
      </w:r>
      <w:r w:rsidR="00EC5F37" w:rsidRPr="004B50DD">
        <w:rPr>
          <w:sz w:val="22"/>
          <w:szCs w:val="22"/>
        </w:rPr>
        <w:t xml:space="preserve"> на своем заседании </w:t>
      </w:r>
      <w:r w:rsidR="00395BE7" w:rsidRPr="004B50DD">
        <w:rPr>
          <w:sz w:val="22"/>
          <w:szCs w:val="22"/>
        </w:rPr>
        <w:t xml:space="preserve">проводит ранжирование заявок по степени предпочтительности. </w:t>
      </w:r>
      <w:proofErr w:type="gramStart"/>
      <w:r w:rsidR="00874FCF" w:rsidRPr="004B50DD">
        <w:rPr>
          <w:sz w:val="22"/>
          <w:szCs w:val="22"/>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r w:rsidR="00874FCF" w:rsidRPr="004B50DD">
        <w:rPr>
          <w:sz w:val="22"/>
          <w:szCs w:val="22"/>
        </w:rPr>
        <w:t xml:space="preserve"> Первый номер в </w:t>
      </w:r>
      <w:proofErr w:type="spellStart"/>
      <w:r w:rsidR="00874FCF" w:rsidRPr="004B50DD">
        <w:rPr>
          <w:sz w:val="22"/>
          <w:szCs w:val="22"/>
        </w:rPr>
        <w:t>ранжировке</w:t>
      </w:r>
      <w:proofErr w:type="spellEnd"/>
      <w:r w:rsidR="00874FCF" w:rsidRPr="004B50DD">
        <w:rPr>
          <w:sz w:val="22"/>
          <w:szCs w:val="22"/>
        </w:rPr>
        <w:t xml:space="preserve"> присваивается заявке, получившей по результатам оценки наибольшее количество баллов. В случае если по результатам оценки нескольким заявкам присвоено одинаковое количество баллов, меньший порядковый номер в </w:t>
      </w:r>
      <w:proofErr w:type="spellStart"/>
      <w:r w:rsidR="00874FCF" w:rsidRPr="004B50DD">
        <w:rPr>
          <w:sz w:val="22"/>
          <w:szCs w:val="22"/>
        </w:rPr>
        <w:t>ранжировке</w:t>
      </w:r>
      <w:proofErr w:type="spellEnd"/>
      <w:r w:rsidR="00874FCF" w:rsidRPr="004B50DD">
        <w:rPr>
          <w:sz w:val="22"/>
          <w:szCs w:val="22"/>
        </w:rPr>
        <w:t xml:space="preserve"> присваивается заявке, которая содержит наименьшую окончательную цену заявки (с учетом приоритета</w:t>
      </w:r>
      <w:r w:rsidR="00794D4F" w:rsidRPr="004B50DD">
        <w:rPr>
          <w:sz w:val="22"/>
          <w:szCs w:val="22"/>
        </w:rPr>
        <w:t>,</w:t>
      </w:r>
      <w:r w:rsidR="00874FCF" w:rsidRPr="004B50DD">
        <w:rPr>
          <w:sz w:val="22"/>
          <w:szCs w:val="22"/>
        </w:rPr>
        <w:t xml:space="preserve"> если применяется). А в случае равенства окончательных цен (с учетом приоритета, если применяется) нескольких заявок, которым по результатам оценки присвоено одинаковое количество баллов, меньший порядковый номер в </w:t>
      </w:r>
      <w:proofErr w:type="spellStart"/>
      <w:r w:rsidR="00874FCF" w:rsidRPr="004B50DD">
        <w:rPr>
          <w:sz w:val="22"/>
          <w:szCs w:val="22"/>
        </w:rPr>
        <w:t>ранжировке</w:t>
      </w:r>
      <w:proofErr w:type="spellEnd"/>
      <w:r w:rsidR="00874FCF" w:rsidRPr="004B50DD">
        <w:rPr>
          <w:sz w:val="22"/>
          <w:szCs w:val="22"/>
        </w:rPr>
        <w:t xml:space="preserve"> присваивается заявке, которая поступила ранее других заявок.</w:t>
      </w:r>
    </w:p>
    <w:p w14:paraId="1A9DC0E1" w14:textId="7C70C0DF" w:rsidR="00741471" w:rsidRPr="004B50DD" w:rsidRDefault="00741471" w:rsidP="00931E79">
      <w:pPr>
        <w:pStyle w:val="a5"/>
        <w:numPr>
          <w:ilvl w:val="2"/>
          <w:numId w:val="5"/>
        </w:numPr>
        <w:tabs>
          <w:tab w:val="num" w:pos="1134"/>
        </w:tabs>
        <w:ind w:left="1134"/>
        <w:rPr>
          <w:sz w:val="22"/>
          <w:szCs w:val="22"/>
        </w:rPr>
      </w:pPr>
      <w:r w:rsidRPr="004B50DD">
        <w:rPr>
          <w:sz w:val="22"/>
          <w:szCs w:val="22"/>
        </w:rPr>
        <w:t xml:space="preserve">Закупочная комиссия определяет Победителя </w:t>
      </w:r>
      <w:r w:rsidR="000778BE" w:rsidRPr="004B50DD">
        <w:rPr>
          <w:sz w:val="22"/>
          <w:szCs w:val="22"/>
        </w:rPr>
        <w:t>запроса предложений</w:t>
      </w:r>
      <w:r w:rsidRPr="004B50DD">
        <w:rPr>
          <w:sz w:val="22"/>
          <w:szCs w:val="22"/>
        </w:rPr>
        <w:t xml:space="preserve">, как Участника </w:t>
      </w:r>
      <w:r w:rsidR="000778BE" w:rsidRPr="004B50DD">
        <w:rPr>
          <w:sz w:val="22"/>
          <w:szCs w:val="22"/>
        </w:rPr>
        <w:t>запроса предложений</w:t>
      </w:r>
      <w:r w:rsidRPr="004B50DD">
        <w:rPr>
          <w:sz w:val="22"/>
          <w:szCs w:val="22"/>
        </w:rPr>
        <w:t xml:space="preserve">, заявка которого заняла первое место в </w:t>
      </w:r>
      <w:proofErr w:type="spellStart"/>
      <w:r w:rsidRPr="004B50DD">
        <w:rPr>
          <w:sz w:val="22"/>
          <w:szCs w:val="22"/>
        </w:rPr>
        <w:t>ранжировке</w:t>
      </w:r>
      <w:proofErr w:type="spellEnd"/>
      <w:r w:rsidRPr="004B50DD">
        <w:rPr>
          <w:sz w:val="22"/>
          <w:szCs w:val="22"/>
        </w:rPr>
        <w:t xml:space="preserve"> заявок по степени предпочтительности для Заказчика. Срок и место определения Победителя </w:t>
      </w:r>
      <w:r w:rsidR="000778BE" w:rsidRPr="004B50DD">
        <w:rPr>
          <w:sz w:val="22"/>
          <w:szCs w:val="22"/>
        </w:rPr>
        <w:t>запроса предложений</w:t>
      </w:r>
      <w:r w:rsidRPr="004B50DD">
        <w:rPr>
          <w:sz w:val="22"/>
          <w:szCs w:val="22"/>
        </w:rPr>
        <w:t xml:space="preserve"> (подведения итогов закупки) указаны в пункте </w:t>
      </w:r>
      <w:r w:rsidRPr="004B50DD">
        <w:rPr>
          <w:sz w:val="22"/>
          <w:szCs w:val="22"/>
        </w:rPr>
        <w:fldChar w:fldCharType="begin"/>
      </w:r>
      <w:r w:rsidRPr="004B50DD">
        <w:rPr>
          <w:sz w:val="22"/>
          <w:szCs w:val="22"/>
        </w:rPr>
        <w:instrText xml:space="preserve"> REF _Ref384116523 \r \h  \* MERGEFORMAT </w:instrText>
      </w:r>
      <w:r w:rsidRPr="004B50DD">
        <w:rPr>
          <w:sz w:val="22"/>
          <w:szCs w:val="22"/>
        </w:rPr>
      </w:r>
      <w:r w:rsidRPr="004B50DD">
        <w:rPr>
          <w:sz w:val="22"/>
          <w:szCs w:val="22"/>
        </w:rPr>
        <w:fldChar w:fldCharType="separate"/>
      </w:r>
      <w:r w:rsidR="006969A7">
        <w:rPr>
          <w:sz w:val="22"/>
          <w:szCs w:val="22"/>
        </w:rPr>
        <w:t>4.2.19</w:t>
      </w:r>
      <w:r w:rsidRPr="004B50DD">
        <w:rPr>
          <w:sz w:val="22"/>
          <w:szCs w:val="22"/>
        </w:rPr>
        <w:fldChar w:fldCharType="end"/>
      </w:r>
      <w:r w:rsidR="0091702A" w:rsidRPr="004B50DD">
        <w:rPr>
          <w:sz w:val="22"/>
          <w:szCs w:val="22"/>
        </w:rPr>
        <w:t xml:space="preserve"> настоящей Документации о закупке</w:t>
      </w:r>
      <w:r w:rsidRPr="004B50DD">
        <w:rPr>
          <w:sz w:val="22"/>
          <w:szCs w:val="22"/>
        </w:rPr>
        <w:t xml:space="preserve">. Организатор </w:t>
      </w:r>
      <w:r w:rsidR="000778BE" w:rsidRPr="004B50DD">
        <w:rPr>
          <w:sz w:val="22"/>
          <w:szCs w:val="22"/>
        </w:rPr>
        <w:t>запроса предложений</w:t>
      </w:r>
      <w:r w:rsidRPr="004B50DD">
        <w:rPr>
          <w:sz w:val="22"/>
          <w:szCs w:val="22"/>
        </w:rPr>
        <w:t xml:space="preserve"> по согласованию с Заказчиком вправе, при необходимости, изменить данный срок.</w:t>
      </w:r>
    </w:p>
    <w:p w14:paraId="30FD32EF" w14:textId="77777777" w:rsidR="00EC5F37" w:rsidRPr="004B50DD" w:rsidRDefault="00EC5F37" w:rsidP="00A75309">
      <w:pPr>
        <w:pStyle w:val="a5"/>
        <w:tabs>
          <w:tab w:val="num" w:pos="1134"/>
        </w:tabs>
        <w:ind w:left="1134"/>
        <w:rPr>
          <w:sz w:val="22"/>
          <w:szCs w:val="22"/>
        </w:rPr>
      </w:pPr>
      <w:r w:rsidRPr="004B50DD">
        <w:rPr>
          <w:sz w:val="22"/>
          <w:szCs w:val="22"/>
        </w:rPr>
        <w:t xml:space="preserve">Решение </w:t>
      </w:r>
      <w:r w:rsidR="00D64200" w:rsidRPr="004B50DD">
        <w:rPr>
          <w:sz w:val="22"/>
          <w:szCs w:val="22"/>
        </w:rPr>
        <w:t>Закупочной комиссии</w:t>
      </w:r>
      <w:r w:rsidRPr="004B50DD">
        <w:rPr>
          <w:sz w:val="22"/>
          <w:szCs w:val="22"/>
        </w:rPr>
        <w:t xml:space="preserve"> по определению Победителя </w:t>
      </w:r>
      <w:r w:rsidR="000778BE" w:rsidRPr="004B50DD">
        <w:rPr>
          <w:sz w:val="22"/>
          <w:szCs w:val="22"/>
        </w:rPr>
        <w:t>запроса предложений</w:t>
      </w:r>
      <w:r w:rsidRPr="004B50DD">
        <w:rPr>
          <w:sz w:val="22"/>
          <w:szCs w:val="22"/>
        </w:rPr>
        <w:t xml:space="preserve"> оформляется протоколом заседания комиссии</w:t>
      </w:r>
      <w:r w:rsidR="006E754E" w:rsidRPr="004B50DD">
        <w:rPr>
          <w:sz w:val="22"/>
          <w:szCs w:val="22"/>
        </w:rPr>
        <w:t>, который публикуется на Официальном сайте</w:t>
      </w:r>
      <w:r w:rsidRPr="004B50DD">
        <w:rPr>
          <w:sz w:val="22"/>
          <w:szCs w:val="22"/>
        </w:rPr>
        <w:t>.</w:t>
      </w:r>
    </w:p>
    <w:p w14:paraId="7C97C154" w14:textId="1FA52476" w:rsidR="003F34D4" w:rsidRPr="004B50DD" w:rsidRDefault="003F34D4" w:rsidP="00A75309">
      <w:pPr>
        <w:pStyle w:val="a5"/>
        <w:tabs>
          <w:tab w:val="num" w:pos="1134"/>
        </w:tabs>
        <w:ind w:left="1134"/>
        <w:rPr>
          <w:sz w:val="22"/>
          <w:szCs w:val="22"/>
        </w:rPr>
      </w:pPr>
      <w:bookmarkStart w:id="287" w:name="_Ref324341011"/>
      <w:r w:rsidRPr="004B50DD">
        <w:rPr>
          <w:sz w:val="22"/>
          <w:szCs w:val="22"/>
        </w:rPr>
        <w:t>В случае отказа Организатора от проведения процедуры переторжки Победитель должен предоставить информацию в отношении всей цепочки собственников, включая бенефициаров (в том числе, конечных) с подтверждением соответствующими документами (п</w:t>
      </w:r>
      <w:r w:rsidR="007054F0" w:rsidRPr="004B50DD">
        <w:rPr>
          <w:sz w:val="22"/>
          <w:szCs w:val="22"/>
        </w:rPr>
        <w:t>ункт</w:t>
      </w:r>
      <w:r w:rsidRPr="004B50DD">
        <w:rPr>
          <w:sz w:val="22"/>
          <w:szCs w:val="22"/>
        </w:rPr>
        <w:t xml:space="preserve"> </w:t>
      </w:r>
      <w:r w:rsidRPr="004B50DD">
        <w:rPr>
          <w:sz w:val="22"/>
          <w:szCs w:val="22"/>
        </w:rPr>
        <w:fldChar w:fldCharType="begin"/>
      </w:r>
      <w:r w:rsidRPr="004B50DD">
        <w:rPr>
          <w:sz w:val="22"/>
          <w:szCs w:val="22"/>
        </w:rPr>
        <w:instrText xml:space="preserve"> REF _Ref316552585 \r \h  \* MERGEFORMAT </w:instrText>
      </w:r>
      <w:r w:rsidRPr="004B50DD">
        <w:rPr>
          <w:sz w:val="22"/>
          <w:szCs w:val="22"/>
        </w:rPr>
      </w:r>
      <w:r w:rsidRPr="004B50DD">
        <w:rPr>
          <w:sz w:val="22"/>
          <w:szCs w:val="22"/>
        </w:rPr>
        <w:fldChar w:fldCharType="separate"/>
      </w:r>
      <w:r w:rsidR="006969A7">
        <w:rPr>
          <w:sz w:val="22"/>
          <w:szCs w:val="22"/>
        </w:rPr>
        <w:t>5.16</w:t>
      </w:r>
      <w:r w:rsidRPr="004B50DD">
        <w:rPr>
          <w:sz w:val="22"/>
          <w:szCs w:val="22"/>
        </w:rPr>
        <w:fldChar w:fldCharType="end"/>
      </w:r>
      <w:r w:rsidR="0091702A" w:rsidRPr="004B50DD">
        <w:rPr>
          <w:sz w:val="22"/>
          <w:szCs w:val="22"/>
        </w:rPr>
        <w:t xml:space="preserve"> настоящей Документации о закупке</w:t>
      </w:r>
      <w:r w:rsidRPr="004B50DD">
        <w:rPr>
          <w:sz w:val="22"/>
          <w:szCs w:val="22"/>
        </w:rPr>
        <w:t>) в срок, установленный решением Закупочной комиссии.</w:t>
      </w:r>
    </w:p>
    <w:p w14:paraId="64E0B0CB" w14:textId="18009AFB" w:rsidR="005236C8" w:rsidRPr="004B50DD" w:rsidRDefault="005236C8" w:rsidP="00A75309">
      <w:pPr>
        <w:pStyle w:val="a5"/>
        <w:tabs>
          <w:tab w:val="num" w:pos="1134"/>
        </w:tabs>
        <w:ind w:left="1134"/>
        <w:rPr>
          <w:sz w:val="22"/>
          <w:szCs w:val="22"/>
        </w:rPr>
      </w:pPr>
      <w:r w:rsidRPr="004B50DD">
        <w:rPr>
          <w:sz w:val="22"/>
          <w:szCs w:val="22"/>
        </w:rPr>
        <w:t xml:space="preserve">Участник уведомляется о признании его Победителем </w:t>
      </w:r>
      <w:r w:rsidR="000778BE" w:rsidRPr="004B50DD">
        <w:rPr>
          <w:sz w:val="22"/>
          <w:szCs w:val="22"/>
        </w:rPr>
        <w:t>запроса предложений</w:t>
      </w:r>
      <w:r w:rsidRPr="004B50DD">
        <w:rPr>
          <w:sz w:val="22"/>
          <w:szCs w:val="22"/>
        </w:rPr>
        <w:t xml:space="preserve"> </w:t>
      </w:r>
      <w:r w:rsidR="005F3E62" w:rsidRPr="004B50DD">
        <w:rPr>
          <w:sz w:val="22"/>
          <w:szCs w:val="22"/>
        </w:rPr>
        <w:t>оператором ЭТП</w:t>
      </w:r>
      <w:r w:rsidRPr="004B50DD">
        <w:rPr>
          <w:sz w:val="22"/>
          <w:szCs w:val="22"/>
        </w:rPr>
        <w:t xml:space="preserve"> согласно регламенту </w:t>
      </w:r>
      <w:proofErr w:type="gramStart"/>
      <w:r w:rsidRPr="004B50DD">
        <w:rPr>
          <w:sz w:val="22"/>
          <w:szCs w:val="22"/>
        </w:rPr>
        <w:t>данной</w:t>
      </w:r>
      <w:proofErr w:type="gramEnd"/>
      <w:r w:rsidRPr="004B50DD">
        <w:rPr>
          <w:sz w:val="22"/>
          <w:szCs w:val="22"/>
        </w:rPr>
        <w:t xml:space="preserve"> </w:t>
      </w:r>
      <w:r w:rsidR="005F3E62" w:rsidRPr="004B50DD">
        <w:rPr>
          <w:sz w:val="22"/>
          <w:szCs w:val="22"/>
        </w:rPr>
        <w:t xml:space="preserve">ЭТП </w:t>
      </w:r>
      <w:r w:rsidRPr="004B50DD">
        <w:rPr>
          <w:sz w:val="22"/>
          <w:szCs w:val="22"/>
        </w:rPr>
        <w:t xml:space="preserve">и соглашением Участника с оператором </w:t>
      </w:r>
      <w:r w:rsidR="005F3E62" w:rsidRPr="004B50DD">
        <w:rPr>
          <w:sz w:val="22"/>
          <w:szCs w:val="22"/>
        </w:rPr>
        <w:t>ЭТП</w:t>
      </w:r>
      <w:r w:rsidRPr="004B50DD">
        <w:rPr>
          <w:sz w:val="22"/>
          <w:szCs w:val="22"/>
        </w:rPr>
        <w:t>.</w:t>
      </w:r>
    </w:p>
    <w:p w14:paraId="1AEB5090" w14:textId="77777777" w:rsidR="00EC5F37" w:rsidRPr="004B50DD" w:rsidRDefault="000B4FFC" w:rsidP="00A75309">
      <w:pPr>
        <w:pStyle w:val="a5"/>
        <w:tabs>
          <w:tab w:val="num" w:pos="1134"/>
        </w:tabs>
        <w:ind w:left="1134"/>
        <w:rPr>
          <w:sz w:val="22"/>
          <w:szCs w:val="22"/>
        </w:rPr>
      </w:pPr>
      <w:bookmarkStart w:id="288" w:name="_Toc197149942"/>
      <w:bookmarkStart w:id="289" w:name="_Toc197150411"/>
      <w:bookmarkEnd w:id="287"/>
      <w:bookmarkEnd w:id="288"/>
      <w:bookmarkEnd w:id="289"/>
      <w:r w:rsidRPr="004B50DD">
        <w:rPr>
          <w:sz w:val="22"/>
          <w:szCs w:val="22"/>
        </w:rPr>
        <w:t>В случае</w:t>
      </w:r>
      <w:r w:rsidR="00EC5F37" w:rsidRPr="004B50DD">
        <w:rPr>
          <w:sz w:val="22"/>
          <w:szCs w:val="22"/>
        </w:rPr>
        <w:t xml:space="preserve"> если Победитель </w:t>
      </w:r>
      <w:r w:rsidR="000778BE" w:rsidRPr="004B50DD">
        <w:rPr>
          <w:sz w:val="22"/>
          <w:szCs w:val="22"/>
        </w:rPr>
        <w:t>запроса предложений</w:t>
      </w:r>
      <w:r w:rsidR="00EC5F37" w:rsidRPr="004B50DD">
        <w:rPr>
          <w:sz w:val="22"/>
          <w:szCs w:val="22"/>
        </w:rPr>
        <w:t>:</w:t>
      </w:r>
    </w:p>
    <w:p w14:paraId="507E5E9B" w14:textId="6A464834" w:rsidR="00EC5F37" w:rsidRPr="004B50DD" w:rsidRDefault="00EC5F37">
      <w:pPr>
        <w:pStyle w:val="a7"/>
        <w:rPr>
          <w:sz w:val="22"/>
          <w:szCs w:val="22"/>
        </w:rPr>
      </w:pPr>
      <w:r w:rsidRPr="004B50DD">
        <w:rPr>
          <w:sz w:val="22"/>
          <w:szCs w:val="22"/>
        </w:rPr>
        <w:t xml:space="preserve">не подпишет Договор в установленные </w:t>
      </w:r>
      <w:r w:rsidR="00C052D5" w:rsidRPr="004B50DD">
        <w:rPr>
          <w:sz w:val="22"/>
          <w:szCs w:val="22"/>
        </w:rPr>
        <w:t xml:space="preserve">в </w:t>
      </w:r>
      <w:r w:rsidR="00B929A5" w:rsidRPr="004B50DD">
        <w:rPr>
          <w:sz w:val="22"/>
          <w:szCs w:val="22"/>
        </w:rPr>
        <w:t>Извещении</w:t>
      </w:r>
      <w:r w:rsidR="00C052D5" w:rsidRPr="004B50DD">
        <w:rPr>
          <w:sz w:val="22"/>
          <w:szCs w:val="22"/>
        </w:rPr>
        <w:t xml:space="preserve"> о закупке</w:t>
      </w:r>
      <w:r w:rsidRPr="004B50DD">
        <w:rPr>
          <w:sz w:val="22"/>
          <w:szCs w:val="22"/>
        </w:rPr>
        <w:t xml:space="preserve"> сроки;</w:t>
      </w:r>
    </w:p>
    <w:p w14:paraId="1B00464A" w14:textId="254CD580" w:rsidR="00EC5F37" w:rsidRPr="004B50DD" w:rsidRDefault="00EC5F37">
      <w:pPr>
        <w:pStyle w:val="a7"/>
        <w:rPr>
          <w:sz w:val="22"/>
          <w:szCs w:val="22"/>
        </w:rPr>
      </w:pPr>
      <w:r w:rsidRPr="004B50DD">
        <w:rPr>
          <w:sz w:val="22"/>
          <w:szCs w:val="22"/>
        </w:rPr>
        <w:t xml:space="preserve">откажется от подписания Договора на условиях, определяемых в соответствии с </w:t>
      </w:r>
      <w:r w:rsidR="007054F0" w:rsidRPr="004B50DD">
        <w:rPr>
          <w:sz w:val="22"/>
          <w:szCs w:val="22"/>
        </w:rPr>
        <w:t>под</w:t>
      </w:r>
      <w:r w:rsidRPr="004B50DD">
        <w:rPr>
          <w:sz w:val="22"/>
          <w:szCs w:val="22"/>
        </w:rPr>
        <w:t xml:space="preserve">пунктом </w:t>
      </w:r>
      <w:r w:rsidRPr="004B50DD">
        <w:rPr>
          <w:sz w:val="22"/>
          <w:szCs w:val="22"/>
        </w:rPr>
        <w:fldChar w:fldCharType="begin"/>
      </w:r>
      <w:r w:rsidRPr="004B50DD">
        <w:rPr>
          <w:sz w:val="22"/>
          <w:szCs w:val="22"/>
        </w:rPr>
        <w:instrText xml:space="preserve"> REF _Ref86827161 \r \h </w:instrText>
      </w:r>
      <w:r w:rsidR="00AC6BD2" w:rsidRPr="004B50DD">
        <w:rPr>
          <w:sz w:val="22"/>
          <w:szCs w:val="22"/>
        </w:rPr>
        <w:instrText xml:space="preserve"> \* MERGEFORMAT </w:instrText>
      </w:r>
      <w:r w:rsidRPr="004B50DD">
        <w:rPr>
          <w:sz w:val="22"/>
          <w:szCs w:val="22"/>
        </w:rPr>
      </w:r>
      <w:r w:rsidRPr="004B50DD">
        <w:rPr>
          <w:sz w:val="22"/>
          <w:szCs w:val="22"/>
        </w:rPr>
        <w:fldChar w:fldCharType="separate"/>
      </w:r>
      <w:r w:rsidR="006969A7">
        <w:rPr>
          <w:sz w:val="22"/>
          <w:szCs w:val="22"/>
        </w:rPr>
        <w:t>1.2.5</w:t>
      </w:r>
      <w:r w:rsidRPr="004B50DD">
        <w:rPr>
          <w:sz w:val="22"/>
          <w:szCs w:val="22"/>
        </w:rPr>
        <w:fldChar w:fldCharType="end"/>
      </w:r>
      <w:r w:rsidR="00AA21E8" w:rsidRPr="004B50DD">
        <w:rPr>
          <w:sz w:val="22"/>
          <w:szCs w:val="22"/>
        </w:rPr>
        <w:t xml:space="preserve"> настоящей Документации о закупке</w:t>
      </w:r>
      <w:r w:rsidRPr="004B50DD">
        <w:rPr>
          <w:sz w:val="22"/>
          <w:szCs w:val="22"/>
        </w:rPr>
        <w:t>;</w:t>
      </w:r>
    </w:p>
    <w:p w14:paraId="74954086" w14:textId="77777777" w:rsidR="003F34D4" w:rsidRPr="004B50DD" w:rsidRDefault="003F34D4" w:rsidP="003F34D4">
      <w:pPr>
        <w:pStyle w:val="a7"/>
        <w:rPr>
          <w:sz w:val="22"/>
          <w:szCs w:val="22"/>
        </w:rPr>
      </w:pPr>
      <w:r w:rsidRPr="004B50DD">
        <w:rPr>
          <w:sz w:val="22"/>
          <w:szCs w:val="22"/>
        </w:rPr>
        <w:lastRenderedPageBreak/>
        <w:t xml:space="preserve">не предоставит в установленный решением закупочной комиссии срок информацию в отношении всей цепочки собственников, включая бенефициаров (в том числе, конечных) или предоставит информацию не в соответствии с требованиями, установленными в </w:t>
      </w:r>
      <w:r w:rsidR="0091702A" w:rsidRPr="004B50DD">
        <w:rPr>
          <w:sz w:val="22"/>
          <w:szCs w:val="22"/>
        </w:rPr>
        <w:t xml:space="preserve">настоящей </w:t>
      </w:r>
      <w:r w:rsidRPr="004B50DD">
        <w:rPr>
          <w:sz w:val="22"/>
          <w:szCs w:val="22"/>
        </w:rPr>
        <w:t>Документации о закупке;</w:t>
      </w:r>
    </w:p>
    <w:p w14:paraId="1CD94500" w14:textId="1DFF963D" w:rsidR="000E1ADB" w:rsidRPr="004B50DD" w:rsidRDefault="000E1ADB" w:rsidP="003F34D4">
      <w:pPr>
        <w:pStyle w:val="a7"/>
        <w:rPr>
          <w:sz w:val="22"/>
          <w:szCs w:val="22"/>
        </w:rPr>
      </w:pPr>
      <w:proofErr w:type="gramStart"/>
      <w:r w:rsidRPr="004B50DD">
        <w:rPr>
          <w:sz w:val="22"/>
          <w:szCs w:val="22"/>
        </w:rPr>
        <w:t xml:space="preserve">не предоставит в установленный решением закупочной комиссии срок </w:t>
      </w:r>
      <w:r w:rsidR="00341351" w:rsidRPr="004B50DD">
        <w:rPr>
          <w:sz w:val="22"/>
          <w:szCs w:val="22"/>
        </w:rPr>
        <w:t xml:space="preserve">оригиналы и/или </w:t>
      </w:r>
      <w:r w:rsidRPr="004B50DD">
        <w:rPr>
          <w:sz w:val="22"/>
          <w:szCs w:val="22"/>
        </w:rPr>
        <w:t xml:space="preserve">нотариально заверенные копии документов, указанных в подпунктах </w:t>
      </w:r>
      <w:r w:rsidRPr="004B50DD">
        <w:rPr>
          <w:sz w:val="22"/>
          <w:szCs w:val="22"/>
        </w:rPr>
        <w:fldChar w:fldCharType="begin"/>
      </w:r>
      <w:r w:rsidRPr="004B50DD">
        <w:rPr>
          <w:sz w:val="22"/>
          <w:szCs w:val="22"/>
        </w:rPr>
        <w:instrText xml:space="preserve"> REF _Ref456879774 \r \h </w:instrText>
      </w:r>
      <w:r w:rsidR="00022DBD" w:rsidRPr="004B50DD">
        <w:rPr>
          <w:sz w:val="22"/>
          <w:szCs w:val="22"/>
        </w:rPr>
        <w:instrText xml:space="preserve"> \* MERGEFORMAT </w:instrText>
      </w:r>
      <w:r w:rsidRPr="004B50DD">
        <w:rPr>
          <w:sz w:val="22"/>
          <w:szCs w:val="22"/>
        </w:rPr>
      </w:r>
      <w:r w:rsidRPr="004B50DD">
        <w:rPr>
          <w:sz w:val="22"/>
          <w:szCs w:val="22"/>
        </w:rPr>
        <w:fldChar w:fldCharType="separate"/>
      </w:r>
      <w:r w:rsidR="006969A7">
        <w:rPr>
          <w:sz w:val="22"/>
          <w:szCs w:val="22"/>
        </w:rPr>
        <w:t>2.5.5.1а)</w:t>
      </w:r>
      <w:r w:rsidRPr="004B50DD">
        <w:rPr>
          <w:sz w:val="22"/>
          <w:szCs w:val="22"/>
        </w:rPr>
        <w:fldChar w:fldCharType="end"/>
      </w:r>
      <w:r w:rsidRPr="004B50DD">
        <w:rPr>
          <w:sz w:val="22"/>
          <w:szCs w:val="22"/>
        </w:rPr>
        <w:t xml:space="preserve">, </w:t>
      </w:r>
      <w:r w:rsidRPr="004B50DD">
        <w:rPr>
          <w:sz w:val="22"/>
          <w:szCs w:val="22"/>
        </w:rPr>
        <w:fldChar w:fldCharType="begin"/>
      </w:r>
      <w:r w:rsidRPr="004B50DD">
        <w:rPr>
          <w:sz w:val="22"/>
          <w:szCs w:val="22"/>
        </w:rPr>
        <w:instrText xml:space="preserve"> REF _Ref456879787 \r \h </w:instrText>
      </w:r>
      <w:r w:rsidR="00022DBD" w:rsidRPr="004B50DD">
        <w:rPr>
          <w:sz w:val="22"/>
          <w:szCs w:val="22"/>
        </w:rPr>
        <w:instrText xml:space="preserve"> \* MERGEFORMAT </w:instrText>
      </w:r>
      <w:r w:rsidRPr="004B50DD">
        <w:rPr>
          <w:sz w:val="22"/>
          <w:szCs w:val="22"/>
        </w:rPr>
      </w:r>
      <w:r w:rsidRPr="004B50DD">
        <w:rPr>
          <w:sz w:val="22"/>
          <w:szCs w:val="22"/>
        </w:rPr>
        <w:fldChar w:fldCharType="separate"/>
      </w:r>
      <w:r w:rsidR="006969A7">
        <w:rPr>
          <w:sz w:val="22"/>
          <w:szCs w:val="22"/>
        </w:rPr>
        <w:t>2.5.5.1б)</w:t>
      </w:r>
      <w:r w:rsidRPr="004B50DD">
        <w:rPr>
          <w:sz w:val="22"/>
          <w:szCs w:val="22"/>
        </w:rPr>
        <w:fldChar w:fldCharType="end"/>
      </w:r>
      <w:r w:rsidRPr="004B50DD">
        <w:rPr>
          <w:sz w:val="22"/>
          <w:szCs w:val="22"/>
        </w:rPr>
        <w:t xml:space="preserve">, </w:t>
      </w:r>
      <w:r w:rsidRPr="004B50DD">
        <w:rPr>
          <w:sz w:val="22"/>
          <w:szCs w:val="22"/>
        </w:rPr>
        <w:fldChar w:fldCharType="begin"/>
      </w:r>
      <w:r w:rsidRPr="004B50DD">
        <w:rPr>
          <w:sz w:val="22"/>
          <w:szCs w:val="22"/>
        </w:rPr>
        <w:instrText xml:space="preserve"> REF _Ref456879828 \r \h </w:instrText>
      </w:r>
      <w:r w:rsidR="00022DBD" w:rsidRPr="004B50DD">
        <w:rPr>
          <w:sz w:val="22"/>
          <w:szCs w:val="22"/>
        </w:rPr>
        <w:instrText xml:space="preserve"> \* MERGEFORMAT </w:instrText>
      </w:r>
      <w:r w:rsidRPr="004B50DD">
        <w:rPr>
          <w:sz w:val="22"/>
          <w:szCs w:val="22"/>
        </w:rPr>
      </w:r>
      <w:r w:rsidRPr="004B50DD">
        <w:rPr>
          <w:sz w:val="22"/>
          <w:szCs w:val="22"/>
        </w:rPr>
        <w:fldChar w:fldCharType="separate"/>
      </w:r>
      <w:r w:rsidR="006969A7">
        <w:rPr>
          <w:sz w:val="22"/>
          <w:szCs w:val="22"/>
        </w:rPr>
        <w:t>2.5.5.1г)</w:t>
      </w:r>
      <w:r w:rsidRPr="004B50DD">
        <w:rPr>
          <w:sz w:val="22"/>
          <w:szCs w:val="22"/>
        </w:rPr>
        <w:fldChar w:fldCharType="end"/>
      </w:r>
      <w:r w:rsidR="0091702A" w:rsidRPr="004B50DD">
        <w:rPr>
          <w:sz w:val="22"/>
          <w:szCs w:val="22"/>
        </w:rPr>
        <w:t xml:space="preserve"> настоящей Документации о закупке</w:t>
      </w:r>
      <w:r w:rsidRPr="004B50DD">
        <w:rPr>
          <w:sz w:val="22"/>
          <w:szCs w:val="22"/>
        </w:rPr>
        <w:t xml:space="preserve">, </w:t>
      </w:r>
      <w:r w:rsidR="00341351" w:rsidRPr="004B50DD">
        <w:rPr>
          <w:sz w:val="22"/>
          <w:szCs w:val="22"/>
        </w:rPr>
        <w:t xml:space="preserve">оригиналы и/или </w:t>
      </w:r>
      <w:r w:rsidR="00C000F2" w:rsidRPr="004B50DD">
        <w:rPr>
          <w:sz w:val="22"/>
          <w:szCs w:val="22"/>
        </w:rPr>
        <w:t xml:space="preserve">заверенные Участником копии документов, указанных в подпункте </w:t>
      </w:r>
      <w:r w:rsidR="00C000F2" w:rsidRPr="004B50DD">
        <w:rPr>
          <w:sz w:val="22"/>
          <w:szCs w:val="22"/>
        </w:rPr>
        <w:fldChar w:fldCharType="begin"/>
      </w:r>
      <w:r w:rsidR="00C000F2" w:rsidRPr="004B50DD">
        <w:rPr>
          <w:sz w:val="22"/>
          <w:szCs w:val="22"/>
        </w:rPr>
        <w:instrText xml:space="preserve"> REF _Ref386122130 \r \h </w:instrText>
      </w:r>
      <w:r w:rsidR="00022DBD" w:rsidRPr="004B50DD">
        <w:rPr>
          <w:sz w:val="22"/>
          <w:szCs w:val="22"/>
        </w:rPr>
        <w:instrText xml:space="preserve"> \* MERGEFORMAT </w:instrText>
      </w:r>
      <w:r w:rsidR="00C000F2" w:rsidRPr="004B50DD">
        <w:rPr>
          <w:sz w:val="22"/>
          <w:szCs w:val="22"/>
        </w:rPr>
      </w:r>
      <w:r w:rsidR="00C000F2" w:rsidRPr="004B50DD">
        <w:rPr>
          <w:sz w:val="22"/>
          <w:szCs w:val="22"/>
        </w:rPr>
        <w:fldChar w:fldCharType="separate"/>
      </w:r>
      <w:r w:rsidR="006969A7">
        <w:rPr>
          <w:sz w:val="22"/>
          <w:szCs w:val="22"/>
        </w:rPr>
        <w:t>2.5.5.1в)</w:t>
      </w:r>
      <w:r w:rsidR="00C000F2" w:rsidRPr="004B50DD">
        <w:rPr>
          <w:sz w:val="22"/>
          <w:szCs w:val="22"/>
        </w:rPr>
        <w:fldChar w:fldCharType="end"/>
      </w:r>
      <w:r w:rsidR="0091702A" w:rsidRPr="004B50DD">
        <w:rPr>
          <w:sz w:val="22"/>
          <w:szCs w:val="22"/>
        </w:rPr>
        <w:t xml:space="preserve"> настоящей Документации о закупке</w:t>
      </w:r>
      <w:r w:rsidR="00C000F2" w:rsidRPr="004B50DD">
        <w:rPr>
          <w:sz w:val="22"/>
          <w:szCs w:val="22"/>
        </w:rPr>
        <w:t xml:space="preserve">, </w:t>
      </w:r>
      <w:r w:rsidRPr="004B50DD">
        <w:rPr>
          <w:sz w:val="22"/>
          <w:szCs w:val="22"/>
        </w:rPr>
        <w:t xml:space="preserve">или предоставит их не в соответствии с требованиями, установленными в </w:t>
      </w:r>
      <w:r w:rsidR="0091702A" w:rsidRPr="004B50DD">
        <w:rPr>
          <w:sz w:val="22"/>
          <w:szCs w:val="22"/>
        </w:rPr>
        <w:t xml:space="preserve">настоящей </w:t>
      </w:r>
      <w:r w:rsidRPr="004B50DD">
        <w:rPr>
          <w:sz w:val="22"/>
          <w:szCs w:val="22"/>
        </w:rPr>
        <w:t>Документации о закупке;</w:t>
      </w:r>
      <w:proofErr w:type="gramEnd"/>
    </w:p>
    <w:p w14:paraId="5638CF44" w14:textId="77777777" w:rsidR="000B4FFC" w:rsidRPr="004B50DD" w:rsidRDefault="00EC5F37">
      <w:pPr>
        <w:pStyle w:val="a7"/>
        <w:rPr>
          <w:sz w:val="22"/>
          <w:szCs w:val="22"/>
        </w:rPr>
      </w:pPr>
      <w:r w:rsidRPr="004B50DD">
        <w:rPr>
          <w:sz w:val="22"/>
          <w:szCs w:val="22"/>
        </w:rPr>
        <w:t xml:space="preserve">не выполнит другие условия, предусмотренные </w:t>
      </w:r>
      <w:r w:rsidR="0091702A" w:rsidRPr="004B50DD">
        <w:rPr>
          <w:sz w:val="22"/>
          <w:szCs w:val="22"/>
        </w:rPr>
        <w:t xml:space="preserve">настоящей </w:t>
      </w:r>
      <w:r w:rsidR="003F34D4" w:rsidRPr="004B50DD">
        <w:rPr>
          <w:sz w:val="22"/>
          <w:szCs w:val="22"/>
        </w:rPr>
        <w:t>Д</w:t>
      </w:r>
      <w:r w:rsidRPr="004B50DD">
        <w:rPr>
          <w:sz w:val="22"/>
          <w:szCs w:val="22"/>
        </w:rPr>
        <w:t>окументацией</w:t>
      </w:r>
      <w:r w:rsidR="003F34D4" w:rsidRPr="004B50DD">
        <w:rPr>
          <w:sz w:val="22"/>
          <w:szCs w:val="22"/>
        </w:rPr>
        <w:t xml:space="preserve"> о закупке</w:t>
      </w:r>
      <w:r w:rsidR="000B4FFC" w:rsidRPr="004B50DD">
        <w:rPr>
          <w:sz w:val="22"/>
          <w:szCs w:val="22"/>
        </w:rPr>
        <w:t>,</w:t>
      </w:r>
    </w:p>
    <w:p w14:paraId="5C743B5E" w14:textId="77777777" w:rsidR="000B4FFC" w:rsidRPr="004B50DD" w:rsidRDefault="000B4FFC" w:rsidP="005C6766">
      <w:pPr>
        <w:ind w:left="1134" w:firstLine="0"/>
        <w:rPr>
          <w:sz w:val="22"/>
          <w:szCs w:val="22"/>
        </w:rPr>
      </w:pPr>
      <w:r w:rsidRPr="004B50DD">
        <w:rPr>
          <w:sz w:val="22"/>
          <w:szCs w:val="22"/>
        </w:rPr>
        <w:t xml:space="preserve">то он утрачивает статус Победителя, а </w:t>
      </w:r>
      <w:r w:rsidR="00783AA1" w:rsidRPr="004B50DD">
        <w:rPr>
          <w:sz w:val="22"/>
          <w:szCs w:val="22"/>
        </w:rPr>
        <w:t>Закупочная комиссия</w:t>
      </w:r>
      <w:r w:rsidRPr="004B50DD">
        <w:rPr>
          <w:sz w:val="22"/>
          <w:szCs w:val="22"/>
        </w:rPr>
        <w:t xml:space="preserve"> имеет право выбрать иного Победителя из числа остальных действующих заявок.</w:t>
      </w:r>
    </w:p>
    <w:p w14:paraId="721672EA" w14:textId="77777777" w:rsidR="003F34D4" w:rsidRPr="004B50DD" w:rsidRDefault="003F34D4" w:rsidP="0002227C">
      <w:pPr>
        <w:pStyle w:val="20"/>
        <w:numPr>
          <w:ilvl w:val="1"/>
          <w:numId w:val="5"/>
        </w:numPr>
        <w:rPr>
          <w:sz w:val="22"/>
          <w:szCs w:val="22"/>
        </w:rPr>
      </w:pPr>
      <w:bookmarkStart w:id="290" w:name="_Toc418863091"/>
      <w:bookmarkStart w:id="291" w:name="_Ref417916279"/>
      <w:bookmarkStart w:id="292" w:name="_Toc418602659"/>
      <w:bookmarkStart w:id="293" w:name="_Toc418849519"/>
      <w:bookmarkStart w:id="294" w:name="_Ref419289740"/>
      <w:bookmarkStart w:id="295" w:name="_Toc440899629"/>
      <w:bookmarkStart w:id="296" w:name="_Toc469258737"/>
      <w:bookmarkStart w:id="297" w:name="_Ref55280474"/>
      <w:bookmarkStart w:id="298" w:name="_Toc55285356"/>
      <w:bookmarkStart w:id="299" w:name="_Toc55305388"/>
      <w:bookmarkStart w:id="300" w:name="_Toc57314659"/>
      <w:bookmarkStart w:id="301" w:name="_Toc69728973"/>
      <w:r w:rsidRPr="004B50DD">
        <w:rPr>
          <w:sz w:val="22"/>
          <w:szCs w:val="22"/>
        </w:rPr>
        <w:t xml:space="preserve">Уведомление Участников о результатах </w:t>
      </w:r>
      <w:bookmarkEnd w:id="290"/>
      <w:r w:rsidR="000778BE" w:rsidRPr="004B50DD">
        <w:rPr>
          <w:sz w:val="22"/>
          <w:szCs w:val="22"/>
        </w:rPr>
        <w:t>запроса предложений</w:t>
      </w:r>
      <w:bookmarkEnd w:id="291"/>
      <w:bookmarkEnd w:id="292"/>
      <w:bookmarkEnd w:id="293"/>
      <w:bookmarkEnd w:id="294"/>
      <w:bookmarkEnd w:id="295"/>
      <w:bookmarkEnd w:id="296"/>
    </w:p>
    <w:p w14:paraId="62437F2E" w14:textId="3B17959F" w:rsidR="003F34D4" w:rsidRPr="004B50DD" w:rsidRDefault="003F34D4" w:rsidP="00A75309">
      <w:pPr>
        <w:pStyle w:val="a5"/>
        <w:numPr>
          <w:ilvl w:val="2"/>
          <w:numId w:val="5"/>
        </w:numPr>
        <w:tabs>
          <w:tab w:val="num" w:pos="1134"/>
        </w:tabs>
        <w:ind w:left="1134"/>
        <w:rPr>
          <w:sz w:val="22"/>
          <w:szCs w:val="22"/>
        </w:rPr>
      </w:pPr>
      <w:r w:rsidRPr="004B50DD">
        <w:rPr>
          <w:sz w:val="22"/>
          <w:szCs w:val="22"/>
        </w:rPr>
        <w:t xml:space="preserve">Организатор </w:t>
      </w:r>
      <w:r w:rsidR="000778BE" w:rsidRPr="004B50DD">
        <w:rPr>
          <w:sz w:val="22"/>
          <w:szCs w:val="22"/>
        </w:rPr>
        <w:t>запроса предложений</w:t>
      </w:r>
      <w:r w:rsidRPr="004B50DD">
        <w:rPr>
          <w:sz w:val="22"/>
          <w:szCs w:val="22"/>
        </w:rPr>
        <w:t xml:space="preserve"> публикует информацию о победителе </w:t>
      </w:r>
      <w:r w:rsidR="000778BE" w:rsidRPr="004B50DD">
        <w:rPr>
          <w:sz w:val="22"/>
          <w:szCs w:val="22"/>
        </w:rPr>
        <w:t>запроса предложений</w:t>
      </w:r>
      <w:r w:rsidRPr="004B50DD">
        <w:rPr>
          <w:sz w:val="22"/>
          <w:szCs w:val="22"/>
        </w:rPr>
        <w:t xml:space="preserve"> (соответствующий протокол) или о том, что </w:t>
      </w:r>
      <w:r w:rsidR="00494BC2" w:rsidRPr="004B50DD">
        <w:rPr>
          <w:sz w:val="22"/>
          <w:szCs w:val="22"/>
        </w:rPr>
        <w:t>запрос предложений</w:t>
      </w:r>
      <w:r w:rsidRPr="004B50DD">
        <w:rPr>
          <w:sz w:val="22"/>
          <w:szCs w:val="22"/>
        </w:rPr>
        <w:t xml:space="preserve"> не состоялся, на Официальном сайте, а также </w:t>
      </w:r>
      <w:r w:rsidR="005F3E62" w:rsidRPr="004B50DD">
        <w:rPr>
          <w:sz w:val="22"/>
          <w:szCs w:val="22"/>
        </w:rPr>
        <w:t>на ЭТП</w:t>
      </w:r>
      <w:r w:rsidR="004E6D78" w:rsidRPr="004B50DD">
        <w:rPr>
          <w:sz w:val="22"/>
          <w:szCs w:val="22"/>
        </w:rPr>
        <w:t>,</w:t>
      </w:r>
      <w:r w:rsidR="005D4826" w:rsidRPr="004B50DD">
        <w:rPr>
          <w:sz w:val="22"/>
          <w:szCs w:val="22"/>
        </w:rPr>
        <w:t xml:space="preserve"> </w:t>
      </w:r>
      <w:r w:rsidR="005D4826" w:rsidRPr="004B50DD">
        <w:rPr>
          <w:bCs/>
          <w:sz w:val="22"/>
          <w:szCs w:val="22"/>
        </w:rPr>
        <w:t>не позднее чем через три дня со дня принятия решения Закупочной комиссией</w:t>
      </w:r>
      <w:r w:rsidR="00C000F2" w:rsidRPr="004B50DD">
        <w:rPr>
          <w:bCs/>
          <w:sz w:val="22"/>
          <w:szCs w:val="22"/>
        </w:rPr>
        <w:t>.</w:t>
      </w:r>
    </w:p>
    <w:p w14:paraId="5272F16F" w14:textId="77777777" w:rsidR="003F34D4" w:rsidRPr="004B50DD" w:rsidRDefault="003F34D4" w:rsidP="00A75309">
      <w:pPr>
        <w:pStyle w:val="a5"/>
        <w:numPr>
          <w:ilvl w:val="2"/>
          <w:numId w:val="5"/>
        </w:numPr>
        <w:tabs>
          <w:tab w:val="num" w:pos="1134"/>
        </w:tabs>
        <w:ind w:left="1134"/>
        <w:rPr>
          <w:sz w:val="22"/>
          <w:szCs w:val="22"/>
        </w:rPr>
      </w:pPr>
      <w:r w:rsidRPr="004B50DD">
        <w:rPr>
          <w:sz w:val="22"/>
          <w:szCs w:val="22"/>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1EA5147B" w14:textId="77777777" w:rsidR="00EC5F37" w:rsidRPr="004B50DD" w:rsidRDefault="00EC5F37">
      <w:pPr>
        <w:pStyle w:val="20"/>
        <w:rPr>
          <w:sz w:val="22"/>
          <w:szCs w:val="22"/>
        </w:rPr>
      </w:pPr>
      <w:bookmarkStart w:id="302" w:name="_Ref418863007"/>
      <w:bookmarkStart w:id="303" w:name="_Ref419289741"/>
      <w:bookmarkStart w:id="304" w:name="_Toc440899630"/>
      <w:bookmarkStart w:id="305" w:name="_Toc469258738"/>
      <w:r w:rsidRPr="004B50DD">
        <w:rPr>
          <w:sz w:val="22"/>
          <w:szCs w:val="22"/>
        </w:rPr>
        <w:t>Подписание Договора</w:t>
      </w:r>
      <w:bookmarkEnd w:id="297"/>
      <w:bookmarkEnd w:id="298"/>
      <w:bookmarkEnd w:id="299"/>
      <w:bookmarkEnd w:id="300"/>
      <w:bookmarkEnd w:id="301"/>
      <w:bookmarkEnd w:id="302"/>
      <w:bookmarkEnd w:id="303"/>
      <w:bookmarkEnd w:id="304"/>
      <w:bookmarkEnd w:id="305"/>
    </w:p>
    <w:p w14:paraId="3E0F6E67" w14:textId="79CB6287" w:rsidR="00EC5F37" w:rsidRPr="004B50DD" w:rsidRDefault="0023320D" w:rsidP="00A75309">
      <w:pPr>
        <w:pStyle w:val="a5"/>
        <w:tabs>
          <w:tab w:val="num" w:pos="1134"/>
        </w:tabs>
        <w:ind w:left="1134"/>
        <w:rPr>
          <w:sz w:val="22"/>
          <w:szCs w:val="22"/>
        </w:rPr>
      </w:pPr>
      <w:bookmarkStart w:id="306" w:name="_Ref56222958"/>
      <w:r w:rsidRPr="004B50DD">
        <w:rPr>
          <w:sz w:val="22"/>
          <w:szCs w:val="22"/>
        </w:rPr>
        <w:t xml:space="preserve">Договор между Заказчиком и Победителем </w:t>
      </w:r>
      <w:r w:rsidR="000778BE" w:rsidRPr="004B50DD">
        <w:rPr>
          <w:sz w:val="22"/>
          <w:szCs w:val="22"/>
        </w:rPr>
        <w:t>запроса предложений</w:t>
      </w:r>
      <w:r w:rsidRPr="004B50DD">
        <w:rPr>
          <w:sz w:val="22"/>
          <w:szCs w:val="22"/>
        </w:rPr>
        <w:t xml:space="preserve"> </w:t>
      </w:r>
      <w:r w:rsidR="00874FCF" w:rsidRPr="004B50DD">
        <w:rPr>
          <w:sz w:val="22"/>
          <w:szCs w:val="22"/>
        </w:rPr>
        <w:t>заключается по цене заявки Победителя</w:t>
      </w:r>
      <w:r w:rsidRPr="004B50DD">
        <w:rPr>
          <w:sz w:val="22"/>
          <w:szCs w:val="22"/>
        </w:rPr>
        <w:t xml:space="preserve"> в </w:t>
      </w:r>
      <w:r w:rsidR="000F23B5" w:rsidRPr="004B50DD">
        <w:rPr>
          <w:sz w:val="22"/>
          <w:szCs w:val="22"/>
        </w:rPr>
        <w:t>срок, указанный в Извещени</w:t>
      </w:r>
      <w:r w:rsidR="0013061A" w:rsidRPr="004B50DD">
        <w:rPr>
          <w:sz w:val="22"/>
          <w:szCs w:val="22"/>
        </w:rPr>
        <w:t>и</w:t>
      </w:r>
      <w:r w:rsidR="000F23B5" w:rsidRPr="004B50DD">
        <w:rPr>
          <w:sz w:val="22"/>
          <w:szCs w:val="22"/>
        </w:rPr>
        <w:t xml:space="preserve"> о </w:t>
      </w:r>
      <w:r w:rsidR="003F34D4" w:rsidRPr="004B50DD">
        <w:rPr>
          <w:sz w:val="22"/>
          <w:szCs w:val="22"/>
        </w:rPr>
        <w:t>закупке</w:t>
      </w:r>
      <w:bookmarkEnd w:id="306"/>
      <w:r w:rsidR="006B5FB0" w:rsidRPr="004B50DD">
        <w:rPr>
          <w:sz w:val="22"/>
          <w:szCs w:val="22"/>
        </w:rPr>
        <w:t xml:space="preserve">, но не ранее чем через 10 (десять) дней после публикации </w:t>
      </w:r>
      <w:proofErr w:type="gramStart"/>
      <w:r w:rsidR="006B5FB0" w:rsidRPr="004B50DD">
        <w:rPr>
          <w:sz w:val="22"/>
          <w:szCs w:val="22"/>
        </w:rPr>
        <w:t xml:space="preserve">Протокола выбора победителя </w:t>
      </w:r>
      <w:r w:rsidR="000778BE" w:rsidRPr="004B50DD">
        <w:rPr>
          <w:sz w:val="22"/>
          <w:szCs w:val="22"/>
        </w:rPr>
        <w:t>запроса предложений</w:t>
      </w:r>
      <w:proofErr w:type="gramEnd"/>
      <w:r w:rsidR="006B5FB0" w:rsidRPr="004B50DD">
        <w:rPr>
          <w:sz w:val="22"/>
          <w:szCs w:val="22"/>
        </w:rPr>
        <w:t>.</w:t>
      </w:r>
    </w:p>
    <w:p w14:paraId="710B3656" w14:textId="6251C760" w:rsidR="00D14350" w:rsidRPr="004B50DD" w:rsidRDefault="00D14350" w:rsidP="005C6766">
      <w:pPr>
        <w:pStyle w:val="a5"/>
        <w:tabs>
          <w:tab w:val="num" w:pos="1134"/>
        </w:tabs>
        <w:ind w:left="1134"/>
        <w:rPr>
          <w:sz w:val="22"/>
          <w:szCs w:val="22"/>
        </w:rPr>
      </w:pPr>
      <w:bookmarkStart w:id="307" w:name="_Ref458186854"/>
      <w:proofErr w:type="gramStart"/>
      <w:r w:rsidRPr="004B50DD">
        <w:rPr>
          <w:sz w:val="22"/>
          <w:szCs w:val="22"/>
        </w:rPr>
        <w:t>П</w:t>
      </w:r>
      <w:r w:rsidR="00B12F40" w:rsidRPr="004B50DD">
        <w:rPr>
          <w:sz w:val="22"/>
          <w:szCs w:val="22"/>
        </w:rPr>
        <w:t>еред</w:t>
      </w:r>
      <w:r w:rsidRPr="004B50DD">
        <w:rPr>
          <w:sz w:val="22"/>
          <w:szCs w:val="22"/>
        </w:rPr>
        <w:t xml:space="preserve"> заключением договора Победитель </w:t>
      </w:r>
      <w:r w:rsidR="000778BE" w:rsidRPr="004B50DD">
        <w:rPr>
          <w:sz w:val="22"/>
          <w:szCs w:val="22"/>
        </w:rPr>
        <w:t>запроса предложений</w:t>
      </w:r>
      <w:r w:rsidRPr="004B50DD">
        <w:rPr>
          <w:sz w:val="22"/>
          <w:szCs w:val="22"/>
        </w:rPr>
        <w:t xml:space="preserve"> обязан</w:t>
      </w:r>
      <w:bookmarkEnd w:id="307"/>
      <w:r w:rsidRPr="004B50DD">
        <w:rPr>
          <w:sz w:val="22"/>
          <w:szCs w:val="22"/>
        </w:rPr>
        <w:t xml:space="preserve"> по запросу Организатора (Заказчика) предоставить на рассмотрение Заказчику оригиналы и/или нотариально заверенные копии документов, указанных в </w:t>
      </w:r>
      <w:r w:rsidR="00874FCF" w:rsidRPr="004B50DD">
        <w:rPr>
          <w:sz w:val="22"/>
          <w:szCs w:val="22"/>
        </w:rPr>
        <w:t>под</w:t>
      </w:r>
      <w:r w:rsidRPr="004B50DD">
        <w:rPr>
          <w:sz w:val="22"/>
          <w:szCs w:val="22"/>
        </w:rPr>
        <w:t>п</w:t>
      </w:r>
      <w:r w:rsidR="00700572" w:rsidRPr="004B50DD">
        <w:rPr>
          <w:sz w:val="22"/>
          <w:szCs w:val="22"/>
        </w:rPr>
        <w:t>унктах</w:t>
      </w:r>
      <w:r w:rsidRPr="004B50DD">
        <w:rPr>
          <w:sz w:val="22"/>
          <w:szCs w:val="22"/>
        </w:rPr>
        <w:t xml:space="preserve"> </w:t>
      </w:r>
      <w:r w:rsidR="00086AEA" w:rsidRPr="004B50DD">
        <w:rPr>
          <w:sz w:val="22"/>
          <w:szCs w:val="22"/>
        </w:rPr>
        <w:fldChar w:fldCharType="begin"/>
      </w:r>
      <w:r w:rsidR="00086AEA" w:rsidRPr="004B50DD">
        <w:rPr>
          <w:sz w:val="22"/>
          <w:szCs w:val="22"/>
        </w:rPr>
        <w:instrText xml:space="preserve"> REF _Ref456879774 \r \h </w:instrText>
      </w:r>
      <w:r w:rsidR="00022DBD" w:rsidRPr="004B50DD">
        <w:rPr>
          <w:sz w:val="22"/>
          <w:szCs w:val="22"/>
        </w:rPr>
        <w:instrText xml:space="preserve"> \* MERGEFORMAT </w:instrText>
      </w:r>
      <w:r w:rsidR="00086AEA" w:rsidRPr="004B50DD">
        <w:rPr>
          <w:sz w:val="22"/>
          <w:szCs w:val="22"/>
        </w:rPr>
      </w:r>
      <w:r w:rsidR="00086AEA" w:rsidRPr="004B50DD">
        <w:rPr>
          <w:sz w:val="22"/>
          <w:szCs w:val="22"/>
        </w:rPr>
        <w:fldChar w:fldCharType="separate"/>
      </w:r>
      <w:r w:rsidR="006969A7">
        <w:rPr>
          <w:sz w:val="22"/>
          <w:szCs w:val="22"/>
        </w:rPr>
        <w:t>2.5.5.1а)</w:t>
      </w:r>
      <w:r w:rsidR="00086AEA" w:rsidRPr="004B50DD">
        <w:rPr>
          <w:sz w:val="22"/>
          <w:szCs w:val="22"/>
        </w:rPr>
        <w:fldChar w:fldCharType="end"/>
      </w:r>
      <w:r w:rsidR="00086AEA" w:rsidRPr="004B50DD">
        <w:rPr>
          <w:sz w:val="22"/>
          <w:szCs w:val="22"/>
        </w:rPr>
        <w:t xml:space="preserve">, </w:t>
      </w:r>
      <w:r w:rsidR="00086AEA" w:rsidRPr="004B50DD">
        <w:rPr>
          <w:sz w:val="22"/>
          <w:szCs w:val="22"/>
        </w:rPr>
        <w:fldChar w:fldCharType="begin"/>
      </w:r>
      <w:r w:rsidR="00086AEA" w:rsidRPr="004B50DD">
        <w:rPr>
          <w:sz w:val="22"/>
          <w:szCs w:val="22"/>
        </w:rPr>
        <w:instrText xml:space="preserve"> REF _Ref456879787 \r \h </w:instrText>
      </w:r>
      <w:r w:rsidR="00022DBD" w:rsidRPr="004B50DD">
        <w:rPr>
          <w:sz w:val="22"/>
          <w:szCs w:val="22"/>
        </w:rPr>
        <w:instrText xml:space="preserve"> \* MERGEFORMAT </w:instrText>
      </w:r>
      <w:r w:rsidR="00086AEA" w:rsidRPr="004B50DD">
        <w:rPr>
          <w:sz w:val="22"/>
          <w:szCs w:val="22"/>
        </w:rPr>
      </w:r>
      <w:r w:rsidR="00086AEA" w:rsidRPr="004B50DD">
        <w:rPr>
          <w:sz w:val="22"/>
          <w:szCs w:val="22"/>
        </w:rPr>
        <w:fldChar w:fldCharType="separate"/>
      </w:r>
      <w:r w:rsidR="006969A7">
        <w:rPr>
          <w:sz w:val="22"/>
          <w:szCs w:val="22"/>
        </w:rPr>
        <w:t>2.5.5.1б)</w:t>
      </w:r>
      <w:r w:rsidR="00086AEA" w:rsidRPr="004B50DD">
        <w:rPr>
          <w:sz w:val="22"/>
          <w:szCs w:val="22"/>
        </w:rPr>
        <w:fldChar w:fldCharType="end"/>
      </w:r>
      <w:r w:rsidR="00086AEA" w:rsidRPr="004B50DD">
        <w:rPr>
          <w:sz w:val="22"/>
          <w:szCs w:val="22"/>
        </w:rPr>
        <w:t xml:space="preserve">, </w:t>
      </w:r>
      <w:r w:rsidR="00086AEA" w:rsidRPr="004B50DD">
        <w:rPr>
          <w:sz w:val="22"/>
          <w:szCs w:val="22"/>
        </w:rPr>
        <w:fldChar w:fldCharType="begin"/>
      </w:r>
      <w:r w:rsidR="00086AEA" w:rsidRPr="004B50DD">
        <w:rPr>
          <w:sz w:val="22"/>
          <w:szCs w:val="22"/>
        </w:rPr>
        <w:instrText xml:space="preserve"> REF _Ref456879828 \r \h </w:instrText>
      </w:r>
      <w:r w:rsidR="00022DBD" w:rsidRPr="004B50DD">
        <w:rPr>
          <w:sz w:val="22"/>
          <w:szCs w:val="22"/>
        </w:rPr>
        <w:instrText xml:space="preserve"> \* MERGEFORMAT </w:instrText>
      </w:r>
      <w:r w:rsidR="00086AEA" w:rsidRPr="004B50DD">
        <w:rPr>
          <w:sz w:val="22"/>
          <w:szCs w:val="22"/>
        </w:rPr>
      </w:r>
      <w:r w:rsidR="00086AEA" w:rsidRPr="004B50DD">
        <w:rPr>
          <w:sz w:val="22"/>
          <w:szCs w:val="22"/>
        </w:rPr>
        <w:fldChar w:fldCharType="separate"/>
      </w:r>
      <w:r w:rsidR="006969A7">
        <w:rPr>
          <w:sz w:val="22"/>
          <w:szCs w:val="22"/>
        </w:rPr>
        <w:t>2.5.5.1г)</w:t>
      </w:r>
      <w:r w:rsidR="00086AEA" w:rsidRPr="004B50DD">
        <w:rPr>
          <w:sz w:val="22"/>
          <w:szCs w:val="22"/>
        </w:rPr>
        <w:fldChar w:fldCharType="end"/>
      </w:r>
      <w:r w:rsidR="0091702A" w:rsidRPr="004B50DD">
        <w:rPr>
          <w:sz w:val="22"/>
          <w:szCs w:val="22"/>
        </w:rPr>
        <w:t xml:space="preserve"> настоящей Документации о закупке</w:t>
      </w:r>
      <w:r w:rsidRPr="004B50DD">
        <w:rPr>
          <w:sz w:val="22"/>
          <w:szCs w:val="22"/>
        </w:rPr>
        <w:t xml:space="preserve">, </w:t>
      </w:r>
      <w:r w:rsidR="00C000F2" w:rsidRPr="004B50DD">
        <w:rPr>
          <w:sz w:val="22"/>
          <w:szCs w:val="22"/>
        </w:rPr>
        <w:t xml:space="preserve">и оригиналы и/или заверенные Участником копии документов, указанных в подпункте </w:t>
      </w:r>
      <w:r w:rsidR="00C000F2" w:rsidRPr="004B50DD">
        <w:rPr>
          <w:sz w:val="22"/>
          <w:szCs w:val="22"/>
        </w:rPr>
        <w:fldChar w:fldCharType="begin"/>
      </w:r>
      <w:r w:rsidR="00C000F2" w:rsidRPr="004B50DD">
        <w:rPr>
          <w:sz w:val="22"/>
          <w:szCs w:val="22"/>
        </w:rPr>
        <w:instrText xml:space="preserve"> REF _Ref386122130 \r \h </w:instrText>
      </w:r>
      <w:r w:rsidR="00022DBD" w:rsidRPr="004B50DD">
        <w:rPr>
          <w:sz w:val="22"/>
          <w:szCs w:val="22"/>
        </w:rPr>
        <w:instrText xml:space="preserve"> \* MERGEFORMAT </w:instrText>
      </w:r>
      <w:r w:rsidR="00C000F2" w:rsidRPr="004B50DD">
        <w:rPr>
          <w:sz w:val="22"/>
          <w:szCs w:val="22"/>
        </w:rPr>
      </w:r>
      <w:r w:rsidR="00C000F2" w:rsidRPr="004B50DD">
        <w:rPr>
          <w:sz w:val="22"/>
          <w:szCs w:val="22"/>
        </w:rPr>
        <w:fldChar w:fldCharType="separate"/>
      </w:r>
      <w:r w:rsidR="006969A7">
        <w:rPr>
          <w:sz w:val="22"/>
          <w:szCs w:val="22"/>
        </w:rPr>
        <w:t>2.5.5.1в)</w:t>
      </w:r>
      <w:r w:rsidR="00C000F2" w:rsidRPr="004B50DD">
        <w:rPr>
          <w:sz w:val="22"/>
          <w:szCs w:val="22"/>
        </w:rPr>
        <w:fldChar w:fldCharType="end"/>
      </w:r>
      <w:r w:rsidR="0091702A" w:rsidRPr="004B50DD">
        <w:rPr>
          <w:sz w:val="22"/>
          <w:szCs w:val="22"/>
        </w:rPr>
        <w:t xml:space="preserve"> настоящей Документации о закупке</w:t>
      </w:r>
      <w:r w:rsidR="00C000F2" w:rsidRPr="004B50DD">
        <w:rPr>
          <w:sz w:val="22"/>
          <w:szCs w:val="22"/>
        </w:rPr>
        <w:t xml:space="preserve">, </w:t>
      </w:r>
      <w:r w:rsidRPr="004B50DD">
        <w:rPr>
          <w:sz w:val="22"/>
          <w:szCs w:val="22"/>
        </w:rPr>
        <w:t>в целях подтверждения подлинности предоставленных в составе заявке</w:t>
      </w:r>
      <w:proofErr w:type="gramEnd"/>
      <w:r w:rsidRPr="004B50DD">
        <w:rPr>
          <w:sz w:val="22"/>
          <w:szCs w:val="22"/>
        </w:rPr>
        <w:t xml:space="preserve"> электронных копий указанных документов.</w:t>
      </w:r>
    </w:p>
    <w:p w14:paraId="5630880A" w14:textId="0A8FDAF2" w:rsidR="00EC5F37" w:rsidRPr="004B50DD" w:rsidRDefault="00EC5F37" w:rsidP="00A75309">
      <w:pPr>
        <w:pStyle w:val="a5"/>
        <w:tabs>
          <w:tab w:val="num" w:pos="1134"/>
        </w:tabs>
        <w:ind w:left="1134"/>
        <w:rPr>
          <w:sz w:val="22"/>
          <w:szCs w:val="22"/>
        </w:rPr>
      </w:pPr>
      <w:r w:rsidRPr="004B50DD">
        <w:rPr>
          <w:sz w:val="22"/>
          <w:szCs w:val="22"/>
        </w:rPr>
        <w:t xml:space="preserve">В случае если в соответствии с действующим законодательством РФ и </w:t>
      </w:r>
      <w:r w:rsidR="005C5C7A" w:rsidRPr="004B50DD">
        <w:rPr>
          <w:sz w:val="22"/>
          <w:szCs w:val="22"/>
        </w:rPr>
        <w:t>Уставом</w:t>
      </w:r>
      <w:r w:rsidRPr="004B50DD">
        <w:rPr>
          <w:sz w:val="22"/>
          <w:szCs w:val="22"/>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w:t>
      </w:r>
      <w:proofErr w:type="gramStart"/>
      <w:r w:rsidRPr="004B50DD">
        <w:rPr>
          <w:sz w:val="22"/>
          <w:szCs w:val="22"/>
        </w:rPr>
        <w:t>и т.п</w:t>
      </w:r>
      <w:proofErr w:type="gramEnd"/>
      <w:r w:rsidRPr="004B50DD">
        <w:rPr>
          <w:sz w:val="22"/>
          <w:szCs w:val="22"/>
        </w:rPr>
        <w:t xml:space="preserve">.), договор с Победителем </w:t>
      </w:r>
      <w:r w:rsidRPr="004B50DD">
        <w:rPr>
          <w:sz w:val="22"/>
          <w:szCs w:val="22"/>
        </w:rPr>
        <w:lastRenderedPageBreak/>
        <w:t>заключается только после такого согласования (одобрения</w:t>
      </w:r>
      <w:r w:rsidR="00E225E4" w:rsidRPr="004B50DD">
        <w:rPr>
          <w:sz w:val="22"/>
          <w:szCs w:val="22"/>
        </w:rPr>
        <w:t xml:space="preserve">, утверждения), а указанный в пункте </w:t>
      </w:r>
      <w:r w:rsidRPr="004B50DD">
        <w:rPr>
          <w:sz w:val="22"/>
          <w:szCs w:val="22"/>
        </w:rPr>
        <w:fldChar w:fldCharType="begin"/>
      </w:r>
      <w:r w:rsidRPr="004B50DD">
        <w:rPr>
          <w:sz w:val="22"/>
          <w:szCs w:val="22"/>
        </w:rPr>
        <w:instrText xml:space="preserve"> REF _Ref56222958 \r \h  \* MERGEFORMAT </w:instrText>
      </w:r>
      <w:r w:rsidRPr="004B50DD">
        <w:rPr>
          <w:sz w:val="22"/>
          <w:szCs w:val="22"/>
        </w:rPr>
      </w:r>
      <w:r w:rsidRPr="004B50DD">
        <w:rPr>
          <w:sz w:val="22"/>
          <w:szCs w:val="22"/>
        </w:rPr>
        <w:fldChar w:fldCharType="separate"/>
      </w:r>
      <w:r w:rsidR="006969A7">
        <w:rPr>
          <w:sz w:val="22"/>
          <w:szCs w:val="22"/>
        </w:rPr>
        <w:t>2.13.1</w:t>
      </w:r>
      <w:r w:rsidRPr="004B50DD">
        <w:rPr>
          <w:sz w:val="22"/>
          <w:szCs w:val="22"/>
        </w:rPr>
        <w:fldChar w:fldCharType="end"/>
      </w:r>
      <w:r w:rsidRPr="004B50DD">
        <w:rPr>
          <w:sz w:val="22"/>
          <w:szCs w:val="22"/>
        </w:rPr>
        <w:t xml:space="preserve"> </w:t>
      </w:r>
      <w:r w:rsidR="0091702A" w:rsidRPr="004B50DD">
        <w:rPr>
          <w:sz w:val="22"/>
          <w:szCs w:val="22"/>
        </w:rPr>
        <w:t xml:space="preserve">настоящей Документации о закупке </w:t>
      </w:r>
      <w:r w:rsidRPr="004B50DD">
        <w:rPr>
          <w:sz w:val="22"/>
          <w:szCs w:val="22"/>
        </w:rPr>
        <w:t>срок отсчитывается с даты получения такого согласования (одобрения, утверждения).</w:t>
      </w:r>
    </w:p>
    <w:p w14:paraId="1EDFB8C8" w14:textId="77777777" w:rsidR="00EC5F37" w:rsidRPr="004B50DD" w:rsidRDefault="00EC5F37" w:rsidP="00A75309">
      <w:pPr>
        <w:pStyle w:val="a5"/>
        <w:tabs>
          <w:tab w:val="num" w:pos="1134"/>
        </w:tabs>
        <w:ind w:left="1134"/>
        <w:rPr>
          <w:sz w:val="22"/>
          <w:szCs w:val="22"/>
        </w:rPr>
      </w:pPr>
      <w:r w:rsidRPr="004B50DD">
        <w:rPr>
          <w:sz w:val="22"/>
          <w:szCs w:val="22"/>
        </w:rPr>
        <w:t xml:space="preserve">По всем вопросам, не нашедшим отражение в Извещении </w:t>
      </w:r>
      <w:r w:rsidR="003F34D4" w:rsidRPr="004B50DD">
        <w:rPr>
          <w:sz w:val="22"/>
          <w:szCs w:val="22"/>
        </w:rPr>
        <w:t>о закупке</w:t>
      </w:r>
      <w:r w:rsidRPr="004B50DD">
        <w:rPr>
          <w:sz w:val="22"/>
          <w:szCs w:val="22"/>
        </w:rPr>
        <w:t xml:space="preserve">, </w:t>
      </w:r>
      <w:r w:rsidR="003F34D4" w:rsidRPr="004B50DD">
        <w:rPr>
          <w:sz w:val="22"/>
          <w:szCs w:val="22"/>
        </w:rPr>
        <w:t>Д</w:t>
      </w:r>
      <w:r w:rsidRPr="004B50DD">
        <w:rPr>
          <w:sz w:val="22"/>
          <w:szCs w:val="22"/>
        </w:rPr>
        <w:t>окументации</w:t>
      </w:r>
      <w:r w:rsidR="003F34D4" w:rsidRPr="004B50DD">
        <w:rPr>
          <w:sz w:val="22"/>
          <w:szCs w:val="22"/>
        </w:rPr>
        <w:t xml:space="preserve"> о закупке</w:t>
      </w:r>
      <w:r w:rsidRPr="004B50DD">
        <w:rPr>
          <w:sz w:val="22"/>
          <w:szCs w:val="22"/>
        </w:rPr>
        <w:t xml:space="preserve"> и заявке Победителя </w:t>
      </w:r>
      <w:r w:rsidR="000778BE" w:rsidRPr="004B50DD">
        <w:rPr>
          <w:sz w:val="22"/>
          <w:szCs w:val="22"/>
        </w:rPr>
        <w:t>запроса предложений</w:t>
      </w:r>
      <w:r w:rsidRPr="004B50DD">
        <w:rPr>
          <w:sz w:val="22"/>
          <w:szCs w:val="22"/>
        </w:rPr>
        <w:t xml:space="preserve">, стороны имеют право вступить в переговоры. Ход переговоров и достигнутые результаты фиксируются в </w:t>
      </w:r>
      <w:r w:rsidR="003F34D4" w:rsidRPr="004B50DD">
        <w:rPr>
          <w:sz w:val="22"/>
          <w:szCs w:val="22"/>
        </w:rPr>
        <w:t xml:space="preserve">Соглашении о </w:t>
      </w:r>
      <w:r w:rsidRPr="004B50DD">
        <w:rPr>
          <w:sz w:val="22"/>
          <w:szCs w:val="22"/>
        </w:rPr>
        <w:t xml:space="preserve">преддоговорных </w:t>
      </w:r>
      <w:r w:rsidR="003F34D4" w:rsidRPr="004B50DD">
        <w:rPr>
          <w:sz w:val="22"/>
          <w:szCs w:val="22"/>
        </w:rPr>
        <w:t>переговорах</w:t>
      </w:r>
      <w:r w:rsidRPr="004B50DD">
        <w:rPr>
          <w:sz w:val="22"/>
          <w:szCs w:val="22"/>
        </w:rPr>
        <w:t>.</w:t>
      </w:r>
    </w:p>
    <w:p w14:paraId="07C09FA2" w14:textId="3C9949A0" w:rsidR="00EC5F37" w:rsidRPr="004B50DD" w:rsidRDefault="00EC5F37" w:rsidP="00A75309">
      <w:pPr>
        <w:pStyle w:val="a5"/>
        <w:tabs>
          <w:tab w:val="num" w:pos="1134"/>
        </w:tabs>
        <w:ind w:left="1134"/>
        <w:rPr>
          <w:sz w:val="22"/>
          <w:szCs w:val="22"/>
        </w:rPr>
      </w:pPr>
      <w:r w:rsidRPr="004B50DD">
        <w:rPr>
          <w:sz w:val="22"/>
          <w:szCs w:val="22"/>
        </w:rPr>
        <w:t xml:space="preserve">Условия Договора определяются в соответствии с </w:t>
      </w:r>
      <w:r w:rsidR="00620460" w:rsidRPr="004B50DD">
        <w:rPr>
          <w:sz w:val="22"/>
          <w:szCs w:val="22"/>
        </w:rPr>
        <w:t>под</w:t>
      </w:r>
      <w:r w:rsidRPr="004B50DD">
        <w:rPr>
          <w:sz w:val="22"/>
          <w:szCs w:val="22"/>
        </w:rPr>
        <w:t xml:space="preserve">пунктом </w:t>
      </w:r>
      <w:r w:rsidRPr="004B50DD">
        <w:rPr>
          <w:sz w:val="22"/>
          <w:szCs w:val="22"/>
        </w:rPr>
        <w:fldChar w:fldCharType="begin"/>
      </w:r>
      <w:r w:rsidRPr="004B50DD">
        <w:rPr>
          <w:sz w:val="22"/>
          <w:szCs w:val="22"/>
        </w:rPr>
        <w:instrText xml:space="preserve"> REF _Ref86827161 \r \h  \* MERGEFORMAT </w:instrText>
      </w:r>
      <w:r w:rsidRPr="004B50DD">
        <w:rPr>
          <w:sz w:val="22"/>
          <w:szCs w:val="22"/>
        </w:rPr>
      </w:r>
      <w:r w:rsidRPr="004B50DD">
        <w:rPr>
          <w:sz w:val="22"/>
          <w:szCs w:val="22"/>
        </w:rPr>
        <w:fldChar w:fldCharType="separate"/>
      </w:r>
      <w:r w:rsidR="006969A7">
        <w:rPr>
          <w:sz w:val="22"/>
          <w:szCs w:val="22"/>
        </w:rPr>
        <w:t>1.2.5</w:t>
      </w:r>
      <w:r w:rsidRPr="004B50DD">
        <w:rPr>
          <w:sz w:val="22"/>
          <w:szCs w:val="22"/>
        </w:rPr>
        <w:fldChar w:fldCharType="end"/>
      </w:r>
      <w:r w:rsidR="0091702A" w:rsidRPr="004B50DD">
        <w:rPr>
          <w:sz w:val="22"/>
          <w:szCs w:val="22"/>
        </w:rPr>
        <w:t xml:space="preserve"> настоящей Документации о закупке</w:t>
      </w:r>
      <w:r w:rsidRPr="004B50DD">
        <w:rPr>
          <w:sz w:val="22"/>
          <w:szCs w:val="22"/>
        </w:rPr>
        <w:t>.</w:t>
      </w:r>
    </w:p>
    <w:p w14:paraId="03B8CE91" w14:textId="77777777" w:rsidR="00EC5F37" w:rsidRPr="004B50DD" w:rsidRDefault="00EC5F37">
      <w:pPr>
        <w:pStyle w:val="1"/>
        <w:rPr>
          <w:sz w:val="22"/>
          <w:szCs w:val="22"/>
        </w:rPr>
      </w:pPr>
      <w:bookmarkStart w:id="308" w:name="_Ref56225120"/>
      <w:bookmarkStart w:id="309" w:name="_Ref56225121"/>
      <w:bookmarkStart w:id="310" w:name="_Toc57314661"/>
      <w:bookmarkStart w:id="311" w:name="_Toc69728975"/>
      <w:bookmarkStart w:id="312" w:name="_Toc440899631"/>
      <w:bookmarkStart w:id="313" w:name="_Toc469258739"/>
      <w:bookmarkStart w:id="314" w:name="ДОПОЛНИТЕЛЬНЫЕ_ИНСТРУКЦИИ"/>
      <w:r w:rsidRPr="004B50DD">
        <w:rPr>
          <w:sz w:val="22"/>
          <w:szCs w:val="22"/>
        </w:rPr>
        <w:lastRenderedPageBreak/>
        <w:t xml:space="preserve">Дополнительные условия проведения </w:t>
      </w:r>
      <w:r w:rsidR="000778BE" w:rsidRPr="004B50DD">
        <w:rPr>
          <w:sz w:val="22"/>
          <w:szCs w:val="22"/>
        </w:rPr>
        <w:t>запроса предложений</w:t>
      </w:r>
      <w:r w:rsidRPr="004B50DD">
        <w:rPr>
          <w:sz w:val="22"/>
          <w:szCs w:val="22"/>
        </w:rPr>
        <w:t>. Дополнительные инструкции по подготовке заявок</w:t>
      </w:r>
      <w:bookmarkEnd w:id="308"/>
      <w:bookmarkEnd w:id="309"/>
      <w:bookmarkEnd w:id="310"/>
      <w:bookmarkEnd w:id="311"/>
      <w:bookmarkEnd w:id="312"/>
      <w:bookmarkEnd w:id="313"/>
    </w:p>
    <w:p w14:paraId="63D93371" w14:textId="77777777" w:rsidR="00EC5F37" w:rsidRPr="004B50DD" w:rsidRDefault="00EC5F37">
      <w:pPr>
        <w:pStyle w:val="20"/>
        <w:rPr>
          <w:sz w:val="22"/>
          <w:szCs w:val="22"/>
        </w:rPr>
      </w:pPr>
      <w:bookmarkStart w:id="315" w:name="_Toc57314662"/>
      <w:bookmarkStart w:id="316" w:name="_Toc69728976"/>
      <w:bookmarkStart w:id="317" w:name="_Toc440899632"/>
      <w:bookmarkStart w:id="318" w:name="_Toc469258740"/>
      <w:bookmarkEnd w:id="314"/>
      <w:r w:rsidRPr="004B50DD">
        <w:rPr>
          <w:sz w:val="22"/>
          <w:szCs w:val="22"/>
        </w:rPr>
        <w:t>Статус настоящего раздела</w:t>
      </w:r>
      <w:bookmarkEnd w:id="315"/>
      <w:bookmarkEnd w:id="316"/>
      <w:bookmarkEnd w:id="317"/>
      <w:bookmarkEnd w:id="318"/>
    </w:p>
    <w:p w14:paraId="1E975AAF" w14:textId="5FAA4867" w:rsidR="00EC5F37" w:rsidRPr="004B50DD" w:rsidRDefault="00EC5F37" w:rsidP="00A75309">
      <w:pPr>
        <w:pStyle w:val="a5"/>
        <w:tabs>
          <w:tab w:val="num" w:pos="1134"/>
        </w:tabs>
        <w:ind w:left="1134"/>
        <w:rPr>
          <w:sz w:val="22"/>
          <w:szCs w:val="22"/>
        </w:rPr>
      </w:pPr>
      <w:r w:rsidRPr="004B50DD">
        <w:rPr>
          <w:sz w:val="22"/>
          <w:szCs w:val="22"/>
        </w:rPr>
        <w:t xml:space="preserve">Настоящий подраздел дополняет условия проведения </w:t>
      </w:r>
      <w:r w:rsidR="000778BE" w:rsidRPr="004B50DD">
        <w:rPr>
          <w:sz w:val="22"/>
          <w:szCs w:val="22"/>
        </w:rPr>
        <w:t>запроса предложений</w:t>
      </w:r>
      <w:r w:rsidRPr="004B50DD">
        <w:rPr>
          <w:sz w:val="22"/>
          <w:szCs w:val="22"/>
        </w:rPr>
        <w:t xml:space="preserve"> и инструкции по подготовке заявок, приведенные в разделе </w:t>
      </w:r>
      <w:r w:rsidR="00A3207F" w:rsidRPr="004B50DD">
        <w:rPr>
          <w:sz w:val="22"/>
          <w:szCs w:val="22"/>
        </w:rPr>
        <w:fldChar w:fldCharType="begin"/>
      </w:r>
      <w:r w:rsidR="00A3207F" w:rsidRPr="004B50DD">
        <w:rPr>
          <w:sz w:val="22"/>
          <w:szCs w:val="22"/>
        </w:rPr>
        <w:instrText xml:space="preserve"> REF _Ref55300680 \r \h </w:instrText>
      </w:r>
      <w:r w:rsidR="00AC6BD2" w:rsidRPr="004B50DD">
        <w:rPr>
          <w:sz w:val="22"/>
          <w:szCs w:val="22"/>
        </w:rPr>
        <w:instrText xml:space="preserve"> \* MERGEFORMAT </w:instrText>
      </w:r>
      <w:r w:rsidR="00A3207F" w:rsidRPr="004B50DD">
        <w:rPr>
          <w:sz w:val="22"/>
          <w:szCs w:val="22"/>
        </w:rPr>
      </w:r>
      <w:r w:rsidR="00A3207F" w:rsidRPr="004B50DD">
        <w:rPr>
          <w:sz w:val="22"/>
          <w:szCs w:val="22"/>
        </w:rPr>
        <w:fldChar w:fldCharType="separate"/>
      </w:r>
      <w:r w:rsidR="006969A7">
        <w:rPr>
          <w:sz w:val="22"/>
          <w:szCs w:val="22"/>
        </w:rPr>
        <w:t>2</w:t>
      </w:r>
      <w:r w:rsidR="00A3207F" w:rsidRPr="004B50DD">
        <w:rPr>
          <w:sz w:val="22"/>
          <w:szCs w:val="22"/>
        </w:rPr>
        <w:fldChar w:fldCharType="end"/>
      </w:r>
      <w:r w:rsidR="0091702A" w:rsidRPr="004B50DD">
        <w:rPr>
          <w:sz w:val="22"/>
          <w:szCs w:val="22"/>
        </w:rPr>
        <w:t xml:space="preserve"> настоящей Документации о закупке</w:t>
      </w:r>
      <w:r w:rsidRPr="004B50DD">
        <w:rPr>
          <w:sz w:val="22"/>
          <w:szCs w:val="22"/>
        </w:rPr>
        <w:t>.</w:t>
      </w:r>
    </w:p>
    <w:p w14:paraId="2F7E9CE1" w14:textId="77777777" w:rsidR="00EC5F37" w:rsidRPr="004B50DD" w:rsidRDefault="00EC5F37" w:rsidP="00A75309">
      <w:pPr>
        <w:pStyle w:val="a5"/>
        <w:tabs>
          <w:tab w:val="num" w:pos="1134"/>
        </w:tabs>
        <w:ind w:left="1134"/>
        <w:rPr>
          <w:sz w:val="22"/>
          <w:szCs w:val="22"/>
        </w:rPr>
      </w:pPr>
      <w:r w:rsidRPr="004B50DD">
        <w:rPr>
          <w:sz w:val="22"/>
          <w:szCs w:val="22"/>
        </w:rPr>
        <w:t xml:space="preserve">В случае противоречий между требованиями настоящего раздела и раздела </w:t>
      </w:r>
      <w:r w:rsidR="00A3207F" w:rsidRPr="004B50DD">
        <w:rPr>
          <w:sz w:val="22"/>
          <w:szCs w:val="22"/>
        </w:rPr>
        <w:fldChar w:fldCharType="begin"/>
      </w:r>
      <w:r w:rsidR="00A3207F" w:rsidRPr="004B50DD">
        <w:rPr>
          <w:sz w:val="22"/>
          <w:szCs w:val="22"/>
        </w:rPr>
        <w:instrText xml:space="preserve"> REF _Ref55300680 \r \h </w:instrText>
      </w:r>
      <w:r w:rsidR="00AC6BD2" w:rsidRPr="004B50DD">
        <w:rPr>
          <w:sz w:val="22"/>
          <w:szCs w:val="22"/>
        </w:rPr>
        <w:instrText xml:space="preserve"> \* MERGEFORMAT </w:instrText>
      </w:r>
      <w:r w:rsidR="00A3207F" w:rsidRPr="004B50DD">
        <w:rPr>
          <w:sz w:val="22"/>
          <w:szCs w:val="22"/>
        </w:rPr>
      </w:r>
      <w:r w:rsidR="00A3207F" w:rsidRPr="004B50DD">
        <w:rPr>
          <w:sz w:val="22"/>
          <w:szCs w:val="22"/>
        </w:rPr>
        <w:fldChar w:fldCharType="separate"/>
      </w:r>
      <w:r w:rsidR="006969A7">
        <w:rPr>
          <w:sz w:val="22"/>
          <w:szCs w:val="22"/>
        </w:rPr>
        <w:t>2</w:t>
      </w:r>
      <w:r w:rsidR="00A3207F" w:rsidRPr="004B50DD">
        <w:rPr>
          <w:sz w:val="22"/>
          <w:szCs w:val="22"/>
        </w:rPr>
        <w:fldChar w:fldCharType="end"/>
      </w:r>
      <w:r w:rsidRPr="004B50DD">
        <w:rPr>
          <w:sz w:val="22"/>
          <w:szCs w:val="22"/>
        </w:rPr>
        <w:t xml:space="preserve"> </w:t>
      </w:r>
      <w:r w:rsidR="0091702A" w:rsidRPr="004B50DD">
        <w:rPr>
          <w:sz w:val="22"/>
          <w:szCs w:val="22"/>
        </w:rPr>
        <w:t xml:space="preserve">настоящей Документации о закупке </w:t>
      </w:r>
      <w:r w:rsidRPr="004B50DD">
        <w:rPr>
          <w:sz w:val="22"/>
          <w:szCs w:val="22"/>
        </w:rPr>
        <w:t>применяются требования настоящего раздела.</w:t>
      </w:r>
    </w:p>
    <w:p w14:paraId="27552B26" w14:textId="77777777" w:rsidR="00EC5F37" w:rsidRPr="004B50DD" w:rsidRDefault="00EC5F37" w:rsidP="00A75309">
      <w:pPr>
        <w:pStyle w:val="a5"/>
        <w:tabs>
          <w:tab w:val="num" w:pos="1134"/>
        </w:tabs>
        <w:ind w:left="1134"/>
        <w:rPr>
          <w:sz w:val="22"/>
          <w:szCs w:val="22"/>
        </w:rPr>
      </w:pPr>
      <w:r w:rsidRPr="004B50DD">
        <w:rPr>
          <w:sz w:val="22"/>
          <w:szCs w:val="22"/>
        </w:rPr>
        <w:t>В случае противоречий между требованиями подразделов настоящего раздела применяются те требования, которые приведены последними.</w:t>
      </w:r>
    </w:p>
    <w:p w14:paraId="09650841" w14:textId="77777777" w:rsidR="00EC5F37" w:rsidRPr="004B50DD" w:rsidRDefault="00EC5F37">
      <w:pPr>
        <w:pStyle w:val="20"/>
        <w:rPr>
          <w:sz w:val="22"/>
          <w:szCs w:val="22"/>
        </w:rPr>
      </w:pPr>
      <w:bookmarkStart w:id="319" w:name="_Ref56251474"/>
      <w:bookmarkStart w:id="320" w:name="_Toc57314665"/>
      <w:bookmarkStart w:id="321" w:name="_Toc69728979"/>
      <w:bookmarkStart w:id="322" w:name="_Toc440899633"/>
      <w:bookmarkStart w:id="323" w:name="_Toc469258741"/>
      <w:r w:rsidRPr="004B50DD">
        <w:rPr>
          <w:sz w:val="22"/>
          <w:szCs w:val="22"/>
        </w:rPr>
        <w:t>Изменение и отзыв заявок</w:t>
      </w:r>
      <w:bookmarkEnd w:id="319"/>
      <w:bookmarkEnd w:id="320"/>
      <w:bookmarkEnd w:id="321"/>
      <w:bookmarkEnd w:id="322"/>
      <w:bookmarkEnd w:id="323"/>
    </w:p>
    <w:p w14:paraId="03FA68FA" w14:textId="77777777" w:rsidR="00EC5F37" w:rsidRPr="004B50DD" w:rsidRDefault="00EC5F37" w:rsidP="00A75309">
      <w:pPr>
        <w:pStyle w:val="a5"/>
        <w:tabs>
          <w:tab w:val="num" w:pos="1134"/>
        </w:tabs>
        <w:ind w:left="1134"/>
        <w:rPr>
          <w:sz w:val="22"/>
          <w:szCs w:val="22"/>
        </w:rPr>
      </w:pPr>
      <w:r w:rsidRPr="004B50DD">
        <w:rPr>
          <w:sz w:val="22"/>
          <w:szCs w:val="22"/>
        </w:rPr>
        <w:t xml:space="preserve">Участник </w:t>
      </w:r>
      <w:r w:rsidR="000778BE" w:rsidRPr="004B50DD">
        <w:rPr>
          <w:sz w:val="22"/>
          <w:szCs w:val="22"/>
        </w:rPr>
        <w:t>запроса предложений</w:t>
      </w:r>
      <w:r w:rsidRPr="004B50DD">
        <w:rPr>
          <w:sz w:val="22"/>
          <w:szCs w:val="22"/>
        </w:rPr>
        <w:t xml:space="preserve"> вправе изменить или отозвать поданную заявку. </w:t>
      </w:r>
    </w:p>
    <w:p w14:paraId="3899FD9C" w14:textId="35FFF35A" w:rsidR="001B7537" w:rsidRPr="004B50DD" w:rsidRDefault="001B7537" w:rsidP="00A75309">
      <w:pPr>
        <w:pStyle w:val="a5"/>
        <w:tabs>
          <w:tab w:val="num" w:pos="1134"/>
        </w:tabs>
        <w:ind w:left="1134"/>
        <w:rPr>
          <w:sz w:val="22"/>
          <w:szCs w:val="22"/>
        </w:rPr>
      </w:pPr>
      <w:r w:rsidRPr="004B50DD">
        <w:rPr>
          <w:sz w:val="22"/>
          <w:szCs w:val="22"/>
        </w:rPr>
        <w:t xml:space="preserve">Порядок изменения и отзыва заявок через </w:t>
      </w:r>
      <w:r w:rsidR="005F3E62" w:rsidRPr="004B50DD">
        <w:rPr>
          <w:sz w:val="22"/>
          <w:szCs w:val="22"/>
        </w:rPr>
        <w:t xml:space="preserve">ЭТП </w:t>
      </w:r>
      <w:r w:rsidRPr="004B50DD">
        <w:rPr>
          <w:sz w:val="22"/>
          <w:szCs w:val="22"/>
        </w:rPr>
        <w:t>определяется регламентом данной системы и соглашением Участника с оператором данной системы.</w:t>
      </w:r>
    </w:p>
    <w:p w14:paraId="06A32BC2" w14:textId="5377247A" w:rsidR="00EC5F37" w:rsidRPr="004B50DD" w:rsidRDefault="00EC5F37" w:rsidP="00A75309">
      <w:pPr>
        <w:pStyle w:val="a5"/>
        <w:tabs>
          <w:tab w:val="num" w:pos="1134"/>
        </w:tabs>
        <w:ind w:left="1134"/>
        <w:rPr>
          <w:sz w:val="22"/>
          <w:szCs w:val="22"/>
        </w:rPr>
      </w:pPr>
      <w:r w:rsidRPr="004B50DD">
        <w:rPr>
          <w:sz w:val="22"/>
          <w:szCs w:val="22"/>
        </w:rPr>
        <w:t xml:space="preserve">Любые документы, касающиеся изменения заявки, необходимо оформить в соответствии с </w:t>
      </w:r>
      <w:r w:rsidR="00B120C4" w:rsidRPr="004B50DD">
        <w:rPr>
          <w:sz w:val="22"/>
          <w:szCs w:val="22"/>
        </w:rPr>
        <w:t>под</w:t>
      </w:r>
      <w:r w:rsidRPr="004B50DD">
        <w:rPr>
          <w:sz w:val="22"/>
          <w:szCs w:val="22"/>
        </w:rPr>
        <w:t>пунктом</w:t>
      </w:r>
      <w:r w:rsidR="00E32711" w:rsidRPr="004B50DD">
        <w:rPr>
          <w:sz w:val="22"/>
          <w:szCs w:val="22"/>
        </w:rPr>
        <w:t xml:space="preserve"> </w:t>
      </w:r>
      <w:r w:rsidR="00E32711" w:rsidRPr="004B50DD">
        <w:rPr>
          <w:sz w:val="22"/>
          <w:szCs w:val="22"/>
        </w:rPr>
        <w:fldChar w:fldCharType="begin"/>
      </w:r>
      <w:r w:rsidR="00E32711" w:rsidRPr="004B50DD">
        <w:rPr>
          <w:sz w:val="22"/>
          <w:szCs w:val="22"/>
        </w:rPr>
        <w:instrText xml:space="preserve"> REF _Ref56229154 \w \h </w:instrText>
      </w:r>
      <w:r w:rsidR="00AC6BD2" w:rsidRPr="004B50DD">
        <w:rPr>
          <w:sz w:val="22"/>
          <w:szCs w:val="22"/>
        </w:rPr>
        <w:instrText xml:space="preserve"> \* MERGEFORMAT </w:instrText>
      </w:r>
      <w:r w:rsidR="00E32711" w:rsidRPr="004B50DD">
        <w:rPr>
          <w:sz w:val="22"/>
          <w:szCs w:val="22"/>
        </w:rPr>
      </w:r>
      <w:r w:rsidR="00E32711" w:rsidRPr="004B50DD">
        <w:rPr>
          <w:sz w:val="22"/>
          <w:szCs w:val="22"/>
        </w:rPr>
        <w:fldChar w:fldCharType="separate"/>
      </w:r>
      <w:r w:rsidR="006969A7">
        <w:rPr>
          <w:sz w:val="22"/>
          <w:szCs w:val="22"/>
        </w:rPr>
        <w:t>2.4.1</w:t>
      </w:r>
      <w:r w:rsidR="00E32711" w:rsidRPr="004B50DD">
        <w:rPr>
          <w:sz w:val="22"/>
          <w:szCs w:val="22"/>
        </w:rPr>
        <w:fldChar w:fldCharType="end"/>
      </w:r>
      <w:r w:rsidR="0091702A" w:rsidRPr="004B50DD">
        <w:rPr>
          <w:sz w:val="22"/>
          <w:szCs w:val="22"/>
        </w:rPr>
        <w:t xml:space="preserve"> настоящей Документации о закупке</w:t>
      </w:r>
      <w:r w:rsidRPr="004B50DD">
        <w:rPr>
          <w:sz w:val="22"/>
          <w:szCs w:val="22"/>
        </w:rPr>
        <w:t xml:space="preserve">. </w:t>
      </w:r>
    </w:p>
    <w:p w14:paraId="3CD25C09" w14:textId="77777777" w:rsidR="00EC5F37" w:rsidRPr="004B50DD" w:rsidRDefault="00EC5F37">
      <w:pPr>
        <w:pStyle w:val="20"/>
        <w:rPr>
          <w:sz w:val="22"/>
          <w:szCs w:val="22"/>
        </w:rPr>
      </w:pPr>
      <w:bookmarkStart w:id="324" w:name="_Ref93136493"/>
      <w:bookmarkStart w:id="325" w:name="_Toc440899634"/>
      <w:bookmarkStart w:id="326" w:name="_Toc469258742"/>
      <w:r w:rsidRPr="004B50DD">
        <w:rPr>
          <w:sz w:val="22"/>
          <w:szCs w:val="22"/>
        </w:rPr>
        <w:t xml:space="preserve">Обеспечение </w:t>
      </w:r>
      <w:proofErr w:type="gramStart"/>
      <w:r w:rsidRPr="004B50DD">
        <w:rPr>
          <w:sz w:val="22"/>
          <w:szCs w:val="22"/>
        </w:rPr>
        <w:t xml:space="preserve">исполнения обязательств Участника </w:t>
      </w:r>
      <w:r w:rsidR="000778BE" w:rsidRPr="004B50DD">
        <w:rPr>
          <w:sz w:val="22"/>
          <w:szCs w:val="22"/>
        </w:rPr>
        <w:t>запроса предложений</w:t>
      </w:r>
      <w:bookmarkEnd w:id="324"/>
      <w:bookmarkEnd w:id="325"/>
      <w:bookmarkEnd w:id="326"/>
      <w:proofErr w:type="gramEnd"/>
    </w:p>
    <w:p w14:paraId="6D21A5B3" w14:textId="1D0CC9CB" w:rsidR="00FE3A63" w:rsidRPr="004B50DD" w:rsidRDefault="00EC5F37" w:rsidP="00A75309">
      <w:pPr>
        <w:pStyle w:val="a5"/>
        <w:tabs>
          <w:tab w:val="num" w:pos="1134"/>
        </w:tabs>
        <w:ind w:left="1134"/>
        <w:rPr>
          <w:sz w:val="22"/>
          <w:szCs w:val="22"/>
        </w:rPr>
      </w:pPr>
      <w:bookmarkStart w:id="327" w:name="_Ref56239526"/>
      <w:bookmarkStart w:id="328" w:name="_Toc57314667"/>
      <w:bookmarkStart w:id="329" w:name="_Toc69728981"/>
      <w:bookmarkStart w:id="330" w:name="_Ref93139004"/>
      <w:r w:rsidRPr="004B50DD">
        <w:rPr>
          <w:sz w:val="22"/>
          <w:szCs w:val="22"/>
        </w:rPr>
        <w:t xml:space="preserve">Обязательства Участников </w:t>
      </w:r>
      <w:r w:rsidR="000778BE" w:rsidRPr="004B50DD">
        <w:rPr>
          <w:sz w:val="22"/>
          <w:szCs w:val="22"/>
        </w:rPr>
        <w:t>запроса предложений</w:t>
      </w:r>
      <w:r w:rsidRPr="004B50DD">
        <w:rPr>
          <w:sz w:val="22"/>
          <w:szCs w:val="22"/>
        </w:rPr>
        <w:t>, связанные с подачей заявок</w:t>
      </w:r>
      <w:r w:rsidR="000E6B87">
        <w:rPr>
          <w:sz w:val="22"/>
          <w:szCs w:val="22"/>
        </w:rPr>
        <w:t xml:space="preserve"> (</w:t>
      </w:r>
      <w:r w:rsidR="000E6B87" w:rsidRPr="000E6B87">
        <w:rPr>
          <w:sz w:val="22"/>
          <w:szCs w:val="22"/>
          <w:u w:val="single"/>
        </w:rPr>
        <w:t>не требуются в данной закупке</w:t>
      </w:r>
      <w:r w:rsidR="000E6B87">
        <w:rPr>
          <w:sz w:val="22"/>
          <w:szCs w:val="22"/>
        </w:rPr>
        <w:t>)</w:t>
      </w:r>
      <w:r w:rsidRPr="004B50DD">
        <w:rPr>
          <w:sz w:val="22"/>
          <w:szCs w:val="22"/>
        </w:rPr>
        <w:t xml:space="preserve">, обеспечиваются </w:t>
      </w:r>
      <w:r w:rsidR="0023320D" w:rsidRPr="004B50DD">
        <w:rPr>
          <w:sz w:val="22"/>
          <w:szCs w:val="22"/>
        </w:rPr>
        <w:t xml:space="preserve">в соответствии с </w:t>
      </w:r>
      <w:r w:rsidR="0091702A" w:rsidRPr="004B50DD">
        <w:rPr>
          <w:sz w:val="22"/>
          <w:szCs w:val="22"/>
        </w:rPr>
        <w:t>настоящей Документации о закупке</w:t>
      </w:r>
      <w:r w:rsidR="00FE3A63" w:rsidRPr="004B50DD">
        <w:rPr>
          <w:sz w:val="22"/>
          <w:szCs w:val="22"/>
        </w:rPr>
        <w:t>, при этом обеспечивается:</w:t>
      </w:r>
    </w:p>
    <w:p w14:paraId="3EDEBB77" w14:textId="0E98D52B" w:rsidR="00FE3A63" w:rsidRPr="004B50DD" w:rsidRDefault="00FE3A63" w:rsidP="001B4469">
      <w:pPr>
        <w:pStyle w:val="a6"/>
        <w:rPr>
          <w:sz w:val="22"/>
          <w:szCs w:val="22"/>
        </w:rPr>
      </w:pPr>
      <w:r w:rsidRPr="004B50DD">
        <w:rPr>
          <w:sz w:val="22"/>
          <w:szCs w:val="22"/>
        </w:rPr>
        <w:t>обязательство не изменять и не отзывать заявку в течение срока ее действия (</w:t>
      </w:r>
      <w:r w:rsidR="00B120C4" w:rsidRPr="004B50DD">
        <w:rPr>
          <w:sz w:val="22"/>
          <w:szCs w:val="22"/>
        </w:rPr>
        <w:t>под</w:t>
      </w:r>
      <w:r w:rsidRPr="004B50DD">
        <w:rPr>
          <w:sz w:val="22"/>
          <w:szCs w:val="22"/>
        </w:rPr>
        <w:t xml:space="preserve">пункт </w:t>
      </w:r>
      <w:r w:rsidR="00155BFC" w:rsidRPr="004B50DD">
        <w:rPr>
          <w:sz w:val="22"/>
          <w:szCs w:val="22"/>
        </w:rPr>
        <w:fldChar w:fldCharType="begin"/>
      </w:r>
      <w:r w:rsidR="00155BFC" w:rsidRPr="004B50DD">
        <w:rPr>
          <w:sz w:val="22"/>
          <w:szCs w:val="22"/>
        </w:rPr>
        <w:instrText xml:space="preserve"> REF _Ref457409191 \r \h </w:instrText>
      </w:r>
      <w:r w:rsidR="00022DBD" w:rsidRPr="004B50DD">
        <w:rPr>
          <w:sz w:val="22"/>
          <w:szCs w:val="22"/>
        </w:rPr>
        <w:instrText xml:space="preserve"> \* MERGEFORMAT </w:instrText>
      </w:r>
      <w:r w:rsidR="00155BFC" w:rsidRPr="004B50DD">
        <w:rPr>
          <w:sz w:val="22"/>
          <w:szCs w:val="22"/>
        </w:rPr>
      </w:r>
      <w:r w:rsidR="00155BFC" w:rsidRPr="004B50DD">
        <w:rPr>
          <w:sz w:val="22"/>
          <w:szCs w:val="22"/>
        </w:rPr>
        <w:fldChar w:fldCharType="separate"/>
      </w:r>
      <w:r w:rsidR="006969A7">
        <w:rPr>
          <w:sz w:val="22"/>
          <w:szCs w:val="22"/>
        </w:rPr>
        <w:t>2.4.3.1</w:t>
      </w:r>
      <w:r w:rsidR="00155BFC" w:rsidRPr="004B50DD">
        <w:rPr>
          <w:sz w:val="22"/>
          <w:szCs w:val="22"/>
        </w:rPr>
        <w:fldChar w:fldCharType="end"/>
      </w:r>
      <w:r w:rsidR="0091702A" w:rsidRPr="004B50DD">
        <w:rPr>
          <w:sz w:val="22"/>
          <w:szCs w:val="22"/>
        </w:rPr>
        <w:t xml:space="preserve"> настоящей Документации о закупке</w:t>
      </w:r>
      <w:r w:rsidRPr="004B50DD">
        <w:rPr>
          <w:sz w:val="22"/>
          <w:szCs w:val="22"/>
        </w:rPr>
        <w:t>) после истечения срока окончания приема заявок (</w:t>
      </w:r>
      <w:r w:rsidR="00B120C4" w:rsidRPr="004B50DD">
        <w:rPr>
          <w:sz w:val="22"/>
          <w:szCs w:val="22"/>
        </w:rPr>
        <w:t>под</w:t>
      </w:r>
      <w:r w:rsidRPr="004B50DD">
        <w:rPr>
          <w:sz w:val="22"/>
          <w:szCs w:val="22"/>
        </w:rPr>
        <w:t>пункт</w:t>
      </w:r>
      <w:r w:rsidR="00155BFC" w:rsidRPr="004B50DD">
        <w:rPr>
          <w:sz w:val="22"/>
          <w:szCs w:val="22"/>
        </w:rPr>
        <w:t xml:space="preserve"> </w:t>
      </w:r>
      <w:r w:rsidR="00155BFC" w:rsidRPr="004B50DD">
        <w:rPr>
          <w:sz w:val="22"/>
          <w:szCs w:val="22"/>
        </w:rPr>
        <w:fldChar w:fldCharType="begin"/>
      </w:r>
      <w:r w:rsidR="00155BFC" w:rsidRPr="004B50DD">
        <w:rPr>
          <w:sz w:val="22"/>
          <w:szCs w:val="22"/>
        </w:rPr>
        <w:instrText xml:space="preserve"> REF _Ref389823218 \r \h </w:instrText>
      </w:r>
      <w:r w:rsidR="00022DBD" w:rsidRPr="004B50DD">
        <w:rPr>
          <w:sz w:val="22"/>
          <w:szCs w:val="22"/>
        </w:rPr>
        <w:instrText xml:space="preserve"> \* MERGEFORMAT </w:instrText>
      </w:r>
      <w:r w:rsidR="00155BFC" w:rsidRPr="004B50DD">
        <w:rPr>
          <w:sz w:val="22"/>
          <w:szCs w:val="22"/>
        </w:rPr>
      </w:r>
      <w:r w:rsidR="00155BFC" w:rsidRPr="004B50DD">
        <w:rPr>
          <w:sz w:val="22"/>
          <w:szCs w:val="22"/>
        </w:rPr>
        <w:fldChar w:fldCharType="separate"/>
      </w:r>
      <w:r w:rsidR="006969A7">
        <w:rPr>
          <w:sz w:val="22"/>
          <w:szCs w:val="22"/>
        </w:rPr>
        <w:t>4.2.15</w:t>
      </w:r>
      <w:r w:rsidR="00155BFC" w:rsidRPr="004B50DD">
        <w:rPr>
          <w:sz w:val="22"/>
          <w:szCs w:val="22"/>
        </w:rPr>
        <w:fldChar w:fldCharType="end"/>
      </w:r>
      <w:r w:rsidR="0091702A" w:rsidRPr="004B50DD">
        <w:rPr>
          <w:sz w:val="22"/>
          <w:szCs w:val="22"/>
        </w:rPr>
        <w:t xml:space="preserve"> настоящей Документации о закупке</w:t>
      </w:r>
      <w:r w:rsidRPr="004B50DD">
        <w:rPr>
          <w:sz w:val="22"/>
          <w:szCs w:val="22"/>
        </w:rPr>
        <w:t>);</w:t>
      </w:r>
    </w:p>
    <w:p w14:paraId="01CA8C64" w14:textId="18367E9B" w:rsidR="00FE3A63" w:rsidRPr="004B50DD" w:rsidRDefault="00FE3A63" w:rsidP="001B4469">
      <w:pPr>
        <w:pStyle w:val="a6"/>
        <w:rPr>
          <w:sz w:val="22"/>
          <w:szCs w:val="22"/>
        </w:rPr>
      </w:pPr>
      <w:proofErr w:type="gramStart"/>
      <w:r w:rsidRPr="004B50DD">
        <w:rPr>
          <w:sz w:val="22"/>
          <w:szCs w:val="22"/>
        </w:rPr>
        <w:t>обязательство не предоставлять заведомо ложные сведения или намеренно не искажать информацию или документы, приведенные в составе заявки</w:t>
      </w:r>
      <w:r w:rsidR="0013505D" w:rsidRPr="004B50DD">
        <w:rPr>
          <w:sz w:val="22"/>
          <w:szCs w:val="22"/>
        </w:rPr>
        <w:t>, в том числе обеспечить соответствие электронных копий документов документам (их нотариально заверенным копиям)</w:t>
      </w:r>
      <w:r w:rsidR="00DE1CB3" w:rsidRPr="004B50DD">
        <w:rPr>
          <w:sz w:val="22"/>
          <w:szCs w:val="22"/>
        </w:rPr>
        <w:t>,</w:t>
      </w:r>
      <w:r w:rsidR="0013505D" w:rsidRPr="004B50DD">
        <w:rPr>
          <w:sz w:val="22"/>
          <w:szCs w:val="22"/>
        </w:rPr>
        <w:t xml:space="preserve"> которые победитель закупки (а также участник закупки, заявке которого присвоено второе место, либо единственный участник конкурентной процедуры закупки, с которым принято решение о заключении договора) обязан представить </w:t>
      </w:r>
      <w:r w:rsidR="00D14350" w:rsidRPr="004B50DD">
        <w:rPr>
          <w:sz w:val="22"/>
          <w:szCs w:val="22"/>
        </w:rPr>
        <w:t>перед заключением Договора</w:t>
      </w:r>
      <w:proofErr w:type="gramEnd"/>
      <w:r w:rsidR="0013505D" w:rsidRPr="004B50DD">
        <w:rPr>
          <w:sz w:val="22"/>
          <w:szCs w:val="22"/>
        </w:rPr>
        <w:t xml:space="preserve"> в соответствии с условиями </w:t>
      </w:r>
      <w:r w:rsidR="00D14350" w:rsidRPr="004B50DD">
        <w:rPr>
          <w:sz w:val="22"/>
          <w:szCs w:val="22"/>
        </w:rPr>
        <w:t>п</w:t>
      </w:r>
      <w:r w:rsidR="00D01176" w:rsidRPr="004B50DD">
        <w:rPr>
          <w:sz w:val="22"/>
          <w:szCs w:val="22"/>
        </w:rPr>
        <w:t>одпункта</w:t>
      </w:r>
      <w:r w:rsidR="00D14350" w:rsidRPr="004B50DD">
        <w:rPr>
          <w:sz w:val="22"/>
          <w:szCs w:val="22"/>
        </w:rPr>
        <w:t xml:space="preserve"> </w:t>
      </w:r>
      <w:r w:rsidR="00D14350" w:rsidRPr="004B50DD">
        <w:rPr>
          <w:sz w:val="22"/>
          <w:szCs w:val="22"/>
        </w:rPr>
        <w:fldChar w:fldCharType="begin"/>
      </w:r>
      <w:r w:rsidR="00D14350" w:rsidRPr="004B50DD">
        <w:rPr>
          <w:sz w:val="22"/>
          <w:szCs w:val="22"/>
        </w:rPr>
        <w:instrText xml:space="preserve"> REF _Ref458186854 \r \h </w:instrText>
      </w:r>
      <w:r w:rsidR="00022DBD" w:rsidRPr="004B50DD">
        <w:rPr>
          <w:sz w:val="22"/>
          <w:szCs w:val="22"/>
        </w:rPr>
        <w:instrText xml:space="preserve"> \* MERGEFORMAT </w:instrText>
      </w:r>
      <w:r w:rsidR="00D14350" w:rsidRPr="004B50DD">
        <w:rPr>
          <w:sz w:val="22"/>
          <w:szCs w:val="22"/>
        </w:rPr>
      </w:r>
      <w:r w:rsidR="00D14350" w:rsidRPr="004B50DD">
        <w:rPr>
          <w:sz w:val="22"/>
          <w:szCs w:val="22"/>
        </w:rPr>
        <w:fldChar w:fldCharType="separate"/>
      </w:r>
      <w:r w:rsidR="006969A7">
        <w:rPr>
          <w:sz w:val="22"/>
          <w:szCs w:val="22"/>
        </w:rPr>
        <w:t>2.13.2</w:t>
      </w:r>
      <w:r w:rsidR="00D14350" w:rsidRPr="004B50DD">
        <w:rPr>
          <w:sz w:val="22"/>
          <w:szCs w:val="22"/>
        </w:rPr>
        <w:fldChar w:fldCharType="end"/>
      </w:r>
      <w:r w:rsidR="0091702A" w:rsidRPr="004B50DD">
        <w:rPr>
          <w:sz w:val="22"/>
          <w:szCs w:val="22"/>
        </w:rPr>
        <w:t xml:space="preserve"> настоящей Документации о закупке</w:t>
      </w:r>
      <w:r w:rsidRPr="004B50DD">
        <w:rPr>
          <w:sz w:val="22"/>
          <w:szCs w:val="22"/>
        </w:rPr>
        <w:t>;</w:t>
      </w:r>
    </w:p>
    <w:p w14:paraId="527888BB" w14:textId="7DA3CBAF" w:rsidR="00FE3A63" w:rsidRPr="004B50DD" w:rsidRDefault="00FE3A63" w:rsidP="001B4469">
      <w:pPr>
        <w:pStyle w:val="a6"/>
        <w:rPr>
          <w:sz w:val="22"/>
          <w:szCs w:val="22"/>
        </w:rPr>
      </w:pPr>
      <w:r w:rsidRPr="004B50DD">
        <w:rPr>
          <w:sz w:val="22"/>
          <w:szCs w:val="22"/>
        </w:rPr>
        <w:t>обязательство заключить Договор в установленном настоящей документацией о закупке порядке (п</w:t>
      </w:r>
      <w:r w:rsidR="00D01176" w:rsidRPr="004B50DD">
        <w:rPr>
          <w:sz w:val="22"/>
          <w:szCs w:val="22"/>
        </w:rPr>
        <w:t>ункта</w:t>
      </w:r>
      <w:r w:rsidRPr="004B50DD">
        <w:rPr>
          <w:sz w:val="22"/>
          <w:szCs w:val="22"/>
        </w:rPr>
        <w:t xml:space="preserve"> </w:t>
      </w:r>
      <w:r w:rsidR="00726982" w:rsidRPr="004B50DD">
        <w:rPr>
          <w:sz w:val="22"/>
          <w:szCs w:val="22"/>
        </w:rPr>
        <w:fldChar w:fldCharType="begin"/>
      </w:r>
      <w:r w:rsidR="00726982" w:rsidRPr="004B50DD">
        <w:rPr>
          <w:sz w:val="22"/>
          <w:szCs w:val="22"/>
        </w:rPr>
        <w:instrText xml:space="preserve"> REF _Ref418863007 \r \h </w:instrText>
      </w:r>
      <w:r w:rsidR="00022DBD" w:rsidRPr="004B50DD">
        <w:rPr>
          <w:sz w:val="22"/>
          <w:szCs w:val="22"/>
        </w:rPr>
        <w:instrText xml:space="preserve"> \* MERGEFORMAT </w:instrText>
      </w:r>
      <w:r w:rsidR="00726982" w:rsidRPr="004B50DD">
        <w:rPr>
          <w:sz w:val="22"/>
          <w:szCs w:val="22"/>
        </w:rPr>
      </w:r>
      <w:r w:rsidR="00726982" w:rsidRPr="004B50DD">
        <w:rPr>
          <w:sz w:val="22"/>
          <w:szCs w:val="22"/>
        </w:rPr>
        <w:fldChar w:fldCharType="separate"/>
      </w:r>
      <w:r w:rsidR="006969A7">
        <w:rPr>
          <w:sz w:val="22"/>
          <w:szCs w:val="22"/>
        </w:rPr>
        <w:t>2.13</w:t>
      </w:r>
      <w:r w:rsidR="00726982" w:rsidRPr="004B50DD">
        <w:rPr>
          <w:sz w:val="22"/>
          <w:szCs w:val="22"/>
        </w:rPr>
        <w:fldChar w:fldCharType="end"/>
      </w:r>
      <w:r w:rsidR="0091702A" w:rsidRPr="004B50DD">
        <w:rPr>
          <w:sz w:val="22"/>
          <w:szCs w:val="22"/>
        </w:rPr>
        <w:t xml:space="preserve"> настоящей Документации о закупке</w:t>
      </w:r>
      <w:r w:rsidRPr="004B50DD">
        <w:rPr>
          <w:sz w:val="22"/>
          <w:szCs w:val="22"/>
        </w:rPr>
        <w:t>).</w:t>
      </w:r>
    </w:p>
    <w:p w14:paraId="752254CF" w14:textId="6370126B" w:rsidR="00782B16" w:rsidRPr="004B50DD" w:rsidRDefault="003F34D4" w:rsidP="00A75309">
      <w:pPr>
        <w:pStyle w:val="a5"/>
        <w:tabs>
          <w:tab w:val="num" w:pos="1134"/>
        </w:tabs>
        <w:ind w:left="1134"/>
        <w:rPr>
          <w:sz w:val="22"/>
          <w:szCs w:val="22"/>
        </w:rPr>
      </w:pPr>
      <w:r w:rsidRPr="004B50DD">
        <w:rPr>
          <w:sz w:val="22"/>
          <w:szCs w:val="22"/>
        </w:rPr>
        <w:lastRenderedPageBreak/>
        <w:t xml:space="preserve">Организатор </w:t>
      </w:r>
      <w:r w:rsidR="00B35624" w:rsidRPr="004B50DD">
        <w:rPr>
          <w:sz w:val="22"/>
          <w:szCs w:val="22"/>
        </w:rPr>
        <w:t>возвра</w:t>
      </w:r>
      <w:r w:rsidR="009946DA" w:rsidRPr="004B50DD">
        <w:rPr>
          <w:sz w:val="22"/>
          <w:szCs w:val="22"/>
        </w:rPr>
        <w:t xml:space="preserve">щает обеспечение заявки в сроки, установленные </w:t>
      </w:r>
      <w:r w:rsidR="00B35624" w:rsidRPr="004B50DD">
        <w:rPr>
          <w:sz w:val="22"/>
          <w:szCs w:val="22"/>
        </w:rPr>
        <w:t xml:space="preserve">в </w:t>
      </w:r>
      <w:r w:rsidR="0091702A" w:rsidRPr="004B50DD">
        <w:rPr>
          <w:sz w:val="22"/>
          <w:szCs w:val="22"/>
        </w:rPr>
        <w:t>настоящей Документации о закупке</w:t>
      </w:r>
      <w:r w:rsidR="00794DDD" w:rsidRPr="004B50DD">
        <w:rPr>
          <w:sz w:val="22"/>
          <w:szCs w:val="22"/>
        </w:rPr>
        <w:t>.</w:t>
      </w:r>
    </w:p>
    <w:p w14:paraId="411C891A" w14:textId="77777777" w:rsidR="00530B6C" w:rsidRPr="004B50DD" w:rsidRDefault="00530B6C" w:rsidP="005C6766">
      <w:pPr>
        <w:pStyle w:val="a5"/>
        <w:tabs>
          <w:tab w:val="num" w:pos="1134"/>
        </w:tabs>
        <w:ind w:left="1134"/>
        <w:rPr>
          <w:sz w:val="22"/>
          <w:szCs w:val="22"/>
        </w:rPr>
      </w:pPr>
      <w:r w:rsidRPr="004B50DD">
        <w:rPr>
          <w:sz w:val="22"/>
          <w:szCs w:val="22"/>
        </w:rPr>
        <w:t>Проценты на сумму денежных средств, внесенных Участником в качестве обеспечения его заявки, начислению и выплате не подлежат.</w:t>
      </w:r>
    </w:p>
    <w:p w14:paraId="7EC486AE" w14:textId="77777777" w:rsidR="004D6B5A" w:rsidRPr="004B50DD" w:rsidRDefault="004D6B5A" w:rsidP="005C6766">
      <w:pPr>
        <w:pStyle w:val="a5"/>
        <w:tabs>
          <w:tab w:val="num" w:pos="1134"/>
        </w:tabs>
        <w:ind w:left="1134"/>
        <w:rPr>
          <w:snapToGrid/>
          <w:sz w:val="22"/>
          <w:szCs w:val="22"/>
        </w:rPr>
      </w:pPr>
      <w:r w:rsidRPr="004B50DD">
        <w:rPr>
          <w:sz w:val="22"/>
          <w:szCs w:val="22"/>
        </w:rPr>
        <w:t>Организатор может удержать обеспечение заявки в следующих случаях:</w:t>
      </w:r>
    </w:p>
    <w:p w14:paraId="546FB20D" w14:textId="50CD0DE3" w:rsidR="004D6B5A" w:rsidRPr="004B50DD" w:rsidRDefault="004D6B5A" w:rsidP="008B0065">
      <w:pPr>
        <w:pStyle w:val="a6"/>
        <w:rPr>
          <w:sz w:val="22"/>
          <w:szCs w:val="22"/>
        </w:rPr>
      </w:pPr>
      <w:r w:rsidRPr="004B50DD">
        <w:rPr>
          <w:sz w:val="22"/>
          <w:szCs w:val="22"/>
        </w:rPr>
        <w:t>изменения или отзыва заявки в течение срока ее действия (</w:t>
      </w:r>
      <w:r w:rsidR="00D01176" w:rsidRPr="004B50DD">
        <w:rPr>
          <w:sz w:val="22"/>
          <w:szCs w:val="22"/>
        </w:rPr>
        <w:t>под</w:t>
      </w:r>
      <w:r w:rsidRPr="004B50DD">
        <w:rPr>
          <w:sz w:val="22"/>
          <w:szCs w:val="22"/>
        </w:rPr>
        <w:t xml:space="preserve">пункт </w:t>
      </w:r>
      <w:r w:rsidR="00726982" w:rsidRPr="004B50DD">
        <w:rPr>
          <w:sz w:val="22"/>
          <w:szCs w:val="22"/>
        </w:rPr>
        <w:fldChar w:fldCharType="begin"/>
      </w:r>
      <w:r w:rsidR="00726982" w:rsidRPr="004B50DD">
        <w:rPr>
          <w:sz w:val="22"/>
          <w:szCs w:val="22"/>
        </w:rPr>
        <w:instrText xml:space="preserve"> REF _Ref457409191 \r \h </w:instrText>
      </w:r>
      <w:r w:rsidR="00022DBD" w:rsidRPr="004B50DD">
        <w:rPr>
          <w:sz w:val="22"/>
          <w:szCs w:val="22"/>
        </w:rPr>
        <w:instrText xml:space="preserve"> \* MERGEFORMAT </w:instrText>
      </w:r>
      <w:r w:rsidR="00726982" w:rsidRPr="004B50DD">
        <w:rPr>
          <w:sz w:val="22"/>
          <w:szCs w:val="22"/>
        </w:rPr>
      </w:r>
      <w:r w:rsidR="00726982" w:rsidRPr="004B50DD">
        <w:rPr>
          <w:sz w:val="22"/>
          <w:szCs w:val="22"/>
        </w:rPr>
        <w:fldChar w:fldCharType="separate"/>
      </w:r>
      <w:r w:rsidR="006969A7">
        <w:rPr>
          <w:sz w:val="22"/>
          <w:szCs w:val="22"/>
        </w:rPr>
        <w:t>2.4.3.1</w:t>
      </w:r>
      <w:r w:rsidR="00726982" w:rsidRPr="004B50DD">
        <w:rPr>
          <w:sz w:val="22"/>
          <w:szCs w:val="22"/>
        </w:rPr>
        <w:fldChar w:fldCharType="end"/>
      </w:r>
      <w:r w:rsidR="0091702A" w:rsidRPr="004B50DD">
        <w:rPr>
          <w:sz w:val="22"/>
          <w:szCs w:val="22"/>
        </w:rPr>
        <w:t xml:space="preserve"> настоящей Документации о закупке</w:t>
      </w:r>
      <w:r w:rsidRPr="004B50DD">
        <w:rPr>
          <w:sz w:val="22"/>
          <w:szCs w:val="22"/>
        </w:rPr>
        <w:t>) после истечения срока окончания приема заявок (</w:t>
      </w:r>
      <w:r w:rsidR="00D01176" w:rsidRPr="004B50DD">
        <w:rPr>
          <w:sz w:val="22"/>
          <w:szCs w:val="22"/>
        </w:rPr>
        <w:t>под</w:t>
      </w:r>
      <w:r w:rsidRPr="004B50DD">
        <w:rPr>
          <w:sz w:val="22"/>
          <w:szCs w:val="22"/>
        </w:rPr>
        <w:t xml:space="preserve">пункт </w:t>
      </w:r>
      <w:r w:rsidR="00726982" w:rsidRPr="004B50DD">
        <w:rPr>
          <w:sz w:val="22"/>
          <w:szCs w:val="22"/>
        </w:rPr>
        <w:fldChar w:fldCharType="begin"/>
      </w:r>
      <w:r w:rsidR="00726982" w:rsidRPr="004B50DD">
        <w:rPr>
          <w:sz w:val="22"/>
          <w:szCs w:val="22"/>
        </w:rPr>
        <w:instrText xml:space="preserve"> REF _Ref389823218 \r \h </w:instrText>
      </w:r>
      <w:r w:rsidR="00022DBD" w:rsidRPr="004B50DD">
        <w:rPr>
          <w:sz w:val="22"/>
          <w:szCs w:val="22"/>
        </w:rPr>
        <w:instrText xml:space="preserve"> \* MERGEFORMAT </w:instrText>
      </w:r>
      <w:r w:rsidR="00726982" w:rsidRPr="004B50DD">
        <w:rPr>
          <w:sz w:val="22"/>
          <w:szCs w:val="22"/>
        </w:rPr>
      </w:r>
      <w:r w:rsidR="00726982" w:rsidRPr="004B50DD">
        <w:rPr>
          <w:sz w:val="22"/>
          <w:szCs w:val="22"/>
        </w:rPr>
        <w:fldChar w:fldCharType="separate"/>
      </w:r>
      <w:r w:rsidR="006969A7">
        <w:rPr>
          <w:sz w:val="22"/>
          <w:szCs w:val="22"/>
        </w:rPr>
        <w:t>4.2.15</w:t>
      </w:r>
      <w:r w:rsidR="00726982" w:rsidRPr="004B50DD">
        <w:rPr>
          <w:sz w:val="22"/>
          <w:szCs w:val="22"/>
        </w:rPr>
        <w:fldChar w:fldCharType="end"/>
      </w:r>
      <w:r w:rsidR="0091702A" w:rsidRPr="004B50DD">
        <w:rPr>
          <w:sz w:val="22"/>
          <w:szCs w:val="22"/>
        </w:rPr>
        <w:t xml:space="preserve"> настоящей Документации о закупке</w:t>
      </w:r>
      <w:r w:rsidRPr="004B50DD">
        <w:rPr>
          <w:sz w:val="22"/>
          <w:szCs w:val="22"/>
        </w:rPr>
        <w:t>);</w:t>
      </w:r>
    </w:p>
    <w:p w14:paraId="5C0E8BD7" w14:textId="77777777" w:rsidR="004D6B5A" w:rsidRPr="004B50DD" w:rsidRDefault="004D6B5A" w:rsidP="008B0065">
      <w:pPr>
        <w:pStyle w:val="a6"/>
        <w:rPr>
          <w:sz w:val="22"/>
          <w:szCs w:val="22"/>
        </w:rPr>
      </w:pPr>
      <w:r w:rsidRPr="004B50DD">
        <w:rPr>
          <w:sz w:val="22"/>
          <w:szCs w:val="22"/>
        </w:rPr>
        <w:t>предоставления заведомо ложных сведений или намеренного искажения информации или документов, приведенных в составе заявки;</w:t>
      </w:r>
    </w:p>
    <w:p w14:paraId="35179F42" w14:textId="659A9714" w:rsidR="004D6B5A" w:rsidRPr="004B50DD" w:rsidRDefault="004D6B5A" w:rsidP="008B0065">
      <w:pPr>
        <w:pStyle w:val="a6"/>
        <w:rPr>
          <w:sz w:val="22"/>
          <w:szCs w:val="22"/>
        </w:rPr>
      </w:pPr>
      <w:r w:rsidRPr="004B50DD">
        <w:rPr>
          <w:sz w:val="22"/>
          <w:szCs w:val="22"/>
        </w:rPr>
        <w:t xml:space="preserve">отказа Победителя </w:t>
      </w:r>
      <w:r w:rsidR="000778BE" w:rsidRPr="004B50DD">
        <w:rPr>
          <w:sz w:val="22"/>
          <w:szCs w:val="22"/>
        </w:rPr>
        <w:t>запроса предложений</w:t>
      </w:r>
      <w:r w:rsidRPr="004B50DD">
        <w:rPr>
          <w:sz w:val="22"/>
          <w:szCs w:val="22"/>
        </w:rPr>
        <w:t xml:space="preserve"> заключить Договор в установленном настоящей Документации о закупке порядке (п</w:t>
      </w:r>
      <w:r w:rsidR="00D01176" w:rsidRPr="004B50DD">
        <w:rPr>
          <w:sz w:val="22"/>
          <w:szCs w:val="22"/>
        </w:rPr>
        <w:t>ункт</w:t>
      </w:r>
      <w:r w:rsidRPr="004B50DD">
        <w:rPr>
          <w:sz w:val="22"/>
          <w:szCs w:val="22"/>
        </w:rPr>
        <w:t xml:space="preserve"> </w:t>
      </w:r>
      <w:r w:rsidR="00726982" w:rsidRPr="004B50DD">
        <w:rPr>
          <w:sz w:val="22"/>
          <w:szCs w:val="22"/>
        </w:rPr>
        <w:fldChar w:fldCharType="begin"/>
      </w:r>
      <w:r w:rsidR="00726982" w:rsidRPr="004B50DD">
        <w:rPr>
          <w:sz w:val="22"/>
          <w:szCs w:val="22"/>
        </w:rPr>
        <w:instrText xml:space="preserve"> REF _Ref418863007 \r \h </w:instrText>
      </w:r>
      <w:r w:rsidR="00022DBD" w:rsidRPr="004B50DD">
        <w:rPr>
          <w:sz w:val="22"/>
          <w:szCs w:val="22"/>
        </w:rPr>
        <w:instrText xml:space="preserve"> \* MERGEFORMAT </w:instrText>
      </w:r>
      <w:r w:rsidR="00726982" w:rsidRPr="004B50DD">
        <w:rPr>
          <w:sz w:val="22"/>
          <w:szCs w:val="22"/>
        </w:rPr>
      </w:r>
      <w:r w:rsidR="00726982" w:rsidRPr="004B50DD">
        <w:rPr>
          <w:sz w:val="22"/>
          <w:szCs w:val="22"/>
        </w:rPr>
        <w:fldChar w:fldCharType="separate"/>
      </w:r>
      <w:r w:rsidR="006969A7">
        <w:rPr>
          <w:sz w:val="22"/>
          <w:szCs w:val="22"/>
        </w:rPr>
        <w:t>2.13</w:t>
      </w:r>
      <w:r w:rsidR="00726982" w:rsidRPr="004B50DD">
        <w:rPr>
          <w:sz w:val="22"/>
          <w:szCs w:val="22"/>
        </w:rPr>
        <w:fldChar w:fldCharType="end"/>
      </w:r>
      <w:r w:rsidR="0091702A" w:rsidRPr="004B50DD">
        <w:rPr>
          <w:sz w:val="22"/>
          <w:szCs w:val="22"/>
        </w:rPr>
        <w:t xml:space="preserve"> настоящей Документации о закупке</w:t>
      </w:r>
      <w:r w:rsidRPr="004B50DD">
        <w:rPr>
          <w:sz w:val="22"/>
          <w:szCs w:val="22"/>
        </w:rPr>
        <w:t>).</w:t>
      </w:r>
    </w:p>
    <w:p w14:paraId="66456CE2" w14:textId="77777777" w:rsidR="002E0B7D" w:rsidRPr="004B50DD" w:rsidRDefault="002E0B7D" w:rsidP="00A75309">
      <w:pPr>
        <w:pStyle w:val="a5"/>
        <w:tabs>
          <w:tab w:val="num" w:pos="1134"/>
        </w:tabs>
        <w:ind w:left="1134"/>
        <w:rPr>
          <w:sz w:val="22"/>
          <w:szCs w:val="22"/>
        </w:rPr>
      </w:pPr>
      <w:r w:rsidRPr="004B50DD">
        <w:rPr>
          <w:sz w:val="22"/>
          <w:szCs w:val="22"/>
        </w:rPr>
        <w:t xml:space="preserve">В случае невнесения Участником </w:t>
      </w:r>
      <w:r w:rsidR="000778BE" w:rsidRPr="004B50DD">
        <w:rPr>
          <w:sz w:val="22"/>
          <w:szCs w:val="22"/>
        </w:rPr>
        <w:t>запроса предложений</w:t>
      </w:r>
      <w:r w:rsidRPr="004B50DD">
        <w:rPr>
          <w:sz w:val="22"/>
          <w:szCs w:val="22"/>
        </w:rPr>
        <w:t xml:space="preserve"> обеспечения исполнения обязательств Организатор </w:t>
      </w:r>
      <w:r w:rsidR="000778BE" w:rsidRPr="004B50DD">
        <w:rPr>
          <w:sz w:val="22"/>
          <w:szCs w:val="22"/>
        </w:rPr>
        <w:t>запроса предложений</w:t>
      </w:r>
      <w:r w:rsidRPr="004B50DD">
        <w:rPr>
          <w:sz w:val="22"/>
          <w:szCs w:val="22"/>
        </w:rPr>
        <w:t xml:space="preserve"> вправе отклонить заявку такого Участника.</w:t>
      </w:r>
    </w:p>
    <w:p w14:paraId="106F0600" w14:textId="77777777" w:rsidR="00D306ED" w:rsidRPr="004B50DD" w:rsidRDefault="00D306ED" w:rsidP="00DA701E">
      <w:pPr>
        <w:pStyle w:val="20"/>
        <w:rPr>
          <w:sz w:val="22"/>
          <w:szCs w:val="22"/>
        </w:rPr>
      </w:pPr>
      <w:bookmarkStart w:id="331" w:name="_Ref56251782"/>
      <w:bookmarkStart w:id="332" w:name="_Toc57314669"/>
      <w:bookmarkStart w:id="333" w:name="_Toc69728983"/>
      <w:bookmarkStart w:id="334" w:name="_Toc324366060"/>
      <w:bookmarkStart w:id="335" w:name="_Toc391035981"/>
      <w:bookmarkStart w:id="336" w:name="_Toc440899635"/>
      <w:bookmarkStart w:id="337" w:name="_Toc469258743"/>
      <w:bookmarkStart w:id="338" w:name="_Ref56251910"/>
      <w:bookmarkStart w:id="339" w:name="_Toc57314670"/>
      <w:bookmarkStart w:id="340" w:name="_Toc69728984"/>
      <w:bookmarkEnd w:id="327"/>
      <w:bookmarkEnd w:id="328"/>
      <w:bookmarkEnd w:id="329"/>
      <w:bookmarkEnd w:id="330"/>
      <w:r w:rsidRPr="004B50DD">
        <w:rPr>
          <w:sz w:val="22"/>
          <w:szCs w:val="22"/>
        </w:rPr>
        <w:t>Закупка с разбиением на лоты</w:t>
      </w:r>
      <w:bookmarkEnd w:id="331"/>
      <w:bookmarkEnd w:id="332"/>
      <w:bookmarkEnd w:id="333"/>
      <w:bookmarkEnd w:id="334"/>
      <w:bookmarkEnd w:id="335"/>
      <w:bookmarkEnd w:id="336"/>
      <w:bookmarkEnd w:id="337"/>
    </w:p>
    <w:p w14:paraId="0E45F70F" w14:textId="46F68EA6" w:rsidR="00332787" w:rsidRPr="004B50DD" w:rsidRDefault="00D306ED" w:rsidP="00A75309">
      <w:pPr>
        <w:pStyle w:val="a5"/>
        <w:numPr>
          <w:ilvl w:val="2"/>
          <w:numId w:val="5"/>
        </w:numPr>
        <w:tabs>
          <w:tab w:val="num" w:pos="1134"/>
        </w:tabs>
        <w:ind w:left="1134"/>
        <w:rPr>
          <w:sz w:val="22"/>
          <w:szCs w:val="22"/>
        </w:rPr>
      </w:pPr>
      <w:bookmarkStart w:id="341" w:name="_Ref197148729"/>
      <w:r w:rsidRPr="004B50DD">
        <w:rPr>
          <w:sz w:val="22"/>
          <w:szCs w:val="22"/>
        </w:rPr>
        <w:t xml:space="preserve">В случае если в </w:t>
      </w:r>
      <w:r w:rsidR="00D01176" w:rsidRPr="004B50DD">
        <w:rPr>
          <w:sz w:val="22"/>
          <w:szCs w:val="22"/>
        </w:rPr>
        <w:t>под</w:t>
      </w:r>
      <w:r w:rsidRPr="004B50DD">
        <w:rPr>
          <w:sz w:val="22"/>
          <w:szCs w:val="22"/>
        </w:rPr>
        <w:t xml:space="preserve">пункте </w:t>
      </w:r>
      <w:r w:rsidRPr="004B50DD">
        <w:rPr>
          <w:sz w:val="22"/>
          <w:szCs w:val="22"/>
        </w:rPr>
        <w:fldChar w:fldCharType="begin"/>
      </w:r>
      <w:r w:rsidRPr="004B50DD">
        <w:rPr>
          <w:sz w:val="22"/>
          <w:szCs w:val="22"/>
        </w:rPr>
        <w:instrText xml:space="preserve"> REF _Ref389745249 \r \h </w:instrText>
      </w:r>
      <w:r w:rsidR="00AC6BD2" w:rsidRPr="004B50DD">
        <w:rPr>
          <w:sz w:val="22"/>
          <w:szCs w:val="22"/>
        </w:rPr>
        <w:instrText xml:space="preserve"> \* MERGEFORMAT </w:instrText>
      </w:r>
      <w:r w:rsidRPr="004B50DD">
        <w:rPr>
          <w:sz w:val="22"/>
          <w:szCs w:val="22"/>
        </w:rPr>
      </w:r>
      <w:r w:rsidRPr="004B50DD">
        <w:rPr>
          <w:sz w:val="22"/>
          <w:szCs w:val="22"/>
        </w:rPr>
        <w:fldChar w:fldCharType="separate"/>
      </w:r>
      <w:r w:rsidR="006969A7">
        <w:rPr>
          <w:sz w:val="22"/>
          <w:szCs w:val="22"/>
        </w:rPr>
        <w:t>4.2.4</w:t>
      </w:r>
      <w:r w:rsidRPr="004B50DD">
        <w:rPr>
          <w:sz w:val="22"/>
          <w:szCs w:val="22"/>
        </w:rPr>
        <w:fldChar w:fldCharType="end"/>
      </w:r>
      <w:r w:rsidRPr="004B50DD">
        <w:rPr>
          <w:sz w:val="22"/>
          <w:szCs w:val="22"/>
        </w:rPr>
        <w:t xml:space="preserve"> </w:t>
      </w:r>
      <w:r w:rsidR="0091702A" w:rsidRPr="004B50DD">
        <w:rPr>
          <w:sz w:val="22"/>
          <w:szCs w:val="22"/>
        </w:rPr>
        <w:t xml:space="preserve">настоящей Документации о закупке </w:t>
      </w:r>
      <w:r w:rsidRPr="004B50DD">
        <w:rPr>
          <w:sz w:val="22"/>
          <w:szCs w:val="22"/>
        </w:rPr>
        <w:t xml:space="preserve">установлено, что закупка проводится с разбиением на лоты, </w:t>
      </w:r>
      <w:r w:rsidR="00332787" w:rsidRPr="004B50DD">
        <w:rPr>
          <w:sz w:val="22"/>
          <w:szCs w:val="22"/>
        </w:rPr>
        <w:t>то применяются положения настоящего раздела.</w:t>
      </w:r>
    </w:p>
    <w:p w14:paraId="2D23B1BF" w14:textId="77777777" w:rsidR="00D306ED" w:rsidRPr="004B50DD" w:rsidRDefault="00D306ED" w:rsidP="00A75309">
      <w:pPr>
        <w:pStyle w:val="a5"/>
        <w:numPr>
          <w:ilvl w:val="2"/>
          <w:numId w:val="5"/>
        </w:numPr>
        <w:tabs>
          <w:tab w:val="num" w:pos="1134"/>
        </w:tabs>
        <w:ind w:left="1134"/>
        <w:rPr>
          <w:sz w:val="22"/>
          <w:szCs w:val="22"/>
        </w:rPr>
      </w:pPr>
      <w:r w:rsidRPr="004B50DD">
        <w:rPr>
          <w:sz w:val="22"/>
          <w:szCs w:val="22"/>
        </w:rPr>
        <w:t xml:space="preserve">Участник </w:t>
      </w:r>
      <w:r w:rsidR="000778BE" w:rsidRPr="004B50DD">
        <w:rPr>
          <w:sz w:val="22"/>
          <w:szCs w:val="22"/>
        </w:rPr>
        <w:t>запроса предложений</w:t>
      </w:r>
      <w:r w:rsidRPr="004B50DD">
        <w:rPr>
          <w:sz w:val="22"/>
          <w:szCs w:val="22"/>
        </w:rPr>
        <w:t xml:space="preserve">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выполнения работ.</w:t>
      </w:r>
      <w:bookmarkEnd w:id="341"/>
    </w:p>
    <w:p w14:paraId="4D66C82C" w14:textId="7BCB5F93" w:rsidR="00D306ED" w:rsidRPr="004B50DD" w:rsidRDefault="00D306ED" w:rsidP="00A75309">
      <w:pPr>
        <w:pStyle w:val="a5"/>
        <w:numPr>
          <w:ilvl w:val="2"/>
          <w:numId w:val="5"/>
        </w:numPr>
        <w:tabs>
          <w:tab w:val="num" w:pos="1134"/>
        </w:tabs>
        <w:ind w:left="1134"/>
        <w:rPr>
          <w:sz w:val="22"/>
          <w:szCs w:val="22"/>
        </w:rPr>
      </w:pPr>
      <w:r w:rsidRPr="004B50DD">
        <w:rPr>
          <w:sz w:val="22"/>
          <w:szCs w:val="22"/>
        </w:rPr>
        <w:t>В случае подачи заявки на несколько лотов в дополнение к требованиям п</w:t>
      </w:r>
      <w:r w:rsidR="00D01176" w:rsidRPr="004B50DD">
        <w:rPr>
          <w:sz w:val="22"/>
          <w:szCs w:val="22"/>
        </w:rPr>
        <w:t>ункта</w:t>
      </w:r>
      <w:r w:rsidRPr="004B50DD">
        <w:rPr>
          <w:sz w:val="22"/>
          <w:szCs w:val="22"/>
        </w:rPr>
        <w:t xml:space="preserve"> </w:t>
      </w:r>
      <w:r w:rsidRPr="004B50DD">
        <w:rPr>
          <w:sz w:val="22"/>
          <w:szCs w:val="22"/>
        </w:rPr>
        <w:fldChar w:fldCharType="begin"/>
      </w:r>
      <w:r w:rsidRPr="004B50DD">
        <w:rPr>
          <w:sz w:val="22"/>
          <w:szCs w:val="22"/>
        </w:rPr>
        <w:instrText xml:space="preserve"> REF _Ref55280436 \w \h </w:instrText>
      </w:r>
      <w:r w:rsidR="00AC6BD2" w:rsidRPr="004B50DD">
        <w:rPr>
          <w:sz w:val="22"/>
          <w:szCs w:val="22"/>
        </w:rPr>
        <w:instrText xml:space="preserve"> \* MERGEFORMAT </w:instrText>
      </w:r>
      <w:r w:rsidRPr="004B50DD">
        <w:rPr>
          <w:sz w:val="22"/>
          <w:szCs w:val="22"/>
        </w:rPr>
      </w:r>
      <w:r w:rsidRPr="004B50DD">
        <w:rPr>
          <w:sz w:val="22"/>
          <w:szCs w:val="22"/>
        </w:rPr>
        <w:fldChar w:fldCharType="separate"/>
      </w:r>
      <w:r w:rsidR="006969A7">
        <w:rPr>
          <w:sz w:val="22"/>
          <w:szCs w:val="22"/>
        </w:rPr>
        <w:t>2.4</w:t>
      </w:r>
      <w:r w:rsidRPr="004B50DD">
        <w:rPr>
          <w:sz w:val="22"/>
          <w:szCs w:val="22"/>
        </w:rPr>
        <w:fldChar w:fldCharType="end"/>
      </w:r>
      <w:r w:rsidRPr="004B50DD">
        <w:rPr>
          <w:sz w:val="22"/>
          <w:szCs w:val="22"/>
        </w:rPr>
        <w:t xml:space="preserve"> </w:t>
      </w:r>
      <w:r w:rsidR="0091702A" w:rsidRPr="004B50DD">
        <w:rPr>
          <w:sz w:val="22"/>
          <w:szCs w:val="22"/>
        </w:rPr>
        <w:t xml:space="preserve">настоящей Документации о закупке </w:t>
      </w:r>
      <w:r w:rsidRPr="004B50DD">
        <w:rPr>
          <w:sz w:val="22"/>
          <w:szCs w:val="22"/>
        </w:rPr>
        <w:t>должны быть соблюдены следующие требования:</w:t>
      </w:r>
    </w:p>
    <w:p w14:paraId="7B1A2D60" w14:textId="77777777" w:rsidR="00D306ED" w:rsidRPr="004B50DD" w:rsidRDefault="00D306ED" w:rsidP="0002227C">
      <w:pPr>
        <w:pStyle w:val="a6"/>
        <w:numPr>
          <w:ilvl w:val="3"/>
          <w:numId w:val="5"/>
        </w:numPr>
        <w:rPr>
          <w:sz w:val="22"/>
          <w:szCs w:val="22"/>
        </w:rPr>
      </w:pPr>
      <w:r w:rsidRPr="004B50DD">
        <w:rPr>
          <w:sz w:val="22"/>
          <w:szCs w:val="22"/>
        </w:rPr>
        <w:fldChar w:fldCharType="begin"/>
      </w:r>
      <w:r w:rsidRPr="004B50DD">
        <w:rPr>
          <w:sz w:val="22"/>
          <w:szCs w:val="22"/>
        </w:rPr>
        <w:instrText xml:space="preserve"> REF _Ref55336310 \h  \* MERGEFORMAT </w:instrText>
      </w:r>
      <w:r w:rsidRPr="004B50DD">
        <w:rPr>
          <w:sz w:val="22"/>
          <w:szCs w:val="22"/>
        </w:rPr>
      </w:r>
      <w:r w:rsidRPr="004B50DD">
        <w:rPr>
          <w:sz w:val="22"/>
          <w:szCs w:val="22"/>
        </w:rPr>
        <w:fldChar w:fldCharType="separate"/>
      </w:r>
      <w:r w:rsidR="006969A7" w:rsidRPr="004B50DD">
        <w:rPr>
          <w:sz w:val="22"/>
          <w:szCs w:val="22"/>
        </w:rPr>
        <w:t xml:space="preserve">Письмо о подаче оферты (форма </w:t>
      </w:r>
      <w:r w:rsidR="006969A7">
        <w:rPr>
          <w:noProof/>
          <w:sz w:val="22"/>
          <w:szCs w:val="22"/>
        </w:rPr>
        <w:t>2</w:t>
      </w:r>
      <w:r w:rsidR="006969A7" w:rsidRPr="004B50DD">
        <w:rPr>
          <w:noProof/>
          <w:sz w:val="22"/>
          <w:szCs w:val="22"/>
        </w:rPr>
        <w:t>)</w:t>
      </w:r>
      <w:r w:rsidRPr="004B50DD">
        <w:rPr>
          <w:sz w:val="22"/>
          <w:szCs w:val="22"/>
        </w:rPr>
        <w:fldChar w:fldCharType="end"/>
      </w:r>
      <w:r w:rsidRPr="004B50DD">
        <w:rPr>
          <w:sz w:val="22"/>
          <w:szCs w:val="22"/>
        </w:rPr>
        <w:t xml:space="preserve"> должно содержать указание номера и названия каждого лота, а в качестве общей суммы — сумму по каждому из лотов.</w:t>
      </w:r>
    </w:p>
    <w:p w14:paraId="364BC392" w14:textId="77777777" w:rsidR="00D306ED" w:rsidRPr="004B50DD" w:rsidRDefault="00D306ED" w:rsidP="0002227C">
      <w:pPr>
        <w:pStyle w:val="a6"/>
        <w:numPr>
          <w:ilvl w:val="3"/>
          <w:numId w:val="5"/>
        </w:numPr>
        <w:rPr>
          <w:sz w:val="22"/>
          <w:szCs w:val="22"/>
        </w:rPr>
      </w:pPr>
      <w:r w:rsidRPr="004B50DD">
        <w:rPr>
          <w:sz w:val="22"/>
          <w:szCs w:val="22"/>
        </w:rPr>
        <w:fldChar w:fldCharType="begin"/>
      </w:r>
      <w:r w:rsidRPr="004B50DD">
        <w:rPr>
          <w:sz w:val="22"/>
          <w:szCs w:val="22"/>
        </w:rPr>
        <w:instrText xml:space="preserve"> REF _Ref55335821 \h  \* MERGEFORMAT </w:instrText>
      </w:r>
      <w:r w:rsidRPr="004B50DD">
        <w:rPr>
          <w:sz w:val="22"/>
          <w:szCs w:val="22"/>
        </w:rPr>
      </w:r>
      <w:r w:rsidRPr="004B50DD">
        <w:rPr>
          <w:sz w:val="22"/>
          <w:szCs w:val="22"/>
        </w:rPr>
        <w:fldChar w:fldCharType="separate"/>
      </w:r>
      <w:r w:rsidR="006969A7" w:rsidRPr="004B50DD">
        <w:rPr>
          <w:sz w:val="22"/>
          <w:szCs w:val="22"/>
        </w:rPr>
        <w:t xml:space="preserve">Техническое предложение на </w:t>
      </w:r>
      <w:r w:rsidR="006969A7" w:rsidRPr="004B50DD">
        <w:rPr>
          <w:noProof/>
          <w:sz w:val="22"/>
          <w:szCs w:val="22"/>
        </w:rPr>
        <w:t>выполнение</w:t>
      </w:r>
      <w:r w:rsidR="006969A7" w:rsidRPr="004B50DD">
        <w:rPr>
          <w:sz w:val="22"/>
          <w:szCs w:val="22"/>
        </w:rPr>
        <w:t xml:space="preserve"> работ (форма </w:t>
      </w:r>
      <w:r w:rsidR="006969A7">
        <w:rPr>
          <w:noProof/>
          <w:sz w:val="22"/>
          <w:szCs w:val="22"/>
        </w:rPr>
        <w:t>3</w:t>
      </w:r>
      <w:r w:rsidR="006969A7" w:rsidRPr="004B50DD">
        <w:rPr>
          <w:noProof/>
          <w:sz w:val="22"/>
          <w:szCs w:val="22"/>
        </w:rPr>
        <w:t>)</w:t>
      </w:r>
      <w:r w:rsidRPr="004B50DD">
        <w:rPr>
          <w:sz w:val="22"/>
          <w:szCs w:val="22"/>
        </w:rPr>
        <w:fldChar w:fldCharType="end"/>
      </w:r>
      <w:r w:rsidRPr="004B50DD">
        <w:rPr>
          <w:sz w:val="22"/>
          <w:szCs w:val="22"/>
        </w:rPr>
        <w:t xml:space="preserve">, </w:t>
      </w:r>
      <w:r w:rsidRPr="004B50DD">
        <w:rPr>
          <w:sz w:val="22"/>
          <w:szCs w:val="22"/>
        </w:rPr>
        <w:fldChar w:fldCharType="begin"/>
      </w:r>
      <w:r w:rsidRPr="004B50DD">
        <w:rPr>
          <w:sz w:val="22"/>
          <w:szCs w:val="22"/>
        </w:rPr>
        <w:instrText xml:space="preserve"> REF _Ref86826666 \h </w:instrText>
      </w:r>
      <w:r w:rsidR="00AC6BD2" w:rsidRPr="004B50DD">
        <w:rPr>
          <w:sz w:val="22"/>
          <w:szCs w:val="22"/>
        </w:rPr>
        <w:instrText xml:space="preserve"> \* MERGEFORMAT </w:instrText>
      </w:r>
      <w:r w:rsidRPr="004B50DD">
        <w:rPr>
          <w:sz w:val="22"/>
          <w:szCs w:val="22"/>
        </w:rPr>
      </w:r>
      <w:r w:rsidRPr="004B50DD">
        <w:rPr>
          <w:sz w:val="22"/>
          <w:szCs w:val="22"/>
        </w:rPr>
        <w:fldChar w:fldCharType="separate"/>
      </w:r>
      <w:r w:rsidR="006969A7" w:rsidRPr="004B50DD">
        <w:rPr>
          <w:sz w:val="22"/>
          <w:szCs w:val="22"/>
        </w:rPr>
        <w:t xml:space="preserve">График выполнения работ (форма </w:t>
      </w:r>
      <w:r w:rsidR="006969A7">
        <w:rPr>
          <w:noProof/>
          <w:sz w:val="22"/>
          <w:szCs w:val="22"/>
        </w:rPr>
        <w:t>4</w:t>
      </w:r>
      <w:r w:rsidR="006969A7" w:rsidRPr="004B50DD">
        <w:rPr>
          <w:noProof/>
          <w:sz w:val="22"/>
          <w:szCs w:val="22"/>
        </w:rPr>
        <w:t>)</w:t>
      </w:r>
      <w:r w:rsidRPr="004B50DD">
        <w:rPr>
          <w:sz w:val="22"/>
          <w:szCs w:val="22"/>
        </w:rPr>
        <w:fldChar w:fldCharType="end"/>
      </w:r>
      <w:r w:rsidRPr="004B50DD">
        <w:rPr>
          <w:sz w:val="22"/>
          <w:szCs w:val="22"/>
        </w:rPr>
        <w:t xml:space="preserve">, </w:t>
      </w:r>
      <w:r w:rsidRPr="004B50DD">
        <w:rPr>
          <w:sz w:val="22"/>
          <w:szCs w:val="22"/>
        </w:rPr>
        <w:fldChar w:fldCharType="begin"/>
      </w:r>
      <w:r w:rsidRPr="004B50DD">
        <w:rPr>
          <w:sz w:val="22"/>
          <w:szCs w:val="22"/>
        </w:rPr>
        <w:instrText xml:space="preserve"> REF _Ref55335818 \h  \* MERGEFORMAT </w:instrText>
      </w:r>
      <w:r w:rsidRPr="004B50DD">
        <w:rPr>
          <w:sz w:val="22"/>
          <w:szCs w:val="22"/>
        </w:rPr>
      </w:r>
      <w:r w:rsidRPr="004B50DD">
        <w:rPr>
          <w:sz w:val="22"/>
          <w:szCs w:val="22"/>
        </w:rPr>
        <w:fldChar w:fldCharType="separate"/>
      </w:r>
      <w:r w:rsidR="006969A7" w:rsidRPr="004B50DD">
        <w:rPr>
          <w:sz w:val="22"/>
          <w:szCs w:val="22"/>
        </w:rPr>
        <w:t xml:space="preserve">Сводная таблица стоимости </w:t>
      </w:r>
      <w:r w:rsidR="006969A7" w:rsidRPr="004B50DD">
        <w:rPr>
          <w:noProof/>
          <w:sz w:val="22"/>
          <w:szCs w:val="22"/>
        </w:rPr>
        <w:t>работ</w:t>
      </w:r>
      <w:r w:rsidR="006969A7" w:rsidRPr="004B50DD">
        <w:rPr>
          <w:sz w:val="22"/>
          <w:szCs w:val="22"/>
        </w:rPr>
        <w:t xml:space="preserve"> (форма </w:t>
      </w:r>
      <w:r w:rsidR="006969A7">
        <w:rPr>
          <w:noProof/>
          <w:sz w:val="22"/>
          <w:szCs w:val="22"/>
        </w:rPr>
        <w:t>5</w:t>
      </w:r>
      <w:r w:rsidR="006969A7" w:rsidRPr="004B50DD">
        <w:rPr>
          <w:noProof/>
          <w:sz w:val="22"/>
          <w:szCs w:val="22"/>
        </w:rPr>
        <w:t>)</w:t>
      </w:r>
      <w:r w:rsidRPr="004B50DD">
        <w:rPr>
          <w:sz w:val="22"/>
          <w:szCs w:val="22"/>
        </w:rPr>
        <w:fldChar w:fldCharType="end"/>
      </w:r>
      <w:r w:rsidRPr="004B50DD">
        <w:rPr>
          <w:sz w:val="22"/>
          <w:szCs w:val="22"/>
        </w:rPr>
        <w:t xml:space="preserve"> должны быть подготовлены отдельно по каждому из лотов с указанием номера и названия лота.</w:t>
      </w:r>
    </w:p>
    <w:p w14:paraId="139A9015" w14:textId="67E029FC" w:rsidR="00D306ED" w:rsidRPr="004B50DD" w:rsidRDefault="00D306ED" w:rsidP="00A75309">
      <w:pPr>
        <w:pStyle w:val="a5"/>
        <w:numPr>
          <w:ilvl w:val="2"/>
          <w:numId w:val="5"/>
        </w:numPr>
        <w:tabs>
          <w:tab w:val="num" w:pos="1134"/>
        </w:tabs>
        <w:ind w:left="1134"/>
        <w:rPr>
          <w:sz w:val="22"/>
          <w:szCs w:val="22"/>
        </w:rPr>
      </w:pPr>
      <w:r w:rsidRPr="004B50DD">
        <w:rPr>
          <w:sz w:val="22"/>
          <w:szCs w:val="22"/>
        </w:rPr>
        <w:t xml:space="preserve">В случае если </w:t>
      </w:r>
      <w:r w:rsidR="00D01176" w:rsidRPr="004B50DD">
        <w:rPr>
          <w:sz w:val="22"/>
          <w:szCs w:val="22"/>
        </w:rPr>
        <w:t>под</w:t>
      </w:r>
      <w:r w:rsidRPr="004B50DD">
        <w:rPr>
          <w:sz w:val="22"/>
          <w:szCs w:val="22"/>
        </w:rPr>
        <w:t xml:space="preserve">пунктом </w:t>
      </w:r>
      <w:r w:rsidRPr="004B50DD">
        <w:rPr>
          <w:sz w:val="22"/>
          <w:szCs w:val="22"/>
        </w:rPr>
        <w:fldChar w:fldCharType="begin"/>
      </w:r>
      <w:r w:rsidRPr="004B50DD">
        <w:rPr>
          <w:sz w:val="22"/>
          <w:szCs w:val="22"/>
        </w:rPr>
        <w:instrText xml:space="preserve"> REF _Ref249865292 \r \h </w:instrText>
      </w:r>
      <w:r w:rsidR="00AC6BD2" w:rsidRPr="004B50DD">
        <w:rPr>
          <w:sz w:val="22"/>
          <w:szCs w:val="22"/>
        </w:rPr>
        <w:instrText xml:space="preserve"> \* MERGEFORMAT </w:instrText>
      </w:r>
      <w:r w:rsidRPr="004B50DD">
        <w:rPr>
          <w:sz w:val="22"/>
          <w:szCs w:val="22"/>
        </w:rPr>
      </w:r>
      <w:r w:rsidRPr="004B50DD">
        <w:rPr>
          <w:sz w:val="22"/>
          <w:szCs w:val="22"/>
        </w:rPr>
        <w:fldChar w:fldCharType="separate"/>
      </w:r>
      <w:r w:rsidR="006969A7">
        <w:rPr>
          <w:sz w:val="22"/>
          <w:szCs w:val="22"/>
        </w:rPr>
        <w:t>4.2.20</w:t>
      </w:r>
      <w:r w:rsidRPr="004B50DD">
        <w:rPr>
          <w:sz w:val="22"/>
          <w:szCs w:val="22"/>
        </w:rPr>
        <w:fldChar w:fldCharType="end"/>
      </w:r>
      <w:r w:rsidRPr="004B50DD">
        <w:rPr>
          <w:sz w:val="22"/>
          <w:szCs w:val="22"/>
        </w:rPr>
        <w:t xml:space="preserve"> </w:t>
      </w:r>
      <w:r w:rsidR="0091702A" w:rsidRPr="004B50DD">
        <w:rPr>
          <w:sz w:val="22"/>
          <w:szCs w:val="22"/>
        </w:rPr>
        <w:t xml:space="preserve">настоящей Документации о закупке </w:t>
      </w:r>
      <w:r w:rsidRPr="004B50DD">
        <w:rPr>
          <w:sz w:val="22"/>
          <w:szCs w:val="22"/>
        </w:rPr>
        <w:t xml:space="preserve">предусмотрено обеспечение исполнения обязательств Участника </w:t>
      </w:r>
      <w:r w:rsidR="000778BE" w:rsidRPr="004B50DD">
        <w:rPr>
          <w:sz w:val="22"/>
          <w:szCs w:val="22"/>
        </w:rPr>
        <w:t>запроса предложений</w:t>
      </w:r>
      <w:r w:rsidRPr="004B50DD">
        <w:rPr>
          <w:sz w:val="22"/>
          <w:szCs w:val="22"/>
        </w:rPr>
        <w:t xml:space="preserve">, то оно оформляется на сумму, равную суммарной стоимости </w:t>
      </w:r>
      <w:r w:rsidR="008024DB" w:rsidRPr="004B50DD">
        <w:rPr>
          <w:sz w:val="22"/>
          <w:szCs w:val="22"/>
        </w:rPr>
        <w:t xml:space="preserve">обеспечения </w:t>
      </w:r>
      <w:r w:rsidRPr="004B50DD">
        <w:rPr>
          <w:sz w:val="22"/>
          <w:szCs w:val="22"/>
        </w:rPr>
        <w:t>по всем лотам</w:t>
      </w:r>
      <w:r w:rsidR="008024DB" w:rsidRPr="004B50DD">
        <w:rPr>
          <w:sz w:val="22"/>
          <w:szCs w:val="22"/>
        </w:rPr>
        <w:t>, на которые участник подает заявку,</w:t>
      </w:r>
      <w:r w:rsidRPr="004B50DD">
        <w:rPr>
          <w:sz w:val="22"/>
          <w:szCs w:val="22"/>
        </w:rPr>
        <w:t xml:space="preserve">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A05D38" w:rsidRPr="004B50DD">
        <w:rPr>
          <w:sz w:val="22"/>
          <w:szCs w:val="22"/>
        </w:rPr>
        <w:t>ь</w:t>
      </w:r>
      <w:r w:rsidRPr="004B50DD">
        <w:rPr>
          <w:sz w:val="22"/>
          <w:szCs w:val="22"/>
        </w:rPr>
        <w:t xml:space="preserve">ся только по тем лотам, на которые Участник </w:t>
      </w:r>
      <w:r w:rsidR="000778BE" w:rsidRPr="004B50DD">
        <w:rPr>
          <w:sz w:val="22"/>
          <w:szCs w:val="22"/>
        </w:rPr>
        <w:t>запроса предложений</w:t>
      </w:r>
      <w:r w:rsidRPr="004B50DD">
        <w:rPr>
          <w:sz w:val="22"/>
          <w:szCs w:val="22"/>
        </w:rPr>
        <w:t xml:space="preserve"> подал заявку и по которым он был признан Победителем </w:t>
      </w:r>
      <w:r w:rsidR="000778BE" w:rsidRPr="004B50DD">
        <w:rPr>
          <w:sz w:val="22"/>
          <w:szCs w:val="22"/>
        </w:rPr>
        <w:t>запроса предложений</w:t>
      </w:r>
      <w:r w:rsidRPr="004B50DD">
        <w:rPr>
          <w:sz w:val="22"/>
          <w:szCs w:val="22"/>
        </w:rPr>
        <w:t>.</w:t>
      </w:r>
    </w:p>
    <w:p w14:paraId="2B963984" w14:textId="48FA0061" w:rsidR="00D306ED" w:rsidRPr="004B50DD" w:rsidRDefault="00D306ED" w:rsidP="00A75309">
      <w:pPr>
        <w:pStyle w:val="a5"/>
        <w:numPr>
          <w:ilvl w:val="2"/>
          <w:numId w:val="5"/>
        </w:numPr>
        <w:tabs>
          <w:tab w:val="num" w:pos="1134"/>
        </w:tabs>
        <w:ind w:left="1134"/>
        <w:rPr>
          <w:sz w:val="22"/>
          <w:szCs w:val="22"/>
        </w:rPr>
      </w:pPr>
      <w:bookmarkStart w:id="342" w:name="_Ref197148723"/>
      <w:r w:rsidRPr="004B50DD">
        <w:rPr>
          <w:sz w:val="22"/>
          <w:szCs w:val="22"/>
        </w:rPr>
        <w:t>Рассмотрение заявок (п</w:t>
      </w:r>
      <w:r w:rsidR="00D01176" w:rsidRPr="004B50DD">
        <w:rPr>
          <w:sz w:val="22"/>
          <w:szCs w:val="22"/>
        </w:rPr>
        <w:t>ункт</w:t>
      </w:r>
      <w:r w:rsidRPr="004B50DD">
        <w:rPr>
          <w:sz w:val="22"/>
          <w:szCs w:val="22"/>
        </w:rPr>
        <w:t xml:space="preserve"> </w:t>
      </w:r>
      <w:r w:rsidRPr="004B50DD">
        <w:rPr>
          <w:sz w:val="22"/>
          <w:szCs w:val="22"/>
        </w:rPr>
        <w:fldChar w:fldCharType="begin"/>
      </w:r>
      <w:r w:rsidRPr="004B50DD">
        <w:rPr>
          <w:sz w:val="22"/>
          <w:szCs w:val="22"/>
        </w:rPr>
        <w:instrText xml:space="preserve"> REF _Ref55280453 \w \h </w:instrText>
      </w:r>
      <w:r w:rsidR="00AC6BD2" w:rsidRPr="004B50DD">
        <w:rPr>
          <w:sz w:val="22"/>
          <w:szCs w:val="22"/>
        </w:rPr>
        <w:instrText xml:space="preserve"> \* MERGEFORMAT </w:instrText>
      </w:r>
      <w:r w:rsidRPr="004B50DD">
        <w:rPr>
          <w:sz w:val="22"/>
          <w:szCs w:val="22"/>
        </w:rPr>
      </w:r>
      <w:r w:rsidRPr="004B50DD">
        <w:rPr>
          <w:sz w:val="22"/>
          <w:szCs w:val="22"/>
        </w:rPr>
        <w:fldChar w:fldCharType="separate"/>
      </w:r>
      <w:r w:rsidR="006969A7">
        <w:rPr>
          <w:sz w:val="22"/>
          <w:szCs w:val="22"/>
        </w:rPr>
        <w:t>2.8</w:t>
      </w:r>
      <w:r w:rsidRPr="004B50DD">
        <w:rPr>
          <w:sz w:val="22"/>
          <w:szCs w:val="22"/>
        </w:rPr>
        <w:fldChar w:fldCharType="end"/>
      </w:r>
      <w:r w:rsidR="0091702A" w:rsidRPr="004B50DD">
        <w:rPr>
          <w:sz w:val="22"/>
          <w:szCs w:val="22"/>
        </w:rPr>
        <w:t xml:space="preserve"> настоящей Документации о закупке</w:t>
      </w:r>
      <w:r w:rsidRPr="004B50DD">
        <w:rPr>
          <w:sz w:val="22"/>
          <w:szCs w:val="22"/>
        </w:rPr>
        <w:t xml:space="preserve">), </w:t>
      </w:r>
      <w:r w:rsidR="00332787" w:rsidRPr="004B50DD">
        <w:rPr>
          <w:sz w:val="22"/>
          <w:szCs w:val="22"/>
        </w:rPr>
        <w:t>определение победителя</w:t>
      </w:r>
      <w:r w:rsidRPr="004B50DD">
        <w:rPr>
          <w:sz w:val="22"/>
          <w:szCs w:val="22"/>
        </w:rPr>
        <w:t xml:space="preserve"> (п</w:t>
      </w:r>
      <w:r w:rsidR="00D01176" w:rsidRPr="004B50DD">
        <w:rPr>
          <w:sz w:val="22"/>
          <w:szCs w:val="22"/>
        </w:rPr>
        <w:t>ункт</w:t>
      </w:r>
      <w:r w:rsidRPr="004B50DD">
        <w:rPr>
          <w:sz w:val="22"/>
          <w:szCs w:val="22"/>
        </w:rPr>
        <w:t xml:space="preserve"> </w:t>
      </w:r>
      <w:r w:rsidRPr="004B50DD">
        <w:rPr>
          <w:sz w:val="22"/>
          <w:szCs w:val="22"/>
        </w:rPr>
        <w:fldChar w:fldCharType="begin"/>
      </w:r>
      <w:r w:rsidRPr="004B50DD">
        <w:rPr>
          <w:sz w:val="22"/>
          <w:szCs w:val="22"/>
        </w:rPr>
        <w:instrText xml:space="preserve"> REF _Ref197141938 \w \h </w:instrText>
      </w:r>
      <w:r w:rsidR="00AC6BD2" w:rsidRPr="004B50DD">
        <w:rPr>
          <w:sz w:val="22"/>
          <w:szCs w:val="22"/>
        </w:rPr>
        <w:instrText xml:space="preserve"> \* MERGEFORMAT </w:instrText>
      </w:r>
      <w:r w:rsidRPr="004B50DD">
        <w:rPr>
          <w:sz w:val="22"/>
          <w:szCs w:val="22"/>
        </w:rPr>
      </w:r>
      <w:r w:rsidRPr="004B50DD">
        <w:rPr>
          <w:sz w:val="22"/>
          <w:szCs w:val="22"/>
        </w:rPr>
        <w:fldChar w:fldCharType="separate"/>
      </w:r>
      <w:r w:rsidR="006969A7">
        <w:rPr>
          <w:sz w:val="22"/>
          <w:szCs w:val="22"/>
        </w:rPr>
        <w:t>2.11</w:t>
      </w:r>
      <w:r w:rsidRPr="004B50DD">
        <w:rPr>
          <w:sz w:val="22"/>
          <w:szCs w:val="22"/>
        </w:rPr>
        <w:fldChar w:fldCharType="end"/>
      </w:r>
      <w:r w:rsidR="0091702A" w:rsidRPr="004B50DD">
        <w:rPr>
          <w:sz w:val="22"/>
          <w:szCs w:val="22"/>
        </w:rPr>
        <w:t xml:space="preserve"> настоящей Документации о закупке</w:t>
      </w:r>
      <w:r w:rsidRPr="004B50DD">
        <w:rPr>
          <w:sz w:val="22"/>
          <w:szCs w:val="22"/>
        </w:rPr>
        <w:t xml:space="preserve">) будет осуществляться раздельно и независимо </w:t>
      </w:r>
      <w:r w:rsidRPr="004B50DD">
        <w:rPr>
          <w:sz w:val="22"/>
          <w:szCs w:val="22"/>
        </w:rPr>
        <w:lastRenderedPageBreak/>
        <w:t xml:space="preserve">по каждому из лотов. По каждому из лотов будет определен один Победитель </w:t>
      </w:r>
      <w:r w:rsidR="000778BE" w:rsidRPr="004B50DD">
        <w:rPr>
          <w:sz w:val="22"/>
          <w:szCs w:val="22"/>
        </w:rPr>
        <w:t>запроса предложений</w:t>
      </w:r>
      <w:r w:rsidRPr="004B50DD">
        <w:rPr>
          <w:sz w:val="22"/>
          <w:szCs w:val="22"/>
        </w:rPr>
        <w:t>.</w:t>
      </w:r>
      <w:bookmarkEnd w:id="342"/>
    </w:p>
    <w:p w14:paraId="3D294629" w14:textId="77777777" w:rsidR="00EC5F37" w:rsidRPr="004B50DD" w:rsidRDefault="00EC5F37">
      <w:pPr>
        <w:pStyle w:val="20"/>
        <w:rPr>
          <w:sz w:val="22"/>
          <w:szCs w:val="22"/>
        </w:rPr>
      </w:pPr>
      <w:bookmarkStart w:id="343" w:name="_Toc440899636"/>
      <w:bookmarkStart w:id="344" w:name="_Toc469258744"/>
      <w:r w:rsidRPr="004B50DD">
        <w:rPr>
          <w:sz w:val="22"/>
          <w:szCs w:val="22"/>
        </w:rPr>
        <w:t>Альтернативные предложения</w:t>
      </w:r>
      <w:bookmarkEnd w:id="338"/>
      <w:bookmarkEnd w:id="339"/>
      <w:bookmarkEnd w:id="340"/>
      <w:bookmarkEnd w:id="343"/>
      <w:bookmarkEnd w:id="344"/>
    </w:p>
    <w:p w14:paraId="73755820" w14:textId="3A83BBF2" w:rsidR="00EC5F37" w:rsidRPr="004B50DD" w:rsidRDefault="0023320D" w:rsidP="00A75309">
      <w:pPr>
        <w:pStyle w:val="a5"/>
        <w:tabs>
          <w:tab w:val="num" w:pos="1134"/>
        </w:tabs>
        <w:ind w:left="1134"/>
        <w:rPr>
          <w:sz w:val="22"/>
          <w:szCs w:val="22"/>
        </w:rPr>
      </w:pPr>
      <w:bookmarkStart w:id="345" w:name="_Ref56252639"/>
      <w:r w:rsidRPr="004B50DD">
        <w:rPr>
          <w:sz w:val="22"/>
          <w:szCs w:val="22"/>
        </w:rPr>
        <w:t xml:space="preserve">В случае если это предусмотрено </w:t>
      </w:r>
      <w:r w:rsidR="00D01176" w:rsidRPr="004B50DD">
        <w:rPr>
          <w:sz w:val="22"/>
          <w:szCs w:val="22"/>
        </w:rPr>
        <w:t>под</w:t>
      </w:r>
      <w:r w:rsidR="00E225E4" w:rsidRPr="004B50DD">
        <w:rPr>
          <w:sz w:val="22"/>
          <w:szCs w:val="22"/>
        </w:rPr>
        <w:t>пунктом</w:t>
      </w:r>
      <w:r w:rsidRPr="004B50DD">
        <w:rPr>
          <w:sz w:val="22"/>
          <w:szCs w:val="22"/>
        </w:rPr>
        <w:t xml:space="preserve"> </w:t>
      </w:r>
      <w:r w:rsidR="00CB5CE4" w:rsidRPr="004B50DD">
        <w:rPr>
          <w:sz w:val="22"/>
          <w:szCs w:val="22"/>
        </w:rPr>
        <w:fldChar w:fldCharType="begin"/>
      </w:r>
      <w:r w:rsidR="00CB5CE4" w:rsidRPr="004B50DD">
        <w:rPr>
          <w:sz w:val="22"/>
          <w:szCs w:val="22"/>
        </w:rPr>
        <w:instrText xml:space="preserve"> REF _Ref249873322 \r \h </w:instrText>
      </w:r>
      <w:r w:rsidR="00474973" w:rsidRPr="004B50DD">
        <w:rPr>
          <w:sz w:val="22"/>
          <w:szCs w:val="22"/>
        </w:rPr>
        <w:instrText xml:space="preserve"> \* MERGEFORMAT </w:instrText>
      </w:r>
      <w:r w:rsidR="00CB5CE4" w:rsidRPr="004B50DD">
        <w:rPr>
          <w:sz w:val="22"/>
          <w:szCs w:val="22"/>
        </w:rPr>
      </w:r>
      <w:r w:rsidR="00CB5CE4" w:rsidRPr="004B50DD">
        <w:rPr>
          <w:sz w:val="22"/>
          <w:szCs w:val="22"/>
        </w:rPr>
        <w:fldChar w:fldCharType="separate"/>
      </w:r>
      <w:r w:rsidR="006969A7">
        <w:rPr>
          <w:sz w:val="22"/>
          <w:szCs w:val="22"/>
        </w:rPr>
        <w:t>4.2.22</w:t>
      </w:r>
      <w:r w:rsidR="00CB5CE4" w:rsidRPr="004B50DD">
        <w:rPr>
          <w:sz w:val="22"/>
          <w:szCs w:val="22"/>
        </w:rPr>
        <w:fldChar w:fldCharType="end"/>
      </w:r>
      <w:r w:rsidR="0091702A" w:rsidRPr="004B50DD">
        <w:rPr>
          <w:sz w:val="22"/>
          <w:szCs w:val="22"/>
        </w:rPr>
        <w:t xml:space="preserve"> настоящей Документации о закупке</w:t>
      </w:r>
      <w:r w:rsidRPr="004B50DD">
        <w:rPr>
          <w:sz w:val="22"/>
          <w:szCs w:val="22"/>
        </w:rPr>
        <w:t>, у</w:t>
      </w:r>
      <w:r w:rsidR="00EC5F37" w:rsidRPr="004B50DD">
        <w:rPr>
          <w:sz w:val="22"/>
          <w:szCs w:val="22"/>
        </w:rPr>
        <w:t xml:space="preserve">частник </w:t>
      </w:r>
      <w:r w:rsidR="000778BE" w:rsidRPr="004B50DD">
        <w:rPr>
          <w:sz w:val="22"/>
          <w:szCs w:val="22"/>
        </w:rPr>
        <w:t>запроса предложений</w:t>
      </w:r>
      <w:r w:rsidR="00EC5F37" w:rsidRPr="004B50DD">
        <w:rPr>
          <w:sz w:val="22"/>
          <w:szCs w:val="22"/>
        </w:rPr>
        <w:t xml:space="preserve"> помимо заявки (основного предложения) (</w:t>
      </w:r>
      <w:r w:rsidR="00D01176" w:rsidRPr="004B50DD">
        <w:rPr>
          <w:sz w:val="22"/>
          <w:szCs w:val="22"/>
        </w:rPr>
        <w:t>пункт</w:t>
      </w:r>
      <w:r w:rsidR="00FF603F" w:rsidRPr="004B50DD">
        <w:rPr>
          <w:sz w:val="22"/>
          <w:szCs w:val="22"/>
        </w:rPr>
        <w:t xml:space="preserve"> </w:t>
      </w:r>
      <w:r w:rsidR="00FF603F" w:rsidRPr="004B50DD">
        <w:rPr>
          <w:sz w:val="22"/>
          <w:szCs w:val="22"/>
        </w:rPr>
        <w:fldChar w:fldCharType="begin"/>
      </w:r>
      <w:r w:rsidR="00FF603F" w:rsidRPr="004B50DD">
        <w:rPr>
          <w:sz w:val="22"/>
          <w:szCs w:val="22"/>
        </w:rPr>
        <w:instrText xml:space="preserve"> REF _Ref55280436 \w \h </w:instrText>
      </w:r>
      <w:r w:rsidR="00AC6BD2" w:rsidRPr="004B50DD">
        <w:rPr>
          <w:sz w:val="22"/>
          <w:szCs w:val="22"/>
        </w:rPr>
        <w:instrText xml:space="preserve"> \* MERGEFORMAT </w:instrText>
      </w:r>
      <w:r w:rsidR="00FF603F" w:rsidRPr="004B50DD">
        <w:rPr>
          <w:sz w:val="22"/>
          <w:szCs w:val="22"/>
        </w:rPr>
      </w:r>
      <w:r w:rsidR="00FF603F" w:rsidRPr="004B50DD">
        <w:rPr>
          <w:sz w:val="22"/>
          <w:szCs w:val="22"/>
        </w:rPr>
        <w:fldChar w:fldCharType="separate"/>
      </w:r>
      <w:r w:rsidR="006969A7">
        <w:rPr>
          <w:sz w:val="22"/>
          <w:szCs w:val="22"/>
        </w:rPr>
        <w:t>2.4</w:t>
      </w:r>
      <w:r w:rsidR="00FF603F" w:rsidRPr="004B50DD">
        <w:rPr>
          <w:sz w:val="22"/>
          <w:szCs w:val="22"/>
        </w:rPr>
        <w:fldChar w:fldCharType="end"/>
      </w:r>
      <w:r w:rsidR="0091702A" w:rsidRPr="004B50DD">
        <w:rPr>
          <w:sz w:val="22"/>
          <w:szCs w:val="22"/>
        </w:rPr>
        <w:t xml:space="preserve"> настоящей Документации о закупке</w:t>
      </w:r>
      <w:r w:rsidR="00EC5F37" w:rsidRPr="004B50DD">
        <w:rPr>
          <w:sz w:val="22"/>
          <w:szCs w:val="22"/>
        </w:rPr>
        <w:t xml:space="preserve">) вправе подготовить и подать </w:t>
      </w:r>
      <w:r w:rsidRPr="004B50DD">
        <w:rPr>
          <w:sz w:val="22"/>
          <w:szCs w:val="22"/>
        </w:rPr>
        <w:t xml:space="preserve">альтернативные предложения в количестве, а также по аспектам, указанным в </w:t>
      </w:r>
      <w:r w:rsidR="00D01176" w:rsidRPr="004B50DD">
        <w:rPr>
          <w:sz w:val="22"/>
          <w:szCs w:val="22"/>
        </w:rPr>
        <w:t>под</w:t>
      </w:r>
      <w:r w:rsidRPr="004B50DD">
        <w:rPr>
          <w:sz w:val="22"/>
          <w:szCs w:val="22"/>
        </w:rPr>
        <w:t>п</w:t>
      </w:r>
      <w:r w:rsidR="00E225E4" w:rsidRPr="004B50DD">
        <w:rPr>
          <w:sz w:val="22"/>
          <w:szCs w:val="22"/>
        </w:rPr>
        <w:t>ункте</w:t>
      </w:r>
      <w:r w:rsidRPr="004B50DD">
        <w:rPr>
          <w:sz w:val="22"/>
          <w:szCs w:val="22"/>
        </w:rPr>
        <w:t xml:space="preserve">  </w:t>
      </w:r>
      <w:r w:rsidR="00CB5CE4" w:rsidRPr="004B50DD">
        <w:rPr>
          <w:sz w:val="22"/>
          <w:szCs w:val="22"/>
        </w:rPr>
        <w:fldChar w:fldCharType="begin"/>
      </w:r>
      <w:r w:rsidR="00CB5CE4" w:rsidRPr="004B50DD">
        <w:rPr>
          <w:sz w:val="22"/>
          <w:szCs w:val="22"/>
        </w:rPr>
        <w:instrText xml:space="preserve"> REF _Ref249873322 \r \h </w:instrText>
      </w:r>
      <w:r w:rsidR="00474973" w:rsidRPr="004B50DD">
        <w:rPr>
          <w:sz w:val="22"/>
          <w:szCs w:val="22"/>
        </w:rPr>
        <w:instrText xml:space="preserve"> \* MERGEFORMAT </w:instrText>
      </w:r>
      <w:r w:rsidR="00CB5CE4" w:rsidRPr="004B50DD">
        <w:rPr>
          <w:sz w:val="22"/>
          <w:szCs w:val="22"/>
        </w:rPr>
      </w:r>
      <w:r w:rsidR="00CB5CE4" w:rsidRPr="004B50DD">
        <w:rPr>
          <w:sz w:val="22"/>
          <w:szCs w:val="22"/>
        </w:rPr>
        <w:fldChar w:fldCharType="separate"/>
      </w:r>
      <w:r w:rsidR="006969A7">
        <w:rPr>
          <w:sz w:val="22"/>
          <w:szCs w:val="22"/>
        </w:rPr>
        <w:t>4.2.22</w:t>
      </w:r>
      <w:r w:rsidR="00CB5CE4" w:rsidRPr="004B50DD">
        <w:rPr>
          <w:sz w:val="22"/>
          <w:szCs w:val="22"/>
        </w:rPr>
        <w:fldChar w:fldCharType="end"/>
      </w:r>
      <w:r w:rsidR="0091702A" w:rsidRPr="004B50DD">
        <w:rPr>
          <w:sz w:val="22"/>
          <w:szCs w:val="22"/>
        </w:rPr>
        <w:t xml:space="preserve"> настоящей Документации о закупке</w:t>
      </w:r>
      <w:r w:rsidR="00EC5F37" w:rsidRPr="004B50DD">
        <w:rPr>
          <w:sz w:val="22"/>
          <w:szCs w:val="22"/>
        </w:rPr>
        <w:t>.</w:t>
      </w:r>
      <w:bookmarkEnd w:id="345"/>
    </w:p>
    <w:p w14:paraId="77C2BD88" w14:textId="6E3283AA" w:rsidR="00EC5F37" w:rsidRPr="004B50DD" w:rsidRDefault="00EC5F37" w:rsidP="00A75309">
      <w:pPr>
        <w:pStyle w:val="a5"/>
        <w:tabs>
          <w:tab w:val="num" w:pos="1134"/>
        </w:tabs>
        <w:ind w:left="1134"/>
        <w:rPr>
          <w:sz w:val="22"/>
          <w:szCs w:val="22"/>
        </w:rPr>
      </w:pPr>
      <w:bookmarkStart w:id="346" w:name="_Ref56252640"/>
      <w:r w:rsidRPr="004B50DD">
        <w:rPr>
          <w:sz w:val="22"/>
          <w:szCs w:val="22"/>
        </w:rPr>
        <w:t xml:space="preserve">Альтернативные предложения могут сопровождаться альтернативными ценами. </w:t>
      </w:r>
      <w:r w:rsidR="00F41DD2" w:rsidRPr="004B50DD">
        <w:rPr>
          <w:sz w:val="22"/>
          <w:szCs w:val="22"/>
        </w:rPr>
        <w:t>Н</w:t>
      </w:r>
      <w:r w:rsidR="003F34D4" w:rsidRPr="004B50DD">
        <w:rPr>
          <w:sz w:val="22"/>
          <w:szCs w:val="22"/>
        </w:rPr>
        <w:t xml:space="preserve">а цену альтернативного предложения распространяются положения </w:t>
      </w:r>
      <w:r w:rsidR="00D01176" w:rsidRPr="004B50DD">
        <w:rPr>
          <w:sz w:val="22"/>
          <w:szCs w:val="22"/>
        </w:rPr>
        <w:t>под</w:t>
      </w:r>
      <w:r w:rsidR="003F34D4" w:rsidRPr="004B50DD">
        <w:rPr>
          <w:sz w:val="22"/>
          <w:szCs w:val="22"/>
        </w:rPr>
        <w:t>пункта</w:t>
      </w:r>
      <w:r w:rsidR="00474973" w:rsidRPr="004B50DD">
        <w:rPr>
          <w:sz w:val="22"/>
          <w:szCs w:val="22"/>
        </w:rPr>
        <w:t xml:space="preserve"> </w:t>
      </w:r>
      <w:r w:rsidR="00783AA1" w:rsidRPr="004B50DD">
        <w:rPr>
          <w:sz w:val="22"/>
          <w:szCs w:val="22"/>
        </w:rPr>
        <w:fldChar w:fldCharType="begin"/>
      </w:r>
      <w:r w:rsidR="00783AA1" w:rsidRPr="004B50DD">
        <w:rPr>
          <w:sz w:val="22"/>
          <w:szCs w:val="22"/>
        </w:rPr>
        <w:instrText xml:space="preserve"> REF _Ref384116250 \r \h </w:instrText>
      </w:r>
      <w:r w:rsidR="00474973" w:rsidRPr="004B50DD">
        <w:rPr>
          <w:sz w:val="22"/>
          <w:szCs w:val="22"/>
        </w:rPr>
        <w:instrText xml:space="preserve"> \* MERGEFORMAT </w:instrText>
      </w:r>
      <w:r w:rsidR="00783AA1" w:rsidRPr="004B50DD">
        <w:rPr>
          <w:sz w:val="22"/>
          <w:szCs w:val="22"/>
        </w:rPr>
      </w:r>
      <w:r w:rsidR="00783AA1" w:rsidRPr="004B50DD">
        <w:rPr>
          <w:sz w:val="22"/>
          <w:szCs w:val="22"/>
        </w:rPr>
        <w:fldChar w:fldCharType="separate"/>
      </w:r>
      <w:r w:rsidR="006969A7">
        <w:rPr>
          <w:sz w:val="22"/>
          <w:szCs w:val="22"/>
        </w:rPr>
        <w:t>4.2.6</w:t>
      </w:r>
      <w:r w:rsidR="00783AA1" w:rsidRPr="004B50DD">
        <w:rPr>
          <w:sz w:val="22"/>
          <w:szCs w:val="22"/>
        </w:rPr>
        <w:fldChar w:fldCharType="end"/>
      </w:r>
      <w:r w:rsidR="0091702A" w:rsidRPr="004B50DD">
        <w:rPr>
          <w:sz w:val="22"/>
          <w:szCs w:val="22"/>
        </w:rPr>
        <w:t xml:space="preserve"> настоящей Документации о закупке</w:t>
      </w:r>
      <w:r w:rsidR="0023320D" w:rsidRPr="004B50DD">
        <w:rPr>
          <w:sz w:val="22"/>
          <w:szCs w:val="22"/>
        </w:rPr>
        <w:t>.</w:t>
      </w:r>
      <w:r w:rsidRPr="004B50DD">
        <w:rPr>
          <w:sz w:val="22"/>
          <w:szCs w:val="22"/>
        </w:rPr>
        <w:t xml:space="preserve"> При этом альтернативные предложения, по сути отличающиеся от основного только ценой, рассматриваться не будут.</w:t>
      </w:r>
      <w:bookmarkEnd w:id="346"/>
    </w:p>
    <w:p w14:paraId="04EDF8A1" w14:textId="77777777" w:rsidR="00EC5F37" w:rsidRPr="004B50DD" w:rsidRDefault="00EC5F37" w:rsidP="00A75309">
      <w:pPr>
        <w:pStyle w:val="a5"/>
        <w:tabs>
          <w:tab w:val="num" w:pos="1134"/>
        </w:tabs>
        <w:ind w:left="1134"/>
        <w:rPr>
          <w:sz w:val="22"/>
          <w:szCs w:val="22"/>
        </w:rPr>
      </w:pPr>
      <w:r w:rsidRPr="004B50DD">
        <w:rPr>
          <w:sz w:val="22"/>
          <w:szCs w:val="22"/>
        </w:rPr>
        <w:t>К альтернативным предложениям требования подпункта</w:t>
      </w:r>
      <w:r w:rsidR="0014109B" w:rsidRPr="004B50DD">
        <w:rPr>
          <w:sz w:val="22"/>
          <w:szCs w:val="22"/>
        </w:rPr>
        <w:t xml:space="preserve"> </w:t>
      </w:r>
      <w:r w:rsidR="00200AD2" w:rsidRPr="004B50DD">
        <w:rPr>
          <w:sz w:val="22"/>
          <w:szCs w:val="22"/>
        </w:rPr>
        <w:fldChar w:fldCharType="begin"/>
      </w:r>
      <w:r w:rsidR="00200AD2" w:rsidRPr="004B50DD">
        <w:rPr>
          <w:sz w:val="22"/>
          <w:szCs w:val="22"/>
        </w:rPr>
        <w:instrText xml:space="preserve"> REF _Ref320894343 \r \h </w:instrText>
      </w:r>
      <w:r w:rsidR="00AC6BD2" w:rsidRPr="004B50DD">
        <w:rPr>
          <w:sz w:val="22"/>
          <w:szCs w:val="22"/>
        </w:rPr>
        <w:instrText xml:space="preserve"> \* MERGEFORMAT </w:instrText>
      </w:r>
      <w:r w:rsidR="00200AD2" w:rsidRPr="004B50DD">
        <w:rPr>
          <w:sz w:val="22"/>
          <w:szCs w:val="22"/>
        </w:rPr>
      </w:r>
      <w:r w:rsidR="00200AD2" w:rsidRPr="004B50DD">
        <w:rPr>
          <w:sz w:val="22"/>
          <w:szCs w:val="22"/>
        </w:rPr>
        <w:fldChar w:fldCharType="separate"/>
      </w:r>
      <w:r w:rsidR="006969A7">
        <w:rPr>
          <w:sz w:val="22"/>
          <w:szCs w:val="22"/>
        </w:rPr>
        <w:t>2.4.2.1</w:t>
      </w:r>
      <w:r w:rsidR="00200AD2" w:rsidRPr="004B50DD">
        <w:rPr>
          <w:sz w:val="22"/>
          <w:szCs w:val="22"/>
        </w:rPr>
        <w:fldChar w:fldCharType="end"/>
      </w:r>
      <w:r w:rsidR="002676B0" w:rsidRPr="004B50DD">
        <w:rPr>
          <w:sz w:val="22"/>
          <w:szCs w:val="22"/>
        </w:rPr>
        <w:t xml:space="preserve"> </w:t>
      </w:r>
      <w:r w:rsidR="0091702A" w:rsidRPr="004B50DD">
        <w:rPr>
          <w:sz w:val="22"/>
          <w:szCs w:val="22"/>
        </w:rPr>
        <w:t xml:space="preserve">настоящей Документации о закупке </w:t>
      </w:r>
      <w:r w:rsidRPr="004B50DD">
        <w:rPr>
          <w:sz w:val="22"/>
          <w:szCs w:val="22"/>
        </w:rPr>
        <w:t>не относятся.</w:t>
      </w:r>
    </w:p>
    <w:p w14:paraId="3867F375" w14:textId="77777777" w:rsidR="00EC5F37" w:rsidRPr="004B50DD" w:rsidRDefault="00EC5F37" w:rsidP="00A75309">
      <w:pPr>
        <w:pStyle w:val="a5"/>
        <w:tabs>
          <w:tab w:val="num" w:pos="1134"/>
        </w:tabs>
        <w:ind w:left="1134"/>
        <w:rPr>
          <w:sz w:val="22"/>
          <w:szCs w:val="22"/>
        </w:rPr>
      </w:pPr>
      <w:r w:rsidRPr="004B50DD">
        <w:rPr>
          <w:sz w:val="22"/>
          <w:szCs w:val="22"/>
        </w:rPr>
        <w:t>Альтернативное предложение должно быть ясно выделено в составе заявки (указываются те пункты, разделы и т.д. основного предложения, вместо которых предлагаются альтернативные).</w:t>
      </w:r>
    </w:p>
    <w:p w14:paraId="06F3A779" w14:textId="2FF67DCE" w:rsidR="00EC5F37" w:rsidRPr="004B50DD" w:rsidRDefault="00EC5F37" w:rsidP="00A75309">
      <w:pPr>
        <w:pStyle w:val="a5"/>
        <w:tabs>
          <w:tab w:val="num" w:pos="1134"/>
        </w:tabs>
        <w:ind w:left="1134"/>
        <w:rPr>
          <w:sz w:val="22"/>
          <w:szCs w:val="22"/>
        </w:rPr>
      </w:pPr>
      <w:r w:rsidRPr="004B50DD">
        <w:rPr>
          <w:sz w:val="22"/>
          <w:szCs w:val="22"/>
        </w:rPr>
        <w:t xml:space="preserve">В альтернативном предложении не следует дублировать документы, подтверждающие соответствие Участника </w:t>
      </w:r>
      <w:r w:rsidR="000778BE" w:rsidRPr="004B50DD">
        <w:rPr>
          <w:sz w:val="22"/>
          <w:szCs w:val="22"/>
        </w:rPr>
        <w:t>запроса предложений</w:t>
      </w:r>
      <w:r w:rsidRPr="004B50DD">
        <w:rPr>
          <w:sz w:val="22"/>
          <w:szCs w:val="22"/>
        </w:rPr>
        <w:t xml:space="preserve"> установленным требованиям (п</w:t>
      </w:r>
      <w:r w:rsidR="00D01176" w:rsidRPr="004B50DD">
        <w:rPr>
          <w:sz w:val="22"/>
          <w:szCs w:val="22"/>
        </w:rPr>
        <w:t>ункт</w:t>
      </w:r>
      <w:r w:rsidR="0014109B" w:rsidRPr="004B50DD">
        <w:rPr>
          <w:sz w:val="22"/>
          <w:szCs w:val="22"/>
        </w:rPr>
        <w:t xml:space="preserve"> </w:t>
      </w:r>
      <w:r w:rsidR="0014109B" w:rsidRPr="004B50DD">
        <w:rPr>
          <w:sz w:val="22"/>
          <w:szCs w:val="22"/>
        </w:rPr>
        <w:fldChar w:fldCharType="begin"/>
      </w:r>
      <w:r w:rsidR="0014109B" w:rsidRPr="004B50DD">
        <w:rPr>
          <w:sz w:val="22"/>
          <w:szCs w:val="22"/>
        </w:rPr>
        <w:instrText xml:space="preserve"> REF _Ref93088240 \w \h </w:instrText>
      </w:r>
      <w:r w:rsidR="00AC6BD2" w:rsidRPr="004B50DD">
        <w:rPr>
          <w:sz w:val="22"/>
          <w:szCs w:val="22"/>
        </w:rPr>
        <w:instrText xml:space="preserve"> \* MERGEFORMAT </w:instrText>
      </w:r>
      <w:r w:rsidR="0014109B" w:rsidRPr="004B50DD">
        <w:rPr>
          <w:sz w:val="22"/>
          <w:szCs w:val="22"/>
        </w:rPr>
      </w:r>
      <w:r w:rsidR="0014109B" w:rsidRPr="004B50DD">
        <w:rPr>
          <w:sz w:val="22"/>
          <w:szCs w:val="22"/>
        </w:rPr>
        <w:fldChar w:fldCharType="separate"/>
      </w:r>
      <w:r w:rsidR="006969A7">
        <w:rPr>
          <w:sz w:val="22"/>
          <w:szCs w:val="22"/>
        </w:rPr>
        <w:t>2.5</w:t>
      </w:r>
      <w:r w:rsidR="0014109B" w:rsidRPr="004B50DD">
        <w:rPr>
          <w:sz w:val="22"/>
          <w:szCs w:val="22"/>
        </w:rPr>
        <w:fldChar w:fldCharType="end"/>
      </w:r>
      <w:r w:rsidR="0091702A" w:rsidRPr="004B50DD">
        <w:rPr>
          <w:sz w:val="22"/>
          <w:szCs w:val="22"/>
        </w:rPr>
        <w:t xml:space="preserve"> настоящей Документации о </w:t>
      </w:r>
      <w:r w:rsidR="009D765B" w:rsidRPr="004B50DD">
        <w:rPr>
          <w:sz w:val="22"/>
          <w:szCs w:val="22"/>
        </w:rPr>
        <w:t>закупке)</w:t>
      </w:r>
      <w:r w:rsidRPr="004B50DD">
        <w:rPr>
          <w:sz w:val="22"/>
          <w:szCs w:val="22"/>
        </w:rPr>
        <w:t>.</w:t>
      </w:r>
    </w:p>
    <w:p w14:paraId="4C6C89E0" w14:textId="77777777" w:rsidR="00EC5F37" w:rsidRPr="004B50DD" w:rsidRDefault="00EC5F37" w:rsidP="00A75309">
      <w:pPr>
        <w:pStyle w:val="a5"/>
        <w:tabs>
          <w:tab w:val="num" w:pos="1134"/>
        </w:tabs>
        <w:ind w:left="1134"/>
        <w:rPr>
          <w:sz w:val="22"/>
          <w:szCs w:val="22"/>
        </w:rPr>
      </w:pPr>
      <w:r w:rsidRPr="004B50DD">
        <w:rPr>
          <w:sz w:val="22"/>
          <w:szCs w:val="22"/>
        </w:rPr>
        <w:t xml:space="preserve">При оценке заявок, а также при формировании </w:t>
      </w:r>
      <w:proofErr w:type="spellStart"/>
      <w:r w:rsidRPr="004B50DD">
        <w:rPr>
          <w:sz w:val="22"/>
          <w:szCs w:val="22"/>
        </w:rPr>
        <w:t>ранжировки</w:t>
      </w:r>
      <w:proofErr w:type="spellEnd"/>
      <w:r w:rsidRPr="004B50DD">
        <w:rPr>
          <w:sz w:val="22"/>
          <w:szCs w:val="22"/>
        </w:rPr>
        <w:t xml:space="preserve"> заявок альтернативные предложения ранжируются отдельно (наравне с основными предложениями).</w:t>
      </w:r>
    </w:p>
    <w:p w14:paraId="7AF223B3" w14:textId="77777777" w:rsidR="00EC5F37" w:rsidRPr="004B50DD" w:rsidRDefault="00EC5F37">
      <w:pPr>
        <w:rPr>
          <w:sz w:val="22"/>
          <w:szCs w:val="22"/>
        </w:rPr>
      </w:pPr>
    </w:p>
    <w:p w14:paraId="36507540" w14:textId="77777777" w:rsidR="001D54B3" w:rsidRPr="004B50DD" w:rsidRDefault="009118AA">
      <w:pPr>
        <w:pStyle w:val="1"/>
        <w:rPr>
          <w:sz w:val="22"/>
          <w:szCs w:val="22"/>
        </w:rPr>
      </w:pPr>
      <w:bookmarkStart w:id="347" w:name="_Ref388516845"/>
      <w:bookmarkStart w:id="348" w:name="_Ref388516882"/>
      <w:bookmarkStart w:id="349" w:name="_Toc440899637"/>
      <w:bookmarkStart w:id="350" w:name="_Toc469258745"/>
      <w:bookmarkStart w:id="351" w:name="_Ref55280368"/>
      <w:bookmarkStart w:id="352" w:name="_Toc55285361"/>
      <w:bookmarkStart w:id="353" w:name="_Toc55305390"/>
      <w:bookmarkStart w:id="354" w:name="_Toc57314671"/>
      <w:bookmarkStart w:id="355" w:name="_Toc69728985"/>
      <w:bookmarkStart w:id="356" w:name="ФОРМЫ"/>
      <w:r w:rsidRPr="004B50DD">
        <w:rPr>
          <w:sz w:val="22"/>
          <w:szCs w:val="22"/>
        </w:rPr>
        <w:lastRenderedPageBreak/>
        <w:t>ОСНОВНЫЕ СВЕДЕНИЯ О ЗАКУПКЕ</w:t>
      </w:r>
      <w:bookmarkEnd w:id="347"/>
      <w:bookmarkEnd w:id="348"/>
      <w:bookmarkEnd w:id="349"/>
      <w:bookmarkEnd w:id="350"/>
    </w:p>
    <w:p w14:paraId="47AEEF64" w14:textId="77777777" w:rsidR="002E77E8" w:rsidRPr="004B50DD" w:rsidRDefault="002E77E8" w:rsidP="002E77E8">
      <w:pPr>
        <w:pStyle w:val="20"/>
        <w:rPr>
          <w:sz w:val="22"/>
          <w:szCs w:val="22"/>
        </w:rPr>
      </w:pPr>
      <w:bookmarkStart w:id="357" w:name="_Toc440899638"/>
      <w:bookmarkStart w:id="358" w:name="_Toc469258746"/>
      <w:r w:rsidRPr="004B50DD">
        <w:rPr>
          <w:sz w:val="22"/>
          <w:szCs w:val="22"/>
        </w:rPr>
        <w:t>Статус настоящего раздела</w:t>
      </w:r>
      <w:bookmarkEnd w:id="357"/>
      <w:bookmarkEnd w:id="358"/>
    </w:p>
    <w:p w14:paraId="1D22B2AF" w14:textId="1E450C19" w:rsidR="001D54B3" w:rsidRPr="004B50DD" w:rsidRDefault="001D54B3" w:rsidP="00A75309">
      <w:pPr>
        <w:pStyle w:val="a5"/>
        <w:tabs>
          <w:tab w:val="num" w:pos="1134"/>
        </w:tabs>
        <w:ind w:left="1134"/>
        <w:rPr>
          <w:sz w:val="22"/>
          <w:szCs w:val="22"/>
        </w:rPr>
      </w:pPr>
      <w:r w:rsidRPr="004B50DD">
        <w:rPr>
          <w:sz w:val="22"/>
          <w:szCs w:val="22"/>
        </w:rPr>
        <w:t xml:space="preserve">В разделе </w:t>
      </w:r>
      <w:r w:rsidR="00121FEC" w:rsidRPr="004B50DD">
        <w:rPr>
          <w:sz w:val="22"/>
          <w:szCs w:val="22"/>
        </w:rPr>
        <w:fldChar w:fldCharType="begin"/>
      </w:r>
      <w:r w:rsidR="00121FEC" w:rsidRPr="004B50DD">
        <w:rPr>
          <w:sz w:val="22"/>
          <w:szCs w:val="22"/>
        </w:rPr>
        <w:instrText xml:space="preserve"> REF _Ref388516845 \r \h </w:instrText>
      </w:r>
      <w:r w:rsidR="00AC6BD2" w:rsidRPr="004B50DD">
        <w:rPr>
          <w:sz w:val="22"/>
          <w:szCs w:val="22"/>
        </w:rPr>
        <w:instrText xml:space="preserve"> \* MERGEFORMAT </w:instrText>
      </w:r>
      <w:r w:rsidR="00121FEC" w:rsidRPr="004B50DD">
        <w:rPr>
          <w:sz w:val="22"/>
          <w:szCs w:val="22"/>
        </w:rPr>
      </w:r>
      <w:r w:rsidR="00121FEC" w:rsidRPr="004B50DD">
        <w:rPr>
          <w:sz w:val="22"/>
          <w:szCs w:val="22"/>
        </w:rPr>
        <w:fldChar w:fldCharType="separate"/>
      </w:r>
      <w:r w:rsidR="006969A7">
        <w:rPr>
          <w:sz w:val="22"/>
          <w:szCs w:val="22"/>
        </w:rPr>
        <w:t>4</w:t>
      </w:r>
      <w:r w:rsidR="00121FEC" w:rsidRPr="004B50DD">
        <w:rPr>
          <w:sz w:val="22"/>
          <w:szCs w:val="22"/>
        </w:rPr>
        <w:fldChar w:fldCharType="end"/>
      </w:r>
      <w:r w:rsidR="00121FEC" w:rsidRPr="004B50DD">
        <w:rPr>
          <w:sz w:val="22"/>
          <w:szCs w:val="22"/>
        </w:rPr>
        <w:t xml:space="preserve"> </w:t>
      </w:r>
      <w:r w:rsidR="0091702A" w:rsidRPr="004B50DD">
        <w:rPr>
          <w:sz w:val="22"/>
          <w:szCs w:val="22"/>
        </w:rPr>
        <w:t xml:space="preserve">настоящей Документации о закупке </w:t>
      </w:r>
      <w:r w:rsidRPr="004B50DD">
        <w:rPr>
          <w:sz w:val="22"/>
          <w:szCs w:val="22"/>
        </w:rPr>
        <w:t xml:space="preserve">содержится информация для данного конкретного </w:t>
      </w:r>
      <w:r w:rsidR="000778BE" w:rsidRPr="004B50DD">
        <w:rPr>
          <w:sz w:val="22"/>
          <w:szCs w:val="22"/>
        </w:rPr>
        <w:t>запроса предложений</w:t>
      </w:r>
      <w:r w:rsidRPr="004B50DD">
        <w:rPr>
          <w:sz w:val="22"/>
          <w:szCs w:val="22"/>
        </w:rPr>
        <w:t>, которая уточняет, разъясняет и дополняет положения разделов</w:t>
      </w:r>
      <w:r w:rsidR="005F3A1E" w:rsidRPr="004B50DD">
        <w:rPr>
          <w:sz w:val="22"/>
          <w:szCs w:val="22"/>
        </w:rPr>
        <w:t xml:space="preserve"> </w:t>
      </w:r>
      <w:r w:rsidR="005F3A1E" w:rsidRPr="004B50DD">
        <w:rPr>
          <w:sz w:val="22"/>
          <w:szCs w:val="22"/>
        </w:rPr>
        <w:fldChar w:fldCharType="begin"/>
      </w:r>
      <w:r w:rsidR="005F3A1E" w:rsidRPr="004B50DD">
        <w:rPr>
          <w:sz w:val="22"/>
          <w:szCs w:val="22"/>
        </w:rPr>
        <w:instrText xml:space="preserve"> REF _Ref384119009 \r \h </w:instrText>
      </w:r>
      <w:r w:rsidR="00AC6BD2" w:rsidRPr="004B50DD">
        <w:rPr>
          <w:sz w:val="22"/>
          <w:szCs w:val="22"/>
        </w:rPr>
        <w:instrText xml:space="preserve"> \* MERGEFORMAT </w:instrText>
      </w:r>
      <w:r w:rsidR="005F3A1E" w:rsidRPr="004B50DD">
        <w:rPr>
          <w:sz w:val="22"/>
          <w:szCs w:val="22"/>
        </w:rPr>
      </w:r>
      <w:r w:rsidR="005F3A1E" w:rsidRPr="004B50DD">
        <w:rPr>
          <w:sz w:val="22"/>
          <w:szCs w:val="22"/>
        </w:rPr>
        <w:fldChar w:fldCharType="separate"/>
      </w:r>
      <w:r w:rsidR="006969A7">
        <w:rPr>
          <w:sz w:val="22"/>
          <w:szCs w:val="22"/>
        </w:rPr>
        <w:t>1</w:t>
      </w:r>
      <w:r w:rsidR="005F3A1E" w:rsidRPr="004B50DD">
        <w:rPr>
          <w:sz w:val="22"/>
          <w:szCs w:val="22"/>
        </w:rPr>
        <w:fldChar w:fldCharType="end"/>
      </w:r>
      <w:r w:rsidR="005F3A1E" w:rsidRPr="004B50DD">
        <w:rPr>
          <w:sz w:val="22"/>
          <w:szCs w:val="22"/>
        </w:rPr>
        <w:t xml:space="preserve">, </w:t>
      </w:r>
      <w:r w:rsidR="005F3A1E" w:rsidRPr="004B50DD">
        <w:rPr>
          <w:sz w:val="22"/>
          <w:szCs w:val="22"/>
        </w:rPr>
        <w:fldChar w:fldCharType="begin"/>
      </w:r>
      <w:r w:rsidR="005F3A1E" w:rsidRPr="004B50DD">
        <w:rPr>
          <w:sz w:val="22"/>
          <w:szCs w:val="22"/>
        </w:rPr>
        <w:instrText xml:space="preserve"> REF _Ref55300680 \r \h </w:instrText>
      </w:r>
      <w:r w:rsidR="00AC6BD2" w:rsidRPr="004B50DD">
        <w:rPr>
          <w:sz w:val="22"/>
          <w:szCs w:val="22"/>
        </w:rPr>
        <w:instrText xml:space="preserve"> \* MERGEFORMAT </w:instrText>
      </w:r>
      <w:r w:rsidR="005F3A1E" w:rsidRPr="004B50DD">
        <w:rPr>
          <w:sz w:val="22"/>
          <w:szCs w:val="22"/>
        </w:rPr>
      </w:r>
      <w:r w:rsidR="005F3A1E" w:rsidRPr="004B50DD">
        <w:rPr>
          <w:sz w:val="22"/>
          <w:szCs w:val="22"/>
        </w:rPr>
        <w:fldChar w:fldCharType="separate"/>
      </w:r>
      <w:r w:rsidR="006969A7">
        <w:rPr>
          <w:sz w:val="22"/>
          <w:szCs w:val="22"/>
        </w:rPr>
        <w:t>2</w:t>
      </w:r>
      <w:r w:rsidR="005F3A1E" w:rsidRPr="004B50DD">
        <w:rPr>
          <w:sz w:val="22"/>
          <w:szCs w:val="22"/>
        </w:rPr>
        <w:fldChar w:fldCharType="end"/>
      </w:r>
      <w:r w:rsidR="005F3A1E" w:rsidRPr="004B50DD">
        <w:rPr>
          <w:sz w:val="22"/>
          <w:szCs w:val="22"/>
        </w:rPr>
        <w:t xml:space="preserve"> и </w:t>
      </w:r>
      <w:r w:rsidR="005F3A1E" w:rsidRPr="004B50DD">
        <w:rPr>
          <w:sz w:val="22"/>
          <w:szCs w:val="22"/>
        </w:rPr>
        <w:fldChar w:fldCharType="begin"/>
      </w:r>
      <w:r w:rsidR="005F3A1E" w:rsidRPr="004B50DD">
        <w:rPr>
          <w:sz w:val="22"/>
          <w:szCs w:val="22"/>
        </w:rPr>
        <w:instrText xml:space="preserve"> REF _Ref56225120 \r \h </w:instrText>
      </w:r>
      <w:r w:rsidR="00AC6BD2" w:rsidRPr="004B50DD">
        <w:rPr>
          <w:sz w:val="22"/>
          <w:szCs w:val="22"/>
        </w:rPr>
        <w:instrText xml:space="preserve"> \* MERGEFORMAT </w:instrText>
      </w:r>
      <w:r w:rsidR="005F3A1E" w:rsidRPr="004B50DD">
        <w:rPr>
          <w:sz w:val="22"/>
          <w:szCs w:val="22"/>
        </w:rPr>
      </w:r>
      <w:r w:rsidR="005F3A1E" w:rsidRPr="004B50DD">
        <w:rPr>
          <w:sz w:val="22"/>
          <w:szCs w:val="22"/>
        </w:rPr>
        <w:fldChar w:fldCharType="separate"/>
      </w:r>
      <w:r w:rsidR="006969A7">
        <w:rPr>
          <w:sz w:val="22"/>
          <w:szCs w:val="22"/>
        </w:rPr>
        <w:t>3</w:t>
      </w:r>
      <w:r w:rsidR="005F3A1E" w:rsidRPr="004B50DD">
        <w:rPr>
          <w:sz w:val="22"/>
          <w:szCs w:val="22"/>
        </w:rPr>
        <w:fldChar w:fldCharType="end"/>
      </w:r>
      <w:r w:rsidR="0091702A" w:rsidRPr="004B50DD">
        <w:rPr>
          <w:sz w:val="22"/>
          <w:szCs w:val="22"/>
        </w:rPr>
        <w:t xml:space="preserve"> настоящей Документации о </w:t>
      </w:r>
      <w:r w:rsidR="009D765B" w:rsidRPr="004B50DD">
        <w:rPr>
          <w:sz w:val="22"/>
          <w:szCs w:val="22"/>
        </w:rPr>
        <w:t>закупке.</w:t>
      </w:r>
    </w:p>
    <w:p w14:paraId="572DB7DE" w14:textId="77777777" w:rsidR="001D54B3" w:rsidRPr="004B50DD" w:rsidRDefault="001D54B3" w:rsidP="001D54B3">
      <w:pPr>
        <w:pStyle w:val="20"/>
        <w:rPr>
          <w:sz w:val="22"/>
          <w:szCs w:val="22"/>
        </w:rPr>
      </w:pPr>
      <w:bookmarkStart w:id="359" w:name="_Toc203081977"/>
      <w:bookmarkStart w:id="360" w:name="_Toc328493354"/>
      <w:bookmarkStart w:id="361" w:name="_Toc334798694"/>
      <w:bookmarkStart w:id="362" w:name="_Toc440899639"/>
      <w:bookmarkStart w:id="363" w:name="_Toc469258747"/>
      <w:r w:rsidRPr="004B50DD">
        <w:rPr>
          <w:sz w:val="22"/>
          <w:szCs w:val="22"/>
        </w:rPr>
        <w:t xml:space="preserve">Информация о проводимом </w:t>
      </w:r>
      <w:r w:rsidR="00494BC2" w:rsidRPr="004B50DD">
        <w:rPr>
          <w:sz w:val="22"/>
          <w:szCs w:val="22"/>
        </w:rPr>
        <w:t>запросе предложений</w:t>
      </w:r>
      <w:bookmarkEnd w:id="359"/>
      <w:bookmarkEnd w:id="360"/>
      <w:bookmarkEnd w:id="361"/>
      <w:bookmarkEnd w:id="362"/>
      <w:bookmarkEnd w:id="363"/>
    </w:p>
    <w:tbl>
      <w:tblPr>
        <w:tblW w:w="10491" w:type="dxa"/>
        <w:tblInd w:w="108" w:type="dxa"/>
        <w:tblLayout w:type="fixed"/>
        <w:tblLook w:val="0000" w:firstRow="0" w:lastRow="0" w:firstColumn="0" w:lastColumn="0" w:noHBand="0" w:noVBand="0"/>
      </w:tblPr>
      <w:tblGrid>
        <w:gridCol w:w="1560"/>
        <w:gridCol w:w="2633"/>
        <w:gridCol w:w="6298"/>
      </w:tblGrid>
      <w:tr w:rsidR="00DE574F" w:rsidRPr="004B50DD" w14:paraId="644AD10F" w14:textId="77777777" w:rsidTr="002E3D18">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14:paraId="0FF3A6C1" w14:textId="77777777" w:rsidR="00DE574F" w:rsidRPr="004B50DD" w:rsidRDefault="00DE574F" w:rsidP="002B51F6">
            <w:pPr>
              <w:pStyle w:val="Tableheader"/>
              <w:jc w:val="center"/>
              <w:rPr>
                <w:sz w:val="22"/>
                <w:szCs w:val="22"/>
              </w:rPr>
            </w:pPr>
            <w:r w:rsidRPr="004B50DD">
              <w:rPr>
                <w:sz w:val="22"/>
                <w:szCs w:val="22"/>
              </w:rPr>
              <w:t>№</w:t>
            </w:r>
          </w:p>
          <w:p w14:paraId="1150EB32" w14:textId="77777777" w:rsidR="00DE574F" w:rsidRPr="004B50DD" w:rsidRDefault="00DE574F" w:rsidP="002B51F6">
            <w:pPr>
              <w:pStyle w:val="Tableheader"/>
              <w:jc w:val="center"/>
              <w:rPr>
                <w:sz w:val="22"/>
                <w:szCs w:val="22"/>
              </w:rPr>
            </w:pPr>
            <w:r w:rsidRPr="004B50DD">
              <w:rPr>
                <w:sz w:val="22"/>
                <w:szCs w:val="22"/>
              </w:rPr>
              <w:t>пункта</w:t>
            </w:r>
          </w:p>
        </w:tc>
        <w:tc>
          <w:tcPr>
            <w:tcW w:w="2633" w:type="dxa"/>
            <w:tcBorders>
              <w:top w:val="single" w:sz="4" w:space="0" w:color="auto"/>
              <w:left w:val="single" w:sz="4" w:space="0" w:color="auto"/>
              <w:bottom w:val="single" w:sz="4" w:space="0" w:color="auto"/>
              <w:right w:val="single" w:sz="4" w:space="0" w:color="auto"/>
            </w:tcBorders>
            <w:vAlign w:val="center"/>
          </w:tcPr>
          <w:p w14:paraId="685B8FAA" w14:textId="77777777" w:rsidR="00DE574F" w:rsidRPr="004B50DD" w:rsidRDefault="00DE574F" w:rsidP="002B51F6">
            <w:pPr>
              <w:pStyle w:val="Tableheader"/>
              <w:jc w:val="center"/>
              <w:rPr>
                <w:sz w:val="22"/>
                <w:szCs w:val="22"/>
              </w:rPr>
            </w:pPr>
            <w:r w:rsidRPr="004B50DD">
              <w:rPr>
                <w:sz w:val="22"/>
                <w:szCs w:val="22"/>
              </w:rPr>
              <w:t>Наименование</w:t>
            </w:r>
          </w:p>
        </w:tc>
        <w:tc>
          <w:tcPr>
            <w:tcW w:w="6298" w:type="dxa"/>
            <w:tcBorders>
              <w:top w:val="single" w:sz="4" w:space="0" w:color="auto"/>
              <w:left w:val="single" w:sz="4" w:space="0" w:color="auto"/>
              <w:bottom w:val="single" w:sz="4" w:space="0" w:color="auto"/>
              <w:right w:val="single" w:sz="4" w:space="0" w:color="auto"/>
            </w:tcBorders>
            <w:vAlign w:val="center"/>
          </w:tcPr>
          <w:p w14:paraId="1BA356EF" w14:textId="77777777" w:rsidR="00DE574F" w:rsidRPr="004B50DD" w:rsidRDefault="00DE574F" w:rsidP="002B51F6">
            <w:pPr>
              <w:pStyle w:val="Tableheader"/>
              <w:jc w:val="center"/>
              <w:rPr>
                <w:sz w:val="22"/>
                <w:szCs w:val="22"/>
              </w:rPr>
            </w:pPr>
            <w:r w:rsidRPr="004B50DD">
              <w:rPr>
                <w:sz w:val="22"/>
                <w:szCs w:val="22"/>
              </w:rPr>
              <w:t>Информация</w:t>
            </w:r>
          </w:p>
        </w:tc>
      </w:tr>
      <w:tr w:rsidR="004675E6" w:rsidRPr="004B50DD" w14:paraId="7149DEDB" w14:textId="77777777" w:rsidTr="002E3D18">
        <w:tc>
          <w:tcPr>
            <w:tcW w:w="1560" w:type="dxa"/>
            <w:tcBorders>
              <w:top w:val="single" w:sz="4" w:space="0" w:color="auto"/>
              <w:left w:val="single" w:sz="4" w:space="0" w:color="auto"/>
              <w:bottom w:val="single" w:sz="4" w:space="0" w:color="auto"/>
              <w:right w:val="single" w:sz="4" w:space="0" w:color="auto"/>
            </w:tcBorders>
            <w:shd w:val="clear" w:color="auto" w:fill="auto"/>
          </w:tcPr>
          <w:p w14:paraId="25431C2B" w14:textId="77777777" w:rsidR="004675E6" w:rsidRPr="004B50DD" w:rsidRDefault="004675E6" w:rsidP="002E3D18">
            <w:pPr>
              <w:pStyle w:val="a5"/>
              <w:tabs>
                <w:tab w:val="left" w:pos="34"/>
                <w:tab w:val="left" w:pos="1310"/>
              </w:tabs>
              <w:ind w:hanging="1234"/>
              <w:jc w:val="left"/>
              <w:rPr>
                <w:snapToGrid/>
                <w:sz w:val="22"/>
                <w:szCs w:val="22"/>
              </w:rPr>
            </w:pPr>
          </w:p>
        </w:tc>
        <w:tc>
          <w:tcPr>
            <w:tcW w:w="2633" w:type="dxa"/>
            <w:tcBorders>
              <w:top w:val="single" w:sz="4" w:space="0" w:color="auto"/>
              <w:left w:val="single" w:sz="4" w:space="0" w:color="auto"/>
              <w:bottom w:val="single" w:sz="4" w:space="0" w:color="auto"/>
              <w:right w:val="single" w:sz="4" w:space="0" w:color="auto"/>
            </w:tcBorders>
          </w:tcPr>
          <w:p w14:paraId="1A9C70CB" w14:textId="77777777" w:rsidR="004675E6" w:rsidRPr="004B50DD" w:rsidRDefault="004675E6" w:rsidP="004675E6">
            <w:pPr>
              <w:pStyle w:val="Tabletext"/>
              <w:jc w:val="left"/>
              <w:rPr>
                <w:sz w:val="22"/>
                <w:szCs w:val="22"/>
              </w:rPr>
            </w:pPr>
            <w:r w:rsidRPr="004B50DD">
              <w:rPr>
                <w:sz w:val="22"/>
                <w:szCs w:val="22"/>
              </w:rPr>
              <w:t>Способ закупки</w:t>
            </w:r>
          </w:p>
        </w:tc>
        <w:tc>
          <w:tcPr>
            <w:tcW w:w="6298" w:type="dxa"/>
            <w:tcBorders>
              <w:top w:val="single" w:sz="4" w:space="0" w:color="auto"/>
              <w:left w:val="single" w:sz="4" w:space="0" w:color="auto"/>
              <w:bottom w:val="single" w:sz="4" w:space="0" w:color="auto"/>
              <w:right w:val="single" w:sz="4" w:space="0" w:color="auto"/>
            </w:tcBorders>
            <w:vAlign w:val="center"/>
          </w:tcPr>
          <w:p w14:paraId="697567AC" w14:textId="77777777" w:rsidR="005155B4" w:rsidRPr="004B50DD" w:rsidRDefault="005155B4" w:rsidP="005155B4">
            <w:pPr>
              <w:pStyle w:val="Tableheader"/>
              <w:rPr>
                <w:rStyle w:val="afd"/>
                <w:i w:val="0"/>
                <w:sz w:val="22"/>
                <w:szCs w:val="22"/>
                <w:lang w:val="en-US"/>
              </w:rPr>
            </w:pPr>
            <w:r w:rsidRPr="004B50DD">
              <w:rPr>
                <w:b w:val="0"/>
                <w:snapToGrid w:val="0"/>
                <w:sz w:val="22"/>
                <w:szCs w:val="22"/>
              </w:rPr>
              <w:t xml:space="preserve">Открытый запрос предложений </w:t>
            </w:r>
          </w:p>
          <w:p w14:paraId="576FA641" w14:textId="27F49393" w:rsidR="004675E6" w:rsidRPr="004B50DD" w:rsidRDefault="004675E6" w:rsidP="004675E6">
            <w:pPr>
              <w:pStyle w:val="Tableheader"/>
              <w:rPr>
                <w:rStyle w:val="afd"/>
                <w:b/>
                <w:sz w:val="22"/>
                <w:szCs w:val="22"/>
              </w:rPr>
            </w:pPr>
          </w:p>
        </w:tc>
      </w:tr>
      <w:tr w:rsidR="004675E6" w:rsidRPr="004B50DD" w14:paraId="4270C864" w14:textId="77777777" w:rsidTr="002E3D18">
        <w:tc>
          <w:tcPr>
            <w:tcW w:w="1560" w:type="dxa"/>
            <w:tcBorders>
              <w:top w:val="single" w:sz="4" w:space="0" w:color="auto"/>
              <w:left w:val="single" w:sz="4" w:space="0" w:color="auto"/>
              <w:bottom w:val="single" w:sz="4" w:space="0" w:color="auto"/>
              <w:right w:val="single" w:sz="4" w:space="0" w:color="auto"/>
            </w:tcBorders>
            <w:shd w:val="clear" w:color="auto" w:fill="auto"/>
          </w:tcPr>
          <w:p w14:paraId="39F77032" w14:textId="77777777" w:rsidR="004675E6" w:rsidRPr="004B50DD" w:rsidRDefault="004675E6" w:rsidP="00A75309">
            <w:pPr>
              <w:pStyle w:val="a5"/>
              <w:ind w:hanging="1234"/>
              <w:jc w:val="left"/>
              <w:rPr>
                <w:snapToGrid/>
                <w:sz w:val="22"/>
                <w:szCs w:val="22"/>
              </w:rPr>
            </w:pPr>
            <w:bookmarkStart w:id="364" w:name="_Ref388452493"/>
          </w:p>
        </w:tc>
        <w:bookmarkEnd w:id="364"/>
        <w:tc>
          <w:tcPr>
            <w:tcW w:w="2633" w:type="dxa"/>
            <w:tcBorders>
              <w:top w:val="single" w:sz="4" w:space="0" w:color="auto"/>
              <w:left w:val="single" w:sz="4" w:space="0" w:color="auto"/>
              <w:bottom w:val="single" w:sz="4" w:space="0" w:color="auto"/>
              <w:right w:val="single" w:sz="4" w:space="0" w:color="auto"/>
            </w:tcBorders>
          </w:tcPr>
          <w:p w14:paraId="6497F2B9" w14:textId="77777777" w:rsidR="004675E6" w:rsidRPr="004B50DD" w:rsidRDefault="004675E6" w:rsidP="004675E6">
            <w:pPr>
              <w:pStyle w:val="Tabletext"/>
              <w:jc w:val="left"/>
              <w:rPr>
                <w:sz w:val="22"/>
                <w:szCs w:val="22"/>
              </w:rPr>
            </w:pPr>
            <w:r w:rsidRPr="004B50DD">
              <w:rPr>
                <w:sz w:val="22"/>
                <w:szCs w:val="22"/>
              </w:rPr>
              <w:t>Участники закупки</w:t>
            </w:r>
          </w:p>
        </w:tc>
        <w:tc>
          <w:tcPr>
            <w:tcW w:w="6298" w:type="dxa"/>
            <w:tcBorders>
              <w:top w:val="single" w:sz="4" w:space="0" w:color="auto"/>
              <w:left w:val="single" w:sz="4" w:space="0" w:color="auto"/>
              <w:bottom w:val="single" w:sz="4" w:space="0" w:color="auto"/>
              <w:right w:val="single" w:sz="4" w:space="0" w:color="auto"/>
            </w:tcBorders>
            <w:vAlign w:val="center"/>
          </w:tcPr>
          <w:p w14:paraId="15B0A09E" w14:textId="77777777" w:rsidR="005155B4" w:rsidRPr="004B50DD" w:rsidRDefault="00045F1B" w:rsidP="005155B4">
            <w:pPr>
              <w:pStyle w:val="Tableheader"/>
              <w:rPr>
                <w:b w:val="0"/>
                <w:snapToGrid w:val="0"/>
                <w:sz w:val="22"/>
                <w:szCs w:val="22"/>
              </w:rPr>
            </w:pPr>
            <w:r w:rsidRPr="004B50DD">
              <w:rPr>
                <w:i/>
                <w:snapToGrid w:val="0"/>
                <w:sz w:val="22"/>
                <w:szCs w:val="22"/>
              </w:rPr>
              <w:t xml:space="preserve">Участвовать в </w:t>
            </w:r>
            <w:r w:rsidR="00E857C8" w:rsidRPr="004B50DD">
              <w:rPr>
                <w:i/>
                <w:snapToGrid w:val="0"/>
                <w:sz w:val="22"/>
                <w:szCs w:val="22"/>
              </w:rPr>
              <w:t>закупк</w:t>
            </w:r>
            <w:r w:rsidRPr="004B50DD">
              <w:rPr>
                <w:i/>
                <w:snapToGrid w:val="0"/>
                <w:sz w:val="22"/>
                <w:szCs w:val="22"/>
              </w:rPr>
              <w:t>е</w:t>
            </w:r>
            <w:r w:rsidR="00E857C8" w:rsidRPr="004B50DD">
              <w:rPr>
                <w:i/>
                <w:snapToGrid w:val="0"/>
                <w:sz w:val="22"/>
                <w:szCs w:val="22"/>
              </w:rPr>
              <w:t xml:space="preserve"> могут </w:t>
            </w:r>
            <w:r w:rsidR="005155B4" w:rsidRPr="004B50DD">
              <w:rPr>
                <w:i/>
                <w:snapToGrid w:val="0"/>
                <w:sz w:val="22"/>
                <w:szCs w:val="22"/>
              </w:rPr>
              <w:t>т</w:t>
            </w:r>
            <w:r w:rsidR="00737104" w:rsidRPr="004B50DD">
              <w:rPr>
                <w:i/>
                <w:snapToGrid w:val="0"/>
                <w:sz w:val="22"/>
                <w:szCs w:val="22"/>
              </w:rPr>
              <w:t>олько субъекты малого и среднего предпринимательства</w:t>
            </w:r>
            <w:r w:rsidR="00606263" w:rsidRPr="004B50DD">
              <w:rPr>
                <w:b w:val="0"/>
                <w:snapToGrid w:val="0"/>
                <w:sz w:val="22"/>
                <w:szCs w:val="22"/>
              </w:rPr>
              <w:t xml:space="preserve">. </w:t>
            </w:r>
          </w:p>
          <w:p w14:paraId="6938C880" w14:textId="576D47BE" w:rsidR="00547166" w:rsidRPr="004B50DD" w:rsidRDefault="00547166" w:rsidP="00F026FD">
            <w:pPr>
              <w:pStyle w:val="Tableheader"/>
              <w:rPr>
                <w:rStyle w:val="afd"/>
                <w:b/>
                <w:sz w:val="22"/>
                <w:szCs w:val="22"/>
              </w:rPr>
            </w:pPr>
          </w:p>
        </w:tc>
      </w:tr>
      <w:tr w:rsidR="007D7C55" w:rsidRPr="004B50DD" w14:paraId="04EB82BB" w14:textId="77777777" w:rsidTr="002E3D18">
        <w:tc>
          <w:tcPr>
            <w:tcW w:w="1560" w:type="dxa"/>
            <w:tcBorders>
              <w:top w:val="single" w:sz="4" w:space="0" w:color="auto"/>
              <w:left w:val="single" w:sz="4" w:space="0" w:color="auto"/>
              <w:bottom w:val="single" w:sz="4" w:space="0" w:color="auto"/>
              <w:right w:val="single" w:sz="4" w:space="0" w:color="auto"/>
            </w:tcBorders>
            <w:shd w:val="clear" w:color="auto" w:fill="auto"/>
          </w:tcPr>
          <w:p w14:paraId="7BC481C3" w14:textId="77777777" w:rsidR="007D7C55" w:rsidRPr="004B50DD" w:rsidRDefault="007D7C55" w:rsidP="00A75309">
            <w:pPr>
              <w:pStyle w:val="a5"/>
              <w:ind w:hanging="1234"/>
              <w:rPr>
                <w:snapToGrid/>
                <w:sz w:val="22"/>
                <w:szCs w:val="22"/>
              </w:rPr>
            </w:pPr>
            <w:bookmarkStart w:id="365" w:name="_Ref249785568"/>
          </w:p>
        </w:tc>
        <w:bookmarkEnd w:id="365"/>
        <w:tc>
          <w:tcPr>
            <w:tcW w:w="2633" w:type="dxa"/>
            <w:tcBorders>
              <w:top w:val="single" w:sz="4" w:space="0" w:color="auto"/>
              <w:left w:val="single" w:sz="4" w:space="0" w:color="auto"/>
              <w:bottom w:val="single" w:sz="4" w:space="0" w:color="auto"/>
              <w:right w:val="single" w:sz="4" w:space="0" w:color="auto"/>
            </w:tcBorders>
          </w:tcPr>
          <w:p w14:paraId="3CB30316" w14:textId="77777777" w:rsidR="007D7C55" w:rsidRPr="004B50DD" w:rsidRDefault="007D7C55" w:rsidP="00BF1AED">
            <w:pPr>
              <w:pStyle w:val="Tabletext"/>
              <w:jc w:val="left"/>
              <w:rPr>
                <w:sz w:val="22"/>
                <w:szCs w:val="22"/>
              </w:rPr>
            </w:pPr>
            <w:r w:rsidRPr="004B50DD">
              <w:rPr>
                <w:sz w:val="22"/>
                <w:szCs w:val="22"/>
              </w:rPr>
              <w:t>Предмет договора и номер лота</w:t>
            </w:r>
          </w:p>
        </w:tc>
        <w:tc>
          <w:tcPr>
            <w:tcW w:w="6298" w:type="dxa"/>
            <w:tcBorders>
              <w:top w:val="single" w:sz="4" w:space="0" w:color="auto"/>
              <w:left w:val="single" w:sz="4" w:space="0" w:color="auto"/>
              <w:bottom w:val="single" w:sz="4" w:space="0" w:color="auto"/>
              <w:right w:val="single" w:sz="4" w:space="0" w:color="auto"/>
            </w:tcBorders>
            <w:shd w:val="clear" w:color="auto" w:fill="auto"/>
          </w:tcPr>
          <w:p w14:paraId="274C8D10" w14:textId="60A9DF7A" w:rsidR="005155B4" w:rsidRPr="004B50DD" w:rsidRDefault="005155B4" w:rsidP="005155B4">
            <w:pPr>
              <w:spacing w:line="240" w:lineRule="auto"/>
              <w:ind w:firstLine="0"/>
              <w:rPr>
                <w:b/>
                <w:i/>
                <w:sz w:val="22"/>
                <w:szCs w:val="22"/>
              </w:rPr>
            </w:pPr>
            <w:r w:rsidRPr="004B50DD">
              <w:rPr>
                <w:b/>
                <w:i/>
                <w:sz w:val="22"/>
                <w:szCs w:val="22"/>
              </w:rPr>
              <w:t xml:space="preserve">на ЭТП </w:t>
            </w:r>
            <w:r w:rsidRPr="004B50DD">
              <w:rPr>
                <w:b/>
                <w:i/>
                <w:sz w:val="22"/>
                <w:szCs w:val="22"/>
                <w:lang w:val="en-US"/>
              </w:rPr>
              <w:t>b</w:t>
            </w:r>
            <w:r w:rsidRPr="004B50DD">
              <w:rPr>
                <w:b/>
                <w:i/>
                <w:sz w:val="22"/>
                <w:szCs w:val="22"/>
              </w:rPr>
              <w:t>2</w:t>
            </w:r>
            <w:r w:rsidRPr="004B50DD">
              <w:rPr>
                <w:b/>
                <w:i/>
                <w:sz w:val="22"/>
                <w:szCs w:val="22"/>
                <w:lang w:val="en-US"/>
              </w:rPr>
              <w:t>b</w:t>
            </w:r>
            <w:r w:rsidRPr="004B50DD">
              <w:rPr>
                <w:b/>
                <w:i/>
                <w:sz w:val="22"/>
                <w:szCs w:val="22"/>
              </w:rPr>
              <w:t>-</w:t>
            </w:r>
            <w:proofErr w:type="spellStart"/>
            <w:r w:rsidRPr="004B50DD">
              <w:rPr>
                <w:b/>
                <w:i/>
                <w:sz w:val="22"/>
                <w:szCs w:val="22"/>
                <w:lang w:val="en-US"/>
              </w:rPr>
              <w:t>energo</w:t>
            </w:r>
            <w:proofErr w:type="spellEnd"/>
            <w:r w:rsidRPr="004B50DD">
              <w:rPr>
                <w:b/>
                <w:i/>
                <w:sz w:val="22"/>
                <w:szCs w:val="22"/>
              </w:rPr>
              <w:t xml:space="preserve">  №</w:t>
            </w:r>
            <w:r w:rsidR="003B129E">
              <w:rPr>
                <w:b/>
                <w:i/>
                <w:sz w:val="22"/>
                <w:szCs w:val="22"/>
              </w:rPr>
              <w:t>781447</w:t>
            </w:r>
            <w:bookmarkStart w:id="366" w:name="_GoBack"/>
            <w:bookmarkEnd w:id="366"/>
          </w:p>
          <w:p w14:paraId="5768895D" w14:textId="410E365A" w:rsidR="007D7C55" w:rsidRPr="003B33A0" w:rsidRDefault="00587A7E" w:rsidP="005155B4">
            <w:pPr>
              <w:pStyle w:val="Tableheader"/>
              <w:rPr>
                <w:i/>
                <w:snapToGrid w:val="0"/>
                <w:sz w:val="22"/>
                <w:szCs w:val="22"/>
              </w:rPr>
            </w:pPr>
            <w:r w:rsidRPr="003B33A0">
              <w:rPr>
                <w:i/>
                <w:snapToGrid w:val="0"/>
                <w:sz w:val="22"/>
                <w:szCs w:val="22"/>
              </w:rPr>
              <w:t xml:space="preserve">ПИР. Организация каналов ПА на ПС 110/35/6 </w:t>
            </w:r>
            <w:proofErr w:type="spellStart"/>
            <w:r w:rsidRPr="003B33A0">
              <w:rPr>
                <w:i/>
                <w:snapToGrid w:val="0"/>
                <w:sz w:val="22"/>
                <w:szCs w:val="22"/>
              </w:rPr>
              <w:t>кВ</w:t>
            </w:r>
            <w:proofErr w:type="spellEnd"/>
            <w:r w:rsidRPr="003B33A0">
              <w:rPr>
                <w:i/>
                <w:snapToGrid w:val="0"/>
                <w:sz w:val="22"/>
                <w:szCs w:val="22"/>
              </w:rPr>
              <w:t xml:space="preserve"> ГВФ, филиал ХЭС</w:t>
            </w:r>
          </w:p>
          <w:p w14:paraId="01966119" w14:textId="065615AC" w:rsidR="001C02EC" w:rsidRPr="004B50DD" w:rsidRDefault="001C02EC" w:rsidP="005155B4">
            <w:pPr>
              <w:pStyle w:val="Tableheader"/>
              <w:rPr>
                <w:b w:val="0"/>
                <w:snapToGrid w:val="0"/>
                <w:sz w:val="22"/>
                <w:szCs w:val="22"/>
              </w:rPr>
            </w:pPr>
            <w:r w:rsidRPr="004B50DD">
              <w:rPr>
                <w:b w:val="0"/>
                <w:snapToGrid w:val="0"/>
                <w:sz w:val="22"/>
                <w:szCs w:val="22"/>
              </w:rPr>
              <w:t>Закупка 115</w:t>
            </w:r>
            <w:r w:rsidR="00587A7E">
              <w:rPr>
                <w:b w:val="0"/>
                <w:snapToGrid w:val="0"/>
                <w:sz w:val="22"/>
                <w:szCs w:val="22"/>
              </w:rPr>
              <w:t>8</w:t>
            </w:r>
            <w:r w:rsidRPr="004B50DD">
              <w:rPr>
                <w:b w:val="0"/>
                <w:snapToGrid w:val="0"/>
                <w:sz w:val="22"/>
                <w:szCs w:val="22"/>
              </w:rPr>
              <w:t xml:space="preserve">  р. 2.2.1.</w:t>
            </w:r>
          </w:p>
          <w:p w14:paraId="3817D24C" w14:textId="08585246" w:rsidR="005155B4" w:rsidRPr="004B50DD" w:rsidRDefault="005155B4" w:rsidP="005155B4">
            <w:pPr>
              <w:pStyle w:val="Tableheader"/>
              <w:rPr>
                <w:rStyle w:val="afd"/>
                <w:sz w:val="22"/>
                <w:szCs w:val="22"/>
              </w:rPr>
            </w:pPr>
          </w:p>
        </w:tc>
      </w:tr>
      <w:tr w:rsidR="00DE574F" w:rsidRPr="004B50DD" w14:paraId="36682857" w14:textId="77777777" w:rsidTr="002E3D18">
        <w:tc>
          <w:tcPr>
            <w:tcW w:w="1560" w:type="dxa"/>
            <w:tcBorders>
              <w:top w:val="single" w:sz="4" w:space="0" w:color="auto"/>
              <w:left w:val="single" w:sz="4" w:space="0" w:color="auto"/>
              <w:bottom w:val="single" w:sz="4" w:space="0" w:color="auto"/>
              <w:right w:val="single" w:sz="4" w:space="0" w:color="auto"/>
            </w:tcBorders>
            <w:shd w:val="clear" w:color="auto" w:fill="auto"/>
          </w:tcPr>
          <w:p w14:paraId="5A030098" w14:textId="77777777" w:rsidR="00DE574F" w:rsidRPr="004B50DD" w:rsidRDefault="00DE574F" w:rsidP="00F60D74">
            <w:pPr>
              <w:pStyle w:val="a5"/>
              <w:ind w:hanging="1234"/>
              <w:rPr>
                <w:snapToGrid/>
                <w:sz w:val="22"/>
                <w:szCs w:val="22"/>
              </w:rPr>
            </w:pPr>
            <w:bookmarkStart w:id="367" w:name="_Ref389745249"/>
            <w:bookmarkStart w:id="368" w:name="_Ref391454637"/>
          </w:p>
        </w:tc>
        <w:bookmarkEnd w:id="367"/>
        <w:tc>
          <w:tcPr>
            <w:tcW w:w="2633" w:type="dxa"/>
            <w:tcBorders>
              <w:top w:val="single" w:sz="4" w:space="0" w:color="auto"/>
              <w:left w:val="single" w:sz="4" w:space="0" w:color="auto"/>
              <w:bottom w:val="single" w:sz="4" w:space="0" w:color="auto"/>
              <w:right w:val="single" w:sz="4" w:space="0" w:color="auto"/>
            </w:tcBorders>
          </w:tcPr>
          <w:p w14:paraId="403ABE0E" w14:textId="77777777" w:rsidR="00DE574F" w:rsidRPr="004B50DD" w:rsidRDefault="00DE574F" w:rsidP="00DA2197">
            <w:pPr>
              <w:pStyle w:val="Tabletext"/>
              <w:jc w:val="left"/>
              <w:rPr>
                <w:sz w:val="22"/>
                <w:szCs w:val="22"/>
              </w:rPr>
            </w:pPr>
            <w:r w:rsidRPr="004B50DD">
              <w:rPr>
                <w:sz w:val="22"/>
                <w:szCs w:val="22"/>
              </w:rPr>
              <w:t>Закупка с разбиением на лоты</w:t>
            </w:r>
          </w:p>
        </w:tc>
        <w:tc>
          <w:tcPr>
            <w:tcW w:w="6298" w:type="dxa"/>
            <w:tcBorders>
              <w:top w:val="single" w:sz="4" w:space="0" w:color="auto"/>
              <w:left w:val="single" w:sz="4" w:space="0" w:color="auto"/>
              <w:bottom w:val="single" w:sz="4" w:space="0" w:color="auto"/>
              <w:right w:val="single" w:sz="4" w:space="0" w:color="auto"/>
            </w:tcBorders>
            <w:shd w:val="clear" w:color="auto" w:fill="auto"/>
          </w:tcPr>
          <w:p w14:paraId="2899FC13" w14:textId="4DA7B715" w:rsidR="00DE574F" w:rsidRPr="004B50DD" w:rsidRDefault="00DE574F" w:rsidP="00DA2197">
            <w:pPr>
              <w:spacing w:line="240" w:lineRule="auto"/>
              <w:ind w:firstLine="0"/>
              <w:rPr>
                <w:rStyle w:val="afd"/>
                <w:snapToGrid/>
                <w:sz w:val="22"/>
                <w:szCs w:val="22"/>
              </w:rPr>
            </w:pPr>
            <w:r w:rsidRPr="004B50DD">
              <w:rPr>
                <w:sz w:val="22"/>
                <w:szCs w:val="22"/>
              </w:rPr>
              <w:t xml:space="preserve">нет </w:t>
            </w:r>
          </w:p>
        </w:tc>
      </w:tr>
      <w:bookmarkEnd w:id="368"/>
      <w:tr w:rsidR="00DE574F" w:rsidRPr="004B50DD" w14:paraId="45926E7C" w14:textId="77777777" w:rsidTr="002E3D18">
        <w:tc>
          <w:tcPr>
            <w:tcW w:w="1560" w:type="dxa"/>
            <w:tcBorders>
              <w:top w:val="single" w:sz="4" w:space="0" w:color="auto"/>
              <w:left w:val="single" w:sz="4" w:space="0" w:color="auto"/>
              <w:bottom w:val="single" w:sz="4" w:space="0" w:color="auto"/>
              <w:right w:val="single" w:sz="4" w:space="0" w:color="auto"/>
            </w:tcBorders>
            <w:shd w:val="clear" w:color="auto" w:fill="auto"/>
          </w:tcPr>
          <w:p w14:paraId="54E0575D" w14:textId="77777777" w:rsidR="00DE574F" w:rsidRPr="004B50DD" w:rsidRDefault="00DE574F" w:rsidP="00F60D74">
            <w:pPr>
              <w:pStyle w:val="a5"/>
              <w:ind w:hanging="1234"/>
              <w:rPr>
                <w:snapToGrid/>
                <w:sz w:val="22"/>
                <w:szCs w:val="22"/>
              </w:rPr>
            </w:pPr>
          </w:p>
        </w:tc>
        <w:tc>
          <w:tcPr>
            <w:tcW w:w="2633" w:type="dxa"/>
            <w:tcBorders>
              <w:top w:val="single" w:sz="4" w:space="0" w:color="auto"/>
              <w:left w:val="single" w:sz="4" w:space="0" w:color="auto"/>
              <w:bottom w:val="single" w:sz="4" w:space="0" w:color="auto"/>
              <w:right w:val="single" w:sz="4" w:space="0" w:color="auto"/>
            </w:tcBorders>
          </w:tcPr>
          <w:p w14:paraId="3D8468BF" w14:textId="77777777" w:rsidR="00DE574F" w:rsidRPr="004B50DD" w:rsidRDefault="00DE574F" w:rsidP="00DA2197">
            <w:pPr>
              <w:pStyle w:val="Tabletext"/>
              <w:jc w:val="left"/>
              <w:rPr>
                <w:sz w:val="22"/>
                <w:szCs w:val="22"/>
              </w:rPr>
            </w:pPr>
            <w:r w:rsidRPr="004B50DD">
              <w:rPr>
                <w:sz w:val="22"/>
                <w:szCs w:val="22"/>
              </w:rPr>
              <w:t>Количество лотов</w:t>
            </w:r>
          </w:p>
        </w:tc>
        <w:tc>
          <w:tcPr>
            <w:tcW w:w="6298" w:type="dxa"/>
            <w:tcBorders>
              <w:top w:val="single" w:sz="4" w:space="0" w:color="auto"/>
              <w:left w:val="single" w:sz="4" w:space="0" w:color="auto"/>
              <w:bottom w:val="single" w:sz="4" w:space="0" w:color="auto"/>
              <w:right w:val="single" w:sz="4" w:space="0" w:color="auto"/>
            </w:tcBorders>
            <w:shd w:val="clear" w:color="auto" w:fill="auto"/>
          </w:tcPr>
          <w:p w14:paraId="1BB338B0" w14:textId="5561702A" w:rsidR="00DE574F" w:rsidRPr="004B50DD" w:rsidRDefault="00EE7F7E" w:rsidP="00EE7F7E">
            <w:pPr>
              <w:spacing w:line="240" w:lineRule="auto"/>
              <w:ind w:firstLine="0"/>
              <w:rPr>
                <w:sz w:val="22"/>
                <w:szCs w:val="22"/>
              </w:rPr>
            </w:pPr>
            <w:r w:rsidRPr="004B50DD">
              <w:rPr>
                <w:sz w:val="22"/>
                <w:szCs w:val="22"/>
              </w:rPr>
              <w:t>1</w:t>
            </w:r>
            <w:r w:rsidR="00DE574F" w:rsidRPr="004B50DD">
              <w:rPr>
                <w:sz w:val="22"/>
                <w:szCs w:val="22"/>
              </w:rPr>
              <w:t xml:space="preserve"> </w:t>
            </w:r>
          </w:p>
        </w:tc>
      </w:tr>
      <w:tr w:rsidR="00DE574F" w:rsidRPr="004B50DD" w14:paraId="640BB9E8" w14:textId="77777777" w:rsidTr="002E3D18">
        <w:tc>
          <w:tcPr>
            <w:tcW w:w="1560" w:type="dxa"/>
            <w:tcBorders>
              <w:top w:val="single" w:sz="4" w:space="0" w:color="auto"/>
              <w:left w:val="single" w:sz="4" w:space="0" w:color="auto"/>
              <w:bottom w:val="single" w:sz="4" w:space="0" w:color="auto"/>
              <w:right w:val="single" w:sz="4" w:space="0" w:color="auto"/>
            </w:tcBorders>
            <w:shd w:val="clear" w:color="auto" w:fill="auto"/>
          </w:tcPr>
          <w:p w14:paraId="1DA56DE1" w14:textId="77777777" w:rsidR="00DE574F" w:rsidRPr="004B50DD" w:rsidRDefault="00DE574F" w:rsidP="00F60D74">
            <w:pPr>
              <w:pStyle w:val="a5"/>
              <w:ind w:hanging="1234"/>
              <w:rPr>
                <w:snapToGrid/>
                <w:sz w:val="22"/>
                <w:szCs w:val="22"/>
              </w:rPr>
            </w:pPr>
            <w:bookmarkStart w:id="369" w:name="_Ref384116250"/>
          </w:p>
        </w:tc>
        <w:bookmarkEnd w:id="369"/>
        <w:tc>
          <w:tcPr>
            <w:tcW w:w="2633" w:type="dxa"/>
            <w:tcBorders>
              <w:top w:val="single" w:sz="4" w:space="0" w:color="auto"/>
              <w:left w:val="single" w:sz="4" w:space="0" w:color="auto"/>
              <w:bottom w:val="single" w:sz="4" w:space="0" w:color="auto"/>
              <w:right w:val="single" w:sz="4" w:space="0" w:color="auto"/>
            </w:tcBorders>
          </w:tcPr>
          <w:p w14:paraId="6E751A9D" w14:textId="53929699" w:rsidR="00DE574F" w:rsidRPr="004B50DD" w:rsidRDefault="00DE574F" w:rsidP="006A39D4">
            <w:pPr>
              <w:pStyle w:val="Tabletext"/>
              <w:jc w:val="left"/>
              <w:rPr>
                <w:sz w:val="22"/>
                <w:szCs w:val="22"/>
              </w:rPr>
            </w:pPr>
            <w:r w:rsidRPr="004B50DD">
              <w:rPr>
                <w:sz w:val="22"/>
                <w:szCs w:val="22"/>
              </w:rPr>
              <w:t>Начальная (максимальная) цена договора (</w:t>
            </w:r>
            <w:r w:rsidR="006A39D4" w:rsidRPr="004B50DD">
              <w:rPr>
                <w:sz w:val="22"/>
                <w:szCs w:val="22"/>
              </w:rPr>
              <w:t>цена лота</w:t>
            </w:r>
            <w:r w:rsidRPr="004B50DD">
              <w:rPr>
                <w:sz w:val="22"/>
                <w:szCs w:val="22"/>
              </w:rPr>
              <w:t>)</w:t>
            </w:r>
          </w:p>
        </w:tc>
        <w:tc>
          <w:tcPr>
            <w:tcW w:w="6298" w:type="dxa"/>
            <w:tcBorders>
              <w:top w:val="single" w:sz="4" w:space="0" w:color="auto"/>
              <w:left w:val="single" w:sz="4" w:space="0" w:color="auto"/>
              <w:bottom w:val="single" w:sz="4" w:space="0" w:color="auto"/>
              <w:right w:val="single" w:sz="4" w:space="0" w:color="auto"/>
            </w:tcBorders>
            <w:shd w:val="clear" w:color="auto" w:fill="auto"/>
          </w:tcPr>
          <w:p w14:paraId="42E83F78" w14:textId="77777777" w:rsidR="00587A7E" w:rsidRPr="00587A7E" w:rsidRDefault="00587A7E" w:rsidP="00587A7E">
            <w:pPr>
              <w:pStyle w:val="a4"/>
              <w:numPr>
                <w:ilvl w:val="0"/>
                <w:numId w:val="0"/>
              </w:numPr>
              <w:tabs>
                <w:tab w:val="left" w:pos="567"/>
                <w:tab w:val="left" w:pos="851"/>
              </w:tabs>
              <w:spacing w:before="0" w:line="240" w:lineRule="auto"/>
              <w:rPr>
                <w:sz w:val="22"/>
                <w:szCs w:val="22"/>
              </w:rPr>
            </w:pPr>
            <w:r w:rsidRPr="00587A7E">
              <w:rPr>
                <w:sz w:val="22"/>
                <w:szCs w:val="22"/>
              </w:rPr>
              <w:t xml:space="preserve">- </w:t>
            </w:r>
            <w:r w:rsidRPr="00587A7E">
              <w:rPr>
                <w:b/>
                <w:i/>
                <w:sz w:val="22"/>
                <w:szCs w:val="22"/>
              </w:rPr>
              <w:t>1 000 000,00 руб</w:t>
            </w:r>
            <w:r w:rsidRPr="00587A7E">
              <w:rPr>
                <w:sz w:val="22"/>
                <w:szCs w:val="22"/>
              </w:rPr>
              <w:t>., без учета НДС;</w:t>
            </w:r>
          </w:p>
          <w:p w14:paraId="62D7C10C" w14:textId="77777777" w:rsidR="00587A7E" w:rsidRPr="00587A7E" w:rsidRDefault="00587A7E" w:rsidP="00587A7E">
            <w:pPr>
              <w:pStyle w:val="a4"/>
              <w:numPr>
                <w:ilvl w:val="0"/>
                <w:numId w:val="0"/>
              </w:numPr>
              <w:tabs>
                <w:tab w:val="left" w:pos="567"/>
                <w:tab w:val="left" w:pos="851"/>
              </w:tabs>
              <w:spacing w:before="0" w:line="240" w:lineRule="auto"/>
              <w:rPr>
                <w:sz w:val="22"/>
                <w:szCs w:val="22"/>
              </w:rPr>
            </w:pPr>
            <w:r w:rsidRPr="00587A7E">
              <w:rPr>
                <w:sz w:val="22"/>
                <w:szCs w:val="22"/>
              </w:rPr>
              <w:t xml:space="preserve">- </w:t>
            </w:r>
            <w:r w:rsidRPr="00587A7E">
              <w:rPr>
                <w:b/>
                <w:i/>
                <w:sz w:val="22"/>
                <w:szCs w:val="22"/>
              </w:rPr>
              <w:t>1 180 000,00 руб</w:t>
            </w:r>
            <w:r w:rsidRPr="00587A7E">
              <w:rPr>
                <w:sz w:val="22"/>
                <w:szCs w:val="22"/>
              </w:rPr>
              <w:t>., с учетом НДС.</w:t>
            </w:r>
          </w:p>
          <w:p w14:paraId="75E7B526" w14:textId="77777777" w:rsidR="006A39D4" w:rsidRPr="004B50DD" w:rsidRDefault="006A39D4" w:rsidP="006A39D4">
            <w:pPr>
              <w:spacing w:line="240" w:lineRule="auto"/>
              <w:ind w:firstLine="0"/>
              <w:rPr>
                <w:rStyle w:val="afd"/>
                <w:sz w:val="22"/>
                <w:szCs w:val="22"/>
              </w:rPr>
            </w:pPr>
          </w:p>
          <w:p w14:paraId="5865E24A" w14:textId="77777777" w:rsidR="00EE7F7E" w:rsidRPr="004B50DD" w:rsidRDefault="00EE7F7E" w:rsidP="00BB017A">
            <w:pPr>
              <w:spacing w:line="240" w:lineRule="auto"/>
              <w:ind w:firstLine="0"/>
              <w:jc w:val="left"/>
              <w:rPr>
                <w:sz w:val="22"/>
                <w:szCs w:val="22"/>
              </w:rPr>
            </w:pPr>
            <w:r w:rsidRPr="004B50DD">
              <w:rPr>
                <w:sz w:val="22"/>
                <w:szCs w:val="22"/>
              </w:rPr>
              <w:t>Начальная (максимальная) цена договора (цена лота) включает в себя все налоги (кроме НДС), обязательные платежи, все скидки и расходы, предусмотренные Техническим заданием и Проектом договора.</w:t>
            </w:r>
          </w:p>
          <w:p w14:paraId="551D672B" w14:textId="5C48B171" w:rsidR="00BB017A" w:rsidRPr="004B50DD" w:rsidRDefault="00BB017A" w:rsidP="00BB017A">
            <w:pPr>
              <w:spacing w:line="240" w:lineRule="auto"/>
              <w:ind w:firstLine="0"/>
              <w:jc w:val="left"/>
              <w:rPr>
                <w:rStyle w:val="afd"/>
                <w:snapToGrid/>
                <w:sz w:val="22"/>
                <w:szCs w:val="22"/>
              </w:rPr>
            </w:pPr>
            <w:r w:rsidRPr="004B50DD">
              <w:rPr>
                <w:sz w:val="22"/>
                <w:szCs w:val="22"/>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4B50DD">
              <w:rPr>
                <w:sz w:val="22"/>
                <w:szCs w:val="22"/>
              </w:rPr>
              <w:fldChar w:fldCharType="begin"/>
            </w:r>
            <w:r w:rsidRPr="004B50DD">
              <w:rPr>
                <w:sz w:val="22"/>
                <w:szCs w:val="22"/>
              </w:rPr>
              <w:instrText xml:space="preserve"> REF _Ref468792734 \r \h </w:instrText>
            </w:r>
            <w:r w:rsidR="00022DBD" w:rsidRPr="004B50DD">
              <w:rPr>
                <w:sz w:val="22"/>
                <w:szCs w:val="22"/>
              </w:rPr>
              <w:instrText xml:space="preserve"> \* MERGEFORMAT </w:instrText>
            </w:r>
            <w:r w:rsidRPr="004B50DD">
              <w:rPr>
                <w:sz w:val="22"/>
                <w:szCs w:val="22"/>
              </w:rPr>
            </w:r>
            <w:r w:rsidRPr="004B50DD">
              <w:rPr>
                <w:sz w:val="22"/>
                <w:szCs w:val="22"/>
              </w:rPr>
              <w:fldChar w:fldCharType="separate"/>
            </w:r>
            <w:r w:rsidR="006969A7">
              <w:rPr>
                <w:sz w:val="22"/>
                <w:szCs w:val="22"/>
              </w:rPr>
              <w:t>11</w:t>
            </w:r>
            <w:r w:rsidRPr="004B50DD">
              <w:rPr>
                <w:sz w:val="22"/>
                <w:szCs w:val="22"/>
              </w:rPr>
              <w:fldChar w:fldCharType="end"/>
            </w:r>
            <w:r w:rsidRPr="004B50DD">
              <w:rPr>
                <w:sz w:val="22"/>
                <w:szCs w:val="22"/>
              </w:rPr>
              <w:t xml:space="preserve"> (</w:t>
            </w:r>
            <w:r w:rsidRPr="004B50DD">
              <w:rPr>
                <w:sz w:val="22"/>
                <w:szCs w:val="22"/>
              </w:rPr>
              <w:fldChar w:fldCharType="begin"/>
            </w:r>
            <w:r w:rsidRPr="004B50DD">
              <w:rPr>
                <w:sz w:val="22"/>
                <w:szCs w:val="22"/>
              </w:rPr>
              <w:instrText xml:space="preserve"> REF _Ref468792734 \h </w:instrText>
            </w:r>
            <w:r w:rsidR="00022DBD" w:rsidRPr="004B50DD">
              <w:rPr>
                <w:sz w:val="22"/>
                <w:szCs w:val="22"/>
              </w:rPr>
              <w:instrText xml:space="preserve"> \* MERGEFORMAT </w:instrText>
            </w:r>
            <w:r w:rsidRPr="004B50DD">
              <w:rPr>
                <w:sz w:val="22"/>
                <w:szCs w:val="22"/>
              </w:rPr>
            </w:r>
            <w:r w:rsidRPr="004B50DD">
              <w:rPr>
                <w:sz w:val="22"/>
                <w:szCs w:val="22"/>
              </w:rPr>
              <w:fldChar w:fldCharType="separate"/>
            </w:r>
            <w:r w:rsidR="006969A7" w:rsidRPr="006969A7">
              <w:rPr>
                <w:sz w:val="22"/>
                <w:szCs w:val="22"/>
              </w:rPr>
              <w:t>Приложение № 6 – Сведения о начальной (максимальной) цене единицы товара, работы, услуги</w:t>
            </w:r>
            <w:r w:rsidRPr="004B50DD">
              <w:rPr>
                <w:sz w:val="22"/>
                <w:szCs w:val="22"/>
              </w:rPr>
              <w:fldChar w:fldCharType="end"/>
            </w:r>
            <w:r w:rsidRPr="004B50DD">
              <w:rPr>
                <w:sz w:val="22"/>
                <w:szCs w:val="22"/>
              </w:rPr>
              <w:t>)</w:t>
            </w:r>
          </w:p>
        </w:tc>
      </w:tr>
      <w:tr w:rsidR="00011BDD" w:rsidRPr="004B50DD" w14:paraId="4EF47202" w14:textId="77777777" w:rsidTr="002E3D18">
        <w:tc>
          <w:tcPr>
            <w:tcW w:w="1560" w:type="dxa"/>
            <w:tcBorders>
              <w:top w:val="single" w:sz="4" w:space="0" w:color="auto"/>
              <w:left w:val="single" w:sz="4" w:space="0" w:color="auto"/>
              <w:bottom w:val="single" w:sz="4" w:space="0" w:color="auto"/>
              <w:right w:val="single" w:sz="4" w:space="0" w:color="auto"/>
            </w:tcBorders>
            <w:shd w:val="clear" w:color="auto" w:fill="auto"/>
          </w:tcPr>
          <w:p w14:paraId="30E7D897" w14:textId="77777777" w:rsidR="00011BDD" w:rsidRPr="004B50DD" w:rsidRDefault="00011BDD" w:rsidP="00F60D74">
            <w:pPr>
              <w:pStyle w:val="a5"/>
              <w:ind w:hanging="1234"/>
              <w:rPr>
                <w:snapToGrid/>
                <w:sz w:val="22"/>
                <w:szCs w:val="22"/>
              </w:rPr>
            </w:pPr>
            <w:bookmarkStart w:id="370" w:name="_Ref384115722"/>
          </w:p>
        </w:tc>
        <w:bookmarkEnd w:id="370"/>
        <w:tc>
          <w:tcPr>
            <w:tcW w:w="2633" w:type="dxa"/>
            <w:tcBorders>
              <w:top w:val="single" w:sz="4" w:space="0" w:color="auto"/>
              <w:left w:val="single" w:sz="4" w:space="0" w:color="auto"/>
              <w:bottom w:val="single" w:sz="4" w:space="0" w:color="auto"/>
              <w:right w:val="single" w:sz="4" w:space="0" w:color="auto"/>
            </w:tcBorders>
          </w:tcPr>
          <w:p w14:paraId="496CF47E" w14:textId="77777777" w:rsidR="00011BDD" w:rsidRPr="004B50DD" w:rsidRDefault="00011BDD" w:rsidP="00DA2197">
            <w:pPr>
              <w:pStyle w:val="Tabletext"/>
              <w:jc w:val="left"/>
              <w:rPr>
                <w:sz w:val="22"/>
                <w:szCs w:val="22"/>
              </w:rPr>
            </w:pPr>
            <w:r w:rsidRPr="004B50DD">
              <w:rPr>
                <w:sz w:val="22"/>
                <w:szCs w:val="22"/>
              </w:rPr>
              <w:t>Наименование Заказчика (контактная информация)</w:t>
            </w:r>
          </w:p>
        </w:tc>
        <w:tc>
          <w:tcPr>
            <w:tcW w:w="6298" w:type="dxa"/>
            <w:tcBorders>
              <w:top w:val="single" w:sz="4" w:space="0" w:color="auto"/>
              <w:left w:val="single" w:sz="4" w:space="0" w:color="auto"/>
              <w:bottom w:val="single" w:sz="4" w:space="0" w:color="auto"/>
              <w:right w:val="single" w:sz="4" w:space="0" w:color="auto"/>
            </w:tcBorders>
            <w:shd w:val="clear" w:color="auto" w:fill="auto"/>
          </w:tcPr>
          <w:p w14:paraId="06C20240" w14:textId="77777777" w:rsidR="00011BDD" w:rsidRPr="004B50DD" w:rsidRDefault="00011BDD">
            <w:pPr>
              <w:pStyle w:val="Tabletext"/>
              <w:rPr>
                <w:sz w:val="22"/>
                <w:szCs w:val="22"/>
              </w:rPr>
            </w:pPr>
            <w:r w:rsidRPr="004B50DD">
              <w:rPr>
                <w:sz w:val="22"/>
                <w:szCs w:val="22"/>
              </w:rPr>
              <w:t>Акционерное общество  «Дальневосточная распределительная сетевая компания»     (АО «ДРСК»)</w:t>
            </w:r>
          </w:p>
          <w:p w14:paraId="5BDCF7E9" w14:textId="77777777" w:rsidR="00011BDD" w:rsidRPr="004B50DD" w:rsidRDefault="00011BDD">
            <w:pPr>
              <w:pStyle w:val="Tabletext"/>
              <w:rPr>
                <w:sz w:val="22"/>
                <w:szCs w:val="22"/>
              </w:rPr>
            </w:pPr>
            <w:r w:rsidRPr="004B50DD">
              <w:rPr>
                <w:sz w:val="22"/>
                <w:szCs w:val="22"/>
              </w:rPr>
              <w:t>Почтовый адрес:</w:t>
            </w:r>
          </w:p>
          <w:p w14:paraId="73EC653B" w14:textId="471F9B5B" w:rsidR="00011BDD" w:rsidRPr="004B50DD" w:rsidRDefault="00011BDD" w:rsidP="007D7C55">
            <w:pPr>
              <w:spacing w:line="240" w:lineRule="auto"/>
              <w:ind w:firstLine="0"/>
              <w:rPr>
                <w:rStyle w:val="afd"/>
                <w:snapToGrid/>
                <w:sz w:val="22"/>
                <w:szCs w:val="22"/>
              </w:rPr>
            </w:pPr>
            <w:r w:rsidRPr="004B50DD">
              <w:rPr>
                <w:sz w:val="22"/>
                <w:szCs w:val="22"/>
              </w:rPr>
              <w:t xml:space="preserve">675000, РФ, Амурская область, г. Благовещенск, ул. Шевченко, 28, телефон </w:t>
            </w:r>
            <w:r w:rsidRPr="004B50DD">
              <w:rPr>
                <w:b/>
                <w:sz w:val="22"/>
                <w:szCs w:val="22"/>
              </w:rPr>
              <w:t xml:space="preserve">- </w:t>
            </w:r>
            <w:r w:rsidRPr="004B50DD">
              <w:rPr>
                <w:sz w:val="22"/>
                <w:szCs w:val="22"/>
              </w:rPr>
              <w:t>(4162) 397-268</w:t>
            </w:r>
          </w:p>
        </w:tc>
      </w:tr>
      <w:tr w:rsidR="00011BDD" w:rsidRPr="004B50DD" w14:paraId="585FAF89" w14:textId="77777777" w:rsidTr="002E3D18">
        <w:tc>
          <w:tcPr>
            <w:tcW w:w="1560" w:type="dxa"/>
            <w:tcBorders>
              <w:top w:val="single" w:sz="4" w:space="0" w:color="auto"/>
              <w:left w:val="single" w:sz="4" w:space="0" w:color="auto"/>
              <w:bottom w:val="single" w:sz="4" w:space="0" w:color="auto"/>
              <w:right w:val="single" w:sz="4" w:space="0" w:color="auto"/>
            </w:tcBorders>
            <w:shd w:val="clear" w:color="auto" w:fill="auto"/>
          </w:tcPr>
          <w:p w14:paraId="12C68E05" w14:textId="77777777" w:rsidR="00011BDD" w:rsidRPr="004B50DD" w:rsidRDefault="00011BDD" w:rsidP="00F60D74">
            <w:pPr>
              <w:pStyle w:val="a5"/>
              <w:ind w:hanging="1234"/>
              <w:rPr>
                <w:snapToGrid/>
                <w:sz w:val="22"/>
                <w:szCs w:val="22"/>
              </w:rPr>
            </w:pPr>
            <w:bookmarkStart w:id="371" w:name="_Ref249842235"/>
          </w:p>
        </w:tc>
        <w:bookmarkEnd w:id="371"/>
        <w:tc>
          <w:tcPr>
            <w:tcW w:w="2633" w:type="dxa"/>
            <w:tcBorders>
              <w:top w:val="single" w:sz="4" w:space="0" w:color="auto"/>
              <w:left w:val="single" w:sz="4" w:space="0" w:color="auto"/>
              <w:bottom w:val="single" w:sz="4" w:space="0" w:color="auto"/>
              <w:right w:val="single" w:sz="4" w:space="0" w:color="auto"/>
            </w:tcBorders>
          </w:tcPr>
          <w:p w14:paraId="664320BE" w14:textId="77777777" w:rsidR="00011BDD" w:rsidRPr="004B50DD" w:rsidRDefault="00011BDD" w:rsidP="00DA2197">
            <w:pPr>
              <w:pStyle w:val="Tabletext"/>
              <w:jc w:val="left"/>
              <w:rPr>
                <w:sz w:val="22"/>
                <w:szCs w:val="22"/>
              </w:rPr>
            </w:pPr>
            <w:r w:rsidRPr="004B50DD">
              <w:rPr>
                <w:sz w:val="22"/>
                <w:szCs w:val="22"/>
              </w:rPr>
              <w:t>Наименование Организатора (контактная информация)</w:t>
            </w:r>
          </w:p>
        </w:tc>
        <w:tc>
          <w:tcPr>
            <w:tcW w:w="6298" w:type="dxa"/>
            <w:tcBorders>
              <w:top w:val="single" w:sz="4" w:space="0" w:color="auto"/>
              <w:left w:val="single" w:sz="4" w:space="0" w:color="auto"/>
              <w:bottom w:val="single" w:sz="4" w:space="0" w:color="auto"/>
              <w:right w:val="single" w:sz="4" w:space="0" w:color="auto"/>
            </w:tcBorders>
            <w:shd w:val="clear" w:color="auto" w:fill="auto"/>
          </w:tcPr>
          <w:p w14:paraId="36841090" w14:textId="77777777" w:rsidR="00011BDD" w:rsidRPr="004B50DD" w:rsidRDefault="00011BDD">
            <w:pPr>
              <w:pStyle w:val="Tabletext"/>
              <w:rPr>
                <w:sz w:val="22"/>
                <w:szCs w:val="22"/>
              </w:rPr>
            </w:pPr>
            <w:r w:rsidRPr="004B50DD">
              <w:rPr>
                <w:sz w:val="22"/>
                <w:szCs w:val="22"/>
              </w:rPr>
              <w:t>Акционерное общество  «Дальневосточная распределительная сетевая компания»     (АО «ДРСК»)</w:t>
            </w:r>
          </w:p>
          <w:p w14:paraId="037C2475" w14:textId="77777777" w:rsidR="00011BDD" w:rsidRPr="004B50DD" w:rsidRDefault="00011BDD">
            <w:pPr>
              <w:pStyle w:val="Tabletext"/>
              <w:rPr>
                <w:sz w:val="22"/>
                <w:szCs w:val="22"/>
              </w:rPr>
            </w:pPr>
            <w:r w:rsidRPr="004B50DD">
              <w:rPr>
                <w:sz w:val="22"/>
                <w:szCs w:val="22"/>
              </w:rPr>
              <w:t>Почтовый адрес:</w:t>
            </w:r>
          </w:p>
          <w:p w14:paraId="384C0B71" w14:textId="4C8F3C33" w:rsidR="00011BDD" w:rsidRPr="004B50DD" w:rsidRDefault="00011BDD" w:rsidP="007D7C55">
            <w:pPr>
              <w:spacing w:line="240" w:lineRule="auto"/>
              <w:ind w:firstLine="0"/>
              <w:rPr>
                <w:rStyle w:val="afd"/>
                <w:snapToGrid/>
                <w:sz w:val="22"/>
                <w:szCs w:val="22"/>
              </w:rPr>
            </w:pPr>
            <w:r w:rsidRPr="004B50DD">
              <w:rPr>
                <w:sz w:val="22"/>
                <w:szCs w:val="22"/>
              </w:rPr>
              <w:t xml:space="preserve">675000, РФ, Амурская область, г. Благовещенск, ул. Шевченко, 28, телефон </w:t>
            </w:r>
            <w:r w:rsidRPr="004B50DD">
              <w:rPr>
                <w:b/>
                <w:sz w:val="22"/>
                <w:szCs w:val="22"/>
              </w:rPr>
              <w:t xml:space="preserve">- </w:t>
            </w:r>
            <w:r w:rsidRPr="004B50DD">
              <w:rPr>
                <w:sz w:val="22"/>
                <w:szCs w:val="22"/>
              </w:rPr>
              <w:t>(4162) 397-268</w:t>
            </w:r>
          </w:p>
        </w:tc>
      </w:tr>
      <w:tr w:rsidR="00011BDD" w:rsidRPr="004B50DD" w14:paraId="3441D0EA" w14:textId="77777777" w:rsidTr="002E3D18">
        <w:tc>
          <w:tcPr>
            <w:tcW w:w="1560" w:type="dxa"/>
            <w:tcBorders>
              <w:top w:val="single" w:sz="4" w:space="0" w:color="auto"/>
              <w:left w:val="single" w:sz="4" w:space="0" w:color="auto"/>
              <w:bottom w:val="single" w:sz="4" w:space="0" w:color="auto"/>
              <w:right w:val="single" w:sz="4" w:space="0" w:color="auto"/>
            </w:tcBorders>
            <w:shd w:val="clear" w:color="auto" w:fill="auto"/>
          </w:tcPr>
          <w:p w14:paraId="69DE1187" w14:textId="77777777" w:rsidR="00011BDD" w:rsidRPr="004B50DD" w:rsidRDefault="00011BDD" w:rsidP="00F60D74">
            <w:pPr>
              <w:pStyle w:val="a5"/>
              <w:ind w:hanging="1234"/>
              <w:rPr>
                <w:snapToGrid/>
                <w:sz w:val="22"/>
                <w:szCs w:val="22"/>
              </w:rPr>
            </w:pPr>
            <w:bookmarkStart w:id="372" w:name="_Ref384115792"/>
          </w:p>
        </w:tc>
        <w:bookmarkEnd w:id="372"/>
        <w:tc>
          <w:tcPr>
            <w:tcW w:w="2633" w:type="dxa"/>
            <w:tcBorders>
              <w:top w:val="single" w:sz="4" w:space="0" w:color="auto"/>
              <w:left w:val="single" w:sz="4" w:space="0" w:color="auto"/>
              <w:bottom w:val="single" w:sz="4" w:space="0" w:color="auto"/>
              <w:right w:val="single" w:sz="4" w:space="0" w:color="auto"/>
            </w:tcBorders>
          </w:tcPr>
          <w:p w14:paraId="0753646D" w14:textId="77777777" w:rsidR="00011BDD" w:rsidRPr="004B50DD" w:rsidRDefault="00011BDD" w:rsidP="00DA2197">
            <w:pPr>
              <w:pStyle w:val="Tabletext"/>
              <w:jc w:val="left"/>
              <w:rPr>
                <w:sz w:val="22"/>
                <w:szCs w:val="22"/>
              </w:rPr>
            </w:pPr>
            <w:r w:rsidRPr="004B50DD">
              <w:rPr>
                <w:sz w:val="22"/>
                <w:szCs w:val="22"/>
              </w:rPr>
              <w:t>Представитель Организатора (контактная информация)</w:t>
            </w:r>
          </w:p>
        </w:tc>
        <w:tc>
          <w:tcPr>
            <w:tcW w:w="6298" w:type="dxa"/>
            <w:tcBorders>
              <w:top w:val="single" w:sz="4" w:space="0" w:color="auto"/>
              <w:left w:val="single" w:sz="4" w:space="0" w:color="auto"/>
              <w:bottom w:val="single" w:sz="4" w:space="0" w:color="auto"/>
              <w:right w:val="single" w:sz="4" w:space="0" w:color="auto"/>
            </w:tcBorders>
            <w:shd w:val="clear" w:color="auto" w:fill="auto"/>
          </w:tcPr>
          <w:p w14:paraId="1B0E74D1" w14:textId="77777777" w:rsidR="00011BDD" w:rsidRPr="004B50DD" w:rsidRDefault="00011BDD">
            <w:pPr>
              <w:spacing w:line="240" w:lineRule="auto"/>
              <w:ind w:firstLine="0"/>
              <w:rPr>
                <w:rFonts w:eastAsia="Arial Unicode MS"/>
                <w:sz w:val="22"/>
                <w:szCs w:val="22"/>
              </w:rPr>
            </w:pPr>
            <w:r w:rsidRPr="004B50DD">
              <w:rPr>
                <w:rFonts w:eastAsia="Arial Unicode MS"/>
                <w:sz w:val="22"/>
                <w:szCs w:val="22"/>
              </w:rPr>
              <w:t>Чуясова Елена Геннадьевна – специалист 1 категории отдела конкурсных закупок АО «ДРСК»</w:t>
            </w:r>
          </w:p>
          <w:p w14:paraId="14A42DFA" w14:textId="77777777" w:rsidR="00011BDD" w:rsidRPr="004B50DD" w:rsidRDefault="00011BDD">
            <w:pPr>
              <w:spacing w:line="240" w:lineRule="auto"/>
              <w:ind w:firstLine="0"/>
              <w:rPr>
                <w:b/>
                <w:sz w:val="22"/>
                <w:szCs w:val="22"/>
              </w:rPr>
            </w:pPr>
            <w:r w:rsidRPr="004B50DD">
              <w:rPr>
                <w:sz w:val="22"/>
                <w:szCs w:val="22"/>
              </w:rPr>
              <w:t>Электронная почта</w:t>
            </w:r>
            <w:r w:rsidRPr="004B50DD">
              <w:rPr>
                <w:b/>
                <w:sz w:val="22"/>
                <w:szCs w:val="22"/>
              </w:rPr>
              <w:t xml:space="preserve"> – </w:t>
            </w:r>
            <w:proofErr w:type="spellStart"/>
            <w:r w:rsidRPr="004B50DD">
              <w:rPr>
                <w:rStyle w:val="af"/>
                <w:sz w:val="22"/>
                <w:szCs w:val="22"/>
                <w:lang w:val="en-US"/>
              </w:rPr>
              <w:t>chuyasova</w:t>
            </w:r>
            <w:proofErr w:type="spellEnd"/>
            <w:r w:rsidRPr="004B50DD">
              <w:rPr>
                <w:rStyle w:val="af"/>
                <w:sz w:val="22"/>
                <w:szCs w:val="22"/>
              </w:rPr>
              <w:t>-</w:t>
            </w:r>
            <w:proofErr w:type="spellStart"/>
            <w:r w:rsidRPr="004B50DD">
              <w:rPr>
                <w:rStyle w:val="af"/>
                <w:sz w:val="22"/>
                <w:szCs w:val="22"/>
                <w:lang w:val="en-US"/>
              </w:rPr>
              <w:t>eg</w:t>
            </w:r>
            <w:proofErr w:type="spellEnd"/>
            <w:r w:rsidRPr="004B50DD">
              <w:rPr>
                <w:rStyle w:val="af"/>
                <w:sz w:val="22"/>
                <w:szCs w:val="22"/>
              </w:rPr>
              <w:t>@</w:t>
            </w:r>
            <w:proofErr w:type="spellStart"/>
            <w:r w:rsidRPr="004B50DD">
              <w:rPr>
                <w:rStyle w:val="af"/>
                <w:sz w:val="22"/>
                <w:szCs w:val="22"/>
                <w:lang w:val="en-US"/>
              </w:rPr>
              <w:t>drsk</w:t>
            </w:r>
            <w:proofErr w:type="spellEnd"/>
            <w:r w:rsidRPr="004B50DD">
              <w:rPr>
                <w:rStyle w:val="af"/>
                <w:sz w:val="22"/>
                <w:szCs w:val="22"/>
              </w:rPr>
              <w:t>.</w:t>
            </w:r>
            <w:proofErr w:type="spellStart"/>
            <w:r w:rsidRPr="004B50DD">
              <w:rPr>
                <w:rStyle w:val="af"/>
                <w:sz w:val="22"/>
                <w:szCs w:val="22"/>
                <w:lang w:val="en-US"/>
              </w:rPr>
              <w:t>ru</w:t>
            </w:r>
            <w:proofErr w:type="spellEnd"/>
            <w:r w:rsidRPr="004B50DD">
              <w:rPr>
                <w:b/>
                <w:sz w:val="22"/>
                <w:szCs w:val="22"/>
              </w:rPr>
              <w:t xml:space="preserve"> </w:t>
            </w:r>
          </w:p>
          <w:p w14:paraId="25407128" w14:textId="79847E33" w:rsidR="00011BDD" w:rsidRPr="004B50DD" w:rsidRDefault="00011BDD" w:rsidP="00DA2197">
            <w:pPr>
              <w:spacing w:line="240" w:lineRule="auto"/>
              <w:ind w:firstLine="0"/>
              <w:rPr>
                <w:rStyle w:val="afd"/>
                <w:snapToGrid/>
                <w:sz w:val="22"/>
                <w:szCs w:val="22"/>
              </w:rPr>
            </w:pPr>
            <w:r w:rsidRPr="004B50DD">
              <w:rPr>
                <w:sz w:val="22"/>
                <w:szCs w:val="22"/>
              </w:rPr>
              <w:t>Телефон</w:t>
            </w:r>
            <w:r w:rsidRPr="004B50DD">
              <w:rPr>
                <w:b/>
                <w:sz w:val="22"/>
                <w:szCs w:val="22"/>
              </w:rPr>
              <w:t xml:space="preserve"> - </w:t>
            </w:r>
            <w:r w:rsidRPr="004B50DD">
              <w:rPr>
                <w:sz w:val="22"/>
                <w:szCs w:val="22"/>
              </w:rPr>
              <w:t>(4162) 397-268</w:t>
            </w:r>
          </w:p>
        </w:tc>
      </w:tr>
      <w:tr w:rsidR="00997AAA" w:rsidRPr="004B50DD" w14:paraId="7353B87E" w14:textId="77777777" w:rsidTr="002E3D18">
        <w:tc>
          <w:tcPr>
            <w:tcW w:w="1560" w:type="dxa"/>
            <w:tcBorders>
              <w:top w:val="single" w:sz="4" w:space="0" w:color="auto"/>
              <w:left w:val="single" w:sz="4" w:space="0" w:color="auto"/>
              <w:bottom w:val="single" w:sz="4" w:space="0" w:color="auto"/>
              <w:right w:val="single" w:sz="4" w:space="0" w:color="auto"/>
            </w:tcBorders>
            <w:shd w:val="clear" w:color="auto" w:fill="auto"/>
          </w:tcPr>
          <w:p w14:paraId="5BF8827D" w14:textId="77777777" w:rsidR="00997AAA" w:rsidRPr="004B50DD" w:rsidRDefault="00997AAA" w:rsidP="00F60D74">
            <w:pPr>
              <w:pStyle w:val="a5"/>
              <w:ind w:hanging="1234"/>
              <w:rPr>
                <w:snapToGrid/>
                <w:sz w:val="22"/>
                <w:szCs w:val="22"/>
              </w:rPr>
            </w:pPr>
            <w:bookmarkStart w:id="373" w:name="_Ref384115805"/>
          </w:p>
        </w:tc>
        <w:bookmarkEnd w:id="373"/>
        <w:tc>
          <w:tcPr>
            <w:tcW w:w="2633" w:type="dxa"/>
            <w:tcBorders>
              <w:top w:val="single" w:sz="4" w:space="0" w:color="auto"/>
              <w:left w:val="single" w:sz="4" w:space="0" w:color="auto"/>
              <w:bottom w:val="single" w:sz="4" w:space="0" w:color="auto"/>
              <w:right w:val="single" w:sz="4" w:space="0" w:color="auto"/>
            </w:tcBorders>
          </w:tcPr>
          <w:p w14:paraId="67B2DB4F" w14:textId="77777777" w:rsidR="00997AAA" w:rsidRPr="004B50DD" w:rsidRDefault="00997AAA" w:rsidP="00DA2197">
            <w:pPr>
              <w:pStyle w:val="Tabletext"/>
              <w:jc w:val="left"/>
              <w:rPr>
                <w:sz w:val="22"/>
                <w:szCs w:val="22"/>
              </w:rPr>
            </w:pPr>
            <w:r w:rsidRPr="004B50DD">
              <w:rPr>
                <w:sz w:val="22"/>
                <w:szCs w:val="22"/>
              </w:rPr>
              <w:t>Основание действия Организатора от имени Заказчика</w:t>
            </w:r>
          </w:p>
        </w:tc>
        <w:tc>
          <w:tcPr>
            <w:tcW w:w="6298" w:type="dxa"/>
            <w:tcBorders>
              <w:top w:val="single" w:sz="4" w:space="0" w:color="auto"/>
              <w:left w:val="single" w:sz="4" w:space="0" w:color="auto"/>
              <w:bottom w:val="single" w:sz="4" w:space="0" w:color="auto"/>
              <w:right w:val="single" w:sz="4" w:space="0" w:color="auto"/>
            </w:tcBorders>
            <w:shd w:val="clear" w:color="auto" w:fill="auto"/>
          </w:tcPr>
          <w:p w14:paraId="53946719" w14:textId="6FAD924D" w:rsidR="00997AAA" w:rsidRPr="004B50DD" w:rsidRDefault="00997AAA" w:rsidP="00CE0B7A">
            <w:pPr>
              <w:spacing w:line="240" w:lineRule="auto"/>
              <w:ind w:firstLine="0"/>
              <w:rPr>
                <w:sz w:val="22"/>
                <w:szCs w:val="22"/>
              </w:rPr>
            </w:pPr>
            <w:r w:rsidRPr="004B50DD">
              <w:rPr>
                <w:sz w:val="22"/>
                <w:szCs w:val="22"/>
              </w:rPr>
              <w:t>не требуется</w:t>
            </w:r>
          </w:p>
          <w:p w14:paraId="7F441E84" w14:textId="70D29705" w:rsidR="00997AAA" w:rsidRPr="004B50DD" w:rsidRDefault="00997AAA" w:rsidP="00CE0B7A">
            <w:pPr>
              <w:pStyle w:val="Tabletext"/>
              <w:rPr>
                <w:rStyle w:val="afd"/>
                <w:sz w:val="22"/>
                <w:szCs w:val="22"/>
              </w:rPr>
            </w:pPr>
          </w:p>
        </w:tc>
      </w:tr>
      <w:tr w:rsidR="005F3E62" w:rsidRPr="004B50DD" w14:paraId="1001483E" w14:textId="77777777" w:rsidTr="002E3D18">
        <w:tc>
          <w:tcPr>
            <w:tcW w:w="1560" w:type="dxa"/>
            <w:tcBorders>
              <w:top w:val="single" w:sz="4" w:space="0" w:color="auto"/>
              <w:left w:val="single" w:sz="4" w:space="0" w:color="auto"/>
              <w:bottom w:val="single" w:sz="4" w:space="0" w:color="auto"/>
              <w:right w:val="single" w:sz="4" w:space="0" w:color="auto"/>
            </w:tcBorders>
            <w:shd w:val="clear" w:color="auto" w:fill="auto"/>
          </w:tcPr>
          <w:p w14:paraId="6DD9B46E" w14:textId="77777777" w:rsidR="005F3E62" w:rsidRPr="004B50DD" w:rsidRDefault="005F3E62" w:rsidP="00F60D74">
            <w:pPr>
              <w:pStyle w:val="a5"/>
              <w:ind w:hanging="1234"/>
              <w:rPr>
                <w:snapToGrid/>
                <w:sz w:val="22"/>
                <w:szCs w:val="22"/>
              </w:rPr>
            </w:pPr>
            <w:bookmarkStart w:id="374" w:name="_Ref458187651"/>
          </w:p>
        </w:tc>
        <w:bookmarkEnd w:id="374"/>
        <w:tc>
          <w:tcPr>
            <w:tcW w:w="2633" w:type="dxa"/>
            <w:tcBorders>
              <w:top w:val="single" w:sz="4" w:space="0" w:color="auto"/>
              <w:left w:val="single" w:sz="4" w:space="0" w:color="auto"/>
              <w:bottom w:val="single" w:sz="4" w:space="0" w:color="auto"/>
              <w:right w:val="single" w:sz="4" w:space="0" w:color="auto"/>
            </w:tcBorders>
          </w:tcPr>
          <w:p w14:paraId="53EBC723" w14:textId="77777777" w:rsidR="005F3E62" w:rsidRPr="004B50DD" w:rsidRDefault="005F3E62" w:rsidP="00DA2197">
            <w:pPr>
              <w:pStyle w:val="Tabletext"/>
              <w:jc w:val="left"/>
              <w:rPr>
                <w:sz w:val="22"/>
                <w:szCs w:val="22"/>
              </w:rPr>
            </w:pPr>
            <w:r w:rsidRPr="004B50DD">
              <w:rPr>
                <w:sz w:val="22"/>
                <w:szCs w:val="22"/>
              </w:rPr>
              <w:t xml:space="preserve">Наименование ЭТП, с использованием </w:t>
            </w:r>
            <w:proofErr w:type="gramStart"/>
            <w:r w:rsidRPr="004B50DD">
              <w:rPr>
                <w:sz w:val="22"/>
                <w:szCs w:val="22"/>
              </w:rPr>
              <w:t>которой</w:t>
            </w:r>
            <w:proofErr w:type="gramEnd"/>
            <w:r w:rsidRPr="004B50DD">
              <w:rPr>
                <w:sz w:val="22"/>
                <w:szCs w:val="22"/>
              </w:rPr>
              <w:t xml:space="preserve"> проводится закупка</w:t>
            </w:r>
          </w:p>
        </w:tc>
        <w:tc>
          <w:tcPr>
            <w:tcW w:w="6298" w:type="dxa"/>
            <w:tcBorders>
              <w:top w:val="single" w:sz="4" w:space="0" w:color="auto"/>
              <w:left w:val="single" w:sz="4" w:space="0" w:color="auto"/>
              <w:bottom w:val="single" w:sz="4" w:space="0" w:color="auto"/>
              <w:right w:val="single" w:sz="4" w:space="0" w:color="auto"/>
            </w:tcBorders>
            <w:shd w:val="clear" w:color="auto" w:fill="auto"/>
          </w:tcPr>
          <w:p w14:paraId="1B84EBEF" w14:textId="75A742A7" w:rsidR="00011BDD" w:rsidRPr="004B50DD" w:rsidRDefault="00011BDD" w:rsidP="00011BDD">
            <w:pPr>
              <w:spacing w:line="240" w:lineRule="auto"/>
              <w:ind w:firstLine="0"/>
              <w:contextualSpacing/>
              <w:rPr>
                <w:sz w:val="22"/>
                <w:szCs w:val="22"/>
              </w:rPr>
            </w:pPr>
            <w:r w:rsidRPr="004B50DD">
              <w:rPr>
                <w:sz w:val="22"/>
                <w:szCs w:val="22"/>
              </w:rPr>
              <w:t xml:space="preserve">Торговая площадка Системы </w:t>
            </w:r>
            <w:r w:rsidRPr="004B50DD">
              <w:rPr>
                <w:rStyle w:val="af"/>
                <w:sz w:val="22"/>
                <w:szCs w:val="22"/>
              </w:rPr>
              <w:t>www.b2b-energo.ru.</w:t>
            </w:r>
          </w:p>
          <w:p w14:paraId="17436834" w14:textId="543F941D" w:rsidR="00931E79" w:rsidRPr="004B50DD" w:rsidRDefault="00931E79" w:rsidP="00011BDD">
            <w:pPr>
              <w:spacing w:line="240" w:lineRule="auto"/>
              <w:ind w:firstLine="0"/>
              <w:rPr>
                <w:sz w:val="22"/>
                <w:szCs w:val="22"/>
              </w:rPr>
            </w:pPr>
            <w:r w:rsidRPr="004B50DD">
              <w:rPr>
                <w:sz w:val="22"/>
                <w:szCs w:val="22"/>
              </w:rPr>
              <w:t xml:space="preserve">Регламент ЭТП, в соответствии с которым проводится закупка, размещен по адресу: </w:t>
            </w:r>
            <w:hyperlink r:id="rId10" w:history="1">
              <w:r w:rsidR="005F10AA" w:rsidRPr="006E1AB3">
                <w:rPr>
                  <w:rStyle w:val="af"/>
                  <w:sz w:val="22"/>
                  <w:szCs w:val="22"/>
                </w:rPr>
                <w:t>https://www.b2b-energo.ru/help/Регламент_Системы</w:t>
              </w:r>
            </w:hyperlink>
            <w:r w:rsidRPr="004B50DD">
              <w:rPr>
                <w:sz w:val="22"/>
                <w:szCs w:val="22"/>
              </w:rPr>
              <w:t xml:space="preserve"> </w:t>
            </w:r>
          </w:p>
        </w:tc>
      </w:tr>
      <w:tr w:rsidR="00DE574F" w:rsidRPr="004B50DD" w14:paraId="25239BBE" w14:textId="77777777" w:rsidTr="002E3D18">
        <w:tc>
          <w:tcPr>
            <w:tcW w:w="1560" w:type="dxa"/>
            <w:tcBorders>
              <w:top w:val="single" w:sz="4" w:space="0" w:color="auto"/>
              <w:left w:val="single" w:sz="4" w:space="0" w:color="auto"/>
              <w:bottom w:val="single" w:sz="4" w:space="0" w:color="auto"/>
              <w:right w:val="single" w:sz="4" w:space="0" w:color="auto"/>
            </w:tcBorders>
            <w:shd w:val="clear" w:color="auto" w:fill="auto"/>
          </w:tcPr>
          <w:p w14:paraId="1C3D3297" w14:textId="77777777" w:rsidR="00DE574F" w:rsidRPr="004B50DD" w:rsidRDefault="00DE574F" w:rsidP="00F60D74">
            <w:pPr>
              <w:pStyle w:val="a5"/>
              <w:ind w:hanging="1234"/>
              <w:rPr>
                <w:snapToGrid/>
                <w:sz w:val="22"/>
                <w:szCs w:val="22"/>
              </w:rPr>
            </w:pPr>
            <w:bookmarkStart w:id="375" w:name="_Ref384115739"/>
          </w:p>
        </w:tc>
        <w:bookmarkEnd w:id="375"/>
        <w:tc>
          <w:tcPr>
            <w:tcW w:w="2633" w:type="dxa"/>
            <w:tcBorders>
              <w:top w:val="single" w:sz="4" w:space="0" w:color="auto"/>
              <w:left w:val="single" w:sz="4" w:space="0" w:color="auto"/>
              <w:bottom w:val="single" w:sz="4" w:space="0" w:color="auto"/>
              <w:right w:val="single" w:sz="4" w:space="0" w:color="auto"/>
            </w:tcBorders>
          </w:tcPr>
          <w:p w14:paraId="72CA89F1" w14:textId="77777777" w:rsidR="00DE574F" w:rsidRPr="004B50DD" w:rsidRDefault="00DE574F" w:rsidP="00DA2197">
            <w:pPr>
              <w:pStyle w:val="Tabletext"/>
              <w:jc w:val="left"/>
              <w:rPr>
                <w:sz w:val="22"/>
                <w:szCs w:val="22"/>
              </w:rPr>
            </w:pPr>
            <w:r w:rsidRPr="004B50DD">
              <w:rPr>
                <w:sz w:val="22"/>
                <w:szCs w:val="22"/>
              </w:rPr>
              <w:t>Дата размещения информации о проведении закупки</w:t>
            </w:r>
          </w:p>
        </w:tc>
        <w:tc>
          <w:tcPr>
            <w:tcW w:w="6298" w:type="dxa"/>
            <w:tcBorders>
              <w:top w:val="single" w:sz="4" w:space="0" w:color="auto"/>
              <w:left w:val="single" w:sz="4" w:space="0" w:color="auto"/>
              <w:bottom w:val="single" w:sz="4" w:space="0" w:color="auto"/>
              <w:right w:val="single" w:sz="4" w:space="0" w:color="auto"/>
            </w:tcBorders>
            <w:shd w:val="clear" w:color="auto" w:fill="auto"/>
          </w:tcPr>
          <w:p w14:paraId="5F1AE081" w14:textId="5AE54628" w:rsidR="00DE574F" w:rsidRPr="004B50DD" w:rsidRDefault="00587A7E" w:rsidP="00587A7E">
            <w:pPr>
              <w:spacing w:line="240" w:lineRule="auto"/>
              <w:ind w:firstLine="0"/>
              <w:rPr>
                <w:rStyle w:val="afd"/>
                <w:snapToGrid/>
                <w:sz w:val="22"/>
                <w:szCs w:val="22"/>
              </w:rPr>
            </w:pPr>
            <w:r>
              <w:rPr>
                <w:sz w:val="22"/>
                <w:szCs w:val="22"/>
              </w:rPr>
              <w:t>«15</w:t>
            </w:r>
            <w:r w:rsidR="00011BDD" w:rsidRPr="004B50DD">
              <w:rPr>
                <w:sz w:val="22"/>
                <w:szCs w:val="22"/>
              </w:rPr>
              <w:t>» февраля 2017 года.</w:t>
            </w:r>
          </w:p>
        </w:tc>
      </w:tr>
      <w:tr w:rsidR="00DE574F" w:rsidRPr="004B50DD" w14:paraId="52989DDB" w14:textId="77777777" w:rsidTr="002E3D18">
        <w:tc>
          <w:tcPr>
            <w:tcW w:w="1560" w:type="dxa"/>
            <w:tcBorders>
              <w:top w:val="single" w:sz="4" w:space="0" w:color="auto"/>
              <w:left w:val="single" w:sz="4" w:space="0" w:color="auto"/>
              <w:bottom w:val="single" w:sz="4" w:space="0" w:color="auto"/>
              <w:right w:val="single" w:sz="4" w:space="0" w:color="auto"/>
            </w:tcBorders>
            <w:shd w:val="clear" w:color="auto" w:fill="auto"/>
          </w:tcPr>
          <w:p w14:paraId="621A8A8F" w14:textId="77777777" w:rsidR="00DE574F" w:rsidRPr="004B50DD" w:rsidRDefault="00DE574F" w:rsidP="00A75309">
            <w:pPr>
              <w:pStyle w:val="a5"/>
              <w:ind w:hanging="1234"/>
              <w:rPr>
                <w:snapToGrid/>
                <w:sz w:val="22"/>
                <w:szCs w:val="22"/>
              </w:rPr>
            </w:pPr>
            <w:bookmarkStart w:id="376" w:name="_Ref249851001"/>
          </w:p>
        </w:tc>
        <w:bookmarkEnd w:id="376"/>
        <w:tc>
          <w:tcPr>
            <w:tcW w:w="2633" w:type="dxa"/>
            <w:tcBorders>
              <w:top w:val="single" w:sz="4" w:space="0" w:color="auto"/>
              <w:left w:val="single" w:sz="4" w:space="0" w:color="auto"/>
              <w:bottom w:val="single" w:sz="4" w:space="0" w:color="auto"/>
              <w:right w:val="single" w:sz="4" w:space="0" w:color="auto"/>
            </w:tcBorders>
          </w:tcPr>
          <w:p w14:paraId="2F42752E" w14:textId="77777777" w:rsidR="00DE574F" w:rsidRPr="004B50DD" w:rsidRDefault="00DE574F" w:rsidP="00DA2197">
            <w:pPr>
              <w:pStyle w:val="Tabletext"/>
              <w:jc w:val="left"/>
              <w:rPr>
                <w:sz w:val="22"/>
                <w:szCs w:val="22"/>
              </w:rPr>
            </w:pPr>
            <w:r w:rsidRPr="004B50DD">
              <w:rPr>
                <w:sz w:val="22"/>
                <w:szCs w:val="22"/>
              </w:rPr>
              <w:t>Требования к сроку действия заявки</w:t>
            </w:r>
          </w:p>
        </w:tc>
        <w:tc>
          <w:tcPr>
            <w:tcW w:w="6298" w:type="dxa"/>
            <w:tcBorders>
              <w:top w:val="single" w:sz="4" w:space="0" w:color="auto"/>
              <w:left w:val="single" w:sz="4" w:space="0" w:color="auto"/>
              <w:bottom w:val="single" w:sz="4" w:space="0" w:color="auto"/>
              <w:right w:val="single" w:sz="4" w:space="0" w:color="auto"/>
            </w:tcBorders>
            <w:shd w:val="clear" w:color="auto" w:fill="auto"/>
          </w:tcPr>
          <w:p w14:paraId="23962866" w14:textId="22D3D968" w:rsidR="00DE574F" w:rsidRPr="004B50DD" w:rsidRDefault="00DE574F" w:rsidP="00011BDD">
            <w:pPr>
              <w:pStyle w:val="a7"/>
              <w:numPr>
                <w:ilvl w:val="0"/>
                <w:numId w:val="0"/>
              </w:numPr>
              <w:tabs>
                <w:tab w:val="left" w:pos="34"/>
                <w:tab w:val="left" w:pos="317"/>
                <w:tab w:val="left" w:pos="1134"/>
              </w:tabs>
              <w:spacing w:line="240" w:lineRule="auto"/>
              <w:ind w:left="34"/>
              <w:rPr>
                <w:rStyle w:val="afd"/>
                <w:sz w:val="22"/>
                <w:szCs w:val="22"/>
              </w:rPr>
            </w:pPr>
            <w:r w:rsidRPr="004B50DD">
              <w:rPr>
                <w:sz w:val="22"/>
                <w:szCs w:val="22"/>
              </w:rPr>
              <w:t>Не менее 90 календарных дней со дня, следующего за днем проведения процедуры вскрытия поступивших на закупку конвертов с заявками</w:t>
            </w:r>
            <w:r w:rsidR="0022314B" w:rsidRPr="004B50DD">
              <w:rPr>
                <w:sz w:val="22"/>
                <w:szCs w:val="22"/>
              </w:rPr>
              <w:t xml:space="preserve"> (</w:t>
            </w:r>
            <w:r w:rsidR="001B0D53" w:rsidRPr="004B50DD">
              <w:rPr>
                <w:sz w:val="22"/>
                <w:szCs w:val="22"/>
              </w:rPr>
              <w:t>под</w:t>
            </w:r>
            <w:r w:rsidR="0022314B" w:rsidRPr="004B50DD">
              <w:rPr>
                <w:sz w:val="22"/>
                <w:szCs w:val="22"/>
              </w:rPr>
              <w:t>пункт</w:t>
            </w:r>
            <w:r w:rsidR="00474973" w:rsidRPr="004B50DD">
              <w:rPr>
                <w:sz w:val="22"/>
                <w:szCs w:val="22"/>
              </w:rPr>
              <w:t xml:space="preserve"> </w:t>
            </w:r>
            <w:r w:rsidR="00474973" w:rsidRPr="004B50DD">
              <w:rPr>
                <w:sz w:val="22"/>
                <w:szCs w:val="22"/>
              </w:rPr>
              <w:fldChar w:fldCharType="begin"/>
            </w:r>
            <w:r w:rsidR="00474973" w:rsidRPr="004B50DD">
              <w:rPr>
                <w:sz w:val="22"/>
                <w:szCs w:val="22"/>
              </w:rPr>
              <w:instrText xml:space="preserve"> REF _Ref249859545 \r \h </w:instrText>
            </w:r>
            <w:r w:rsidR="00AC6BD2" w:rsidRPr="004B50DD">
              <w:rPr>
                <w:sz w:val="22"/>
                <w:szCs w:val="22"/>
              </w:rPr>
              <w:instrText xml:space="preserve"> \* MERGEFORMAT </w:instrText>
            </w:r>
            <w:r w:rsidR="00474973" w:rsidRPr="004B50DD">
              <w:rPr>
                <w:sz w:val="22"/>
                <w:szCs w:val="22"/>
              </w:rPr>
            </w:r>
            <w:r w:rsidR="00474973" w:rsidRPr="004B50DD">
              <w:rPr>
                <w:sz w:val="22"/>
                <w:szCs w:val="22"/>
              </w:rPr>
              <w:fldChar w:fldCharType="separate"/>
            </w:r>
            <w:r w:rsidR="006969A7">
              <w:rPr>
                <w:sz w:val="22"/>
                <w:szCs w:val="22"/>
              </w:rPr>
              <w:t>4.2.17</w:t>
            </w:r>
            <w:r w:rsidR="00474973" w:rsidRPr="004B50DD">
              <w:rPr>
                <w:sz w:val="22"/>
                <w:szCs w:val="22"/>
              </w:rPr>
              <w:fldChar w:fldCharType="end"/>
            </w:r>
            <w:r w:rsidR="007D5EAD" w:rsidRPr="004B50DD">
              <w:rPr>
                <w:sz w:val="22"/>
                <w:szCs w:val="22"/>
              </w:rPr>
              <w:t xml:space="preserve"> настоящей Документации о закупке</w:t>
            </w:r>
            <w:r w:rsidR="0022314B" w:rsidRPr="004B50DD">
              <w:rPr>
                <w:sz w:val="22"/>
                <w:szCs w:val="22"/>
              </w:rPr>
              <w:t>)</w:t>
            </w:r>
          </w:p>
        </w:tc>
      </w:tr>
      <w:tr w:rsidR="00DE574F" w:rsidRPr="004B50DD" w14:paraId="4187949A" w14:textId="77777777" w:rsidTr="002E3D18">
        <w:tc>
          <w:tcPr>
            <w:tcW w:w="1560" w:type="dxa"/>
            <w:tcBorders>
              <w:top w:val="single" w:sz="4" w:space="0" w:color="auto"/>
              <w:left w:val="single" w:sz="4" w:space="0" w:color="auto"/>
              <w:bottom w:val="single" w:sz="4" w:space="0" w:color="auto"/>
              <w:right w:val="single" w:sz="4" w:space="0" w:color="auto"/>
            </w:tcBorders>
            <w:shd w:val="clear" w:color="auto" w:fill="auto"/>
          </w:tcPr>
          <w:p w14:paraId="43ECBB5E" w14:textId="77777777" w:rsidR="00DE574F" w:rsidRPr="004B50DD" w:rsidRDefault="00DE574F" w:rsidP="00A75309">
            <w:pPr>
              <w:pStyle w:val="a5"/>
              <w:ind w:hanging="1234"/>
              <w:rPr>
                <w:snapToGrid/>
                <w:sz w:val="22"/>
                <w:szCs w:val="22"/>
              </w:rPr>
            </w:pPr>
            <w:bookmarkStart w:id="377" w:name="_Ref387830550"/>
          </w:p>
        </w:tc>
        <w:bookmarkEnd w:id="377"/>
        <w:tc>
          <w:tcPr>
            <w:tcW w:w="2633" w:type="dxa"/>
            <w:tcBorders>
              <w:top w:val="single" w:sz="4" w:space="0" w:color="auto"/>
              <w:left w:val="single" w:sz="4" w:space="0" w:color="auto"/>
              <w:bottom w:val="single" w:sz="4" w:space="0" w:color="auto"/>
              <w:right w:val="single" w:sz="4" w:space="0" w:color="auto"/>
            </w:tcBorders>
          </w:tcPr>
          <w:p w14:paraId="6BDCD2B2" w14:textId="1E15EC82" w:rsidR="00DE574F" w:rsidRPr="004B50DD" w:rsidRDefault="00DE574F" w:rsidP="00714308">
            <w:pPr>
              <w:pStyle w:val="Tabletext"/>
              <w:jc w:val="left"/>
              <w:rPr>
                <w:sz w:val="22"/>
                <w:szCs w:val="22"/>
              </w:rPr>
            </w:pPr>
            <w:r w:rsidRPr="004B50DD">
              <w:rPr>
                <w:sz w:val="22"/>
                <w:szCs w:val="22"/>
              </w:rPr>
              <w:t xml:space="preserve">Место подачи </w:t>
            </w:r>
            <w:r w:rsidR="00E221BD" w:rsidRPr="004B50DD">
              <w:rPr>
                <w:sz w:val="22"/>
                <w:szCs w:val="22"/>
              </w:rPr>
              <w:t xml:space="preserve">документов </w:t>
            </w:r>
            <w:r w:rsidR="00120B83" w:rsidRPr="004B50DD">
              <w:rPr>
                <w:sz w:val="22"/>
                <w:szCs w:val="22"/>
              </w:rPr>
              <w:t xml:space="preserve">в отношении всей цепочки собственников, включая бенефициаров (в том числе, конечных) </w:t>
            </w:r>
            <w:r w:rsidR="001B04C3" w:rsidRPr="004B50DD">
              <w:rPr>
                <w:sz w:val="22"/>
                <w:szCs w:val="22"/>
              </w:rPr>
              <w:t>(адрес)</w:t>
            </w:r>
          </w:p>
        </w:tc>
        <w:tc>
          <w:tcPr>
            <w:tcW w:w="6298" w:type="dxa"/>
            <w:tcBorders>
              <w:top w:val="single" w:sz="4" w:space="0" w:color="auto"/>
              <w:left w:val="single" w:sz="4" w:space="0" w:color="auto"/>
              <w:bottom w:val="single" w:sz="4" w:space="0" w:color="auto"/>
              <w:right w:val="single" w:sz="4" w:space="0" w:color="auto"/>
            </w:tcBorders>
            <w:shd w:val="clear" w:color="auto" w:fill="auto"/>
          </w:tcPr>
          <w:p w14:paraId="118BF6CB" w14:textId="72B00B50" w:rsidR="00DE574F" w:rsidRPr="004B50DD" w:rsidRDefault="00011BDD" w:rsidP="00011BDD">
            <w:pPr>
              <w:pStyle w:val="a7"/>
              <w:numPr>
                <w:ilvl w:val="0"/>
                <w:numId w:val="0"/>
              </w:numPr>
              <w:tabs>
                <w:tab w:val="left" w:pos="34"/>
                <w:tab w:val="left" w:pos="317"/>
                <w:tab w:val="left" w:pos="1134"/>
              </w:tabs>
              <w:spacing w:line="240" w:lineRule="auto"/>
              <w:ind w:left="34"/>
              <w:rPr>
                <w:rStyle w:val="afd"/>
                <w:sz w:val="22"/>
                <w:szCs w:val="22"/>
              </w:rPr>
            </w:pPr>
            <w:proofErr w:type="gramStart"/>
            <w:r w:rsidRPr="004B50DD">
              <w:rPr>
                <w:sz w:val="22"/>
                <w:szCs w:val="22"/>
              </w:rPr>
              <w:t xml:space="preserve">По адресу: 675000, г. Благовещенск, ул. Шевченко 28, </w:t>
            </w:r>
            <w:proofErr w:type="spellStart"/>
            <w:r w:rsidRPr="004B50DD">
              <w:rPr>
                <w:sz w:val="22"/>
                <w:szCs w:val="22"/>
              </w:rPr>
              <w:t>каб</w:t>
            </w:r>
            <w:proofErr w:type="spellEnd"/>
            <w:r w:rsidRPr="004B50DD">
              <w:rPr>
                <w:sz w:val="22"/>
                <w:szCs w:val="22"/>
              </w:rPr>
              <w:t xml:space="preserve">. 122, в бумажном виде и на электронном носителе в запечатанном конверте с надписью «Документы Участника о цепочке собственников» по адресу: «_____________» </w:t>
            </w:r>
            <w:r w:rsidRPr="004B50DD">
              <w:rPr>
                <w:b/>
                <w:i/>
                <w:sz w:val="22"/>
                <w:szCs w:val="22"/>
              </w:rPr>
              <w:t>(почтовый адрес Заказчика)</w:t>
            </w:r>
            <w:r w:rsidRPr="004B50DD">
              <w:rPr>
                <w:sz w:val="22"/>
                <w:szCs w:val="22"/>
              </w:rPr>
              <w:t>, без размещения на электронной торговой площадке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w:t>
            </w:r>
            <w:proofErr w:type="gramEnd"/>
            <w:r w:rsidRPr="004B50DD">
              <w:rPr>
                <w:sz w:val="22"/>
                <w:szCs w:val="22"/>
              </w:rPr>
              <w:t xml:space="preserve"> актуальности представленных ранее данных и срока действия «Согласия на передачу персональных и иных охраняемых законом данных» до даты окончания действия оферты на текущую закупку).</w:t>
            </w:r>
          </w:p>
        </w:tc>
      </w:tr>
      <w:tr w:rsidR="0016175E" w:rsidRPr="004B50DD" w14:paraId="52F9F45C" w14:textId="77777777" w:rsidTr="002E3D18">
        <w:tc>
          <w:tcPr>
            <w:tcW w:w="1560" w:type="dxa"/>
            <w:tcBorders>
              <w:top w:val="single" w:sz="4" w:space="0" w:color="auto"/>
              <w:left w:val="single" w:sz="4" w:space="0" w:color="auto"/>
              <w:bottom w:val="single" w:sz="4" w:space="0" w:color="auto"/>
              <w:right w:val="single" w:sz="4" w:space="0" w:color="auto"/>
            </w:tcBorders>
            <w:shd w:val="clear" w:color="auto" w:fill="auto"/>
          </w:tcPr>
          <w:p w14:paraId="095C9D08" w14:textId="77777777" w:rsidR="0016175E" w:rsidRPr="004B50DD" w:rsidRDefault="0016175E" w:rsidP="00A75309">
            <w:pPr>
              <w:pStyle w:val="a5"/>
              <w:ind w:hanging="1234"/>
              <w:rPr>
                <w:snapToGrid/>
                <w:sz w:val="22"/>
                <w:szCs w:val="22"/>
              </w:rPr>
            </w:pPr>
            <w:bookmarkStart w:id="378" w:name="_Ref389823218"/>
          </w:p>
        </w:tc>
        <w:bookmarkEnd w:id="378"/>
        <w:tc>
          <w:tcPr>
            <w:tcW w:w="2633" w:type="dxa"/>
            <w:tcBorders>
              <w:top w:val="single" w:sz="4" w:space="0" w:color="auto"/>
              <w:left w:val="single" w:sz="4" w:space="0" w:color="auto"/>
              <w:bottom w:val="single" w:sz="4" w:space="0" w:color="auto"/>
              <w:right w:val="single" w:sz="4" w:space="0" w:color="auto"/>
            </w:tcBorders>
          </w:tcPr>
          <w:p w14:paraId="41010184" w14:textId="79A7B707" w:rsidR="0016175E" w:rsidRPr="004B50DD" w:rsidRDefault="0016175E" w:rsidP="00216F0F">
            <w:pPr>
              <w:pStyle w:val="Tabletext"/>
              <w:jc w:val="left"/>
              <w:rPr>
                <w:sz w:val="22"/>
                <w:szCs w:val="22"/>
              </w:rPr>
            </w:pPr>
            <w:r w:rsidRPr="004B50DD">
              <w:rPr>
                <w:sz w:val="22"/>
                <w:szCs w:val="22"/>
              </w:rPr>
              <w:t xml:space="preserve">Срок окончания приема заявок на участие в закупке </w:t>
            </w:r>
          </w:p>
        </w:tc>
        <w:tc>
          <w:tcPr>
            <w:tcW w:w="6298" w:type="dxa"/>
            <w:tcBorders>
              <w:top w:val="single" w:sz="4" w:space="0" w:color="auto"/>
              <w:left w:val="single" w:sz="4" w:space="0" w:color="auto"/>
              <w:bottom w:val="single" w:sz="4" w:space="0" w:color="auto"/>
              <w:right w:val="single" w:sz="4" w:space="0" w:color="auto"/>
            </w:tcBorders>
            <w:shd w:val="clear" w:color="auto" w:fill="auto"/>
          </w:tcPr>
          <w:p w14:paraId="5EA3F4FA" w14:textId="54A9D0F0" w:rsidR="0016175E" w:rsidRPr="004B50DD" w:rsidRDefault="00F04DBE" w:rsidP="00587A7E">
            <w:pPr>
              <w:pStyle w:val="Tabletext"/>
              <w:rPr>
                <w:rStyle w:val="afd"/>
                <w:snapToGrid w:val="0"/>
                <w:sz w:val="22"/>
                <w:szCs w:val="22"/>
              </w:rPr>
            </w:pPr>
            <w:r w:rsidRPr="004B50DD">
              <w:rPr>
                <w:b/>
                <w:i/>
                <w:snapToGrid w:val="0"/>
                <w:sz w:val="22"/>
                <w:szCs w:val="22"/>
              </w:rPr>
              <w:t>14:00 часов</w:t>
            </w:r>
            <w:r w:rsidRPr="004B50DD">
              <w:rPr>
                <w:snapToGrid w:val="0"/>
                <w:sz w:val="22"/>
                <w:szCs w:val="22"/>
              </w:rPr>
              <w:t xml:space="preserve"> местного (Благовещенского) времени (</w:t>
            </w:r>
            <w:r w:rsidRPr="004B50DD">
              <w:rPr>
                <w:b/>
                <w:i/>
                <w:snapToGrid w:val="0"/>
                <w:sz w:val="22"/>
                <w:szCs w:val="22"/>
              </w:rPr>
              <w:t xml:space="preserve">08:00 часов </w:t>
            </w:r>
            <w:r w:rsidRPr="004B50DD">
              <w:rPr>
                <w:snapToGrid w:val="0"/>
                <w:sz w:val="22"/>
                <w:szCs w:val="22"/>
              </w:rPr>
              <w:t xml:space="preserve">Московского времени) </w:t>
            </w:r>
            <w:r w:rsidR="00587A7E">
              <w:rPr>
                <w:b/>
                <w:i/>
                <w:snapToGrid w:val="0"/>
                <w:sz w:val="22"/>
                <w:szCs w:val="22"/>
              </w:rPr>
              <w:t>«02</w:t>
            </w:r>
            <w:r w:rsidRPr="004B50DD">
              <w:rPr>
                <w:b/>
                <w:i/>
                <w:snapToGrid w:val="0"/>
                <w:sz w:val="22"/>
                <w:szCs w:val="22"/>
              </w:rPr>
              <w:t xml:space="preserve">» </w:t>
            </w:r>
            <w:r w:rsidR="00587A7E">
              <w:rPr>
                <w:b/>
                <w:i/>
                <w:snapToGrid w:val="0"/>
                <w:sz w:val="22"/>
                <w:szCs w:val="22"/>
              </w:rPr>
              <w:t>марта</w:t>
            </w:r>
            <w:r w:rsidRPr="004B50DD">
              <w:rPr>
                <w:b/>
                <w:i/>
                <w:snapToGrid w:val="0"/>
                <w:sz w:val="22"/>
                <w:szCs w:val="22"/>
              </w:rPr>
              <w:t xml:space="preserve"> 201</w:t>
            </w:r>
            <w:r w:rsidR="00587A7E">
              <w:rPr>
                <w:b/>
                <w:i/>
                <w:snapToGrid w:val="0"/>
                <w:sz w:val="22"/>
                <w:szCs w:val="22"/>
              </w:rPr>
              <w:t>7</w:t>
            </w:r>
            <w:r w:rsidRPr="004B50DD">
              <w:rPr>
                <w:b/>
                <w:i/>
                <w:snapToGrid w:val="0"/>
                <w:sz w:val="22"/>
                <w:szCs w:val="22"/>
              </w:rPr>
              <w:t xml:space="preserve"> года</w:t>
            </w:r>
            <w:r w:rsidRPr="004B50DD">
              <w:rPr>
                <w:snapToGrid w:val="0"/>
                <w:sz w:val="22"/>
                <w:szCs w:val="22"/>
              </w:rPr>
              <w:t>.</w:t>
            </w:r>
          </w:p>
        </w:tc>
      </w:tr>
      <w:tr w:rsidR="00DE574F" w:rsidRPr="004B50DD" w14:paraId="0432B295" w14:textId="77777777" w:rsidTr="002E3D18">
        <w:tc>
          <w:tcPr>
            <w:tcW w:w="1560" w:type="dxa"/>
            <w:tcBorders>
              <w:top w:val="single" w:sz="4" w:space="0" w:color="auto"/>
              <w:left w:val="single" w:sz="4" w:space="0" w:color="auto"/>
              <w:bottom w:val="single" w:sz="4" w:space="0" w:color="auto"/>
              <w:right w:val="single" w:sz="4" w:space="0" w:color="auto"/>
            </w:tcBorders>
            <w:shd w:val="clear" w:color="auto" w:fill="auto"/>
          </w:tcPr>
          <w:p w14:paraId="5A204995" w14:textId="77777777" w:rsidR="00DE574F" w:rsidRPr="004B50DD" w:rsidRDefault="00DE574F" w:rsidP="00A75309">
            <w:pPr>
              <w:pStyle w:val="a5"/>
              <w:ind w:hanging="1234"/>
              <w:rPr>
                <w:snapToGrid/>
                <w:sz w:val="22"/>
                <w:szCs w:val="22"/>
              </w:rPr>
            </w:pPr>
            <w:bookmarkStart w:id="379" w:name="_Ref249854938"/>
          </w:p>
        </w:tc>
        <w:bookmarkEnd w:id="379"/>
        <w:tc>
          <w:tcPr>
            <w:tcW w:w="2633" w:type="dxa"/>
            <w:tcBorders>
              <w:top w:val="single" w:sz="4" w:space="0" w:color="auto"/>
              <w:left w:val="single" w:sz="4" w:space="0" w:color="auto"/>
              <w:bottom w:val="single" w:sz="4" w:space="0" w:color="auto"/>
              <w:right w:val="single" w:sz="4" w:space="0" w:color="auto"/>
            </w:tcBorders>
            <w:shd w:val="clear" w:color="auto" w:fill="auto"/>
          </w:tcPr>
          <w:p w14:paraId="23B3C301" w14:textId="4F3F1F22" w:rsidR="00DE574F" w:rsidRPr="004B50DD" w:rsidRDefault="00E221BD" w:rsidP="00120B83">
            <w:pPr>
              <w:pStyle w:val="Tabletext"/>
              <w:jc w:val="left"/>
              <w:rPr>
                <w:sz w:val="22"/>
                <w:szCs w:val="22"/>
              </w:rPr>
            </w:pPr>
            <w:r w:rsidRPr="004B50DD">
              <w:rPr>
                <w:sz w:val="22"/>
                <w:szCs w:val="22"/>
              </w:rPr>
              <w:t xml:space="preserve">Сроки </w:t>
            </w:r>
            <w:r w:rsidR="00D2262B" w:rsidRPr="004B50DD">
              <w:rPr>
                <w:sz w:val="22"/>
                <w:szCs w:val="22"/>
              </w:rPr>
              <w:t>предоставл</w:t>
            </w:r>
            <w:r w:rsidR="00E91457" w:rsidRPr="004B50DD">
              <w:rPr>
                <w:sz w:val="22"/>
                <w:szCs w:val="22"/>
              </w:rPr>
              <w:t>е</w:t>
            </w:r>
            <w:r w:rsidR="00D2262B" w:rsidRPr="004B50DD">
              <w:rPr>
                <w:sz w:val="22"/>
                <w:szCs w:val="22"/>
              </w:rPr>
              <w:t>ния</w:t>
            </w:r>
            <w:r w:rsidR="00E91457" w:rsidRPr="004B50DD">
              <w:rPr>
                <w:sz w:val="22"/>
                <w:szCs w:val="22"/>
              </w:rPr>
              <w:t xml:space="preserve"> участникам закупки разъяснений положений документации о закупке</w:t>
            </w:r>
          </w:p>
        </w:tc>
        <w:tc>
          <w:tcPr>
            <w:tcW w:w="6298" w:type="dxa"/>
            <w:tcBorders>
              <w:top w:val="single" w:sz="4" w:space="0" w:color="auto"/>
              <w:left w:val="single" w:sz="4" w:space="0" w:color="auto"/>
              <w:bottom w:val="single" w:sz="4" w:space="0" w:color="auto"/>
              <w:right w:val="single" w:sz="4" w:space="0" w:color="auto"/>
            </w:tcBorders>
            <w:shd w:val="clear" w:color="auto" w:fill="auto"/>
          </w:tcPr>
          <w:p w14:paraId="424CCA17" w14:textId="4C249797" w:rsidR="00E91457" w:rsidRPr="004B50DD" w:rsidRDefault="00E91457" w:rsidP="008B0065">
            <w:pPr>
              <w:spacing w:line="240" w:lineRule="auto"/>
              <w:ind w:firstLine="0"/>
              <w:rPr>
                <w:sz w:val="22"/>
                <w:szCs w:val="22"/>
              </w:rPr>
            </w:pPr>
            <w:r w:rsidRPr="004B50DD">
              <w:rPr>
                <w:sz w:val="22"/>
                <w:szCs w:val="22"/>
              </w:rPr>
              <w:t>Дата начала предоставления разъяснений:</w:t>
            </w:r>
          </w:p>
          <w:p w14:paraId="4C28807D" w14:textId="011DAF65" w:rsidR="000D4784" w:rsidRPr="004B50DD" w:rsidRDefault="000D4784" w:rsidP="000D4784">
            <w:pPr>
              <w:spacing w:line="240" w:lineRule="auto"/>
              <w:ind w:firstLine="0"/>
              <w:rPr>
                <w:sz w:val="22"/>
                <w:szCs w:val="22"/>
              </w:rPr>
            </w:pPr>
            <w:r w:rsidRPr="004B50DD">
              <w:rPr>
                <w:sz w:val="22"/>
                <w:szCs w:val="22"/>
              </w:rPr>
              <w:t>«</w:t>
            </w:r>
            <w:r w:rsidR="00587A7E">
              <w:rPr>
                <w:sz w:val="22"/>
                <w:szCs w:val="22"/>
              </w:rPr>
              <w:t>15</w:t>
            </w:r>
            <w:r w:rsidRPr="004B50DD">
              <w:rPr>
                <w:sz w:val="22"/>
                <w:szCs w:val="22"/>
              </w:rPr>
              <w:t xml:space="preserve">» </w:t>
            </w:r>
            <w:r w:rsidR="00F04DBE" w:rsidRPr="004B50DD">
              <w:rPr>
                <w:sz w:val="22"/>
                <w:szCs w:val="22"/>
              </w:rPr>
              <w:t>февраля 2017</w:t>
            </w:r>
            <w:r w:rsidRPr="004B50DD">
              <w:rPr>
                <w:sz w:val="22"/>
                <w:szCs w:val="22"/>
              </w:rPr>
              <w:t>г. </w:t>
            </w:r>
            <w:r w:rsidRPr="004B50DD">
              <w:rPr>
                <w:rStyle w:val="afd"/>
                <w:sz w:val="22"/>
                <w:szCs w:val="22"/>
              </w:rPr>
              <w:t xml:space="preserve"> </w:t>
            </w:r>
          </w:p>
          <w:p w14:paraId="48D61360" w14:textId="77777777" w:rsidR="000D4784" w:rsidRPr="004B50DD" w:rsidRDefault="000D4784" w:rsidP="000D4784">
            <w:pPr>
              <w:spacing w:line="240" w:lineRule="auto"/>
              <w:ind w:firstLine="0"/>
              <w:rPr>
                <w:sz w:val="22"/>
                <w:szCs w:val="22"/>
              </w:rPr>
            </w:pPr>
            <w:r w:rsidRPr="004B50DD">
              <w:rPr>
                <w:sz w:val="22"/>
                <w:szCs w:val="22"/>
              </w:rPr>
              <w:t>Дата окончания предоставления разъяснений:</w:t>
            </w:r>
          </w:p>
          <w:p w14:paraId="387F3C22" w14:textId="5A82E1F5" w:rsidR="00DE574F" w:rsidRPr="004B50DD" w:rsidRDefault="000D4784" w:rsidP="00587A7E">
            <w:pPr>
              <w:pStyle w:val="Tabletext"/>
              <w:rPr>
                <w:rStyle w:val="afd"/>
                <w:snapToGrid w:val="0"/>
                <w:sz w:val="22"/>
                <w:szCs w:val="22"/>
              </w:rPr>
            </w:pPr>
            <w:r w:rsidRPr="004B50DD">
              <w:rPr>
                <w:sz w:val="22"/>
                <w:szCs w:val="22"/>
              </w:rPr>
              <w:t>«</w:t>
            </w:r>
            <w:r w:rsidR="00587A7E">
              <w:rPr>
                <w:sz w:val="22"/>
                <w:szCs w:val="22"/>
              </w:rPr>
              <w:t>02</w:t>
            </w:r>
            <w:r w:rsidRPr="004B50DD">
              <w:rPr>
                <w:sz w:val="22"/>
                <w:szCs w:val="22"/>
              </w:rPr>
              <w:t xml:space="preserve">» </w:t>
            </w:r>
            <w:r w:rsidR="00587A7E">
              <w:rPr>
                <w:snapToGrid w:val="0"/>
                <w:sz w:val="22"/>
                <w:szCs w:val="22"/>
              </w:rPr>
              <w:t>марта</w:t>
            </w:r>
            <w:r w:rsidR="00F04DBE" w:rsidRPr="004B50DD">
              <w:rPr>
                <w:snapToGrid w:val="0"/>
                <w:sz w:val="22"/>
                <w:szCs w:val="22"/>
              </w:rPr>
              <w:t xml:space="preserve"> 2017</w:t>
            </w:r>
            <w:r w:rsidRPr="004B50DD">
              <w:rPr>
                <w:sz w:val="22"/>
                <w:szCs w:val="22"/>
              </w:rPr>
              <w:t>г</w:t>
            </w:r>
            <w:r w:rsidR="0085113E" w:rsidRPr="004B50DD">
              <w:rPr>
                <w:sz w:val="22"/>
                <w:szCs w:val="22"/>
              </w:rPr>
              <w:t>.</w:t>
            </w:r>
          </w:p>
        </w:tc>
      </w:tr>
      <w:tr w:rsidR="00DE574F" w:rsidRPr="004B50DD" w14:paraId="6B84E581" w14:textId="77777777" w:rsidTr="002E3D18">
        <w:tc>
          <w:tcPr>
            <w:tcW w:w="1560" w:type="dxa"/>
            <w:tcBorders>
              <w:top w:val="single" w:sz="4" w:space="0" w:color="auto"/>
              <w:left w:val="single" w:sz="4" w:space="0" w:color="auto"/>
              <w:bottom w:val="single" w:sz="4" w:space="0" w:color="auto"/>
              <w:right w:val="single" w:sz="4" w:space="0" w:color="auto"/>
            </w:tcBorders>
            <w:shd w:val="clear" w:color="auto" w:fill="auto"/>
          </w:tcPr>
          <w:p w14:paraId="27F9A385" w14:textId="77777777" w:rsidR="00DE574F" w:rsidRPr="004B50DD" w:rsidRDefault="00DE574F" w:rsidP="00A75309">
            <w:pPr>
              <w:pStyle w:val="a5"/>
              <w:ind w:hanging="1234"/>
              <w:rPr>
                <w:snapToGrid/>
                <w:sz w:val="22"/>
                <w:szCs w:val="22"/>
              </w:rPr>
            </w:pPr>
            <w:bookmarkStart w:id="380" w:name="_Ref249859545"/>
          </w:p>
        </w:tc>
        <w:bookmarkEnd w:id="380"/>
        <w:tc>
          <w:tcPr>
            <w:tcW w:w="2633" w:type="dxa"/>
            <w:tcBorders>
              <w:top w:val="single" w:sz="4" w:space="0" w:color="auto"/>
              <w:left w:val="single" w:sz="4" w:space="0" w:color="auto"/>
              <w:bottom w:val="single" w:sz="4" w:space="0" w:color="auto"/>
              <w:right w:val="single" w:sz="4" w:space="0" w:color="auto"/>
            </w:tcBorders>
          </w:tcPr>
          <w:p w14:paraId="2F02F14C" w14:textId="77777777" w:rsidR="00DE574F" w:rsidRPr="004B50DD" w:rsidRDefault="00DE574F" w:rsidP="0016175E">
            <w:pPr>
              <w:pStyle w:val="Tabletext"/>
              <w:jc w:val="left"/>
              <w:rPr>
                <w:sz w:val="22"/>
                <w:szCs w:val="22"/>
              </w:rPr>
            </w:pPr>
            <w:r w:rsidRPr="004B50DD">
              <w:rPr>
                <w:sz w:val="22"/>
                <w:szCs w:val="22"/>
              </w:rPr>
              <w:t>Дата</w:t>
            </w:r>
            <w:r w:rsidR="0016175E" w:rsidRPr="004B50DD">
              <w:rPr>
                <w:sz w:val="22"/>
                <w:szCs w:val="22"/>
              </w:rPr>
              <w:t xml:space="preserve"> и </w:t>
            </w:r>
            <w:r w:rsidRPr="004B50DD">
              <w:rPr>
                <w:sz w:val="22"/>
                <w:szCs w:val="22"/>
              </w:rPr>
              <w:t>время вскрытия конвертов с заявками на участие в закупке</w:t>
            </w:r>
          </w:p>
        </w:tc>
        <w:tc>
          <w:tcPr>
            <w:tcW w:w="6298" w:type="dxa"/>
            <w:tcBorders>
              <w:top w:val="single" w:sz="4" w:space="0" w:color="auto"/>
              <w:left w:val="single" w:sz="4" w:space="0" w:color="auto"/>
              <w:bottom w:val="single" w:sz="4" w:space="0" w:color="auto"/>
              <w:right w:val="single" w:sz="4" w:space="0" w:color="auto"/>
            </w:tcBorders>
            <w:shd w:val="clear" w:color="auto" w:fill="auto"/>
          </w:tcPr>
          <w:p w14:paraId="1EEFAB21" w14:textId="44B983F0" w:rsidR="00DE574F" w:rsidRPr="004B50DD" w:rsidRDefault="00F04DBE" w:rsidP="00587A7E">
            <w:pPr>
              <w:pStyle w:val="Tabletext"/>
              <w:rPr>
                <w:rStyle w:val="afd"/>
                <w:snapToGrid w:val="0"/>
                <w:sz w:val="22"/>
                <w:szCs w:val="22"/>
              </w:rPr>
            </w:pPr>
            <w:r w:rsidRPr="004B50DD">
              <w:rPr>
                <w:b/>
                <w:i/>
                <w:snapToGrid w:val="0"/>
                <w:sz w:val="22"/>
                <w:szCs w:val="22"/>
              </w:rPr>
              <w:t>14:00 часов</w:t>
            </w:r>
            <w:r w:rsidRPr="004B50DD">
              <w:rPr>
                <w:snapToGrid w:val="0"/>
                <w:sz w:val="22"/>
                <w:szCs w:val="22"/>
              </w:rPr>
              <w:t xml:space="preserve"> местного (Благовещенского) времени (</w:t>
            </w:r>
            <w:r w:rsidRPr="004B50DD">
              <w:rPr>
                <w:b/>
                <w:i/>
                <w:snapToGrid w:val="0"/>
                <w:sz w:val="22"/>
                <w:szCs w:val="22"/>
              </w:rPr>
              <w:t xml:space="preserve">08:00 часов </w:t>
            </w:r>
            <w:r w:rsidRPr="004B50DD">
              <w:rPr>
                <w:snapToGrid w:val="0"/>
                <w:sz w:val="22"/>
                <w:szCs w:val="22"/>
              </w:rPr>
              <w:t xml:space="preserve">Московского времени) </w:t>
            </w:r>
            <w:r w:rsidR="00587A7E">
              <w:rPr>
                <w:b/>
                <w:i/>
                <w:snapToGrid w:val="0"/>
                <w:sz w:val="22"/>
                <w:szCs w:val="22"/>
              </w:rPr>
              <w:t>«03</w:t>
            </w:r>
            <w:r w:rsidRPr="004B50DD">
              <w:rPr>
                <w:b/>
                <w:i/>
                <w:snapToGrid w:val="0"/>
                <w:sz w:val="22"/>
                <w:szCs w:val="22"/>
              </w:rPr>
              <w:t xml:space="preserve">» </w:t>
            </w:r>
            <w:r w:rsidR="00587A7E">
              <w:rPr>
                <w:b/>
                <w:i/>
                <w:snapToGrid w:val="0"/>
                <w:sz w:val="22"/>
                <w:szCs w:val="22"/>
              </w:rPr>
              <w:t>марта</w:t>
            </w:r>
            <w:r w:rsidRPr="004B50DD">
              <w:rPr>
                <w:b/>
                <w:i/>
                <w:snapToGrid w:val="0"/>
                <w:sz w:val="22"/>
                <w:szCs w:val="22"/>
              </w:rPr>
              <w:t xml:space="preserve"> 201</w:t>
            </w:r>
            <w:r w:rsidR="00587A7E">
              <w:rPr>
                <w:b/>
                <w:i/>
                <w:snapToGrid w:val="0"/>
                <w:sz w:val="22"/>
                <w:szCs w:val="22"/>
              </w:rPr>
              <w:t>7</w:t>
            </w:r>
            <w:r w:rsidRPr="004B50DD">
              <w:rPr>
                <w:b/>
                <w:i/>
                <w:snapToGrid w:val="0"/>
                <w:sz w:val="22"/>
                <w:szCs w:val="22"/>
              </w:rPr>
              <w:t xml:space="preserve"> года</w:t>
            </w:r>
            <w:r w:rsidRPr="004B50DD">
              <w:rPr>
                <w:snapToGrid w:val="0"/>
                <w:sz w:val="22"/>
                <w:szCs w:val="22"/>
              </w:rPr>
              <w:t>.</w:t>
            </w:r>
          </w:p>
        </w:tc>
      </w:tr>
      <w:tr w:rsidR="00DE574F" w:rsidRPr="004B50DD" w14:paraId="1E7E0078" w14:textId="77777777" w:rsidTr="002E3D18">
        <w:tc>
          <w:tcPr>
            <w:tcW w:w="1560" w:type="dxa"/>
            <w:tcBorders>
              <w:top w:val="single" w:sz="4" w:space="0" w:color="auto"/>
              <w:left w:val="single" w:sz="4" w:space="0" w:color="auto"/>
              <w:bottom w:val="single" w:sz="4" w:space="0" w:color="auto"/>
              <w:right w:val="single" w:sz="4" w:space="0" w:color="auto"/>
            </w:tcBorders>
            <w:shd w:val="clear" w:color="auto" w:fill="auto"/>
          </w:tcPr>
          <w:p w14:paraId="646581DE" w14:textId="77777777" w:rsidR="00DE574F" w:rsidRPr="004B50DD" w:rsidRDefault="00DE574F" w:rsidP="00A75309">
            <w:pPr>
              <w:pStyle w:val="a5"/>
              <w:ind w:hanging="1234"/>
              <w:rPr>
                <w:snapToGrid/>
                <w:sz w:val="22"/>
                <w:szCs w:val="22"/>
              </w:rPr>
            </w:pPr>
            <w:bookmarkStart w:id="381" w:name="_Ref334789513"/>
          </w:p>
        </w:tc>
        <w:bookmarkEnd w:id="381"/>
        <w:tc>
          <w:tcPr>
            <w:tcW w:w="2633" w:type="dxa"/>
            <w:tcBorders>
              <w:top w:val="single" w:sz="4" w:space="0" w:color="auto"/>
              <w:left w:val="single" w:sz="4" w:space="0" w:color="auto"/>
              <w:bottom w:val="single" w:sz="4" w:space="0" w:color="auto"/>
              <w:right w:val="single" w:sz="4" w:space="0" w:color="auto"/>
            </w:tcBorders>
          </w:tcPr>
          <w:p w14:paraId="2534132B" w14:textId="77777777" w:rsidR="00DE574F" w:rsidRPr="004B50DD" w:rsidRDefault="00DE574F" w:rsidP="00DA2197">
            <w:pPr>
              <w:pStyle w:val="Tabletext"/>
              <w:jc w:val="left"/>
              <w:rPr>
                <w:sz w:val="22"/>
                <w:szCs w:val="22"/>
              </w:rPr>
            </w:pPr>
            <w:r w:rsidRPr="004B50DD">
              <w:rPr>
                <w:sz w:val="22"/>
                <w:szCs w:val="22"/>
              </w:rPr>
              <w:t xml:space="preserve">Дата, время и место рассмотрения заявок </w:t>
            </w:r>
          </w:p>
        </w:tc>
        <w:tc>
          <w:tcPr>
            <w:tcW w:w="6298" w:type="dxa"/>
            <w:tcBorders>
              <w:top w:val="single" w:sz="4" w:space="0" w:color="auto"/>
              <w:left w:val="single" w:sz="4" w:space="0" w:color="auto"/>
              <w:bottom w:val="single" w:sz="4" w:space="0" w:color="auto"/>
              <w:right w:val="single" w:sz="4" w:space="0" w:color="auto"/>
            </w:tcBorders>
            <w:shd w:val="clear" w:color="auto" w:fill="auto"/>
          </w:tcPr>
          <w:p w14:paraId="59D01337" w14:textId="16C0B819" w:rsidR="00DE574F" w:rsidRPr="004B50DD" w:rsidRDefault="00F04DBE" w:rsidP="00D45768">
            <w:pPr>
              <w:pStyle w:val="Tabletext"/>
              <w:rPr>
                <w:sz w:val="22"/>
                <w:szCs w:val="22"/>
              </w:rPr>
            </w:pPr>
            <w:r w:rsidRPr="004B50DD">
              <w:rPr>
                <w:snapToGrid w:val="0"/>
                <w:sz w:val="22"/>
                <w:szCs w:val="22"/>
              </w:rPr>
              <w:t>Предполагается, что рассмотрение заявок  будет осуществлено в срок до 17</w:t>
            </w:r>
            <w:r w:rsidR="00ED7ACA">
              <w:rPr>
                <w:snapToGrid w:val="0"/>
                <w:sz w:val="22"/>
                <w:szCs w:val="22"/>
              </w:rPr>
              <w:t>:00 (Благовещенского) времени «2</w:t>
            </w:r>
            <w:r w:rsidR="00D45768">
              <w:rPr>
                <w:snapToGrid w:val="0"/>
                <w:sz w:val="22"/>
                <w:szCs w:val="22"/>
              </w:rPr>
              <w:t>8</w:t>
            </w:r>
            <w:r w:rsidRPr="004B50DD">
              <w:rPr>
                <w:snapToGrid w:val="0"/>
                <w:sz w:val="22"/>
                <w:szCs w:val="22"/>
              </w:rPr>
              <w:t xml:space="preserve">» марта 2017 г. по адресу: 675000, Благовещенск, ул. Шевченко, 28, </w:t>
            </w:r>
            <w:proofErr w:type="spellStart"/>
            <w:r w:rsidRPr="004B50DD">
              <w:rPr>
                <w:snapToGrid w:val="0"/>
                <w:sz w:val="22"/>
                <w:szCs w:val="22"/>
              </w:rPr>
              <w:t>каб</w:t>
            </w:r>
            <w:proofErr w:type="spellEnd"/>
            <w:r w:rsidRPr="004B50DD">
              <w:rPr>
                <w:snapToGrid w:val="0"/>
                <w:sz w:val="22"/>
                <w:szCs w:val="22"/>
              </w:rPr>
              <w:t>. 122. Организатор вправе, при необходимости, изменить данный срок</w:t>
            </w:r>
          </w:p>
        </w:tc>
      </w:tr>
      <w:tr w:rsidR="00DE574F" w:rsidRPr="004B50DD" w14:paraId="3BCA5869" w14:textId="77777777" w:rsidTr="002E3D18">
        <w:tc>
          <w:tcPr>
            <w:tcW w:w="1560" w:type="dxa"/>
            <w:tcBorders>
              <w:top w:val="single" w:sz="4" w:space="0" w:color="auto"/>
              <w:left w:val="single" w:sz="4" w:space="0" w:color="auto"/>
              <w:bottom w:val="single" w:sz="4" w:space="0" w:color="auto"/>
              <w:right w:val="single" w:sz="4" w:space="0" w:color="auto"/>
            </w:tcBorders>
            <w:shd w:val="clear" w:color="auto" w:fill="auto"/>
          </w:tcPr>
          <w:p w14:paraId="62E4CD1D" w14:textId="77777777" w:rsidR="00DE574F" w:rsidRPr="004B50DD" w:rsidRDefault="00DE574F" w:rsidP="00A75309">
            <w:pPr>
              <w:pStyle w:val="a5"/>
              <w:ind w:hanging="1234"/>
              <w:rPr>
                <w:snapToGrid/>
                <w:sz w:val="22"/>
                <w:szCs w:val="22"/>
              </w:rPr>
            </w:pPr>
            <w:bookmarkStart w:id="382" w:name="_Ref384116523"/>
          </w:p>
        </w:tc>
        <w:bookmarkEnd w:id="382"/>
        <w:tc>
          <w:tcPr>
            <w:tcW w:w="2633" w:type="dxa"/>
            <w:tcBorders>
              <w:top w:val="single" w:sz="4" w:space="0" w:color="auto"/>
              <w:left w:val="single" w:sz="4" w:space="0" w:color="auto"/>
              <w:bottom w:val="single" w:sz="4" w:space="0" w:color="auto"/>
              <w:right w:val="single" w:sz="4" w:space="0" w:color="auto"/>
            </w:tcBorders>
          </w:tcPr>
          <w:p w14:paraId="7E9DC359" w14:textId="77777777" w:rsidR="00DE574F" w:rsidRPr="004B50DD" w:rsidRDefault="00DE574F" w:rsidP="00DA2197">
            <w:pPr>
              <w:pStyle w:val="Tabletext"/>
              <w:jc w:val="left"/>
              <w:rPr>
                <w:sz w:val="22"/>
                <w:szCs w:val="22"/>
              </w:rPr>
            </w:pPr>
            <w:r w:rsidRPr="004B50DD">
              <w:rPr>
                <w:sz w:val="22"/>
                <w:szCs w:val="22"/>
              </w:rPr>
              <w:t xml:space="preserve">Дата, время и место подведения итогов закупки </w:t>
            </w:r>
          </w:p>
        </w:tc>
        <w:tc>
          <w:tcPr>
            <w:tcW w:w="6298" w:type="dxa"/>
            <w:tcBorders>
              <w:top w:val="single" w:sz="4" w:space="0" w:color="auto"/>
              <w:left w:val="single" w:sz="4" w:space="0" w:color="auto"/>
              <w:bottom w:val="single" w:sz="4" w:space="0" w:color="auto"/>
              <w:right w:val="single" w:sz="4" w:space="0" w:color="auto"/>
            </w:tcBorders>
            <w:shd w:val="clear" w:color="auto" w:fill="auto"/>
          </w:tcPr>
          <w:p w14:paraId="055C2A2B" w14:textId="5DC1348F" w:rsidR="00DE574F" w:rsidRPr="004B50DD" w:rsidRDefault="00F04DBE" w:rsidP="00D45768">
            <w:pPr>
              <w:pStyle w:val="Tabletext"/>
              <w:rPr>
                <w:sz w:val="22"/>
                <w:szCs w:val="22"/>
              </w:rPr>
            </w:pPr>
            <w:r w:rsidRPr="004B50DD">
              <w:rPr>
                <w:snapToGrid w:val="0"/>
                <w:sz w:val="22"/>
                <w:szCs w:val="22"/>
              </w:rPr>
              <w:t xml:space="preserve">Предполагается, что подведение итогов  запроса предложений будет осуществлено в срок до 17:00 </w:t>
            </w:r>
            <w:r w:rsidR="00D45768">
              <w:rPr>
                <w:snapToGrid w:val="0"/>
                <w:sz w:val="22"/>
                <w:szCs w:val="22"/>
              </w:rPr>
              <w:t>(Благовещенского) времени  до «03</w:t>
            </w:r>
            <w:r w:rsidRPr="004B50DD">
              <w:rPr>
                <w:snapToGrid w:val="0"/>
                <w:sz w:val="22"/>
                <w:szCs w:val="22"/>
              </w:rPr>
              <w:t xml:space="preserve">» </w:t>
            </w:r>
            <w:r w:rsidR="00D45768">
              <w:rPr>
                <w:snapToGrid w:val="0"/>
                <w:sz w:val="22"/>
                <w:szCs w:val="22"/>
              </w:rPr>
              <w:t>апреля</w:t>
            </w:r>
            <w:r w:rsidRPr="004B50DD">
              <w:rPr>
                <w:snapToGrid w:val="0"/>
                <w:sz w:val="22"/>
                <w:szCs w:val="22"/>
              </w:rPr>
              <w:t xml:space="preserve"> 2017 г по адресу: 675000, Благовещенск, ул. Шевченко, 28, </w:t>
            </w:r>
            <w:proofErr w:type="spellStart"/>
            <w:r w:rsidRPr="004B50DD">
              <w:rPr>
                <w:snapToGrid w:val="0"/>
                <w:sz w:val="22"/>
                <w:szCs w:val="22"/>
              </w:rPr>
              <w:t>каб</w:t>
            </w:r>
            <w:proofErr w:type="spellEnd"/>
            <w:r w:rsidRPr="004B50DD">
              <w:rPr>
                <w:snapToGrid w:val="0"/>
                <w:sz w:val="22"/>
                <w:szCs w:val="22"/>
              </w:rPr>
              <w:t>. 122. Организатор вправе, при необходимости, изменить данный срок</w:t>
            </w:r>
          </w:p>
        </w:tc>
      </w:tr>
      <w:tr w:rsidR="00C43F6C" w:rsidRPr="004B50DD" w14:paraId="43389D8A" w14:textId="77777777" w:rsidTr="002E3D18">
        <w:tc>
          <w:tcPr>
            <w:tcW w:w="1560" w:type="dxa"/>
            <w:tcBorders>
              <w:top w:val="single" w:sz="4" w:space="0" w:color="auto"/>
              <w:left w:val="single" w:sz="4" w:space="0" w:color="auto"/>
              <w:bottom w:val="single" w:sz="4" w:space="0" w:color="auto"/>
              <w:right w:val="single" w:sz="4" w:space="0" w:color="auto"/>
            </w:tcBorders>
            <w:shd w:val="clear" w:color="auto" w:fill="auto"/>
          </w:tcPr>
          <w:p w14:paraId="5CAE951A" w14:textId="77777777" w:rsidR="00C43F6C" w:rsidRPr="004B50DD" w:rsidRDefault="00C43F6C" w:rsidP="00A75309">
            <w:pPr>
              <w:pStyle w:val="a5"/>
              <w:ind w:hanging="1234"/>
              <w:rPr>
                <w:snapToGrid/>
                <w:sz w:val="22"/>
                <w:szCs w:val="22"/>
              </w:rPr>
            </w:pPr>
            <w:bookmarkStart w:id="383" w:name="_Ref249865292"/>
          </w:p>
        </w:tc>
        <w:bookmarkEnd w:id="383"/>
        <w:tc>
          <w:tcPr>
            <w:tcW w:w="2633" w:type="dxa"/>
            <w:tcBorders>
              <w:top w:val="single" w:sz="4" w:space="0" w:color="auto"/>
              <w:left w:val="single" w:sz="4" w:space="0" w:color="auto"/>
              <w:bottom w:val="single" w:sz="4" w:space="0" w:color="auto"/>
              <w:right w:val="single" w:sz="4" w:space="0" w:color="auto"/>
            </w:tcBorders>
          </w:tcPr>
          <w:p w14:paraId="07C13FCC" w14:textId="20954DF6" w:rsidR="00C43F6C" w:rsidRPr="004B50DD" w:rsidRDefault="00C43F6C" w:rsidP="00F82D83">
            <w:pPr>
              <w:pStyle w:val="Tabletext"/>
              <w:jc w:val="left"/>
              <w:rPr>
                <w:sz w:val="22"/>
                <w:szCs w:val="22"/>
              </w:rPr>
            </w:pPr>
            <w:r w:rsidRPr="004B50DD">
              <w:rPr>
                <w:sz w:val="22"/>
                <w:szCs w:val="22"/>
              </w:rPr>
              <w:t xml:space="preserve">Обеспечение </w:t>
            </w:r>
            <w:r w:rsidR="00004FF3" w:rsidRPr="004B50DD">
              <w:rPr>
                <w:sz w:val="22"/>
                <w:szCs w:val="22"/>
              </w:rPr>
              <w:t>заявки на участие в закупке</w:t>
            </w:r>
          </w:p>
        </w:tc>
        <w:tc>
          <w:tcPr>
            <w:tcW w:w="6298" w:type="dxa"/>
            <w:tcBorders>
              <w:top w:val="single" w:sz="4" w:space="0" w:color="auto"/>
              <w:left w:val="single" w:sz="4" w:space="0" w:color="auto"/>
              <w:bottom w:val="single" w:sz="4" w:space="0" w:color="auto"/>
              <w:right w:val="single" w:sz="4" w:space="0" w:color="auto"/>
            </w:tcBorders>
          </w:tcPr>
          <w:p w14:paraId="24F21FE5" w14:textId="23765144" w:rsidR="00C43F6C" w:rsidRPr="004B50DD" w:rsidRDefault="00C43F6C" w:rsidP="009A5E62">
            <w:pPr>
              <w:pStyle w:val="Tabletext"/>
              <w:rPr>
                <w:sz w:val="22"/>
                <w:szCs w:val="22"/>
              </w:rPr>
            </w:pPr>
            <w:r w:rsidRPr="004B50DD">
              <w:rPr>
                <w:sz w:val="22"/>
                <w:szCs w:val="22"/>
              </w:rPr>
              <w:t>не требуется</w:t>
            </w:r>
          </w:p>
          <w:p w14:paraId="77BE6A6E" w14:textId="77777777" w:rsidR="00C43F6C" w:rsidRPr="004B50DD" w:rsidRDefault="00C43F6C" w:rsidP="009A5E62">
            <w:pPr>
              <w:pStyle w:val="Tabletext"/>
              <w:rPr>
                <w:sz w:val="22"/>
                <w:szCs w:val="22"/>
              </w:rPr>
            </w:pPr>
          </w:p>
          <w:p w14:paraId="19072C3B" w14:textId="2D882AB6" w:rsidR="007D7C55" w:rsidRPr="004B50DD" w:rsidRDefault="007D7C55" w:rsidP="00726982">
            <w:pPr>
              <w:pStyle w:val="Tabletext"/>
              <w:rPr>
                <w:bCs/>
                <w:iCs/>
                <w:sz w:val="22"/>
                <w:szCs w:val="22"/>
              </w:rPr>
            </w:pPr>
          </w:p>
        </w:tc>
      </w:tr>
      <w:tr w:rsidR="00DE574F" w:rsidRPr="004B50DD" w14:paraId="1499EE5A" w14:textId="77777777" w:rsidTr="002E3D18">
        <w:tc>
          <w:tcPr>
            <w:tcW w:w="1560" w:type="dxa"/>
            <w:tcBorders>
              <w:top w:val="single" w:sz="4" w:space="0" w:color="auto"/>
              <w:left w:val="single" w:sz="4" w:space="0" w:color="auto"/>
              <w:bottom w:val="single" w:sz="4" w:space="0" w:color="auto"/>
              <w:right w:val="single" w:sz="4" w:space="0" w:color="auto"/>
            </w:tcBorders>
            <w:shd w:val="clear" w:color="auto" w:fill="auto"/>
          </w:tcPr>
          <w:p w14:paraId="25ADDED5" w14:textId="77777777" w:rsidR="00DE574F" w:rsidRPr="004B50DD" w:rsidRDefault="00DE574F" w:rsidP="007E0C31">
            <w:pPr>
              <w:pStyle w:val="a5"/>
              <w:ind w:hanging="1234"/>
              <w:rPr>
                <w:snapToGrid/>
                <w:sz w:val="22"/>
                <w:szCs w:val="22"/>
              </w:rPr>
            </w:pPr>
            <w:bookmarkStart w:id="384" w:name="_Ref384632108"/>
          </w:p>
        </w:tc>
        <w:bookmarkEnd w:id="384"/>
        <w:tc>
          <w:tcPr>
            <w:tcW w:w="2633" w:type="dxa"/>
            <w:tcBorders>
              <w:top w:val="single" w:sz="4" w:space="0" w:color="auto"/>
              <w:left w:val="single" w:sz="4" w:space="0" w:color="auto"/>
              <w:bottom w:val="single" w:sz="4" w:space="0" w:color="auto"/>
              <w:right w:val="single" w:sz="4" w:space="0" w:color="auto"/>
            </w:tcBorders>
          </w:tcPr>
          <w:p w14:paraId="1A4A5198" w14:textId="77777777" w:rsidR="00DE574F" w:rsidRPr="004B50DD" w:rsidRDefault="00DE574F" w:rsidP="00DA2197">
            <w:pPr>
              <w:pStyle w:val="Tabletext"/>
              <w:jc w:val="left"/>
              <w:rPr>
                <w:sz w:val="22"/>
                <w:szCs w:val="22"/>
              </w:rPr>
            </w:pPr>
            <w:r w:rsidRPr="004B50DD">
              <w:rPr>
                <w:sz w:val="22"/>
                <w:szCs w:val="22"/>
              </w:rPr>
              <w:t>Участие в закупке генеральных подрядчиков</w:t>
            </w:r>
          </w:p>
        </w:tc>
        <w:tc>
          <w:tcPr>
            <w:tcW w:w="6298" w:type="dxa"/>
            <w:tcBorders>
              <w:top w:val="single" w:sz="4" w:space="0" w:color="auto"/>
              <w:left w:val="single" w:sz="4" w:space="0" w:color="auto"/>
              <w:bottom w:val="single" w:sz="4" w:space="0" w:color="auto"/>
              <w:right w:val="single" w:sz="4" w:space="0" w:color="auto"/>
            </w:tcBorders>
          </w:tcPr>
          <w:p w14:paraId="3029013F" w14:textId="56BC9582" w:rsidR="00DE574F" w:rsidRPr="004B50DD" w:rsidRDefault="00DE574F" w:rsidP="00DA2197">
            <w:pPr>
              <w:pStyle w:val="Tabletext"/>
              <w:rPr>
                <w:sz w:val="22"/>
                <w:szCs w:val="22"/>
              </w:rPr>
            </w:pPr>
            <w:r w:rsidRPr="004B50DD">
              <w:rPr>
                <w:sz w:val="22"/>
                <w:szCs w:val="22"/>
              </w:rPr>
              <w:t>не предусмотрено</w:t>
            </w:r>
          </w:p>
          <w:p w14:paraId="30219D3D" w14:textId="77777777" w:rsidR="00DE574F" w:rsidRPr="004B50DD" w:rsidRDefault="00DE574F" w:rsidP="00DA2197">
            <w:pPr>
              <w:pStyle w:val="Tabletext"/>
              <w:rPr>
                <w:sz w:val="22"/>
                <w:szCs w:val="22"/>
              </w:rPr>
            </w:pPr>
          </w:p>
        </w:tc>
      </w:tr>
      <w:tr w:rsidR="00DE574F" w:rsidRPr="004B50DD" w14:paraId="49E2C46E" w14:textId="77777777" w:rsidTr="002E3D18">
        <w:tc>
          <w:tcPr>
            <w:tcW w:w="1560" w:type="dxa"/>
            <w:tcBorders>
              <w:top w:val="single" w:sz="4" w:space="0" w:color="auto"/>
              <w:left w:val="single" w:sz="4" w:space="0" w:color="auto"/>
              <w:bottom w:val="single" w:sz="4" w:space="0" w:color="auto"/>
              <w:right w:val="single" w:sz="4" w:space="0" w:color="auto"/>
            </w:tcBorders>
            <w:shd w:val="clear" w:color="auto" w:fill="auto"/>
          </w:tcPr>
          <w:p w14:paraId="7059A738" w14:textId="77777777" w:rsidR="00DE574F" w:rsidRPr="004B50DD" w:rsidRDefault="00DE574F" w:rsidP="007E0C31">
            <w:pPr>
              <w:pStyle w:val="a5"/>
              <w:ind w:hanging="1234"/>
              <w:rPr>
                <w:snapToGrid/>
                <w:sz w:val="22"/>
                <w:szCs w:val="22"/>
              </w:rPr>
            </w:pPr>
            <w:bookmarkStart w:id="385" w:name="_Ref249873322"/>
          </w:p>
        </w:tc>
        <w:bookmarkEnd w:id="385"/>
        <w:tc>
          <w:tcPr>
            <w:tcW w:w="2633" w:type="dxa"/>
            <w:tcBorders>
              <w:top w:val="single" w:sz="4" w:space="0" w:color="auto"/>
              <w:left w:val="single" w:sz="4" w:space="0" w:color="auto"/>
              <w:bottom w:val="single" w:sz="4" w:space="0" w:color="auto"/>
              <w:right w:val="single" w:sz="4" w:space="0" w:color="auto"/>
            </w:tcBorders>
          </w:tcPr>
          <w:p w14:paraId="3A70F5D9" w14:textId="77777777" w:rsidR="00DE574F" w:rsidRPr="004B50DD" w:rsidRDefault="00DE574F" w:rsidP="00DA2197">
            <w:pPr>
              <w:pStyle w:val="Tabletext"/>
              <w:jc w:val="left"/>
              <w:rPr>
                <w:sz w:val="22"/>
                <w:szCs w:val="22"/>
              </w:rPr>
            </w:pPr>
            <w:r w:rsidRPr="004B50DD">
              <w:rPr>
                <w:sz w:val="22"/>
                <w:szCs w:val="22"/>
              </w:rPr>
              <w:t>Альтернативные предложения</w:t>
            </w:r>
          </w:p>
        </w:tc>
        <w:tc>
          <w:tcPr>
            <w:tcW w:w="6298" w:type="dxa"/>
            <w:tcBorders>
              <w:top w:val="single" w:sz="4" w:space="0" w:color="auto"/>
              <w:left w:val="single" w:sz="4" w:space="0" w:color="auto"/>
              <w:bottom w:val="single" w:sz="4" w:space="0" w:color="auto"/>
              <w:right w:val="single" w:sz="4" w:space="0" w:color="auto"/>
            </w:tcBorders>
          </w:tcPr>
          <w:p w14:paraId="1A944BE5" w14:textId="1BC07698" w:rsidR="00DE574F" w:rsidRPr="004B50DD" w:rsidRDefault="00DE574F" w:rsidP="00DA2197">
            <w:pPr>
              <w:pStyle w:val="Tabletext"/>
              <w:rPr>
                <w:sz w:val="22"/>
                <w:szCs w:val="22"/>
              </w:rPr>
            </w:pPr>
            <w:r w:rsidRPr="004B50DD">
              <w:rPr>
                <w:sz w:val="22"/>
                <w:szCs w:val="22"/>
              </w:rPr>
              <w:t xml:space="preserve">не предусмотрена возможность подачи альтернативных предложений. </w:t>
            </w:r>
          </w:p>
          <w:p w14:paraId="43AC73C9" w14:textId="41925AF1" w:rsidR="00DE574F" w:rsidRPr="004B50DD" w:rsidRDefault="00DE574F" w:rsidP="00DA2197">
            <w:pPr>
              <w:pStyle w:val="Tabletext"/>
              <w:rPr>
                <w:b/>
                <w:i/>
                <w:sz w:val="22"/>
                <w:szCs w:val="22"/>
                <w:shd w:val="clear" w:color="auto" w:fill="FFFF99"/>
              </w:rPr>
            </w:pPr>
          </w:p>
        </w:tc>
      </w:tr>
    </w:tbl>
    <w:p w14:paraId="1B9684B5" w14:textId="77777777" w:rsidR="001D54B3" w:rsidRPr="004B50DD" w:rsidRDefault="001D54B3" w:rsidP="001D54B3">
      <w:pPr>
        <w:rPr>
          <w:sz w:val="22"/>
          <w:szCs w:val="22"/>
        </w:rPr>
      </w:pPr>
    </w:p>
    <w:p w14:paraId="786DD7EF" w14:textId="77777777" w:rsidR="00EC5F37" w:rsidRPr="004B50DD" w:rsidRDefault="00EC5F37">
      <w:pPr>
        <w:pStyle w:val="1"/>
        <w:rPr>
          <w:sz w:val="22"/>
          <w:szCs w:val="22"/>
        </w:rPr>
      </w:pPr>
      <w:bookmarkStart w:id="386" w:name="_Ref384631716"/>
      <w:bookmarkStart w:id="387" w:name="_Toc440899640"/>
      <w:bookmarkStart w:id="388" w:name="_Toc469258748"/>
      <w:r w:rsidRPr="004B50DD">
        <w:rPr>
          <w:sz w:val="22"/>
          <w:szCs w:val="22"/>
        </w:rPr>
        <w:lastRenderedPageBreak/>
        <w:t xml:space="preserve">Образцы основных форм документов, включаемых </w:t>
      </w:r>
      <w:bookmarkEnd w:id="351"/>
      <w:bookmarkEnd w:id="352"/>
      <w:bookmarkEnd w:id="353"/>
      <w:bookmarkEnd w:id="354"/>
      <w:bookmarkEnd w:id="355"/>
      <w:bookmarkEnd w:id="386"/>
      <w:r w:rsidR="00C17DE2" w:rsidRPr="004B50DD">
        <w:rPr>
          <w:sz w:val="22"/>
          <w:szCs w:val="22"/>
        </w:rPr>
        <w:t>в заявку</w:t>
      </w:r>
      <w:bookmarkEnd w:id="387"/>
      <w:bookmarkEnd w:id="388"/>
    </w:p>
    <w:p w14:paraId="2901F744" w14:textId="77777777" w:rsidR="00C22E8E" w:rsidRPr="004B50DD" w:rsidRDefault="00C22E8E" w:rsidP="0002227C">
      <w:pPr>
        <w:pStyle w:val="20"/>
        <w:numPr>
          <w:ilvl w:val="1"/>
          <w:numId w:val="5"/>
        </w:numPr>
        <w:rPr>
          <w:sz w:val="22"/>
          <w:szCs w:val="22"/>
        </w:rPr>
      </w:pPr>
      <w:bookmarkStart w:id="389" w:name="_Ref417482063"/>
      <w:bookmarkStart w:id="390" w:name="_Toc418077920"/>
      <w:bookmarkStart w:id="391" w:name="_Toc418863103"/>
      <w:bookmarkStart w:id="392" w:name="_Toc440899641"/>
      <w:bookmarkStart w:id="393" w:name="_Toc469258749"/>
      <w:r w:rsidRPr="004B50DD">
        <w:rPr>
          <w:sz w:val="22"/>
          <w:szCs w:val="22"/>
        </w:rPr>
        <w:t xml:space="preserve">Опись документов (форма </w:t>
      </w:r>
      <w:r w:rsidR="00434B1D" w:rsidRPr="004B50DD">
        <w:rPr>
          <w:sz w:val="22"/>
          <w:szCs w:val="22"/>
        </w:rPr>
        <w:fldChar w:fldCharType="begin"/>
      </w:r>
      <w:r w:rsidR="00434B1D" w:rsidRPr="004B50DD">
        <w:rPr>
          <w:sz w:val="22"/>
          <w:szCs w:val="22"/>
        </w:rPr>
        <w:instrText xml:space="preserve"> SEQ форма \* ARABIC </w:instrText>
      </w:r>
      <w:r w:rsidR="00434B1D" w:rsidRPr="004B50DD">
        <w:rPr>
          <w:sz w:val="22"/>
          <w:szCs w:val="22"/>
        </w:rPr>
        <w:fldChar w:fldCharType="separate"/>
      </w:r>
      <w:r w:rsidR="006969A7">
        <w:rPr>
          <w:noProof/>
          <w:sz w:val="22"/>
          <w:szCs w:val="22"/>
        </w:rPr>
        <w:t>1</w:t>
      </w:r>
      <w:r w:rsidR="00434B1D" w:rsidRPr="004B50DD">
        <w:rPr>
          <w:noProof/>
          <w:sz w:val="22"/>
          <w:szCs w:val="22"/>
        </w:rPr>
        <w:fldChar w:fldCharType="end"/>
      </w:r>
      <w:r w:rsidRPr="004B50DD">
        <w:rPr>
          <w:sz w:val="22"/>
          <w:szCs w:val="22"/>
        </w:rPr>
        <w:t>)</w:t>
      </w:r>
      <w:bookmarkEnd w:id="389"/>
      <w:bookmarkEnd w:id="390"/>
      <w:bookmarkEnd w:id="391"/>
      <w:bookmarkEnd w:id="392"/>
      <w:bookmarkEnd w:id="393"/>
    </w:p>
    <w:p w14:paraId="4B77C6E4" w14:textId="77777777" w:rsidR="00C22E8E" w:rsidRPr="004B50DD" w:rsidRDefault="00C22E8E" w:rsidP="00A75309">
      <w:pPr>
        <w:pStyle w:val="23"/>
        <w:numPr>
          <w:ilvl w:val="2"/>
          <w:numId w:val="5"/>
        </w:numPr>
        <w:tabs>
          <w:tab w:val="num" w:pos="1134"/>
        </w:tabs>
        <w:ind w:left="1134"/>
        <w:rPr>
          <w:sz w:val="22"/>
          <w:szCs w:val="22"/>
        </w:rPr>
      </w:pPr>
      <w:bookmarkStart w:id="394" w:name="_Toc418077921"/>
      <w:bookmarkStart w:id="395" w:name="_Toc418863104"/>
      <w:bookmarkStart w:id="396" w:name="_Toc440899642"/>
      <w:bookmarkStart w:id="397" w:name="_Toc469258750"/>
      <w:r w:rsidRPr="004B50DD">
        <w:rPr>
          <w:sz w:val="22"/>
          <w:szCs w:val="22"/>
        </w:rPr>
        <w:t>Форма описи документов</w:t>
      </w:r>
      <w:bookmarkEnd w:id="394"/>
      <w:bookmarkEnd w:id="395"/>
      <w:bookmarkEnd w:id="396"/>
      <w:bookmarkEnd w:id="397"/>
    </w:p>
    <w:p w14:paraId="4D15F4D7" w14:textId="77777777" w:rsidR="00C22E8E" w:rsidRPr="004B50DD" w:rsidRDefault="00C22E8E" w:rsidP="00C22E8E">
      <w:pPr>
        <w:pBdr>
          <w:top w:val="single" w:sz="4" w:space="1" w:color="auto"/>
        </w:pBdr>
        <w:shd w:val="clear" w:color="auto" w:fill="FFFFFF"/>
        <w:ind w:right="21" w:firstLine="0"/>
        <w:jc w:val="center"/>
        <w:rPr>
          <w:b/>
          <w:spacing w:val="36"/>
          <w:sz w:val="22"/>
          <w:szCs w:val="22"/>
        </w:rPr>
      </w:pPr>
      <w:r w:rsidRPr="004B50DD">
        <w:rPr>
          <w:b/>
          <w:spacing w:val="36"/>
          <w:sz w:val="22"/>
          <w:szCs w:val="22"/>
        </w:rPr>
        <w:t>начало формы</w:t>
      </w:r>
    </w:p>
    <w:p w14:paraId="5E5EB80A" w14:textId="77777777" w:rsidR="00C22E8E" w:rsidRPr="004B50DD" w:rsidRDefault="00C22E8E" w:rsidP="00C22E8E">
      <w:pPr>
        <w:spacing w:line="240" w:lineRule="auto"/>
        <w:ind w:right="5243" w:firstLine="0"/>
        <w:rPr>
          <w:sz w:val="22"/>
          <w:szCs w:val="22"/>
        </w:rPr>
      </w:pPr>
    </w:p>
    <w:p w14:paraId="72C752F6" w14:textId="77777777" w:rsidR="00C22E8E" w:rsidRPr="004B50DD" w:rsidRDefault="00C22E8E" w:rsidP="00C22E8E">
      <w:pPr>
        <w:spacing w:line="240" w:lineRule="auto"/>
        <w:rPr>
          <w:sz w:val="22"/>
          <w:szCs w:val="22"/>
        </w:rPr>
      </w:pPr>
    </w:p>
    <w:p w14:paraId="63C6A6D1" w14:textId="77777777" w:rsidR="00C22E8E" w:rsidRPr="004B50DD" w:rsidRDefault="00C22E8E" w:rsidP="00C22E8E">
      <w:pPr>
        <w:widowControl w:val="0"/>
        <w:ind w:right="-2" w:firstLine="0"/>
        <w:jc w:val="center"/>
        <w:rPr>
          <w:b/>
          <w:sz w:val="22"/>
          <w:szCs w:val="22"/>
        </w:rPr>
      </w:pPr>
      <w:r w:rsidRPr="004B50DD">
        <w:rPr>
          <w:b/>
          <w:sz w:val="22"/>
          <w:szCs w:val="22"/>
        </w:rPr>
        <w:t>ОПИСЬ ДОКУМЕНТОВ</w:t>
      </w:r>
    </w:p>
    <w:p w14:paraId="56FA9F14" w14:textId="77777777" w:rsidR="00C22E8E" w:rsidRPr="004B50DD" w:rsidRDefault="00C22E8E" w:rsidP="00C22E8E">
      <w:pPr>
        <w:widowControl w:val="0"/>
        <w:ind w:right="-2" w:firstLine="0"/>
        <w:rPr>
          <w:sz w:val="22"/>
          <w:szCs w:val="22"/>
        </w:rPr>
      </w:pPr>
    </w:p>
    <w:p w14:paraId="67B5A578" w14:textId="77777777" w:rsidR="00C22E8E" w:rsidRPr="004B50DD" w:rsidRDefault="00C22E8E" w:rsidP="00C22E8E">
      <w:pPr>
        <w:spacing w:line="240" w:lineRule="auto"/>
        <w:ind w:firstLine="0"/>
        <w:rPr>
          <w:sz w:val="22"/>
          <w:szCs w:val="22"/>
        </w:rPr>
      </w:pPr>
      <w:r w:rsidRPr="004B50DD">
        <w:rPr>
          <w:sz w:val="22"/>
          <w:szCs w:val="22"/>
        </w:rPr>
        <w:t>Участник _______________________________________________________________,</w:t>
      </w:r>
    </w:p>
    <w:p w14:paraId="3E99D951" w14:textId="77777777" w:rsidR="00C22E8E" w:rsidRPr="004B50DD" w:rsidRDefault="00C22E8E" w:rsidP="00C22E8E">
      <w:pPr>
        <w:spacing w:line="240" w:lineRule="auto"/>
        <w:jc w:val="center"/>
        <w:rPr>
          <w:sz w:val="22"/>
          <w:szCs w:val="22"/>
          <w:vertAlign w:val="superscript"/>
        </w:rPr>
      </w:pPr>
      <w:r w:rsidRPr="004B50DD">
        <w:rPr>
          <w:sz w:val="22"/>
          <w:szCs w:val="22"/>
          <w:vertAlign w:val="superscript"/>
        </w:rPr>
        <w:t xml:space="preserve">(полное наименование Участника </w:t>
      </w:r>
      <w:r w:rsidR="000778BE" w:rsidRPr="004B50DD">
        <w:rPr>
          <w:sz w:val="22"/>
          <w:szCs w:val="22"/>
          <w:vertAlign w:val="superscript"/>
        </w:rPr>
        <w:t>запроса предложений</w:t>
      </w:r>
      <w:r w:rsidRPr="004B50DD">
        <w:rPr>
          <w:sz w:val="22"/>
          <w:szCs w:val="22"/>
          <w:vertAlign w:val="superscript"/>
        </w:rPr>
        <w:t xml:space="preserve"> с указанием организационно-правовой формы, ИНН)</w:t>
      </w:r>
    </w:p>
    <w:p w14:paraId="2F32C168" w14:textId="77777777" w:rsidR="00C22E8E" w:rsidRPr="004B50DD" w:rsidRDefault="00C22E8E" w:rsidP="00C22E8E">
      <w:pPr>
        <w:spacing w:line="240" w:lineRule="auto"/>
        <w:ind w:firstLine="0"/>
        <w:rPr>
          <w:sz w:val="22"/>
          <w:szCs w:val="22"/>
        </w:rPr>
      </w:pPr>
    </w:p>
    <w:p w14:paraId="49328979" w14:textId="77777777" w:rsidR="00C22E8E" w:rsidRPr="004B50DD" w:rsidRDefault="00C22E8E" w:rsidP="00C22E8E">
      <w:pPr>
        <w:spacing w:line="240" w:lineRule="auto"/>
        <w:ind w:firstLine="0"/>
        <w:rPr>
          <w:sz w:val="22"/>
          <w:szCs w:val="22"/>
        </w:rPr>
      </w:pPr>
      <w:proofErr w:type="gramStart"/>
      <w:r w:rsidRPr="004B50DD">
        <w:rPr>
          <w:sz w:val="22"/>
          <w:szCs w:val="22"/>
        </w:rPr>
        <w:t>зарегистрированное</w:t>
      </w:r>
      <w:proofErr w:type="gramEnd"/>
      <w:r w:rsidRPr="004B50DD">
        <w:rPr>
          <w:sz w:val="22"/>
          <w:szCs w:val="22"/>
        </w:rPr>
        <w:t xml:space="preserve"> по адресу</w:t>
      </w:r>
    </w:p>
    <w:p w14:paraId="32D0C6DE" w14:textId="77777777" w:rsidR="00C22E8E" w:rsidRPr="004B50DD" w:rsidRDefault="00C22E8E" w:rsidP="00C22E8E">
      <w:pPr>
        <w:spacing w:line="240" w:lineRule="auto"/>
        <w:ind w:firstLine="0"/>
        <w:rPr>
          <w:sz w:val="22"/>
          <w:szCs w:val="22"/>
        </w:rPr>
      </w:pPr>
      <w:r w:rsidRPr="004B50DD">
        <w:rPr>
          <w:sz w:val="22"/>
          <w:szCs w:val="22"/>
        </w:rPr>
        <w:t>________________________________________________________________________,</w:t>
      </w:r>
    </w:p>
    <w:p w14:paraId="0E69F94F" w14:textId="77777777" w:rsidR="00C22E8E" w:rsidRPr="004B50DD" w:rsidRDefault="00C22E8E" w:rsidP="00C22E8E">
      <w:pPr>
        <w:spacing w:line="240" w:lineRule="auto"/>
        <w:jc w:val="center"/>
        <w:rPr>
          <w:sz w:val="22"/>
          <w:szCs w:val="22"/>
          <w:vertAlign w:val="superscript"/>
        </w:rPr>
      </w:pPr>
      <w:r w:rsidRPr="004B50DD">
        <w:rPr>
          <w:sz w:val="22"/>
          <w:szCs w:val="22"/>
          <w:vertAlign w:val="superscript"/>
        </w:rPr>
        <w:t xml:space="preserve">(место нахождения Участника </w:t>
      </w:r>
      <w:r w:rsidR="000778BE" w:rsidRPr="004B50DD">
        <w:rPr>
          <w:sz w:val="22"/>
          <w:szCs w:val="22"/>
          <w:vertAlign w:val="superscript"/>
        </w:rPr>
        <w:t>запроса предложений</w:t>
      </w:r>
      <w:r w:rsidRPr="004B50DD">
        <w:rPr>
          <w:sz w:val="22"/>
          <w:szCs w:val="22"/>
          <w:vertAlign w:val="superscript"/>
        </w:rPr>
        <w:t>)</w:t>
      </w:r>
    </w:p>
    <w:p w14:paraId="128E0A31" w14:textId="77777777" w:rsidR="00C22E8E" w:rsidRPr="004B50DD" w:rsidRDefault="00C22E8E" w:rsidP="00C22E8E">
      <w:pPr>
        <w:widowControl w:val="0"/>
        <w:spacing w:line="240" w:lineRule="auto"/>
        <w:ind w:right="-2" w:firstLine="0"/>
        <w:rPr>
          <w:sz w:val="22"/>
          <w:szCs w:val="22"/>
        </w:rPr>
      </w:pPr>
      <w:r w:rsidRPr="004B50DD">
        <w:rPr>
          <w:sz w:val="22"/>
          <w:szCs w:val="22"/>
        </w:rPr>
        <w:t xml:space="preserve">представляет для участия в </w:t>
      </w:r>
      <w:r w:rsidR="00494BC2" w:rsidRPr="004B50DD">
        <w:rPr>
          <w:sz w:val="22"/>
          <w:szCs w:val="22"/>
        </w:rPr>
        <w:t>запросе предложений</w:t>
      </w:r>
      <w:r w:rsidRPr="004B50DD">
        <w:rPr>
          <w:sz w:val="22"/>
          <w:szCs w:val="22"/>
        </w:rPr>
        <w:t xml:space="preserve"> </w:t>
      </w:r>
      <w:proofErr w:type="gramStart"/>
      <w:r w:rsidRPr="004B50DD">
        <w:rPr>
          <w:sz w:val="22"/>
          <w:szCs w:val="22"/>
        </w:rPr>
        <w:t>на</w:t>
      </w:r>
      <w:proofErr w:type="gramEnd"/>
      <w:r w:rsidRPr="004B50DD">
        <w:rPr>
          <w:sz w:val="22"/>
          <w:szCs w:val="22"/>
        </w:rPr>
        <w:t>______________________________________</w:t>
      </w:r>
    </w:p>
    <w:p w14:paraId="6E29C002" w14:textId="77777777" w:rsidR="00C22E8E" w:rsidRPr="004B50DD" w:rsidRDefault="00C22E8E" w:rsidP="00C22E8E">
      <w:pPr>
        <w:spacing w:line="240" w:lineRule="auto"/>
        <w:ind w:firstLine="0"/>
        <w:jc w:val="center"/>
        <w:rPr>
          <w:sz w:val="22"/>
          <w:szCs w:val="22"/>
          <w:vertAlign w:val="superscript"/>
        </w:rPr>
      </w:pPr>
      <w:r w:rsidRPr="004B50DD">
        <w:rPr>
          <w:sz w:val="22"/>
          <w:szCs w:val="22"/>
          <w:vertAlign w:val="superscript"/>
        </w:rPr>
        <w:t xml:space="preserve">                                                                                                 (предмет договора)</w:t>
      </w:r>
    </w:p>
    <w:p w14:paraId="52B7EE22" w14:textId="77777777" w:rsidR="00C22E8E" w:rsidRPr="004B50DD" w:rsidRDefault="00C22E8E" w:rsidP="00C22E8E">
      <w:pPr>
        <w:widowControl w:val="0"/>
        <w:spacing w:line="240" w:lineRule="auto"/>
        <w:ind w:right="-2" w:firstLine="0"/>
        <w:rPr>
          <w:sz w:val="22"/>
          <w:szCs w:val="22"/>
        </w:rPr>
      </w:pPr>
      <w:r w:rsidRPr="004B50DD">
        <w:rPr>
          <w:sz w:val="22"/>
          <w:szCs w:val="22"/>
        </w:rPr>
        <w:t>нижеперечисленные документы</w:t>
      </w:r>
    </w:p>
    <w:p w14:paraId="75376D48" w14:textId="77777777" w:rsidR="00C22E8E" w:rsidRPr="004B50DD" w:rsidRDefault="00C22E8E" w:rsidP="00C22E8E">
      <w:pPr>
        <w:widowControl w:val="0"/>
        <w:spacing w:line="240" w:lineRule="auto"/>
        <w:ind w:right="-2" w:firstLine="0"/>
        <w:rPr>
          <w:sz w:val="22"/>
          <w:szCs w:val="22"/>
        </w:rPr>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C22E8E" w:rsidRPr="004B50DD" w14:paraId="163BCC7D" w14:textId="77777777" w:rsidTr="003B61C9">
        <w:trPr>
          <w:tblHeader/>
        </w:trPr>
        <w:tc>
          <w:tcPr>
            <w:tcW w:w="993" w:type="dxa"/>
            <w:tcBorders>
              <w:bottom w:val="single" w:sz="4" w:space="0" w:color="auto"/>
            </w:tcBorders>
            <w:shd w:val="clear" w:color="000000" w:fill="auto"/>
            <w:vAlign w:val="center"/>
          </w:tcPr>
          <w:p w14:paraId="6A6868AD" w14:textId="77777777" w:rsidR="00C22E8E" w:rsidRPr="004B50DD" w:rsidRDefault="00C22E8E" w:rsidP="003B61C9">
            <w:pPr>
              <w:widowControl w:val="0"/>
              <w:spacing w:line="240" w:lineRule="auto"/>
              <w:ind w:right="-2" w:firstLine="0"/>
              <w:jc w:val="center"/>
              <w:rPr>
                <w:snapToGrid/>
                <w:sz w:val="22"/>
                <w:szCs w:val="22"/>
              </w:rPr>
            </w:pPr>
            <w:r w:rsidRPr="004B50DD">
              <w:rPr>
                <w:sz w:val="22"/>
                <w:szCs w:val="22"/>
              </w:rPr>
              <w:t>№ п\</w:t>
            </w:r>
            <w:proofErr w:type="gramStart"/>
            <w:r w:rsidRPr="004B50DD">
              <w:rPr>
                <w:sz w:val="22"/>
                <w:szCs w:val="22"/>
              </w:rPr>
              <w:t>п</w:t>
            </w:r>
            <w:proofErr w:type="gramEnd"/>
          </w:p>
        </w:tc>
        <w:tc>
          <w:tcPr>
            <w:tcW w:w="5811" w:type="dxa"/>
            <w:tcBorders>
              <w:bottom w:val="single" w:sz="4" w:space="0" w:color="auto"/>
            </w:tcBorders>
            <w:shd w:val="clear" w:color="000000" w:fill="auto"/>
            <w:vAlign w:val="center"/>
          </w:tcPr>
          <w:p w14:paraId="4284A910" w14:textId="77777777" w:rsidR="00C22E8E" w:rsidRPr="004B50DD" w:rsidRDefault="00C22E8E" w:rsidP="003B61C9">
            <w:pPr>
              <w:widowControl w:val="0"/>
              <w:spacing w:line="240" w:lineRule="auto"/>
              <w:ind w:right="-2" w:firstLine="0"/>
              <w:jc w:val="center"/>
              <w:rPr>
                <w:sz w:val="22"/>
                <w:szCs w:val="22"/>
              </w:rPr>
            </w:pPr>
            <w:r w:rsidRPr="004B50DD">
              <w:rPr>
                <w:sz w:val="22"/>
                <w:szCs w:val="22"/>
              </w:rPr>
              <w:t>Наименование документов</w:t>
            </w:r>
          </w:p>
        </w:tc>
        <w:tc>
          <w:tcPr>
            <w:tcW w:w="1701" w:type="dxa"/>
            <w:tcBorders>
              <w:bottom w:val="single" w:sz="4" w:space="0" w:color="auto"/>
            </w:tcBorders>
            <w:shd w:val="clear" w:color="000000" w:fill="auto"/>
          </w:tcPr>
          <w:p w14:paraId="76569A15" w14:textId="77777777" w:rsidR="00C22E8E" w:rsidRPr="004B50DD" w:rsidRDefault="00C22E8E" w:rsidP="003B61C9">
            <w:pPr>
              <w:widowControl w:val="0"/>
              <w:spacing w:line="240" w:lineRule="auto"/>
              <w:ind w:right="-2" w:firstLine="0"/>
              <w:rPr>
                <w:sz w:val="22"/>
                <w:szCs w:val="22"/>
              </w:rPr>
            </w:pPr>
            <w:r w:rsidRPr="004B50DD">
              <w:rPr>
                <w:sz w:val="22"/>
                <w:szCs w:val="22"/>
              </w:rPr>
              <w:t xml:space="preserve">Страницы </w:t>
            </w:r>
            <w:proofErr w:type="gramStart"/>
            <w:r w:rsidRPr="004B50DD">
              <w:rPr>
                <w:sz w:val="22"/>
                <w:szCs w:val="22"/>
              </w:rPr>
              <w:t>с</w:t>
            </w:r>
            <w:proofErr w:type="gramEnd"/>
            <w:r w:rsidRPr="004B50DD">
              <w:rPr>
                <w:sz w:val="22"/>
                <w:szCs w:val="22"/>
              </w:rPr>
              <w:t xml:space="preserve"> __ по __</w:t>
            </w:r>
          </w:p>
        </w:tc>
        <w:tc>
          <w:tcPr>
            <w:tcW w:w="1560" w:type="dxa"/>
            <w:tcBorders>
              <w:bottom w:val="single" w:sz="4" w:space="0" w:color="auto"/>
            </w:tcBorders>
            <w:shd w:val="clear" w:color="000000" w:fill="auto"/>
            <w:vAlign w:val="center"/>
          </w:tcPr>
          <w:p w14:paraId="73621E92" w14:textId="77777777" w:rsidR="00C22E8E" w:rsidRPr="004B50DD" w:rsidRDefault="00C22E8E" w:rsidP="003B61C9">
            <w:pPr>
              <w:widowControl w:val="0"/>
              <w:spacing w:line="240" w:lineRule="auto"/>
              <w:ind w:right="-2" w:firstLine="0"/>
              <w:rPr>
                <w:sz w:val="22"/>
                <w:szCs w:val="22"/>
              </w:rPr>
            </w:pPr>
            <w:r w:rsidRPr="004B50DD">
              <w:rPr>
                <w:sz w:val="22"/>
                <w:szCs w:val="22"/>
              </w:rPr>
              <w:t xml:space="preserve">Количество страниц </w:t>
            </w:r>
          </w:p>
        </w:tc>
      </w:tr>
      <w:tr w:rsidR="00C22E8E" w:rsidRPr="004B50DD" w14:paraId="331DF4DB" w14:textId="77777777" w:rsidTr="003B61C9">
        <w:tc>
          <w:tcPr>
            <w:tcW w:w="993" w:type="dxa"/>
            <w:tcBorders>
              <w:top w:val="single" w:sz="4" w:space="0" w:color="auto"/>
            </w:tcBorders>
            <w:vAlign w:val="center"/>
          </w:tcPr>
          <w:p w14:paraId="0F209E38" w14:textId="77777777" w:rsidR="00C22E8E" w:rsidRPr="004B50DD" w:rsidRDefault="00C22E8E" w:rsidP="003B61C9">
            <w:pPr>
              <w:widowControl w:val="0"/>
              <w:spacing w:line="240" w:lineRule="auto"/>
              <w:ind w:right="-2" w:firstLine="0"/>
              <w:jc w:val="center"/>
              <w:rPr>
                <w:snapToGrid/>
                <w:sz w:val="22"/>
                <w:szCs w:val="22"/>
              </w:rPr>
            </w:pPr>
            <w:r w:rsidRPr="004B50DD">
              <w:rPr>
                <w:sz w:val="22"/>
                <w:szCs w:val="22"/>
              </w:rPr>
              <w:t>1</w:t>
            </w:r>
          </w:p>
        </w:tc>
        <w:tc>
          <w:tcPr>
            <w:tcW w:w="5811" w:type="dxa"/>
            <w:tcBorders>
              <w:top w:val="single" w:sz="4" w:space="0" w:color="auto"/>
              <w:bottom w:val="single" w:sz="4" w:space="0" w:color="auto"/>
            </w:tcBorders>
          </w:tcPr>
          <w:p w14:paraId="716296C5" w14:textId="77777777" w:rsidR="00C22E8E" w:rsidRPr="004B50DD" w:rsidRDefault="00C22E8E" w:rsidP="003B61C9">
            <w:pPr>
              <w:widowControl w:val="0"/>
              <w:spacing w:line="240" w:lineRule="auto"/>
              <w:ind w:right="-2" w:firstLine="0"/>
              <w:rPr>
                <w:snapToGrid/>
                <w:sz w:val="22"/>
                <w:szCs w:val="22"/>
              </w:rPr>
            </w:pPr>
          </w:p>
          <w:p w14:paraId="6E3EE7E5" w14:textId="77777777" w:rsidR="00C22E8E" w:rsidRPr="004B50DD" w:rsidRDefault="00C22E8E" w:rsidP="003B61C9">
            <w:pPr>
              <w:widowControl w:val="0"/>
              <w:spacing w:line="240" w:lineRule="auto"/>
              <w:ind w:right="-2" w:firstLine="0"/>
              <w:rPr>
                <w:snapToGrid/>
                <w:sz w:val="22"/>
                <w:szCs w:val="22"/>
              </w:rPr>
            </w:pPr>
          </w:p>
        </w:tc>
        <w:tc>
          <w:tcPr>
            <w:tcW w:w="1701" w:type="dxa"/>
            <w:tcBorders>
              <w:top w:val="single" w:sz="4" w:space="0" w:color="auto"/>
            </w:tcBorders>
          </w:tcPr>
          <w:p w14:paraId="7E531E6B" w14:textId="77777777" w:rsidR="00C22E8E" w:rsidRPr="004B50DD" w:rsidRDefault="00C22E8E" w:rsidP="003B61C9">
            <w:pPr>
              <w:widowControl w:val="0"/>
              <w:spacing w:line="240" w:lineRule="auto"/>
              <w:ind w:right="-2" w:firstLine="0"/>
              <w:rPr>
                <w:snapToGrid/>
                <w:sz w:val="22"/>
                <w:szCs w:val="22"/>
              </w:rPr>
            </w:pPr>
          </w:p>
        </w:tc>
        <w:tc>
          <w:tcPr>
            <w:tcW w:w="1560" w:type="dxa"/>
            <w:tcBorders>
              <w:top w:val="single" w:sz="4" w:space="0" w:color="auto"/>
            </w:tcBorders>
          </w:tcPr>
          <w:p w14:paraId="55C2F42B" w14:textId="77777777" w:rsidR="00C22E8E" w:rsidRPr="004B50DD" w:rsidRDefault="00C22E8E" w:rsidP="003B61C9">
            <w:pPr>
              <w:widowControl w:val="0"/>
              <w:spacing w:line="240" w:lineRule="auto"/>
              <w:ind w:right="-2" w:firstLine="0"/>
              <w:rPr>
                <w:snapToGrid/>
                <w:sz w:val="22"/>
                <w:szCs w:val="22"/>
              </w:rPr>
            </w:pPr>
          </w:p>
        </w:tc>
      </w:tr>
      <w:tr w:rsidR="00C22E8E" w:rsidRPr="004B50DD" w14:paraId="0A73560B" w14:textId="77777777" w:rsidTr="003B61C9">
        <w:trPr>
          <w:trHeight w:val="389"/>
        </w:trPr>
        <w:tc>
          <w:tcPr>
            <w:tcW w:w="993" w:type="dxa"/>
            <w:vAlign w:val="center"/>
          </w:tcPr>
          <w:p w14:paraId="1F474A3B" w14:textId="77777777" w:rsidR="00C22E8E" w:rsidRPr="004B50DD" w:rsidRDefault="00C22E8E" w:rsidP="003B61C9">
            <w:pPr>
              <w:widowControl w:val="0"/>
              <w:spacing w:line="240" w:lineRule="auto"/>
              <w:ind w:right="-2" w:firstLine="0"/>
              <w:jc w:val="center"/>
              <w:rPr>
                <w:snapToGrid/>
                <w:sz w:val="22"/>
                <w:szCs w:val="22"/>
              </w:rPr>
            </w:pPr>
            <w:r w:rsidRPr="004B50DD">
              <w:rPr>
                <w:sz w:val="22"/>
                <w:szCs w:val="22"/>
              </w:rPr>
              <w:t>2</w:t>
            </w:r>
          </w:p>
        </w:tc>
        <w:tc>
          <w:tcPr>
            <w:tcW w:w="5811" w:type="dxa"/>
          </w:tcPr>
          <w:p w14:paraId="0CF776A7" w14:textId="77777777" w:rsidR="00C22E8E" w:rsidRPr="004B50DD" w:rsidRDefault="00C22E8E" w:rsidP="003B61C9">
            <w:pPr>
              <w:widowControl w:val="0"/>
              <w:spacing w:line="240" w:lineRule="auto"/>
              <w:ind w:right="-2" w:firstLine="0"/>
              <w:rPr>
                <w:snapToGrid/>
                <w:sz w:val="22"/>
                <w:szCs w:val="22"/>
              </w:rPr>
            </w:pPr>
          </w:p>
          <w:p w14:paraId="0C8FA782" w14:textId="77777777" w:rsidR="00C22E8E" w:rsidRPr="004B50DD" w:rsidRDefault="00C22E8E" w:rsidP="003B61C9">
            <w:pPr>
              <w:widowControl w:val="0"/>
              <w:spacing w:line="240" w:lineRule="auto"/>
              <w:ind w:right="-2" w:firstLine="0"/>
              <w:rPr>
                <w:snapToGrid/>
                <w:sz w:val="22"/>
                <w:szCs w:val="22"/>
              </w:rPr>
            </w:pPr>
          </w:p>
        </w:tc>
        <w:tc>
          <w:tcPr>
            <w:tcW w:w="1701" w:type="dxa"/>
          </w:tcPr>
          <w:p w14:paraId="7E19DA99" w14:textId="77777777" w:rsidR="00C22E8E" w:rsidRPr="004B50DD" w:rsidRDefault="00C22E8E" w:rsidP="003B61C9">
            <w:pPr>
              <w:widowControl w:val="0"/>
              <w:spacing w:line="240" w:lineRule="auto"/>
              <w:ind w:right="-2" w:firstLine="0"/>
              <w:rPr>
                <w:snapToGrid/>
                <w:sz w:val="22"/>
                <w:szCs w:val="22"/>
              </w:rPr>
            </w:pPr>
          </w:p>
        </w:tc>
        <w:tc>
          <w:tcPr>
            <w:tcW w:w="1560" w:type="dxa"/>
          </w:tcPr>
          <w:p w14:paraId="40E41E83" w14:textId="77777777" w:rsidR="00C22E8E" w:rsidRPr="004B50DD" w:rsidRDefault="00C22E8E" w:rsidP="003B61C9">
            <w:pPr>
              <w:widowControl w:val="0"/>
              <w:spacing w:line="240" w:lineRule="auto"/>
              <w:ind w:right="-2" w:firstLine="0"/>
              <w:rPr>
                <w:snapToGrid/>
                <w:sz w:val="22"/>
                <w:szCs w:val="22"/>
              </w:rPr>
            </w:pPr>
          </w:p>
        </w:tc>
      </w:tr>
      <w:tr w:rsidR="00C22E8E" w:rsidRPr="004B50DD" w14:paraId="2214D483" w14:textId="77777777" w:rsidTr="003B61C9">
        <w:tc>
          <w:tcPr>
            <w:tcW w:w="993" w:type="dxa"/>
            <w:vAlign w:val="center"/>
          </w:tcPr>
          <w:p w14:paraId="05B89E4B" w14:textId="77777777" w:rsidR="00C22E8E" w:rsidRPr="004B50DD" w:rsidRDefault="00C22E8E" w:rsidP="003B61C9">
            <w:pPr>
              <w:widowControl w:val="0"/>
              <w:spacing w:line="240" w:lineRule="auto"/>
              <w:ind w:right="-2" w:firstLine="0"/>
              <w:jc w:val="center"/>
              <w:rPr>
                <w:snapToGrid/>
                <w:sz w:val="22"/>
                <w:szCs w:val="22"/>
              </w:rPr>
            </w:pPr>
            <w:r w:rsidRPr="004B50DD">
              <w:rPr>
                <w:sz w:val="22"/>
                <w:szCs w:val="22"/>
              </w:rPr>
              <w:t>…</w:t>
            </w:r>
          </w:p>
        </w:tc>
        <w:tc>
          <w:tcPr>
            <w:tcW w:w="5811" w:type="dxa"/>
          </w:tcPr>
          <w:p w14:paraId="169D62DD" w14:textId="77777777" w:rsidR="00C22E8E" w:rsidRPr="004B50DD" w:rsidRDefault="00C22E8E" w:rsidP="003B61C9">
            <w:pPr>
              <w:widowControl w:val="0"/>
              <w:spacing w:line="240" w:lineRule="auto"/>
              <w:ind w:right="-2" w:firstLine="0"/>
              <w:rPr>
                <w:snapToGrid/>
                <w:sz w:val="22"/>
                <w:szCs w:val="22"/>
              </w:rPr>
            </w:pPr>
          </w:p>
          <w:p w14:paraId="2EE673EE" w14:textId="77777777" w:rsidR="00C22E8E" w:rsidRPr="004B50DD" w:rsidRDefault="00C22E8E" w:rsidP="003B61C9">
            <w:pPr>
              <w:widowControl w:val="0"/>
              <w:spacing w:line="240" w:lineRule="auto"/>
              <w:ind w:right="-2" w:firstLine="0"/>
              <w:rPr>
                <w:snapToGrid/>
                <w:sz w:val="22"/>
                <w:szCs w:val="22"/>
              </w:rPr>
            </w:pPr>
          </w:p>
        </w:tc>
        <w:tc>
          <w:tcPr>
            <w:tcW w:w="1701" w:type="dxa"/>
          </w:tcPr>
          <w:p w14:paraId="59FA3B6A" w14:textId="77777777" w:rsidR="00C22E8E" w:rsidRPr="004B50DD" w:rsidRDefault="00C22E8E" w:rsidP="003B61C9">
            <w:pPr>
              <w:widowControl w:val="0"/>
              <w:spacing w:line="240" w:lineRule="auto"/>
              <w:ind w:right="-2" w:firstLine="0"/>
              <w:rPr>
                <w:snapToGrid/>
                <w:sz w:val="22"/>
                <w:szCs w:val="22"/>
              </w:rPr>
            </w:pPr>
          </w:p>
        </w:tc>
        <w:tc>
          <w:tcPr>
            <w:tcW w:w="1560" w:type="dxa"/>
          </w:tcPr>
          <w:p w14:paraId="6FC6360F" w14:textId="77777777" w:rsidR="00C22E8E" w:rsidRPr="004B50DD" w:rsidRDefault="00C22E8E" w:rsidP="003B61C9">
            <w:pPr>
              <w:widowControl w:val="0"/>
              <w:spacing w:line="240" w:lineRule="auto"/>
              <w:ind w:right="-2" w:firstLine="0"/>
              <w:rPr>
                <w:snapToGrid/>
                <w:sz w:val="22"/>
                <w:szCs w:val="22"/>
              </w:rPr>
            </w:pPr>
          </w:p>
        </w:tc>
      </w:tr>
      <w:tr w:rsidR="00C22E8E" w:rsidRPr="004B50DD" w14:paraId="51DAC164" w14:textId="77777777" w:rsidTr="003B61C9">
        <w:tc>
          <w:tcPr>
            <w:tcW w:w="993" w:type="dxa"/>
            <w:tcBorders>
              <w:bottom w:val="single" w:sz="4" w:space="0" w:color="auto"/>
            </w:tcBorders>
            <w:vAlign w:val="center"/>
          </w:tcPr>
          <w:p w14:paraId="14297132" w14:textId="77777777" w:rsidR="00C22E8E" w:rsidRPr="004B50DD" w:rsidRDefault="00C22E8E" w:rsidP="003B61C9">
            <w:pPr>
              <w:widowControl w:val="0"/>
              <w:spacing w:line="240" w:lineRule="auto"/>
              <w:ind w:right="-2" w:firstLine="0"/>
              <w:jc w:val="center"/>
              <w:rPr>
                <w:snapToGrid/>
                <w:sz w:val="22"/>
                <w:szCs w:val="22"/>
              </w:rPr>
            </w:pPr>
          </w:p>
        </w:tc>
        <w:tc>
          <w:tcPr>
            <w:tcW w:w="7512" w:type="dxa"/>
            <w:gridSpan w:val="2"/>
            <w:tcBorders>
              <w:bottom w:val="single" w:sz="4" w:space="0" w:color="auto"/>
            </w:tcBorders>
          </w:tcPr>
          <w:p w14:paraId="14E84935" w14:textId="77777777" w:rsidR="00C22E8E" w:rsidRPr="004B50DD" w:rsidRDefault="00C22E8E" w:rsidP="003B61C9">
            <w:pPr>
              <w:widowControl w:val="0"/>
              <w:spacing w:line="240" w:lineRule="auto"/>
              <w:ind w:right="-2" w:firstLine="0"/>
              <w:jc w:val="right"/>
              <w:rPr>
                <w:sz w:val="22"/>
                <w:szCs w:val="22"/>
              </w:rPr>
            </w:pPr>
          </w:p>
          <w:p w14:paraId="2E4D3904" w14:textId="77777777" w:rsidR="00C22E8E" w:rsidRPr="004B50DD" w:rsidRDefault="00C22E8E" w:rsidP="003B61C9">
            <w:pPr>
              <w:widowControl w:val="0"/>
              <w:spacing w:line="240" w:lineRule="auto"/>
              <w:ind w:right="-2" w:firstLine="0"/>
              <w:jc w:val="right"/>
              <w:rPr>
                <w:snapToGrid/>
                <w:sz w:val="22"/>
                <w:szCs w:val="22"/>
              </w:rPr>
            </w:pPr>
            <w:r w:rsidRPr="004B50DD">
              <w:rPr>
                <w:sz w:val="22"/>
                <w:szCs w:val="22"/>
              </w:rPr>
              <w:t>ВСЕГО листов:</w:t>
            </w:r>
          </w:p>
        </w:tc>
        <w:tc>
          <w:tcPr>
            <w:tcW w:w="1560" w:type="dxa"/>
            <w:tcBorders>
              <w:bottom w:val="single" w:sz="4" w:space="0" w:color="auto"/>
            </w:tcBorders>
          </w:tcPr>
          <w:p w14:paraId="63912239" w14:textId="77777777" w:rsidR="00C22E8E" w:rsidRPr="004B50DD" w:rsidRDefault="00C22E8E" w:rsidP="003B61C9">
            <w:pPr>
              <w:widowControl w:val="0"/>
              <w:spacing w:line="240" w:lineRule="auto"/>
              <w:ind w:right="-2" w:firstLine="0"/>
              <w:rPr>
                <w:snapToGrid/>
                <w:sz w:val="22"/>
                <w:szCs w:val="22"/>
              </w:rPr>
            </w:pPr>
          </w:p>
        </w:tc>
      </w:tr>
    </w:tbl>
    <w:p w14:paraId="503A0D9E" w14:textId="77777777" w:rsidR="00C22E8E" w:rsidRPr="004B50DD" w:rsidRDefault="00C22E8E" w:rsidP="00C22E8E">
      <w:pPr>
        <w:tabs>
          <w:tab w:val="left" w:pos="993"/>
        </w:tabs>
        <w:spacing w:line="240" w:lineRule="auto"/>
        <w:ind w:left="567"/>
        <w:rPr>
          <w:sz w:val="22"/>
          <w:szCs w:val="22"/>
        </w:rPr>
      </w:pPr>
    </w:p>
    <w:p w14:paraId="5E293CA4" w14:textId="77777777" w:rsidR="00C22E8E" w:rsidRPr="004B50DD" w:rsidRDefault="00C22E8E" w:rsidP="00C22E8E">
      <w:pPr>
        <w:spacing w:line="240" w:lineRule="auto"/>
        <w:rPr>
          <w:sz w:val="22"/>
          <w:szCs w:val="22"/>
        </w:rPr>
      </w:pPr>
      <w:r w:rsidRPr="004B50DD">
        <w:rPr>
          <w:sz w:val="22"/>
          <w:szCs w:val="22"/>
        </w:rPr>
        <w:t>____________________________________</w:t>
      </w:r>
    </w:p>
    <w:p w14:paraId="6F083C09" w14:textId="77777777" w:rsidR="00C22E8E" w:rsidRPr="004B50DD" w:rsidRDefault="00C22E8E" w:rsidP="00C22E8E">
      <w:pPr>
        <w:spacing w:line="240" w:lineRule="auto"/>
        <w:ind w:right="3684"/>
        <w:jc w:val="center"/>
        <w:rPr>
          <w:sz w:val="22"/>
          <w:szCs w:val="22"/>
          <w:vertAlign w:val="superscript"/>
        </w:rPr>
      </w:pPr>
      <w:r w:rsidRPr="004B50DD">
        <w:rPr>
          <w:sz w:val="22"/>
          <w:szCs w:val="22"/>
          <w:vertAlign w:val="superscript"/>
        </w:rPr>
        <w:t>(подпись, М.П.)</w:t>
      </w:r>
    </w:p>
    <w:p w14:paraId="29F42B05" w14:textId="77777777" w:rsidR="00C22E8E" w:rsidRPr="004B50DD" w:rsidRDefault="00C22E8E" w:rsidP="00C22E8E">
      <w:pPr>
        <w:spacing w:line="240" w:lineRule="auto"/>
        <w:rPr>
          <w:sz w:val="22"/>
          <w:szCs w:val="22"/>
        </w:rPr>
      </w:pPr>
      <w:r w:rsidRPr="004B50DD">
        <w:rPr>
          <w:sz w:val="22"/>
          <w:szCs w:val="22"/>
        </w:rPr>
        <w:t>____________________________________</w:t>
      </w:r>
    </w:p>
    <w:p w14:paraId="17231B23" w14:textId="77777777" w:rsidR="00C22E8E" w:rsidRPr="004B50DD" w:rsidRDefault="00C22E8E" w:rsidP="00C22E8E">
      <w:pPr>
        <w:spacing w:line="240" w:lineRule="auto"/>
        <w:ind w:right="3684"/>
        <w:jc w:val="center"/>
        <w:rPr>
          <w:sz w:val="22"/>
          <w:szCs w:val="22"/>
          <w:vertAlign w:val="superscript"/>
        </w:rPr>
      </w:pPr>
      <w:r w:rsidRPr="004B50DD">
        <w:rPr>
          <w:sz w:val="22"/>
          <w:szCs w:val="22"/>
          <w:vertAlign w:val="superscript"/>
        </w:rPr>
        <w:t xml:space="preserve">(фамилия, имя, отчество </w:t>
      </w:r>
      <w:proofErr w:type="gramStart"/>
      <w:r w:rsidRPr="004B50DD">
        <w:rPr>
          <w:sz w:val="22"/>
          <w:szCs w:val="22"/>
          <w:vertAlign w:val="superscript"/>
        </w:rPr>
        <w:t>подписавшего</w:t>
      </w:r>
      <w:proofErr w:type="gramEnd"/>
      <w:r w:rsidRPr="004B50DD">
        <w:rPr>
          <w:sz w:val="22"/>
          <w:szCs w:val="22"/>
          <w:vertAlign w:val="superscript"/>
        </w:rPr>
        <w:t>, должность)</w:t>
      </w:r>
    </w:p>
    <w:p w14:paraId="38D4C9A9" w14:textId="77777777" w:rsidR="00C22E8E" w:rsidRPr="004B50DD" w:rsidRDefault="00C22E8E" w:rsidP="00C22E8E">
      <w:pPr>
        <w:pBdr>
          <w:bottom w:val="single" w:sz="4" w:space="1" w:color="auto"/>
        </w:pBdr>
        <w:shd w:val="clear" w:color="auto" w:fill="FFFFFF"/>
        <w:ind w:right="21" w:firstLine="0"/>
        <w:jc w:val="center"/>
        <w:rPr>
          <w:b/>
          <w:spacing w:val="36"/>
          <w:sz w:val="22"/>
          <w:szCs w:val="22"/>
        </w:rPr>
      </w:pPr>
      <w:r w:rsidRPr="004B50DD">
        <w:rPr>
          <w:b/>
          <w:spacing w:val="36"/>
          <w:sz w:val="22"/>
          <w:szCs w:val="22"/>
        </w:rPr>
        <w:t>конец формы</w:t>
      </w:r>
    </w:p>
    <w:p w14:paraId="564917DC" w14:textId="77777777" w:rsidR="00C22E8E" w:rsidRPr="004B50DD" w:rsidRDefault="00C22E8E" w:rsidP="00A75309">
      <w:pPr>
        <w:pStyle w:val="23"/>
        <w:pageBreakBefore/>
        <w:numPr>
          <w:ilvl w:val="2"/>
          <w:numId w:val="5"/>
        </w:numPr>
        <w:tabs>
          <w:tab w:val="num" w:pos="1134"/>
        </w:tabs>
        <w:ind w:hanging="1276"/>
        <w:rPr>
          <w:sz w:val="22"/>
          <w:szCs w:val="22"/>
        </w:rPr>
      </w:pPr>
      <w:bookmarkStart w:id="398" w:name="_Toc418077922"/>
      <w:bookmarkStart w:id="399" w:name="_Toc418863105"/>
      <w:bookmarkStart w:id="400" w:name="_Toc440899643"/>
      <w:bookmarkStart w:id="401" w:name="_Toc469258751"/>
      <w:r w:rsidRPr="004B50DD">
        <w:rPr>
          <w:sz w:val="22"/>
          <w:szCs w:val="22"/>
        </w:rPr>
        <w:lastRenderedPageBreak/>
        <w:t>Инструкции по заполнению</w:t>
      </w:r>
      <w:bookmarkEnd w:id="398"/>
      <w:bookmarkEnd w:id="399"/>
      <w:bookmarkEnd w:id="400"/>
      <w:bookmarkEnd w:id="401"/>
    </w:p>
    <w:p w14:paraId="4D2526FE" w14:textId="77777777" w:rsidR="00C22E8E" w:rsidRPr="004B50DD" w:rsidRDefault="00C22E8E" w:rsidP="0002227C">
      <w:pPr>
        <w:pStyle w:val="a6"/>
        <w:numPr>
          <w:ilvl w:val="3"/>
          <w:numId w:val="5"/>
        </w:numPr>
        <w:rPr>
          <w:sz w:val="22"/>
          <w:szCs w:val="22"/>
        </w:rPr>
      </w:pPr>
      <w:r w:rsidRPr="004B50DD">
        <w:rPr>
          <w:sz w:val="22"/>
          <w:szCs w:val="22"/>
        </w:rPr>
        <w:t xml:space="preserve">Опись следует оформить на официальном бланке Участника </w:t>
      </w:r>
      <w:r w:rsidR="000778BE" w:rsidRPr="004B50DD">
        <w:rPr>
          <w:sz w:val="22"/>
          <w:szCs w:val="22"/>
        </w:rPr>
        <w:t>запроса предложений</w:t>
      </w:r>
      <w:r w:rsidRPr="004B50DD">
        <w:rPr>
          <w:sz w:val="22"/>
          <w:szCs w:val="22"/>
        </w:rPr>
        <w:t xml:space="preserve">. </w:t>
      </w:r>
    </w:p>
    <w:p w14:paraId="2555B079" w14:textId="77777777" w:rsidR="00C22E8E" w:rsidRPr="004B50DD" w:rsidRDefault="00C22E8E" w:rsidP="0002227C">
      <w:pPr>
        <w:pStyle w:val="a6"/>
        <w:numPr>
          <w:ilvl w:val="3"/>
          <w:numId w:val="5"/>
        </w:numPr>
        <w:rPr>
          <w:sz w:val="22"/>
          <w:szCs w:val="22"/>
        </w:rPr>
      </w:pPr>
      <w:r w:rsidRPr="004B50DD">
        <w:rPr>
          <w:sz w:val="22"/>
          <w:szCs w:val="22"/>
        </w:rPr>
        <w:t xml:space="preserve">Участник </w:t>
      </w:r>
      <w:r w:rsidR="000778BE" w:rsidRPr="004B50DD">
        <w:rPr>
          <w:sz w:val="22"/>
          <w:szCs w:val="22"/>
        </w:rPr>
        <w:t>запроса предложений</w:t>
      </w:r>
      <w:r w:rsidRPr="004B50DD">
        <w:rPr>
          <w:sz w:val="22"/>
          <w:szCs w:val="22"/>
        </w:rPr>
        <w:t xml:space="preserve"> должен указать свое полное наименование (с указанием организационно-правовой формы) и место нахождения.</w:t>
      </w:r>
    </w:p>
    <w:p w14:paraId="635FCF65" w14:textId="77777777" w:rsidR="00C22E8E" w:rsidRPr="004B50DD" w:rsidRDefault="00C22E8E" w:rsidP="0002227C">
      <w:pPr>
        <w:pStyle w:val="a6"/>
        <w:numPr>
          <w:ilvl w:val="3"/>
          <w:numId w:val="5"/>
        </w:numPr>
        <w:rPr>
          <w:sz w:val="22"/>
          <w:szCs w:val="22"/>
        </w:rPr>
      </w:pPr>
      <w:r w:rsidRPr="004B50DD">
        <w:rPr>
          <w:sz w:val="22"/>
          <w:szCs w:val="22"/>
        </w:rPr>
        <w:t xml:space="preserve">Участник </w:t>
      </w:r>
      <w:r w:rsidR="000778BE" w:rsidRPr="004B50DD">
        <w:rPr>
          <w:sz w:val="22"/>
          <w:szCs w:val="22"/>
        </w:rPr>
        <w:t>запроса предложений</w:t>
      </w:r>
      <w:r w:rsidRPr="004B50DD">
        <w:rPr>
          <w:sz w:val="22"/>
          <w:szCs w:val="22"/>
        </w:rPr>
        <w:t xml:space="preserve"> должен перечислить и указать объем каждого документа, входящего в состав заявки (в страницах).</w:t>
      </w:r>
    </w:p>
    <w:p w14:paraId="6DA453CB" w14:textId="3E21CE14" w:rsidR="00C22E8E" w:rsidRPr="004B50DD" w:rsidRDefault="00C22E8E" w:rsidP="0002227C">
      <w:pPr>
        <w:pStyle w:val="a6"/>
        <w:numPr>
          <w:ilvl w:val="3"/>
          <w:numId w:val="5"/>
        </w:numPr>
        <w:rPr>
          <w:sz w:val="22"/>
          <w:szCs w:val="22"/>
        </w:rPr>
      </w:pPr>
      <w:r w:rsidRPr="004B50DD">
        <w:rPr>
          <w:sz w:val="22"/>
          <w:szCs w:val="22"/>
        </w:rPr>
        <w:t xml:space="preserve">Письмо должно быть подписано и скреплено печатью (при наличии) в соответствии с требованиями подпунктов </w:t>
      </w:r>
      <w:r w:rsidRPr="004B50DD">
        <w:rPr>
          <w:sz w:val="22"/>
          <w:szCs w:val="22"/>
        </w:rPr>
        <w:fldChar w:fldCharType="begin"/>
      </w:r>
      <w:r w:rsidRPr="004B50DD">
        <w:rPr>
          <w:sz w:val="22"/>
          <w:szCs w:val="22"/>
        </w:rPr>
        <w:instrText xml:space="preserve"> REF _Ref55279015 \r \h  \* MERGEFORMAT </w:instrText>
      </w:r>
      <w:r w:rsidRPr="004B50DD">
        <w:rPr>
          <w:sz w:val="22"/>
          <w:szCs w:val="22"/>
        </w:rPr>
      </w:r>
      <w:r w:rsidRPr="004B50DD">
        <w:rPr>
          <w:sz w:val="22"/>
          <w:szCs w:val="22"/>
        </w:rPr>
        <w:fldChar w:fldCharType="separate"/>
      </w:r>
      <w:r w:rsidR="006969A7">
        <w:rPr>
          <w:sz w:val="22"/>
          <w:szCs w:val="22"/>
        </w:rPr>
        <w:t>2.4.2.4</w:t>
      </w:r>
      <w:r w:rsidRPr="004B50DD">
        <w:rPr>
          <w:sz w:val="22"/>
          <w:szCs w:val="22"/>
        </w:rPr>
        <w:fldChar w:fldCharType="end"/>
      </w:r>
      <w:r w:rsidRPr="004B50DD">
        <w:rPr>
          <w:sz w:val="22"/>
          <w:szCs w:val="22"/>
        </w:rPr>
        <w:t xml:space="preserve"> и </w:t>
      </w:r>
      <w:r w:rsidR="00225EA0" w:rsidRPr="004B50DD">
        <w:rPr>
          <w:sz w:val="22"/>
          <w:szCs w:val="22"/>
        </w:rPr>
        <w:fldChar w:fldCharType="begin"/>
      </w:r>
      <w:r w:rsidR="00225EA0" w:rsidRPr="004B50DD">
        <w:rPr>
          <w:sz w:val="22"/>
          <w:szCs w:val="22"/>
        </w:rPr>
        <w:instrText xml:space="preserve"> REF _Ref456880434 \r \h </w:instrText>
      </w:r>
      <w:r w:rsidR="004B50DD">
        <w:rPr>
          <w:sz w:val="22"/>
          <w:szCs w:val="22"/>
        </w:rPr>
        <w:instrText xml:space="preserve"> \* MERGEFORMAT </w:instrText>
      </w:r>
      <w:r w:rsidR="00225EA0" w:rsidRPr="004B50DD">
        <w:rPr>
          <w:sz w:val="22"/>
          <w:szCs w:val="22"/>
        </w:rPr>
      </w:r>
      <w:r w:rsidR="00225EA0" w:rsidRPr="004B50DD">
        <w:rPr>
          <w:sz w:val="22"/>
          <w:szCs w:val="22"/>
        </w:rPr>
        <w:fldChar w:fldCharType="separate"/>
      </w:r>
      <w:r w:rsidR="006969A7">
        <w:rPr>
          <w:sz w:val="22"/>
          <w:szCs w:val="22"/>
        </w:rPr>
        <w:t>2.4.2.5</w:t>
      </w:r>
      <w:r w:rsidR="00225EA0" w:rsidRPr="004B50DD">
        <w:rPr>
          <w:sz w:val="22"/>
          <w:szCs w:val="22"/>
        </w:rPr>
        <w:fldChar w:fldCharType="end"/>
      </w:r>
      <w:r w:rsidR="007D5EAD" w:rsidRPr="004B50DD">
        <w:rPr>
          <w:sz w:val="22"/>
          <w:szCs w:val="22"/>
        </w:rPr>
        <w:t xml:space="preserve"> настоящей Документации о закупке</w:t>
      </w:r>
      <w:r w:rsidRPr="004B50DD">
        <w:rPr>
          <w:sz w:val="22"/>
          <w:szCs w:val="22"/>
        </w:rPr>
        <w:t>.</w:t>
      </w:r>
    </w:p>
    <w:p w14:paraId="542F877C" w14:textId="77777777" w:rsidR="00C22E8E" w:rsidRPr="004B50DD" w:rsidRDefault="00C22E8E" w:rsidP="005A01A9">
      <w:pPr>
        <w:rPr>
          <w:sz w:val="22"/>
          <w:szCs w:val="22"/>
        </w:rPr>
      </w:pPr>
    </w:p>
    <w:p w14:paraId="3E6D79E3" w14:textId="77777777" w:rsidR="00EC5F37" w:rsidRPr="004B50DD" w:rsidRDefault="00EC5F37" w:rsidP="005A01A9">
      <w:pPr>
        <w:pStyle w:val="20"/>
        <w:pageBreakBefore/>
        <w:rPr>
          <w:sz w:val="22"/>
          <w:szCs w:val="22"/>
        </w:rPr>
      </w:pPr>
      <w:bookmarkStart w:id="402" w:name="_Ref55336310"/>
      <w:bookmarkStart w:id="403" w:name="_Toc57314672"/>
      <w:bookmarkStart w:id="404" w:name="_Toc69728986"/>
      <w:bookmarkStart w:id="405" w:name="_Toc440899644"/>
      <w:bookmarkStart w:id="406" w:name="_Toc469258752"/>
      <w:bookmarkEnd w:id="356"/>
      <w:r w:rsidRPr="004B50DD">
        <w:rPr>
          <w:sz w:val="22"/>
          <w:szCs w:val="22"/>
        </w:rPr>
        <w:lastRenderedPageBreak/>
        <w:t xml:space="preserve">Письмо о подаче оферты </w:t>
      </w:r>
      <w:bookmarkStart w:id="407" w:name="_Ref22846535"/>
      <w:r w:rsidRPr="004B50DD">
        <w:rPr>
          <w:sz w:val="22"/>
          <w:szCs w:val="22"/>
        </w:rPr>
        <w:t>(</w:t>
      </w:r>
      <w:bookmarkEnd w:id="407"/>
      <w:r w:rsidRPr="004B50DD">
        <w:rPr>
          <w:sz w:val="22"/>
          <w:szCs w:val="22"/>
        </w:rPr>
        <w:t xml:space="preserve">форма </w:t>
      </w:r>
      <w:r w:rsidR="00434B1D" w:rsidRPr="004B50DD">
        <w:rPr>
          <w:sz w:val="22"/>
          <w:szCs w:val="22"/>
        </w:rPr>
        <w:fldChar w:fldCharType="begin"/>
      </w:r>
      <w:r w:rsidR="00434B1D" w:rsidRPr="004B50DD">
        <w:rPr>
          <w:sz w:val="22"/>
          <w:szCs w:val="22"/>
        </w:rPr>
        <w:instrText xml:space="preserve"> SEQ форма \* ARABIC </w:instrText>
      </w:r>
      <w:r w:rsidR="00434B1D" w:rsidRPr="004B50DD">
        <w:rPr>
          <w:sz w:val="22"/>
          <w:szCs w:val="22"/>
        </w:rPr>
        <w:fldChar w:fldCharType="separate"/>
      </w:r>
      <w:r w:rsidR="006969A7">
        <w:rPr>
          <w:noProof/>
          <w:sz w:val="22"/>
          <w:szCs w:val="22"/>
        </w:rPr>
        <w:t>2</w:t>
      </w:r>
      <w:r w:rsidR="00434B1D" w:rsidRPr="004B50DD">
        <w:rPr>
          <w:noProof/>
          <w:sz w:val="22"/>
          <w:szCs w:val="22"/>
        </w:rPr>
        <w:fldChar w:fldCharType="end"/>
      </w:r>
      <w:r w:rsidRPr="004B50DD">
        <w:rPr>
          <w:sz w:val="22"/>
          <w:szCs w:val="22"/>
        </w:rPr>
        <w:t>)</w:t>
      </w:r>
      <w:bookmarkEnd w:id="402"/>
      <w:bookmarkEnd w:id="403"/>
      <w:bookmarkEnd w:id="404"/>
      <w:bookmarkEnd w:id="405"/>
      <w:bookmarkEnd w:id="406"/>
    </w:p>
    <w:p w14:paraId="08E9CB24" w14:textId="77777777" w:rsidR="00EC5F37" w:rsidRPr="004B50DD" w:rsidRDefault="00EC5F37" w:rsidP="00A75309">
      <w:pPr>
        <w:pStyle w:val="23"/>
        <w:tabs>
          <w:tab w:val="num" w:pos="0"/>
        </w:tabs>
        <w:ind w:left="0" w:firstLine="0"/>
        <w:rPr>
          <w:sz w:val="22"/>
          <w:szCs w:val="22"/>
        </w:rPr>
      </w:pPr>
      <w:bookmarkStart w:id="408" w:name="_Toc440899645"/>
      <w:bookmarkStart w:id="409" w:name="_Toc469258753"/>
      <w:r w:rsidRPr="004B50DD">
        <w:rPr>
          <w:sz w:val="22"/>
          <w:szCs w:val="22"/>
        </w:rPr>
        <w:t>Форма письма о подаче оферты</w:t>
      </w:r>
      <w:bookmarkEnd w:id="408"/>
      <w:bookmarkEnd w:id="409"/>
    </w:p>
    <w:p w14:paraId="0C22D71C" w14:textId="77777777" w:rsidR="00EC5F37" w:rsidRPr="004B50DD" w:rsidRDefault="00EC5F37">
      <w:pPr>
        <w:pBdr>
          <w:top w:val="single" w:sz="4" w:space="1" w:color="auto"/>
        </w:pBdr>
        <w:shd w:val="clear" w:color="auto" w:fill="FFFFFF"/>
        <w:ind w:right="21" w:firstLine="0"/>
        <w:jc w:val="center"/>
        <w:rPr>
          <w:b/>
          <w:spacing w:val="36"/>
          <w:sz w:val="22"/>
          <w:szCs w:val="22"/>
        </w:rPr>
      </w:pPr>
      <w:r w:rsidRPr="004B50DD">
        <w:rPr>
          <w:b/>
          <w:spacing w:val="36"/>
          <w:sz w:val="22"/>
          <w:szCs w:val="22"/>
        </w:rPr>
        <w:t>начало формы</w:t>
      </w:r>
    </w:p>
    <w:p w14:paraId="2FA2F509" w14:textId="77777777" w:rsidR="00EC5F37" w:rsidRPr="004B50DD" w:rsidRDefault="00EC5F37">
      <w:pPr>
        <w:spacing w:line="240" w:lineRule="auto"/>
        <w:ind w:right="5243" w:firstLine="0"/>
        <w:rPr>
          <w:sz w:val="22"/>
          <w:szCs w:val="22"/>
        </w:rPr>
      </w:pPr>
    </w:p>
    <w:p w14:paraId="199F2606" w14:textId="77777777" w:rsidR="00EC5F37" w:rsidRPr="004B50DD" w:rsidRDefault="00EC5F37">
      <w:pPr>
        <w:spacing w:line="240" w:lineRule="auto"/>
        <w:ind w:right="5243" w:firstLine="0"/>
        <w:rPr>
          <w:sz w:val="22"/>
          <w:szCs w:val="22"/>
        </w:rPr>
      </w:pPr>
      <w:r w:rsidRPr="004B50DD">
        <w:rPr>
          <w:sz w:val="22"/>
          <w:szCs w:val="22"/>
        </w:rPr>
        <w:t>«_____»_______________ года</w:t>
      </w:r>
    </w:p>
    <w:p w14:paraId="09828029" w14:textId="77777777" w:rsidR="00EC5F37" w:rsidRPr="004B50DD" w:rsidRDefault="00EC5F37">
      <w:pPr>
        <w:spacing w:line="240" w:lineRule="auto"/>
        <w:ind w:right="5243" w:firstLine="0"/>
        <w:rPr>
          <w:sz w:val="22"/>
          <w:szCs w:val="22"/>
        </w:rPr>
      </w:pPr>
      <w:r w:rsidRPr="004B50DD">
        <w:rPr>
          <w:sz w:val="22"/>
          <w:szCs w:val="22"/>
        </w:rPr>
        <w:t>№________________________</w:t>
      </w:r>
    </w:p>
    <w:p w14:paraId="6E7B5F69" w14:textId="77777777" w:rsidR="00EC5F37" w:rsidRPr="004B50DD" w:rsidRDefault="00EC5F37">
      <w:pPr>
        <w:spacing w:line="240" w:lineRule="auto"/>
        <w:ind w:right="5243"/>
        <w:rPr>
          <w:sz w:val="22"/>
          <w:szCs w:val="22"/>
        </w:rPr>
      </w:pPr>
    </w:p>
    <w:p w14:paraId="0E083A08" w14:textId="77777777" w:rsidR="00EC5F37" w:rsidRPr="004B50DD" w:rsidRDefault="00EC5F37">
      <w:pPr>
        <w:spacing w:line="240" w:lineRule="auto"/>
        <w:rPr>
          <w:sz w:val="22"/>
          <w:szCs w:val="22"/>
        </w:rPr>
      </w:pPr>
    </w:p>
    <w:p w14:paraId="6CA6F42F" w14:textId="77777777" w:rsidR="00EC5F37" w:rsidRPr="004B50DD" w:rsidRDefault="00EC5F37">
      <w:pPr>
        <w:spacing w:line="240" w:lineRule="auto"/>
        <w:jc w:val="center"/>
        <w:rPr>
          <w:sz w:val="22"/>
          <w:szCs w:val="22"/>
        </w:rPr>
      </w:pPr>
      <w:r w:rsidRPr="004B50DD">
        <w:rPr>
          <w:sz w:val="22"/>
          <w:szCs w:val="22"/>
        </w:rPr>
        <w:t>Уважаемые господа!</w:t>
      </w:r>
    </w:p>
    <w:p w14:paraId="5BF2A084" w14:textId="77777777" w:rsidR="00EC5F37" w:rsidRPr="004B50DD" w:rsidRDefault="00EC5F37">
      <w:pPr>
        <w:spacing w:line="240" w:lineRule="auto"/>
        <w:jc w:val="center"/>
        <w:rPr>
          <w:sz w:val="22"/>
          <w:szCs w:val="22"/>
        </w:rPr>
      </w:pPr>
    </w:p>
    <w:p w14:paraId="0604C219" w14:textId="77777777" w:rsidR="00EC5F37" w:rsidRPr="004B50DD" w:rsidRDefault="00EC5F37">
      <w:pPr>
        <w:spacing w:line="240" w:lineRule="auto"/>
        <w:rPr>
          <w:sz w:val="22"/>
          <w:szCs w:val="22"/>
        </w:rPr>
      </w:pPr>
      <w:r w:rsidRPr="004B50DD">
        <w:rPr>
          <w:sz w:val="22"/>
          <w:szCs w:val="22"/>
        </w:rPr>
        <w:t xml:space="preserve">Изучив Извещение о </w:t>
      </w:r>
      <w:r w:rsidR="00C22E8E" w:rsidRPr="004B50DD">
        <w:rPr>
          <w:sz w:val="22"/>
          <w:szCs w:val="22"/>
        </w:rPr>
        <w:t>закупке</w:t>
      </w:r>
      <w:r w:rsidRPr="004B50DD">
        <w:rPr>
          <w:sz w:val="22"/>
          <w:szCs w:val="22"/>
        </w:rPr>
        <w:t>, опубликованное [</w:t>
      </w:r>
      <w:r w:rsidRPr="004B50DD">
        <w:rPr>
          <w:rStyle w:val="afd"/>
          <w:sz w:val="22"/>
          <w:szCs w:val="22"/>
        </w:rPr>
        <w:t xml:space="preserve">указывается дата </w:t>
      </w:r>
      <w:r w:rsidR="00E03836" w:rsidRPr="004B50DD">
        <w:rPr>
          <w:rStyle w:val="afd"/>
          <w:sz w:val="22"/>
          <w:szCs w:val="22"/>
        </w:rPr>
        <w:t xml:space="preserve">и место </w:t>
      </w:r>
      <w:r w:rsidRPr="004B50DD">
        <w:rPr>
          <w:rStyle w:val="afd"/>
          <w:sz w:val="22"/>
          <w:szCs w:val="22"/>
        </w:rPr>
        <w:t xml:space="preserve">публикации Извещения о </w:t>
      </w:r>
      <w:r w:rsidR="00C22E8E" w:rsidRPr="004B50DD">
        <w:rPr>
          <w:rStyle w:val="afd"/>
          <w:sz w:val="22"/>
          <w:szCs w:val="22"/>
        </w:rPr>
        <w:t>закупке</w:t>
      </w:r>
      <w:r w:rsidRPr="004B50DD">
        <w:rPr>
          <w:sz w:val="22"/>
          <w:szCs w:val="22"/>
        </w:rPr>
        <w:t xml:space="preserve">], и </w:t>
      </w:r>
      <w:r w:rsidR="00C22E8E" w:rsidRPr="004B50DD">
        <w:rPr>
          <w:sz w:val="22"/>
          <w:szCs w:val="22"/>
        </w:rPr>
        <w:t>Д</w:t>
      </w:r>
      <w:r w:rsidRPr="004B50DD">
        <w:rPr>
          <w:sz w:val="22"/>
          <w:szCs w:val="22"/>
        </w:rPr>
        <w:t>окументацию</w:t>
      </w:r>
      <w:r w:rsidR="00C22E8E" w:rsidRPr="004B50DD">
        <w:rPr>
          <w:sz w:val="22"/>
          <w:szCs w:val="22"/>
        </w:rPr>
        <w:t xml:space="preserve"> о закупке</w:t>
      </w:r>
      <w:r w:rsidRPr="004B50DD">
        <w:rPr>
          <w:sz w:val="22"/>
          <w:szCs w:val="22"/>
        </w:rPr>
        <w:t xml:space="preserve">, и принимая установленные в них требования и условия </w:t>
      </w:r>
      <w:r w:rsidR="000778BE" w:rsidRPr="004B50DD">
        <w:rPr>
          <w:sz w:val="22"/>
          <w:szCs w:val="22"/>
        </w:rPr>
        <w:t>запроса предложений</w:t>
      </w:r>
      <w:r w:rsidRPr="004B50DD">
        <w:rPr>
          <w:sz w:val="22"/>
          <w:szCs w:val="22"/>
        </w:rPr>
        <w:t>,</w:t>
      </w:r>
    </w:p>
    <w:p w14:paraId="7F96D9E6" w14:textId="77777777" w:rsidR="00EC5F37" w:rsidRPr="004B50DD" w:rsidRDefault="00EC5F37">
      <w:pPr>
        <w:spacing w:line="240" w:lineRule="auto"/>
        <w:rPr>
          <w:sz w:val="22"/>
          <w:szCs w:val="22"/>
        </w:rPr>
      </w:pPr>
    </w:p>
    <w:p w14:paraId="59323BD2" w14:textId="77777777" w:rsidR="00EC5F37" w:rsidRPr="004B50DD" w:rsidRDefault="00EC5F37">
      <w:pPr>
        <w:spacing w:line="240" w:lineRule="auto"/>
        <w:ind w:firstLine="0"/>
        <w:rPr>
          <w:sz w:val="22"/>
          <w:szCs w:val="22"/>
        </w:rPr>
      </w:pPr>
      <w:r w:rsidRPr="004B50DD">
        <w:rPr>
          <w:sz w:val="22"/>
          <w:szCs w:val="22"/>
        </w:rPr>
        <w:t>________________________________________________________________________,</w:t>
      </w:r>
    </w:p>
    <w:p w14:paraId="772DDD73" w14:textId="77777777" w:rsidR="00EC5F37" w:rsidRPr="004B50DD" w:rsidRDefault="00EC5F37">
      <w:pPr>
        <w:spacing w:line="240" w:lineRule="auto"/>
        <w:jc w:val="center"/>
        <w:rPr>
          <w:sz w:val="22"/>
          <w:szCs w:val="22"/>
          <w:vertAlign w:val="superscript"/>
        </w:rPr>
      </w:pPr>
      <w:r w:rsidRPr="004B50DD">
        <w:rPr>
          <w:sz w:val="22"/>
          <w:szCs w:val="22"/>
          <w:vertAlign w:val="superscript"/>
        </w:rPr>
        <w:t xml:space="preserve">(полное наименование Участника </w:t>
      </w:r>
      <w:r w:rsidR="000778BE" w:rsidRPr="004B50DD">
        <w:rPr>
          <w:sz w:val="22"/>
          <w:szCs w:val="22"/>
          <w:vertAlign w:val="superscript"/>
        </w:rPr>
        <w:t>запроса предложений</w:t>
      </w:r>
      <w:r w:rsidRPr="004B50DD">
        <w:rPr>
          <w:sz w:val="22"/>
          <w:szCs w:val="22"/>
          <w:vertAlign w:val="superscript"/>
        </w:rPr>
        <w:t xml:space="preserve"> с указанием организационно-правовой формы</w:t>
      </w:r>
      <w:r w:rsidR="00DE7674" w:rsidRPr="004B50DD">
        <w:rPr>
          <w:sz w:val="22"/>
          <w:szCs w:val="22"/>
          <w:vertAlign w:val="superscript"/>
        </w:rPr>
        <w:t>, ИНН</w:t>
      </w:r>
      <w:r w:rsidR="00B971FE" w:rsidRPr="004B50DD">
        <w:rPr>
          <w:sz w:val="22"/>
          <w:szCs w:val="22"/>
          <w:vertAlign w:val="superscript"/>
        </w:rPr>
        <w:t>, КПП, ОГРН</w:t>
      </w:r>
      <w:r w:rsidRPr="004B50DD">
        <w:rPr>
          <w:sz w:val="22"/>
          <w:szCs w:val="22"/>
          <w:vertAlign w:val="superscript"/>
        </w:rPr>
        <w:t>)</w:t>
      </w:r>
    </w:p>
    <w:p w14:paraId="35956FC7" w14:textId="77777777" w:rsidR="00EC5F37" w:rsidRPr="004B50DD" w:rsidRDefault="00EC5F37">
      <w:pPr>
        <w:spacing w:line="240" w:lineRule="auto"/>
        <w:ind w:firstLine="0"/>
        <w:rPr>
          <w:sz w:val="22"/>
          <w:szCs w:val="22"/>
        </w:rPr>
      </w:pPr>
    </w:p>
    <w:p w14:paraId="40EDE774" w14:textId="77777777" w:rsidR="00EC5F37" w:rsidRPr="004B50DD" w:rsidRDefault="00EC5F37">
      <w:pPr>
        <w:spacing w:line="240" w:lineRule="auto"/>
        <w:ind w:firstLine="0"/>
        <w:rPr>
          <w:sz w:val="22"/>
          <w:szCs w:val="22"/>
        </w:rPr>
      </w:pPr>
      <w:proofErr w:type="gramStart"/>
      <w:r w:rsidRPr="004B50DD">
        <w:rPr>
          <w:sz w:val="22"/>
          <w:szCs w:val="22"/>
        </w:rPr>
        <w:t>зарегистрированное</w:t>
      </w:r>
      <w:proofErr w:type="gramEnd"/>
      <w:r w:rsidRPr="004B50DD">
        <w:rPr>
          <w:sz w:val="22"/>
          <w:szCs w:val="22"/>
        </w:rPr>
        <w:t xml:space="preserve"> по адресу</w:t>
      </w:r>
    </w:p>
    <w:p w14:paraId="01D535E5" w14:textId="77777777" w:rsidR="00EC5F37" w:rsidRPr="004B50DD" w:rsidRDefault="00EC5F37">
      <w:pPr>
        <w:spacing w:line="240" w:lineRule="auto"/>
        <w:ind w:firstLine="0"/>
        <w:rPr>
          <w:sz w:val="22"/>
          <w:szCs w:val="22"/>
        </w:rPr>
      </w:pPr>
    </w:p>
    <w:p w14:paraId="6B81431E" w14:textId="77777777" w:rsidR="00EC5F37" w:rsidRPr="004B50DD" w:rsidRDefault="00EC5F37">
      <w:pPr>
        <w:spacing w:line="240" w:lineRule="auto"/>
        <w:ind w:firstLine="0"/>
        <w:rPr>
          <w:sz w:val="22"/>
          <w:szCs w:val="22"/>
        </w:rPr>
      </w:pPr>
      <w:r w:rsidRPr="004B50DD">
        <w:rPr>
          <w:sz w:val="22"/>
          <w:szCs w:val="22"/>
        </w:rPr>
        <w:t>________________________________________________________________________,</w:t>
      </w:r>
    </w:p>
    <w:p w14:paraId="58F8C731" w14:textId="77777777" w:rsidR="00EC5F37" w:rsidRPr="004B50DD" w:rsidRDefault="00EC5F37">
      <w:pPr>
        <w:spacing w:line="240" w:lineRule="auto"/>
        <w:jc w:val="center"/>
        <w:rPr>
          <w:sz w:val="22"/>
          <w:szCs w:val="22"/>
          <w:vertAlign w:val="superscript"/>
        </w:rPr>
      </w:pPr>
      <w:r w:rsidRPr="004B50DD">
        <w:rPr>
          <w:sz w:val="22"/>
          <w:szCs w:val="22"/>
          <w:vertAlign w:val="superscript"/>
        </w:rPr>
        <w:t>(</w:t>
      </w:r>
      <w:r w:rsidR="00780337" w:rsidRPr="004B50DD">
        <w:rPr>
          <w:sz w:val="22"/>
          <w:szCs w:val="22"/>
          <w:vertAlign w:val="superscript"/>
        </w:rPr>
        <w:t>место</w:t>
      </w:r>
      <w:r w:rsidR="00C22E8E" w:rsidRPr="004B50DD">
        <w:rPr>
          <w:sz w:val="22"/>
          <w:szCs w:val="22"/>
          <w:vertAlign w:val="superscript"/>
        </w:rPr>
        <w:t xml:space="preserve"> </w:t>
      </w:r>
      <w:r w:rsidR="00780337" w:rsidRPr="004B50DD">
        <w:rPr>
          <w:sz w:val="22"/>
          <w:szCs w:val="22"/>
          <w:vertAlign w:val="superscript"/>
        </w:rPr>
        <w:t xml:space="preserve">нахождения </w:t>
      </w:r>
      <w:r w:rsidRPr="004B50DD">
        <w:rPr>
          <w:sz w:val="22"/>
          <w:szCs w:val="22"/>
          <w:vertAlign w:val="superscript"/>
        </w:rPr>
        <w:t xml:space="preserve">Участника </w:t>
      </w:r>
      <w:r w:rsidR="000778BE" w:rsidRPr="004B50DD">
        <w:rPr>
          <w:sz w:val="22"/>
          <w:szCs w:val="22"/>
          <w:vertAlign w:val="superscript"/>
        </w:rPr>
        <w:t>запроса предложений</w:t>
      </w:r>
      <w:r w:rsidRPr="004B50DD">
        <w:rPr>
          <w:sz w:val="22"/>
          <w:szCs w:val="22"/>
          <w:vertAlign w:val="superscript"/>
        </w:rPr>
        <w:t>)</w:t>
      </w:r>
    </w:p>
    <w:p w14:paraId="5AFE85EE" w14:textId="77777777" w:rsidR="00EC5F37" w:rsidRPr="004B50DD" w:rsidRDefault="00EC5F37">
      <w:pPr>
        <w:spacing w:line="240" w:lineRule="auto"/>
        <w:ind w:firstLine="0"/>
        <w:rPr>
          <w:sz w:val="22"/>
          <w:szCs w:val="22"/>
        </w:rPr>
      </w:pPr>
    </w:p>
    <w:p w14:paraId="7164E136" w14:textId="77777777" w:rsidR="00EC5F37" w:rsidRPr="004B50DD" w:rsidRDefault="00EC5F37">
      <w:pPr>
        <w:spacing w:line="240" w:lineRule="auto"/>
        <w:ind w:firstLine="0"/>
        <w:rPr>
          <w:sz w:val="22"/>
          <w:szCs w:val="22"/>
        </w:rPr>
      </w:pPr>
      <w:r w:rsidRPr="004B50DD">
        <w:rPr>
          <w:sz w:val="22"/>
          <w:szCs w:val="22"/>
        </w:rPr>
        <w:t>предлагает заключить Договор на выполнение следующих работ:</w:t>
      </w:r>
    </w:p>
    <w:p w14:paraId="4620C815" w14:textId="77777777" w:rsidR="00EC5F37" w:rsidRPr="004B50DD" w:rsidRDefault="00EC5F37">
      <w:pPr>
        <w:spacing w:line="240" w:lineRule="auto"/>
        <w:ind w:firstLine="0"/>
        <w:rPr>
          <w:sz w:val="22"/>
          <w:szCs w:val="22"/>
        </w:rPr>
      </w:pPr>
    </w:p>
    <w:p w14:paraId="72A8A405" w14:textId="77777777" w:rsidR="00EC5F37" w:rsidRPr="004B50DD" w:rsidRDefault="00EC5F37">
      <w:pPr>
        <w:spacing w:line="240" w:lineRule="auto"/>
        <w:ind w:firstLine="0"/>
        <w:rPr>
          <w:sz w:val="22"/>
          <w:szCs w:val="22"/>
        </w:rPr>
      </w:pPr>
      <w:r w:rsidRPr="004B50DD">
        <w:rPr>
          <w:sz w:val="22"/>
          <w:szCs w:val="22"/>
        </w:rPr>
        <w:t>________________________________________________________________________</w:t>
      </w:r>
    </w:p>
    <w:p w14:paraId="4AA93E37" w14:textId="77777777" w:rsidR="00EC5F37" w:rsidRPr="004B50DD" w:rsidRDefault="00EC5F37">
      <w:pPr>
        <w:spacing w:line="240" w:lineRule="auto"/>
        <w:jc w:val="center"/>
        <w:rPr>
          <w:sz w:val="22"/>
          <w:szCs w:val="22"/>
          <w:vertAlign w:val="superscript"/>
        </w:rPr>
      </w:pPr>
      <w:r w:rsidRPr="004B50DD">
        <w:rPr>
          <w:sz w:val="22"/>
          <w:szCs w:val="22"/>
          <w:vertAlign w:val="superscript"/>
        </w:rPr>
        <w:t>(предмет договора)</w:t>
      </w:r>
    </w:p>
    <w:p w14:paraId="59C49B1F" w14:textId="77777777" w:rsidR="00EC5F37" w:rsidRPr="004B50DD" w:rsidRDefault="00EC5F37">
      <w:pPr>
        <w:spacing w:line="240" w:lineRule="auto"/>
        <w:ind w:firstLine="0"/>
        <w:rPr>
          <w:sz w:val="22"/>
          <w:szCs w:val="22"/>
        </w:rPr>
      </w:pPr>
    </w:p>
    <w:p w14:paraId="667FD79D" w14:textId="77777777" w:rsidR="00EC5F37" w:rsidRPr="004B50DD" w:rsidRDefault="00EC5F37">
      <w:pPr>
        <w:spacing w:line="240" w:lineRule="auto"/>
        <w:ind w:firstLine="0"/>
        <w:rPr>
          <w:sz w:val="22"/>
          <w:szCs w:val="22"/>
        </w:rPr>
      </w:pPr>
      <w:r w:rsidRPr="004B50DD">
        <w:rPr>
          <w:sz w:val="22"/>
          <w:szCs w:val="22"/>
        </w:rPr>
        <w:t>на условиях и в соответствии с Техническим предложен</w:t>
      </w:r>
      <w:r w:rsidR="000F23B5" w:rsidRPr="004B50DD">
        <w:rPr>
          <w:sz w:val="22"/>
          <w:szCs w:val="22"/>
        </w:rPr>
        <w:t xml:space="preserve">ием, Графиком выполнения работ и </w:t>
      </w:r>
      <w:r w:rsidRPr="004B50DD">
        <w:rPr>
          <w:sz w:val="22"/>
          <w:szCs w:val="22"/>
        </w:rPr>
        <w:t>Сводной таблицей стоимости работ, являющимися неотъемлемыми приложениями к настоящему письму и составляющими вместе с настоящим письмом заявку, на общую сумму</w:t>
      </w:r>
    </w:p>
    <w:p w14:paraId="517F9CB1" w14:textId="77777777" w:rsidR="00EC5F37" w:rsidRPr="004B50DD" w:rsidRDefault="00EC5F37">
      <w:pPr>
        <w:spacing w:line="240" w:lineRule="auto"/>
        <w:ind w:firstLine="0"/>
        <w:rPr>
          <w:sz w:val="22"/>
          <w:szCs w:val="22"/>
        </w:rPr>
      </w:pPr>
    </w:p>
    <w:tbl>
      <w:tblPr>
        <w:tblW w:w="0" w:type="auto"/>
        <w:tblLayout w:type="fixed"/>
        <w:tblLook w:val="01E0" w:firstRow="1" w:lastRow="1" w:firstColumn="1" w:lastColumn="1" w:noHBand="0" w:noVBand="0"/>
      </w:tblPr>
      <w:tblGrid>
        <w:gridCol w:w="5184"/>
        <w:gridCol w:w="5184"/>
      </w:tblGrid>
      <w:tr w:rsidR="00EC5F37" w:rsidRPr="004B50DD" w14:paraId="37700C32" w14:textId="77777777">
        <w:trPr>
          <w:cantSplit/>
        </w:trPr>
        <w:tc>
          <w:tcPr>
            <w:tcW w:w="5184" w:type="dxa"/>
          </w:tcPr>
          <w:p w14:paraId="27AB1967" w14:textId="77777777" w:rsidR="00EC5F37" w:rsidRPr="004B50DD" w:rsidRDefault="00EC5F37" w:rsidP="00C22E8E">
            <w:pPr>
              <w:spacing w:line="240" w:lineRule="auto"/>
              <w:ind w:firstLine="0"/>
              <w:jc w:val="left"/>
              <w:rPr>
                <w:sz w:val="22"/>
                <w:szCs w:val="22"/>
              </w:rPr>
            </w:pPr>
            <w:r w:rsidRPr="004B50DD">
              <w:rPr>
                <w:sz w:val="22"/>
                <w:szCs w:val="22"/>
              </w:rPr>
              <w:t>Итоговая стоимость заявки без НДС, руб.</w:t>
            </w:r>
          </w:p>
        </w:tc>
        <w:tc>
          <w:tcPr>
            <w:tcW w:w="5184" w:type="dxa"/>
          </w:tcPr>
          <w:p w14:paraId="69FA5BDB" w14:textId="77777777" w:rsidR="00EC5F37" w:rsidRPr="004B50DD" w:rsidRDefault="00EC5F37">
            <w:pPr>
              <w:spacing w:line="240" w:lineRule="auto"/>
              <w:ind w:firstLine="0"/>
              <w:jc w:val="left"/>
              <w:rPr>
                <w:sz w:val="22"/>
                <w:szCs w:val="22"/>
              </w:rPr>
            </w:pPr>
            <w:r w:rsidRPr="004B50DD">
              <w:rPr>
                <w:sz w:val="22"/>
                <w:szCs w:val="22"/>
              </w:rPr>
              <w:t>___________________________________</w:t>
            </w:r>
          </w:p>
          <w:p w14:paraId="44A2DFC9" w14:textId="77777777" w:rsidR="00EC5F37" w:rsidRPr="004B50DD" w:rsidRDefault="00EC5F37">
            <w:pPr>
              <w:spacing w:line="240" w:lineRule="auto"/>
              <w:ind w:firstLine="0"/>
              <w:jc w:val="left"/>
              <w:rPr>
                <w:sz w:val="22"/>
                <w:szCs w:val="22"/>
              </w:rPr>
            </w:pPr>
            <w:r w:rsidRPr="004B50DD">
              <w:rPr>
                <w:sz w:val="22"/>
                <w:szCs w:val="22"/>
                <w:vertAlign w:val="superscript"/>
              </w:rPr>
              <w:t>(итоговая стоимость, рублей, без НДС)</w:t>
            </w:r>
          </w:p>
        </w:tc>
      </w:tr>
      <w:tr w:rsidR="00EC5F37" w:rsidRPr="004B50DD" w14:paraId="1F8DD7C0" w14:textId="77777777">
        <w:trPr>
          <w:cantSplit/>
        </w:trPr>
        <w:tc>
          <w:tcPr>
            <w:tcW w:w="5184" w:type="dxa"/>
          </w:tcPr>
          <w:p w14:paraId="60909C66" w14:textId="77777777" w:rsidR="00EC5F37" w:rsidRPr="004B50DD" w:rsidRDefault="00EC5F37">
            <w:pPr>
              <w:spacing w:line="240" w:lineRule="auto"/>
              <w:ind w:firstLine="0"/>
              <w:jc w:val="left"/>
              <w:rPr>
                <w:sz w:val="22"/>
                <w:szCs w:val="22"/>
              </w:rPr>
            </w:pPr>
            <w:r w:rsidRPr="004B50DD">
              <w:rPr>
                <w:sz w:val="22"/>
                <w:szCs w:val="22"/>
              </w:rPr>
              <w:t>кроме того НДС, руб.</w:t>
            </w:r>
          </w:p>
        </w:tc>
        <w:tc>
          <w:tcPr>
            <w:tcW w:w="5184" w:type="dxa"/>
          </w:tcPr>
          <w:p w14:paraId="26CCE4C6" w14:textId="77777777" w:rsidR="00EC5F37" w:rsidRPr="004B50DD" w:rsidRDefault="00EC5F37">
            <w:pPr>
              <w:spacing w:line="240" w:lineRule="auto"/>
              <w:ind w:firstLine="0"/>
              <w:jc w:val="left"/>
              <w:rPr>
                <w:sz w:val="22"/>
                <w:szCs w:val="22"/>
              </w:rPr>
            </w:pPr>
            <w:r w:rsidRPr="004B50DD">
              <w:rPr>
                <w:sz w:val="22"/>
                <w:szCs w:val="22"/>
              </w:rPr>
              <w:t>___________________________________</w:t>
            </w:r>
          </w:p>
          <w:p w14:paraId="1D71531A" w14:textId="77777777" w:rsidR="00EC5F37" w:rsidRPr="004B50DD" w:rsidRDefault="00EC5F37">
            <w:pPr>
              <w:spacing w:line="240" w:lineRule="auto"/>
              <w:ind w:firstLine="0"/>
              <w:jc w:val="left"/>
              <w:rPr>
                <w:sz w:val="22"/>
                <w:szCs w:val="22"/>
              </w:rPr>
            </w:pPr>
            <w:r w:rsidRPr="004B50DD">
              <w:rPr>
                <w:sz w:val="22"/>
                <w:szCs w:val="22"/>
                <w:vertAlign w:val="superscript"/>
              </w:rPr>
              <w:t>(НДС по итоговой стоимости, рублей)</w:t>
            </w:r>
          </w:p>
        </w:tc>
      </w:tr>
      <w:tr w:rsidR="00EC5F37" w:rsidRPr="004B50DD" w14:paraId="3A9179B6" w14:textId="77777777">
        <w:trPr>
          <w:cantSplit/>
        </w:trPr>
        <w:tc>
          <w:tcPr>
            <w:tcW w:w="5184" w:type="dxa"/>
          </w:tcPr>
          <w:p w14:paraId="1F9AA948" w14:textId="77777777" w:rsidR="00EC5F37" w:rsidRPr="004B50DD" w:rsidRDefault="00EC5F37">
            <w:pPr>
              <w:spacing w:line="240" w:lineRule="auto"/>
              <w:ind w:firstLine="0"/>
              <w:jc w:val="left"/>
              <w:rPr>
                <w:b/>
                <w:sz w:val="22"/>
                <w:szCs w:val="22"/>
              </w:rPr>
            </w:pPr>
            <w:r w:rsidRPr="004B50DD">
              <w:rPr>
                <w:b/>
                <w:sz w:val="22"/>
                <w:szCs w:val="22"/>
              </w:rPr>
              <w:t>итого с НДС, руб.</w:t>
            </w:r>
          </w:p>
        </w:tc>
        <w:tc>
          <w:tcPr>
            <w:tcW w:w="5184" w:type="dxa"/>
          </w:tcPr>
          <w:p w14:paraId="0B5D0268" w14:textId="77777777" w:rsidR="00EC5F37" w:rsidRPr="004B50DD" w:rsidRDefault="00EC5F37">
            <w:pPr>
              <w:spacing w:line="240" w:lineRule="auto"/>
              <w:ind w:firstLine="0"/>
              <w:jc w:val="left"/>
              <w:rPr>
                <w:b/>
                <w:sz w:val="22"/>
                <w:szCs w:val="22"/>
              </w:rPr>
            </w:pPr>
            <w:r w:rsidRPr="004B50DD">
              <w:rPr>
                <w:b/>
                <w:sz w:val="22"/>
                <w:szCs w:val="22"/>
              </w:rPr>
              <w:t>___________________________________</w:t>
            </w:r>
          </w:p>
          <w:p w14:paraId="0A31FBB1" w14:textId="77777777" w:rsidR="00EC5F37" w:rsidRPr="004B50DD" w:rsidRDefault="00EC5F37">
            <w:pPr>
              <w:spacing w:line="240" w:lineRule="auto"/>
              <w:ind w:firstLine="0"/>
              <w:jc w:val="left"/>
              <w:rPr>
                <w:b/>
                <w:sz w:val="22"/>
                <w:szCs w:val="22"/>
              </w:rPr>
            </w:pPr>
            <w:r w:rsidRPr="004B50DD">
              <w:rPr>
                <w:b/>
                <w:sz w:val="22"/>
                <w:szCs w:val="22"/>
                <w:vertAlign w:val="superscript"/>
              </w:rPr>
              <w:t>(полная итоговая стоимость, рублей, с НДС)</w:t>
            </w:r>
          </w:p>
        </w:tc>
      </w:tr>
    </w:tbl>
    <w:p w14:paraId="79F70EBC" w14:textId="77777777" w:rsidR="00EC5F37" w:rsidRPr="004B50DD" w:rsidRDefault="00EC5F37">
      <w:pPr>
        <w:spacing w:line="240" w:lineRule="auto"/>
        <w:rPr>
          <w:sz w:val="22"/>
          <w:szCs w:val="22"/>
        </w:rPr>
      </w:pPr>
    </w:p>
    <w:p w14:paraId="15FD376A" w14:textId="61F010EE" w:rsidR="002E77E8" w:rsidRPr="004B50DD" w:rsidRDefault="002E77E8" w:rsidP="00DE7674">
      <w:pPr>
        <w:spacing w:before="120" w:line="240" w:lineRule="auto"/>
        <w:rPr>
          <w:i/>
          <w:iCs/>
          <w:sz w:val="22"/>
          <w:szCs w:val="22"/>
        </w:rPr>
      </w:pPr>
      <w:r w:rsidRPr="004B50DD">
        <w:rPr>
          <w:i/>
          <w:iCs/>
          <w:sz w:val="22"/>
          <w:szCs w:val="22"/>
        </w:rPr>
        <w:t xml:space="preserve">В случае если </w:t>
      </w:r>
      <w:r w:rsidR="00E225E4" w:rsidRPr="004B50DD">
        <w:rPr>
          <w:i/>
          <w:iCs/>
          <w:sz w:val="22"/>
          <w:szCs w:val="22"/>
        </w:rPr>
        <w:t xml:space="preserve">в </w:t>
      </w:r>
      <w:r w:rsidR="00493497" w:rsidRPr="004B50DD">
        <w:rPr>
          <w:i/>
          <w:iCs/>
          <w:sz w:val="22"/>
          <w:szCs w:val="22"/>
        </w:rPr>
        <w:t>под</w:t>
      </w:r>
      <w:r w:rsidR="00E225E4" w:rsidRPr="004B50DD">
        <w:rPr>
          <w:i/>
          <w:iCs/>
          <w:sz w:val="22"/>
          <w:szCs w:val="22"/>
        </w:rPr>
        <w:t>пункте</w:t>
      </w:r>
      <w:r w:rsidR="00CB5CE4" w:rsidRPr="004B50DD">
        <w:rPr>
          <w:i/>
          <w:iCs/>
          <w:sz w:val="22"/>
          <w:szCs w:val="22"/>
        </w:rPr>
        <w:t xml:space="preserve"> </w:t>
      </w:r>
      <w:r w:rsidR="00CB5CE4" w:rsidRPr="004B50DD">
        <w:rPr>
          <w:i/>
          <w:iCs/>
          <w:sz w:val="22"/>
          <w:szCs w:val="22"/>
        </w:rPr>
        <w:fldChar w:fldCharType="begin"/>
      </w:r>
      <w:r w:rsidR="00CB5CE4" w:rsidRPr="004B50DD">
        <w:rPr>
          <w:i/>
          <w:iCs/>
          <w:sz w:val="22"/>
          <w:szCs w:val="22"/>
        </w:rPr>
        <w:instrText xml:space="preserve"> REF _Ref249873322 \r \h </w:instrText>
      </w:r>
      <w:r w:rsidR="00474973" w:rsidRPr="004B50DD">
        <w:rPr>
          <w:i/>
          <w:iCs/>
          <w:sz w:val="22"/>
          <w:szCs w:val="22"/>
        </w:rPr>
        <w:instrText xml:space="preserve"> \* MERGEFORMAT </w:instrText>
      </w:r>
      <w:r w:rsidR="00CB5CE4" w:rsidRPr="004B50DD">
        <w:rPr>
          <w:i/>
          <w:iCs/>
          <w:sz w:val="22"/>
          <w:szCs w:val="22"/>
        </w:rPr>
      </w:r>
      <w:r w:rsidR="00CB5CE4" w:rsidRPr="004B50DD">
        <w:rPr>
          <w:i/>
          <w:iCs/>
          <w:sz w:val="22"/>
          <w:szCs w:val="22"/>
        </w:rPr>
        <w:fldChar w:fldCharType="separate"/>
      </w:r>
      <w:r w:rsidR="006969A7">
        <w:rPr>
          <w:i/>
          <w:iCs/>
          <w:sz w:val="22"/>
          <w:szCs w:val="22"/>
        </w:rPr>
        <w:t>4.2.22</w:t>
      </w:r>
      <w:r w:rsidR="00CB5CE4" w:rsidRPr="004B50DD">
        <w:rPr>
          <w:i/>
          <w:iCs/>
          <w:sz w:val="22"/>
          <w:szCs w:val="22"/>
        </w:rPr>
        <w:fldChar w:fldCharType="end"/>
      </w:r>
      <w:r w:rsidR="00CB5CE4" w:rsidRPr="004B50DD">
        <w:rPr>
          <w:i/>
          <w:iCs/>
          <w:sz w:val="22"/>
          <w:szCs w:val="22"/>
        </w:rPr>
        <w:t xml:space="preserve"> </w:t>
      </w:r>
      <w:r w:rsidR="007D5EAD" w:rsidRPr="004B50DD">
        <w:rPr>
          <w:i/>
          <w:iCs/>
          <w:sz w:val="22"/>
          <w:szCs w:val="22"/>
        </w:rPr>
        <w:t xml:space="preserve">настоящей Документации о закупке </w:t>
      </w:r>
      <w:r w:rsidRPr="004B50DD">
        <w:rPr>
          <w:i/>
          <w:iCs/>
          <w:sz w:val="22"/>
          <w:szCs w:val="22"/>
        </w:rPr>
        <w:t>предусмотрена подача альтернативных предложений, указывается нижеследующее.</w:t>
      </w:r>
    </w:p>
    <w:p w14:paraId="2E438D63" w14:textId="51C66336" w:rsidR="00DE7674" w:rsidRPr="004B50DD" w:rsidRDefault="00DE7674" w:rsidP="00DE7674">
      <w:pPr>
        <w:spacing w:before="120" w:line="240" w:lineRule="auto"/>
        <w:rPr>
          <w:i/>
          <w:iCs/>
          <w:sz w:val="22"/>
          <w:szCs w:val="22"/>
        </w:rPr>
      </w:pPr>
      <w:r w:rsidRPr="004B50DD">
        <w:rPr>
          <w:i/>
          <w:iCs/>
          <w:sz w:val="22"/>
          <w:szCs w:val="22"/>
        </w:rPr>
        <w:t>Наше основное предложение сопровождается ____ [</w:t>
      </w:r>
      <w:r w:rsidRPr="004B50DD">
        <w:rPr>
          <w:rStyle w:val="afd"/>
          <w:b w:val="0"/>
          <w:bCs/>
          <w:i w:val="0"/>
          <w:iCs/>
          <w:sz w:val="22"/>
          <w:szCs w:val="22"/>
        </w:rPr>
        <w:t xml:space="preserve">указать </w:t>
      </w:r>
      <w:r w:rsidR="00FE2C64" w:rsidRPr="004B50DD">
        <w:rPr>
          <w:rStyle w:val="afd"/>
          <w:b w:val="0"/>
          <w:bCs/>
          <w:i w:val="0"/>
          <w:iCs/>
          <w:sz w:val="22"/>
          <w:szCs w:val="22"/>
        </w:rPr>
        <w:t>количество</w:t>
      </w:r>
      <w:r w:rsidR="00CB5CE4" w:rsidRPr="004B50DD">
        <w:rPr>
          <w:rStyle w:val="afd"/>
          <w:b w:val="0"/>
          <w:bCs/>
          <w:i w:val="0"/>
          <w:iCs/>
          <w:sz w:val="22"/>
          <w:szCs w:val="22"/>
        </w:rPr>
        <w:t xml:space="preserve"> </w:t>
      </w:r>
      <w:r w:rsidR="00FE2C64" w:rsidRPr="004B50DD">
        <w:rPr>
          <w:rStyle w:val="afd"/>
          <w:b w:val="0"/>
          <w:bCs/>
          <w:i w:val="0"/>
          <w:iCs/>
          <w:sz w:val="22"/>
          <w:szCs w:val="22"/>
        </w:rPr>
        <w:t xml:space="preserve">альтернативных предложений, не превышающее количество, указанное в </w:t>
      </w:r>
      <w:r w:rsidR="00493497" w:rsidRPr="004B50DD">
        <w:rPr>
          <w:rStyle w:val="afd"/>
          <w:b w:val="0"/>
          <w:bCs/>
          <w:i w:val="0"/>
          <w:iCs/>
          <w:sz w:val="22"/>
          <w:szCs w:val="22"/>
        </w:rPr>
        <w:t>под</w:t>
      </w:r>
      <w:r w:rsidR="00FE2C64" w:rsidRPr="004B50DD">
        <w:rPr>
          <w:rStyle w:val="afd"/>
          <w:b w:val="0"/>
          <w:bCs/>
          <w:i w:val="0"/>
          <w:iCs/>
          <w:sz w:val="22"/>
          <w:szCs w:val="22"/>
        </w:rPr>
        <w:t xml:space="preserve">пункте </w:t>
      </w:r>
      <w:r w:rsidR="00CB5CE4" w:rsidRPr="004B50DD">
        <w:rPr>
          <w:rStyle w:val="afd"/>
          <w:b w:val="0"/>
          <w:bCs/>
          <w:i w:val="0"/>
          <w:iCs/>
          <w:sz w:val="22"/>
          <w:szCs w:val="22"/>
        </w:rPr>
        <w:fldChar w:fldCharType="begin"/>
      </w:r>
      <w:r w:rsidR="00CB5CE4" w:rsidRPr="004B50DD">
        <w:rPr>
          <w:rStyle w:val="afd"/>
          <w:b w:val="0"/>
          <w:bCs/>
          <w:i w:val="0"/>
          <w:iCs/>
          <w:sz w:val="22"/>
          <w:szCs w:val="22"/>
        </w:rPr>
        <w:instrText xml:space="preserve"> REF _Ref249873322 \r \h </w:instrText>
      </w:r>
      <w:r w:rsidR="00AC6BD2" w:rsidRPr="004B50DD">
        <w:rPr>
          <w:rStyle w:val="afd"/>
          <w:b w:val="0"/>
          <w:bCs/>
          <w:i w:val="0"/>
          <w:iCs/>
          <w:sz w:val="22"/>
          <w:szCs w:val="22"/>
        </w:rPr>
        <w:instrText xml:space="preserve"> \* MERGEFORMAT </w:instrText>
      </w:r>
      <w:r w:rsidR="00CB5CE4" w:rsidRPr="004B50DD">
        <w:rPr>
          <w:rStyle w:val="afd"/>
          <w:b w:val="0"/>
          <w:bCs/>
          <w:i w:val="0"/>
          <w:iCs/>
          <w:sz w:val="22"/>
          <w:szCs w:val="22"/>
        </w:rPr>
      </w:r>
      <w:r w:rsidR="00CB5CE4" w:rsidRPr="004B50DD">
        <w:rPr>
          <w:rStyle w:val="afd"/>
          <w:b w:val="0"/>
          <w:bCs/>
          <w:i w:val="0"/>
          <w:iCs/>
          <w:sz w:val="22"/>
          <w:szCs w:val="22"/>
        </w:rPr>
        <w:fldChar w:fldCharType="separate"/>
      </w:r>
      <w:r w:rsidR="006969A7">
        <w:rPr>
          <w:rStyle w:val="afd"/>
          <w:b w:val="0"/>
          <w:bCs/>
          <w:i w:val="0"/>
          <w:iCs/>
          <w:sz w:val="22"/>
          <w:szCs w:val="22"/>
        </w:rPr>
        <w:t>4.2.22</w:t>
      </w:r>
      <w:r w:rsidR="00CB5CE4" w:rsidRPr="004B50DD">
        <w:rPr>
          <w:rStyle w:val="afd"/>
          <w:b w:val="0"/>
          <w:bCs/>
          <w:i w:val="0"/>
          <w:iCs/>
          <w:sz w:val="22"/>
          <w:szCs w:val="22"/>
        </w:rPr>
        <w:fldChar w:fldCharType="end"/>
      </w:r>
      <w:r w:rsidR="00493497" w:rsidRPr="004B50DD">
        <w:rPr>
          <w:rStyle w:val="afd"/>
          <w:b w:val="0"/>
          <w:bCs/>
          <w:i w:val="0"/>
          <w:iCs/>
          <w:sz w:val="22"/>
          <w:szCs w:val="22"/>
        </w:rPr>
        <w:t xml:space="preserve"> настоящей Документации о закупке</w:t>
      </w:r>
      <w:r w:rsidRPr="004B50DD">
        <w:rPr>
          <w:i/>
          <w:iCs/>
          <w:sz w:val="22"/>
          <w:szCs w:val="22"/>
        </w:rPr>
        <w:t>] альтернативными предложениями (опционами), предлагаемыми нами на ваш выбор, по отдельным [</w:t>
      </w:r>
      <w:r w:rsidRPr="004B50DD">
        <w:rPr>
          <w:rStyle w:val="afd"/>
          <w:b w:val="0"/>
          <w:bCs/>
          <w:i w:val="0"/>
          <w:iCs/>
          <w:sz w:val="22"/>
          <w:szCs w:val="22"/>
        </w:rPr>
        <w:t>указать техническим / коммерческим</w:t>
      </w:r>
      <w:r w:rsidRPr="004B50DD">
        <w:rPr>
          <w:i/>
          <w:iCs/>
          <w:sz w:val="22"/>
          <w:szCs w:val="22"/>
        </w:rPr>
        <w:t>] аспектам (элементам) заявки.</w:t>
      </w:r>
    </w:p>
    <w:p w14:paraId="7093EB6C" w14:textId="77777777" w:rsidR="00DE7674" w:rsidRPr="004B50DD" w:rsidRDefault="00DE7674" w:rsidP="00DE7674">
      <w:pPr>
        <w:spacing w:before="120" w:line="240" w:lineRule="auto"/>
        <w:ind w:firstLine="0"/>
        <w:rPr>
          <w:i/>
          <w:sz w:val="22"/>
          <w:szCs w:val="22"/>
        </w:rPr>
      </w:pPr>
      <w:r w:rsidRPr="004B50DD">
        <w:rPr>
          <w:i/>
          <w:sz w:val="22"/>
          <w:szCs w:val="22"/>
        </w:rPr>
        <w:t>Альтернативное предложение №1: [</w:t>
      </w:r>
      <w:r w:rsidRPr="004B50DD">
        <w:rPr>
          <w:rStyle w:val="afd"/>
          <w:b w:val="0"/>
          <w:i w:val="0"/>
          <w:sz w:val="22"/>
          <w:szCs w:val="22"/>
        </w:rPr>
        <w:t>дать краткую характеристику</w:t>
      </w:r>
      <w:r w:rsidRPr="004B50DD">
        <w:rPr>
          <w:i/>
          <w:sz w:val="22"/>
          <w:szCs w:val="22"/>
        </w:rPr>
        <w:t>];</w:t>
      </w:r>
    </w:p>
    <w:p w14:paraId="75BB93FA" w14:textId="77777777" w:rsidR="00DE7674" w:rsidRPr="004B50DD" w:rsidRDefault="00DE7674" w:rsidP="00DE7674">
      <w:pPr>
        <w:spacing w:before="120" w:line="240" w:lineRule="auto"/>
        <w:ind w:firstLine="0"/>
        <w:rPr>
          <w:i/>
          <w:iCs/>
          <w:sz w:val="22"/>
          <w:szCs w:val="22"/>
        </w:rPr>
      </w:pPr>
      <w:r w:rsidRPr="004B50DD">
        <w:rPr>
          <w:i/>
          <w:sz w:val="22"/>
          <w:szCs w:val="22"/>
        </w:rPr>
        <w:t>Альтернативное предложение №2: [</w:t>
      </w:r>
      <w:r w:rsidRPr="004B50DD">
        <w:rPr>
          <w:rStyle w:val="afd"/>
          <w:b w:val="0"/>
          <w:i w:val="0"/>
          <w:sz w:val="22"/>
          <w:szCs w:val="22"/>
        </w:rPr>
        <w:t>дать краткую характеристику</w:t>
      </w:r>
      <w:r w:rsidRPr="004B50DD">
        <w:rPr>
          <w:i/>
          <w:sz w:val="22"/>
          <w:szCs w:val="22"/>
        </w:rPr>
        <w:t>].</w:t>
      </w:r>
    </w:p>
    <w:p w14:paraId="3828E6DD" w14:textId="42D8E5E9" w:rsidR="00DE7674" w:rsidRPr="004B50DD" w:rsidRDefault="00DE7674" w:rsidP="00DE7674">
      <w:pPr>
        <w:spacing w:line="240" w:lineRule="auto"/>
        <w:rPr>
          <w:sz w:val="22"/>
          <w:szCs w:val="22"/>
        </w:rPr>
      </w:pPr>
      <w:r w:rsidRPr="004B50DD">
        <w:rPr>
          <w:i/>
          <w:iCs/>
          <w:sz w:val="22"/>
          <w:szCs w:val="22"/>
        </w:rPr>
        <w:t>При этом общая стоимость заявки изменяется следующим образом:</w:t>
      </w:r>
    </w:p>
    <w:p w14:paraId="142D8EAB" w14:textId="77777777" w:rsidR="00DE7674" w:rsidRPr="004B50DD" w:rsidRDefault="00DE7674">
      <w:pPr>
        <w:spacing w:line="240" w:lineRule="auto"/>
        <w:rPr>
          <w:sz w:val="22"/>
          <w:szCs w:val="22"/>
        </w:rPr>
      </w:pPr>
    </w:p>
    <w:p w14:paraId="32C6FC8E" w14:textId="77777777" w:rsidR="00EC5F37" w:rsidRPr="004B50DD" w:rsidRDefault="00EC5F37">
      <w:pPr>
        <w:spacing w:line="240" w:lineRule="auto"/>
        <w:rPr>
          <w:sz w:val="22"/>
          <w:szCs w:val="22"/>
        </w:rPr>
      </w:pPr>
      <w:r w:rsidRPr="004B50DD">
        <w:rPr>
          <w:sz w:val="22"/>
          <w:szCs w:val="22"/>
        </w:rPr>
        <w:t>Настоящая заявка имеет правовой статус оферты и действует до «____»_______________________года.</w:t>
      </w:r>
      <w:bookmarkStart w:id="410" w:name="_Hlt440565644"/>
      <w:bookmarkEnd w:id="410"/>
    </w:p>
    <w:p w14:paraId="16D3A38A" w14:textId="77777777" w:rsidR="00EC5F37" w:rsidRPr="004B50DD" w:rsidRDefault="00EC5F37">
      <w:pPr>
        <w:spacing w:line="240" w:lineRule="auto"/>
        <w:rPr>
          <w:sz w:val="22"/>
          <w:szCs w:val="22"/>
        </w:rPr>
      </w:pPr>
    </w:p>
    <w:p w14:paraId="50359157" w14:textId="77777777" w:rsidR="00B971FE" w:rsidRPr="004B50DD" w:rsidRDefault="00B971FE" w:rsidP="00B971FE">
      <w:pPr>
        <w:tabs>
          <w:tab w:val="left" w:pos="993"/>
        </w:tabs>
        <w:spacing w:line="240" w:lineRule="auto"/>
        <w:rPr>
          <w:snapToGrid/>
          <w:sz w:val="22"/>
          <w:szCs w:val="22"/>
        </w:rPr>
      </w:pPr>
      <w:r w:rsidRPr="004B50DD">
        <w:rPr>
          <w:sz w:val="22"/>
          <w:szCs w:val="22"/>
        </w:rPr>
        <w:t>Мы ознакомлены с материалами, содержащимися в документации о закупке и ее технической частью, влияющими на стоимость работ, и не имеем к ней претензий.</w:t>
      </w:r>
    </w:p>
    <w:p w14:paraId="321596E4" w14:textId="77777777" w:rsidR="00B971FE" w:rsidRPr="004B50DD" w:rsidRDefault="00B971FE" w:rsidP="00B971FE">
      <w:pPr>
        <w:tabs>
          <w:tab w:val="left" w:pos="993"/>
        </w:tabs>
        <w:spacing w:line="240" w:lineRule="auto"/>
        <w:rPr>
          <w:sz w:val="22"/>
          <w:szCs w:val="22"/>
        </w:rPr>
      </w:pPr>
      <w:proofErr w:type="gramStart"/>
      <w:r w:rsidRPr="004B50DD">
        <w:rPr>
          <w:sz w:val="22"/>
          <w:szCs w:val="22"/>
        </w:rPr>
        <w:t xml:space="preserve">Мы согласны с тем, что в случае, если нами не были учтены какие-либо расценки на работы и услуги, которые должны быть оказаны в соответствии с предметом </w:t>
      </w:r>
      <w:r w:rsidR="000778BE" w:rsidRPr="004B50DD">
        <w:rPr>
          <w:sz w:val="22"/>
          <w:szCs w:val="22"/>
        </w:rPr>
        <w:t>запроса предложений</w:t>
      </w:r>
      <w:r w:rsidRPr="004B50DD">
        <w:rPr>
          <w:sz w:val="22"/>
          <w:szCs w:val="22"/>
        </w:rPr>
        <w:t>,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roofErr w:type="gramEnd"/>
    </w:p>
    <w:p w14:paraId="014A6BF8" w14:textId="77777777" w:rsidR="00B971FE" w:rsidRPr="004B50DD" w:rsidRDefault="00B971FE" w:rsidP="00B971FE">
      <w:pPr>
        <w:tabs>
          <w:tab w:val="left" w:pos="993"/>
        </w:tabs>
        <w:spacing w:line="240" w:lineRule="auto"/>
        <w:rPr>
          <w:sz w:val="22"/>
          <w:szCs w:val="22"/>
        </w:rPr>
      </w:pPr>
      <w:r w:rsidRPr="004B50DD">
        <w:rPr>
          <w:sz w:val="22"/>
          <w:szCs w:val="22"/>
        </w:rPr>
        <w:t>Если наши предложения, изложенные выше, будут приняты, мы берем на себя обязательство выполнить работы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договор.</w:t>
      </w:r>
    </w:p>
    <w:p w14:paraId="1F1CB2FB" w14:textId="77777777" w:rsidR="00B971FE" w:rsidRPr="004B50DD" w:rsidRDefault="00B971FE" w:rsidP="00B971FE">
      <w:pPr>
        <w:tabs>
          <w:tab w:val="left" w:pos="993"/>
        </w:tabs>
        <w:spacing w:line="240" w:lineRule="auto"/>
        <w:rPr>
          <w:sz w:val="22"/>
          <w:szCs w:val="22"/>
        </w:rPr>
      </w:pPr>
      <w:r w:rsidRPr="004B50DD">
        <w:rPr>
          <w:sz w:val="22"/>
          <w:szCs w:val="22"/>
        </w:rPr>
        <w:t xml:space="preserve">Настоящей заявкой на участие в </w:t>
      </w:r>
      <w:r w:rsidR="00494BC2" w:rsidRPr="004B50DD">
        <w:rPr>
          <w:sz w:val="22"/>
          <w:szCs w:val="22"/>
        </w:rPr>
        <w:t>Запросе предложений</w:t>
      </w:r>
      <w:r w:rsidRPr="004B50DD">
        <w:rPr>
          <w:sz w:val="22"/>
          <w:szCs w:val="22"/>
        </w:rPr>
        <w:t xml:space="preserve"> сообщаем, что в отношении ________________________________________________________________________</w:t>
      </w:r>
    </w:p>
    <w:p w14:paraId="2B0B0F44" w14:textId="77777777" w:rsidR="00B971FE" w:rsidRPr="004B50DD" w:rsidRDefault="00B971FE" w:rsidP="00B971FE">
      <w:pPr>
        <w:tabs>
          <w:tab w:val="left" w:pos="993"/>
        </w:tabs>
        <w:spacing w:line="240" w:lineRule="auto"/>
        <w:jc w:val="center"/>
        <w:rPr>
          <w:sz w:val="22"/>
          <w:szCs w:val="22"/>
        </w:rPr>
      </w:pPr>
      <w:r w:rsidRPr="004B50DD">
        <w:rPr>
          <w:sz w:val="22"/>
          <w:szCs w:val="22"/>
        </w:rPr>
        <w:t>(наименование Участника)</w:t>
      </w:r>
    </w:p>
    <w:p w14:paraId="62557F00" w14:textId="77777777" w:rsidR="00B971FE" w:rsidRPr="004B50DD" w:rsidRDefault="00B971FE" w:rsidP="00B971FE">
      <w:pPr>
        <w:tabs>
          <w:tab w:val="left" w:pos="993"/>
        </w:tabs>
        <w:spacing w:line="240" w:lineRule="auto"/>
        <w:rPr>
          <w:sz w:val="22"/>
          <w:szCs w:val="22"/>
        </w:rPr>
      </w:pPr>
      <w:r w:rsidRPr="004B50DD">
        <w:rPr>
          <w:sz w:val="22"/>
          <w:szCs w:val="22"/>
        </w:rPr>
        <w:t>не проводится процедура ликвидации, банкротства, деятельность не приостановлена.</w:t>
      </w:r>
    </w:p>
    <w:p w14:paraId="04F61CA6" w14:textId="77777777" w:rsidR="00B971FE" w:rsidRPr="004B50DD" w:rsidRDefault="00B971FE" w:rsidP="00B971FE">
      <w:pPr>
        <w:tabs>
          <w:tab w:val="left" w:pos="993"/>
        </w:tabs>
        <w:spacing w:line="240" w:lineRule="auto"/>
        <w:rPr>
          <w:sz w:val="22"/>
          <w:szCs w:val="22"/>
        </w:rPr>
      </w:pPr>
      <w:proofErr w:type="gramStart"/>
      <w:r w:rsidRPr="004B50DD">
        <w:rPr>
          <w:sz w:val="22"/>
          <w:szCs w:val="22"/>
        </w:rPr>
        <w:t xml:space="preserve">Настоящим гарантируем достоверность представленной нами в заявке на участие в </w:t>
      </w:r>
      <w:r w:rsidR="00494BC2" w:rsidRPr="004B50DD">
        <w:rPr>
          <w:sz w:val="22"/>
          <w:szCs w:val="22"/>
        </w:rPr>
        <w:t>Запросе предложений</w:t>
      </w:r>
      <w:r w:rsidRPr="004B50DD">
        <w:rPr>
          <w:sz w:val="22"/>
          <w:szCs w:val="22"/>
        </w:rPr>
        <w:t xml:space="preserve">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w:t>
      </w:r>
      <w:r w:rsidR="00494BC2" w:rsidRPr="004B50DD">
        <w:rPr>
          <w:sz w:val="22"/>
          <w:szCs w:val="22"/>
        </w:rPr>
        <w:t>Запросе предложений</w:t>
      </w:r>
      <w:r w:rsidRPr="004B50DD">
        <w:rPr>
          <w:sz w:val="22"/>
          <w:szCs w:val="22"/>
        </w:rPr>
        <w:t xml:space="preserve"> юридических и физических лиц информацию, уточняющую представленные нами в ней сведения.</w:t>
      </w:r>
      <w:proofErr w:type="gramEnd"/>
    </w:p>
    <w:p w14:paraId="70B5CED7" w14:textId="7775DBBA" w:rsidR="00B971FE" w:rsidRPr="004B50DD" w:rsidRDefault="00B971FE" w:rsidP="00B971FE">
      <w:pPr>
        <w:tabs>
          <w:tab w:val="left" w:pos="993"/>
        </w:tabs>
        <w:spacing w:line="240" w:lineRule="auto"/>
        <w:rPr>
          <w:sz w:val="22"/>
          <w:szCs w:val="22"/>
        </w:rPr>
      </w:pPr>
      <w:r w:rsidRPr="004B50DD">
        <w:rPr>
          <w:sz w:val="22"/>
          <w:szCs w:val="22"/>
        </w:rPr>
        <w:t xml:space="preserve">В случае если наши предложения будут признаны лучшими, мы принимаем на себя обязательства подписать договор с </w:t>
      </w:r>
      <w:r w:rsidR="00606263" w:rsidRPr="004B50DD">
        <w:rPr>
          <w:sz w:val="22"/>
          <w:szCs w:val="22"/>
        </w:rPr>
        <w:t>«………» (</w:t>
      </w:r>
      <w:r w:rsidR="00606263" w:rsidRPr="004B50DD">
        <w:rPr>
          <w:i/>
          <w:sz w:val="22"/>
          <w:szCs w:val="22"/>
        </w:rPr>
        <w:t>наименование Заказчика</w:t>
      </w:r>
      <w:r w:rsidR="00606263" w:rsidRPr="004B50DD">
        <w:rPr>
          <w:sz w:val="22"/>
          <w:szCs w:val="22"/>
        </w:rPr>
        <w:t xml:space="preserve">) </w:t>
      </w:r>
      <w:r w:rsidRPr="004B50DD">
        <w:rPr>
          <w:sz w:val="22"/>
          <w:szCs w:val="22"/>
        </w:rPr>
        <w:t>на выполнение работ в соответствии с требованиями документации о закупке и условиями наших предложений.</w:t>
      </w:r>
    </w:p>
    <w:p w14:paraId="09CCF356" w14:textId="264165C7" w:rsidR="00B971FE" w:rsidRPr="004B50DD" w:rsidRDefault="00B971FE" w:rsidP="00B971FE">
      <w:pPr>
        <w:tabs>
          <w:tab w:val="left" w:pos="993"/>
        </w:tabs>
        <w:spacing w:line="240" w:lineRule="auto"/>
        <w:rPr>
          <w:sz w:val="22"/>
          <w:szCs w:val="22"/>
        </w:rPr>
      </w:pPr>
      <w:r w:rsidRPr="004B50DD">
        <w:rPr>
          <w:sz w:val="22"/>
          <w:szCs w:val="22"/>
        </w:rPr>
        <w:t>В случае</w:t>
      </w:r>
      <w:r w:rsidR="00B00C2D" w:rsidRPr="004B50DD">
        <w:rPr>
          <w:sz w:val="22"/>
          <w:szCs w:val="22"/>
        </w:rPr>
        <w:t xml:space="preserve"> </w:t>
      </w:r>
      <w:r w:rsidRPr="004B50DD">
        <w:rPr>
          <w:sz w:val="22"/>
          <w:szCs w:val="22"/>
        </w:rPr>
        <w:t xml:space="preserve">если наши предложения будут лучшими после предложений победителя </w:t>
      </w:r>
      <w:r w:rsidR="000778BE" w:rsidRPr="004B50DD">
        <w:rPr>
          <w:sz w:val="22"/>
          <w:szCs w:val="22"/>
        </w:rPr>
        <w:t>запроса предложений</w:t>
      </w:r>
      <w:r w:rsidRPr="004B50DD">
        <w:rPr>
          <w:sz w:val="22"/>
          <w:szCs w:val="22"/>
        </w:rPr>
        <w:t xml:space="preserve">, а победитель </w:t>
      </w:r>
      <w:r w:rsidR="000778BE" w:rsidRPr="004B50DD">
        <w:rPr>
          <w:sz w:val="22"/>
          <w:szCs w:val="22"/>
        </w:rPr>
        <w:t>запроса предложений</w:t>
      </w:r>
      <w:r w:rsidRPr="004B50DD">
        <w:rPr>
          <w:sz w:val="22"/>
          <w:szCs w:val="22"/>
        </w:rPr>
        <w:t xml:space="preserve"> будет признан уклонившимся от заключения договора, мы обязуемся подписать данный договор на выполнение работ в соответствии с требованиями документации о закупке и условиями нашего предложения.</w:t>
      </w:r>
    </w:p>
    <w:p w14:paraId="169FED02" w14:textId="77777777" w:rsidR="00B971FE" w:rsidRPr="004B50DD" w:rsidRDefault="00B971FE" w:rsidP="00B971FE">
      <w:pPr>
        <w:tabs>
          <w:tab w:val="left" w:pos="993"/>
        </w:tabs>
        <w:spacing w:line="240" w:lineRule="auto"/>
        <w:rPr>
          <w:sz w:val="22"/>
          <w:szCs w:val="22"/>
        </w:rPr>
      </w:pPr>
      <w:r w:rsidRPr="004B50DD">
        <w:rPr>
          <w:sz w:val="22"/>
          <w:szCs w:val="22"/>
        </w:rPr>
        <w:t xml:space="preserve">Мы согласны с тем, что в случаях, приведенных ниже, внесенная нами сумма обеспечения заявки на участие в </w:t>
      </w:r>
      <w:r w:rsidR="00494BC2" w:rsidRPr="004B50DD">
        <w:rPr>
          <w:sz w:val="22"/>
          <w:szCs w:val="22"/>
        </w:rPr>
        <w:t>запросе предложений</w:t>
      </w:r>
      <w:r w:rsidRPr="004B50DD">
        <w:rPr>
          <w:sz w:val="22"/>
          <w:szCs w:val="22"/>
        </w:rPr>
        <w:t>, если оно предусмотрено документацией о закупке, нам не возвращается и перечисляется Заказчику:</w:t>
      </w:r>
    </w:p>
    <w:p w14:paraId="10541323" w14:textId="77777777" w:rsidR="00B971FE" w:rsidRPr="004B50DD" w:rsidRDefault="00B971FE" w:rsidP="00D11B83">
      <w:pPr>
        <w:pStyle w:val="a7"/>
        <w:numPr>
          <w:ilvl w:val="4"/>
          <w:numId w:val="21"/>
        </w:numPr>
        <w:tabs>
          <w:tab w:val="num" w:pos="993"/>
        </w:tabs>
        <w:snapToGrid w:val="0"/>
        <w:spacing w:line="240" w:lineRule="auto"/>
        <w:ind w:left="0" w:firstLine="567"/>
        <w:rPr>
          <w:sz w:val="22"/>
          <w:szCs w:val="22"/>
        </w:rPr>
      </w:pPr>
      <w:r w:rsidRPr="004B50DD">
        <w:rPr>
          <w:sz w:val="22"/>
          <w:szCs w:val="22"/>
        </w:rPr>
        <w:t>изменения или отзыва заявки в течение срока ее действия после истечения срока окончания приема заявок;</w:t>
      </w:r>
    </w:p>
    <w:p w14:paraId="046EDC0B" w14:textId="77777777" w:rsidR="00B971FE" w:rsidRPr="004B50DD" w:rsidRDefault="00B971FE" w:rsidP="00D11B83">
      <w:pPr>
        <w:pStyle w:val="a7"/>
        <w:numPr>
          <w:ilvl w:val="4"/>
          <w:numId w:val="21"/>
        </w:numPr>
        <w:tabs>
          <w:tab w:val="num" w:pos="993"/>
        </w:tabs>
        <w:snapToGrid w:val="0"/>
        <w:spacing w:line="240" w:lineRule="auto"/>
        <w:ind w:left="0" w:firstLine="567"/>
        <w:rPr>
          <w:sz w:val="22"/>
          <w:szCs w:val="22"/>
        </w:rPr>
      </w:pPr>
      <w:r w:rsidRPr="004B50DD">
        <w:rPr>
          <w:sz w:val="22"/>
          <w:szCs w:val="22"/>
        </w:rPr>
        <w:t>предоставления заведомо ложных сведений или намеренного искажения информации или документов, приведенных в составе заявки;</w:t>
      </w:r>
    </w:p>
    <w:p w14:paraId="2BFC398F" w14:textId="15F8E693" w:rsidR="00B971FE" w:rsidRPr="004B50DD" w:rsidRDefault="00B971FE" w:rsidP="00D11B83">
      <w:pPr>
        <w:pStyle w:val="a7"/>
        <w:numPr>
          <w:ilvl w:val="4"/>
          <w:numId w:val="21"/>
        </w:numPr>
        <w:tabs>
          <w:tab w:val="num" w:pos="993"/>
        </w:tabs>
        <w:snapToGrid w:val="0"/>
        <w:spacing w:line="240" w:lineRule="auto"/>
        <w:ind w:left="0" w:firstLine="567"/>
        <w:rPr>
          <w:sz w:val="22"/>
          <w:szCs w:val="22"/>
        </w:rPr>
      </w:pPr>
      <w:r w:rsidRPr="004B50DD">
        <w:rPr>
          <w:sz w:val="22"/>
          <w:szCs w:val="22"/>
        </w:rPr>
        <w:t xml:space="preserve">в случае признания нас победителями </w:t>
      </w:r>
      <w:r w:rsidR="00494BC2" w:rsidRPr="004B50DD">
        <w:rPr>
          <w:sz w:val="22"/>
          <w:szCs w:val="22"/>
        </w:rPr>
        <w:t>запрос</w:t>
      </w:r>
      <w:r w:rsidR="00F9716F" w:rsidRPr="004B50DD">
        <w:rPr>
          <w:sz w:val="22"/>
          <w:szCs w:val="22"/>
        </w:rPr>
        <w:t>а</w:t>
      </w:r>
      <w:r w:rsidR="00494BC2" w:rsidRPr="004B50DD">
        <w:rPr>
          <w:sz w:val="22"/>
          <w:szCs w:val="22"/>
        </w:rPr>
        <w:t xml:space="preserve"> предложений</w:t>
      </w:r>
      <w:r w:rsidRPr="004B50DD">
        <w:rPr>
          <w:sz w:val="22"/>
          <w:szCs w:val="22"/>
        </w:rPr>
        <w:t xml:space="preserve"> или принятия решения о заключении с нами договора в установленных случаях и нашего отказа заключить Договор в установленном настоящей Документации о закупке порядке.</w:t>
      </w:r>
    </w:p>
    <w:p w14:paraId="0638F932" w14:textId="77777777" w:rsidR="00B971FE" w:rsidRPr="004B50DD" w:rsidRDefault="00B971FE" w:rsidP="00B971FE">
      <w:pPr>
        <w:tabs>
          <w:tab w:val="left" w:pos="993"/>
        </w:tabs>
        <w:spacing w:line="240" w:lineRule="auto"/>
        <w:rPr>
          <w:sz w:val="22"/>
          <w:szCs w:val="22"/>
        </w:rPr>
      </w:pPr>
      <w:r w:rsidRPr="004B50DD">
        <w:rPr>
          <w:sz w:val="22"/>
          <w:szCs w:val="22"/>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4B50DD">
        <w:rPr>
          <w:sz w:val="22"/>
          <w:szCs w:val="22"/>
        </w:rPr>
        <w:t>уполномочен</w:t>
      </w:r>
      <w:proofErr w:type="gramEnd"/>
      <w:r w:rsidRPr="004B50DD">
        <w:rPr>
          <w:sz w:val="22"/>
          <w:szCs w:val="22"/>
        </w:rPr>
        <w:t xml:space="preserve"> ________________________________________________________________________</w:t>
      </w:r>
    </w:p>
    <w:p w14:paraId="52BCA943" w14:textId="77777777" w:rsidR="00B971FE" w:rsidRPr="004B50DD" w:rsidRDefault="00B971FE" w:rsidP="00B971FE">
      <w:pPr>
        <w:tabs>
          <w:tab w:val="left" w:pos="993"/>
        </w:tabs>
        <w:spacing w:line="240" w:lineRule="auto"/>
        <w:rPr>
          <w:sz w:val="22"/>
          <w:szCs w:val="22"/>
        </w:rPr>
      </w:pPr>
      <w:r w:rsidRPr="004B50DD">
        <w:rPr>
          <w:sz w:val="22"/>
          <w:szCs w:val="22"/>
        </w:rPr>
        <w:t xml:space="preserve">(Ф.И.О., должность и контактная информацию уполномоченного лица, включая телефон и адрес электронной почты) </w:t>
      </w:r>
    </w:p>
    <w:p w14:paraId="2AB64EBA" w14:textId="77777777" w:rsidR="00B971FE" w:rsidRPr="004B50DD" w:rsidRDefault="00B971FE" w:rsidP="00B971FE">
      <w:pPr>
        <w:tabs>
          <w:tab w:val="left" w:pos="993"/>
        </w:tabs>
        <w:spacing w:line="240" w:lineRule="auto"/>
        <w:rPr>
          <w:sz w:val="22"/>
          <w:szCs w:val="22"/>
        </w:rPr>
      </w:pPr>
      <w:r w:rsidRPr="004B50DD">
        <w:rPr>
          <w:sz w:val="22"/>
          <w:szCs w:val="22"/>
        </w:rPr>
        <w:t xml:space="preserve">Все сведения о проведении </w:t>
      </w:r>
      <w:r w:rsidR="000778BE" w:rsidRPr="004B50DD">
        <w:rPr>
          <w:sz w:val="22"/>
          <w:szCs w:val="22"/>
        </w:rPr>
        <w:t>запроса предложений</w:t>
      </w:r>
      <w:r w:rsidRPr="004B50DD">
        <w:rPr>
          <w:sz w:val="22"/>
          <w:szCs w:val="22"/>
        </w:rPr>
        <w:t xml:space="preserve"> просим сообщать указанному уполномоченному лицу.</w:t>
      </w:r>
    </w:p>
    <w:p w14:paraId="2EF6F1D0" w14:textId="77777777" w:rsidR="00B971FE" w:rsidRPr="004B50DD" w:rsidRDefault="00B971FE" w:rsidP="00B971FE">
      <w:pPr>
        <w:tabs>
          <w:tab w:val="left" w:pos="993"/>
        </w:tabs>
        <w:spacing w:line="240" w:lineRule="auto"/>
        <w:rPr>
          <w:sz w:val="22"/>
          <w:szCs w:val="22"/>
        </w:rPr>
      </w:pPr>
      <w:r w:rsidRPr="004B50DD">
        <w:rPr>
          <w:sz w:val="22"/>
          <w:szCs w:val="22"/>
        </w:rPr>
        <w:t xml:space="preserve">Банковские реквизиты Участника: </w:t>
      </w:r>
    </w:p>
    <w:p w14:paraId="52A793E6" w14:textId="77777777" w:rsidR="00B971FE" w:rsidRPr="004B50DD" w:rsidRDefault="00B971FE" w:rsidP="00B971FE">
      <w:pPr>
        <w:tabs>
          <w:tab w:val="left" w:pos="993"/>
        </w:tabs>
        <w:spacing w:line="240" w:lineRule="auto"/>
        <w:rPr>
          <w:sz w:val="22"/>
          <w:szCs w:val="22"/>
        </w:rPr>
      </w:pPr>
      <w:r w:rsidRPr="004B50DD">
        <w:rPr>
          <w:sz w:val="22"/>
          <w:szCs w:val="22"/>
        </w:rPr>
        <w:t>ИНН ____________________, КПП _________________________</w:t>
      </w:r>
    </w:p>
    <w:p w14:paraId="01E1C882" w14:textId="77777777" w:rsidR="00B971FE" w:rsidRPr="004B50DD" w:rsidRDefault="00B971FE" w:rsidP="00B971FE">
      <w:pPr>
        <w:tabs>
          <w:tab w:val="left" w:pos="993"/>
        </w:tabs>
        <w:spacing w:line="240" w:lineRule="auto"/>
        <w:rPr>
          <w:sz w:val="22"/>
          <w:szCs w:val="22"/>
        </w:rPr>
      </w:pPr>
      <w:r w:rsidRPr="004B50DD">
        <w:rPr>
          <w:sz w:val="22"/>
          <w:szCs w:val="22"/>
        </w:rPr>
        <w:t>Наименование и местонахождение обслуживающего банка ____________</w:t>
      </w:r>
    </w:p>
    <w:p w14:paraId="4DD5D08F" w14:textId="77777777" w:rsidR="00B971FE" w:rsidRPr="004B50DD" w:rsidRDefault="00B971FE" w:rsidP="00B971FE">
      <w:pPr>
        <w:tabs>
          <w:tab w:val="left" w:pos="993"/>
        </w:tabs>
        <w:spacing w:line="240" w:lineRule="auto"/>
        <w:rPr>
          <w:sz w:val="22"/>
          <w:szCs w:val="22"/>
        </w:rPr>
      </w:pPr>
      <w:r w:rsidRPr="004B50DD">
        <w:rPr>
          <w:sz w:val="22"/>
          <w:szCs w:val="22"/>
        </w:rPr>
        <w:t>Расчетный счет ____________________</w:t>
      </w:r>
    </w:p>
    <w:p w14:paraId="1EAED3AC" w14:textId="77777777" w:rsidR="00B971FE" w:rsidRPr="004B50DD" w:rsidRDefault="00B971FE" w:rsidP="00B971FE">
      <w:pPr>
        <w:tabs>
          <w:tab w:val="left" w:pos="993"/>
        </w:tabs>
        <w:spacing w:line="240" w:lineRule="auto"/>
        <w:rPr>
          <w:sz w:val="22"/>
          <w:szCs w:val="22"/>
        </w:rPr>
      </w:pPr>
      <w:r w:rsidRPr="004B50DD">
        <w:rPr>
          <w:sz w:val="22"/>
          <w:szCs w:val="22"/>
        </w:rPr>
        <w:t>Корреспондентский счет ____________________</w:t>
      </w:r>
    </w:p>
    <w:p w14:paraId="33FB302C" w14:textId="77777777" w:rsidR="00B971FE" w:rsidRPr="004B50DD" w:rsidRDefault="00B971FE" w:rsidP="00B971FE">
      <w:pPr>
        <w:tabs>
          <w:tab w:val="left" w:pos="993"/>
        </w:tabs>
        <w:spacing w:line="240" w:lineRule="auto"/>
        <w:rPr>
          <w:sz w:val="22"/>
          <w:szCs w:val="22"/>
        </w:rPr>
      </w:pPr>
      <w:r w:rsidRPr="004B50DD">
        <w:rPr>
          <w:sz w:val="22"/>
          <w:szCs w:val="22"/>
        </w:rPr>
        <w:t>Код БИК ____________________</w:t>
      </w:r>
    </w:p>
    <w:p w14:paraId="4673D4C9" w14:textId="77777777" w:rsidR="00B971FE" w:rsidRPr="004B50DD" w:rsidRDefault="00B971FE" w:rsidP="00B971FE">
      <w:pPr>
        <w:tabs>
          <w:tab w:val="left" w:pos="993"/>
        </w:tabs>
        <w:spacing w:line="240" w:lineRule="auto"/>
        <w:rPr>
          <w:sz w:val="22"/>
          <w:szCs w:val="22"/>
        </w:rPr>
      </w:pPr>
      <w:r w:rsidRPr="004B50DD">
        <w:rPr>
          <w:sz w:val="22"/>
          <w:szCs w:val="22"/>
        </w:rPr>
        <w:t>Корреспонденцию в наш адрес просим направлять по адресу: ________________________________________________________________________</w:t>
      </w:r>
    </w:p>
    <w:p w14:paraId="64B703D3" w14:textId="77777777" w:rsidR="00B971FE" w:rsidRPr="004B50DD" w:rsidRDefault="00B971FE" w:rsidP="00C22E8E">
      <w:pPr>
        <w:tabs>
          <w:tab w:val="left" w:pos="0"/>
        </w:tabs>
        <w:spacing w:line="240" w:lineRule="auto"/>
        <w:rPr>
          <w:sz w:val="22"/>
          <w:szCs w:val="22"/>
        </w:rPr>
      </w:pPr>
    </w:p>
    <w:p w14:paraId="5C1AA991" w14:textId="77777777" w:rsidR="00B971FE" w:rsidRPr="004B50DD" w:rsidRDefault="00B971FE" w:rsidP="00C22E8E">
      <w:pPr>
        <w:tabs>
          <w:tab w:val="left" w:pos="0"/>
        </w:tabs>
        <w:spacing w:line="240" w:lineRule="auto"/>
        <w:rPr>
          <w:sz w:val="22"/>
          <w:szCs w:val="22"/>
        </w:rPr>
      </w:pPr>
    </w:p>
    <w:p w14:paraId="05E7F972" w14:textId="77777777" w:rsidR="00C22E8E" w:rsidRPr="004B50DD" w:rsidRDefault="00C22E8E" w:rsidP="00C22E8E">
      <w:pPr>
        <w:tabs>
          <w:tab w:val="left" w:pos="0"/>
        </w:tabs>
        <w:spacing w:line="240" w:lineRule="auto"/>
        <w:rPr>
          <w:sz w:val="22"/>
          <w:szCs w:val="22"/>
        </w:rPr>
      </w:pPr>
      <w:r w:rsidRPr="004B50DD">
        <w:rPr>
          <w:sz w:val="22"/>
          <w:szCs w:val="22"/>
        </w:rPr>
        <w:lastRenderedPageBreak/>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2F592EC1" w14:textId="77777777" w:rsidR="00EC5F37" w:rsidRPr="004B50DD" w:rsidRDefault="00EC5F37">
      <w:pPr>
        <w:tabs>
          <w:tab w:val="left" w:pos="993"/>
        </w:tabs>
        <w:spacing w:line="240" w:lineRule="auto"/>
        <w:ind w:left="567"/>
        <w:rPr>
          <w:sz w:val="22"/>
          <w:szCs w:val="22"/>
        </w:rPr>
      </w:pPr>
    </w:p>
    <w:p w14:paraId="0B637FA1" w14:textId="77777777" w:rsidR="00EC5F37" w:rsidRPr="004B50DD" w:rsidRDefault="00EC5F37">
      <w:pPr>
        <w:spacing w:line="240" w:lineRule="auto"/>
        <w:rPr>
          <w:sz w:val="22"/>
          <w:szCs w:val="22"/>
        </w:rPr>
      </w:pPr>
      <w:bookmarkStart w:id="411" w:name="_Ref34763774"/>
      <w:r w:rsidRPr="004B50DD">
        <w:rPr>
          <w:sz w:val="22"/>
          <w:szCs w:val="22"/>
        </w:rPr>
        <w:t>____________________________________</w:t>
      </w:r>
    </w:p>
    <w:p w14:paraId="0323EAFB" w14:textId="77777777" w:rsidR="00EC5F37" w:rsidRPr="004B50DD" w:rsidRDefault="00EC5F37">
      <w:pPr>
        <w:spacing w:line="240" w:lineRule="auto"/>
        <w:ind w:right="3684"/>
        <w:jc w:val="center"/>
        <w:rPr>
          <w:sz w:val="22"/>
          <w:szCs w:val="22"/>
          <w:vertAlign w:val="superscript"/>
        </w:rPr>
      </w:pPr>
      <w:r w:rsidRPr="004B50DD">
        <w:rPr>
          <w:sz w:val="22"/>
          <w:szCs w:val="22"/>
          <w:vertAlign w:val="superscript"/>
        </w:rPr>
        <w:t>(подпись, М.П.)</w:t>
      </w:r>
    </w:p>
    <w:p w14:paraId="13FA4819" w14:textId="77777777" w:rsidR="00EC5F37" w:rsidRPr="004B50DD" w:rsidRDefault="00EC5F37">
      <w:pPr>
        <w:spacing w:line="240" w:lineRule="auto"/>
        <w:rPr>
          <w:sz w:val="22"/>
          <w:szCs w:val="22"/>
        </w:rPr>
      </w:pPr>
      <w:r w:rsidRPr="004B50DD">
        <w:rPr>
          <w:sz w:val="22"/>
          <w:szCs w:val="22"/>
        </w:rPr>
        <w:t>____________________________________</w:t>
      </w:r>
    </w:p>
    <w:p w14:paraId="03ACA14F" w14:textId="77777777" w:rsidR="00EC5F37" w:rsidRPr="004B50DD" w:rsidRDefault="00EC5F37">
      <w:pPr>
        <w:spacing w:line="240" w:lineRule="auto"/>
        <w:ind w:right="3684"/>
        <w:jc w:val="center"/>
        <w:rPr>
          <w:sz w:val="22"/>
          <w:szCs w:val="22"/>
          <w:vertAlign w:val="superscript"/>
        </w:rPr>
      </w:pPr>
      <w:r w:rsidRPr="004B50DD">
        <w:rPr>
          <w:sz w:val="22"/>
          <w:szCs w:val="22"/>
          <w:vertAlign w:val="superscript"/>
        </w:rPr>
        <w:t xml:space="preserve">(фамилия, имя, отчество </w:t>
      </w:r>
      <w:proofErr w:type="gramStart"/>
      <w:r w:rsidRPr="004B50DD">
        <w:rPr>
          <w:sz w:val="22"/>
          <w:szCs w:val="22"/>
          <w:vertAlign w:val="superscript"/>
        </w:rPr>
        <w:t>подписавшего</w:t>
      </w:r>
      <w:proofErr w:type="gramEnd"/>
      <w:r w:rsidRPr="004B50DD">
        <w:rPr>
          <w:sz w:val="22"/>
          <w:szCs w:val="22"/>
          <w:vertAlign w:val="superscript"/>
        </w:rPr>
        <w:t>, должность)</w:t>
      </w:r>
    </w:p>
    <w:p w14:paraId="10B4FCFD" w14:textId="77777777" w:rsidR="00EC5F37" w:rsidRPr="004B50DD" w:rsidRDefault="00EC5F37">
      <w:pPr>
        <w:rPr>
          <w:sz w:val="22"/>
          <w:szCs w:val="22"/>
        </w:rPr>
      </w:pPr>
    </w:p>
    <w:p w14:paraId="0A5A2C9D" w14:textId="77777777" w:rsidR="00EC5F37" w:rsidRPr="004B50DD" w:rsidRDefault="00EC5F37" w:rsidP="00225EA0">
      <w:pPr>
        <w:pBdr>
          <w:bottom w:val="single" w:sz="4" w:space="1" w:color="auto"/>
        </w:pBdr>
        <w:shd w:val="clear" w:color="auto" w:fill="FFFFFF"/>
        <w:ind w:right="21" w:firstLine="0"/>
        <w:jc w:val="center"/>
        <w:rPr>
          <w:sz w:val="22"/>
          <w:szCs w:val="22"/>
        </w:rPr>
      </w:pPr>
      <w:r w:rsidRPr="004B50DD">
        <w:rPr>
          <w:b/>
          <w:spacing w:val="36"/>
          <w:sz w:val="22"/>
          <w:szCs w:val="22"/>
        </w:rPr>
        <w:t>конец формы</w:t>
      </w:r>
    </w:p>
    <w:p w14:paraId="406E2713" w14:textId="77777777" w:rsidR="00EC5F37" w:rsidRPr="004B50DD" w:rsidRDefault="00EC5F37">
      <w:pPr>
        <w:pStyle w:val="23"/>
        <w:pageBreakBefore/>
        <w:rPr>
          <w:sz w:val="22"/>
          <w:szCs w:val="22"/>
        </w:rPr>
      </w:pPr>
      <w:bookmarkStart w:id="412" w:name="_Toc440899646"/>
      <w:bookmarkStart w:id="413" w:name="_Toc469258754"/>
      <w:r w:rsidRPr="004B50DD">
        <w:rPr>
          <w:sz w:val="22"/>
          <w:szCs w:val="22"/>
        </w:rPr>
        <w:lastRenderedPageBreak/>
        <w:t>Инструкции по заполнению</w:t>
      </w:r>
      <w:bookmarkEnd w:id="412"/>
      <w:bookmarkEnd w:id="413"/>
    </w:p>
    <w:p w14:paraId="5CDDEBE7" w14:textId="77777777" w:rsidR="00EC5F37" w:rsidRPr="004B50DD" w:rsidRDefault="00EC5F37">
      <w:pPr>
        <w:pStyle w:val="a6"/>
        <w:rPr>
          <w:sz w:val="22"/>
          <w:szCs w:val="22"/>
        </w:rPr>
      </w:pPr>
      <w:r w:rsidRPr="004B50DD">
        <w:rPr>
          <w:sz w:val="22"/>
          <w:szCs w:val="22"/>
        </w:rPr>
        <w:t xml:space="preserve">Письмо следует оформить на официальном бланке Участника </w:t>
      </w:r>
      <w:r w:rsidR="000778BE" w:rsidRPr="004B50DD">
        <w:rPr>
          <w:sz w:val="22"/>
          <w:szCs w:val="22"/>
        </w:rPr>
        <w:t>запроса предложений</w:t>
      </w:r>
      <w:r w:rsidRPr="004B50DD">
        <w:rPr>
          <w:sz w:val="22"/>
          <w:szCs w:val="22"/>
        </w:rPr>
        <w:t xml:space="preserve">. Участник </w:t>
      </w:r>
      <w:r w:rsidR="000778BE" w:rsidRPr="004B50DD">
        <w:rPr>
          <w:sz w:val="22"/>
          <w:szCs w:val="22"/>
        </w:rPr>
        <w:t>запроса предложений</w:t>
      </w:r>
      <w:r w:rsidRPr="004B50DD">
        <w:rPr>
          <w:sz w:val="22"/>
          <w:szCs w:val="22"/>
        </w:rPr>
        <w:t xml:space="preserve"> присваивает письму дату и номер в соответствии с принятыми у него правилами документооборота.</w:t>
      </w:r>
    </w:p>
    <w:p w14:paraId="48AFDB41" w14:textId="77777777" w:rsidR="00EC5F37" w:rsidRPr="004B50DD" w:rsidRDefault="00EC5F37">
      <w:pPr>
        <w:pStyle w:val="a6"/>
        <w:rPr>
          <w:sz w:val="22"/>
          <w:szCs w:val="22"/>
        </w:rPr>
      </w:pPr>
      <w:r w:rsidRPr="004B50DD">
        <w:rPr>
          <w:sz w:val="22"/>
          <w:szCs w:val="22"/>
        </w:rPr>
        <w:t xml:space="preserve">Участник </w:t>
      </w:r>
      <w:r w:rsidR="000778BE" w:rsidRPr="004B50DD">
        <w:rPr>
          <w:sz w:val="22"/>
          <w:szCs w:val="22"/>
        </w:rPr>
        <w:t>запроса предложений</w:t>
      </w:r>
      <w:r w:rsidRPr="004B50DD">
        <w:rPr>
          <w:sz w:val="22"/>
          <w:szCs w:val="22"/>
        </w:rPr>
        <w:t xml:space="preserve"> должен указать свое полное наименование (с указанием организационно-правовой формы) и </w:t>
      </w:r>
      <w:r w:rsidR="002E6899" w:rsidRPr="004B50DD">
        <w:rPr>
          <w:sz w:val="22"/>
          <w:szCs w:val="22"/>
        </w:rPr>
        <w:t>мест</w:t>
      </w:r>
      <w:r w:rsidR="00273A92" w:rsidRPr="004B50DD">
        <w:rPr>
          <w:sz w:val="22"/>
          <w:szCs w:val="22"/>
        </w:rPr>
        <w:t>о</w:t>
      </w:r>
      <w:r w:rsidR="00C22E8E" w:rsidRPr="004B50DD">
        <w:rPr>
          <w:sz w:val="22"/>
          <w:szCs w:val="22"/>
        </w:rPr>
        <w:t xml:space="preserve"> </w:t>
      </w:r>
      <w:r w:rsidR="002E6899" w:rsidRPr="004B50DD">
        <w:rPr>
          <w:sz w:val="22"/>
          <w:szCs w:val="22"/>
        </w:rPr>
        <w:t>нахождения</w:t>
      </w:r>
      <w:r w:rsidR="00D613D7" w:rsidRPr="004B50DD">
        <w:rPr>
          <w:sz w:val="22"/>
          <w:szCs w:val="22"/>
        </w:rPr>
        <w:t>, ИНН, КПП, ОГРН</w:t>
      </w:r>
      <w:r w:rsidRPr="004B50DD">
        <w:rPr>
          <w:sz w:val="22"/>
          <w:szCs w:val="22"/>
        </w:rPr>
        <w:t>.</w:t>
      </w:r>
    </w:p>
    <w:p w14:paraId="1D7B1A64" w14:textId="77777777" w:rsidR="00EC5F37" w:rsidRPr="004B50DD" w:rsidRDefault="00EC5F37">
      <w:pPr>
        <w:pStyle w:val="a6"/>
        <w:rPr>
          <w:sz w:val="22"/>
          <w:szCs w:val="22"/>
        </w:rPr>
      </w:pPr>
      <w:r w:rsidRPr="004B50DD">
        <w:rPr>
          <w:sz w:val="22"/>
          <w:szCs w:val="22"/>
        </w:rPr>
        <w:t xml:space="preserve">Участник </w:t>
      </w:r>
      <w:r w:rsidR="000778BE" w:rsidRPr="004B50DD">
        <w:rPr>
          <w:sz w:val="22"/>
          <w:szCs w:val="22"/>
        </w:rPr>
        <w:t>запроса предложений</w:t>
      </w:r>
      <w:r w:rsidRPr="004B50DD">
        <w:rPr>
          <w:sz w:val="22"/>
          <w:szCs w:val="22"/>
        </w:rPr>
        <w:t xml:space="preserve"> должен указать стоимость выполнения работ цифрами и словами, в рублях, раздельно без НДС, величину НДС и вместе с НДС в соответствии со Сводной таблицей стоимости работ (подраздел </w:t>
      </w:r>
      <w:r w:rsidRPr="004B50DD">
        <w:rPr>
          <w:sz w:val="22"/>
          <w:szCs w:val="22"/>
        </w:rPr>
        <w:fldChar w:fldCharType="begin"/>
      </w:r>
      <w:r w:rsidRPr="004B50DD">
        <w:rPr>
          <w:sz w:val="22"/>
          <w:szCs w:val="22"/>
        </w:rPr>
        <w:instrText xml:space="preserve"> REF _Ref55335818 \r \h </w:instrText>
      </w:r>
      <w:r w:rsidR="00AC6BD2" w:rsidRPr="004B50DD">
        <w:rPr>
          <w:sz w:val="22"/>
          <w:szCs w:val="22"/>
        </w:rPr>
        <w:instrText xml:space="preserve"> \* MERGEFORMAT </w:instrText>
      </w:r>
      <w:r w:rsidRPr="004B50DD">
        <w:rPr>
          <w:sz w:val="22"/>
          <w:szCs w:val="22"/>
        </w:rPr>
      </w:r>
      <w:r w:rsidRPr="004B50DD">
        <w:rPr>
          <w:sz w:val="22"/>
          <w:szCs w:val="22"/>
        </w:rPr>
        <w:fldChar w:fldCharType="separate"/>
      </w:r>
      <w:r w:rsidR="006969A7">
        <w:rPr>
          <w:sz w:val="22"/>
          <w:szCs w:val="22"/>
        </w:rPr>
        <w:t>5.5</w:t>
      </w:r>
      <w:r w:rsidRPr="004B50DD">
        <w:rPr>
          <w:sz w:val="22"/>
          <w:szCs w:val="22"/>
        </w:rPr>
        <w:fldChar w:fldCharType="end"/>
      </w:r>
      <w:r w:rsidRPr="004B50DD">
        <w:rPr>
          <w:sz w:val="22"/>
          <w:szCs w:val="22"/>
        </w:rPr>
        <w:t>, графа «ИТОГО»). Цену следует указывать в формате ХХХ </w:t>
      </w:r>
      <w:proofErr w:type="spellStart"/>
      <w:r w:rsidRPr="004B50DD">
        <w:rPr>
          <w:sz w:val="22"/>
          <w:szCs w:val="22"/>
        </w:rPr>
        <w:t>ХХХ</w:t>
      </w:r>
      <w:proofErr w:type="spellEnd"/>
      <w:r w:rsidRPr="004B50DD">
        <w:rPr>
          <w:sz w:val="22"/>
          <w:szCs w:val="22"/>
        </w:rPr>
        <w:t> ХХХ</w:t>
      </w:r>
      <w:proofErr w:type="gramStart"/>
      <w:r w:rsidRPr="004B50DD">
        <w:rPr>
          <w:sz w:val="22"/>
          <w:szCs w:val="22"/>
        </w:rPr>
        <w:t>,Х</w:t>
      </w:r>
      <w:proofErr w:type="gramEnd"/>
      <w:r w:rsidRPr="004B50DD">
        <w:rPr>
          <w:sz w:val="22"/>
          <w:szCs w:val="22"/>
        </w:rPr>
        <w:t>Х руб., например: «1 234 567,89 руб. (Один миллион двести тридцать четыре тысячи пятьсот шестьдесят семь руб.</w:t>
      </w:r>
      <w:r w:rsidR="00915D32" w:rsidRPr="004B50DD">
        <w:rPr>
          <w:sz w:val="22"/>
          <w:szCs w:val="22"/>
        </w:rPr>
        <w:t>)</w:t>
      </w:r>
      <w:r w:rsidR="0057735C" w:rsidRPr="004B50DD">
        <w:rPr>
          <w:sz w:val="22"/>
          <w:szCs w:val="22"/>
        </w:rPr>
        <w:t xml:space="preserve"> </w:t>
      </w:r>
      <w:r w:rsidR="00915D32" w:rsidRPr="004B50DD">
        <w:rPr>
          <w:sz w:val="22"/>
          <w:szCs w:val="22"/>
        </w:rPr>
        <w:t>89</w:t>
      </w:r>
      <w:r w:rsidRPr="004B50DD">
        <w:rPr>
          <w:sz w:val="22"/>
          <w:szCs w:val="22"/>
        </w:rPr>
        <w:t xml:space="preserve"> </w:t>
      </w:r>
      <w:r w:rsidR="0057735C" w:rsidRPr="004B50DD">
        <w:rPr>
          <w:sz w:val="22"/>
          <w:szCs w:val="22"/>
        </w:rPr>
        <w:t>копеек</w:t>
      </w:r>
      <w:r w:rsidRPr="004B50DD">
        <w:rPr>
          <w:sz w:val="22"/>
          <w:szCs w:val="22"/>
        </w:rPr>
        <w:t>».</w:t>
      </w:r>
    </w:p>
    <w:p w14:paraId="16B036A3" w14:textId="3E5186FE" w:rsidR="00EC5F37" w:rsidRPr="004B50DD" w:rsidRDefault="00EC5F37">
      <w:pPr>
        <w:pStyle w:val="a6"/>
        <w:rPr>
          <w:sz w:val="22"/>
          <w:szCs w:val="22"/>
        </w:rPr>
      </w:pPr>
      <w:r w:rsidRPr="004B50DD">
        <w:rPr>
          <w:sz w:val="22"/>
          <w:szCs w:val="22"/>
        </w:rPr>
        <w:t xml:space="preserve">Участник </w:t>
      </w:r>
      <w:r w:rsidR="000778BE" w:rsidRPr="004B50DD">
        <w:rPr>
          <w:sz w:val="22"/>
          <w:szCs w:val="22"/>
        </w:rPr>
        <w:t>запроса предложений</w:t>
      </w:r>
      <w:r w:rsidRPr="004B50DD">
        <w:rPr>
          <w:sz w:val="22"/>
          <w:szCs w:val="22"/>
        </w:rPr>
        <w:t xml:space="preserve"> должен указать срок действия </w:t>
      </w:r>
      <w:r w:rsidR="00C22E8E" w:rsidRPr="004B50DD">
        <w:rPr>
          <w:sz w:val="22"/>
          <w:szCs w:val="22"/>
        </w:rPr>
        <w:t xml:space="preserve">заявки </w:t>
      </w:r>
      <w:r w:rsidRPr="004B50DD">
        <w:rPr>
          <w:sz w:val="22"/>
          <w:szCs w:val="22"/>
        </w:rPr>
        <w:t xml:space="preserve">на участие в </w:t>
      </w:r>
      <w:r w:rsidR="00494BC2" w:rsidRPr="004B50DD">
        <w:rPr>
          <w:sz w:val="22"/>
          <w:szCs w:val="22"/>
        </w:rPr>
        <w:t>запросе предложений</w:t>
      </w:r>
      <w:r w:rsidRPr="004B50DD">
        <w:rPr>
          <w:sz w:val="22"/>
          <w:szCs w:val="22"/>
        </w:rPr>
        <w:t xml:space="preserve"> согласно требованиям подпункта </w:t>
      </w:r>
      <w:r w:rsidRPr="004B50DD">
        <w:rPr>
          <w:sz w:val="22"/>
          <w:szCs w:val="22"/>
        </w:rPr>
        <w:fldChar w:fldCharType="begin"/>
      </w:r>
      <w:r w:rsidRPr="004B50DD">
        <w:rPr>
          <w:sz w:val="22"/>
          <w:szCs w:val="22"/>
        </w:rPr>
        <w:instrText xml:space="preserve"> REF _Ref56220570 \r \h  \* MERGEFORMAT </w:instrText>
      </w:r>
      <w:r w:rsidRPr="004B50DD">
        <w:rPr>
          <w:sz w:val="22"/>
          <w:szCs w:val="22"/>
        </w:rPr>
      </w:r>
      <w:r w:rsidRPr="004B50DD">
        <w:rPr>
          <w:sz w:val="22"/>
          <w:szCs w:val="22"/>
        </w:rPr>
        <w:fldChar w:fldCharType="separate"/>
      </w:r>
      <w:r w:rsidR="006969A7">
        <w:rPr>
          <w:sz w:val="22"/>
          <w:szCs w:val="22"/>
        </w:rPr>
        <w:t>2.4.3.1</w:t>
      </w:r>
      <w:r w:rsidRPr="004B50DD">
        <w:rPr>
          <w:sz w:val="22"/>
          <w:szCs w:val="22"/>
        </w:rPr>
        <w:fldChar w:fldCharType="end"/>
      </w:r>
      <w:r w:rsidR="007D5EAD" w:rsidRPr="004B50DD">
        <w:rPr>
          <w:sz w:val="22"/>
          <w:szCs w:val="22"/>
        </w:rPr>
        <w:t xml:space="preserve"> настоящей Документации о закупке</w:t>
      </w:r>
      <w:r w:rsidRPr="004B50DD">
        <w:rPr>
          <w:sz w:val="22"/>
          <w:szCs w:val="22"/>
        </w:rPr>
        <w:t>.</w:t>
      </w:r>
    </w:p>
    <w:p w14:paraId="012CC98F" w14:textId="17E8466C" w:rsidR="00EC5F37" w:rsidRPr="004B50DD" w:rsidRDefault="00EC5F37">
      <w:pPr>
        <w:pStyle w:val="a6"/>
        <w:rPr>
          <w:sz w:val="22"/>
          <w:szCs w:val="22"/>
        </w:rPr>
      </w:pPr>
      <w:r w:rsidRPr="004B50DD">
        <w:rPr>
          <w:sz w:val="22"/>
          <w:szCs w:val="22"/>
        </w:rPr>
        <w:t xml:space="preserve">Письмо должно быть подписано и скреплено печатью </w:t>
      </w:r>
      <w:r w:rsidR="00C22E8E" w:rsidRPr="004B50DD">
        <w:rPr>
          <w:sz w:val="22"/>
          <w:szCs w:val="22"/>
        </w:rPr>
        <w:t xml:space="preserve">(при наличии) </w:t>
      </w:r>
      <w:r w:rsidRPr="004B50DD">
        <w:rPr>
          <w:sz w:val="22"/>
          <w:szCs w:val="22"/>
        </w:rPr>
        <w:t xml:space="preserve">в соответствии с требованиями подпунктов </w:t>
      </w:r>
      <w:r w:rsidRPr="004B50DD">
        <w:rPr>
          <w:sz w:val="22"/>
          <w:szCs w:val="22"/>
        </w:rPr>
        <w:fldChar w:fldCharType="begin"/>
      </w:r>
      <w:r w:rsidRPr="004B50DD">
        <w:rPr>
          <w:sz w:val="22"/>
          <w:szCs w:val="22"/>
        </w:rPr>
        <w:instrText xml:space="preserve"> REF _Ref55279015 \r \h  \* MERGEFORMAT </w:instrText>
      </w:r>
      <w:r w:rsidRPr="004B50DD">
        <w:rPr>
          <w:sz w:val="22"/>
          <w:szCs w:val="22"/>
        </w:rPr>
      </w:r>
      <w:r w:rsidRPr="004B50DD">
        <w:rPr>
          <w:sz w:val="22"/>
          <w:szCs w:val="22"/>
        </w:rPr>
        <w:fldChar w:fldCharType="separate"/>
      </w:r>
      <w:r w:rsidR="006969A7">
        <w:rPr>
          <w:sz w:val="22"/>
          <w:szCs w:val="22"/>
        </w:rPr>
        <w:t>2.4.2.4</w:t>
      </w:r>
      <w:r w:rsidRPr="004B50DD">
        <w:rPr>
          <w:sz w:val="22"/>
          <w:szCs w:val="22"/>
        </w:rPr>
        <w:fldChar w:fldCharType="end"/>
      </w:r>
      <w:r w:rsidRPr="004B50DD">
        <w:rPr>
          <w:sz w:val="22"/>
          <w:szCs w:val="22"/>
        </w:rPr>
        <w:t xml:space="preserve"> и </w:t>
      </w:r>
      <w:r w:rsidR="00915D32" w:rsidRPr="004B50DD">
        <w:rPr>
          <w:sz w:val="22"/>
          <w:szCs w:val="22"/>
        </w:rPr>
        <w:fldChar w:fldCharType="begin"/>
      </w:r>
      <w:r w:rsidR="00915D32" w:rsidRPr="004B50DD">
        <w:rPr>
          <w:sz w:val="22"/>
          <w:szCs w:val="22"/>
        </w:rPr>
        <w:instrText xml:space="preserve"> REF _Ref197145922 \r \h </w:instrText>
      </w:r>
      <w:r w:rsidR="00AC6BD2" w:rsidRPr="004B50DD">
        <w:rPr>
          <w:sz w:val="22"/>
          <w:szCs w:val="22"/>
        </w:rPr>
        <w:instrText xml:space="preserve"> \* MERGEFORMAT </w:instrText>
      </w:r>
      <w:r w:rsidR="00915D32" w:rsidRPr="004B50DD">
        <w:rPr>
          <w:sz w:val="22"/>
          <w:szCs w:val="22"/>
        </w:rPr>
      </w:r>
      <w:r w:rsidR="00915D32" w:rsidRPr="004B50DD">
        <w:rPr>
          <w:sz w:val="22"/>
          <w:szCs w:val="22"/>
        </w:rPr>
        <w:fldChar w:fldCharType="separate"/>
      </w:r>
      <w:r w:rsidR="006969A7">
        <w:rPr>
          <w:sz w:val="22"/>
          <w:szCs w:val="22"/>
        </w:rPr>
        <w:t>2.4.2.5</w:t>
      </w:r>
      <w:r w:rsidR="00915D32" w:rsidRPr="004B50DD">
        <w:rPr>
          <w:sz w:val="22"/>
          <w:szCs w:val="22"/>
        </w:rPr>
        <w:fldChar w:fldCharType="end"/>
      </w:r>
      <w:r w:rsidR="007D5EAD" w:rsidRPr="004B50DD">
        <w:rPr>
          <w:sz w:val="22"/>
          <w:szCs w:val="22"/>
        </w:rPr>
        <w:t xml:space="preserve"> настоящей Документации о закупке</w:t>
      </w:r>
      <w:r w:rsidRPr="004B50DD">
        <w:rPr>
          <w:sz w:val="22"/>
          <w:szCs w:val="22"/>
        </w:rPr>
        <w:t>.</w:t>
      </w:r>
    </w:p>
    <w:p w14:paraId="2E3D2B39" w14:textId="77777777" w:rsidR="00EC5F37" w:rsidRPr="004B50DD" w:rsidRDefault="00EC5F37">
      <w:pPr>
        <w:rPr>
          <w:sz w:val="22"/>
          <w:szCs w:val="22"/>
        </w:rPr>
      </w:pPr>
    </w:p>
    <w:p w14:paraId="7BAFECFE" w14:textId="77777777" w:rsidR="00EC5F37" w:rsidRPr="004B50DD" w:rsidRDefault="00EC5F37">
      <w:pPr>
        <w:pStyle w:val="20"/>
        <w:pageBreakBefore/>
        <w:rPr>
          <w:sz w:val="22"/>
          <w:szCs w:val="22"/>
        </w:rPr>
      </w:pPr>
      <w:bookmarkStart w:id="414" w:name="_Ref55335821"/>
      <w:bookmarkStart w:id="415" w:name="_Ref55336345"/>
      <w:bookmarkStart w:id="416" w:name="_Toc57314674"/>
      <w:bookmarkStart w:id="417" w:name="_Toc69728988"/>
      <w:bookmarkStart w:id="418" w:name="_Toc440899647"/>
      <w:bookmarkStart w:id="419" w:name="_Toc469258755"/>
      <w:r w:rsidRPr="004B50DD">
        <w:rPr>
          <w:sz w:val="22"/>
          <w:szCs w:val="22"/>
        </w:rPr>
        <w:lastRenderedPageBreak/>
        <w:t xml:space="preserve">Техническое предложение на выполнение работ (форма </w:t>
      </w:r>
      <w:r w:rsidR="00434B1D" w:rsidRPr="004B50DD">
        <w:rPr>
          <w:sz w:val="22"/>
          <w:szCs w:val="22"/>
        </w:rPr>
        <w:fldChar w:fldCharType="begin"/>
      </w:r>
      <w:r w:rsidR="00434B1D" w:rsidRPr="004B50DD">
        <w:rPr>
          <w:sz w:val="22"/>
          <w:szCs w:val="22"/>
        </w:rPr>
        <w:instrText xml:space="preserve"> SEQ форма \* ARABIC </w:instrText>
      </w:r>
      <w:r w:rsidR="00434B1D" w:rsidRPr="004B50DD">
        <w:rPr>
          <w:sz w:val="22"/>
          <w:szCs w:val="22"/>
        </w:rPr>
        <w:fldChar w:fldCharType="separate"/>
      </w:r>
      <w:r w:rsidR="006969A7">
        <w:rPr>
          <w:noProof/>
          <w:sz w:val="22"/>
          <w:szCs w:val="22"/>
        </w:rPr>
        <w:t>3</w:t>
      </w:r>
      <w:r w:rsidR="00434B1D" w:rsidRPr="004B50DD">
        <w:rPr>
          <w:noProof/>
          <w:sz w:val="22"/>
          <w:szCs w:val="22"/>
        </w:rPr>
        <w:fldChar w:fldCharType="end"/>
      </w:r>
      <w:r w:rsidRPr="004B50DD">
        <w:rPr>
          <w:sz w:val="22"/>
          <w:szCs w:val="22"/>
        </w:rPr>
        <w:t>)</w:t>
      </w:r>
      <w:bookmarkEnd w:id="414"/>
      <w:bookmarkEnd w:id="415"/>
      <w:bookmarkEnd w:id="416"/>
      <w:bookmarkEnd w:id="417"/>
      <w:bookmarkEnd w:id="418"/>
      <w:bookmarkEnd w:id="419"/>
    </w:p>
    <w:p w14:paraId="2723B5F6" w14:textId="77777777" w:rsidR="00EC5F37" w:rsidRPr="004B50DD" w:rsidRDefault="00EC5F37" w:rsidP="00A75309">
      <w:pPr>
        <w:pStyle w:val="23"/>
        <w:tabs>
          <w:tab w:val="num" w:pos="1134"/>
        </w:tabs>
        <w:ind w:left="1134"/>
        <w:rPr>
          <w:sz w:val="22"/>
          <w:szCs w:val="22"/>
        </w:rPr>
      </w:pPr>
      <w:bookmarkStart w:id="420" w:name="_Toc440899648"/>
      <w:bookmarkStart w:id="421" w:name="_Toc469258756"/>
      <w:r w:rsidRPr="004B50DD">
        <w:rPr>
          <w:sz w:val="22"/>
          <w:szCs w:val="22"/>
        </w:rPr>
        <w:t>Форма Технического предложения на выполнение работ</w:t>
      </w:r>
      <w:bookmarkEnd w:id="420"/>
      <w:bookmarkEnd w:id="421"/>
    </w:p>
    <w:p w14:paraId="20086CF8" w14:textId="77777777" w:rsidR="00EC5F37" w:rsidRPr="004B50DD" w:rsidRDefault="00EC5F37">
      <w:pPr>
        <w:pBdr>
          <w:top w:val="single" w:sz="4" w:space="1" w:color="auto"/>
        </w:pBdr>
        <w:shd w:val="clear" w:color="auto" w:fill="FFFFFF"/>
        <w:ind w:right="21" w:firstLine="0"/>
        <w:jc w:val="center"/>
        <w:rPr>
          <w:b/>
          <w:spacing w:val="36"/>
          <w:sz w:val="22"/>
          <w:szCs w:val="22"/>
        </w:rPr>
      </w:pPr>
      <w:r w:rsidRPr="004B50DD">
        <w:rPr>
          <w:b/>
          <w:spacing w:val="36"/>
          <w:sz w:val="22"/>
          <w:szCs w:val="22"/>
        </w:rPr>
        <w:t>начало формы</w:t>
      </w:r>
    </w:p>
    <w:p w14:paraId="7E492E52" w14:textId="77777777" w:rsidR="00EC5F37" w:rsidRPr="004B50DD" w:rsidRDefault="00EC5F37">
      <w:pPr>
        <w:spacing w:line="240" w:lineRule="auto"/>
        <w:ind w:firstLine="0"/>
        <w:jc w:val="left"/>
        <w:rPr>
          <w:sz w:val="22"/>
          <w:szCs w:val="22"/>
        </w:rPr>
      </w:pPr>
    </w:p>
    <w:p w14:paraId="588303E3" w14:textId="77777777" w:rsidR="00EC5F37" w:rsidRPr="004B50DD" w:rsidRDefault="00EC5F37">
      <w:pPr>
        <w:spacing w:line="240" w:lineRule="auto"/>
        <w:ind w:firstLine="0"/>
        <w:jc w:val="left"/>
        <w:rPr>
          <w:sz w:val="22"/>
          <w:szCs w:val="22"/>
        </w:rPr>
      </w:pPr>
    </w:p>
    <w:p w14:paraId="3538FE4C" w14:textId="77777777" w:rsidR="00EC5F37" w:rsidRPr="004B50DD" w:rsidRDefault="00EC5F37">
      <w:pPr>
        <w:spacing w:line="240" w:lineRule="auto"/>
        <w:ind w:firstLine="0"/>
        <w:jc w:val="left"/>
        <w:rPr>
          <w:sz w:val="22"/>
          <w:szCs w:val="22"/>
        </w:rPr>
      </w:pPr>
      <w:r w:rsidRPr="004B50DD">
        <w:rPr>
          <w:sz w:val="22"/>
          <w:szCs w:val="22"/>
        </w:rPr>
        <w:t xml:space="preserve">Приложение </w:t>
      </w:r>
      <w:r w:rsidR="00434B1D" w:rsidRPr="004B50DD">
        <w:rPr>
          <w:sz w:val="22"/>
          <w:szCs w:val="22"/>
        </w:rPr>
        <w:fldChar w:fldCharType="begin"/>
      </w:r>
      <w:r w:rsidR="00434B1D" w:rsidRPr="004B50DD">
        <w:rPr>
          <w:sz w:val="22"/>
          <w:szCs w:val="22"/>
        </w:rPr>
        <w:instrText xml:space="preserve"> SEQ Приложение \* ARABIC </w:instrText>
      </w:r>
      <w:r w:rsidR="00434B1D" w:rsidRPr="004B50DD">
        <w:rPr>
          <w:sz w:val="22"/>
          <w:szCs w:val="22"/>
        </w:rPr>
        <w:fldChar w:fldCharType="separate"/>
      </w:r>
      <w:r w:rsidR="006969A7">
        <w:rPr>
          <w:noProof/>
          <w:sz w:val="22"/>
          <w:szCs w:val="22"/>
        </w:rPr>
        <w:t>1</w:t>
      </w:r>
      <w:r w:rsidR="00434B1D" w:rsidRPr="004B50DD">
        <w:rPr>
          <w:noProof/>
          <w:sz w:val="22"/>
          <w:szCs w:val="22"/>
        </w:rPr>
        <w:fldChar w:fldCharType="end"/>
      </w:r>
      <w:r w:rsidRPr="004B50DD">
        <w:rPr>
          <w:sz w:val="22"/>
          <w:szCs w:val="22"/>
        </w:rPr>
        <w:t xml:space="preserve"> к письму о подаче оферты</w:t>
      </w:r>
      <w:r w:rsidRPr="004B50DD">
        <w:rPr>
          <w:sz w:val="22"/>
          <w:szCs w:val="22"/>
        </w:rPr>
        <w:br/>
        <w:t>от «____»_____________ </w:t>
      </w:r>
      <w:proofErr w:type="gramStart"/>
      <w:r w:rsidRPr="004B50DD">
        <w:rPr>
          <w:sz w:val="22"/>
          <w:szCs w:val="22"/>
        </w:rPr>
        <w:t>г</w:t>
      </w:r>
      <w:proofErr w:type="gramEnd"/>
      <w:r w:rsidRPr="004B50DD">
        <w:rPr>
          <w:sz w:val="22"/>
          <w:szCs w:val="22"/>
        </w:rPr>
        <w:t>. №__________</w:t>
      </w:r>
    </w:p>
    <w:p w14:paraId="6680737D" w14:textId="77777777" w:rsidR="00EC5F37" w:rsidRPr="004B50DD" w:rsidRDefault="00EC5F37">
      <w:pPr>
        <w:rPr>
          <w:sz w:val="22"/>
          <w:szCs w:val="22"/>
        </w:rPr>
      </w:pPr>
    </w:p>
    <w:p w14:paraId="68DB5FFE" w14:textId="77777777" w:rsidR="00EC5F37" w:rsidRPr="004B50DD" w:rsidRDefault="00EC5F37">
      <w:pPr>
        <w:suppressAutoHyphens/>
        <w:spacing w:line="240" w:lineRule="auto"/>
        <w:ind w:firstLine="0"/>
        <w:jc w:val="center"/>
        <w:rPr>
          <w:b/>
          <w:sz w:val="22"/>
          <w:szCs w:val="22"/>
        </w:rPr>
      </w:pPr>
      <w:r w:rsidRPr="004B50DD">
        <w:rPr>
          <w:b/>
          <w:sz w:val="22"/>
          <w:szCs w:val="22"/>
        </w:rPr>
        <w:t>Техническое предложение на выполнение работ</w:t>
      </w:r>
    </w:p>
    <w:p w14:paraId="42FE8E75" w14:textId="77777777" w:rsidR="00EC5F37" w:rsidRPr="004B50DD" w:rsidRDefault="00EC5F37">
      <w:pPr>
        <w:rPr>
          <w:sz w:val="22"/>
          <w:szCs w:val="22"/>
        </w:rPr>
      </w:pPr>
    </w:p>
    <w:p w14:paraId="3AABE9A8" w14:textId="35BA187A" w:rsidR="00EC5F37" w:rsidRPr="004B50DD" w:rsidRDefault="00EC5F37" w:rsidP="00874FCF">
      <w:pPr>
        <w:ind w:firstLine="0"/>
        <w:jc w:val="left"/>
        <w:rPr>
          <w:sz w:val="22"/>
          <w:szCs w:val="22"/>
        </w:rPr>
      </w:pPr>
      <w:r w:rsidRPr="004B50DD">
        <w:rPr>
          <w:sz w:val="22"/>
          <w:szCs w:val="22"/>
        </w:rPr>
        <w:t xml:space="preserve">Наименование и адрес Участника </w:t>
      </w:r>
      <w:r w:rsidR="000778BE" w:rsidRPr="004B50DD">
        <w:rPr>
          <w:sz w:val="22"/>
          <w:szCs w:val="22"/>
        </w:rPr>
        <w:t>запроса предложений</w:t>
      </w:r>
      <w:r w:rsidRPr="004B50DD">
        <w:rPr>
          <w:sz w:val="22"/>
          <w:szCs w:val="22"/>
        </w:rPr>
        <w:t>: _______________________</w:t>
      </w:r>
    </w:p>
    <w:p w14:paraId="70F26F65" w14:textId="14C732E3" w:rsidR="00EC5F37" w:rsidRPr="004B50DD" w:rsidRDefault="00874FCF">
      <w:pPr>
        <w:spacing w:line="240" w:lineRule="auto"/>
        <w:rPr>
          <w:rStyle w:val="afd"/>
          <w:sz w:val="22"/>
          <w:szCs w:val="22"/>
        </w:rPr>
      </w:pPr>
      <w:r w:rsidRPr="004B50DD">
        <w:rPr>
          <w:rStyle w:val="afd"/>
          <w:sz w:val="22"/>
          <w:szCs w:val="22"/>
        </w:rPr>
        <w:t>[</w:t>
      </w:r>
      <w:r w:rsidR="00EC5F37" w:rsidRPr="004B50DD">
        <w:rPr>
          <w:rStyle w:val="afd"/>
          <w:sz w:val="22"/>
          <w:szCs w:val="22"/>
        </w:rPr>
        <w:t xml:space="preserve">Здесь Участник </w:t>
      </w:r>
      <w:r w:rsidRPr="004B50DD">
        <w:rPr>
          <w:rStyle w:val="afd"/>
          <w:sz w:val="22"/>
          <w:szCs w:val="22"/>
        </w:rPr>
        <w:t>закупки</w:t>
      </w:r>
      <w:r w:rsidR="00EC5F37" w:rsidRPr="004B50DD">
        <w:rPr>
          <w:rStyle w:val="afd"/>
          <w:sz w:val="22"/>
          <w:szCs w:val="22"/>
        </w:rPr>
        <w:t xml:space="preserve"> в </w:t>
      </w:r>
      <w:r w:rsidR="00707920" w:rsidRPr="004B50DD">
        <w:rPr>
          <w:rStyle w:val="afd"/>
          <w:sz w:val="22"/>
          <w:szCs w:val="22"/>
        </w:rPr>
        <w:t xml:space="preserve">соответствии с Техническими требованиями, а также с учетом требований </w:t>
      </w:r>
      <w:r w:rsidR="00EC5F37" w:rsidRPr="004B50DD">
        <w:rPr>
          <w:rStyle w:val="afd"/>
          <w:sz w:val="22"/>
          <w:szCs w:val="22"/>
        </w:rPr>
        <w:t xml:space="preserve">разделов </w:t>
      </w:r>
      <w:r w:rsidR="00EC791F" w:rsidRPr="004B50DD">
        <w:rPr>
          <w:rStyle w:val="afd"/>
          <w:sz w:val="22"/>
          <w:szCs w:val="22"/>
        </w:rPr>
        <w:fldChar w:fldCharType="begin"/>
      </w:r>
      <w:r w:rsidR="00EC791F" w:rsidRPr="004B50DD">
        <w:rPr>
          <w:rStyle w:val="afd"/>
          <w:sz w:val="22"/>
          <w:szCs w:val="22"/>
        </w:rPr>
        <w:instrText xml:space="preserve"> REF _Ref55300680 \r \h </w:instrText>
      </w:r>
      <w:r w:rsidR="00707920" w:rsidRPr="004B50DD">
        <w:rPr>
          <w:rStyle w:val="afd"/>
          <w:sz w:val="22"/>
          <w:szCs w:val="22"/>
        </w:rPr>
        <w:instrText xml:space="preserve"> \* MERGEFORMAT </w:instrText>
      </w:r>
      <w:r w:rsidR="00EC791F" w:rsidRPr="004B50DD">
        <w:rPr>
          <w:rStyle w:val="afd"/>
          <w:sz w:val="22"/>
          <w:szCs w:val="22"/>
        </w:rPr>
      </w:r>
      <w:r w:rsidR="00EC791F" w:rsidRPr="004B50DD">
        <w:rPr>
          <w:rStyle w:val="afd"/>
          <w:sz w:val="22"/>
          <w:szCs w:val="22"/>
        </w:rPr>
        <w:fldChar w:fldCharType="separate"/>
      </w:r>
      <w:r w:rsidR="006969A7">
        <w:rPr>
          <w:rStyle w:val="afd"/>
          <w:sz w:val="22"/>
          <w:szCs w:val="22"/>
        </w:rPr>
        <w:t>2</w:t>
      </w:r>
      <w:r w:rsidR="00EC791F" w:rsidRPr="004B50DD">
        <w:rPr>
          <w:rStyle w:val="afd"/>
          <w:sz w:val="22"/>
          <w:szCs w:val="22"/>
        </w:rPr>
        <w:fldChar w:fldCharType="end"/>
      </w:r>
      <w:r w:rsidR="00EC791F" w:rsidRPr="004B50DD">
        <w:rPr>
          <w:rStyle w:val="afd"/>
          <w:sz w:val="22"/>
          <w:szCs w:val="22"/>
        </w:rPr>
        <w:t xml:space="preserve"> </w:t>
      </w:r>
      <w:r w:rsidR="00EC5F37" w:rsidRPr="004B50DD">
        <w:rPr>
          <w:rStyle w:val="afd"/>
          <w:sz w:val="22"/>
          <w:szCs w:val="22"/>
        </w:rPr>
        <w:t>и</w:t>
      </w:r>
      <w:r w:rsidR="00EC791F" w:rsidRPr="004B50DD">
        <w:rPr>
          <w:rStyle w:val="afd"/>
          <w:sz w:val="22"/>
          <w:szCs w:val="22"/>
        </w:rPr>
        <w:t xml:space="preserve"> </w:t>
      </w:r>
      <w:r w:rsidR="00EC791F" w:rsidRPr="004B50DD">
        <w:rPr>
          <w:rStyle w:val="afd"/>
          <w:sz w:val="22"/>
          <w:szCs w:val="22"/>
        </w:rPr>
        <w:fldChar w:fldCharType="begin"/>
      </w:r>
      <w:r w:rsidR="00EC791F" w:rsidRPr="004B50DD">
        <w:rPr>
          <w:rStyle w:val="afd"/>
          <w:sz w:val="22"/>
          <w:szCs w:val="22"/>
        </w:rPr>
        <w:instrText xml:space="preserve"> REF _Ref56225120 \r \h </w:instrText>
      </w:r>
      <w:r w:rsidR="00707920" w:rsidRPr="004B50DD">
        <w:rPr>
          <w:rStyle w:val="afd"/>
          <w:sz w:val="22"/>
          <w:szCs w:val="22"/>
        </w:rPr>
        <w:instrText xml:space="preserve"> \* MERGEFORMAT </w:instrText>
      </w:r>
      <w:r w:rsidR="00EC791F" w:rsidRPr="004B50DD">
        <w:rPr>
          <w:rStyle w:val="afd"/>
          <w:sz w:val="22"/>
          <w:szCs w:val="22"/>
        </w:rPr>
      </w:r>
      <w:r w:rsidR="00EC791F" w:rsidRPr="004B50DD">
        <w:rPr>
          <w:rStyle w:val="afd"/>
          <w:sz w:val="22"/>
          <w:szCs w:val="22"/>
        </w:rPr>
        <w:fldChar w:fldCharType="separate"/>
      </w:r>
      <w:r w:rsidR="006969A7">
        <w:rPr>
          <w:rStyle w:val="afd"/>
          <w:sz w:val="22"/>
          <w:szCs w:val="22"/>
        </w:rPr>
        <w:t>3</w:t>
      </w:r>
      <w:r w:rsidR="00EC791F" w:rsidRPr="004B50DD">
        <w:rPr>
          <w:rStyle w:val="afd"/>
          <w:sz w:val="22"/>
          <w:szCs w:val="22"/>
        </w:rPr>
        <w:fldChar w:fldCharType="end"/>
      </w:r>
      <w:r w:rsidR="00707920" w:rsidRPr="004B50DD">
        <w:rPr>
          <w:rStyle w:val="afd"/>
          <w:sz w:val="22"/>
          <w:szCs w:val="22"/>
        </w:rPr>
        <w:t xml:space="preserve"> </w:t>
      </w:r>
      <w:r w:rsidR="007D5EAD" w:rsidRPr="004B50DD">
        <w:rPr>
          <w:b/>
          <w:i/>
          <w:sz w:val="22"/>
          <w:szCs w:val="22"/>
          <w:shd w:val="clear" w:color="auto" w:fill="FFFF99"/>
        </w:rPr>
        <w:t xml:space="preserve">настоящей Документации о закупке </w:t>
      </w:r>
      <w:r w:rsidR="00707920" w:rsidRPr="004B50DD">
        <w:rPr>
          <w:rStyle w:val="afd"/>
          <w:sz w:val="22"/>
          <w:szCs w:val="22"/>
        </w:rPr>
        <w:t>приводит свое техническое предложение</w:t>
      </w:r>
      <w:r w:rsidRPr="004B50DD">
        <w:rPr>
          <w:rStyle w:val="afd"/>
          <w:sz w:val="22"/>
          <w:szCs w:val="22"/>
        </w:rPr>
        <w:t>]</w:t>
      </w:r>
      <w:r w:rsidR="00EC5F37" w:rsidRPr="004B50DD">
        <w:rPr>
          <w:rStyle w:val="afd"/>
          <w:sz w:val="22"/>
          <w:szCs w:val="22"/>
        </w:rPr>
        <w:t>.</w:t>
      </w:r>
    </w:p>
    <w:p w14:paraId="3F49C554" w14:textId="77777777" w:rsidR="00874FCF" w:rsidRPr="004B50DD" w:rsidRDefault="00874FCF" w:rsidP="00874FCF">
      <w:pPr>
        <w:spacing w:line="240" w:lineRule="auto"/>
        <w:rPr>
          <w:sz w:val="22"/>
          <w:szCs w:val="22"/>
        </w:rPr>
      </w:pPr>
    </w:p>
    <w:p w14:paraId="27F33FB3" w14:textId="77777777" w:rsidR="00874FCF" w:rsidRPr="004B50DD" w:rsidRDefault="00874FCF" w:rsidP="00874FCF">
      <w:pPr>
        <w:spacing w:line="240" w:lineRule="auto"/>
        <w:rPr>
          <w:b/>
          <w:sz w:val="22"/>
          <w:szCs w:val="22"/>
        </w:rPr>
      </w:pPr>
      <w:proofErr w:type="gramStart"/>
      <w:r w:rsidRPr="004B50DD">
        <w:rPr>
          <w:sz w:val="22"/>
          <w:szCs w:val="22"/>
        </w:rPr>
        <w:t>[</w:t>
      </w:r>
      <w:r w:rsidRPr="004B50DD">
        <w:rPr>
          <w:b/>
          <w:i/>
          <w:sz w:val="22"/>
          <w:szCs w:val="22"/>
          <w:shd w:val="clear" w:color="auto" w:fill="FFFF99"/>
        </w:rPr>
        <w:t>Участник закупки в обязательном порядке должен указать информацию о стране происхождения товара согласно предложенной форме, если предметом закупки является поставка товара.</w:t>
      </w:r>
      <w:proofErr w:type="gramEnd"/>
      <w:r w:rsidRPr="004B50DD">
        <w:rPr>
          <w:b/>
          <w:i/>
          <w:sz w:val="22"/>
          <w:szCs w:val="22"/>
          <w:shd w:val="clear" w:color="auto" w:fill="FFFF99"/>
        </w:rPr>
        <w:t xml:space="preserve"> </w:t>
      </w:r>
      <w:proofErr w:type="gramStart"/>
      <w:r w:rsidRPr="004B50DD">
        <w:rPr>
          <w:b/>
          <w:i/>
          <w:sz w:val="22"/>
          <w:szCs w:val="22"/>
          <w:shd w:val="clear" w:color="auto" w:fill="FFFF99"/>
        </w:rPr>
        <w:t>Если предмет закупки является комплексным, в котором предусматривается как поставка товара, так и выполнение работ и/или оказание услуг, то товар должен быть выделен отдельно и по нему должна быть представлена информация о его стране происхождения в соответствии с общероссийским классификатором стран мира.</w:t>
      </w:r>
      <w:r w:rsidRPr="004B50DD">
        <w:rPr>
          <w:sz w:val="22"/>
          <w:szCs w:val="22"/>
        </w:rPr>
        <w:t>]</w:t>
      </w:r>
      <w:proofErr w:type="gramEnd"/>
    </w:p>
    <w:p w14:paraId="39DF7737" w14:textId="77777777" w:rsidR="00874FCF" w:rsidRPr="004B50DD" w:rsidRDefault="00874FCF" w:rsidP="00874FCF">
      <w:pPr>
        <w:spacing w:line="240" w:lineRule="auto"/>
        <w:rPr>
          <w:b/>
          <w:sz w:val="22"/>
          <w:szCs w:val="22"/>
        </w:rPr>
      </w:pPr>
    </w:p>
    <w:p w14:paraId="4CED53DE" w14:textId="77777777" w:rsidR="00874FCF" w:rsidRPr="004B50DD" w:rsidRDefault="00874FCF" w:rsidP="00874FCF">
      <w:pPr>
        <w:ind w:firstLine="0"/>
        <w:jc w:val="center"/>
        <w:rPr>
          <w:b/>
          <w:sz w:val="22"/>
          <w:szCs w:val="22"/>
        </w:rPr>
      </w:pPr>
      <w:r w:rsidRPr="004B50DD">
        <w:rPr>
          <w:b/>
          <w:sz w:val="22"/>
          <w:szCs w:val="22"/>
        </w:rPr>
        <w:t>Информация о стране происхождения товара</w:t>
      </w:r>
    </w:p>
    <w:p w14:paraId="47B75226" w14:textId="77777777" w:rsidR="00874FCF" w:rsidRPr="004B50DD" w:rsidRDefault="00874FCF" w:rsidP="00874FCF">
      <w:pPr>
        <w:rPr>
          <w:b/>
          <w:sz w:val="22"/>
          <w:szCs w:val="22"/>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413"/>
        <w:gridCol w:w="3260"/>
      </w:tblGrid>
      <w:tr w:rsidR="00874FCF" w:rsidRPr="004B50DD" w14:paraId="7037821B" w14:textId="77777777" w:rsidTr="00874FCF">
        <w:tc>
          <w:tcPr>
            <w:tcW w:w="675" w:type="dxa"/>
            <w:shd w:val="clear" w:color="auto" w:fill="auto"/>
            <w:vAlign w:val="center"/>
          </w:tcPr>
          <w:p w14:paraId="5ED76839" w14:textId="77777777" w:rsidR="00874FCF" w:rsidRPr="004B50DD" w:rsidRDefault="00874FCF" w:rsidP="00874FCF">
            <w:pPr>
              <w:ind w:right="-108" w:firstLine="0"/>
              <w:rPr>
                <w:sz w:val="22"/>
                <w:szCs w:val="22"/>
              </w:rPr>
            </w:pPr>
            <w:r w:rsidRPr="004B50DD">
              <w:rPr>
                <w:sz w:val="22"/>
                <w:szCs w:val="22"/>
              </w:rPr>
              <w:t>№</w:t>
            </w:r>
          </w:p>
        </w:tc>
        <w:tc>
          <w:tcPr>
            <w:tcW w:w="6413" w:type="dxa"/>
            <w:vAlign w:val="center"/>
          </w:tcPr>
          <w:p w14:paraId="08C64C8B" w14:textId="77777777" w:rsidR="00874FCF" w:rsidRPr="004B50DD" w:rsidRDefault="00874FCF" w:rsidP="00874FCF">
            <w:pPr>
              <w:ind w:right="-108" w:firstLine="0"/>
              <w:rPr>
                <w:sz w:val="22"/>
                <w:szCs w:val="22"/>
              </w:rPr>
            </w:pPr>
            <w:r w:rsidRPr="004B50DD">
              <w:rPr>
                <w:sz w:val="22"/>
                <w:szCs w:val="22"/>
              </w:rPr>
              <w:t>Наименование единицы товара</w:t>
            </w:r>
          </w:p>
        </w:tc>
        <w:tc>
          <w:tcPr>
            <w:tcW w:w="3260" w:type="dxa"/>
            <w:shd w:val="clear" w:color="auto" w:fill="auto"/>
            <w:vAlign w:val="center"/>
          </w:tcPr>
          <w:p w14:paraId="3A73314F" w14:textId="77777777" w:rsidR="00874FCF" w:rsidRPr="004B50DD" w:rsidRDefault="00874FCF" w:rsidP="00874FCF">
            <w:pPr>
              <w:ind w:left="-108" w:right="-108" w:firstLine="0"/>
              <w:rPr>
                <w:sz w:val="22"/>
                <w:szCs w:val="22"/>
              </w:rPr>
            </w:pPr>
            <w:r w:rsidRPr="004B50DD">
              <w:rPr>
                <w:sz w:val="22"/>
                <w:szCs w:val="22"/>
              </w:rPr>
              <w:t>Страна происхождения товара</w:t>
            </w:r>
          </w:p>
        </w:tc>
      </w:tr>
      <w:tr w:rsidR="00874FCF" w:rsidRPr="004B50DD" w14:paraId="79FE0DC2" w14:textId="77777777" w:rsidTr="00874FCF">
        <w:tc>
          <w:tcPr>
            <w:tcW w:w="675" w:type="dxa"/>
            <w:shd w:val="clear" w:color="auto" w:fill="auto"/>
          </w:tcPr>
          <w:p w14:paraId="1C8740EB" w14:textId="77777777" w:rsidR="00874FCF" w:rsidRPr="004B50DD" w:rsidRDefault="00874FCF" w:rsidP="00874FCF">
            <w:pPr>
              <w:ind w:right="-108" w:firstLine="0"/>
              <w:rPr>
                <w:sz w:val="22"/>
                <w:szCs w:val="22"/>
              </w:rPr>
            </w:pPr>
            <w:r w:rsidRPr="004B50DD">
              <w:rPr>
                <w:sz w:val="22"/>
                <w:szCs w:val="22"/>
              </w:rPr>
              <w:t>1.</w:t>
            </w:r>
          </w:p>
        </w:tc>
        <w:tc>
          <w:tcPr>
            <w:tcW w:w="6413" w:type="dxa"/>
          </w:tcPr>
          <w:p w14:paraId="0BD23BA2" w14:textId="77777777" w:rsidR="00874FCF" w:rsidRPr="004B50DD" w:rsidRDefault="00874FCF" w:rsidP="00874FCF">
            <w:pPr>
              <w:ind w:right="-108" w:firstLine="0"/>
              <w:rPr>
                <w:sz w:val="22"/>
                <w:szCs w:val="22"/>
              </w:rPr>
            </w:pPr>
          </w:p>
        </w:tc>
        <w:tc>
          <w:tcPr>
            <w:tcW w:w="3260" w:type="dxa"/>
            <w:shd w:val="clear" w:color="auto" w:fill="auto"/>
          </w:tcPr>
          <w:p w14:paraId="1B467B8A" w14:textId="77777777" w:rsidR="00874FCF" w:rsidRPr="004B50DD" w:rsidRDefault="00874FCF" w:rsidP="00874FCF">
            <w:pPr>
              <w:ind w:right="-108" w:firstLine="0"/>
              <w:rPr>
                <w:sz w:val="22"/>
                <w:szCs w:val="22"/>
              </w:rPr>
            </w:pPr>
          </w:p>
        </w:tc>
      </w:tr>
      <w:tr w:rsidR="00874FCF" w:rsidRPr="004B50DD" w14:paraId="770EAA08" w14:textId="77777777" w:rsidTr="00874FCF">
        <w:tc>
          <w:tcPr>
            <w:tcW w:w="675" w:type="dxa"/>
            <w:shd w:val="clear" w:color="auto" w:fill="auto"/>
          </w:tcPr>
          <w:p w14:paraId="2262C743" w14:textId="77777777" w:rsidR="00874FCF" w:rsidRPr="004B50DD" w:rsidRDefault="00874FCF" w:rsidP="00874FCF">
            <w:pPr>
              <w:ind w:right="-108" w:firstLine="0"/>
              <w:rPr>
                <w:sz w:val="22"/>
                <w:szCs w:val="22"/>
              </w:rPr>
            </w:pPr>
            <w:r w:rsidRPr="004B50DD">
              <w:rPr>
                <w:sz w:val="22"/>
                <w:szCs w:val="22"/>
              </w:rPr>
              <w:t>…</w:t>
            </w:r>
          </w:p>
        </w:tc>
        <w:tc>
          <w:tcPr>
            <w:tcW w:w="6413" w:type="dxa"/>
          </w:tcPr>
          <w:p w14:paraId="42830B83" w14:textId="77777777" w:rsidR="00874FCF" w:rsidRPr="004B50DD" w:rsidRDefault="00874FCF" w:rsidP="00874FCF">
            <w:pPr>
              <w:ind w:right="-108" w:firstLine="0"/>
              <w:rPr>
                <w:sz w:val="22"/>
                <w:szCs w:val="22"/>
              </w:rPr>
            </w:pPr>
          </w:p>
        </w:tc>
        <w:tc>
          <w:tcPr>
            <w:tcW w:w="3260" w:type="dxa"/>
            <w:shd w:val="clear" w:color="auto" w:fill="auto"/>
          </w:tcPr>
          <w:p w14:paraId="385D86F1" w14:textId="77777777" w:rsidR="00874FCF" w:rsidRPr="004B50DD" w:rsidRDefault="00874FCF" w:rsidP="00874FCF">
            <w:pPr>
              <w:ind w:right="-108" w:firstLine="0"/>
              <w:rPr>
                <w:sz w:val="22"/>
                <w:szCs w:val="22"/>
              </w:rPr>
            </w:pPr>
          </w:p>
        </w:tc>
      </w:tr>
    </w:tbl>
    <w:p w14:paraId="1B83722B" w14:textId="77777777" w:rsidR="00EC5F37" w:rsidRPr="004B50DD" w:rsidRDefault="00EC5F37">
      <w:pPr>
        <w:spacing w:line="240" w:lineRule="auto"/>
        <w:rPr>
          <w:sz w:val="22"/>
          <w:szCs w:val="22"/>
        </w:rPr>
      </w:pPr>
      <w:r w:rsidRPr="004B50DD">
        <w:rPr>
          <w:sz w:val="22"/>
          <w:szCs w:val="22"/>
        </w:rPr>
        <w:t>____________________________________</w:t>
      </w:r>
    </w:p>
    <w:p w14:paraId="1CBF8E93" w14:textId="77777777" w:rsidR="00EC5F37" w:rsidRPr="004B50DD" w:rsidRDefault="00EC5F37">
      <w:pPr>
        <w:spacing w:line="240" w:lineRule="auto"/>
        <w:ind w:right="3684"/>
        <w:jc w:val="center"/>
        <w:rPr>
          <w:sz w:val="22"/>
          <w:szCs w:val="22"/>
          <w:vertAlign w:val="superscript"/>
        </w:rPr>
      </w:pPr>
      <w:r w:rsidRPr="004B50DD">
        <w:rPr>
          <w:sz w:val="22"/>
          <w:szCs w:val="22"/>
          <w:vertAlign w:val="superscript"/>
        </w:rPr>
        <w:t>(подпись, М.П.)</w:t>
      </w:r>
    </w:p>
    <w:p w14:paraId="7BCD64A8" w14:textId="77777777" w:rsidR="00EC5F37" w:rsidRPr="004B50DD" w:rsidRDefault="00EC5F37">
      <w:pPr>
        <w:spacing w:line="240" w:lineRule="auto"/>
        <w:rPr>
          <w:sz w:val="22"/>
          <w:szCs w:val="22"/>
        </w:rPr>
      </w:pPr>
      <w:r w:rsidRPr="004B50DD">
        <w:rPr>
          <w:sz w:val="22"/>
          <w:szCs w:val="22"/>
        </w:rPr>
        <w:t>____________________________________</w:t>
      </w:r>
    </w:p>
    <w:p w14:paraId="119B7745" w14:textId="77777777" w:rsidR="00EC5F37" w:rsidRPr="004B50DD" w:rsidRDefault="00EC5F37">
      <w:pPr>
        <w:spacing w:line="240" w:lineRule="auto"/>
        <w:ind w:right="3684"/>
        <w:jc w:val="center"/>
        <w:rPr>
          <w:sz w:val="22"/>
          <w:szCs w:val="22"/>
          <w:vertAlign w:val="superscript"/>
        </w:rPr>
      </w:pPr>
      <w:r w:rsidRPr="004B50DD">
        <w:rPr>
          <w:sz w:val="22"/>
          <w:szCs w:val="22"/>
          <w:vertAlign w:val="superscript"/>
        </w:rPr>
        <w:t xml:space="preserve">(фамилия, имя, отчество </w:t>
      </w:r>
      <w:proofErr w:type="gramStart"/>
      <w:r w:rsidRPr="004B50DD">
        <w:rPr>
          <w:sz w:val="22"/>
          <w:szCs w:val="22"/>
          <w:vertAlign w:val="superscript"/>
        </w:rPr>
        <w:t>подписавшего</w:t>
      </w:r>
      <w:proofErr w:type="gramEnd"/>
      <w:r w:rsidRPr="004B50DD">
        <w:rPr>
          <w:sz w:val="22"/>
          <w:szCs w:val="22"/>
          <w:vertAlign w:val="superscript"/>
        </w:rPr>
        <w:t>, должность)</w:t>
      </w:r>
    </w:p>
    <w:p w14:paraId="448B0D44" w14:textId="77777777" w:rsidR="00EC5F37" w:rsidRPr="004B50DD" w:rsidRDefault="00EC5F37">
      <w:pPr>
        <w:pBdr>
          <w:bottom w:val="single" w:sz="4" w:space="1" w:color="auto"/>
        </w:pBdr>
        <w:shd w:val="clear" w:color="auto" w:fill="FFFFFF"/>
        <w:ind w:right="21" w:firstLine="0"/>
        <w:jc w:val="center"/>
        <w:rPr>
          <w:b/>
          <w:spacing w:val="36"/>
          <w:sz w:val="22"/>
          <w:szCs w:val="22"/>
        </w:rPr>
      </w:pPr>
      <w:r w:rsidRPr="004B50DD">
        <w:rPr>
          <w:b/>
          <w:spacing w:val="36"/>
          <w:sz w:val="22"/>
          <w:szCs w:val="22"/>
        </w:rPr>
        <w:t>конец формы</w:t>
      </w:r>
    </w:p>
    <w:p w14:paraId="2588CA96" w14:textId="77777777" w:rsidR="00EC5F37" w:rsidRPr="004B50DD" w:rsidRDefault="00EC5F37">
      <w:pPr>
        <w:keepNext/>
        <w:rPr>
          <w:b/>
          <w:sz w:val="22"/>
          <w:szCs w:val="22"/>
        </w:rPr>
      </w:pPr>
    </w:p>
    <w:p w14:paraId="0BD0B104" w14:textId="77777777" w:rsidR="00EC5F37" w:rsidRPr="004B50DD" w:rsidRDefault="00EC5F37" w:rsidP="00A75309">
      <w:pPr>
        <w:pStyle w:val="23"/>
        <w:pageBreakBefore/>
        <w:tabs>
          <w:tab w:val="num" w:pos="1134"/>
        </w:tabs>
        <w:ind w:left="1134"/>
        <w:rPr>
          <w:sz w:val="22"/>
          <w:szCs w:val="22"/>
        </w:rPr>
      </w:pPr>
      <w:bookmarkStart w:id="422" w:name="_Toc440899649"/>
      <w:bookmarkStart w:id="423" w:name="_Toc469258757"/>
      <w:r w:rsidRPr="004B50DD">
        <w:rPr>
          <w:sz w:val="22"/>
          <w:szCs w:val="22"/>
        </w:rPr>
        <w:lastRenderedPageBreak/>
        <w:t>Инструкции по заполнению</w:t>
      </w:r>
      <w:bookmarkEnd w:id="422"/>
      <w:bookmarkEnd w:id="423"/>
    </w:p>
    <w:p w14:paraId="602395BB" w14:textId="77777777" w:rsidR="00EC5F37" w:rsidRPr="004B50DD" w:rsidRDefault="00EC5F37">
      <w:pPr>
        <w:pStyle w:val="a6"/>
        <w:rPr>
          <w:sz w:val="22"/>
          <w:szCs w:val="22"/>
        </w:rPr>
      </w:pPr>
      <w:r w:rsidRPr="004B50DD">
        <w:rPr>
          <w:sz w:val="22"/>
          <w:szCs w:val="22"/>
        </w:rPr>
        <w:t xml:space="preserve">Участник </w:t>
      </w:r>
      <w:r w:rsidR="000778BE" w:rsidRPr="004B50DD">
        <w:rPr>
          <w:sz w:val="22"/>
          <w:szCs w:val="22"/>
        </w:rPr>
        <w:t>запроса предложений</w:t>
      </w:r>
      <w:r w:rsidRPr="004B50DD">
        <w:rPr>
          <w:sz w:val="22"/>
          <w:szCs w:val="22"/>
        </w:rPr>
        <w:t xml:space="preserve"> приводит номер и дату письма о подаче оферты, приложением к которому является данное техническое предложение.</w:t>
      </w:r>
    </w:p>
    <w:p w14:paraId="50341860" w14:textId="77777777" w:rsidR="00EC5F37" w:rsidRPr="004B50DD" w:rsidRDefault="00EC5F37">
      <w:pPr>
        <w:pStyle w:val="a6"/>
        <w:rPr>
          <w:sz w:val="22"/>
          <w:szCs w:val="22"/>
        </w:rPr>
      </w:pPr>
      <w:r w:rsidRPr="004B50DD">
        <w:rPr>
          <w:sz w:val="22"/>
          <w:szCs w:val="22"/>
        </w:rPr>
        <w:t xml:space="preserve">Участник </w:t>
      </w:r>
      <w:r w:rsidR="000778BE" w:rsidRPr="004B50DD">
        <w:rPr>
          <w:sz w:val="22"/>
          <w:szCs w:val="22"/>
        </w:rPr>
        <w:t>запроса предложений</w:t>
      </w:r>
      <w:r w:rsidRPr="004B50DD">
        <w:rPr>
          <w:sz w:val="22"/>
          <w:szCs w:val="22"/>
        </w:rPr>
        <w:t xml:space="preserve"> указывает свое фирменное наименование (в </w:t>
      </w:r>
      <w:proofErr w:type="spellStart"/>
      <w:r w:rsidRPr="004B50DD">
        <w:rPr>
          <w:sz w:val="22"/>
          <w:szCs w:val="22"/>
        </w:rPr>
        <w:t>т.ч</w:t>
      </w:r>
      <w:proofErr w:type="spellEnd"/>
      <w:r w:rsidRPr="004B50DD">
        <w:rPr>
          <w:sz w:val="22"/>
          <w:szCs w:val="22"/>
        </w:rPr>
        <w:t>. организационно-правовую форму) и свой адрес.</w:t>
      </w:r>
    </w:p>
    <w:p w14:paraId="7997F4DC" w14:textId="6493DEEF" w:rsidR="00EC5F37" w:rsidRPr="004B50DD" w:rsidRDefault="00EC5F37" w:rsidP="00D315B8">
      <w:pPr>
        <w:pStyle w:val="a6"/>
        <w:rPr>
          <w:sz w:val="22"/>
          <w:szCs w:val="22"/>
        </w:rPr>
      </w:pPr>
      <w:proofErr w:type="gramStart"/>
      <w:r w:rsidRPr="004B50DD">
        <w:rPr>
          <w:sz w:val="22"/>
          <w:szCs w:val="22"/>
        </w:rPr>
        <w:t xml:space="preserve">В техническом предложении описываются все позиции </w:t>
      </w:r>
      <w:r w:rsidR="00D315B8" w:rsidRPr="004B50DD">
        <w:rPr>
          <w:sz w:val="22"/>
          <w:szCs w:val="22"/>
        </w:rPr>
        <w:t>Технических требований (</w:t>
      </w:r>
      <w:r w:rsidR="00D315B8" w:rsidRPr="004B50DD">
        <w:rPr>
          <w:sz w:val="22"/>
          <w:szCs w:val="22"/>
        </w:rPr>
        <w:fldChar w:fldCharType="begin"/>
      </w:r>
      <w:r w:rsidR="00D315B8" w:rsidRPr="004B50DD">
        <w:rPr>
          <w:sz w:val="22"/>
          <w:szCs w:val="22"/>
        </w:rPr>
        <w:instrText xml:space="preserve"> REF _Ref384123555 \h </w:instrText>
      </w:r>
      <w:r w:rsidR="00AC6BD2" w:rsidRPr="004B50DD">
        <w:rPr>
          <w:sz w:val="22"/>
          <w:szCs w:val="22"/>
        </w:rPr>
        <w:instrText xml:space="preserve"> \* MERGEFORMAT </w:instrText>
      </w:r>
      <w:r w:rsidR="00D315B8" w:rsidRPr="004B50DD">
        <w:rPr>
          <w:sz w:val="22"/>
          <w:szCs w:val="22"/>
        </w:rPr>
      </w:r>
      <w:r w:rsidR="00D315B8" w:rsidRPr="004B50DD">
        <w:rPr>
          <w:sz w:val="22"/>
          <w:szCs w:val="22"/>
        </w:rPr>
        <w:fldChar w:fldCharType="separate"/>
      </w:r>
      <w:r w:rsidR="006969A7" w:rsidRPr="006969A7">
        <w:rPr>
          <w:sz w:val="22"/>
          <w:szCs w:val="22"/>
        </w:rPr>
        <w:t>Приложение № 1 - Технические требования</w:t>
      </w:r>
      <w:r w:rsidR="00D315B8" w:rsidRPr="004B50DD">
        <w:rPr>
          <w:sz w:val="22"/>
          <w:szCs w:val="22"/>
        </w:rPr>
        <w:fldChar w:fldCharType="end"/>
      </w:r>
      <w:r w:rsidR="00D315B8" w:rsidRPr="004B50DD">
        <w:rPr>
          <w:sz w:val="22"/>
          <w:szCs w:val="22"/>
        </w:rPr>
        <w:t xml:space="preserve">) </w:t>
      </w:r>
      <w:r w:rsidR="002E77E8" w:rsidRPr="004B50DD">
        <w:rPr>
          <w:sz w:val="22"/>
          <w:szCs w:val="22"/>
        </w:rPr>
        <w:t>(</w:t>
      </w:r>
      <w:r w:rsidRPr="004B50DD">
        <w:rPr>
          <w:sz w:val="22"/>
          <w:szCs w:val="22"/>
        </w:rPr>
        <w:t>с учетом предлагаемых условий Договора (</w:t>
      </w:r>
      <w:r w:rsidR="00983D0F" w:rsidRPr="004B50DD">
        <w:rPr>
          <w:sz w:val="22"/>
          <w:szCs w:val="22"/>
        </w:rPr>
        <w:fldChar w:fldCharType="begin"/>
      </w:r>
      <w:r w:rsidR="00983D0F" w:rsidRPr="004B50DD">
        <w:rPr>
          <w:sz w:val="22"/>
          <w:szCs w:val="22"/>
        </w:rPr>
        <w:instrText xml:space="preserve"> REF _Ref324342543 \h </w:instrText>
      </w:r>
      <w:r w:rsidR="00D315B8" w:rsidRPr="004B50DD">
        <w:rPr>
          <w:sz w:val="22"/>
          <w:szCs w:val="22"/>
        </w:rPr>
        <w:instrText xml:space="preserve"> \* MERGEFORMAT </w:instrText>
      </w:r>
      <w:r w:rsidR="00983D0F" w:rsidRPr="004B50DD">
        <w:rPr>
          <w:sz w:val="22"/>
          <w:szCs w:val="22"/>
        </w:rPr>
      </w:r>
      <w:r w:rsidR="00983D0F" w:rsidRPr="004B50DD">
        <w:rPr>
          <w:sz w:val="22"/>
          <w:szCs w:val="22"/>
        </w:rPr>
        <w:fldChar w:fldCharType="separate"/>
      </w:r>
      <w:r w:rsidR="006969A7" w:rsidRPr="006969A7">
        <w:rPr>
          <w:sz w:val="22"/>
          <w:szCs w:val="22"/>
        </w:rPr>
        <w:t>Приложение № 2 - Проект Договора</w:t>
      </w:r>
      <w:r w:rsidR="00983D0F" w:rsidRPr="004B50DD">
        <w:rPr>
          <w:sz w:val="22"/>
          <w:szCs w:val="22"/>
        </w:rPr>
        <w:fldChar w:fldCharType="end"/>
      </w:r>
      <w:r w:rsidRPr="004B50DD">
        <w:rPr>
          <w:sz w:val="22"/>
          <w:szCs w:val="22"/>
        </w:rPr>
        <w:t xml:space="preserve">). </w:t>
      </w:r>
      <w:proofErr w:type="gramEnd"/>
    </w:p>
    <w:p w14:paraId="5599A1E5" w14:textId="17DC5490" w:rsidR="00EC5F37" w:rsidRPr="004B50DD" w:rsidRDefault="00EC5F37">
      <w:pPr>
        <w:pStyle w:val="a6"/>
        <w:rPr>
          <w:sz w:val="22"/>
          <w:szCs w:val="22"/>
        </w:rPr>
      </w:pPr>
      <w:r w:rsidRPr="004B50DD">
        <w:rPr>
          <w:sz w:val="22"/>
          <w:szCs w:val="22"/>
        </w:rPr>
        <w:t xml:space="preserve">Техническое предложение </w:t>
      </w:r>
      <w:r w:rsidR="00D315B8" w:rsidRPr="004B50DD">
        <w:rPr>
          <w:sz w:val="22"/>
          <w:szCs w:val="22"/>
        </w:rPr>
        <w:t xml:space="preserve">на выполнение работ </w:t>
      </w:r>
      <w:r w:rsidRPr="004B50DD">
        <w:rPr>
          <w:sz w:val="22"/>
          <w:szCs w:val="22"/>
        </w:rPr>
        <w:t>будет служить основой для подго</w:t>
      </w:r>
      <w:r w:rsidR="00D315B8" w:rsidRPr="004B50DD">
        <w:rPr>
          <w:sz w:val="22"/>
          <w:szCs w:val="22"/>
        </w:rPr>
        <w:t>товки П</w:t>
      </w:r>
      <w:r w:rsidRPr="004B50DD">
        <w:rPr>
          <w:sz w:val="22"/>
          <w:szCs w:val="22"/>
        </w:rPr>
        <w:t xml:space="preserve">риложения к Договору. В этой связи в целях снижения общих затрат сил и времени Заказчика и Участника </w:t>
      </w:r>
      <w:r w:rsidR="000778BE" w:rsidRPr="004B50DD">
        <w:rPr>
          <w:sz w:val="22"/>
          <w:szCs w:val="22"/>
        </w:rPr>
        <w:t>запроса предложений</w:t>
      </w:r>
      <w:r w:rsidRPr="004B50DD">
        <w:rPr>
          <w:sz w:val="22"/>
          <w:szCs w:val="22"/>
        </w:rPr>
        <w:t xml:space="preserve"> на подготовку Договора данное предложение следует подготовить так, чтобы е</w:t>
      </w:r>
      <w:r w:rsidR="00BB33B7" w:rsidRPr="004B50DD">
        <w:rPr>
          <w:sz w:val="22"/>
          <w:szCs w:val="22"/>
        </w:rPr>
        <w:t>го</w:t>
      </w:r>
      <w:r w:rsidRPr="004B50DD">
        <w:rPr>
          <w:sz w:val="22"/>
          <w:szCs w:val="22"/>
        </w:rPr>
        <w:t xml:space="preserve"> можно было с минимальными изменениями включить в Договор.</w:t>
      </w:r>
    </w:p>
    <w:p w14:paraId="01E49F58" w14:textId="77777777" w:rsidR="00EC5F37" w:rsidRPr="004B50DD" w:rsidRDefault="00EC5F37">
      <w:pPr>
        <w:rPr>
          <w:snapToGrid/>
          <w:sz w:val="22"/>
          <w:szCs w:val="22"/>
        </w:rPr>
      </w:pPr>
    </w:p>
    <w:p w14:paraId="3AC19B95" w14:textId="77777777" w:rsidR="00EC5F37" w:rsidRPr="004B50DD" w:rsidRDefault="00EC5F37" w:rsidP="0002227C">
      <w:pPr>
        <w:pStyle w:val="20"/>
        <w:pageBreakBefore/>
        <w:numPr>
          <w:ilvl w:val="1"/>
          <w:numId w:val="5"/>
        </w:numPr>
        <w:spacing w:after="240"/>
        <w:rPr>
          <w:sz w:val="22"/>
          <w:szCs w:val="22"/>
        </w:rPr>
      </w:pPr>
      <w:bookmarkStart w:id="424" w:name="_Ref86826666"/>
      <w:bookmarkStart w:id="425" w:name="_Toc90385112"/>
      <w:bookmarkStart w:id="426" w:name="_Toc440899650"/>
      <w:bookmarkStart w:id="427" w:name="_Toc469258758"/>
      <w:r w:rsidRPr="004B50DD">
        <w:rPr>
          <w:sz w:val="22"/>
          <w:szCs w:val="22"/>
        </w:rPr>
        <w:lastRenderedPageBreak/>
        <w:t xml:space="preserve">График выполнения работ (форма </w:t>
      </w:r>
      <w:r w:rsidR="00434B1D" w:rsidRPr="004B50DD">
        <w:rPr>
          <w:sz w:val="22"/>
          <w:szCs w:val="22"/>
        </w:rPr>
        <w:fldChar w:fldCharType="begin"/>
      </w:r>
      <w:r w:rsidR="00434B1D" w:rsidRPr="004B50DD">
        <w:rPr>
          <w:sz w:val="22"/>
          <w:szCs w:val="22"/>
        </w:rPr>
        <w:instrText xml:space="preserve"> SEQ форма \* ARABIC </w:instrText>
      </w:r>
      <w:r w:rsidR="00434B1D" w:rsidRPr="004B50DD">
        <w:rPr>
          <w:sz w:val="22"/>
          <w:szCs w:val="22"/>
        </w:rPr>
        <w:fldChar w:fldCharType="separate"/>
      </w:r>
      <w:r w:rsidR="006969A7">
        <w:rPr>
          <w:noProof/>
          <w:sz w:val="22"/>
          <w:szCs w:val="22"/>
        </w:rPr>
        <w:t>4</w:t>
      </w:r>
      <w:r w:rsidR="00434B1D" w:rsidRPr="004B50DD">
        <w:rPr>
          <w:noProof/>
          <w:sz w:val="22"/>
          <w:szCs w:val="22"/>
        </w:rPr>
        <w:fldChar w:fldCharType="end"/>
      </w:r>
      <w:r w:rsidRPr="004B50DD">
        <w:rPr>
          <w:sz w:val="22"/>
          <w:szCs w:val="22"/>
        </w:rPr>
        <w:t>)</w:t>
      </w:r>
      <w:bookmarkEnd w:id="424"/>
      <w:bookmarkEnd w:id="425"/>
      <w:bookmarkEnd w:id="426"/>
      <w:bookmarkEnd w:id="427"/>
    </w:p>
    <w:p w14:paraId="307A67D7" w14:textId="77777777" w:rsidR="00EC5F37" w:rsidRPr="004B50DD" w:rsidRDefault="00EC5F37" w:rsidP="00A75309">
      <w:pPr>
        <w:pStyle w:val="23"/>
        <w:tabs>
          <w:tab w:val="num" w:pos="1134"/>
        </w:tabs>
        <w:ind w:left="1134"/>
        <w:rPr>
          <w:sz w:val="22"/>
          <w:szCs w:val="22"/>
        </w:rPr>
      </w:pPr>
      <w:bookmarkStart w:id="428" w:name="_Toc90385113"/>
      <w:bookmarkStart w:id="429" w:name="_Toc440899651"/>
      <w:bookmarkStart w:id="430" w:name="_Toc469258759"/>
      <w:r w:rsidRPr="004B50DD">
        <w:rPr>
          <w:sz w:val="22"/>
          <w:szCs w:val="22"/>
        </w:rPr>
        <w:t>Форма Графика выполнения работ</w:t>
      </w:r>
      <w:bookmarkEnd w:id="428"/>
      <w:bookmarkEnd w:id="429"/>
      <w:bookmarkEnd w:id="430"/>
    </w:p>
    <w:p w14:paraId="62EE833D" w14:textId="77777777" w:rsidR="00EC5F37" w:rsidRPr="004B50DD" w:rsidRDefault="00EC5F37">
      <w:pPr>
        <w:pBdr>
          <w:top w:val="single" w:sz="4" w:space="1" w:color="auto"/>
        </w:pBdr>
        <w:shd w:val="clear" w:color="auto" w:fill="FFFFFF"/>
        <w:ind w:right="21" w:firstLine="0"/>
        <w:jc w:val="center"/>
        <w:rPr>
          <w:b/>
          <w:spacing w:val="36"/>
          <w:sz w:val="22"/>
          <w:szCs w:val="22"/>
        </w:rPr>
      </w:pPr>
      <w:r w:rsidRPr="004B50DD">
        <w:rPr>
          <w:b/>
          <w:spacing w:val="36"/>
          <w:sz w:val="22"/>
          <w:szCs w:val="22"/>
        </w:rPr>
        <w:t>начало формы</w:t>
      </w:r>
    </w:p>
    <w:p w14:paraId="732D96B8" w14:textId="77777777" w:rsidR="00EC5F37" w:rsidRPr="004B50DD" w:rsidRDefault="00EC5F37">
      <w:pPr>
        <w:spacing w:line="240" w:lineRule="auto"/>
        <w:ind w:firstLine="0"/>
        <w:jc w:val="left"/>
        <w:rPr>
          <w:sz w:val="22"/>
          <w:szCs w:val="22"/>
        </w:rPr>
      </w:pPr>
    </w:p>
    <w:p w14:paraId="36FC0FB3" w14:textId="77777777" w:rsidR="00EC5F37" w:rsidRPr="004B50DD" w:rsidRDefault="00EC5F37">
      <w:pPr>
        <w:spacing w:line="240" w:lineRule="auto"/>
        <w:ind w:firstLine="0"/>
        <w:jc w:val="left"/>
        <w:rPr>
          <w:sz w:val="22"/>
          <w:szCs w:val="22"/>
        </w:rPr>
      </w:pPr>
      <w:r w:rsidRPr="004B50DD">
        <w:rPr>
          <w:sz w:val="22"/>
          <w:szCs w:val="22"/>
        </w:rPr>
        <w:t xml:space="preserve">Приложение </w:t>
      </w:r>
      <w:r w:rsidR="00434B1D" w:rsidRPr="004B50DD">
        <w:rPr>
          <w:sz w:val="22"/>
          <w:szCs w:val="22"/>
        </w:rPr>
        <w:fldChar w:fldCharType="begin"/>
      </w:r>
      <w:r w:rsidR="00434B1D" w:rsidRPr="004B50DD">
        <w:rPr>
          <w:sz w:val="22"/>
          <w:szCs w:val="22"/>
        </w:rPr>
        <w:instrText xml:space="preserve"> SEQ Приложение \* ARABIC </w:instrText>
      </w:r>
      <w:r w:rsidR="00434B1D" w:rsidRPr="004B50DD">
        <w:rPr>
          <w:sz w:val="22"/>
          <w:szCs w:val="22"/>
        </w:rPr>
        <w:fldChar w:fldCharType="separate"/>
      </w:r>
      <w:r w:rsidR="006969A7">
        <w:rPr>
          <w:noProof/>
          <w:sz w:val="22"/>
          <w:szCs w:val="22"/>
        </w:rPr>
        <w:t>2</w:t>
      </w:r>
      <w:r w:rsidR="00434B1D" w:rsidRPr="004B50DD">
        <w:rPr>
          <w:noProof/>
          <w:sz w:val="22"/>
          <w:szCs w:val="22"/>
        </w:rPr>
        <w:fldChar w:fldCharType="end"/>
      </w:r>
      <w:r w:rsidRPr="004B50DD">
        <w:rPr>
          <w:sz w:val="22"/>
          <w:szCs w:val="22"/>
        </w:rPr>
        <w:t xml:space="preserve"> к письму о подаче оферты</w:t>
      </w:r>
      <w:r w:rsidRPr="004B50DD">
        <w:rPr>
          <w:sz w:val="22"/>
          <w:szCs w:val="22"/>
        </w:rPr>
        <w:br/>
        <w:t>от «____»_____________ </w:t>
      </w:r>
      <w:proofErr w:type="gramStart"/>
      <w:r w:rsidRPr="004B50DD">
        <w:rPr>
          <w:sz w:val="22"/>
          <w:szCs w:val="22"/>
        </w:rPr>
        <w:t>г</w:t>
      </w:r>
      <w:proofErr w:type="gramEnd"/>
      <w:r w:rsidRPr="004B50DD">
        <w:rPr>
          <w:sz w:val="22"/>
          <w:szCs w:val="22"/>
        </w:rPr>
        <w:t>. №__________</w:t>
      </w:r>
    </w:p>
    <w:p w14:paraId="7EF30D6E" w14:textId="77777777" w:rsidR="00EC5F37" w:rsidRPr="004B50DD" w:rsidRDefault="00EC5F37">
      <w:pPr>
        <w:ind w:firstLine="0"/>
        <w:rPr>
          <w:sz w:val="22"/>
          <w:szCs w:val="22"/>
        </w:rPr>
      </w:pPr>
    </w:p>
    <w:p w14:paraId="4D573922" w14:textId="77777777" w:rsidR="00EC5F37" w:rsidRPr="004B50DD" w:rsidRDefault="00EC5F37">
      <w:pPr>
        <w:suppressAutoHyphens/>
        <w:spacing w:line="240" w:lineRule="auto"/>
        <w:ind w:firstLine="0"/>
        <w:jc w:val="center"/>
        <w:rPr>
          <w:b/>
          <w:sz w:val="22"/>
          <w:szCs w:val="22"/>
        </w:rPr>
      </w:pPr>
      <w:r w:rsidRPr="004B50DD">
        <w:rPr>
          <w:b/>
          <w:sz w:val="22"/>
          <w:szCs w:val="22"/>
        </w:rPr>
        <w:t>График выполнения работ</w:t>
      </w:r>
    </w:p>
    <w:p w14:paraId="2637B714" w14:textId="77777777" w:rsidR="00EC5F37" w:rsidRPr="004B50DD" w:rsidRDefault="00EC5F37">
      <w:pPr>
        <w:ind w:firstLine="0"/>
        <w:rPr>
          <w:sz w:val="22"/>
          <w:szCs w:val="22"/>
        </w:rPr>
      </w:pPr>
    </w:p>
    <w:p w14:paraId="4277390E" w14:textId="729A3ADF" w:rsidR="00EC5F37" w:rsidRPr="004B50DD" w:rsidRDefault="00EC5F37" w:rsidP="00874FCF">
      <w:pPr>
        <w:ind w:firstLine="0"/>
        <w:jc w:val="left"/>
        <w:rPr>
          <w:sz w:val="22"/>
          <w:szCs w:val="22"/>
        </w:rPr>
      </w:pPr>
      <w:r w:rsidRPr="004B50DD">
        <w:rPr>
          <w:sz w:val="22"/>
          <w:szCs w:val="22"/>
        </w:rPr>
        <w:t xml:space="preserve">Наименование и адрес Участника </w:t>
      </w:r>
      <w:r w:rsidR="000778BE" w:rsidRPr="004B50DD">
        <w:rPr>
          <w:sz w:val="22"/>
          <w:szCs w:val="22"/>
        </w:rPr>
        <w:t>запроса предложений</w:t>
      </w:r>
      <w:r w:rsidRPr="004B50DD">
        <w:rPr>
          <w:sz w:val="22"/>
          <w:szCs w:val="22"/>
        </w:rPr>
        <w:t>: _______________________</w:t>
      </w:r>
    </w:p>
    <w:p w14:paraId="72D4B02A" w14:textId="77777777" w:rsidR="00EC5F37" w:rsidRPr="004B50DD" w:rsidRDefault="00EC5F37">
      <w:pPr>
        <w:ind w:firstLine="0"/>
        <w:rPr>
          <w:sz w:val="22"/>
          <w:szCs w:val="22"/>
        </w:rPr>
      </w:pPr>
      <w:r w:rsidRPr="004B50DD">
        <w:rPr>
          <w:sz w:val="22"/>
          <w:szCs w:val="22"/>
        </w:rPr>
        <w:t>Начало выполнения работ: «___»____________________года.</w:t>
      </w:r>
    </w:p>
    <w:p w14:paraId="6477328B" w14:textId="77777777" w:rsidR="00EC5F37" w:rsidRPr="004B50DD" w:rsidRDefault="00EC5F37">
      <w:pPr>
        <w:ind w:firstLine="0"/>
        <w:rPr>
          <w:sz w:val="22"/>
          <w:szCs w:val="22"/>
        </w:rPr>
      </w:pPr>
      <w:r w:rsidRPr="004B50DD">
        <w:rPr>
          <w:sz w:val="22"/>
          <w:szCs w:val="22"/>
        </w:rPr>
        <w:t>Окончание выполнения работ: «___»____________________года.</w:t>
      </w:r>
    </w:p>
    <w:p w14:paraId="4BDADEEE" w14:textId="77777777" w:rsidR="00EC5F37" w:rsidRPr="004B50DD" w:rsidRDefault="00EC5F37">
      <w:pPr>
        <w:rPr>
          <w:sz w:val="22"/>
          <w:szCs w:val="22"/>
        </w:rPr>
      </w:pPr>
    </w:p>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707920" w:rsidRPr="004B50DD" w14:paraId="28138F62" w14:textId="77777777" w:rsidTr="00850718">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26A72189" w14:textId="77777777" w:rsidR="00707920" w:rsidRPr="004B50DD" w:rsidRDefault="00707920">
            <w:pPr>
              <w:pStyle w:val="af4"/>
              <w:rPr>
                <w:szCs w:val="22"/>
              </w:rPr>
            </w:pPr>
            <w:r w:rsidRPr="004B50DD">
              <w:rPr>
                <w:szCs w:val="22"/>
              </w:rPr>
              <w:t xml:space="preserve">№ </w:t>
            </w:r>
            <w:proofErr w:type="gramStart"/>
            <w:r w:rsidRPr="004B50DD">
              <w:rPr>
                <w:szCs w:val="22"/>
              </w:rPr>
              <w:t>п</w:t>
            </w:r>
            <w:proofErr w:type="gramEnd"/>
            <w:r w:rsidRPr="004B50DD">
              <w:rPr>
                <w:szCs w:val="22"/>
              </w:rPr>
              <w:t>/п</w:t>
            </w:r>
          </w:p>
        </w:tc>
        <w:tc>
          <w:tcPr>
            <w:tcW w:w="3533" w:type="dxa"/>
            <w:vMerge w:val="restart"/>
            <w:tcBorders>
              <w:top w:val="single" w:sz="4" w:space="0" w:color="auto"/>
              <w:left w:val="single" w:sz="4" w:space="0" w:color="auto"/>
              <w:bottom w:val="single" w:sz="4" w:space="0" w:color="auto"/>
              <w:right w:val="single" w:sz="4" w:space="0" w:color="auto"/>
            </w:tcBorders>
          </w:tcPr>
          <w:p w14:paraId="74BE4CC6" w14:textId="77777777" w:rsidR="00707920" w:rsidRPr="004B50DD" w:rsidRDefault="00707920" w:rsidP="00707920">
            <w:pPr>
              <w:pStyle w:val="af4"/>
              <w:jc w:val="center"/>
              <w:rPr>
                <w:szCs w:val="22"/>
              </w:rPr>
            </w:pPr>
            <w:r w:rsidRPr="004B50DD">
              <w:rPr>
                <w:szCs w:val="22"/>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14:paraId="43943720" w14:textId="77777777" w:rsidR="00707920" w:rsidRPr="004B50DD" w:rsidRDefault="00707920" w:rsidP="00707920">
            <w:pPr>
              <w:pStyle w:val="af4"/>
              <w:jc w:val="center"/>
              <w:rPr>
                <w:szCs w:val="22"/>
              </w:rPr>
            </w:pPr>
            <w:r w:rsidRPr="004B50DD">
              <w:rPr>
                <w:szCs w:val="22"/>
              </w:rPr>
              <w:t>График выполнения</w:t>
            </w:r>
          </w:p>
        </w:tc>
      </w:tr>
      <w:tr w:rsidR="00707920" w:rsidRPr="004B50DD" w14:paraId="2E2D5081" w14:textId="77777777" w:rsidTr="00850718">
        <w:trPr>
          <w:cantSplit/>
        </w:trPr>
        <w:tc>
          <w:tcPr>
            <w:tcW w:w="828" w:type="dxa"/>
            <w:vMerge/>
            <w:tcBorders>
              <w:top w:val="single" w:sz="4" w:space="0" w:color="auto"/>
              <w:left w:val="single" w:sz="4" w:space="0" w:color="auto"/>
              <w:bottom w:val="single" w:sz="4" w:space="0" w:color="auto"/>
              <w:right w:val="single" w:sz="4" w:space="0" w:color="auto"/>
            </w:tcBorders>
          </w:tcPr>
          <w:p w14:paraId="11706464" w14:textId="77777777" w:rsidR="00707920" w:rsidRPr="004B50DD" w:rsidRDefault="00707920">
            <w:pPr>
              <w:pStyle w:val="af4"/>
              <w:rPr>
                <w:szCs w:val="22"/>
              </w:rPr>
            </w:pPr>
          </w:p>
        </w:tc>
        <w:tc>
          <w:tcPr>
            <w:tcW w:w="3533" w:type="dxa"/>
            <w:vMerge/>
            <w:tcBorders>
              <w:top w:val="single" w:sz="4" w:space="0" w:color="auto"/>
              <w:left w:val="single" w:sz="4" w:space="0" w:color="auto"/>
              <w:bottom w:val="single" w:sz="4" w:space="0" w:color="auto"/>
              <w:right w:val="single" w:sz="4" w:space="0" w:color="auto"/>
            </w:tcBorders>
          </w:tcPr>
          <w:p w14:paraId="1FC8163D" w14:textId="77777777" w:rsidR="00707920" w:rsidRPr="004B50DD" w:rsidRDefault="00707920">
            <w:pPr>
              <w:pStyle w:val="af4"/>
              <w:rPr>
                <w:szCs w:val="22"/>
              </w:rPr>
            </w:pPr>
          </w:p>
        </w:tc>
        <w:tc>
          <w:tcPr>
            <w:tcW w:w="2977" w:type="dxa"/>
            <w:tcBorders>
              <w:top w:val="single" w:sz="4" w:space="0" w:color="auto"/>
              <w:left w:val="single" w:sz="4" w:space="0" w:color="auto"/>
              <w:bottom w:val="single" w:sz="4" w:space="0" w:color="auto"/>
              <w:right w:val="single" w:sz="4" w:space="0" w:color="auto"/>
            </w:tcBorders>
          </w:tcPr>
          <w:p w14:paraId="5A09E7B1" w14:textId="77777777" w:rsidR="00707920" w:rsidRPr="004B50DD" w:rsidRDefault="00707920" w:rsidP="00707920">
            <w:pPr>
              <w:pStyle w:val="af4"/>
              <w:jc w:val="center"/>
              <w:rPr>
                <w:szCs w:val="22"/>
              </w:rPr>
            </w:pPr>
            <w:r w:rsidRPr="004B50DD">
              <w:rPr>
                <w:szCs w:val="22"/>
              </w:rPr>
              <w:t>Начало выполнения работ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14:paraId="490A60B8" w14:textId="77777777" w:rsidR="00707920" w:rsidRPr="004B50DD" w:rsidRDefault="00707920" w:rsidP="00707920">
            <w:pPr>
              <w:pStyle w:val="af4"/>
              <w:jc w:val="center"/>
              <w:rPr>
                <w:szCs w:val="22"/>
              </w:rPr>
            </w:pPr>
            <w:r w:rsidRPr="004B50DD">
              <w:rPr>
                <w:szCs w:val="22"/>
              </w:rPr>
              <w:t>Окончание выполнения работ по соответствующему этапу</w:t>
            </w:r>
          </w:p>
        </w:tc>
      </w:tr>
      <w:tr w:rsidR="00707920" w:rsidRPr="004B50DD" w14:paraId="5BEDCB3E" w14:textId="77777777" w:rsidTr="00850718">
        <w:tc>
          <w:tcPr>
            <w:tcW w:w="828" w:type="dxa"/>
            <w:tcBorders>
              <w:top w:val="single" w:sz="4" w:space="0" w:color="auto"/>
              <w:left w:val="single" w:sz="4" w:space="0" w:color="auto"/>
              <w:bottom w:val="single" w:sz="4" w:space="0" w:color="auto"/>
              <w:right w:val="single" w:sz="4" w:space="0" w:color="auto"/>
            </w:tcBorders>
          </w:tcPr>
          <w:p w14:paraId="1B7640A7" w14:textId="77777777" w:rsidR="00707920" w:rsidRPr="004B50DD" w:rsidRDefault="00707920" w:rsidP="00D11B83">
            <w:pPr>
              <w:pStyle w:val="af7"/>
              <w:numPr>
                <w:ilvl w:val="0"/>
                <w:numId w:val="16"/>
              </w:numPr>
              <w:ind w:left="0"/>
              <w:rPr>
                <w:sz w:val="22"/>
                <w:szCs w:val="22"/>
              </w:rPr>
            </w:pPr>
          </w:p>
        </w:tc>
        <w:tc>
          <w:tcPr>
            <w:tcW w:w="3533" w:type="dxa"/>
            <w:tcBorders>
              <w:top w:val="single" w:sz="4" w:space="0" w:color="auto"/>
              <w:left w:val="single" w:sz="4" w:space="0" w:color="auto"/>
              <w:bottom w:val="single" w:sz="4" w:space="0" w:color="auto"/>
              <w:right w:val="single" w:sz="4" w:space="0" w:color="auto"/>
            </w:tcBorders>
          </w:tcPr>
          <w:p w14:paraId="229B0DB4" w14:textId="77777777" w:rsidR="00707920" w:rsidRPr="004B50DD" w:rsidRDefault="00707920">
            <w:pPr>
              <w:pStyle w:val="af7"/>
              <w:rPr>
                <w:sz w:val="22"/>
                <w:szCs w:val="22"/>
              </w:rPr>
            </w:pPr>
          </w:p>
        </w:tc>
        <w:tc>
          <w:tcPr>
            <w:tcW w:w="2977" w:type="dxa"/>
            <w:tcBorders>
              <w:top w:val="single" w:sz="4" w:space="0" w:color="auto"/>
              <w:left w:val="single" w:sz="4" w:space="0" w:color="auto"/>
              <w:bottom w:val="single" w:sz="4" w:space="0" w:color="auto"/>
              <w:right w:val="single" w:sz="4" w:space="0" w:color="auto"/>
            </w:tcBorders>
          </w:tcPr>
          <w:p w14:paraId="31696D5C" w14:textId="77777777" w:rsidR="00707920" w:rsidRPr="004B50DD" w:rsidRDefault="00707920">
            <w:pPr>
              <w:pStyle w:val="af7"/>
              <w:rPr>
                <w:sz w:val="22"/>
                <w:szCs w:val="22"/>
              </w:rPr>
            </w:pPr>
          </w:p>
        </w:tc>
        <w:tc>
          <w:tcPr>
            <w:tcW w:w="3119" w:type="dxa"/>
            <w:tcBorders>
              <w:top w:val="single" w:sz="4" w:space="0" w:color="auto"/>
              <w:left w:val="single" w:sz="4" w:space="0" w:color="auto"/>
              <w:bottom w:val="single" w:sz="4" w:space="0" w:color="auto"/>
              <w:right w:val="single" w:sz="4" w:space="0" w:color="auto"/>
            </w:tcBorders>
          </w:tcPr>
          <w:p w14:paraId="34953A64" w14:textId="77777777" w:rsidR="00707920" w:rsidRPr="004B50DD" w:rsidRDefault="00707920">
            <w:pPr>
              <w:pStyle w:val="af7"/>
              <w:rPr>
                <w:sz w:val="22"/>
                <w:szCs w:val="22"/>
              </w:rPr>
            </w:pPr>
          </w:p>
        </w:tc>
      </w:tr>
      <w:tr w:rsidR="00707920" w:rsidRPr="004B50DD" w14:paraId="3D2A56AB" w14:textId="77777777" w:rsidTr="00850718">
        <w:tc>
          <w:tcPr>
            <w:tcW w:w="828" w:type="dxa"/>
            <w:tcBorders>
              <w:top w:val="single" w:sz="4" w:space="0" w:color="auto"/>
              <w:left w:val="single" w:sz="4" w:space="0" w:color="auto"/>
              <w:bottom w:val="single" w:sz="4" w:space="0" w:color="auto"/>
              <w:right w:val="single" w:sz="4" w:space="0" w:color="auto"/>
            </w:tcBorders>
          </w:tcPr>
          <w:p w14:paraId="4C9AFD36" w14:textId="77777777" w:rsidR="00707920" w:rsidRPr="004B50DD" w:rsidRDefault="00707920" w:rsidP="00D11B83">
            <w:pPr>
              <w:pStyle w:val="af7"/>
              <w:numPr>
                <w:ilvl w:val="0"/>
                <w:numId w:val="16"/>
              </w:numPr>
              <w:ind w:left="0"/>
              <w:rPr>
                <w:sz w:val="22"/>
                <w:szCs w:val="22"/>
              </w:rPr>
            </w:pPr>
          </w:p>
        </w:tc>
        <w:tc>
          <w:tcPr>
            <w:tcW w:w="3533" w:type="dxa"/>
            <w:tcBorders>
              <w:top w:val="single" w:sz="4" w:space="0" w:color="auto"/>
              <w:left w:val="single" w:sz="4" w:space="0" w:color="auto"/>
              <w:bottom w:val="single" w:sz="4" w:space="0" w:color="auto"/>
              <w:right w:val="single" w:sz="4" w:space="0" w:color="auto"/>
            </w:tcBorders>
          </w:tcPr>
          <w:p w14:paraId="70F0EBD6" w14:textId="77777777" w:rsidR="00707920" w:rsidRPr="004B50DD" w:rsidRDefault="00707920">
            <w:pPr>
              <w:pStyle w:val="af7"/>
              <w:rPr>
                <w:sz w:val="22"/>
                <w:szCs w:val="22"/>
              </w:rPr>
            </w:pPr>
          </w:p>
        </w:tc>
        <w:tc>
          <w:tcPr>
            <w:tcW w:w="2977" w:type="dxa"/>
            <w:tcBorders>
              <w:top w:val="single" w:sz="4" w:space="0" w:color="auto"/>
              <w:left w:val="single" w:sz="4" w:space="0" w:color="auto"/>
              <w:bottom w:val="single" w:sz="4" w:space="0" w:color="auto"/>
              <w:right w:val="single" w:sz="4" w:space="0" w:color="auto"/>
            </w:tcBorders>
          </w:tcPr>
          <w:p w14:paraId="65946E2C" w14:textId="77777777" w:rsidR="00707920" w:rsidRPr="004B50DD" w:rsidRDefault="00707920">
            <w:pPr>
              <w:pStyle w:val="af7"/>
              <w:rPr>
                <w:sz w:val="22"/>
                <w:szCs w:val="22"/>
              </w:rPr>
            </w:pPr>
          </w:p>
        </w:tc>
        <w:tc>
          <w:tcPr>
            <w:tcW w:w="3119" w:type="dxa"/>
            <w:tcBorders>
              <w:top w:val="single" w:sz="4" w:space="0" w:color="auto"/>
              <w:left w:val="single" w:sz="4" w:space="0" w:color="auto"/>
              <w:bottom w:val="single" w:sz="4" w:space="0" w:color="auto"/>
              <w:right w:val="single" w:sz="4" w:space="0" w:color="auto"/>
            </w:tcBorders>
          </w:tcPr>
          <w:p w14:paraId="0A536A86" w14:textId="77777777" w:rsidR="00707920" w:rsidRPr="004B50DD" w:rsidRDefault="00707920">
            <w:pPr>
              <w:pStyle w:val="af7"/>
              <w:rPr>
                <w:sz w:val="22"/>
                <w:szCs w:val="22"/>
              </w:rPr>
            </w:pPr>
          </w:p>
        </w:tc>
      </w:tr>
      <w:tr w:rsidR="00707920" w:rsidRPr="004B50DD" w14:paraId="55DDA169" w14:textId="77777777" w:rsidTr="00850718">
        <w:tc>
          <w:tcPr>
            <w:tcW w:w="828" w:type="dxa"/>
            <w:tcBorders>
              <w:top w:val="single" w:sz="4" w:space="0" w:color="auto"/>
              <w:left w:val="single" w:sz="4" w:space="0" w:color="auto"/>
              <w:bottom w:val="single" w:sz="4" w:space="0" w:color="auto"/>
              <w:right w:val="single" w:sz="4" w:space="0" w:color="auto"/>
            </w:tcBorders>
          </w:tcPr>
          <w:p w14:paraId="1C4BBC9C" w14:textId="77777777" w:rsidR="00707920" w:rsidRPr="004B50DD" w:rsidRDefault="00707920" w:rsidP="00D11B83">
            <w:pPr>
              <w:pStyle w:val="af7"/>
              <w:numPr>
                <w:ilvl w:val="0"/>
                <w:numId w:val="16"/>
              </w:numPr>
              <w:ind w:left="0"/>
              <w:rPr>
                <w:sz w:val="22"/>
                <w:szCs w:val="22"/>
              </w:rPr>
            </w:pPr>
          </w:p>
        </w:tc>
        <w:tc>
          <w:tcPr>
            <w:tcW w:w="3533" w:type="dxa"/>
            <w:tcBorders>
              <w:top w:val="single" w:sz="4" w:space="0" w:color="auto"/>
              <w:left w:val="single" w:sz="4" w:space="0" w:color="auto"/>
              <w:bottom w:val="single" w:sz="4" w:space="0" w:color="auto"/>
              <w:right w:val="single" w:sz="4" w:space="0" w:color="auto"/>
            </w:tcBorders>
          </w:tcPr>
          <w:p w14:paraId="208F6206" w14:textId="77777777" w:rsidR="00707920" w:rsidRPr="004B50DD" w:rsidRDefault="00707920">
            <w:pPr>
              <w:pStyle w:val="af7"/>
              <w:rPr>
                <w:sz w:val="22"/>
                <w:szCs w:val="22"/>
              </w:rPr>
            </w:pPr>
          </w:p>
        </w:tc>
        <w:tc>
          <w:tcPr>
            <w:tcW w:w="2977" w:type="dxa"/>
            <w:tcBorders>
              <w:top w:val="single" w:sz="4" w:space="0" w:color="auto"/>
              <w:left w:val="single" w:sz="4" w:space="0" w:color="auto"/>
              <w:bottom w:val="single" w:sz="4" w:space="0" w:color="auto"/>
              <w:right w:val="single" w:sz="4" w:space="0" w:color="auto"/>
            </w:tcBorders>
          </w:tcPr>
          <w:p w14:paraId="37B0403F" w14:textId="77777777" w:rsidR="00707920" w:rsidRPr="004B50DD" w:rsidRDefault="00707920">
            <w:pPr>
              <w:pStyle w:val="af7"/>
              <w:rPr>
                <w:sz w:val="22"/>
                <w:szCs w:val="22"/>
              </w:rPr>
            </w:pPr>
          </w:p>
        </w:tc>
        <w:tc>
          <w:tcPr>
            <w:tcW w:w="3119" w:type="dxa"/>
            <w:tcBorders>
              <w:top w:val="single" w:sz="4" w:space="0" w:color="auto"/>
              <w:left w:val="single" w:sz="4" w:space="0" w:color="auto"/>
              <w:bottom w:val="single" w:sz="4" w:space="0" w:color="auto"/>
              <w:right w:val="single" w:sz="4" w:space="0" w:color="auto"/>
            </w:tcBorders>
          </w:tcPr>
          <w:p w14:paraId="7F9D6FF9" w14:textId="77777777" w:rsidR="00707920" w:rsidRPr="004B50DD" w:rsidRDefault="00707920">
            <w:pPr>
              <w:pStyle w:val="af7"/>
              <w:rPr>
                <w:sz w:val="22"/>
                <w:szCs w:val="22"/>
              </w:rPr>
            </w:pPr>
          </w:p>
        </w:tc>
      </w:tr>
      <w:tr w:rsidR="00707920" w:rsidRPr="004B50DD" w14:paraId="503F94A3" w14:textId="77777777" w:rsidTr="00850718">
        <w:tc>
          <w:tcPr>
            <w:tcW w:w="828" w:type="dxa"/>
            <w:tcBorders>
              <w:top w:val="single" w:sz="4" w:space="0" w:color="auto"/>
              <w:left w:val="single" w:sz="4" w:space="0" w:color="auto"/>
              <w:bottom w:val="single" w:sz="4" w:space="0" w:color="auto"/>
              <w:right w:val="single" w:sz="4" w:space="0" w:color="auto"/>
            </w:tcBorders>
          </w:tcPr>
          <w:p w14:paraId="32862006" w14:textId="77777777" w:rsidR="00707920" w:rsidRPr="004B50DD" w:rsidRDefault="00707920">
            <w:pPr>
              <w:pStyle w:val="af7"/>
              <w:rPr>
                <w:sz w:val="22"/>
                <w:szCs w:val="22"/>
              </w:rPr>
            </w:pPr>
            <w:r w:rsidRPr="004B50DD">
              <w:rPr>
                <w:sz w:val="22"/>
                <w:szCs w:val="22"/>
              </w:rPr>
              <w:t>…</w:t>
            </w:r>
          </w:p>
        </w:tc>
        <w:tc>
          <w:tcPr>
            <w:tcW w:w="3533" w:type="dxa"/>
            <w:tcBorders>
              <w:top w:val="single" w:sz="4" w:space="0" w:color="auto"/>
              <w:left w:val="single" w:sz="4" w:space="0" w:color="auto"/>
              <w:bottom w:val="single" w:sz="4" w:space="0" w:color="auto"/>
              <w:right w:val="single" w:sz="4" w:space="0" w:color="auto"/>
            </w:tcBorders>
          </w:tcPr>
          <w:p w14:paraId="5E8748B7" w14:textId="77777777" w:rsidR="00707920" w:rsidRPr="004B50DD" w:rsidRDefault="00707920">
            <w:pPr>
              <w:pStyle w:val="af7"/>
              <w:rPr>
                <w:sz w:val="22"/>
                <w:szCs w:val="22"/>
              </w:rPr>
            </w:pPr>
          </w:p>
        </w:tc>
        <w:tc>
          <w:tcPr>
            <w:tcW w:w="2977" w:type="dxa"/>
            <w:tcBorders>
              <w:top w:val="single" w:sz="4" w:space="0" w:color="auto"/>
              <w:left w:val="single" w:sz="4" w:space="0" w:color="auto"/>
              <w:bottom w:val="single" w:sz="4" w:space="0" w:color="auto"/>
              <w:right w:val="single" w:sz="4" w:space="0" w:color="auto"/>
            </w:tcBorders>
          </w:tcPr>
          <w:p w14:paraId="06FD79B6" w14:textId="77777777" w:rsidR="00707920" w:rsidRPr="004B50DD" w:rsidRDefault="00707920">
            <w:pPr>
              <w:pStyle w:val="af7"/>
              <w:rPr>
                <w:sz w:val="22"/>
                <w:szCs w:val="22"/>
              </w:rPr>
            </w:pPr>
          </w:p>
        </w:tc>
        <w:tc>
          <w:tcPr>
            <w:tcW w:w="3119" w:type="dxa"/>
            <w:tcBorders>
              <w:top w:val="single" w:sz="4" w:space="0" w:color="auto"/>
              <w:left w:val="single" w:sz="4" w:space="0" w:color="auto"/>
              <w:bottom w:val="single" w:sz="4" w:space="0" w:color="auto"/>
              <w:right w:val="single" w:sz="4" w:space="0" w:color="auto"/>
            </w:tcBorders>
          </w:tcPr>
          <w:p w14:paraId="4532FDCE" w14:textId="77777777" w:rsidR="00707920" w:rsidRPr="004B50DD" w:rsidRDefault="00707920">
            <w:pPr>
              <w:pStyle w:val="af7"/>
              <w:rPr>
                <w:sz w:val="22"/>
                <w:szCs w:val="22"/>
              </w:rPr>
            </w:pPr>
          </w:p>
        </w:tc>
      </w:tr>
    </w:tbl>
    <w:p w14:paraId="32361206" w14:textId="77777777" w:rsidR="00EC5F37" w:rsidRPr="004B50DD" w:rsidRDefault="00EC5F37">
      <w:pPr>
        <w:rPr>
          <w:sz w:val="22"/>
          <w:szCs w:val="22"/>
        </w:rPr>
      </w:pPr>
    </w:p>
    <w:p w14:paraId="5F5E3DBB" w14:textId="77777777" w:rsidR="00EC5F37" w:rsidRPr="004B50DD" w:rsidRDefault="00EC5F37">
      <w:pPr>
        <w:spacing w:line="240" w:lineRule="auto"/>
        <w:rPr>
          <w:sz w:val="22"/>
          <w:szCs w:val="22"/>
        </w:rPr>
      </w:pPr>
      <w:r w:rsidRPr="004B50DD">
        <w:rPr>
          <w:sz w:val="22"/>
          <w:szCs w:val="22"/>
        </w:rPr>
        <w:t>____________________________________</w:t>
      </w:r>
    </w:p>
    <w:p w14:paraId="3D7308B3" w14:textId="77777777" w:rsidR="00EC5F37" w:rsidRPr="004B50DD" w:rsidRDefault="00EC5F37">
      <w:pPr>
        <w:spacing w:line="240" w:lineRule="auto"/>
        <w:ind w:right="3684"/>
        <w:jc w:val="center"/>
        <w:rPr>
          <w:sz w:val="22"/>
          <w:szCs w:val="22"/>
          <w:vertAlign w:val="superscript"/>
        </w:rPr>
      </w:pPr>
      <w:r w:rsidRPr="004B50DD">
        <w:rPr>
          <w:sz w:val="22"/>
          <w:szCs w:val="22"/>
          <w:vertAlign w:val="superscript"/>
        </w:rPr>
        <w:t>(подпись, М.П.)</w:t>
      </w:r>
    </w:p>
    <w:p w14:paraId="012185BC" w14:textId="77777777" w:rsidR="00EC5F37" w:rsidRPr="004B50DD" w:rsidRDefault="00EC5F37">
      <w:pPr>
        <w:spacing w:line="240" w:lineRule="auto"/>
        <w:rPr>
          <w:sz w:val="22"/>
          <w:szCs w:val="22"/>
        </w:rPr>
      </w:pPr>
      <w:r w:rsidRPr="004B50DD">
        <w:rPr>
          <w:sz w:val="22"/>
          <w:szCs w:val="22"/>
        </w:rPr>
        <w:t>____________________________________</w:t>
      </w:r>
    </w:p>
    <w:p w14:paraId="7E143471" w14:textId="77777777" w:rsidR="00EC5F37" w:rsidRPr="004B50DD" w:rsidRDefault="00EC5F37">
      <w:pPr>
        <w:spacing w:line="240" w:lineRule="auto"/>
        <w:ind w:right="3684"/>
        <w:jc w:val="center"/>
        <w:rPr>
          <w:sz w:val="22"/>
          <w:szCs w:val="22"/>
          <w:vertAlign w:val="superscript"/>
        </w:rPr>
      </w:pPr>
      <w:r w:rsidRPr="004B50DD">
        <w:rPr>
          <w:sz w:val="22"/>
          <w:szCs w:val="22"/>
          <w:vertAlign w:val="superscript"/>
        </w:rPr>
        <w:t xml:space="preserve">(фамилия, имя, отчество </w:t>
      </w:r>
      <w:proofErr w:type="gramStart"/>
      <w:r w:rsidRPr="004B50DD">
        <w:rPr>
          <w:sz w:val="22"/>
          <w:szCs w:val="22"/>
          <w:vertAlign w:val="superscript"/>
        </w:rPr>
        <w:t>подписавшего</w:t>
      </w:r>
      <w:proofErr w:type="gramEnd"/>
      <w:r w:rsidRPr="004B50DD">
        <w:rPr>
          <w:sz w:val="22"/>
          <w:szCs w:val="22"/>
          <w:vertAlign w:val="superscript"/>
        </w:rPr>
        <w:t>, должность)</w:t>
      </w:r>
    </w:p>
    <w:p w14:paraId="682CC743" w14:textId="77777777" w:rsidR="00EC5F37" w:rsidRPr="004B50DD" w:rsidRDefault="00EC5F37">
      <w:pPr>
        <w:keepNext/>
        <w:rPr>
          <w:b/>
          <w:sz w:val="22"/>
          <w:szCs w:val="22"/>
        </w:rPr>
      </w:pPr>
    </w:p>
    <w:p w14:paraId="18E55698" w14:textId="77777777" w:rsidR="00EC5F37" w:rsidRPr="004B50DD" w:rsidRDefault="00EC5F37">
      <w:pPr>
        <w:pBdr>
          <w:bottom w:val="single" w:sz="4" w:space="1" w:color="auto"/>
        </w:pBdr>
        <w:shd w:val="clear" w:color="auto" w:fill="FFFFFF"/>
        <w:ind w:right="21" w:firstLine="0"/>
        <w:jc w:val="center"/>
        <w:rPr>
          <w:b/>
          <w:spacing w:val="36"/>
          <w:sz w:val="22"/>
          <w:szCs w:val="22"/>
        </w:rPr>
      </w:pPr>
      <w:r w:rsidRPr="004B50DD">
        <w:rPr>
          <w:b/>
          <w:spacing w:val="36"/>
          <w:sz w:val="22"/>
          <w:szCs w:val="22"/>
        </w:rPr>
        <w:t>конец формы</w:t>
      </w:r>
    </w:p>
    <w:p w14:paraId="3137C55C" w14:textId="77777777" w:rsidR="00EC5F37" w:rsidRPr="004B50DD" w:rsidRDefault="00EC5F37">
      <w:pPr>
        <w:spacing w:line="240" w:lineRule="auto"/>
        <w:ind w:right="3684"/>
        <w:jc w:val="center"/>
        <w:rPr>
          <w:sz w:val="22"/>
          <w:szCs w:val="22"/>
          <w:vertAlign w:val="superscript"/>
        </w:rPr>
      </w:pPr>
    </w:p>
    <w:p w14:paraId="439B207B" w14:textId="77777777" w:rsidR="00EC5F37" w:rsidRPr="004B50DD" w:rsidRDefault="00EC5F37" w:rsidP="00A75309">
      <w:pPr>
        <w:pStyle w:val="23"/>
        <w:pageBreakBefore/>
        <w:tabs>
          <w:tab w:val="num" w:pos="1134"/>
        </w:tabs>
        <w:ind w:left="1134"/>
        <w:rPr>
          <w:sz w:val="22"/>
          <w:szCs w:val="22"/>
        </w:rPr>
      </w:pPr>
      <w:bookmarkStart w:id="431" w:name="_Toc90385114"/>
      <w:bookmarkStart w:id="432" w:name="_Toc440899652"/>
      <w:bookmarkStart w:id="433" w:name="_Toc469258760"/>
      <w:r w:rsidRPr="004B50DD">
        <w:rPr>
          <w:sz w:val="22"/>
          <w:szCs w:val="22"/>
        </w:rPr>
        <w:lastRenderedPageBreak/>
        <w:t>Инструкции по заполнению</w:t>
      </w:r>
      <w:bookmarkEnd w:id="431"/>
      <w:bookmarkEnd w:id="432"/>
      <w:bookmarkEnd w:id="433"/>
    </w:p>
    <w:p w14:paraId="3139E228" w14:textId="77777777" w:rsidR="00EC5F37" w:rsidRPr="004B50DD" w:rsidRDefault="00EC5F37">
      <w:pPr>
        <w:pStyle w:val="a6"/>
        <w:rPr>
          <w:sz w:val="22"/>
          <w:szCs w:val="22"/>
        </w:rPr>
      </w:pPr>
      <w:r w:rsidRPr="004B50DD">
        <w:rPr>
          <w:sz w:val="22"/>
          <w:szCs w:val="22"/>
        </w:rPr>
        <w:t xml:space="preserve">Участник </w:t>
      </w:r>
      <w:r w:rsidR="000778BE" w:rsidRPr="004B50DD">
        <w:rPr>
          <w:sz w:val="22"/>
          <w:szCs w:val="22"/>
        </w:rPr>
        <w:t>запроса предложений</w:t>
      </w:r>
      <w:r w:rsidRPr="004B50DD">
        <w:rPr>
          <w:sz w:val="22"/>
          <w:szCs w:val="22"/>
        </w:rPr>
        <w:t xml:space="preserve"> указывает дату и номер заявки в соответствии с письмом о подаче оферты.</w:t>
      </w:r>
    </w:p>
    <w:p w14:paraId="14A5D959" w14:textId="77777777" w:rsidR="00EC5F37" w:rsidRPr="004B50DD" w:rsidRDefault="00EC5F37">
      <w:pPr>
        <w:pStyle w:val="a6"/>
        <w:rPr>
          <w:sz w:val="22"/>
          <w:szCs w:val="22"/>
        </w:rPr>
      </w:pPr>
      <w:r w:rsidRPr="004B50DD">
        <w:rPr>
          <w:sz w:val="22"/>
          <w:szCs w:val="22"/>
        </w:rPr>
        <w:t xml:space="preserve">Участник </w:t>
      </w:r>
      <w:r w:rsidR="000778BE" w:rsidRPr="004B50DD">
        <w:rPr>
          <w:sz w:val="22"/>
          <w:szCs w:val="22"/>
        </w:rPr>
        <w:t>запроса предложений</w:t>
      </w:r>
      <w:r w:rsidRPr="004B50DD">
        <w:rPr>
          <w:sz w:val="22"/>
          <w:szCs w:val="22"/>
        </w:rPr>
        <w:t xml:space="preserve"> указывает свое фирменное наименование (в </w:t>
      </w:r>
      <w:proofErr w:type="spellStart"/>
      <w:r w:rsidRPr="004B50DD">
        <w:rPr>
          <w:sz w:val="22"/>
          <w:szCs w:val="22"/>
        </w:rPr>
        <w:t>т.ч</w:t>
      </w:r>
      <w:proofErr w:type="spellEnd"/>
      <w:r w:rsidRPr="004B50DD">
        <w:rPr>
          <w:sz w:val="22"/>
          <w:szCs w:val="22"/>
        </w:rPr>
        <w:t>. организационно-правовую форму) и свой адрес.</w:t>
      </w:r>
    </w:p>
    <w:p w14:paraId="398FE361" w14:textId="77777777" w:rsidR="00EC5F37" w:rsidRPr="004B50DD" w:rsidRDefault="00EC5F37">
      <w:pPr>
        <w:pStyle w:val="a6"/>
        <w:rPr>
          <w:sz w:val="22"/>
          <w:szCs w:val="22"/>
        </w:rPr>
      </w:pPr>
      <w:r w:rsidRPr="004B50DD">
        <w:rPr>
          <w:sz w:val="22"/>
          <w:szCs w:val="22"/>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 работ</w:t>
      </w:r>
      <w:r w:rsidR="00C22E8E" w:rsidRPr="004B50DD">
        <w:rPr>
          <w:sz w:val="22"/>
          <w:szCs w:val="22"/>
        </w:rPr>
        <w:t>, в соответствии с Техническими требованиями</w:t>
      </w:r>
      <w:r w:rsidRPr="004B50DD">
        <w:rPr>
          <w:sz w:val="22"/>
          <w:szCs w:val="22"/>
        </w:rPr>
        <w:t>.</w:t>
      </w:r>
    </w:p>
    <w:p w14:paraId="6012D4FB" w14:textId="2080E6AB" w:rsidR="00EC5F37" w:rsidRPr="004B50DD" w:rsidRDefault="00C22E8E">
      <w:pPr>
        <w:pStyle w:val="a6"/>
        <w:rPr>
          <w:sz w:val="22"/>
          <w:szCs w:val="22"/>
        </w:rPr>
      </w:pPr>
      <w:r w:rsidRPr="004B50DD">
        <w:rPr>
          <w:sz w:val="22"/>
          <w:szCs w:val="22"/>
        </w:rPr>
        <w:t>В случае разбиения работ на этапы, н</w:t>
      </w:r>
      <w:r w:rsidR="00707920" w:rsidRPr="004B50DD">
        <w:rPr>
          <w:sz w:val="22"/>
          <w:szCs w:val="22"/>
        </w:rPr>
        <w:t xml:space="preserve">апротив каждого из этапов выполнения работ Участник </w:t>
      </w:r>
      <w:r w:rsidR="000778BE" w:rsidRPr="004B50DD">
        <w:rPr>
          <w:sz w:val="22"/>
          <w:szCs w:val="22"/>
        </w:rPr>
        <w:t>запроса предложений</w:t>
      </w:r>
      <w:r w:rsidR="00707920" w:rsidRPr="004B50DD">
        <w:rPr>
          <w:sz w:val="22"/>
          <w:szCs w:val="22"/>
        </w:rPr>
        <w:t xml:space="preserve"> указывает срок</w:t>
      </w:r>
      <w:r w:rsidR="007349E4" w:rsidRPr="004B50DD">
        <w:rPr>
          <w:sz w:val="22"/>
          <w:szCs w:val="22"/>
        </w:rPr>
        <w:t>и</w:t>
      </w:r>
      <w:r w:rsidR="00707920" w:rsidRPr="004B50DD">
        <w:rPr>
          <w:sz w:val="22"/>
          <w:szCs w:val="22"/>
        </w:rPr>
        <w:t xml:space="preserve"> </w:t>
      </w:r>
      <w:proofErr w:type="gramStart"/>
      <w:r w:rsidR="00707920" w:rsidRPr="004B50DD">
        <w:rPr>
          <w:sz w:val="22"/>
          <w:szCs w:val="22"/>
        </w:rPr>
        <w:t>начала выполнения работ</w:t>
      </w:r>
      <w:r w:rsidR="007349E4" w:rsidRPr="004B50DD">
        <w:rPr>
          <w:sz w:val="22"/>
          <w:szCs w:val="22"/>
        </w:rPr>
        <w:t xml:space="preserve"> / </w:t>
      </w:r>
      <w:r w:rsidR="00707920" w:rsidRPr="004B50DD">
        <w:rPr>
          <w:sz w:val="22"/>
          <w:szCs w:val="22"/>
        </w:rPr>
        <w:t>окончания выполнения работ</w:t>
      </w:r>
      <w:proofErr w:type="gramEnd"/>
      <w:r w:rsidR="007349E4" w:rsidRPr="004B50DD">
        <w:rPr>
          <w:sz w:val="22"/>
          <w:szCs w:val="22"/>
        </w:rPr>
        <w:t xml:space="preserve"> по соответствующему этапу</w:t>
      </w:r>
      <w:r w:rsidR="00707920" w:rsidRPr="004B50DD">
        <w:rPr>
          <w:sz w:val="22"/>
          <w:szCs w:val="22"/>
        </w:rPr>
        <w:t xml:space="preserve">. </w:t>
      </w:r>
    </w:p>
    <w:p w14:paraId="4D818BBB" w14:textId="77777777" w:rsidR="00EC5F37" w:rsidRPr="004B50DD" w:rsidRDefault="00EC5F37">
      <w:pPr>
        <w:pStyle w:val="a6"/>
        <w:rPr>
          <w:sz w:val="22"/>
          <w:szCs w:val="22"/>
        </w:rPr>
      </w:pPr>
      <w:r w:rsidRPr="004B50DD">
        <w:rPr>
          <w:sz w:val="22"/>
          <w:szCs w:val="22"/>
        </w:rPr>
        <w:t xml:space="preserve">График выполнения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rsidRPr="004B50DD">
        <w:rPr>
          <w:sz w:val="22"/>
          <w:szCs w:val="22"/>
        </w:rPr>
        <w:t>запроса предложений</w:t>
      </w:r>
      <w:r w:rsidRPr="004B50DD">
        <w:rPr>
          <w:sz w:val="22"/>
          <w:szCs w:val="22"/>
        </w:rPr>
        <w:t xml:space="preserve"> на подготовку Договора</w:t>
      </w:r>
      <w:r w:rsidR="00915D32" w:rsidRPr="004B50DD">
        <w:rPr>
          <w:sz w:val="22"/>
          <w:szCs w:val="22"/>
        </w:rPr>
        <w:t>,</w:t>
      </w:r>
      <w:r w:rsidRPr="004B50DD">
        <w:rPr>
          <w:sz w:val="22"/>
          <w:szCs w:val="22"/>
        </w:rPr>
        <w:t xml:space="preserve"> данный График выполнения работ следует подготовить так, чтобы его можно было с минимальными изменениями включить в Договор.</w:t>
      </w:r>
    </w:p>
    <w:p w14:paraId="7DDA6A02" w14:textId="77777777" w:rsidR="00EC5F37" w:rsidRPr="004B50DD" w:rsidRDefault="00EC5F37">
      <w:pPr>
        <w:rPr>
          <w:snapToGrid/>
          <w:sz w:val="22"/>
          <w:szCs w:val="22"/>
        </w:rPr>
      </w:pPr>
    </w:p>
    <w:p w14:paraId="3F21D034" w14:textId="77777777" w:rsidR="00EC5F37" w:rsidRPr="004B50DD" w:rsidRDefault="00EC5F37">
      <w:pPr>
        <w:pStyle w:val="20"/>
        <w:pageBreakBefore/>
        <w:rPr>
          <w:sz w:val="22"/>
          <w:szCs w:val="22"/>
        </w:rPr>
      </w:pPr>
      <w:bookmarkStart w:id="434" w:name="_Ref55335818"/>
      <w:bookmarkStart w:id="435" w:name="_Ref55336334"/>
      <w:bookmarkStart w:id="436" w:name="_Toc57314673"/>
      <w:bookmarkStart w:id="437" w:name="_Toc69728987"/>
      <w:bookmarkStart w:id="438" w:name="_Toc440899653"/>
      <w:bookmarkStart w:id="439" w:name="_Toc469258761"/>
      <w:bookmarkStart w:id="440" w:name="_Ref89649494"/>
      <w:bookmarkStart w:id="441" w:name="_Toc90385115"/>
      <w:r w:rsidRPr="004B50DD">
        <w:rPr>
          <w:sz w:val="22"/>
          <w:szCs w:val="22"/>
        </w:rPr>
        <w:lastRenderedPageBreak/>
        <w:t xml:space="preserve">Сводная таблица стоимости работ (форма </w:t>
      </w:r>
      <w:r w:rsidR="00434B1D" w:rsidRPr="004B50DD">
        <w:rPr>
          <w:sz w:val="22"/>
          <w:szCs w:val="22"/>
        </w:rPr>
        <w:fldChar w:fldCharType="begin"/>
      </w:r>
      <w:r w:rsidR="00434B1D" w:rsidRPr="004B50DD">
        <w:rPr>
          <w:sz w:val="22"/>
          <w:szCs w:val="22"/>
        </w:rPr>
        <w:instrText xml:space="preserve"> SEQ форма \* ARABIC </w:instrText>
      </w:r>
      <w:r w:rsidR="00434B1D" w:rsidRPr="004B50DD">
        <w:rPr>
          <w:sz w:val="22"/>
          <w:szCs w:val="22"/>
        </w:rPr>
        <w:fldChar w:fldCharType="separate"/>
      </w:r>
      <w:r w:rsidR="006969A7">
        <w:rPr>
          <w:noProof/>
          <w:sz w:val="22"/>
          <w:szCs w:val="22"/>
        </w:rPr>
        <w:t>5</w:t>
      </w:r>
      <w:r w:rsidR="00434B1D" w:rsidRPr="004B50DD">
        <w:rPr>
          <w:noProof/>
          <w:sz w:val="22"/>
          <w:szCs w:val="22"/>
        </w:rPr>
        <w:fldChar w:fldCharType="end"/>
      </w:r>
      <w:r w:rsidRPr="004B50DD">
        <w:rPr>
          <w:sz w:val="22"/>
          <w:szCs w:val="22"/>
        </w:rPr>
        <w:t>)</w:t>
      </w:r>
      <w:bookmarkEnd w:id="434"/>
      <w:bookmarkEnd w:id="435"/>
      <w:bookmarkEnd w:id="436"/>
      <w:bookmarkEnd w:id="437"/>
      <w:bookmarkEnd w:id="438"/>
      <w:bookmarkEnd w:id="439"/>
    </w:p>
    <w:p w14:paraId="0F3D2FF0" w14:textId="77777777" w:rsidR="00EC5F37" w:rsidRPr="004B50DD" w:rsidRDefault="00EC5F37" w:rsidP="00A75309">
      <w:pPr>
        <w:pStyle w:val="23"/>
        <w:tabs>
          <w:tab w:val="num" w:pos="1134"/>
        </w:tabs>
        <w:ind w:left="1134"/>
        <w:rPr>
          <w:sz w:val="22"/>
          <w:szCs w:val="22"/>
        </w:rPr>
      </w:pPr>
      <w:bookmarkStart w:id="442" w:name="_Toc440899654"/>
      <w:bookmarkStart w:id="443" w:name="_Toc469258762"/>
      <w:r w:rsidRPr="004B50DD">
        <w:rPr>
          <w:sz w:val="22"/>
          <w:szCs w:val="22"/>
        </w:rPr>
        <w:t>Форма Сводной таблицы стоимости работ</w:t>
      </w:r>
      <w:bookmarkEnd w:id="442"/>
      <w:bookmarkEnd w:id="443"/>
    </w:p>
    <w:p w14:paraId="3964C3E2" w14:textId="77777777" w:rsidR="00EC5F37" w:rsidRPr="004B50DD" w:rsidRDefault="00EC5F37">
      <w:pPr>
        <w:pBdr>
          <w:top w:val="single" w:sz="4" w:space="1" w:color="auto"/>
        </w:pBdr>
        <w:shd w:val="clear" w:color="auto" w:fill="FFFFFF"/>
        <w:ind w:right="21" w:firstLine="0"/>
        <w:jc w:val="center"/>
        <w:rPr>
          <w:b/>
          <w:spacing w:val="36"/>
          <w:sz w:val="22"/>
          <w:szCs w:val="22"/>
        </w:rPr>
      </w:pPr>
      <w:r w:rsidRPr="004B50DD">
        <w:rPr>
          <w:b/>
          <w:spacing w:val="36"/>
          <w:sz w:val="22"/>
          <w:szCs w:val="22"/>
        </w:rPr>
        <w:t>начало формы</w:t>
      </w:r>
    </w:p>
    <w:p w14:paraId="69BB89B2" w14:textId="77777777" w:rsidR="00EC5F37" w:rsidRPr="004B50DD" w:rsidRDefault="00EC5F37">
      <w:pPr>
        <w:spacing w:line="240" w:lineRule="auto"/>
        <w:ind w:firstLine="0"/>
        <w:jc w:val="left"/>
        <w:rPr>
          <w:sz w:val="22"/>
          <w:szCs w:val="22"/>
        </w:rPr>
      </w:pPr>
    </w:p>
    <w:p w14:paraId="5A9E4E46" w14:textId="77777777" w:rsidR="00EC5F37" w:rsidRPr="004B50DD" w:rsidRDefault="00EC5F37">
      <w:pPr>
        <w:spacing w:line="240" w:lineRule="auto"/>
        <w:ind w:firstLine="0"/>
        <w:jc w:val="left"/>
        <w:rPr>
          <w:sz w:val="22"/>
          <w:szCs w:val="22"/>
        </w:rPr>
      </w:pPr>
      <w:r w:rsidRPr="004B50DD">
        <w:rPr>
          <w:sz w:val="22"/>
          <w:szCs w:val="22"/>
        </w:rPr>
        <w:t xml:space="preserve">Приложение </w:t>
      </w:r>
      <w:r w:rsidR="00434B1D" w:rsidRPr="004B50DD">
        <w:rPr>
          <w:sz w:val="22"/>
          <w:szCs w:val="22"/>
        </w:rPr>
        <w:fldChar w:fldCharType="begin"/>
      </w:r>
      <w:r w:rsidR="00434B1D" w:rsidRPr="004B50DD">
        <w:rPr>
          <w:sz w:val="22"/>
          <w:szCs w:val="22"/>
        </w:rPr>
        <w:instrText xml:space="preserve"> SEQ Приложение \* ARABIC </w:instrText>
      </w:r>
      <w:r w:rsidR="00434B1D" w:rsidRPr="004B50DD">
        <w:rPr>
          <w:sz w:val="22"/>
          <w:szCs w:val="22"/>
        </w:rPr>
        <w:fldChar w:fldCharType="separate"/>
      </w:r>
      <w:r w:rsidR="006969A7">
        <w:rPr>
          <w:noProof/>
          <w:sz w:val="22"/>
          <w:szCs w:val="22"/>
        </w:rPr>
        <w:t>3</w:t>
      </w:r>
      <w:r w:rsidR="00434B1D" w:rsidRPr="004B50DD">
        <w:rPr>
          <w:noProof/>
          <w:sz w:val="22"/>
          <w:szCs w:val="22"/>
        </w:rPr>
        <w:fldChar w:fldCharType="end"/>
      </w:r>
      <w:r w:rsidRPr="004B50DD">
        <w:rPr>
          <w:sz w:val="22"/>
          <w:szCs w:val="22"/>
        </w:rPr>
        <w:t xml:space="preserve"> к письму о подаче оферты</w:t>
      </w:r>
      <w:r w:rsidRPr="004B50DD">
        <w:rPr>
          <w:sz w:val="22"/>
          <w:szCs w:val="22"/>
        </w:rPr>
        <w:br/>
        <w:t>от «____»_____________ </w:t>
      </w:r>
      <w:proofErr w:type="gramStart"/>
      <w:r w:rsidRPr="004B50DD">
        <w:rPr>
          <w:sz w:val="22"/>
          <w:szCs w:val="22"/>
        </w:rPr>
        <w:t>г</w:t>
      </w:r>
      <w:proofErr w:type="gramEnd"/>
      <w:r w:rsidRPr="004B50DD">
        <w:rPr>
          <w:sz w:val="22"/>
          <w:szCs w:val="22"/>
        </w:rPr>
        <w:t>. №__________</w:t>
      </w:r>
    </w:p>
    <w:p w14:paraId="062DC0C1" w14:textId="77777777" w:rsidR="00EC5F37" w:rsidRPr="004B50DD" w:rsidRDefault="00EC5F37">
      <w:pPr>
        <w:rPr>
          <w:sz w:val="22"/>
          <w:szCs w:val="22"/>
        </w:rPr>
      </w:pPr>
    </w:p>
    <w:p w14:paraId="2448601E" w14:textId="77777777" w:rsidR="00EC5F37" w:rsidRPr="004B50DD" w:rsidRDefault="00EC5F37">
      <w:pPr>
        <w:suppressAutoHyphens/>
        <w:spacing w:line="240" w:lineRule="auto"/>
        <w:ind w:firstLine="0"/>
        <w:jc w:val="center"/>
        <w:rPr>
          <w:b/>
          <w:sz w:val="22"/>
          <w:szCs w:val="22"/>
        </w:rPr>
      </w:pPr>
      <w:r w:rsidRPr="004B50DD">
        <w:rPr>
          <w:b/>
          <w:sz w:val="22"/>
          <w:szCs w:val="22"/>
        </w:rPr>
        <w:t>Сводная таблица стоимости работ</w:t>
      </w:r>
    </w:p>
    <w:p w14:paraId="079C14A0" w14:textId="77777777" w:rsidR="00653606" w:rsidRPr="004B50DD" w:rsidRDefault="00653606">
      <w:pPr>
        <w:rPr>
          <w:sz w:val="22"/>
          <w:szCs w:val="22"/>
        </w:rPr>
      </w:pPr>
    </w:p>
    <w:p w14:paraId="09CFFAAC" w14:textId="3CB65C17" w:rsidR="00FC683A" w:rsidRPr="004B50DD" w:rsidRDefault="00FC683A" w:rsidP="00874FCF">
      <w:pPr>
        <w:ind w:firstLine="0"/>
        <w:jc w:val="left"/>
        <w:rPr>
          <w:sz w:val="22"/>
          <w:szCs w:val="22"/>
        </w:rPr>
      </w:pPr>
      <w:r w:rsidRPr="004B50DD">
        <w:rPr>
          <w:sz w:val="22"/>
          <w:szCs w:val="22"/>
        </w:rPr>
        <w:t xml:space="preserve">Наименование и адрес Участника </w:t>
      </w:r>
      <w:r w:rsidR="000778BE" w:rsidRPr="004B50DD">
        <w:rPr>
          <w:sz w:val="22"/>
          <w:szCs w:val="22"/>
        </w:rPr>
        <w:t>запроса предложений</w:t>
      </w:r>
      <w:r w:rsidRPr="004B50DD">
        <w:rPr>
          <w:sz w:val="22"/>
          <w:szCs w:val="22"/>
        </w:rPr>
        <w:t>: _______________________</w:t>
      </w:r>
    </w:p>
    <w:p w14:paraId="3AF7BE7D" w14:textId="77777777" w:rsidR="00874FCF" w:rsidRPr="004B50DD" w:rsidRDefault="00653606" w:rsidP="00653606">
      <w:pPr>
        <w:rPr>
          <w:rStyle w:val="afd"/>
          <w:sz w:val="22"/>
          <w:szCs w:val="22"/>
        </w:rPr>
      </w:pPr>
      <w:r w:rsidRPr="004B50DD">
        <w:rPr>
          <w:sz w:val="22"/>
          <w:szCs w:val="22"/>
        </w:rPr>
        <w:t>[</w:t>
      </w:r>
      <w:r w:rsidRPr="004B50DD">
        <w:rPr>
          <w:rStyle w:val="afd"/>
          <w:sz w:val="22"/>
          <w:szCs w:val="22"/>
        </w:rPr>
        <w:t xml:space="preserve">Здесь </w:t>
      </w:r>
      <w:r w:rsidR="00C928F5" w:rsidRPr="004B50DD">
        <w:rPr>
          <w:rStyle w:val="afd"/>
          <w:sz w:val="22"/>
          <w:szCs w:val="22"/>
        </w:rPr>
        <w:t>Участник в обязательном порядке приводит</w:t>
      </w:r>
      <w:r w:rsidRPr="004B50DD">
        <w:rPr>
          <w:rStyle w:val="afd"/>
          <w:sz w:val="22"/>
          <w:szCs w:val="22"/>
        </w:rPr>
        <w:t xml:space="preserve"> сводн</w:t>
      </w:r>
      <w:r w:rsidR="00C928F5" w:rsidRPr="004B50DD">
        <w:rPr>
          <w:rStyle w:val="afd"/>
          <w:sz w:val="22"/>
          <w:szCs w:val="22"/>
        </w:rPr>
        <w:t>ую</w:t>
      </w:r>
      <w:r w:rsidRPr="004B50DD">
        <w:rPr>
          <w:rStyle w:val="afd"/>
          <w:sz w:val="22"/>
          <w:szCs w:val="22"/>
        </w:rPr>
        <w:t xml:space="preserve"> таблиц</w:t>
      </w:r>
      <w:r w:rsidR="00C928F5" w:rsidRPr="004B50DD">
        <w:rPr>
          <w:rStyle w:val="afd"/>
          <w:sz w:val="22"/>
          <w:szCs w:val="22"/>
        </w:rPr>
        <w:t xml:space="preserve">у </w:t>
      </w:r>
      <w:r w:rsidRPr="004B50DD">
        <w:rPr>
          <w:rStyle w:val="afd"/>
          <w:sz w:val="22"/>
          <w:szCs w:val="22"/>
        </w:rPr>
        <w:t>стоимости работ</w:t>
      </w:r>
      <w:r w:rsidR="002F459B" w:rsidRPr="004B50DD">
        <w:rPr>
          <w:rStyle w:val="afd"/>
          <w:sz w:val="22"/>
          <w:szCs w:val="22"/>
        </w:rPr>
        <w:t xml:space="preserve"> с приложениями</w:t>
      </w:r>
      <w:r w:rsidRPr="004B50DD">
        <w:rPr>
          <w:rStyle w:val="afd"/>
          <w:sz w:val="22"/>
          <w:szCs w:val="22"/>
        </w:rPr>
        <w:t xml:space="preserve">, </w:t>
      </w:r>
      <w:r w:rsidR="00C928F5" w:rsidRPr="004B50DD">
        <w:rPr>
          <w:rStyle w:val="afd"/>
          <w:sz w:val="22"/>
          <w:szCs w:val="22"/>
        </w:rPr>
        <w:t xml:space="preserve">в соответствии с требованиями раздела </w:t>
      </w:r>
      <w:r w:rsidR="002F459B" w:rsidRPr="004B50DD">
        <w:rPr>
          <w:rStyle w:val="afd"/>
          <w:sz w:val="22"/>
          <w:szCs w:val="22"/>
        </w:rPr>
        <w:t xml:space="preserve">Технических требований </w:t>
      </w:r>
      <w:r w:rsidR="00C928F5" w:rsidRPr="004B50DD">
        <w:rPr>
          <w:rStyle w:val="afd"/>
          <w:sz w:val="22"/>
          <w:szCs w:val="22"/>
        </w:rPr>
        <w:t>«Требования к документации по ценообразованию»</w:t>
      </w:r>
      <w:r w:rsidRPr="004B50DD">
        <w:rPr>
          <w:rStyle w:val="afd"/>
          <w:sz w:val="22"/>
          <w:szCs w:val="22"/>
        </w:rPr>
        <w:t>]</w:t>
      </w:r>
    </w:p>
    <w:p w14:paraId="7D25F852" w14:textId="77777777" w:rsidR="00874FCF" w:rsidRPr="004B50DD" w:rsidRDefault="00874FCF" w:rsidP="00874FCF">
      <w:pPr>
        <w:rPr>
          <w:b/>
          <w:i/>
          <w:sz w:val="22"/>
          <w:szCs w:val="22"/>
          <w:shd w:val="clear" w:color="auto" w:fill="FFFF99"/>
        </w:rPr>
      </w:pPr>
      <w:r w:rsidRPr="004B50DD">
        <w:rPr>
          <w:sz w:val="22"/>
          <w:szCs w:val="22"/>
        </w:rPr>
        <w:t>[</w:t>
      </w:r>
      <w:r w:rsidRPr="004B50DD">
        <w:rPr>
          <w:b/>
          <w:i/>
          <w:sz w:val="22"/>
          <w:szCs w:val="22"/>
          <w:shd w:val="clear" w:color="auto" w:fill="FFFF99"/>
        </w:rPr>
        <w:t xml:space="preserve">С учетом ПП 925 участнику необходимо заполнить таблицу о стоимости единицы товара, работы, услуги, </w:t>
      </w:r>
      <w:proofErr w:type="gramStart"/>
      <w:r w:rsidRPr="004B50DD">
        <w:rPr>
          <w:b/>
          <w:i/>
          <w:sz w:val="22"/>
          <w:szCs w:val="22"/>
          <w:shd w:val="clear" w:color="auto" w:fill="FFFF99"/>
        </w:rPr>
        <w:t>определенных</w:t>
      </w:r>
      <w:proofErr w:type="gramEnd"/>
      <w:r w:rsidRPr="004B50DD">
        <w:rPr>
          <w:b/>
          <w:i/>
          <w:sz w:val="22"/>
          <w:szCs w:val="22"/>
          <w:shd w:val="clear" w:color="auto" w:fill="FFFF99"/>
        </w:rPr>
        <w:t xml:space="preserve"> в документации о закупке</w:t>
      </w:r>
      <w:r w:rsidRPr="004B50DD">
        <w:rPr>
          <w:sz w:val="22"/>
          <w:szCs w:val="22"/>
        </w:rPr>
        <w:t>]</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606"/>
        <w:gridCol w:w="946"/>
        <w:gridCol w:w="1559"/>
        <w:gridCol w:w="1168"/>
        <w:gridCol w:w="1559"/>
        <w:gridCol w:w="1134"/>
        <w:gridCol w:w="1559"/>
      </w:tblGrid>
      <w:tr w:rsidR="00874FCF" w:rsidRPr="004B50DD" w14:paraId="45FB6369" w14:textId="77777777" w:rsidTr="00874FCF">
        <w:tc>
          <w:tcPr>
            <w:tcW w:w="675" w:type="dxa"/>
            <w:shd w:val="clear" w:color="auto" w:fill="auto"/>
          </w:tcPr>
          <w:p w14:paraId="34B45CAC" w14:textId="77777777" w:rsidR="00874FCF" w:rsidRPr="004B50DD" w:rsidRDefault="00874FCF" w:rsidP="00874FCF">
            <w:pPr>
              <w:ind w:firstLine="0"/>
              <w:rPr>
                <w:rFonts w:eastAsia="Calibri"/>
                <w:sz w:val="22"/>
                <w:szCs w:val="22"/>
                <w:lang w:eastAsia="en-US"/>
              </w:rPr>
            </w:pPr>
            <w:r w:rsidRPr="004B50DD">
              <w:rPr>
                <w:rFonts w:eastAsia="Calibri"/>
                <w:sz w:val="22"/>
                <w:szCs w:val="22"/>
                <w:lang w:eastAsia="en-US"/>
              </w:rPr>
              <w:t xml:space="preserve">№ </w:t>
            </w:r>
            <w:proofErr w:type="gramStart"/>
            <w:r w:rsidRPr="004B50DD">
              <w:rPr>
                <w:rFonts w:eastAsia="Calibri"/>
                <w:sz w:val="22"/>
                <w:szCs w:val="22"/>
                <w:lang w:eastAsia="en-US"/>
              </w:rPr>
              <w:t>п</w:t>
            </w:r>
            <w:proofErr w:type="gramEnd"/>
            <w:r w:rsidRPr="004B50DD">
              <w:rPr>
                <w:rFonts w:eastAsia="Calibri"/>
                <w:sz w:val="22"/>
                <w:szCs w:val="22"/>
                <w:lang w:eastAsia="en-US"/>
              </w:rPr>
              <w:t>/п</w:t>
            </w:r>
          </w:p>
        </w:tc>
        <w:tc>
          <w:tcPr>
            <w:tcW w:w="1606" w:type="dxa"/>
            <w:shd w:val="clear" w:color="auto" w:fill="auto"/>
          </w:tcPr>
          <w:p w14:paraId="06540822" w14:textId="77777777" w:rsidR="00874FCF" w:rsidRPr="004B50DD" w:rsidRDefault="00874FCF" w:rsidP="00874FCF">
            <w:pPr>
              <w:ind w:firstLine="0"/>
              <w:rPr>
                <w:rFonts w:eastAsia="Calibri"/>
                <w:sz w:val="22"/>
                <w:szCs w:val="22"/>
                <w:lang w:eastAsia="en-US"/>
              </w:rPr>
            </w:pPr>
            <w:r w:rsidRPr="004B50DD">
              <w:rPr>
                <w:rFonts w:eastAsia="Calibri"/>
                <w:sz w:val="22"/>
                <w:szCs w:val="22"/>
                <w:lang w:eastAsia="en-US"/>
              </w:rPr>
              <w:t>Наименование позиции товара, работы, услуги</w:t>
            </w:r>
          </w:p>
        </w:tc>
        <w:tc>
          <w:tcPr>
            <w:tcW w:w="946" w:type="dxa"/>
            <w:shd w:val="clear" w:color="auto" w:fill="auto"/>
          </w:tcPr>
          <w:p w14:paraId="60C8A511" w14:textId="77777777" w:rsidR="00874FCF" w:rsidRPr="004B50DD" w:rsidRDefault="00874FCF" w:rsidP="00874FCF">
            <w:pPr>
              <w:ind w:firstLine="0"/>
              <w:rPr>
                <w:rFonts w:eastAsia="Calibri"/>
                <w:sz w:val="22"/>
                <w:szCs w:val="22"/>
                <w:lang w:eastAsia="en-US"/>
              </w:rPr>
            </w:pPr>
            <w:r w:rsidRPr="004B50DD">
              <w:rPr>
                <w:rFonts w:eastAsia="Calibri"/>
                <w:sz w:val="22"/>
                <w:szCs w:val="22"/>
                <w:lang w:eastAsia="en-US"/>
              </w:rPr>
              <w:t>Ед. изм.</w:t>
            </w:r>
          </w:p>
        </w:tc>
        <w:tc>
          <w:tcPr>
            <w:tcW w:w="1559" w:type="dxa"/>
            <w:shd w:val="clear" w:color="auto" w:fill="auto"/>
          </w:tcPr>
          <w:p w14:paraId="0C71572B" w14:textId="77777777" w:rsidR="00874FCF" w:rsidRPr="004B50DD" w:rsidRDefault="00874FCF" w:rsidP="00874FCF">
            <w:pPr>
              <w:ind w:firstLine="0"/>
              <w:rPr>
                <w:rFonts w:eastAsia="Calibri"/>
                <w:i/>
                <w:sz w:val="22"/>
                <w:szCs w:val="22"/>
                <w:lang w:eastAsia="en-US"/>
              </w:rPr>
            </w:pPr>
            <w:r w:rsidRPr="004B50DD">
              <w:rPr>
                <w:rFonts w:eastAsia="Calibri"/>
                <w:sz w:val="22"/>
                <w:szCs w:val="22"/>
                <w:lang w:eastAsia="en-US"/>
              </w:rPr>
              <w:t xml:space="preserve">Цена одной единицы товара, работы, услуги, руб. без НДС </w:t>
            </w:r>
          </w:p>
        </w:tc>
        <w:tc>
          <w:tcPr>
            <w:tcW w:w="1168" w:type="dxa"/>
            <w:shd w:val="clear" w:color="auto" w:fill="auto"/>
          </w:tcPr>
          <w:p w14:paraId="7329C5DD" w14:textId="77777777" w:rsidR="00874FCF" w:rsidRPr="004B50DD" w:rsidRDefault="00874FCF" w:rsidP="00874FCF">
            <w:pPr>
              <w:ind w:firstLine="0"/>
              <w:rPr>
                <w:rFonts w:eastAsia="Calibri"/>
                <w:sz w:val="22"/>
                <w:szCs w:val="22"/>
                <w:lang w:eastAsia="en-US"/>
              </w:rPr>
            </w:pPr>
            <w:r w:rsidRPr="004B50DD">
              <w:rPr>
                <w:rFonts w:eastAsia="Calibri"/>
                <w:sz w:val="22"/>
                <w:szCs w:val="22"/>
                <w:lang w:eastAsia="en-US"/>
              </w:rPr>
              <w:t xml:space="preserve">НДС, % </w:t>
            </w:r>
          </w:p>
        </w:tc>
        <w:tc>
          <w:tcPr>
            <w:tcW w:w="1559" w:type="dxa"/>
            <w:shd w:val="clear" w:color="auto" w:fill="auto"/>
          </w:tcPr>
          <w:p w14:paraId="2498A6CC" w14:textId="77777777" w:rsidR="00874FCF" w:rsidRPr="004B50DD" w:rsidRDefault="00874FCF" w:rsidP="00874FCF">
            <w:pPr>
              <w:ind w:firstLine="0"/>
              <w:rPr>
                <w:rFonts w:eastAsia="Calibri"/>
                <w:sz w:val="22"/>
                <w:szCs w:val="22"/>
                <w:lang w:eastAsia="en-US"/>
              </w:rPr>
            </w:pPr>
            <w:r w:rsidRPr="004B50DD">
              <w:rPr>
                <w:rFonts w:eastAsia="Calibri"/>
                <w:sz w:val="22"/>
                <w:szCs w:val="22"/>
                <w:lang w:eastAsia="en-US"/>
              </w:rPr>
              <w:t xml:space="preserve">Цена одной единицы товара, работы, услуги, руб. с НДС </w:t>
            </w:r>
          </w:p>
        </w:tc>
        <w:tc>
          <w:tcPr>
            <w:tcW w:w="1134" w:type="dxa"/>
          </w:tcPr>
          <w:p w14:paraId="0F43AF29" w14:textId="77777777" w:rsidR="00874FCF" w:rsidRPr="004B50DD" w:rsidRDefault="00874FCF" w:rsidP="00874FCF">
            <w:pPr>
              <w:ind w:firstLine="0"/>
              <w:rPr>
                <w:rFonts w:eastAsia="Calibri"/>
                <w:sz w:val="22"/>
                <w:szCs w:val="22"/>
                <w:lang w:eastAsia="en-US"/>
              </w:rPr>
            </w:pPr>
            <w:r w:rsidRPr="004B50DD">
              <w:rPr>
                <w:rFonts w:eastAsia="Calibri"/>
                <w:sz w:val="22"/>
                <w:szCs w:val="22"/>
                <w:lang w:eastAsia="en-US"/>
              </w:rPr>
              <w:t>Кол-во</w:t>
            </w:r>
          </w:p>
        </w:tc>
        <w:tc>
          <w:tcPr>
            <w:tcW w:w="1559" w:type="dxa"/>
            <w:shd w:val="clear" w:color="auto" w:fill="auto"/>
          </w:tcPr>
          <w:p w14:paraId="32A38393" w14:textId="77777777" w:rsidR="00874FCF" w:rsidRPr="004B50DD" w:rsidRDefault="00874FCF" w:rsidP="00874FCF">
            <w:pPr>
              <w:ind w:firstLine="0"/>
              <w:rPr>
                <w:rFonts w:eastAsia="Calibri"/>
                <w:sz w:val="22"/>
                <w:szCs w:val="22"/>
                <w:lang w:eastAsia="en-US"/>
              </w:rPr>
            </w:pPr>
            <w:r w:rsidRPr="004B50DD">
              <w:rPr>
                <w:rFonts w:eastAsia="Calibri"/>
                <w:sz w:val="22"/>
                <w:szCs w:val="22"/>
                <w:lang w:eastAsia="en-US"/>
              </w:rPr>
              <w:t>Итоговая стоимость позиции товара, работы, услуги, руб. с НДС</w:t>
            </w:r>
          </w:p>
        </w:tc>
      </w:tr>
      <w:tr w:rsidR="00874FCF" w:rsidRPr="004B50DD" w14:paraId="5FC6CEC9" w14:textId="77777777" w:rsidTr="00874FCF">
        <w:tc>
          <w:tcPr>
            <w:tcW w:w="675" w:type="dxa"/>
            <w:shd w:val="clear" w:color="auto" w:fill="auto"/>
          </w:tcPr>
          <w:p w14:paraId="58219826" w14:textId="77777777" w:rsidR="00874FCF" w:rsidRPr="004B50DD" w:rsidRDefault="00874FCF" w:rsidP="00874FCF">
            <w:pPr>
              <w:ind w:firstLine="0"/>
              <w:rPr>
                <w:rFonts w:eastAsia="Calibri"/>
                <w:sz w:val="22"/>
                <w:szCs w:val="22"/>
                <w:lang w:eastAsia="en-US"/>
              </w:rPr>
            </w:pPr>
            <w:r w:rsidRPr="004B50DD">
              <w:rPr>
                <w:rFonts w:eastAsia="Calibri"/>
                <w:sz w:val="22"/>
                <w:szCs w:val="22"/>
                <w:lang w:eastAsia="en-US"/>
              </w:rPr>
              <w:t>1.</w:t>
            </w:r>
          </w:p>
        </w:tc>
        <w:tc>
          <w:tcPr>
            <w:tcW w:w="1606" w:type="dxa"/>
            <w:shd w:val="clear" w:color="auto" w:fill="auto"/>
          </w:tcPr>
          <w:p w14:paraId="1BD6BDF4" w14:textId="77777777" w:rsidR="00874FCF" w:rsidRPr="004B50DD" w:rsidRDefault="00874FCF" w:rsidP="00874FCF">
            <w:pPr>
              <w:ind w:firstLine="0"/>
              <w:rPr>
                <w:rFonts w:eastAsia="Calibri"/>
                <w:sz w:val="22"/>
                <w:szCs w:val="22"/>
                <w:lang w:eastAsia="en-US"/>
              </w:rPr>
            </w:pPr>
          </w:p>
        </w:tc>
        <w:tc>
          <w:tcPr>
            <w:tcW w:w="946" w:type="dxa"/>
            <w:shd w:val="clear" w:color="auto" w:fill="auto"/>
          </w:tcPr>
          <w:p w14:paraId="1841EC72" w14:textId="77777777" w:rsidR="00874FCF" w:rsidRPr="004B50DD" w:rsidRDefault="00874FCF" w:rsidP="00874FCF">
            <w:pPr>
              <w:ind w:firstLine="0"/>
              <w:rPr>
                <w:rFonts w:eastAsia="Calibri"/>
                <w:sz w:val="22"/>
                <w:szCs w:val="22"/>
                <w:lang w:eastAsia="en-US"/>
              </w:rPr>
            </w:pPr>
          </w:p>
        </w:tc>
        <w:tc>
          <w:tcPr>
            <w:tcW w:w="1559" w:type="dxa"/>
            <w:shd w:val="clear" w:color="auto" w:fill="auto"/>
          </w:tcPr>
          <w:p w14:paraId="34188ABC" w14:textId="77777777" w:rsidR="00874FCF" w:rsidRPr="004B50DD" w:rsidRDefault="00874FCF" w:rsidP="00874FCF">
            <w:pPr>
              <w:ind w:firstLine="0"/>
              <w:rPr>
                <w:rFonts w:eastAsia="Calibri"/>
                <w:sz w:val="22"/>
                <w:szCs w:val="22"/>
                <w:lang w:eastAsia="en-US"/>
              </w:rPr>
            </w:pPr>
          </w:p>
        </w:tc>
        <w:tc>
          <w:tcPr>
            <w:tcW w:w="1168" w:type="dxa"/>
            <w:shd w:val="clear" w:color="auto" w:fill="auto"/>
          </w:tcPr>
          <w:p w14:paraId="2C8F266A" w14:textId="77777777" w:rsidR="00874FCF" w:rsidRPr="004B50DD" w:rsidRDefault="00874FCF" w:rsidP="00874FCF">
            <w:pPr>
              <w:ind w:firstLine="0"/>
              <w:rPr>
                <w:rFonts w:eastAsia="Calibri"/>
                <w:sz w:val="22"/>
                <w:szCs w:val="22"/>
                <w:lang w:eastAsia="en-US"/>
              </w:rPr>
            </w:pPr>
          </w:p>
        </w:tc>
        <w:tc>
          <w:tcPr>
            <w:tcW w:w="1559" w:type="dxa"/>
            <w:shd w:val="clear" w:color="auto" w:fill="auto"/>
          </w:tcPr>
          <w:p w14:paraId="0AC17B5D" w14:textId="77777777" w:rsidR="00874FCF" w:rsidRPr="004B50DD" w:rsidRDefault="00874FCF" w:rsidP="00874FCF">
            <w:pPr>
              <w:ind w:firstLine="0"/>
              <w:rPr>
                <w:rFonts w:eastAsia="Calibri"/>
                <w:sz w:val="22"/>
                <w:szCs w:val="22"/>
                <w:lang w:eastAsia="en-US"/>
              </w:rPr>
            </w:pPr>
          </w:p>
        </w:tc>
        <w:tc>
          <w:tcPr>
            <w:tcW w:w="1134" w:type="dxa"/>
          </w:tcPr>
          <w:p w14:paraId="3BA663DF" w14:textId="77777777" w:rsidR="00874FCF" w:rsidRPr="004B50DD" w:rsidRDefault="00874FCF" w:rsidP="00874FCF">
            <w:pPr>
              <w:ind w:firstLine="0"/>
              <w:rPr>
                <w:rFonts w:eastAsia="Calibri"/>
                <w:sz w:val="22"/>
                <w:szCs w:val="22"/>
                <w:lang w:eastAsia="en-US"/>
              </w:rPr>
            </w:pPr>
          </w:p>
        </w:tc>
        <w:tc>
          <w:tcPr>
            <w:tcW w:w="1559" w:type="dxa"/>
            <w:shd w:val="clear" w:color="auto" w:fill="auto"/>
          </w:tcPr>
          <w:p w14:paraId="7952279E" w14:textId="77777777" w:rsidR="00874FCF" w:rsidRPr="004B50DD" w:rsidRDefault="00874FCF" w:rsidP="00874FCF">
            <w:pPr>
              <w:ind w:firstLine="0"/>
              <w:rPr>
                <w:rFonts w:eastAsia="Calibri"/>
                <w:sz w:val="22"/>
                <w:szCs w:val="22"/>
                <w:lang w:eastAsia="en-US"/>
              </w:rPr>
            </w:pPr>
          </w:p>
        </w:tc>
      </w:tr>
      <w:tr w:rsidR="00874FCF" w:rsidRPr="004B50DD" w14:paraId="3575E598" w14:textId="77777777" w:rsidTr="00874FCF">
        <w:tc>
          <w:tcPr>
            <w:tcW w:w="675" w:type="dxa"/>
            <w:shd w:val="clear" w:color="auto" w:fill="auto"/>
          </w:tcPr>
          <w:p w14:paraId="68F7CE8F" w14:textId="77777777" w:rsidR="00874FCF" w:rsidRPr="004B50DD" w:rsidRDefault="00874FCF" w:rsidP="00874FCF">
            <w:pPr>
              <w:ind w:firstLine="0"/>
              <w:rPr>
                <w:rFonts w:eastAsia="Calibri"/>
                <w:sz w:val="22"/>
                <w:szCs w:val="22"/>
                <w:lang w:eastAsia="en-US"/>
              </w:rPr>
            </w:pPr>
            <w:r w:rsidRPr="004B50DD">
              <w:rPr>
                <w:rFonts w:eastAsia="Calibri"/>
                <w:sz w:val="22"/>
                <w:szCs w:val="22"/>
                <w:lang w:eastAsia="en-US"/>
              </w:rPr>
              <w:t>2.</w:t>
            </w:r>
          </w:p>
        </w:tc>
        <w:tc>
          <w:tcPr>
            <w:tcW w:w="1606" w:type="dxa"/>
            <w:shd w:val="clear" w:color="auto" w:fill="auto"/>
          </w:tcPr>
          <w:p w14:paraId="05BC201D" w14:textId="77777777" w:rsidR="00874FCF" w:rsidRPr="004B50DD" w:rsidRDefault="00874FCF" w:rsidP="00874FCF">
            <w:pPr>
              <w:ind w:firstLine="0"/>
              <w:rPr>
                <w:rFonts w:eastAsia="Calibri"/>
                <w:sz w:val="22"/>
                <w:szCs w:val="22"/>
                <w:lang w:eastAsia="en-US"/>
              </w:rPr>
            </w:pPr>
          </w:p>
        </w:tc>
        <w:tc>
          <w:tcPr>
            <w:tcW w:w="946" w:type="dxa"/>
            <w:shd w:val="clear" w:color="auto" w:fill="auto"/>
          </w:tcPr>
          <w:p w14:paraId="1D28BC0C" w14:textId="77777777" w:rsidR="00874FCF" w:rsidRPr="004B50DD" w:rsidRDefault="00874FCF" w:rsidP="00874FCF">
            <w:pPr>
              <w:ind w:firstLine="0"/>
              <w:rPr>
                <w:rFonts w:eastAsia="Calibri"/>
                <w:sz w:val="22"/>
                <w:szCs w:val="22"/>
                <w:lang w:eastAsia="en-US"/>
              </w:rPr>
            </w:pPr>
          </w:p>
        </w:tc>
        <w:tc>
          <w:tcPr>
            <w:tcW w:w="1559" w:type="dxa"/>
            <w:shd w:val="clear" w:color="auto" w:fill="auto"/>
          </w:tcPr>
          <w:p w14:paraId="3EC2E516" w14:textId="77777777" w:rsidR="00874FCF" w:rsidRPr="004B50DD" w:rsidRDefault="00874FCF" w:rsidP="00874FCF">
            <w:pPr>
              <w:ind w:firstLine="0"/>
              <w:rPr>
                <w:rFonts w:eastAsia="Calibri"/>
                <w:sz w:val="22"/>
                <w:szCs w:val="22"/>
                <w:lang w:eastAsia="en-US"/>
              </w:rPr>
            </w:pPr>
          </w:p>
        </w:tc>
        <w:tc>
          <w:tcPr>
            <w:tcW w:w="1168" w:type="dxa"/>
            <w:shd w:val="clear" w:color="auto" w:fill="auto"/>
          </w:tcPr>
          <w:p w14:paraId="55DB56D5" w14:textId="77777777" w:rsidR="00874FCF" w:rsidRPr="004B50DD" w:rsidRDefault="00874FCF" w:rsidP="00874FCF">
            <w:pPr>
              <w:ind w:firstLine="0"/>
              <w:rPr>
                <w:rFonts w:eastAsia="Calibri"/>
                <w:sz w:val="22"/>
                <w:szCs w:val="22"/>
                <w:lang w:eastAsia="en-US"/>
              </w:rPr>
            </w:pPr>
          </w:p>
        </w:tc>
        <w:tc>
          <w:tcPr>
            <w:tcW w:w="1559" w:type="dxa"/>
            <w:shd w:val="clear" w:color="auto" w:fill="auto"/>
          </w:tcPr>
          <w:p w14:paraId="5A9EFB0D" w14:textId="77777777" w:rsidR="00874FCF" w:rsidRPr="004B50DD" w:rsidRDefault="00874FCF" w:rsidP="00874FCF">
            <w:pPr>
              <w:ind w:firstLine="0"/>
              <w:rPr>
                <w:rFonts w:eastAsia="Calibri"/>
                <w:sz w:val="22"/>
                <w:szCs w:val="22"/>
                <w:lang w:eastAsia="en-US"/>
              </w:rPr>
            </w:pPr>
          </w:p>
        </w:tc>
        <w:tc>
          <w:tcPr>
            <w:tcW w:w="1134" w:type="dxa"/>
          </w:tcPr>
          <w:p w14:paraId="2011FB1D" w14:textId="77777777" w:rsidR="00874FCF" w:rsidRPr="004B50DD" w:rsidRDefault="00874FCF" w:rsidP="00874FCF">
            <w:pPr>
              <w:ind w:firstLine="0"/>
              <w:rPr>
                <w:rFonts w:eastAsia="Calibri"/>
                <w:sz w:val="22"/>
                <w:szCs w:val="22"/>
                <w:lang w:eastAsia="en-US"/>
              </w:rPr>
            </w:pPr>
          </w:p>
        </w:tc>
        <w:tc>
          <w:tcPr>
            <w:tcW w:w="1559" w:type="dxa"/>
            <w:shd w:val="clear" w:color="auto" w:fill="auto"/>
          </w:tcPr>
          <w:p w14:paraId="6CDB55C2" w14:textId="77777777" w:rsidR="00874FCF" w:rsidRPr="004B50DD" w:rsidRDefault="00874FCF" w:rsidP="00874FCF">
            <w:pPr>
              <w:ind w:firstLine="0"/>
              <w:rPr>
                <w:rFonts w:eastAsia="Calibri"/>
                <w:sz w:val="22"/>
                <w:szCs w:val="22"/>
                <w:lang w:eastAsia="en-US"/>
              </w:rPr>
            </w:pPr>
          </w:p>
        </w:tc>
      </w:tr>
      <w:tr w:rsidR="00874FCF" w:rsidRPr="004B50DD" w14:paraId="109EAD43" w14:textId="77777777" w:rsidTr="00874FCF">
        <w:tc>
          <w:tcPr>
            <w:tcW w:w="675" w:type="dxa"/>
            <w:shd w:val="clear" w:color="auto" w:fill="auto"/>
          </w:tcPr>
          <w:p w14:paraId="06F5C446" w14:textId="77777777" w:rsidR="00874FCF" w:rsidRPr="004B50DD" w:rsidRDefault="00874FCF" w:rsidP="00874FCF">
            <w:pPr>
              <w:ind w:firstLine="0"/>
              <w:rPr>
                <w:rFonts w:eastAsia="Calibri"/>
                <w:sz w:val="22"/>
                <w:szCs w:val="22"/>
                <w:lang w:eastAsia="en-US"/>
              </w:rPr>
            </w:pPr>
            <w:r w:rsidRPr="004B50DD">
              <w:rPr>
                <w:rFonts w:eastAsia="Calibri"/>
                <w:sz w:val="22"/>
                <w:szCs w:val="22"/>
                <w:lang w:eastAsia="en-US"/>
              </w:rPr>
              <w:t>3.</w:t>
            </w:r>
          </w:p>
        </w:tc>
        <w:tc>
          <w:tcPr>
            <w:tcW w:w="1606" w:type="dxa"/>
            <w:shd w:val="clear" w:color="auto" w:fill="auto"/>
          </w:tcPr>
          <w:p w14:paraId="1D7772EB" w14:textId="77777777" w:rsidR="00874FCF" w:rsidRPr="004B50DD" w:rsidRDefault="00874FCF" w:rsidP="00874FCF">
            <w:pPr>
              <w:ind w:firstLine="0"/>
              <w:rPr>
                <w:rFonts w:eastAsia="Calibri"/>
                <w:sz w:val="22"/>
                <w:szCs w:val="22"/>
                <w:lang w:eastAsia="en-US"/>
              </w:rPr>
            </w:pPr>
          </w:p>
        </w:tc>
        <w:tc>
          <w:tcPr>
            <w:tcW w:w="946" w:type="dxa"/>
            <w:shd w:val="clear" w:color="auto" w:fill="auto"/>
          </w:tcPr>
          <w:p w14:paraId="0A8071C6" w14:textId="77777777" w:rsidR="00874FCF" w:rsidRPr="004B50DD" w:rsidRDefault="00874FCF" w:rsidP="00874FCF">
            <w:pPr>
              <w:ind w:firstLine="0"/>
              <w:rPr>
                <w:rFonts w:eastAsia="Calibri"/>
                <w:sz w:val="22"/>
                <w:szCs w:val="22"/>
                <w:lang w:eastAsia="en-US"/>
              </w:rPr>
            </w:pPr>
          </w:p>
        </w:tc>
        <w:tc>
          <w:tcPr>
            <w:tcW w:w="1559" w:type="dxa"/>
            <w:shd w:val="clear" w:color="auto" w:fill="auto"/>
          </w:tcPr>
          <w:p w14:paraId="7C996895" w14:textId="77777777" w:rsidR="00874FCF" w:rsidRPr="004B50DD" w:rsidRDefault="00874FCF" w:rsidP="00874FCF">
            <w:pPr>
              <w:ind w:firstLine="0"/>
              <w:rPr>
                <w:rFonts w:eastAsia="Calibri"/>
                <w:sz w:val="22"/>
                <w:szCs w:val="22"/>
                <w:lang w:eastAsia="en-US"/>
              </w:rPr>
            </w:pPr>
          </w:p>
        </w:tc>
        <w:tc>
          <w:tcPr>
            <w:tcW w:w="1168" w:type="dxa"/>
            <w:shd w:val="clear" w:color="auto" w:fill="auto"/>
          </w:tcPr>
          <w:p w14:paraId="244E0A0D" w14:textId="77777777" w:rsidR="00874FCF" w:rsidRPr="004B50DD" w:rsidRDefault="00874FCF" w:rsidP="00874FCF">
            <w:pPr>
              <w:ind w:firstLine="0"/>
              <w:rPr>
                <w:rFonts w:eastAsia="Calibri"/>
                <w:sz w:val="22"/>
                <w:szCs w:val="22"/>
                <w:lang w:eastAsia="en-US"/>
              </w:rPr>
            </w:pPr>
          </w:p>
        </w:tc>
        <w:tc>
          <w:tcPr>
            <w:tcW w:w="1559" w:type="dxa"/>
            <w:shd w:val="clear" w:color="auto" w:fill="auto"/>
          </w:tcPr>
          <w:p w14:paraId="60E45A2E" w14:textId="77777777" w:rsidR="00874FCF" w:rsidRPr="004B50DD" w:rsidRDefault="00874FCF" w:rsidP="00874FCF">
            <w:pPr>
              <w:ind w:firstLine="0"/>
              <w:rPr>
                <w:rFonts w:eastAsia="Calibri"/>
                <w:sz w:val="22"/>
                <w:szCs w:val="22"/>
                <w:lang w:eastAsia="en-US"/>
              </w:rPr>
            </w:pPr>
          </w:p>
        </w:tc>
        <w:tc>
          <w:tcPr>
            <w:tcW w:w="1134" w:type="dxa"/>
          </w:tcPr>
          <w:p w14:paraId="33647F29" w14:textId="77777777" w:rsidR="00874FCF" w:rsidRPr="004B50DD" w:rsidRDefault="00874FCF" w:rsidP="00874FCF">
            <w:pPr>
              <w:ind w:firstLine="0"/>
              <w:rPr>
                <w:rFonts w:eastAsia="Calibri"/>
                <w:sz w:val="22"/>
                <w:szCs w:val="22"/>
                <w:lang w:eastAsia="en-US"/>
              </w:rPr>
            </w:pPr>
          </w:p>
        </w:tc>
        <w:tc>
          <w:tcPr>
            <w:tcW w:w="1559" w:type="dxa"/>
            <w:shd w:val="clear" w:color="auto" w:fill="auto"/>
          </w:tcPr>
          <w:p w14:paraId="316F29AD" w14:textId="77777777" w:rsidR="00874FCF" w:rsidRPr="004B50DD" w:rsidRDefault="00874FCF" w:rsidP="00874FCF">
            <w:pPr>
              <w:ind w:firstLine="0"/>
              <w:rPr>
                <w:rFonts w:eastAsia="Calibri"/>
                <w:sz w:val="22"/>
                <w:szCs w:val="22"/>
                <w:lang w:eastAsia="en-US"/>
              </w:rPr>
            </w:pPr>
          </w:p>
        </w:tc>
      </w:tr>
      <w:tr w:rsidR="00874FCF" w:rsidRPr="004B50DD" w14:paraId="47206F99" w14:textId="77777777" w:rsidTr="00874FCF">
        <w:tc>
          <w:tcPr>
            <w:tcW w:w="675" w:type="dxa"/>
            <w:shd w:val="clear" w:color="auto" w:fill="auto"/>
          </w:tcPr>
          <w:p w14:paraId="3269ADE5" w14:textId="77777777" w:rsidR="00874FCF" w:rsidRPr="004B50DD" w:rsidRDefault="00874FCF" w:rsidP="00874FCF">
            <w:pPr>
              <w:ind w:firstLine="0"/>
              <w:rPr>
                <w:rFonts w:eastAsia="Calibri"/>
                <w:sz w:val="22"/>
                <w:szCs w:val="22"/>
                <w:lang w:eastAsia="en-US"/>
              </w:rPr>
            </w:pPr>
            <w:r w:rsidRPr="004B50DD">
              <w:rPr>
                <w:rFonts w:eastAsia="Calibri"/>
                <w:sz w:val="22"/>
                <w:szCs w:val="22"/>
                <w:lang w:eastAsia="en-US"/>
              </w:rPr>
              <w:t>…</w:t>
            </w:r>
          </w:p>
        </w:tc>
        <w:tc>
          <w:tcPr>
            <w:tcW w:w="1606" w:type="dxa"/>
            <w:shd w:val="clear" w:color="auto" w:fill="auto"/>
          </w:tcPr>
          <w:p w14:paraId="1B40F9C5" w14:textId="77777777" w:rsidR="00874FCF" w:rsidRPr="004B50DD" w:rsidRDefault="00874FCF" w:rsidP="00874FCF">
            <w:pPr>
              <w:ind w:firstLine="0"/>
              <w:rPr>
                <w:rFonts w:eastAsia="Calibri"/>
                <w:sz w:val="22"/>
                <w:szCs w:val="22"/>
                <w:lang w:eastAsia="en-US"/>
              </w:rPr>
            </w:pPr>
          </w:p>
        </w:tc>
        <w:tc>
          <w:tcPr>
            <w:tcW w:w="946" w:type="dxa"/>
            <w:shd w:val="clear" w:color="auto" w:fill="auto"/>
          </w:tcPr>
          <w:p w14:paraId="26BAAA4C" w14:textId="77777777" w:rsidR="00874FCF" w:rsidRPr="004B50DD" w:rsidRDefault="00874FCF" w:rsidP="00874FCF">
            <w:pPr>
              <w:ind w:firstLine="0"/>
              <w:rPr>
                <w:rFonts w:eastAsia="Calibri"/>
                <w:sz w:val="22"/>
                <w:szCs w:val="22"/>
                <w:lang w:eastAsia="en-US"/>
              </w:rPr>
            </w:pPr>
          </w:p>
        </w:tc>
        <w:tc>
          <w:tcPr>
            <w:tcW w:w="1559" w:type="dxa"/>
            <w:shd w:val="clear" w:color="auto" w:fill="auto"/>
          </w:tcPr>
          <w:p w14:paraId="6223F422" w14:textId="77777777" w:rsidR="00874FCF" w:rsidRPr="004B50DD" w:rsidRDefault="00874FCF" w:rsidP="00874FCF">
            <w:pPr>
              <w:ind w:firstLine="0"/>
              <w:rPr>
                <w:rFonts w:eastAsia="Calibri"/>
                <w:sz w:val="22"/>
                <w:szCs w:val="22"/>
                <w:lang w:eastAsia="en-US"/>
              </w:rPr>
            </w:pPr>
          </w:p>
        </w:tc>
        <w:tc>
          <w:tcPr>
            <w:tcW w:w="1168" w:type="dxa"/>
            <w:shd w:val="clear" w:color="auto" w:fill="auto"/>
          </w:tcPr>
          <w:p w14:paraId="1859A3FB" w14:textId="77777777" w:rsidR="00874FCF" w:rsidRPr="004B50DD" w:rsidRDefault="00874FCF" w:rsidP="00874FCF">
            <w:pPr>
              <w:ind w:firstLine="0"/>
              <w:rPr>
                <w:rFonts w:eastAsia="Calibri"/>
                <w:sz w:val="22"/>
                <w:szCs w:val="22"/>
                <w:lang w:eastAsia="en-US"/>
              </w:rPr>
            </w:pPr>
          </w:p>
        </w:tc>
        <w:tc>
          <w:tcPr>
            <w:tcW w:w="1559" w:type="dxa"/>
            <w:shd w:val="clear" w:color="auto" w:fill="auto"/>
          </w:tcPr>
          <w:p w14:paraId="41F48FAD" w14:textId="77777777" w:rsidR="00874FCF" w:rsidRPr="004B50DD" w:rsidRDefault="00874FCF" w:rsidP="00874FCF">
            <w:pPr>
              <w:ind w:firstLine="0"/>
              <w:rPr>
                <w:rFonts w:eastAsia="Calibri"/>
                <w:sz w:val="22"/>
                <w:szCs w:val="22"/>
                <w:lang w:eastAsia="en-US"/>
              </w:rPr>
            </w:pPr>
          </w:p>
        </w:tc>
        <w:tc>
          <w:tcPr>
            <w:tcW w:w="1134" w:type="dxa"/>
          </w:tcPr>
          <w:p w14:paraId="5E38C23A" w14:textId="77777777" w:rsidR="00874FCF" w:rsidRPr="004B50DD" w:rsidRDefault="00874FCF" w:rsidP="00874FCF">
            <w:pPr>
              <w:ind w:firstLine="0"/>
              <w:rPr>
                <w:rFonts w:eastAsia="Calibri"/>
                <w:sz w:val="22"/>
                <w:szCs w:val="22"/>
                <w:lang w:eastAsia="en-US"/>
              </w:rPr>
            </w:pPr>
          </w:p>
        </w:tc>
        <w:tc>
          <w:tcPr>
            <w:tcW w:w="1559" w:type="dxa"/>
            <w:shd w:val="clear" w:color="auto" w:fill="auto"/>
          </w:tcPr>
          <w:p w14:paraId="428017DE" w14:textId="77777777" w:rsidR="00874FCF" w:rsidRPr="004B50DD" w:rsidRDefault="00874FCF" w:rsidP="00874FCF">
            <w:pPr>
              <w:ind w:firstLine="0"/>
              <w:rPr>
                <w:rFonts w:eastAsia="Calibri"/>
                <w:sz w:val="22"/>
                <w:szCs w:val="22"/>
                <w:lang w:eastAsia="en-US"/>
              </w:rPr>
            </w:pPr>
          </w:p>
        </w:tc>
      </w:tr>
      <w:tr w:rsidR="00874FCF" w:rsidRPr="004B50DD" w14:paraId="5EE56FF5" w14:textId="77777777" w:rsidTr="00874FCF">
        <w:tc>
          <w:tcPr>
            <w:tcW w:w="675" w:type="dxa"/>
            <w:shd w:val="clear" w:color="auto" w:fill="auto"/>
          </w:tcPr>
          <w:p w14:paraId="42661327" w14:textId="77777777" w:rsidR="00874FCF" w:rsidRPr="004B50DD" w:rsidRDefault="00874FCF" w:rsidP="00874FCF">
            <w:pPr>
              <w:rPr>
                <w:rFonts w:eastAsia="Calibri"/>
                <w:b/>
                <w:sz w:val="22"/>
                <w:szCs w:val="22"/>
                <w:lang w:eastAsia="en-US"/>
              </w:rPr>
            </w:pPr>
          </w:p>
        </w:tc>
        <w:tc>
          <w:tcPr>
            <w:tcW w:w="1606" w:type="dxa"/>
            <w:shd w:val="clear" w:color="auto" w:fill="auto"/>
          </w:tcPr>
          <w:p w14:paraId="60F99F73" w14:textId="77777777" w:rsidR="00874FCF" w:rsidRPr="004B50DD" w:rsidRDefault="00874FCF" w:rsidP="00874FCF">
            <w:pPr>
              <w:rPr>
                <w:rFonts w:eastAsia="Calibri"/>
                <w:b/>
                <w:sz w:val="22"/>
                <w:szCs w:val="22"/>
                <w:lang w:eastAsia="en-US"/>
              </w:rPr>
            </w:pPr>
            <w:r w:rsidRPr="004B50DD">
              <w:rPr>
                <w:rFonts w:eastAsia="Calibri"/>
                <w:b/>
                <w:sz w:val="22"/>
                <w:szCs w:val="22"/>
                <w:lang w:eastAsia="en-US"/>
              </w:rPr>
              <w:t>ИТОГО</w:t>
            </w:r>
          </w:p>
        </w:tc>
        <w:tc>
          <w:tcPr>
            <w:tcW w:w="946" w:type="dxa"/>
            <w:shd w:val="clear" w:color="auto" w:fill="auto"/>
          </w:tcPr>
          <w:p w14:paraId="6366E846" w14:textId="77777777" w:rsidR="00874FCF" w:rsidRPr="004B50DD" w:rsidRDefault="00874FCF" w:rsidP="00874FCF">
            <w:pPr>
              <w:jc w:val="center"/>
              <w:rPr>
                <w:rFonts w:eastAsia="Calibri"/>
                <w:b/>
                <w:sz w:val="22"/>
                <w:szCs w:val="22"/>
                <w:lang w:eastAsia="en-US"/>
              </w:rPr>
            </w:pPr>
            <w:r w:rsidRPr="004B50DD">
              <w:rPr>
                <w:rFonts w:eastAsia="Calibri"/>
                <w:b/>
                <w:sz w:val="22"/>
                <w:szCs w:val="22"/>
                <w:lang w:eastAsia="en-US"/>
              </w:rPr>
              <w:t>х</w:t>
            </w:r>
          </w:p>
        </w:tc>
        <w:tc>
          <w:tcPr>
            <w:tcW w:w="1559" w:type="dxa"/>
            <w:shd w:val="clear" w:color="auto" w:fill="auto"/>
          </w:tcPr>
          <w:p w14:paraId="7DE9BC0A" w14:textId="77777777" w:rsidR="00874FCF" w:rsidRPr="004B50DD" w:rsidRDefault="00874FCF" w:rsidP="00874FCF">
            <w:pPr>
              <w:jc w:val="center"/>
              <w:rPr>
                <w:rFonts w:eastAsia="Calibri"/>
                <w:b/>
                <w:sz w:val="22"/>
                <w:szCs w:val="22"/>
                <w:lang w:eastAsia="en-US"/>
              </w:rPr>
            </w:pPr>
            <w:r w:rsidRPr="004B50DD">
              <w:rPr>
                <w:rFonts w:eastAsia="Calibri"/>
                <w:b/>
                <w:sz w:val="22"/>
                <w:szCs w:val="22"/>
                <w:lang w:eastAsia="en-US"/>
              </w:rPr>
              <w:t>х</w:t>
            </w:r>
          </w:p>
        </w:tc>
        <w:tc>
          <w:tcPr>
            <w:tcW w:w="1168" w:type="dxa"/>
            <w:shd w:val="clear" w:color="auto" w:fill="auto"/>
          </w:tcPr>
          <w:p w14:paraId="0ADFBA15" w14:textId="77777777" w:rsidR="00874FCF" w:rsidRPr="004B50DD" w:rsidRDefault="00874FCF" w:rsidP="00874FCF">
            <w:pPr>
              <w:jc w:val="center"/>
              <w:rPr>
                <w:rFonts w:eastAsia="Calibri"/>
                <w:b/>
                <w:sz w:val="22"/>
                <w:szCs w:val="22"/>
                <w:lang w:eastAsia="en-US"/>
              </w:rPr>
            </w:pPr>
            <w:r w:rsidRPr="004B50DD">
              <w:rPr>
                <w:rFonts w:eastAsia="Calibri"/>
                <w:b/>
                <w:sz w:val="22"/>
                <w:szCs w:val="22"/>
                <w:lang w:eastAsia="en-US"/>
              </w:rPr>
              <w:t>х</w:t>
            </w:r>
          </w:p>
        </w:tc>
        <w:tc>
          <w:tcPr>
            <w:tcW w:w="1559" w:type="dxa"/>
            <w:shd w:val="clear" w:color="auto" w:fill="auto"/>
          </w:tcPr>
          <w:p w14:paraId="43F26110" w14:textId="77777777" w:rsidR="00874FCF" w:rsidRPr="004B50DD" w:rsidRDefault="00874FCF" w:rsidP="00874FCF">
            <w:pPr>
              <w:jc w:val="center"/>
              <w:rPr>
                <w:rFonts w:eastAsia="Calibri"/>
                <w:b/>
                <w:sz w:val="22"/>
                <w:szCs w:val="22"/>
                <w:lang w:eastAsia="en-US"/>
              </w:rPr>
            </w:pPr>
            <w:r w:rsidRPr="004B50DD">
              <w:rPr>
                <w:rFonts w:eastAsia="Calibri"/>
                <w:b/>
                <w:sz w:val="22"/>
                <w:szCs w:val="22"/>
                <w:lang w:eastAsia="en-US"/>
              </w:rPr>
              <w:t>х</w:t>
            </w:r>
          </w:p>
        </w:tc>
        <w:tc>
          <w:tcPr>
            <w:tcW w:w="1134" w:type="dxa"/>
          </w:tcPr>
          <w:p w14:paraId="44828DCF" w14:textId="77777777" w:rsidR="00874FCF" w:rsidRPr="004B50DD" w:rsidRDefault="00874FCF" w:rsidP="00874FCF">
            <w:pPr>
              <w:jc w:val="center"/>
              <w:rPr>
                <w:rFonts w:eastAsia="Calibri"/>
                <w:b/>
                <w:sz w:val="22"/>
                <w:szCs w:val="22"/>
                <w:lang w:eastAsia="en-US"/>
              </w:rPr>
            </w:pPr>
            <w:r w:rsidRPr="004B50DD">
              <w:rPr>
                <w:rFonts w:eastAsia="Calibri"/>
                <w:b/>
                <w:sz w:val="22"/>
                <w:szCs w:val="22"/>
                <w:lang w:eastAsia="en-US"/>
              </w:rPr>
              <w:t>х</w:t>
            </w:r>
          </w:p>
        </w:tc>
        <w:tc>
          <w:tcPr>
            <w:tcW w:w="1559" w:type="dxa"/>
            <w:shd w:val="clear" w:color="auto" w:fill="auto"/>
          </w:tcPr>
          <w:p w14:paraId="5F8726B9" w14:textId="77777777" w:rsidR="00874FCF" w:rsidRPr="004B50DD" w:rsidRDefault="00874FCF" w:rsidP="00874FCF">
            <w:pPr>
              <w:jc w:val="center"/>
              <w:rPr>
                <w:rFonts w:eastAsia="Calibri"/>
                <w:b/>
                <w:sz w:val="22"/>
                <w:szCs w:val="22"/>
                <w:lang w:eastAsia="en-US"/>
              </w:rPr>
            </w:pPr>
          </w:p>
        </w:tc>
      </w:tr>
    </w:tbl>
    <w:p w14:paraId="72A5FD8E" w14:textId="4D539CF9" w:rsidR="00EC5F37" w:rsidRPr="004B50DD" w:rsidRDefault="00653606" w:rsidP="00653606">
      <w:pPr>
        <w:rPr>
          <w:rStyle w:val="afd"/>
          <w:sz w:val="22"/>
          <w:szCs w:val="22"/>
        </w:rPr>
      </w:pPr>
      <w:r w:rsidRPr="004B50DD">
        <w:rPr>
          <w:rStyle w:val="afd"/>
          <w:sz w:val="22"/>
          <w:szCs w:val="22"/>
        </w:rPr>
        <w:t xml:space="preserve"> </w:t>
      </w:r>
    </w:p>
    <w:p w14:paraId="64FD2C24" w14:textId="77777777" w:rsidR="00EC5F37" w:rsidRPr="004B50DD" w:rsidRDefault="00EC5F37">
      <w:pPr>
        <w:spacing w:line="240" w:lineRule="auto"/>
        <w:rPr>
          <w:sz w:val="22"/>
          <w:szCs w:val="22"/>
        </w:rPr>
      </w:pPr>
      <w:r w:rsidRPr="004B50DD">
        <w:rPr>
          <w:sz w:val="22"/>
          <w:szCs w:val="22"/>
        </w:rPr>
        <w:t>____________________________________</w:t>
      </w:r>
    </w:p>
    <w:p w14:paraId="5F934F25" w14:textId="77777777" w:rsidR="00EC5F37" w:rsidRPr="004B50DD" w:rsidRDefault="00EC5F37">
      <w:pPr>
        <w:spacing w:line="240" w:lineRule="auto"/>
        <w:ind w:right="3684"/>
        <w:jc w:val="center"/>
        <w:rPr>
          <w:sz w:val="22"/>
          <w:szCs w:val="22"/>
          <w:vertAlign w:val="superscript"/>
        </w:rPr>
      </w:pPr>
      <w:r w:rsidRPr="004B50DD">
        <w:rPr>
          <w:sz w:val="22"/>
          <w:szCs w:val="22"/>
          <w:vertAlign w:val="superscript"/>
        </w:rPr>
        <w:t>(подпись, М.П.)</w:t>
      </w:r>
    </w:p>
    <w:p w14:paraId="31503820" w14:textId="77777777" w:rsidR="00EC5F37" w:rsidRPr="004B50DD" w:rsidRDefault="00EC5F37">
      <w:pPr>
        <w:spacing w:line="240" w:lineRule="auto"/>
        <w:rPr>
          <w:sz w:val="22"/>
          <w:szCs w:val="22"/>
        </w:rPr>
      </w:pPr>
      <w:r w:rsidRPr="004B50DD">
        <w:rPr>
          <w:sz w:val="22"/>
          <w:szCs w:val="22"/>
        </w:rPr>
        <w:t>____________________________________</w:t>
      </w:r>
    </w:p>
    <w:p w14:paraId="6D85FCDD" w14:textId="77777777" w:rsidR="00EC5F37" w:rsidRPr="004B50DD" w:rsidRDefault="00EC5F37">
      <w:pPr>
        <w:spacing w:line="240" w:lineRule="auto"/>
        <w:ind w:right="3684"/>
        <w:jc w:val="center"/>
        <w:rPr>
          <w:sz w:val="22"/>
          <w:szCs w:val="22"/>
          <w:vertAlign w:val="superscript"/>
        </w:rPr>
      </w:pPr>
      <w:r w:rsidRPr="004B50DD">
        <w:rPr>
          <w:sz w:val="22"/>
          <w:szCs w:val="22"/>
          <w:vertAlign w:val="superscript"/>
        </w:rPr>
        <w:t xml:space="preserve">(фамилия, имя, отчество </w:t>
      </w:r>
      <w:proofErr w:type="gramStart"/>
      <w:r w:rsidRPr="004B50DD">
        <w:rPr>
          <w:sz w:val="22"/>
          <w:szCs w:val="22"/>
          <w:vertAlign w:val="superscript"/>
        </w:rPr>
        <w:t>подписавшего</w:t>
      </w:r>
      <w:proofErr w:type="gramEnd"/>
      <w:r w:rsidRPr="004B50DD">
        <w:rPr>
          <w:sz w:val="22"/>
          <w:szCs w:val="22"/>
          <w:vertAlign w:val="superscript"/>
        </w:rPr>
        <w:t>, должность)</w:t>
      </w:r>
    </w:p>
    <w:p w14:paraId="484290F0" w14:textId="77777777" w:rsidR="00EC5F37" w:rsidRPr="004B50DD" w:rsidRDefault="00EC5F37">
      <w:pPr>
        <w:rPr>
          <w:sz w:val="22"/>
          <w:szCs w:val="22"/>
        </w:rPr>
      </w:pPr>
    </w:p>
    <w:p w14:paraId="3CBF1B55" w14:textId="77777777" w:rsidR="00EC5F37" w:rsidRPr="004B50DD" w:rsidRDefault="00EC5F37">
      <w:pPr>
        <w:pBdr>
          <w:bottom w:val="single" w:sz="4" w:space="1" w:color="auto"/>
        </w:pBdr>
        <w:shd w:val="clear" w:color="auto" w:fill="FFFFFF"/>
        <w:ind w:right="21" w:firstLine="0"/>
        <w:jc w:val="center"/>
        <w:rPr>
          <w:b/>
          <w:spacing w:val="36"/>
          <w:sz w:val="22"/>
          <w:szCs w:val="22"/>
        </w:rPr>
      </w:pPr>
      <w:r w:rsidRPr="004B50DD">
        <w:rPr>
          <w:b/>
          <w:spacing w:val="36"/>
          <w:sz w:val="22"/>
          <w:szCs w:val="22"/>
        </w:rPr>
        <w:t>конец формы</w:t>
      </w:r>
    </w:p>
    <w:p w14:paraId="0A88650C" w14:textId="77777777" w:rsidR="00EC5F37" w:rsidRPr="004B50DD" w:rsidRDefault="00EC5F37">
      <w:pPr>
        <w:keepNext/>
        <w:rPr>
          <w:b/>
          <w:sz w:val="22"/>
          <w:szCs w:val="22"/>
        </w:rPr>
      </w:pPr>
    </w:p>
    <w:p w14:paraId="2D9936AE" w14:textId="77777777" w:rsidR="00EC5F37" w:rsidRPr="004B50DD" w:rsidRDefault="00EC5F37" w:rsidP="00A75309">
      <w:pPr>
        <w:pStyle w:val="23"/>
        <w:pageBreakBefore/>
        <w:tabs>
          <w:tab w:val="num" w:pos="1134"/>
        </w:tabs>
        <w:ind w:left="1134"/>
        <w:rPr>
          <w:sz w:val="22"/>
          <w:szCs w:val="22"/>
        </w:rPr>
      </w:pPr>
      <w:bookmarkStart w:id="444" w:name="_Toc440899655"/>
      <w:bookmarkStart w:id="445" w:name="_Toc469258763"/>
      <w:r w:rsidRPr="004B50DD">
        <w:rPr>
          <w:sz w:val="22"/>
          <w:szCs w:val="22"/>
        </w:rPr>
        <w:lastRenderedPageBreak/>
        <w:t>Инструкции по заполнению</w:t>
      </w:r>
      <w:bookmarkEnd w:id="444"/>
      <w:bookmarkEnd w:id="445"/>
    </w:p>
    <w:p w14:paraId="69D38953" w14:textId="77777777" w:rsidR="00EC5F37" w:rsidRPr="004B50DD" w:rsidRDefault="00EC5F37">
      <w:pPr>
        <w:pStyle w:val="a6"/>
        <w:rPr>
          <w:sz w:val="22"/>
          <w:szCs w:val="22"/>
        </w:rPr>
      </w:pPr>
      <w:r w:rsidRPr="004B50DD">
        <w:rPr>
          <w:sz w:val="22"/>
          <w:szCs w:val="22"/>
        </w:rPr>
        <w:t xml:space="preserve">Участник </w:t>
      </w:r>
      <w:r w:rsidR="000778BE" w:rsidRPr="004B50DD">
        <w:rPr>
          <w:sz w:val="22"/>
          <w:szCs w:val="22"/>
        </w:rPr>
        <w:t>запроса предложений</w:t>
      </w:r>
      <w:r w:rsidRPr="004B50DD">
        <w:rPr>
          <w:sz w:val="22"/>
          <w:szCs w:val="22"/>
        </w:rPr>
        <w:t xml:space="preserve"> приводит номер и дату письма о подаче оферты, приложением к которому является </w:t>
      </w:r>
      <w:r w:rsidR="00915D32" w:rsidRPr="004B50DD">
        <w:rPr>
          <w:sz w:val="22"/>
          <w:szCs w:val="22"/>
        </w:rPr>
        <w:t>данная Сводная таблица стоимости работ</w:t>
      </w:r>
      <w:r w:rsidRPr="004B50DD">
        <w:rPr>
          <w:sz w:val="22"/>
          <w:szCs w:val="22"/>
        </w:rPr>
        <w:t>.</w:t>
      </w:r>
    </w:p>
    <w:p w14:paraId="7348265E" w14:textId="77777777" w:rsidR="00EC5F37" w:rsidRPr="004B50DD" w:rsidRDefault="00EC5F37">
      <w:pPr>
        <w:pStyle w:val="a6"/>
        <w:tabs>
          <w:tab w:val="left" w:pos="1134"/>
          <w:tab w:val="num" w:pos="2268"/>
        </w:tabs>
        <w:rPr>
          <w:sz w:val="22"/>
          <w:szCs w:val="22"/>
        </w:rPr>
      </w:pPr>
      <w:r w:rsidRPr="004B50DD">
        <w:rPr>
          <w:sz w:val="22"/>
          <w:szCs w:val="22"/>
        </w:rPr>
        <w:t xml:space="preserve">Участник </w:t>
      </w:r>
      <w:r w:rsidR="000778BE" w:rsidRPr="004B50DD">
        <w:rPr>
          <w:sz w:val="22"/>
          <w:szCs w:val="22"/>
        </w:rPr>
        <w:t>запроса предложений</w:t>
      </w:r>
      <w:r w:rsidRPr="004B50DD">
        <w:rPr>
          <w:sz w:val="22"/>
          <w:szCs w:val="22"/>
        </w:rPr>
        <w:t xml:space="preserve"> указывает свое фирменное наименование (в </w:t>
      </w:r>
      <w:proofErr w:type="spellStart"/>
      <w:r w:rsidRPr="004B50DD">
        <w:rPr>
          <w:sz w:val="22"/>
          <w:szCs w:val="22"/>
        </w:rPr>
        <w:t>т.ч</w:t>
      </w:r>
      <w:proofErr w:type="spellEnd"/>
      <w:r w:rsidRPr="004B50DD">
        <w:rPr>
          <w:sz w:val="22"/>
          <w:szCs w:val="22"/>
        </w:rPr>
        <w:t>. организационно-правовую форму) и свой адрес.</w:t>
      </w:r>
    </w:p>
    <w:p w14:paraId="31F4CF99" w14:textId="77777777" w:rsidR="00EC5F37" w:rsidRPr="004B50DD" w:rsidRDefault="00EC5F37">
      <w:pPr>
        <w:pStyle w:val="a6"/>
        <w:tabs>
          <w:tab w:val="left" w:pos="1134"/>
          <w:tab w:val="num" w:pos="2268"/>
        </w:tabs>
        <w:rPr>
          <w:sz w:val="22"/>
          <w:szCs w:val="22"/>
        </w:rPr>
      </w:pPr>
      <w:r w:rsidRPr="004B50DD">
        <w:rPr>
          <w:sz w:val="22"/>
          <w:szCs w:val="22"/>
        </w:rPr>
        <w:t xml:space="preserve">Участник </w:t>
      </w:r>
      <w:r w:rsidR="000778BE" w:rsidRPr="004B50DD">
        <w:rPr>
          <w:sz w:val="22"/>
          <w:szCs w:val="22"/>
        </w:rPr>
        <w:t>запроса предложений</w:t>
      </w:r>
      <w:r w:rsidRPr="004B50DD">
        <w:rPr>
          <w:sz w:val="22"/>
          <w:szCs w:val="22"/>
        </w:rPr>
        <w:t xml:space="preserve"> указывает дату, на которую он рассчитывал Сводную таблицу стоимости работ.</w:t>
      </w:r>
    </w:p>
    <w:p w14:paraId="17CCE658" w14:textId="31EB9C39" w:rsidR="00C3629F" w:rsidRPr="004B50DD" w:rsidRDefault="00C3629F" w:rsidP="008B0065">
      <w:pPr>
        <w:pStyle w:val="a6"/>
        <w:rPr>
          <w:sz w:val="22"/>
          <w:szCs w:val="22"/>
        </w:rPr>
      </w:pPr>
      <w:r w:rsidRPr="004B50DD">
        <w:rPr>
          <w:sz w:val="22"/>
          <w:szCs w:val="22"/>
        </w:rPr>
        <w:t>Результат суммирования стоимостей этапов/</w:t>
      </w:r>
      <w:proofErr w:type="spellStart"/>
      <w:r w:rsidRPr="004B50DD">
        <w:rPr>
          <w:sz w:val="22"/>
          <w:szCs w:val="22"/>
        </w:rPr>
        <w:t>подэтапов</w:t>
      </w:r>
      <w:proofErr w:type="spellEnd"/>
      <w:r w:rsidRPr="004B50DD">
        <w:rPr>
          <w:sz w:val="22"/>
          <w:szCs w:val="22"/>
        </w:rPr>
        <w:t xml:space="preserve">, указанных </w:t>
      </w:r>
      <w:r w:rsidR="00C17DE2" w:rsidRPr="004B50DD">
        <w:rPr>
          <w:sz w:val="22"/>
          <w:szCs w:val="22"/>
        </w:rPr>
        <w:t>в Сводной</w:t>
      </w:r>
      <w:r w:rsidRPr="004B50DD">
        <w:rPr>
          <w:sz w:val="22"/>
          <w:szCs w:val="22"/>
        </w:rPr>
        <w:t xml:space="preserve"> таблице стоимости работ, должен совпадать с суммами (в рублях без НДС и с НДС), указанными в Письме о подаче оферты (пункт </w:t>
      </w:r>
      <w:r w:rsidR="00726982" w:rsidRPr="004B50DD">
        <w:rPr>
          <w:sz w:val="22"/>
          <w:szCs w:val="22"/>
        </w:rPr>
        <w:fldChar w:fldCharType="begin"/>
      </w:r>
      <w:r w:rsidR="00726982" w:rsidRPr="004B50DD">
        <w:rPr>
          <w:sz w:val="22"/>
          <w:szCs w:val="22"/>
        </w:rPr>
        <w:instrText xml:space="preserve"> REF _Ref55336310 \r \h </w:instrText>
      </w:r>
      <w:r w:rsidR="004B50DD">
        <w:rPr>
          <w:sz w:val="22"/>
          <w:szCs w:val="22"/>
        </w:rPr>
        <w:instrText xml:space="preserve"> \* MERGEFORMAT </w:instrText>
      </w:r>
      <w:r w:rsidR="00726982" w:rsidRPr="004B50DD">
        <w:rPr>
          <w:sz w:val="22"/>
          <w:szCs w:val="22"/>
        </w:rPr>
      </w:r>
      <w:r w:rsidR="00726982" w:rsidRPr="004B50DD">
        <w:rPr>
          <w:sz w:val="22"/>
          <w:szCs w:val="22"/>
        </w:rPr>
        <w:fldChar w:fldCharType="separate"/>
      </w:r>
      <w:r w:rsidR="006969A7">
        <w:rPr>
          <w:sz w:val="22"/>
          <w:szCs w:val="22"/>
        </w:rPr>
        <w:t>5.2</w:t>
      </w:r>
      <w:r w:rsidR="00726982" w:rsidRPr="004B50DD">
        <w:rPr>
          <w:sz w:val="22"/>
          <w:szCs w:val="22"/>
        </w:rPr>
        <w:fldChar w:fldCharType="end"/>
      </w:r>
      <w:r w:rsidR="007D5EAD" w:rsidRPr="004B50DD">
        <w:rPr>
          <w:sz w:val="22"/>
          <w:szCs w:val="22"/>
        </w:rPr>
        <w:t xml:space="preserve"> настоящей Документации о закупке</w:t>
      </w:r>
      <w:r w:rsidRPr="004B50DD">
        <w:rPr>
          <w:sz w:val="22"/>
          <w:szCs w:val="22"/>
        </w:rPr>
        <w:t xml:space="preserve">) </w:t>
      </w:r>
    </w:p>
    <w:p w14:paraId="2AAD7591" w14:textId="77777777" w:rsidR="00EC5F37" w:rsidRPr="004B50DD" w:rsidRDefault="00EC5F37">
      <w:pPr>
        <w:pStyle w:val="a6"/>
        <w:rPr>
          <w:sz w:val="22"/>
          <w:szCs w:val="22"/>
        </w:rPr>
      </w:pPr>
      <w:r w:rsidRPr="004B50DD">
        <w:rPr>
          <w:sz w:val="22"/>
          <w:szCs w:val="22"/>
        </w:rPr>
        <w:t xml:space="preserve">Сводная таблица стоимости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rsidRPr="004B50DD">
        <w:rPr>
          <w:sz w:val="22"/>
          <w:szCs w:val="22"/>
        </w:rPr>
        <w:t>запроса предложений</w:t>
      </w:r>
      <w:r w:rsidRPr="004B50DD">
        <w:rPr>
          <w:sz w:val="22"/>
          <w:szCs w:val="22"/>
        </w:rPr>
        <w:t xml:space="preserve"> на подготовку Договора</w:t>
      </w:r>
      <w:r w:rsidR="00915D32" w:rsidRPr="004B50DD">
        <w:rPr>
          <w:sz w:val="22"/>
          <w:szCs w:val="22"/>
        </w:rPr>
        <w:t>,</w:t>
      </w:r>
      <w:r w:rsidRPr="004B50DD">
        <w:rPr>
          <w:sz w:val="22"/>
          <w:szCs w:val="22"/>
        </w:rPr>
        <w:t xml:space="preserve"> данную Сводную таблицу стоимости работ следует подготовить так, чтобы ее можно было с минимальными изменениями включить в Договор в виде сметы.</w:t>
      </w:r>
    </w:p>
    <w:p w14:paraId="5B840CF9" w14:textId="77777777" w:rsidR="00017993" w:rsidRPr="004B50DD" w:rsidRDefault="00017993" w:rsidP="00017993">
      <w:pPr>
        <w:pStyle w:val="a6"/>
        <w:rPr>
          <w:snapToGrid/>
          <w:sz w:val="22"/>
          <w:szCs w:val="22"/>
        </w:rPr>
      </w:pPr>
      <w:r w:rsidRPr="004B50DD">
        <w:rPr>
          <w:sz w:val="22"/>
          <w:szCs w:val="22"/>
        </w:rPr>
        <w:t>Данная форма должна быть представлена в сканированном виде, а также в формате, доступном для редактирования (</w:t>
      </w:r>
      <w:proofErr w:type="spellStart"/>
      <w:r w:rsidRPr="004B50DD">
        <w:rPr>
          <w:sz w:val="22"/>
          <w:szCs w:val="22"/>
          <w:lang w:val="en-US"/>
        </w:rPr>
        <w:t>MicrosoftWordDocument</w:t>
      </w:r>
      <w:proofErr w:type="spellEnd"/>
      <w:r w:rsidRPr="004B50DD">
        <w:rPr>
          <w:sz w:val="22"/>
          <w:szCs w:val="22"/>
        </w:rPr>
        <w:t xml:space="preserve"> (*.</w:t>
      </w:r>
      <w:r w:rsidRPr="004B50DD">
        <w:rPr>
          <w:sz w:val="22"/>
          <w:szCs w:val="22"/>
          <w:lang w:val="en-US"/>
        </w:rPr>
        <w:t>doc</w:t>
      </w:r>
      <w:r w:rsidRPr="004B50DD">
        <w:rPr>
          <w:sz w:val="22"/>
          <w:szCs w:val="22"/>
        </w:rPr>
        <w:t xml:space="preserve">), </w:t>
      </w:r>
      <w:proofErr w:type="spellStart"/>
      <w:r w:rsidRPr="004B50DD">
        <w:rPr>
          <w:sz w:val="22"/>
          <w:szCs w:val="22"/>
          <w:lang w:val="en-US"/>
        </w:rPr>
        <w:t>MicrosoftExcelSheet</w:t>
      </w:r>
      <w:proofErr w:type="spellEnd"/>
      <w:r w:rsidRPr="004B50DD">
        <w:rPr>
          <w:sz w:val="22"/>
          <w:szCs w:val="22"/>
        </w:rPr>
        <w:t xml:space="preserve"> (*.</w:t>
      </w:r>
      <w:proofErr w:type="spellStart"/>
      <w:r w:rsidRPr="004B50DD">
        <w:rPr>
          <w:sz w:val="22"/>
          <w:szCs w:val="22"/>
          <w:lang w:val="en-US"/>
        </w:rPr>
        <w:t>xls</w:t>
      </w:r>
      <w:proofErr w:type="spellEnd"/>
      <w:r w:rsidRPr="004B50DD">
        <w:rPr>
          <w:sz w:val="22"/>
          <w:szCs w:val="22"/>
        </w:rPr>
        <w:t>)).</w:t>
      </w:r>
    </w:p>
    <w:p w14:paraId="73F2895E" w14:textId="77777777" w:rsidR="00017993" w:rsidRPr="004B50DD" w:rsidRDefault="00017993" w:rsidP="008B0065">
      <w:pPr>
        <w:pStyle w:val="a6"/>
        <w:numPr>
          <w:ilvl w:val="0"/>
          <w:numId w:val="0"/>
        </w:numPr>
        <w:ind w:left="1134"/>
        <w:rPr>
          <w:sz w:val="22"/>
          <w:szCs w:val="22"/>
        </w:rPr>
      </w:pPr>
    </w:p>
    <w:p w14:paraId="3A8CBDFB" w14:textId="77777777" w:rsidR="00EC5F37" w:rsidRPr="004B50DD" w:rsidRDefault="00EC5F37">
      <w:pPr>
        <w:keepNext/>
        <w:rPr>
          <w:b/>
          <w:sz w:val="22"/>
          <w:szCs w:val="22"/>
        </w:rPr>
      </w:pPr>
      <w:bookmarkStart w:id="446" w:name="_Hlt22846931"/>
      <w:bookmarkEnd w:id="446"/>
    </w:p>
    <w:p w14:paraId="44611023" w14:textId="77777777" w:rsidR="00EC5F37" w:rsidRPr="004B50DD" w:rsidRDefault="00EC5F37">
      <w:pPr>
        <w:pStyle w:val="20"/>
        <w:pageBreakBefore/>
        <w:rPr>
          <w:sz w:val="22"/>
          <w:szCs w:val="22"/>
        </w:rPr>
      </w:pPr>
      <w:bookmarkStart w:id="447" w:name="_Ref70131640"/>
      <w:bookmarkStart w:id="448" w:name="_Toc77970259"/>
      <w:bookmarkStart w:id="449" w:name="_Toc90385118"/>
      <w:bookmarkStart w:id="450" w:name="_Toc440899656"/>
      <w:bookmarkStart w:id="451" w:name="_Toc469258764"/>
      <w:bookmarkStart w:id="452" w:name="_Ref63957390"/>
      <w:bookmarkStart w:id="453" w:name="_Toc64719476"/>
      <w:bookmarkStart w:id="454" w:name="_Toc69112532"/>
      <w:bookmarkEnd w:id="440"/>
      <w:bookmarkEnd w:id="441"/>
      <w:r w:rsidRPr="004B50DD">
        <w:rPr>
          <w:sz w:val="22"/>
          <w:szCs w:val="22"/>
        </w:rPr>
        <w:lastRenderedPageBreak/>
        <w:t xml:space="preserve">Протокол разногласий по проекту Договора (форма </w:t>
      </w:r>
      <w:r w:rsidR="00434B1D" w:rsidRPr="004B50DD">
        <w:rPr>
          <w:sz w:val="22"/>
          <w:szCs w:val="22"/>
        </w:rPr>
        <w:fldChar w:fldCharType="begin"/>
      </w:r>
      <w:r w:rsidR="00434B1D" w:rsidRPr="004B50DD">
        <w:rPr>
          <w:sz w:val="22"/>
          <w:szCs w:val="22"/>
        </w:rPr>
        <w:instrText xml:space="preserve"> SEQ форма \* ARABIC </w:instrText>
      </w:r>
      <w:r w:rsidR="00434B1D" w:rsidRPr="004B50DD">
        <w:rPr>
          <w:sz w:val="22"/>
          <w:szCs w:val="22"/>
        </w:rPr>
        <w:fldChar w:fldCharType="separate"/>
      </w:r>
      <w:r w:rsidR="006969A7">
        <w:rPr>
          <w:noProof/>
          <w:sz w:val="22"/>
          <w:szCs w:val="22"/>
        </w:rPr>
        <w:t>6</w:t>
      </w:r>
      <w:r w:rsidR="00434B1D" w:rsidRPr="004B50DD">
        <w:rPr>
          <w:noProof/>
          <w:sz w:val="22"/>
          <w:szCs w:val="22"/>
        </w:rPr>
        <w:fldChar w:fldCharType="end"/>
      </w:r>
      <w:r w:rsidRPr="004B50DD">
        <w:rPr>
          <w:sz w:val="22"/>
          <w:szCs w:val="22"/>
        </w:rPr>
        <w:t>)</w:t>
      </w:r>
      <w:bookmarkEnd w:id="447"/>
      <w:bookmarkEnd w:id="448"/>
      <w:bookmarkEnd w:id="449"/>
      <w:bookmarkEnd w:id="450"/>
      <w:bookmarkEnd w:id="451"/>
    </w:p>
    <w:p w14:paraId="5AB4F344" w14:textId="77777777" w:rsidR="00EC5F37" w:rsidRPr="004B50DD" w:rsidRDefault="00EC5F37" w:rsidP="00A75309">
      <w:pPr>
        <w:pStyle w:val="23"/>
        <w:tabs>
          <w:tab w:val="num" w:pos="1134"/>
        </w:tabs>
        <w:ind w:left="1134"/>
        <w:rPr>
          <w:sz w:val="22"/>
          <w:szCs w:val="22"/>
        </w:rPr>
      </w:pPr>
      <w:bookmarkStart w:id="455" w:name="_Toc90385119"/>
      <w:bookmarkStart w:id="456" w:name="_Toc440899657"/>
      <w:bookmarkStart w:id="457" w:name="_Toc469258765"/>
      <w:r w:rsidRPr="004B50DD">
        <w:rPr>
          <w:sz w:val="22"/>
          <w:szCs w:val="22"/>
        </w:rPr>
        <w:t>Форма Протокола разногласий по проекту Договора</w:t>
      </w:r>
      <w:bookmarkEnd w:id="455"/>
      <w:bookmarkEnd w:id="456"/>
      <w:bookmarkEnd w:id="457"/>
    </w:p>
    <w:p w14:paraId="6AE56EC3" w14:textId="77777777" w:rsidR="00EC5F37" w:rsidRPr="004B50DD" w:rsidRDefault="00EC5F37">
      <w:pPr>
        <w:spacing w:line="240" w:lineRule="auto"/>
        <w:ind w:firstLine="0"/>
        <w:jc w:val="left"/>
        <w:rPr>
          <w:sz w:val="22"/>
          <w:szCs w:val="22"/>
        </w:rPr>
      </w:pPr>
    </w:p>
    <w:p w14:paraId="7ED720BA" w14:textId="77777777" w:rsidR="00EC5F37" w:rsidRPr="004B50DD" w:rsidRDefault="00EC5F37">
      <w:pPr>
        <w:pBdr>
          <w:top w:val="single" w:sz="4" w:space="1" w:color="auto"/>
        </w:pBdr>
        <w:shd w:val="clear" w:color="auto" w:fill="FFFFFF"/>
        <w:ind w:right="21" w:firstLine="0"/>
        <w:jc w:val="center"/>
        <w:rPr>
          <w:b/>
          <w:spacing w:val="36"/>
          <w:sz w:val="22"/>
          <w:szCs w:val="22"/>
        </w:rPr>
      </w:pPr>
      <w:r w:rsidRPr="004B50DD">
        <w:rPr>
          <w:b/>
          <w:spacing w:val="36"/>
          <w:sz w:val="22"/>
          <w:szCs w:val="22"/>
        </w:rPr>
        <w:t>начало формы</w:t>
      </w:r>
    </w:p>
    <w:p w14:paraId="1E0F835F" w14:textId="77777777" w:rsidR="00EC5F37" w:rsidRPr="004B50DD" w:rsidRDefault="00EC5F37">
      <w:pPr>
        <w:spacing w:line="240" w:lineRule="auto"/>
        <w:ind w:firstLine="0"/>
        <w:jc w:val="left"/>
        <w:rPr>
          <w:sz w:val="22"/>
          <w:szCs w:val="22"/>
        </w:rPr>
      </w:pPr>
    </w:p>
    <w:bookmarkEnd w:id="452"/>
    <w:bookmarkEnd w:id="453"/>
    <w:bookmarkEnd w:id="454"/>
    <w:p w14:paraId="542F9A78" w14:textId="77777777" w:rsidR="00EC5F37" w:rsidRPr="004B50DD" w:rsidRDefault="00EC5F37">
      <w:pPr>
        <w:spacing w:line="240" w:lineRule="auto"/>
        <w:ind w:firstLine="0"/>
        <w:jc w:val="left"/>
        <w:rPr>
          <w:sz w:val="22"/>
          <w:szCs w:val="22"/>
        </w:rPr>
      </w:pPr>
      <w:r w:rsidRPr="004B50DD">
        <w:rPr>
          <w:sz w:val="22"/>
          <w:szCs w:val="22"/>
        </w:rPr>
        <w:t xml:space="preserve">Приложение </w:t>
      </w:r>
      <w:r w:rsidR="00434B1D" w:rsidRPr="004B50DD">
        <w:rPr>
          <w:sz w:val="22"/>
          <w:szCs w:val="22"/>
        </w:rPr>
        <w:fldChar w:fldCharType="begin"/>
      </w:r>
      <w:r w:rsidR="00434B1D" w:rsidRPr="004B50DD">
        <w:rPr>
          <w:sz w:val="22"/>
          <w:szCs w:val="22"/>
        </w:rPr>
        <w:instrText xml:space="preserve"> SEQ Приложение \* ARABIC </w:instrText>
      </w:r>
      <w:r w:rsidR="00434B1D" w:rsidRPr="004B50DD">
        <w:rPr>
          <w:sz w:val="22"/>
          <w:szCs w:val="22"/>
        </w:rPr>
        <w:fldChar w:fldCharType="separate"/>
      </w:r>
      <w:r w:rsidR="006969A7">
        <w:rPr>
          <w:noProof/>
          <w:sz w:val="22"/>
          <w:szCs w:val="22"/>
        </w:rPr>
        <w:t>4</w:t>
      </w:r>
      <w:r w:rsidR="00434B1D" w:rsidRPr="004B50DD">
        <w:rPr>
          <w:noProof/>
          <w:sz w:val="22"/>
          <w:szCs w:val="22"/>
        </w:rPr>
        <w:fldChar w:fldCharType="end"/>
      </w:r>
      <w:r w:rsidRPr="004B50DD">
        <w:rPr>
          <w:sz w:val="22"/>
          <w:szCs w:val="22"/>
        </w:rPr>
        <w:t xml:space="preserve"> к письму о подаче оферты</w:t>
      </w:r>
      <w:r w:rsidRPr="004B50DD">
        <w:rPr>
          <w:sz w:val="22"/>
          <w:szCs w:val="22"/>
        </w:rPr>
        <w:br/>
        <w:t>от «____»_____________ </w:t>
      </w:r>
      <w:proofErr w:type="gramStart"/>
      <w:r w:rsidRPr="004B50DD">
        <w:rPr>
          <w:sz w:val="22"/>
          <w:szCs w:val="22"/>
        </w:rPr>
        <w:t>г</w:t>
      </w:r>
      <w:proofErr w:type="gramEnd"/>
      <w:r w:rsidRPr="004B50DD">
        <w:rPr>
          <w:sz w:val="22"/>
          <w:szCs w:val="22"/>
        </w:rPr>
        <w:t>. №__________</w:t>
      </w:r>
    </w:p>
    <w:p w14:paraId="4145C7F5" w14:textId="77777777" w:rsidR="00EC5F37" w:rsidRPr="004B50DD" w:rsidRDefault="00EC5F37">
      <w:pPr>
        <w:rPr>
          <w:sz w:val="22"/>
          <w:szCs w:val="22"/>
        </w:rPr>
      </w:pPr>
    </w:p>
    <w:p w14:paraId="2D14DE18" w14:textId="77777777" w:rsidR="00EC5F37" w:rsidRPr="004B50DD" w:rsidRDefault="00EC5F37">
      <w:pPr>
        <w:suppressAutoHyphens/>
        <w:spacing w:line="240" w:lineRule="auto"/>
        <w:ind w:firstLine="0"/>
        <w:jc w:val="center"/>
        <w:rPr>
          <w:b/>
          <w:sz w:val="22"/>
          <w:szCs w:val="22"/>
        </w:rPr>
      </w:pPr>
      <w:r w:rsidRPr="004B50DD">
        <w:rPr>
          <w:b/>
          <w:sz w:val="22"/>
          <w:szCs w:val="22"/>
        </w:rPr>
        <w:t>Протокол разногласий к проекту Договора</w:t>
      </w:r>
    </w:p>
    <w:p w14:paraId="1498FB44" w14:textId="77777777" w:rsidR="00EC5F37" w:rsidRPr="004B50DD" w:rsidRDefault="00EC5F37">
      <w:pPr>
        <w:rPr>
          <w:sz w:val="22"/>
          <w:szCs w:val="22"/>
        </w:rPr>
      </w:pPr>
    </w:p>
    <w:p w14:paraId="4BEC0A30" w14:textId="77777777" w:rsidR="00EC5F37" w:rsidRPr="004B50DD" w:rsidRDefault="00EC5F37">
      <w:pPr>
        <w:ind w:firstLine="0"/>
        <w:rPr>
          <w:sz w:val="22"/>
          <w:szCs w:val="22"/>
        </w:rPr>
      </w:pPr>
      <w:r w:rsidRPr="004B50DD">
        <w:rPr>
          <w:sz w:val="22"/>
          <w:szCs w:val="22"/>
        </w:rPr>
        <w:t xml:space="preserve">Наименование и адрес Участника </w:t>
      </w:r>
      <w:r w:rsidR="000778BE" w:rsidRPr="004B50DD">
        <w:rPr>
          <w:sz w:val="22"/>
          <w:szCs w:val="22"/>
        </w:rPr>
        <w:t>запроса предложений</w:t>
      </w:r>
      <w:r w:rsidRPr="004B50DD">
        <w:rPr>
          <w:sz w:val="22"/>
          <w:szCs w:val="22"/>
        </w:rPr>
        <w:t>: _________________________________</w:t>
      </w:r>
    </w:p>
    <w:p w14:paraId="394FACE7" w14:textId="77777777" w:rsidR="00EC5F37" w:rsidRPr="004B50DD" w:rsidRDefault="003222C4">
      <w:pPr>
        <w:jc w:val="center"/>
        <w:rPr>
          <w:b/>
          <w:sz w:val="22"/>
          <w:szCs w:val="22"/>
        </w:rPr>
      </w:pPr>
      <w:r w:rsidRPr="004B50DD" w:rsidDel="003222C4">
        <w:rPr>
          <w:b/>
          <w:sz w:val="22"/>
          <w:szCs w:val="22"/>
        </w:rPr>
        <w:t xml:space="preserve"> </w:t>
      </w:r>
      <w:r w:rsidR="00EC5F37" w:rsidRPr="004B50DD">
        <w:rPr>
          <w:b/>
          <w:sz w:val="22"/>
          <w:szCs w:val="22"/>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444"/>
      </w:tblGrid>
      <w:tr w:rsidR="00EC5F37" w:rsidRPr="004B50DD" w14:paraId="33DFE368" w14:textId="77777777">
        <w:tc>
          <w:tcPr>
            <w:tcW w:w="648" w:type="dxa"/>
            <w:tcBorders>
              <w:top w:val="single" w:sz="4" w:space="0" w:color="auto"/>
              <w:left w:val="single" w:sz="4" w:space="0" w:color="auto"/>
              <w:bottom w:val="single" w:sz="4" w:space="0" w:color="auto"/>
              <w:right w:val="single" w:sz="4" w:space="0" w:color="auto"/>
            </w:tcBorders>
          </w:tcPr>
          <w:p w14:paraId="40A8EF1D" w14:textId="77777777" w:rsidR="00EC5F37" w:rsidRPr="004B50DD" w:rsidRDefault="00EC5F37">
            <w:pPr>
              <w:pStyle w:val="af4"/>
              <w:rPr>
                <w:szCs w:val="22"/>
              </w:rPr>
            </w:pPr>
            <w:r w:rsidRPr="004B50DD">
              <w:rPr>
                <w:szCs w:val="22"/>
              </w:rPr>
              <w:t xml:space="preserve">№ </w:t>
            </w:r>
            <w:proofErr w:type="gramStart"/>
            <w:r w:rsidRPr="004B50DD">
              <w:rPr>
                <w:szCs w:val="22"/>
              </w:rPr>
              <w:t>п</w:t>
            </w:r>
            <w:proofErr w:type="gramEnd"/>
            <w:r w:rsidRPr="004B50DD">
              <w:rPr>
                <w:szCs w:val="22"/>
              </w:rPr>
              <w:t>/п</w:t>
            </w:r>
          </w:p>
        </w:tc>
        <w:tc>
          <w:tcPr>
            <w:tcW w:w="2443" w:type="dxa"/>
            <w:tcBorders>
              <w:top w:val="single" w:sz="4" w:space="0" w:color="auto"/>
              <w:left w:val="single" w:sz="4" w:space="0" w:color="auto"/>
              <w:bottom w:val="single" w:sz="4" w:space="0" w:color="auto"/>
              <w:right w:val="single" w:sz="4" w:space="0" w:color="auto"/>
            </w:tcBorders>
          </w:tcPr>
          <w:p w14:paraId="2BE9F32B" w14:textId="77777777" w:rsidR="00EC5F37" w:rsidRPr="004B50DD" w:rsidRDefault="00EC5F37" w:rsidP="00175B7E">
            <w:pPr>
              <w:pStyle w:val="af4"/>
              <w:rPr>
                <w:szCs w:val="22"/>
              </w:rPr>
            </w:pPr>
            <w:r w:rsidRPr="004B50DD">
              <w:rPr>
                <w:szCs w:val="22"/>
              </w:rPr>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tcPr>
          <w:p w14:paraId="492284F9" w14:textId="77777777" w:rsidR="00EC5F37" w:rsidRPr="004B50DD" w:rsidRDefault="00EC5F37">
            <w:pPr>
              <w:pStyle w:val="af4"/>
              <w:rPr>
                <w:szCs w:val="22"/>
              </w:rPr>
            </w:pPr>
            <w:r w:rsidRPr="004B50DD">
              <w:rPr>
                <w:szCs w:val="22"/>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4C5421D1" w14:textId="77777777" w:rsidR="00EC5F37" w:rsidRPr="004B50DD" w:rsidRDefault="00EC5F37">
            <w:pPr>
              <w:pStyle w:val="af4"/>
              <w:rPr>
                <w:szCs w:val="22"/>
              </w:rPr>
            </w:pPr>
            <w:r w:rsidRPr="004B50DD">
              <w:rPr>
                <w:szCs w:val="22"/>
              </w:rPr>
              <w:t xml:space="preserve">Предложения Участника </w:t>
            </w:r>
            <w:r w:rsidR="000778BE" w:rsidRPr="004B50DD">
              <w:rPr>
                <w:szCs w:val="22"/>
              </w:rPr>
              <w:t>запроса предложений</w:t>
            </w:r>
          </w:p>
        </w:tc>
        <w:tc>
          <w:tcPr>
            <w:tcW w:w="2444" w:type="dxa"/>
            <w:tcBorders>
              <w:top w:val="single" w:sz="4" w:space="0" w:color="auto"/>
              <w:left w:val="single" w:sz="4" w:space="0" w:color="auto"/>
              <w:bottom w:val="single" w:sz="4" w:space="0" w:color="auto"/>
              <w:right w:val="single" w:sz="4" w:space="0" w:color="auto"/>
            </w:tcBorders>
          </w:tcPr>
          <w:p w14:paraId="52A23534" w14:textId="77777777" w:rsidR="00EC5F37" w:rsidRPr="004B50DD" w:rsidRDefault="00EC5F37">
            <w:pPr>
              <w:pStyle w:val="af4"/>
              <w:rPr>
                <w:szCs w:val="22"/>
              </w:rPr>
            </w:pPr>
            <w:r w:rsidRPr="004B50DD">
              <w:rPr>
                <w:szCs w:val="22"/>
              </w:rPr>
              <w:t>Примечания, обоснование</w:t>
            </w:r>
          </w:p>
        </w:tc>
      </w:tr>
      <w:tr w:rsidR="00977471" w:rsidRPr="004B50DD" w14:paraId="1DFC22B9" w14:textId="77777777">
        <w:tc>
          <w:tcPr>
            <w:tcW w:w="648" w:type="dxa"/>
            <w:tcBorders>
              <w:top w:val="single" w:sz="4" w:space="0" w:color="auto"/>
              <w:left w:val="single" w:sz="4" w:space="0" w:color="auto"/>
              <w:bottom w:val="single" w:sz="4" w:space="0" w:color="auto"/>
              <w:right w:val="single" w:sz="4" w:space="0" w:color="auto"/>
            </w:tcBorders>
          </w:tcPr>
          <w:p w14:paraId="2F23EC9E" w14:textId="77777777" w:rsidR="00977471" w:rsidRPr="004B50DD" w:rsidRDefault="00977471" w:rsidP="00A75309">
            <w:pPr>
              <w:pStyle w:val="af7"/>
              <w:rPr>
                <w:snapToGrid/>
                <w:sz w:val="22"/>
                <w:szCs w:val="22"/>
              </w:rPr>
            </w:pPr>
          </w:p>
        </w:tc>
        <w:tc>
          <w:tcPr>
            <w:tcW w:w="2443" w:type="dxa"/>
            <w:tcBorders>
              <w:top w:val="single" w:sz="4" w:space="0" w:color="auto"/>
              <w:left w:val="single" w:sz="4" w:space="0" w:color="auto"/>
              <w:bottom w:val="single" w:sz="4" w:space="0" w:color="auto"/>
              <w:right w:val="single" w:sz="4" w:space="0" w:color="auto"/>
            </w:tcBorders>
          </w:tcPr>
          <w:p w14:paraId="10392917" w14:textId="77777777" w:rsidR="00977471" w:rsidRPr="004B50DD" w:rsidRDefault="00977471">
            <w:pPr>
              <w:pStyle w:val="af7"/>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7BEA19F7" w14:textId="77777777" w:rsidR="00977471" w:rsidRPr="004B50DD" w:rsidRDefault="00977471">
            <w:pPr>
              <w:pStyle w:val="af7"/>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5EF304ED" w14:textId="77777777" w:rsidR="00977471" w:rsidRPr="004B50DD" w:rsidRDefault="00977471">
            <w:pPr>
              <w:pStyle w:val="af7"/>
              <w:rPr>
                <w:sz w:val="22"/>
                <w:szCs w:val="22"/>
              </w:rPr>
            </w:pPr>
          </w:p>
        </w:tc>
        <w:tc>
          <w:tcPr>
            <w:tcW w:w="2444" w:type="dxa"/>
            <w:tcBorders>
              <w:top w:val="single" w:sz="4" w:space="0" w:color="auto"/>
              <w:left w:val="single" w:sz="4" w:space="0" w:color="auto"/>
              <w:bottom w:val="single" w:sz="4" w:space="0" w:color="auto"/>
              <w:right w:val="single" w:sz="4" w:space="0" w:color="auto"/>
            </w:tcBorders>
          </w:tcPr>
          <w:p w14:paraId="2C10DD07" w14:textId="77777777" w:rsidR="00977471" w:rsidRPr="004B50DD" w:rsidRDefault="00977471">
            <w:pPr>
              <w:pStyle w:val="af7"/>
              <w:rPr>
                <w:sz w:val="22"/>
                <w:szCs w:val="22"/>
              </w:rPr>
            </w:pPr>
          </w:p>
        </w:tc>
      </w:tr>
      <w:tr w:rsidR="00977471" w:rsidRPr="004B50DD" w14:paraId="752A6EC9" w14:textId="77777777">
        <w:tc>
          <w:tcPr>
            <w:tcW w:w="648" w:type="dxa"/>
            <w:tcBorders>
              <w:top w:val="single" w:sz="4" w:space="0" w:color="auto"/>
              <w:left w:val="single" w:sz="4" w:space="0" w:color="auto"/>
              <w:bottom w:val="single" w:sz="4" w:space="0" w:color="auto"/>
              <w:right w:val="single" w:sz="4" w:space="0" w:color="auto"/>
            </w:tcBorders>
          </w:tcPr>
          <w:p w14:paraId="6CCCCA21" w14:textId="77777777" w:rsidR="00977471" w:rsidRPr="004B50DD" w:rsidRDefault="00977471" w:rsidP="00A75309">
            <w:pPr>
              <w:pStyle w:val="af7"/>
              <w:rPr>
                <w:snapToGrid/>
                <w:sz w:val="22"/>
                <w:szCs w:val="22"/>
              </w:rPr>
            </w:pPr>
          </w:p>
        </w:tc>
        <w:tc>
          <w:tcPr>
            <w:tcW w:w="2443" w:type="dxa"/>
            <w:tcBorders>
              <w:top w:val="single" w:sz="4" w:space="0" w:color="auto"/>
              <w:left w:val="single" w:sz="4" w:space="0" w:color="auto"/>
              <w:bottom w:val="single" w:sz="4" w:space="0" w:color="auto"/>
              <w:right w:val="single" w:sz="4" w:space="0" w:color="auto"/>
            </w:tcBorders>
          </w:tcPr>
          <w:p w14:paraId="0773334D" w14:textId="77777777" w:rsidR="00977471" w:rsidRPr="004B50DD" w:rsidRDefault="00977471">
            <w:pPr>
              <w:pStyle w:val="af7"/>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6983C63F" w14:textId="77777777" w:rsidR="00977471" w:rsidRPr="004B50DD" w:rsidRDefault="00977471">
            <w:pPr>
              <w:pStyle w:val="af7"/>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7F593E58" w14:textId="77777777" w:rsidR="00977471" w:rsidRPr="004B50DD" w:rsidRDefault="00977471">
            <w:pPr>
              <w:pStyle w:val="af7"/>
              <w:rPr>
                <w:sz w:val="22"/>
                <w:szCs w:val="22"/>
              </w:rPr>
            </w:pPr>
          </w:p>
        </w:tc>
        <w:tc>
          <w:tcPr>
            <w:tcW w:w="2444" w:type="dxa"/>
            <w:tcBorders>
              <w:top w:val="single" w:sz="4" w:space="0" w:color="auto"/>
              <w:left w:val="single" w:sz="4" w:space="0" w:color="auto"/>
              <w:bottom w:val="single" w:sz="4" w:space="0" w:color="auto"/>
              <w:right w:val="single" w:sz="4" w:space="0" w:color="auto"/>
            </w:tcBorders>
          </w:tcPr>
          <w:p w14:paraId="1DB99F8C" w14:textId="77777777" w:rsidR="00977471" w:rsidRPr="004B50DD" w:rsidRDefault="00977471">
            <w:pPr>
              <w:pStyle w:val="af7"/>
              <w:rPr>
                <w:sz w:val="22"/>
                <w:szCs w:val="22"/>
              </w:rPr>
            </w:pPr>
          </w:p>
        </w:tc>
      </w:tr>
      <w:tr w:rsidR="00977471" w:rsidRPr="004B50DD" w14:paraId="2D46C499" w14:textId="77777777">
        <w:tc>
          <w:tcPr>
            <w:tcW w:w="648" w:type="dxa"/>
            <w:tcBorders>
              <w:top w:val="single" w:sz="4" w:space="0" w:color="auto"/>
              <w:left w:val="single" w:sz="4" w:space="0" w:color="auto"/>
              <w:bottom w:val="single" w:sz="4" w:space="0" w:color="auto"/>
              <w:right w:val="single" w:sz="4" w:space="0" w:color="auto"/>
            </w:tcBorders>
          </w:tcPr>
          <w:p w14:paraId="77E9064F" w14:textId="77777777" w:rsidR="00977471" w:rsidRPr="004B50DD" w:rsidRDefault="00977471" w:rsidP="00A75309">
            <w:pPr>
              <w:pStyle w:val="af7"/>
              <w:rPr>
                <w:snapToGrid/>
                <w:sz w:val="22"/>
                <w:szCs w:val="22"/>
              </w:rPr>
            </w:pPr>
          </w:p>
        </w:tc>
        <w:tc>
          <w:tcPr>
            <w:tcW w:w="2443" w:type="dxa"/>
            <w:tcBorders>
              <w:top w:val="single" w:sz="4" w:space="0" w:color="auto"/>
              <w:left w:val="single" w:sz="4" w:space="0" w:color="auto"/>
              <w:bottom w:val="single" w:sz="4" w:space="0" w:color="auto"/>
              <w:right w:val="single" w:sz="4" w:space="0" w:color="auto"/>
            </w:tcBorders>
          </w:tcPr>
          <w:p w14:paraId="41A3F71D" w14:textId="77777777" w:rsidR="00977471" w:rsidRPr="004B50DD" w:rsidRDefault="00977471">
            <w:pPr>
              <w:pStyle w:val="af7"/>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4A4BFB76" w14:textId="77777777" w:rsidR="00977471" w:rsidRPr="004B50DD" w:rsidRDefault="00977471">
            <w:pPr>
              <w:pStyle w:val="af7"/>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5FFAB53B" w14:textId="77777777" w:rsidR="00977471" w:rsidRPr="004B50DD" w:rsidRDefault="00977471">
            <w:pPr>
              <w:pStyle w:val="af7"/>
              <w:rPr>
                <w:sz w:val="22"/>
                <w:szCs w:val="22"/>
              </w:rPr>
            </w:pPr>
          </w:p>
        </w:tc>
        <w:tc>
          <w:tcPr>
            <w:tcW w:w="2444" w:type="dxa"/>
            <w:tcBorders>
              <w:top w:val="single" w:sz="4" w:space="0" w:color="auto"/>
              <w:left w:val="single" w:sz="4" w:space="0" w:color="auto"/>
              <w:bottom w:val="single" w:sz="4" w:space="0" w:color="auto"/>
              <w:right w:val="single" w:sz="4" w:space="0" w:color="auto"/>
            </w:tcBorders>
          </w:tcPr>
          <w:p w14:paraId="300790B2" w14:textId="77777777" w:rsidR="00977471" w:rsidRPr="004B50DD" w:rsidRDefault="00977471">
            <w:pPr>
              <w:pStyle w:val="af7"/>
              <w:rPr>
                <w:sz w:val="22"/>
                <w:szCs w:val="22"/>
              </w:rPr>
            </w:pPr>
          </w:p>
        </w:tc>
      </w:tr>
      <w:tr w:rsidR="00EC5F37" w:rsidRPr="004B50DD" w14:paraId="7AAC65ED" w14:textId="77777777">
        <w:tc>
          <w:tcPr>
            <w:tcW w:w="648" w:type="dxa"/>
            <w:tcBorders>
              <w:top w:val="single" w:sz="4" w:space="0" w:color="auto"/>
              <w:left w:val="single" w:sz="4" w:space="0" w:color="auto"/>
              <w:bottom w:val="single" w:sz="4" w:space="0" w:color="auto"/>
              <w:right w:val="single" w:sz="4" w:space="0" w:color="auto"/>
            </w:tcBorders>
          </w:tcPr>
          <w:p w14:paraId="0EF0E373" w14:textId="77777777" w:rsidR="00EC5F37" w:rsidRPr="004B50DD" w:rsidRDefault="00EC5F37">
            <w:pPr>
              <w:pStyle w:val="af7"/>
              <w:rPr>
                <w:sz w:val="22"/>
                <w:szCs w:val="22"/>
              </w:rPr>
            </w:pPr>
            <w:r w:rsidRPr="004B50DD">
              <w:rPr>
                <w:sz w:val="22"/>
                <w:szCs w:val="22"/>
              </w:rPr>
              <w:t>…</w:t>
            </w:r>
          </w:p>
        </w:tc>
        <w:tc>
          <w:tcPr>
            <w:tcW w:w="2443" w:type="dxa"/>
            <w:tcBorders>
              <w:top w:val="single" w:sz="4" w:space="0" w:color="auto"/>
              <w:left w:val="single" w:sz="4" w:space="0" w:color="auto"/>
              <w:bottom w:val="single" w:sz="4" w:space="0" w:color="auto"/>
              <w:right w:val="single" w:sz="4" w:space="0" w:color="auto"/>
            </w:tcBorders>
          </w:tcPr>
          <w:p w14:paraId="4A52594A" w14:textId="77777777" w:rsidR="00EC5F37" w:rsidRPr="004B50DD" w:rsidRDefault="00EC5F37">
            <w:pPr>
              <w:pStyle w:val="af7"/>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543853A8" w14:textId="77777777" w:rsidR="00EC5F37" w:rsidRPr="004B50DD" w:rsidRDefault="00EC5F37">
            <w:pPr>
              <w:pStyle w:val="af7"/>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0FEE43D4" w14:textId="77777777" w:rsidR="00EC5F37" w:rsidRPr="004B50DD" w:rsidRDefault="00EC5F37">
            <w:pPr>
              <w:pStyle w:val="af7"/>
              <w:rPr>
                <w:sz w:val="22"/>
                <w:szCs w:val="22"/>
              </w:rPr>
            </w:pPr>
          </w:p>
        </w:tc>
        <w:tc>
          <w:tcPr>
            <w:tcW w:w="2444" w:type="dxa"/>
            <w:tcBorders>
              <w:top w:val="single" w:sz="4" w:space="0" w:color="auto"/>
              <w:left w:val="single" w:sz="4" w:space="0" w:color="auto"/>
              <w:bottom w:val="single" w:sz="4" w:space="0" w:color="auto"/>
              <w:right w:val="single" w:sz="4" w:space="0" w:color="auto"/>
            </w:tcBorders>
          </w:tcPr>
          <w:p w14:paraId="42ACCFCB" w14:textId="77777777" w:rsidR="00EC5F37" w:rsidRPr="004B50DD" w:rsidRDefault="00EC5F37">
            <w:pPr>
              <w:pStyle w:val="af7"/>
              <w:rPr>
                <w:sz w:val="22"/>
                <w:szCs w:val="22"/>
              </w:rPr>
            </w:pPr>
          </w:p>
        </w:tc>
      </w:tr>
    </w:tbl>
    <w:p w14:paraId="42CF245E" w14:textId="77777777" w:rsidR="00EC5F37" w:rsidRPr="004B50DD" w:rsidRDefault="00EC5F37">
      <w:pPr>
        <w:rPr>
          <w:sz w:val="22"/>
          <w:szCs w:val="22"/>
        </w:rPr>
      </w:pPr>
    </w:p>
    <w:p w14:paraId="1FB2F9F3" w14:textId="77777777" w:rsidR="00EC5F37" w:rsidRPr="004B50DD" w:rsidRDefault="00EC5F37">
      <w:pPr>
        <w:spacing w:line="240" w:lineRule="auto"/>
        <w:rPr>
          <w:sz w:val="22"/>
          <w:szCs w:val="22"/>
        </w:rPr>
      </w:pPr>
      <w:r w:rsidRPr="004B50DD">
        <w:rPr>
          <w:sz w:val="22"/>
          <w:szCs w:val="22"/>
        </w:rPr>
        <w:t>____________________________________</w:t>
      </w:r>
    </w:p>
    <w:p w14:paraId="302BA3EA" w14:textId="77777777" w:rsidR="00EC5F37" w:rsidRPr="004B50DD" w:rsidRDefault="00EC5F37">
      <w:pPr>
        <w:spacing w:line="240" w:lineRule="auto"/>
        <w:ind w:right="3684"/>
        <w:jc w:val="center"/>
        <w:rPr>
          <w:sz w:val="22"/>
          <w:szCs w:val="22"/>
          <w:vertAlign w:val="superscript"/>
        </w:rPr>
      </w:pPr>
      <w:r w:rsidRPr="004B50DD">
        <w:rPr>
          <w:sz w:val="22"/>
          <w:szCs w:val="22"/>
          <w:vertAlign w:val="superscript"/>
        </w:rPr>
        <w:t>(подпись, М.П.)</w:t>
      </w:r>
    </w:p>
    <w:p w14:paraId="153C0A2C" w14:textId="77777777" w:rsidR="00EC5F37" w:rsidRPr="004B50DD" w:rsidRDefault="00EC5F37">
      <w:pPr>
        <w:spacing w:line="240" w:lineRule="auto"/>
        <w:rPr>
          <w:sz w:val="22"/>
          <w:szCs w:val="22"/>
        </w:rPr>
      </w:pPr>
      <w:r w:rsidRPr="004B50DD">
        <w:rPr>
          <w:sz w:val="22"/>
          <w:szCs w:val="22"/>
        </w:rPr>
        <w:t>____________________________________</w:t>
      </w:r>
    </w:p>
    <w:p w14:paraId="3B5EFC5F" w14:textId="77777777" w:rsidR="00EC5F37" w:rsidRPr="004B50DD" w:rsidRDefault="00EC5F37">
      <w:pPr>
        <w:spacing w:line="240" w:lineRule="auto"/>
        <w:ind w:right="3684"/>
        <w:jc w:val="center"/>
        <w:rPr>
          <w:sz w:val="22"/>
          <w:szCs w:val="22"/>
          <w:vertAlign w:val="superscript"/>
        </w:rPr>
      </w:pPr>
      <w:r w:rsidRPr="004B50DD">
        <w:rPr>
          <w:sz w:val="22"/>
          <w:szCs w:val="22"/>
          <w:vertAlign w:val="superscript"/>
        </w:rPr>
        <w:t xml:space="preserve">(фамилия, имя, отчество </w:t>
      </w:r>
      <w:proofErr w:type="gramStart"/>
      <w:r w:rsidRPr="004B50DD">
        <w:rPr>
          <w:sz w:val="22"/>
          <w:szCs w:val="22"/>
          <w:vertAlign w:val="superscript"/>
        </w:rPr>
        <w:t>подписавшего</w:t>
      </w:r>
      <w:proofErr w:type="gramEnd"/>
      <w:r w:rsidRPr="004B50DD">
        <w:rPr>
          <w:sz w:val="22"/>
          <w:szCs w:val="22"/>
          <w:vertAlign w:val="superscript"/>
        </w:rPr>
        <w:t>, должность)</w:t>
      </w:r>
    </w:p>
    <w:p w14:paraId="46049FCE" w14:textId="77777777" w:rsidR="00EC5F37" w:rsidRPr="004B50DD" w:rsidRDefault="00EC5F37">
      <w:pPr>
        <w:keepNext/>
        <w:rPr>
          <w:b/>
          <w:sz w:val="22"/>
          <w:szCs w:val="22"/>
        </w:rPr>
      </w:pPr>
    </w:p>
    <w:p w14:paraId="3A736CC4" w14:textId="77777777" w:rsidR="00EC5F37" w:rsidRPr="004B50DD" w:rsidRDefault="00EC5F37">
      <w:pPr>
        <w:pBdr>
          <w:bottom w:val="single" w:sz="4" w:space="1" w:color="auto"/>
        </w:pBdr>
        <w:shd w:val="clear" w:color="auto" w:fill="FFFFFF"/>
        <w:ind w:right="21" w:firstLine="0"/>
        <w:jc w:val="center"/>
        <w:rPr>
          <w:b/>
          <w:spacing w:val="36"/>
          <w:sz w:val="22"/>
          <w:szCs w:val="22"/>
        </w:rPr>
      </w:pPr>
      <w:r w:rsidRPr="004B50DD">
        <w:rPr>
          <w:b/>
          <w:spacing w:val="36"/>
          <w:sz w:val="22"/>
          <w:szCs w:val="22"/>
        </w:rPr>
        <w:t>конец формы</w:t>
      </w:r>
    </w:p>
    <w:p w14:paraId="79206741" w14:textId="77777777" w:rsidR="00EC5F37" w:rsidRPr="004B50DD" w:rsidRDefault="00EC5F37" w:rsidP="00431380">
      <w:pPr>
        <w:pStyle w:val="23"/>
        <w:pageBreakBefore/>
        <w:tabs>
          <w:tab w:val="num" w:pos="1134"/>
        </w:tabs>
        <w:ind w:left="1134"/>
        <w:rPr>
          <w:sz w:val="22"/>
          <w:szCs w:val="22"/>
        </w:rPr>
      </w:pPr>
      <w:bookmarkStart w:id="458" w:name="_Toc90385120"/>
      <w:bookmarkStart w:id="459" w:name="_Toc440899658"/>
      <w:bookmarkStart w:id="460" w:name="_Toc469258766"/>
      <w:r w:rsidRPr="004B50DD">
        <w:rPr>
          <w:sz w:val="22"/>
          <w:szCs w:val="22"/>
        </w:rPr>
        <w:lastRenderedPageBreak/>
        <w:t>Инструкции по заполнению Протокола разногласий по проекту Договора</w:t>
      </w:r>
      <w:bookmarkEnd w:id="458"/>
      <w:bookmarkEnd w:id="459"/>
      <w:bookmarkEnd w:id="460"/>
    </w:p>
    <w:p w14:paraId="6B261076" w14:textId="77777777" w:rsidR="00EC5F37" w:rsidRPr="004B50DD" w:rsidRDefault="00EC5F37">
      <w:pPr>
        <w:pStyle w:val="a6"/>
        <w:rPr>
          <w:sz w:val="22"/>
          <w:szCs w:val="22"/>
        </w:rPr>
      </w:pPr>
      <w:r w:rsidRPr="004B50DD">
        <w:rPr>
          <w:sz w:val="22"/>
          <w:szCs w:val="22"/>
        </w:rPr>
        <w:t xml:space="preserve">Участник </w:t>
      </w:r>
      <w:r w:rsidR="000778BE" w:rsidRPr="004B50DD">
        <w:rPr>
          <w:sz w:val="22"/>
          <w:szCs w:val="22"/>
        </w:rPr>
        <w:t>запроса предложений</w:t>
      </w:r>
      <w:r w:rsidRPr="004B50DD">
        <w:rPr>
          <w:sz w:val="22"/>
          <w:szCs w:val="22"/>
        </w:rPr>
        <w:t xml:space="preserve"> приводит номер и дату письма о подаче оферты, приложением к которому является </w:t>
      </w:r>
      <w:r w:rsidR="00175B7E" w:rsidRPr="004B50DD">
        <w:rPr>
          <w:sz w:val="22"/>
          <w:szCs w:val="22"/>
        </w:rPr>
        <w:t>данный прот</w:t>
      </w:r>
      <w:r w:rsidR="00056115" w:rsidRPr="004B50DD">
        <w:rPr>
          <w:sz w:val="22"/>
          <w:szCs w:val="22"/>
        </w:rPr>
        <w:t>о</w:t>
      </w:r>
      <w:r w:rsidR="00175B7E" w:rsidRPr="004B50DD">
        <w:rPr>
          <w:sz w:val="22"/>
          <w:szCs w:val="22"/>
        </w:rPr>
        <w:t>кол разногласий</w:t>
      </w:r>
      <w:r w:rsidRPr="004B50DD">
        <w:rPr>
          <w:sz w:val="22"/>
          <w:szCs w:val="22"/>
        </w:rPr>
        <w:t>.</w:t>
      </w:r>
    </w:p>
    <w:p w14:paraId="2E5275C8" w14:textId="77777777" w:rsidR="00EC5F37" w:rsidRPr="004B50DD" w:rsidRDefault="00EC5F37">
      <w:pPr>
        <w:pStyle w:val="a6"/>
        <w:rPr>
          <w:sz w:val="22"/>
          <w:szCs w:val="22"/>
        </w:rPr>
      </w:pPr>
      <w:r w:rsidRPr="004B50DD">
        <w:rPr>
          <w:sz w:val="22"/>
          <w:szCs w:val="22"/>
        </w:rPr>
        <w:t xml:space="preserve">Участник </w:t>
      </w:r>
      <w:r w:rsidR="000778BE" w:rsidRPr="004B50DD">
        <w:rPr>
          <w:sz w:val="22"/>
          <w:szCs w:val="22"/>
        </w:rPr>
        <w:t>запроса предложений</w:t>
      </w:r>
      <w:r w:rsidRPr="004B50DD">
        <w:rPr>
          <w:sz w:val="22"/>
          <w:szCs w:val="22"/>
        </w:rPr>
        <w:t xml:space="preserve"> указывает свое фирменное наименование (в </w:t>
      </w:r>
      <w:proofErr w:type="spellStart"/>
      <w:r w:rsidRPr="004B50DD">
        <w:rPr>
          <w:sz w:val="22"/>
          <w:szCs w:val="22"/>
        </w:rPr>
        <w:t>т.ч</w:t>
      </w:r>
      <w:proofErr w:type="spellEnd"/>
      <w:r w:rsidRPr="004B50DD">
        <w:rPr>
          <w:sz w:val="22"/>
          <w:szCs w:val="22"/>
        </w:rPr>
        <w:t>. организационно-правовую форму) и свой адрес.</w:t>
      </w:r>
    </w:p>
    <w:p w14:paraId="2C7D3753" w14:textId="60277B69" w:rsidR="004A77E2" w:rsidRPr="004B50DD" w:rsidRDefault="00EC5F37">
      <w:pPr>
        <w:pStyle w:val="a6"/>
        <w:rPr>
          <w:sz w:val="22"/>
          <w:szCs w:val="22"/>
        </w:rPr>
      </w:pPr>
      <w:r w:rsidRPr="004B50DD">
        <w:rPr>
          <w:sz w:val="22"/>
          <w:szCs w:val="22"/>
        </w:rPr>
        <w:t xml:space="preserve">Данная форма заполняется как в случае наличия у Участника </w:t>
      </w:r>
      <w:r w:rsidR="000778BE" w:rsidRPr="004B50DD">
        <w:rPr>
          <w:sz w:val="22"/>
          <w:szCs w:val="22"/>
        </w:rPr>
        <w:t>запроса предложений</w:t>
      </w:r>
      <w:r w:rsidRPr="004B50DD">
        <w:rPr>
          <w:sz w:val="22"/>
          <w:szCs w:val="22"/>
        </w:rPr>
        <w:t xml:space="preserve"> требований или предложений по изменению проекта Договора (</w:t>
      </w:r>
      <w:r w:rsidR="00175B7E" w:rsidRPr="004B50DD">
        <w:rPr>
          <w:sz w:val="22"/>
          <w:szCs w:val="22"/>
        </w:rPr>
        <w:fldChar w:fldCharType="begin"/>
      </w:r>
      <w:r w:rsidR="00175B7E" w:rsidRPr="004B50DD">
        <w:rPr>
          <w:sz w:val="22"/>
          <w:szCs w:val="22"/>
        </w:rPr>
        <w:instrText xml:space="preserve"> REF _Ref324342826 \h </w:instrText>
      </w:r>
      <w:r w:rsidR="00AC6BD2" w:rsidRPr="004B50DD">
        <w:rPr>
          <w:sz w:val="22"/>
          <w:szCs w:val="22"/>
        </w:rPr>
        <w:instrText xml:space="preserve"> \* MERGEFORMAT </w:instrText>
      </w:r>
      <w:r w:rsidR="00175B7E" w:rsidRPr="004B50DD">
        <w:rPr>
          <w:sz w:val="22"/>
          <w:szCs w:val="22"/>
        </w:rPr>
      </w:r>
      <w:r w:rsidR="00175B7E" w:rsidRPr="004B50DD">
        <w:rPr>
          <w:sz w:val="22"/>
          <w:szCs w:val="22"/>
        </w:rPr>
        <w:fldChar w:fldCharType="separate"/>
      </w:r>
      <w:r w:rsidR="006969A7" w:rsidRPr="006969A7">
        <w:rPr>
          <w:sz w:val="22"/>
          <w:szCs w:val="22"/>
        </w:rPr>
        <w:t>Приложение № 2 - Проект Договора</w:t>
      </w:r>
      <w:r w:rsidR="00175B7E" w:rsidRPr="004B50DD">
        <w:rPr>
          <w:sz w:val="22"/>
          <w:szCs w:val="22"/>
        </w:rPr>
        <w:fldChar w:fldCharType="end"/>
      </w:r>
      <w:r w:rsidRPr="004B50DD">
        <w:rPr>
          <w:sz w:val="22"/>
          <w:szCs w:val="22"/>
        </w:rPr>
        <w:t xml:space="preserve">), так и в случае отсутствия таких требований или предложений; </w:t>
      </w:r>
    </w:p>
    <w:p w14:paraId="5AC0316F" w14:textId="4799C80D" w:rsidR="00EC5F37" w:rsidRPr="004B50DD" w:rsidRDefault="004A77E2">
      <w:pPr>
        <w:pStyle w:val="a6"/>
        <w:rPr>
          <w:sz w:val="22"/>
          <w:szCs w:val="22"/>
        </w:rPr>
      </w:pPr>
      <w:r w:rsidRPr="004B50DD">
        <w:rPr>
          <w:sz w:val="22"/>
          <w:szCs w:val="22"/>
        </w:rPr>
        <w:t xml:space="preserve">В случае отсутствия у Участника </w:t>
      </w:r>
      <w:r w:rsidR="001A396C" w:rsidRPr="004B50DD">
        <w:rPr>
          <w:sz w:val="22"/>
          <w:szCs w:val="22"/>
        </w:rPr>
        <w:t xml:space="preserve">закупки </w:t>
      </w:r>
      <w:r w:rsidRPr="004B50DD">
        <w:rPr>
          <w:sz w:val="22"/>
          <w:szCs w:val="22"/>
        </w:rPr>
        <w:t>предложений по внесению изменений в проект Договора</w:t>
      </w:r>
      <w:r w:rsidR="00341351" w:rsidRPr="004B50DD">
        <w:rPr>
          <w:sz w:val="22"/>
          <w:szCs w:val="22"/>
        </w:rPr>
        <w:t>,</w:t>
      </w:r>
      <w:r w:rsidRPr="004B50DD">
        <w:rPr>
          <w:sz w:val="22"/>
          <w:szCs w:val="22"/>
        </w:rPr>
        <w:t xml:space="preserve"> </w:t>
      </w:r>
      <w:r w:rsidR="00EC5F37" w:rsidRPr="004B50DD">
        <w:rPr>
          <w:sz w:val="22"/>
          <w:szCs w:val="22"/>
        </w:rPr>
        <w:t xml:space="preserve">в </w:t>
      </w:r>
      <w:r w:rsidR="003222C4" w:rsidRPr="004B50DD">
        <w:rPr>
          <w:sz w:val="22"/>
          <w:szCs w:val="22"/>
        </w:rPr>
        <w:t xml:space="preserve">таблице </w:t>
      </w:r>
      <w:r w:rsidR="00EC5F37" w:rsidRPr="004B50DD">
        <w:rPr>
          <w:sz w:val="22"/>
          <w:szCs w:val="22"/>
        </w:rPr>
        <w:t xml:space="preserve">приводятся слова «Согласны с предложенным проектом Договора». </w:t>
      </w:r>
    </w:p>
    <w:p w14:paraId="1A3557B4" w14:textId="36D51112" w:rsidR="00977471" w:rsidRPr="004B50DD" w:rsidRDefault="00977471" w:rsidP="00977471">
      <w:pPr>
        <w:pStyle w:val="a6"/>
        <w:rPr>
          <w:sz w:val="22"/>
          <w:szCs w:val="22"/>
        </w:rPr>
      </w:pPr>
      <w:r w:rsidRPr="004B50DD">
        <w:rPr>
          <w:sz w:val="22"/>
          <w:szCs w:val="22"/>
        </w:rPr>
        <w:t xml:space="preserve">В случае наличия у Участника </w:t>
      </w:r>
      <w:r w:rsidR="001A396C" w:rsidRPr="004B50DD">
        <w:rPr>
          <w:sz w:val="22"/>
          <w:szCs w:val="22"/>
        </w:rPr>
        <w:t xml:space="preserve">закупки </w:t>
      </w:r>
      <w:r w:rsidR="000778BE" w:rsidRPr="004B50DD">
        <w:rPr>
          <w:sz w:val="22"/>
          <w:szCs w:val="22"/>
        </w:rPr>
        <w:t>предложений</w:t>
      </w:r>
      <w:r w:rsidRPr="004B50DD">
        <w:rPr>
          <w:sz w:val="22"/>
          <w:szCs w:val="22"/>
        </w:rPr>
        <w:t xml:space="preserve"> по внесению изменений в проект Договора, Участник </w:t>
      </w:r>
      <w:r w:rsidR="000778BE" w:rsidRPr="004B50DD">
        <w:rPr>
          <w:sz w:val="22"/>
          <w:szCs w:val="22"/>
        </w:rPr>
        <w:t>запроса предложений</w:t>
      </w:r>
      <w:r w:rsidRPr="004B50DD">
        <w:rPr>
          <w:sz w:val="22"/>
          <w:szCs w:val="22"/>
        </w:rPr>
        <w:t xml:space="preserve"> должен представить в составе своей заявки данный </w:t>
      </w:r>
      <w:r w:rsidR="006F686B" w:rsidRPr="004B50DD">
        <w:rPr>
          <w:sz w:val="22"/>
          <w:szCs w:val="22"/>
        </w:rPr>
        <w:t>П</w:t>
      </w:r>
      <w:r w:rsidRPr="004B50DD">
        <w:rPr>
          <w:sz w:val="22"/>
          <w:szCs w:val="22"/>
        </w:rPr>
        <w:t xml:space="preserve">ротокол разногласий. Условия Договора будут определяться в соответствии с пунктом </w:t>
      </w:r>
      <w:r w:rsidRPr="004B50DD">
        <w:rPr>
          <w:sz w:val="22"/>
          <w:szCs w:val="22"/>
        </w:rPr>
        <w:fldChar w:fldCharType="begin"/>
      </w:r>
      <w:r w:rsidRPr="004B50DD">
        <w:rPr>
          <w:sz w:val="22"/>
          <w:szCs w:val="22"/>
        </w:rPr>
        <w:instrText xml:space="preserve"> REF _Ref86827161 \r \h </w:instrText>
      </w:r>
      <w:r w:rsidR="004B50DD">
        <w:rPr>
          <w:sz w:val="22"/>
          <w:szCs w:val="22"/>
        </w:rPr>
        <w:instrText xml:space="preserve"> \* MERGEFORMAT </w:instrText>
      </w:r>
      <w:r w:rsidRPr="004B50DD">
        <w:rPr>
          <w:sz w:val="22"/>
          <w:szCs w:val="22"/>
        </w:rPr>
      </w:r>
      <w:r w:rsidRPr="004B50DD">
        <w:rPr>
          <w:sz w:val="22"/>
          <w:szCs w:val="22"/>
        </w:rPr>
        <w:fldChar w:fldCharType="separate"/>
      </w:r>
      <w:r w:rsidR="006969A7">
        <w:rPr>
          <w:sz w:val="22"/>
          <w:szCs w:val="22"/>
        </w:rPr>
        <w:t>1.2.5</w:t>
      </w:r>
      <w:r w:rsidRPr="004B50DD">
        <w:rPr>
          <w:sz w:val="22"/>
          <w:szCs w:val="22"/>
        </w:rPr>
        <w:fldChar w:fldCharType="end"/>
      </w:r>
      <w:r w:rsidR="008F7599" w:rsidRPr="004B50DD">
        <w:rPr>
          <w:sz w:val="22"/>
          <w:szCs w:val="22"/>
        </w:rPr>
        <w:t xml:space="preserve"> настоящей Документации о закупке</w:t>
      </w:r>
      <w:r w:rsidRPr="004B50DD">
        <w:rPr>
          <w:sz w:val="22"/>
          <w:szCs w:val="22"/>
        </w:rPr>
        <w:t>.</w:t>
      </w:r>
    </w:p>
    <w:p w14:paraId="0B7248D8" w14:textId="77777777" w:rsidR="00977471" w:rsidRPr="004B50DD" w:rsidRDefault="00977471" w:rsidP="00977471">
      <w:pPr>
        <w:pStyle w:val="a6"/>
        <w:rPr>
          <w:sz w:val="22"/>
          <w:szCs w:val="22"/>
        </w:rPr>
      </w:pPr>
      <w:r w:rsidRPr="004B50DD">
        <w:rPr>
          <w:sz w:val="22"/>
          <w:szCs w:val="22"/>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Документации о закупке и заявке Победителя </w:t>
      </w:r>
      <w:r w:rsidR="000778BE" w:rsidRPr="004B50DD">
        <w:rPr>
          <w:sz w:val="22"/>
          <w:szCs w:val="22"/>
        </w:rPr>
        <w:t>запроса предложений</w:t>
      </w:r>
      <w:r w:rsidRPr="004B50DD">
        <w:rPr>
          <w:sz w:val="22"/>
          <w:szCs w:val="22"/>
        </w:rPr>
        <w:t>.</w:t>
      </w:r>
    </w:p>
    <w:p w14:paraId="3FD340C2" w14:textId="6D923220" w:rsidR="00EC5F37" w:rsidRPr="004B50DD" w:rsidRDefault="00977471" w:rsidP="00201B7A">
      <w:pPr>
        <w:pStyle w:val="a6"/>
        <w:rPr>
          <w:sz w:val="22"/>
          <w:szCs w:val="22"/>
        </w:rPr>
      </w:pPr>
      <w:r w:rsidRPr="004B50DD">
        <w:rPr>
          <w:sz w:val="22"/>
          <w:szCs w:val="22"/>
        </w:rPr>
        <w:t xml:space="preserve">В любом случае Участник </w:t>
      </w:r>
      <w:r w:rsidR="000778BE" w:rsidRPr="004B50DD">
        <w:rPr>
          <w:sz w:val="22"/>
          <w:szCs w:val="22"/>
        </w:rPr>
        <w:t>запроса предложений</w:t>
      </w:r>
      <w:r w:rsidR="00201B7A" w:rsidRPr="004B50DD">
        <w:rPr>
          <w:sz w:val="22"/>
          <w:szCs w:val="22"/>
        </w:rPr>
        <w:t xml:space="preserve"> должен иметь в виду, что </w:t>
      </w:r>
      <w:r w:rsidRPr="004B50DD">
        <w:rPr>
          <w:sz w:val="22"/>
          <w:szCs w:val="22"/>
        </w:rPr>
        <w:t xml:space="preserve">предоставление Участником </w:t>
      </w:r>
      <w:r w:rsidR="000778BE" w:rsidRPr="004B50DD">
        <w:rPr>
          <w:sz w:val="22"/>
          <w:szCs w:val="22"/>
        </w:rPr>
        <w:t>запроса предложений</w:t>
      </w:r>
      <w:r w:rsidRPr="004B50DD">
        <w:rPr>
          <w:sz w:val="22"/>
          <w:szCs w:val="22"/>
        </w:rPr>
        <w:t xml:space="preserve"> </w:t>
      </w:r>
      <w:r w:rsidR="006F686B" w:rsidRPr="004B50DD">
        <w:rPr>
          <w:sz w:val="22"/>
          <w:szCs w:val="22"/>
        </w:rPr>
        <w:t>П</w:t>
      </w:r>
      <w:r w:rsidRPr="004B50DD">
        <w:rPr>
          <w:sz w:val="22"/>
          <w:szCs w:val="22"/>
        </w:rPr>
        <w:t xml:space="preserve">ротокола разногласий по подготовленному Заказчиком исходному проекту Договора не лишает Участника </w:t>
      </w:r>
      <w:r w:rsidR="000778BE" w:rsidRPr="004B50DD">
        <w:rPr>
          <w:sz w:val="22"/>
          <w:szCs w:val="22"/>
        </w:rPr>
        <w:t>запроса предложений</w:t>
      </w:r>
      <w:r w:rsidRPr="004B50DD">
        <w:rPr>
          <w:sz w:val="22"/>
          <w:szCs w:val="22"/>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26682593" w14:textId="77777777" w:rsidR="00EC5F37" w:rsidRPr="004B50DD" w:rsidRDefault="00EC5F37">
      <w:pPr>
        <w:pStyle w:val="20"/>
        <w:pageBreakBefore/>
        <w:rPr>
          <w:sz w:val="22"/>
          <w:szCs w:val="22"/>
        </w:rPr>
      </w:pPr>
      <w:bookmarkStart w:id="461" w:name="_Ref55335823"/>
      <w:bookmarkStart w:id="462" w:name="_Ref55336359"/>
      <w:bookmarkStart w:id="463" w:name="_Toc57314675"/>
      <w:bookmarkStart w:id="464" w:name="_Toc69728989"/>
      <w:bookmarkStart w:id="465" w:name="_Toc440899659"/>
      <w:bookmarkStart w:id="466" w:name="_Toc469258767"/>
      <w:bookmarkEnd w:id="411"/>
      <w:r w:rsidRPr="004B50DD">
        <w:rPr>
          <w:sz w:val="22"/>
          <w:szCs w:val="22"/>
        </w:rPr>
        <w:lastRenderedPageBreak/>
        <w:t xml:space="preserve">Анкета Участника </w:t>
      </w:r>
      <w:r w:rsidR="000778BE" w:rsidRPr="004B50DD">
        <w:rPr>
          <w:sz w:val="22"/>
          <w:szCs w:val="22"/>
        </w:rPr>
        <w:t>запроса предложений</w:t>
      </w:r>
      <w:r w:rsidRPr="004B50DD">
        <w:rPr>
          <w:sz w:val="22"/>
          <w:szCs w:val="22"/>
        </w:rPr>
        <w:t xml:space="preserve"> (форма </w:t>
      </w:r>
      <w:r w:rsidR="00434B1D" w:rsidRPr="004B50DD">
        <w:rPr>
          <w:sz w:val="22"/>
          <w:szCs w:val="22"/>
        </w:rPr>
        <w:fldChar w:fldCharType="begin"/>
      </w:r>
      <w:r w:rsidR="00434B1D" w:rsidRPr="004B50DD">
        <w:rPr>
          <w:sz w:val="22"/>
          <w:szCs w:val="22"/>
        </w:rPr>
        <w:instrText xml:space="preserve"> SEQ форма \* ARABIC </w:instrText>
      </w:r>
      <w:r w:rsidR="00434B1D" w:rsidRPr="004B50DD">
        <w:rPr>
          <w:sz w:val="22"/>
          <w:szCs w:val="22"/>
        </w:rPr>
        <w:fldChar w:fldCharType="separate"/>
      </w:r>
      <w:r w:rsidR="006969A7">
        <w:rPr>
          <w:noProof/>
          <w:sz w:val="22"/>
          <w:szCs w:val="22"/>
        </w:rPr>
        <w:t>7</w:t>
      </w:r>
      <w:r w:rsidR="00434B1D" w:rsidRPr="004B50DD">
        <w:rPr>
          <w:noProof/>
          <w:sz w:val="22"/>
          <w:szCs w:val="22"/>
        </w:rPr>
        <w:fldChar w:fldCharType="end"/>
      </w:r>
      <w:r w:rsidRPr="004B50DD">
        <w:rPr>
          <w:sz w:val="22"/>
          <w:szCs w:val="22"/>
        </w:rPr>
        <w:t>)</w:t>
      </w:r>
      <w:bookmarkEnd w:id="461"/>
      <w:bookmarkEnd w:id="462"/>
      <w:bookmarkEnd w:id="463"/>
      <w:bookmarkEnd w:id="464"/>
      <w:bookmarkEnd w:id="465"/>
      <w:bookmarkEnd w:id="466"/>
    </w:p>
    <w:p w14:paraId="04763CBE" w14:textId="77777777" w:rsidR="00EC5F37" w:rsidRPr="004B50DD" w:rsidRDefault="00EC5F37" w:rsidP="00A75309">
      <w:pPr>
        <w:pStyle w:val="23"/>
        <w:tabs>
          <w:tab w:val="num" w:pos="1134"/>
        </w:tabs>
        <w:ind w:left="1134"/>
        <w:rPr>
          <w:sz w:val="22"/>
          <w:szCs w:val="22"/>
        </w:rPr>
      </w:pPr>
      <w:bookmarkStart w:id="467" w:name="_Toc440899660"/>
      <w:bookmarkStart w:id="468" w:name="_Toc469258768"/>
      <w:r w:rsidRPr="004B50DD">
        <w:rPr>
          <w:sz w:val="22"/>
          <w:szCs w:val="22"/>
        </w:rPr>
        <w:t xml:space="preserve">Форма Анкеты Участника </w:t>
      </w:r>
      <w:r w:rsidR="000778BE" w:rsidRPr="004B50DD">
        <w:rPr>
          <w:sz w:val="22"/>
          <w:szCs w:val="22"/>
        </w:rPr>
        <w:t>запроса предложений</w:t>
      </w:r>
      <w:bookmarkEnd w:id="467"/>
      <w:bookmarkEnd w:id="468"/>
    </w:p>
    <w:p w14:paraId="4704EB50" w14:textId="77777777" w:rsidR="00EC5F37" w:rsidRPr="004B50DD" w:rsidRDefault="00EC5F37">
      <w:pPr>
        <w:pBdr>
          <w:top w:val="single" w:sz="4" w:space="1" w:color="auto"/>
        </w:pBdr>
        <w:shd w:val="clear" w:color="auto" w:fill="FFFFFF"/>
        <w:ind w:right="21" w:firstLine="0"/>
        <w:jc w:val="center"/>
        <w:rPr>
          <w:b/>
          <w:spacing w:val="36"/>
          <w:sz w:val="22"/>
          <w:szCs w:val="22"/>
        </w:rPr>
      </w:pPr>
      <w:r w:rsidRPr="004B50DD">
        <w:rPr>
          <w:b/>
          <w:spacing w:val="36"/>
          <w:sz w:val="22"/>
          <w:szCs w:val="22"/>
        </w:rPr>
        <w:t>начало формы</w:t>
      </w:r>
    </w:p>
    <w:p w14:paraId="22C42EEF" w14:textId="77777777" w:rsidR="00EC5F37" w:rsidRPr="004B50DD" w:rsidRDefault="00EC5F37">
      <w:pPr>
        <w:spacing w:line="240" w:lineRule="auto"/>
        <w:ind w:firstLine="0"/>
        <w:jc w:val="left"/>
        <w:rPr>
          <w:sz w:val="22"/>
          <w:szCs w:val="22"/>
        </w:rPr>
      </w:pPr>
    </w:p>
    <w:p w14:paraId="5B495C9E" w14:textId="77777777" w:rsidR="00EC5F37" w:rsidRPr="004B50DD" w:rsidRDefault="00EC5F37">
      <w:pPr>
        <w:spacing w:line="240" w:lineRule="auto"/>
        <w:ind w:firstLine="0"/>
        <w:jc w:val="left"/>
        <w:rPr>
          <w:sz w:val="22"/>
          <w:szCs w:val="22"/>
        </w:rPr>
      </w:pPr>
    </w:p>
    <w:p w14:paraId="2872F26A" w14:textId="77777777" w:rsidR="00EC5F37" w:rsidRPr="004B50DD" w:rsidRDefault="00EC5F37">
      <w:pPr>
        <w:spacing w:line="240" w:lineRule="auto"/>
        <w:ind w:firstLine="0"/>
        <w:jc w:val="left"/>
        <w:rPr>
          <w:sz w:val="22"/>
          <w:szCs w:val="22"/>
        </w:rPr>
      </w:pPr>
      <w:r w:rsidRPr="004B50DD">
        <w:rPr>
          <w:sz w:val="22"/>
          <w:szCs w:val="22"/>
        </w:rPr>
        <w:t xml:space="preserve">Приложение </w:t>
      </w:r>
      <w:r w:rsidR="00434B1D" w:rsidRPr="004B50DD">
        <w:rPr>
          <w:sz w:val="22"/>
          <w:szCs w:val="22"/>
        </w:rPr>
        <w:fldChar w:fldCharType="begin"/>
      </w:r>
      <w:r w:rsidR="00434B1D" w:rsidRPr="004B50DD">
        <w:rPr>
          <w:sz w:val="22"/>
          <w:szCs w:val="22"/>
        </w:rPr>
        <w:instrText xml:space="preserve"> SEQ Приложение \* ARABIC </w:instrText>
      </w:r>
      <w:r w:rsidR="00434B1D" w:rsidRPr="004B50DD">
        <w:rPr>
          <w:sz w:val="22"/>
          <w:szCs w:val="22"/>
        </w:rPr>
        <w:fldChar w:fldCharType="separate"/>
      </w:r>
      <w:r w:rsidR="006969A7">
        <w:rPr>
          <w:noProof/>
          <w:sz w:val="22"/>
          <w:szCs w:val="22"/>
        </w:rPr>
        <w:t>5</w:t>
      </w:r>
      <w:r w:rsidR="00434B1D" w:rsidRPr="004B50DD">
        <w:rPr>
          <w:noProof/>
          <w:sz w:val="22"/>
          <w:szCs w:val="22"/>
        </w:rPr>
        <w:fldChar w:fldCharType="end"/>
      </w:r>
      <w:r w:rsidRPr="004B50DD">
        <w:rPr>
          <w:sz w:val="22"/>
          <w:szCs w:val="22"/>
        </w:rPr>
        <w:t xml:space="preserve"> к письму о подаче оферты</w:t>
      </w:r>
      <w:r w:rsidRPr="004B50DD">
        <w:rPr>
          <w:sz w:val="22"/>
          <w:szCs w:val="22"/>
        </w:rPr>
        <w:br/>
        <w:t>от «____»_____________ </w:t>
      </w:r>
      <w:proofErr w:type="gramStart"/>
      <w:r w:rsidRPr="004B50DD">
        <w:rPr>
          <w:sz w:val="22"/>
          <w:szCs w:val="22"/>
        </w:rPr>
        <w:t>г</w:t>
      </w:r>
      <w:proofErr w:type="gramEnd"/>
      <w:r w:rsidRPr="004B50DD">
        <w:rPr>
          <w:sz w:val="22"/>
          <w:szCs w:val="22"/>
        </w:rPr>
        <w:t>. №__________</w:t>
      </w:r>
    </w:p>
    <w:p w14:paraId="5CCA9E41" w14:textId="77777777" w:rsidR="00EC5F37" w:rsidRPr="004B50DD" w:rsidRDefault="00EC5F37">
      <w:pPr>
        <w:rPr>
          <w:sz w:val="22"/>
          <w:szCs w:val="22"/>
        </w:rPr>
      </w:pPr>
    </w:p>
    <w:p w14:paraId="642603F8" w14:textId="77777777" w:rsidR="00EC5F37" w:rsidRPr="004B50DD" w:rsidRDefault="00EC5F37">
      <w:pPr>
        <w:suppressAutoHyphens/>
        <w:spacing w:line="240" w:lineRule="auto"/>
        <w:ind w:firstLine="0"/>
        <w:jc w:val="center"/>
        <w:rPr>
          <w:b/>
          <w:sz w:val="22"/>
          <w:szCs w:val="22"/>
        </w:rPr>
      </w:pPr>
      <w:r w:rsidRPr="004B50DD">
        <w:rPr>
          <w:b/>
          <w:sz w:val="22"/>
          <w:szCs w:val="22"/>
        </w:rPr>
        <w:t xml:space="preserve">Анкета Участника </w:t>
      </w:r>
      <w:r w:rsidR="000778BE" w:rsidRPr="004B50DD">
        <w:rPr>
          <w:b/>
          <w:sz w:val="22"/>
          <w:szCs w:val="22"/>
        </w:rPr>
        <w:t>запроса предложений</w:t>
      </w:r>
    </w:p>
    <w:p w14:paraId="21733190" w14:textId="77777777" w:rsidR="00EC5F37" w:rsidRPr="004B50DD" w:rsidRDefault="00EC5F37">
      <w:pPr>
        <w:rPr>
          <w:sz w:val="22"/>
          <w:szCs w:val="22"/>
        </w:rPr>
      </w:pPr>
    </w:p>
    <w:p w14:paraId="5B412D70" w14:textId="77777777" w:rsidR="00EC5F37" w:rsidRPr="004B50DD" w:rsidRDefault="00EC5F37">
      <w:pPr>
        <w:ind w:firstLine="0"/>
        <w:rPr>
          <w:sz w:val="22"/>
          <w:szCs w:val="22"/>
        </w:rPr>
      </w:pPr>
      <w:r w:rsidRPr="004B50DD">
        <w:rPr>
          <w:sz w:val="22"/>
          <w:szCs w:val="22"/>
        </w:rPr>
        <w:t xml:space="preserve">Наименование и адрес Участника </w:t>
      </w:r>
      <w:r w:rsidR="000778BE" w:rsidRPr="004B50DD">
        <w:rPr>
          <w:sz w:val="22"/>
          <w:szCs w:val="22"/>
        </w:rPr>
        <w:t>запроса предложений</w:t>
      </w:r>
      <w:r w:rsidRPr="004B50DD">
        <w:rPr>
          <w:sz w:val="22"/>
          <w:szCs w:val="22"/>
        </w:rPr>
        <w:t>: _________________________________</w:t>
      </w:r>
    </w:p>
    <w:p w14:paraId="6E791081" w14:textId="77777777" w:rsidR="00EC5F37" w:rsidRPr="004B50DD" w:rsidRDefault="00EC5F37">
      <w:pPr>
        <w:rPr>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4B50DD" w14:paraId="77255C02" w14:textId="77777777">
        <w:trPr>
          <w:cantSplit/>
          <w:trHeight w:val="240"/>
          <w:tblHeader/>
        </w:trPr>
        <w:tc>
          <w:tcPr>
            <w:tcW w:w="720" w:type="dxa"/>
          </w:tcPr>
          <w:p w14:paraId="357B1781" w14:textId="77777777" w:rsidR="00EC5F37" w:rsidRPr="004B50DD" w:rsidRDefault="00EC5F37">
            <w:pPr>
              <w:pStyle w:val="af4"/>
              <w:rPr>
                <w:szCs w:val="22"/>
              </w:rPr>
            </w:pPr>
            <w:r w:rsidRPr="004B50DD">
              <w:rPr>
                <w:szCs w:val="22"/>
              </w:rPr>
              <w:t xml:space="preserve">№ </w:t>
            </w:r>
            <w:proofErr w:type="gramStart"/>
            <w:r w:rsidRPr="004B50DD">
              <w:rPr>
                <w:szCs w:val="22"/>
              </w:rPr>
              <w:t>п</w:t>
            </w:r>
            <w:proofErr w:type="gramEnd"/>
            <w:r w:rsidRPr="004B50DD">
              <w:rPr>
                <w:szCs w:val="22"/>
              </w:rPr>
              <w:t>/п</w:t>
            </w:r>
          </w:p>
        </w:tc>
        <w:tc>
          <w:tcPr>
            <w:tcW w:w="4860" w:type="dxa"/>
          </w:tcPr>
          <w:p w14:paraId="4E418668" w14:textId="77777777" w:rsidR="00EC5F37" w:rsidRPr="004B50DD" w:rsidRDefault="00EC5F37">
            <w:pPr>
              <w:pStyle w:val="af4"/>
              <w:rPr>
                <w:szCs w:val="22"/>
              </w:rPr>
            </w:pPr>
            <w:r w:rsidRPr="004B50DD">
              <w:rPr>
                <w:szCs w:val="22"/>
              </w:rPr>
              <w:t>Наименование</w:t>
            </w:r>
          </w:p>
        </w:tc>
        <w:tc>
          <w:tcPr>
            <w:tcW w:w="4680" w:type="dxa"/>
          </w:tcPr>
          <w:p w14:paraId="42CE15C1" w14:textId="77777777" w:rsidR="00EC5F37" w:rsidRPr="004B50DD" w:rsidRDefault="00EC5F37">
            <w:pPr>
              <w:pStyle w:val="af4"/>
              <w:rPr>
                <w:szCs w:val="22"/>
              </w:rPr>
            </w:pPr>
            <w:r w:rsidRPr="004B50DD">
              <w:rPr>
                <w:szCs w:val="22"/>
              </w:rPr>
              <w:t xml:space="preserve">Сведения об Участнике </w:t>
            </w:r>
            <w:r w:rsidR="000778BE" w:rsidRPr="004B50DD">
              <w:rPr>
                <w:szCs w:val="22"/>
              </w:rPr>
              <w:t>запроса предложений</w:t>
            </w:r>
            <w:r w:rsidRPr="004B50DD">
              <w:rPr>
                <w:szCs w:val="22"/>
              </w:rPr>
              <w:br/>
              <w:t xml:space="preserve">(заполняется Участником </w:t>
            </w:r>
            <w:r w:rsidR="000778BE" w:rsidRPr="004B50DD">
              <w:rPr>
                <w:szCs w:val="22"/>
              </w:rPr>
              <w:t>запроса предложений</w:t>
            </w:r>
            <w:r w:rsidRPr="004B50DD">
              <w:rPr>
                <w:szCs w:val="22"/>
              </w:rPr>
              <w:t>)</w:t>
            </w:r>
          </w:p>
        </w:tc>
      </w:tr>
      <w:tr w:rsidR="00EC5F37" w:rsidRPr="004B50DD" w14:paraId="631193E5" w14:textId="77777777">
        <w:trPr>
          <w:cantSplit/>
        </w:trPr>
        <w:tc>
          <w:tcPr>
            <w:tcW w:w="720" w:type="dxa"/>
          </w:tcPr>
          <w:p w14:paraId="6F47C331" w14:textId="77777777" w:rsidR="00EC5F37" w:rsidRPr="004B50DD" w:rsidRDefault="00EC5F37">
            <w:pPr>
              <w:numPr>
                <w:ilvl w:val="0"/>
                <w:numId w:val="4"/>
              </w:numPr>
              <w:spacing w:after="60" w:line="240" w:lineRule="auto"/>
              <w:jc w:val="left"/>
              <w:rPr>
                <w:sz w:val="22"/>
                <w:szCs w:val="22"/>
              </w:rPr>
            </w:pPr>
          </w:p>
        </w:tc>
        <w:tc>
          <w:tcPr>
            <w:tcW w:w="4860" w:type="dxa"/>
          </w:tcPr>
          <w:p w14:paraId="2F18226B" w14:textId="77777777" w:rsidR="00EC5F37" w:rsidRPr="004B50DD" w:rsidRDefault="00EC5F37">
            <w:pPr>
              <w:pStyle w:val="af7"/>
              <w:rPr>
                <w:sz w:val="22"/>
                <w:szCs w:val="22"/>
              </w:rPr>
            </w:pPr>
            <w:r w:rsidRPr="004B50DD">
              <w:rPr>
                <w:sz w:val="22"/>
                <w:szCs w:val="22"/>
              </w:rPr>
              <w:t xml:space="preserve">Организационно-правовая форма и фирменное наименование Участника </w:t>
            </w:r>
            <w:r w:rsidR="000778BE" w:rsidRPr="004B50DD">
              <w:rPr>
                <w:sz w:val="22"/>
                <w:szCs w:val="22"/>
              </w:rPr>
              <w:t>запроса предложений</w:t>
            </w:r>
          </w:p>
        </w:tc>
        <w:tc>
          <w:tcPr>
            <w:tcW w:w="4680" w:type="dxa"/>
          </w:tcPr>
          <w:p w14:paraId="4BED20D6" w14:textId="77777777" w:rsidR="00EC5F37" w:rsidRPr="004B50DD" w:rsidRDefault="00EC5F37">
            <w:pPr>
              <w:pStyle w:val="af7"/>
              <w:rPr>
                <w:sz w:val="22"/>
                <w:szCs w:val="22"/>
              </w:rPr>
            </w:pPr>
          </w:p>
        </w:tc>
      </w:tr>
      <w:tr w:rsidR="007D41EF" w:rsidRPr="004B50DD" w14:paraId="25AD9861" w14:textId="77777777">
        <w:trPr>
          <w:cantSplit/>
        </w:trPr>
        <w:tc>
          <w:tcPr>
            <w:tcW w:w="720" w:type="dxa"/>
          </w:tcPr>
          <w:p w14:paraId="3463B672" w14:textId="77777777" w:rsidR="007D41EF" w:rsidRPr="004B50DD" w:rsidRDefault="007D41EF">
            <w:pPr>
              <w:numPr>
                <w:ilvl w:val="0"/>
                <w:numId w:val="4"/>
              </w:numPr>
              <w:spacing w:after="60" w:line="240" w:lineRule="auto"/>
              <w:jc w:val="left"/>
              <w:rPr>
                <w:sz w:val="22"/>
                <w:szCs w:val="22"/>
              </w:rPr>
            </w:pPr>
          </w:p>
        </w:tc>
        <w:tc>
          <w:tcPr>
            <w:tcW w:w="4860" w:type="dxa"/>
          </w:tcPr>
          <w:p w14:paraId="705B0FB9" w14:textId="77777777" w:rsidR="007D41EF" w:rsidRPr="004B50DD" w:rsidRDefault="007D41EF">
            <w:pPr>
              <w:pStyle w:val="af7"/>
              <w:rPr>
                <w:sz w:val="22"/>
                <w:szCs w:val="22"/>
              </w:rPr>
            </w:pPr>
            <w:r w:rsidRPr="004B50DD">
              <w:rPr>
                <w:sz w:val="22"/>
                <w:szCs w:val="22"/>
              </w:rPr>
              <w:t>Принадлежность к субъектам малого и среднего предпринимательства</w:t>
            </w:r>
          </w:p>
        </w:tc>
        <w:tc>
          <w:tcPr>
            <w:tcW w:w="4680" w:type="dxa"/>
          </w:tcPr>
          <w:p w14:paraId="70772404" w14:textId="77777777" w:rsidR="007D41EF" w:rsidRPr="004B50DD" w:rsidRDefault="007D41EF">
            <w:pPr>
              <w:pStyle w:val="af7"/>
              <w:rPr>
                <w:sz w:val="22"/>
                <w:szCs w:val="22"/>
              </w:rPr>
            </w:pPr>
          </w:p>
        </w:tc>
      </w:tr>
      <w:tr w:rsidR="005B0194" w:rsidRPr="004B50DD" w14:paraId="35DB1043" w14:textId="77777777">
        <w:trPr>
          <w:cantSplit/>
        </w:trPr>
        <w:tc>
          <w:tcPr>
            <w:tcW w:w="720" w:type="dxa"/>
          </w:tcPr>
          <w:p w14:paraId="0FBB7C83" w14:textId="77777777" w:rsidR="005B0194" w:rsidRPr="004B50DD" w:rsidRDefault="005B0194">
            <w:pPr>
              <w:numPr>
                <w:ilvl w:val="0"/>
                <w:numId w:val="4"/>
              </w:numPr>
              <w:spacing w:after="60" w:line="240" w:lineRule="auto"/>
              <w:jc w:val="left"/>
              <w:rPr>
                <w:sz w:val="22"/>
                <w:szCs w:val="22"/>
              </w:rPr>
            </w:pPr>
          </w:p>
        </w:tc>
        <w:tc>
          <w:tcPr>
            <w:tcW w:w="4860" w:type="dxa"/>
          </w:tcPr>
          <w:p w14:paraId="26A454B4" w14:textId="77777777" w:rsidR="005B0194" w:rsidRPr="004B50DD" w:rsidRDefault="005B0194" w:rsidP="00A566EE">
            <w:pPr>
              <w:pStyle w:val="af7"/>
              <w:rPr>
                <w:sz w:val="22"/>
                <w:szCs w:val="22"/>
              </w:rPr>
            </w:pPr>
            <w:r w:rsidRPr="004B50DD">
              <w:rPr>
                <w:sz w:val="22"/>
                <w:szCs w:val="22"/>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09525031" w14:textId="77777777" w:rsidR="005B0194" w:rsidRPr="004B50DD" w:rsidRDefault="005B0194">
            <w:pPr>
              <w:pStyle w:val="af7"/>
              <w:rPr>
                <w:sz w:val="22"/>
                <w:szCs w:val="22"/>
              </w:rPr>
            </w:pPr>
          </w:p>
        </w:tc>
      </w:tr>
      <w:tr w:rsidR="00EC5F37" w:rsidRPr="004B50DD" w14:paraId="2633796C" w14:textId="77777777">
        <w:trPr>
          <w:cantSplit/>
        </w:trPr>
        <w:tc>
          <w:tcPr>
            <w:tcW w:w="720" w:type="dxa"/>
          </w:tcPr>
          <w:p w14:paraId="300BB77A" w14:textId="77777777" w:rsidR="00EC5F37" w:rsidRPr="004B50DD" w:rsidRDefault="00EC5F37">
            <w:pPr>
              <w:numPr>
                <w:ilvl w:val="0"/>
                <w:numId w:val="4"/>
              </w:numPr>
              <w:spacing w:after="60" w:line="240" w:lineRule="auto"/>
              <w:jc w:val="left"/>
              <w:rPr>
                <w:sz w:val="22"/>
                <w:szCs w:val="22"/>
              </w:rPr>
            </w:pPr>
          </w:p>
        </w:tc>
        <w:tc>
          <w:tcPr>
            <w:tcW w:w="4860" w:type="dxa"/>
          </w:tcPr>
          <w:p w14:paraId="4C8A94B1" w14:textId="77777777" w:rsidR="00EC5F37" w:rsidRPr="004B50DD" w:rsidRDefault="00EC5F37">
            <w:pPr>
              <w:pStyle w:val="af7"/>
              <w:rPr>
                <w:sz w:val="22"/>
                <w:szCs w:val="22"/>
              </w:rPr>
            </w:pPr>
            <w:r w:rsidRPr="004B50DD">
              <w:rPr>
                <w:sz w:val="22"/>
                <w:szCs w:val="22"/>
              </w:rPr>
              <w:t>Свидетельство о внесении в Единый государственный реестр юридических лиц (дата и номер, кем выдано)</w:t>
            </w:r>
          </w:p>
        </w:tc>
        <w:tc>
          <w:tcPr>
            <w:tcW w:w="4680" w:type="dxa"/>
          </w:tcPr>
          <w:p w14:paraId="7B772E2D" w14:textId="77777777" w:rsidR="00EC5F37" w:rsidRPr="004B50DD" w:rsidRDefault="00EC5F37">
            <w:pPr>
              <w:pStyle w:val="af7"/>
              <w:rPr>
                <w:sz w:val="22"/>
                <w:szCs w:val="22"/>
              </w:rPr>
            </w:pPr>
          </w:p>
        </w:tc>
      </w:tr>
      <w:tr w:rsidR="00EC5F37" w:rsidRPr="004B50DD" w14:paraId="4331DFCC" w14:textId="77777777">
        <w:trPr>
          <w:cantSplit/>
        </w:trPr>
        <w:tc>
          <w:tcPr>
            <w:tcW w:w="720" w:type="dxa"/>
          </w:tcPr>
          <w:p w14:paraId="1FC5EE7E" w14:textId="77777777" w:rsidR="00EC5F37" w:rsidRPr="004B50DD" w:rsidRDefault="00EC5F37">
            <w:pPr>
              <w:numPr>
                <w:ilvl w:val="0"/>
                <w:numId w:val="4"/>
              </w:numPr>
              <w:spacing w:after="60" w:line="240" w:lineRule="auto"/>
              <w:jc w:val="left"/>
              <w:rPr>
                <w:sz w:val="22"/>
                <w:szCs w:val="22"/>
              </w:rPr>
            </w:pPr>
          </w:p>
        </w:tc>
        <w:tc>
          <w:tcPr>
            <w:tcW w:w="4860" w:type="dxa"/>
          </w:tcPr>
          <w:p w14:paraId="075B0B7A" w14:textId="77777777" w:rsidR="00EC5F37" w:rsidRPr="004B50DD" w:rsidRDefault="00EC5F37">
            <w:pPr>
              <w:pStyle w:val="af7"/>
              <w:rPr>
                <w:sz w:val="22"/>
                <w:szCs w:val="22"/>
              </w:rPr>
            </w:pPr>
            <w:r w:rsidRPr="004B50DD">
              <w:rPr>
                <w:sz w:val="22"/>
                <w:szCs w:val="22"/>
              </w:rPr>
              <w:t xml:space="preserve">ИНН Участника </w:t>
            </w:r>
            <w:r w:rsidR="000778BE" w:rsidRPr="004B50DD">
              <w:rPr>
                <w:sz w:val="22"/>
                <w:szCs w:val="22"/>
              </w:rPr>
              <w:t>запроса предложений</w:t>
            </w:r>
          </w:p>
        </w:tc>
        <w:tc>
          <w:tcPr>
            <w:tcW w:w="4680" w:type="dxa"/>
          </w:tcPr>
          <w:p w14:paraId="4AD40789" w14:textId="77777777" w:rsidR="00EC5F37" w:rsidRPr="004B50DD" w:rsidRDefault="00EC5F37">
            <w:pPr>
              <w:pStyle w:val="af7"/>
              <w:rPr>
                <w:sz w:val="22"/>
                <w:szCs w:val="22"/>
              </w:rPr>
            </w:pPr>
          </w:p>
        </w:tc>
      </w:tr>
      <w:tr w:rsidR="0057735C" w:rsidRPr="004B50DD" w14:paraId="265F21B4" w14:textId="77777777">
        <w:trPr>
          <w:cantSplit/>
        </w:trPr>
        <w:tc>
          <w:tcPr>
            <w:tcW w:w="720" w:type="dxa"/>
          </w:tcPr>
          <w:p w14:paraId="6B636475" w14:textId="77777777" w:rsidR="0057735C" w:rsidRPr="004B50DD" w:rsidRDefault="0057735C">
            <w:pPr>
              <w:numPr>
                <w:ilvl w:val="0"/>
                <w:numId w:val="4"/>
              </w:numPr>
              <w:spacing w:after="60" w:line="240" w:lineRule="auto"/>
              <w:jc w:val="left"/>
              <w:rPr>
                <w:sz w:val="22"/>
                <w:szCs w:val="22"/>
              </w:rPr>
            </w:pPr>
          </w:p>
        </w:tc>
        <w:tc>
          <w:tcPr>
            <w:tcW w:w="4860" w:type="dxa"/>
          </w:tcPr>
          <w:p w14:paraId="5F11C40E" w14:textId="77777777" w:rsidR="0057735C" w:rsidRPr="004B50DD" w:rsidRDefault="0057735C" w:rsidP="00721508">
            <w:pPr>
              <w:pStyle w:val="af7"/>
              <w:rPr>
                <w:sz w:val="22"/>
                <w:szCs w:val="22"/>
              </w:rPr>
            </w:pPr>
            <w:r w:rsidRPr="004B50DD">
              <w:rPr>
                <w:sz w:val="22"/>
                <w:szCs w:val="22"/>
              </w:rPr>
              <w:t xml:space="preserve">КПП Участника </w:t>
            </w:r>
            <w:r w:rsidR="000778BE" w:rsidRPr="004B50DD">
              <w:rPr>
                <w:sz w:val="22"/>
                <w:szCs w:val="22"/>
              </w:rPr>
              <w:t>запроса предложений</w:t>
            </w:r>
          </w:p>
        </w:tc>
        <w:tc>
          <w:tcPr>
            <w:tcW w:w="4680" w:type="dxa"/>
          </w:tcPr>
          <w:p w14:paraId="479B2820" w14:textId="77777777" w:rsidR="0057735C" w:rsidRPr="004B50DD" w:rsidRDefault="0057735C">
            <w:pPr>
              <w:pStyle w:val="af7"/>
              <w:rPr>
                <w:sz w:val="22"/>
                <w:szCs w:val="22"/>
              </w:rPr>
            </w:pPr>
          </w:p>
        </w:tc>
      </w:tr>
      <w:tr w:rsidR="0057735C" w:rsidRPr="004B50DD" w14:paraId="410F38EB" w14:textId="77777777">
        <w:trPr>
          <w:cantSplit/>
        </w:trPr>
        <w:tc>
          <w:tcPr>
            <w:tcW w:w="720" w:type="dxa"/>
          </w:tcPr>
          <w:p w14:paraId="2A9CB435" w14:textId="77777777" w:rsidR="0057735C" w:rsidRPr="004B50DD" w:rsidRDefault="0057735C">
            <w:pPr>
              <w:numPr>
                <w:ilvl w:val="0"/>
                <w:numId w:val="4"/>
              </w:numPr>
              <w:spacing w:after="60" w:line="240" w:lineRule="auto"/>
              <w:jc w:val="left"/>
              <w:rPr>
                <w:sz w:val="22"/>
                <w:szCs w:val="22"/>
              </w:rPr>
            </w:pPr>
          </w:p>
        </w:tc>
        <w:tc>
          <w:tcPr>
            <w:tcW w:w="4860" w:type="dxa"/>
          </w:tcPr>
          <w:p w14:paraId="58BA2979" w14:textId="77777777" w:rsidR="0057735C" w:rsidRPr="004B50DD" w:rsidRDefault="0057735C" w:rsidP="00721508">
            <w:pPr>
              <w:pStyle w:val="af7"/>
              <w:rPr>
                <w:sz w:val="22"/>
                <w:szCs w:val="22"/>
              </w:rPr>
            </w:pPr>
            <w:r w:rsidRPr="004B50DD">
              <w:rPr>
                <w:sz w:val="22"/>
                <w:szCs w:val="22"/>
              </w:rPr>
              <w:t xml:space="preserve">ОГРН Участника </w:t>
            </w:r>
            <w:r w:rsidR="000778BE" w:rsidRPr="004B50DD">
              <w:rPr>
                <w:sz w:val="22"/>
                <w:szCs w:val="22"/>
              </w:rPr>
              <w:t>запроса предложений</w:t>
            </w:r>
          </w:p>
        </w:tc>
        <w:tc>
          <w:tcPr>
            <w:tcW w:w="4680" w:type="dxa"/>
          </w:tcPr>
          <w:p w14:paraId="78D5E716" w14:textId="77777777" w:rsidR="0057735C" w:rsidRPr="004B50DD" w:rsidRDefault="0057735C">
            <w:pPr>
              <w:pStyle w:val="af7"/>
              <w:rPr>
                <w:sz w:val="22"/>
                <w:szCs w:val="22"/>
              </w:rPr>
            </w:pPr>
          </w:p>
        </w:tc>
      </w:tr>
      <w:tr w:rsidR="0006354D" w:rsidRPr="004B50DD" w14:paraId="2B41840D" w14:textId="77777777">
        <w:trPr>
          <w:cantSplit/>
        </w:trPr>
        <w:tc>
          <w:tcPr>
            <w:tcW w:w="720" w:type="dxa"/>
          </w:tcPr>
          <w:p w14:paraId="00076804" w14:textId="77777777" w:rsidR="0006354D" w:rsidRPr="004B50DD" w:rsidRDefault="0006354D">
            <w:pPr>
              <w:numPr>
                <w:ilvl w:val="0"/>
                <w:numId w:val="4"/>
              </w:numPr>
              <w:spacing w:after="60" w:line="240" w:lineRule="auto"/>
              <w:jc w:val="left"/>
              <w:rPr>
                <w:sz w:val="22"/>
                <w:szCs w:val="22"/>
              </w:rPr>
            </w:pPr>
          </w:p>
        </w:tc>
        <w:tc>
          <w:tcPr>
            <w:tcW w:w="4860" w:type="dxa"/>
          </w:tcPr>
          <w:p w14:paraId="372E105C" w14:textId="1A5666A7" w:rsidR="0006354D" w:rsidRPr="004B50DD" w:rsidRDefault="0006354D" w:rsidP="00721508">
            <w:pPr>
              <w:pStyle w:val="af7"/>
              <w:rPr>
                <w:sz w:val="22"/>
                <w:szCs w:val="22"/>
              </w:rPr>
            </w:pPr>
            <w:r w:rsidRPr="004B50DD">
              <w:rPr>
                <w:sz w:val="22"/>
                <w:szCs w:val="22"/>
              </w:rPr>
              <w:t xml:space="preserve">ОКПО Участника </w:t>
            </w:r>
            <w:r w:rsidR="000778BE" w:rsidRPr="004B50DD">
              <w:rPr>
                <w:sz w:val="22"/>
                <w:szCs w:val="22"/>
              </w:rPr>
              <w:t>запроса предложений</w:t>
            </w:r>
          </w:p>
        </w:tc>
        <w:tc>
          <w:tcPr>
            <w:tcW w:w="4680" w:type="dxa"/>
          </w:tcPr>
          <w:p w14:paraId="7D366805" w14:textId="77777777" w:rsidR="0006354D" w:rsidRPr="004B50DD" w:rsidRDefault="0006354D">
            <w:pPr>
              <w:pStyle w:val="af7"/>
              <w:rPr>
                <w:sz w:val="22"/>
                <w:szCs w:val="22"/>
              </w:rPr>
            </w:pPr>
          </w:p>
        </w:tc>
      </w:tr>
      <w:tr w:rsidR="0006354D" w:rsidRPr="004B50DD" w14:paraId="70FA67B3" w14:textId="77777777">
        <w:trPr>
          <w:cantSplit/>
        </w:trPr>
        <w:tc>
          <w:tcPr>
            <w:tcW w:w="720" w:type="dxa"/>
          </w:tcPr>
          <w:p w14:paraId="0B73A07F" w14:textId="77777777" w:rsidR="0006354D" w:rsidRPr="004B50DD" w:rsidRDefault="0006354D">
            <w:pPr>
              <w:numPr>
                <w:ilvl w:val="0"/>
                <w:numId w:val="4"/>
              </w:numPr>
              <w:spacing w:after="60" w:line="240" w:lineRule="auto"/>
              <w:jc w:val="left"/>
              <w:rPr>
                <w:sz w:val="22"/>
                <w:szCs w:val="22"/>
              </w:rPr>
            </w:pPr>
          </w:p>
        </w:tc>
        <w:tc>
          <w:tcPr>
            <w:tcW w:w="4860" w:type="dxa"/>
          </w:tcPr>
          <w:p w14:paraId="6DE0DD55" w14:textId="77777777" w:rsidR="0006354D" w:rsidRPr="004B50DD" w:rsidRDefault="0006354D" w:rsidP="00721508">
            <w:pPr>
              <w:pStyle w:val="af7"/>
              <w:rPr>
                <w:sz w:val="22"/>
                <w:szCs w:val="22"/>
              </w:rPr>
            </w:pPr>
            <w:r w:rsidRPr="004B50DD">
              <w:rPr>
                <w:sz w:val="22"/>
                <w:szCs w:val="22"/>
              </w:rPr>
              <w:t xml:space="preserve">ОКТМО Участника </w:t>
            </w:r>
            <w:r w:rsidR="000778BE" w:rsidRPr="004B50DD">
              <w:rPr>
                <w:sz w:val="22"/>
                <w:szCs w:val="22"/>
              </w:rPr>
              <w:t>запроса предложений</w:t>
            </w:r>
          </w:p>
        </w:tc>
        <w:tc>
          <w:tcPr>
            <w:tcW w:w="4680" w:type="dxa"/>
          </w:tcPr>
          <w:p w14:paraId="669804BB" w14:textId="77777777" w:rsidR="0006354D" w:rsidRPr="004B50DD" w:rsidRDefault="0006354D">
            <w:pPr>
              <w:pStyle w:val="af7"/>
              <w:rPr>
                <w:sz w:val="22"/>
                <w:szCs w:val="22"/>
              </w:rPr>
            </w:pPr>
          </w:p>
        </w:tc>
      </w:tr>
      <w:tr w:rsidR="00273A92" w:rsidRPr="004B50DD" w14:paraId="6347257F" w14:textId="77777777">
        <w:trPr>
          <w:cantSplit/>
        </w:trPr>
        <w:tc>
          <w:tcPr>
            <w:tcW w:w="720" w:type="dxa"/>
          </w:tcPr>
          <w:p w14:paraId="51694233" w14:textId="77777777" w:rsidR="00273A92" w:rsidRPr="004B50DD" w:rsidRDefault="00273A92">
            <w:pPr>
              <w:numPr>
                <w:ilvl w:val="0"/>
                <w:numId w:val="4"/>
              </w:numPr>
              <w:spacing w:after="60" w:line="240" w:lineRule="auto"/>
              <w:jc w:val="left"/>
              <w:rPr>
                <w:sz w:val="22"/>
                <w:szCs w:val="22"/>
              </w:rPr>
            </w:pPr>
          </w:p>
        </w:tc>
        <w:tc>
          <w:tcPr>
            <w:tcW w:w="4860" w:type="dxa"/>
          </w:tcPr>
          <w:p w14:paraId="4E1D8840" w14:textId="77777777" w:rsidR="00273A92" w:rsidRPr="004B50DD" w:rsidRDefault="007D5454" w:rsidP="00CB1844">
            <w:pPr>
              <w:pStyle w:val="af7"/>
              <w:rPr>
                <w:sz w:val="22"/>
                <w:szCs w:val="22"/>
              </w:rPr>
            </w:pPr>
            <w:r w:rsidRPr="004B50DD">
              <w:rPr>
                <w:sz w:val="22"/>
                <w:szCs w:val="22"/>
              </w:rPr>
              <w:t>М</w:t>
            </w:r>
            <w:r w:rsidR="00273A92" w:rsidRPr="004B50DD">
              <w:rPr>
                <w:sz w:val="22"/>
                <w:szCs w:val="22"/>
              </w:rPr>
              <w:t>есто</w:t>
            </w:r>
            <w:r w:rsidRPr="004B50DD">
              <w:rPr>
                <w:sz w:val="22"/>
                <w:szCs w:val="22"/>
              </w:rPr>
              <w:t xml:space="preserve"> </w:t>
            </w:r>
            <w:r w:rsidR="00273A92" w:rsidRPr="004B50DD">
              <w:rPr>
                <w:sz w:val="22"/>
                <w:szCs w:val="22"/>
              </w:rPr>
              <w:t>нахождения</w:t>
            </w:r>
          </w:p>
        </w:tc>
        <w:tc>
          <w:tcPr>
            <w:tcW w:w="4680" w:type="dxa"/>
          </w:tcPr>
          <w:p w14:paraId="5E00E467" w14:textId="77777777" w:rsidR="00273A92" w:rsidRPr="004B50DD" w:rsidRDefault="00273A92">
            <w:pPr>
              <w:pStyle w:val="af7"/>
              <w:rPr>
                <w:sz w:val="22"/>
                <w:szCs w:val="22"/>
              </w:rPr>
            </w:pPr>
          </w:p>
        </w:tc>
      </w:tr>
      <w:tr w:rsidR="0057735C" w:rsidRPr="004B50DD" w14:paraId="1C854A2C" w14:textId="77777777">
        <w:trPr>
          <w:cantSplit/>
        </w:trPr>
        <w:tc>
          <w:tcPr>
            <w:tcW w:w="720" w:type="dxa"/>
          </w:tcPr>
          <w:p w14:paraId="3B76706C" w14:textId="77777777" w:rsidR="0057735C" w:rsidRPr="004B50DD" w:rsidRDefault="0057735C">
            <w:pPr>
              <w:numPr>
                <w:ilvl w:val="0"/>
                <w:numId w:val="4"/>
              </w:numPr>
              <w:spacing w:after="60" w:line="240" w:lineRule="auto"/>
              <w:jc w:val="left"/>
              <w:rPr>
                <w:sz w:val="22"/>
                <w:szCs w:val="22"/>
              </w:rPr>
            </w:pPr>
          </w:p>
        </w:tc>
        <w:tc>
          <w:tcPr>
            <w:tcW w:w="4860" w:type="dxa"/>
          </w:tcPr>
          <w:p w14:paraId="49C3BFAB" w14:textId="77777777" w:rsidR="0057735C" w:rsidRPr="004B50DD" w:rsidRDefault="0057735C">
            <w:pPr>
              <w:pStyle w:val="af7"/>
              <w:rPr>
                <w:sz w:val="22"/>
                <w:szCs w:val="22"/>
              </w:rPr>
            </w:pPr>
            <w:r w:rsidRPr="004B50DD">
              <w:rPr>
                <w:sz w:val="22"/>
                <w:szCs w:val="22"/>
              </w:rPr>
              <w:t>Почтовый адрес</w:t>
            </w:r>
          </w:p>
        </w:tc>
        <w:tc>
          <w:tcPr>
            <w:tcW w:w="4680" w:type="dxa"/>
          </w:tcPr>
          <w:p w14:paraId="759CD431" w14:textId="77777777" w:rsidR="0057735C" w:rsidRPr="004B50DD" w:rsidRDefault="0057735C">
            <w:pPr>
              <w:pStyle w:val="af7"/>
              <w:rPr>
                <w:sz w:val="22"/>
                <w:szCs w:val="22"/>
              </w:rPr>
            </w:pPr>
          </w:p>
        </w:tc>
      </w:tr>
      <w:tr w:rsidR="0057735C" w:rsidRPr="004B50DD" w14:paraId="039CE8E6" w14:textId="77777777">
        <w:trPr>
          <w:cantSplit/>
        </w:trPr>
        <w:tc>
          <w:tcPr>
            <w:tcW w:w="720" w:type="dxa"/>
          </w:tcPr>
          <w:p w14:paraId="407B42E4" w14:textId="77777777" w:rsidR="0057735C" w:rsidRPr="004B50DD" w:rsidRDefault="0057735C">
            <w:pPr>
              <w:numPr>
                <w:ilvl w:val="0"/>
                <w:numId w:val="4"/>
              </w:numPr>
              <w:spacing w:after="60" w:line="240" w:lineRule="auto"/>
              <w:jc w:val="left"/>
              <w:rPr>
                <w:sz w:val="22"/>
                <w:szCs w:val="22"/>
              </w:rPr>
            </w:pPr>
          </w:p>
        </w:tc>
        <w:tc>
          <w:tcPr>
            <w:tcW w:w="4860" w:type="dxa"/>
          </w:tcPr>
          <w:p w14:paraId="53C1F48D" w14:textId="77777777" w:rsidR="0057735C" w:rsidRPr="004B50DD" w:rsidRDefault="0057735C">
            <w:pPr>
              <w:pStyle w:val="af7"/>
              <w:rPr>
                <w:sz w:val="22"/>
                <w:szCs w:val="22"/>
              </w:rPr>
            </w:pPr>
            <w:r w:rsidRPr="004B50DD">
              <w:rPr>
                <w:sz w:val="22"/>
                <w:szCs w:val="22"/>
              </w:rPr>
              <w:t>Филиалы: перечислить наименования и почтовые адреса</w:t>
            </w:r>
          </w:p>
        </w:tc>
        <w:tc>
          <w:tcPr>
            <w:tcW w:w="4680" w:type="dxa"/>
          </w:tcPr>
          <w:p w14:paraId="52CFA940" w14:textId="77777777" w:rsidR="0057735C" w:rsidRPr="004B50DD" w:rsidRDefault="0057735C">
            <w:pPr>
              <w:pStyle w:val="af7"/>
              <w:rPr>
                <w:sz w:val="22"/>
                <w:szCs w:val="22"/>
              </w:rPr>
            </w:pPr>
          </w:p>
        </w:tc>
      </w:tr>
      <w:tr w:rsidR="0057735C" w:rsidRPr="004B50DD" w14:paraId="23958218" w14:textId="77777777">
        <w:trPr>
          <w:cantSplit/>
        </w:trPr>
        <w:tc>
          <w:tcPr>
            <w:tcW w:w="720" w:type="dxa"/>
          </w:tcPr>
          <w:p w14:paraId="359F8191" w14:textId="77777777" w:rsidR="0057735C" w:rsidRPr="004B50DD" w:rsidRDefault="0057735C">
            <w:pPr>
              <w:numPr>
                <w:ilvl w:val="0"/>
                <w:numId w:val="4"/>
              </w:numPr>
              <w:spacing w:after="60" w:line="240" w:lineRule="auto"/>
              <w:jc w:val="left"/>
              <w:rPr>
                <w:sz w:val="22"/>
                <w:szCs w:val="22"/>
              </w:rPr>
            </w:pPr>
          </w:p>
        </w:tc>
        <w:tc>
          <w:tcPr>
            <w:tcW w:w="4860" w:type="dxa"/>
          </w:tcPr>
          <w:p w14:paraId="433A727D" w14:textId="77777777" w:rsidR="0057735C" w:rsidRPr="004B50DD" w:rsidRDefault="0057735C">
            <w:pPr>
              <w:pStyle w:val="af7"/>
              <w:rPr>
                <w:sz w:val="22"/>
                <w:szCs w:val="22"/>
              </w:rPr>
            </w:pPr>
            <w:r w:rsidRPr="004B50DD">
              <w:rPr>
                <w:sz w:val="22"/>
                <w:szCs w:val="22"/>
              </w:rPr>
              <w:t xml:space="preserve">Банковские реквизиты (наименование и адрес банка, номер расчетного счета Участника </w:t>
            </w:r>
            <w:r w:rsidR="000778BE" w:rsidRPr="004B50DD">
              <w:rPr>
                <w:sz w:val="22"/>
                <w:szCs w:val="22"/>
              </w:rPr>
              <w:t>запроса предложений</w:t>
            </w:r>
            <w:r w:rsidRPr="004B50DD">
              <w:rPr>
                <w:sz w:val="22"/>
                <w:szCs w:val="22"/>
              </w:rPr>
              <w:t xml:space="preserve"> в банке, телефоны банка, прочие банковские реквизиты)</w:t>
            </w:r>
          </w:p>
        </w:tc>
        <w:tc>
          <w:tcPr>
            <w:tcW w:w="4680" w:type="dxa"/>
          </w:tcPr>
          <w:p w14:paraId="344704F2" w14:textId="77777777" w:rsidR="0057735C" w:rsidRPr="004B50DD" w:rsidRDefault="0057735C">
            <w:pPr>
              <w:pStyle w:val="af7"/>
              <w:rPr>
                <w:sz w:val="22"/>
                <w:szCs w:val="22"/>
              </w:rPr>
            </w:pPr>
          </w:p>
        </w:tc>
      </w:tr>
      <w:tr w:rsidR="0057735C" w:rsidRPr="004B50DD" w14:paraId="22652025" w14:textId="77777777">
        <w:trPr>
          <w:cantSplit/>
        </w:trPr>
        <w:tc>
          <w:tcPr>
            <w:tcW w:w="720" w:type="dxa"/>
          </w:tcPr>
          <w:p w14:paraId="39ACA5D1" w14:textId="77777777" w:rsidR="0057735C" w:rsidRPr="004B50DD" w:rsidRDefault="0057735C">
            <w:pPr>
              <w:numPr>
                <w:ilvl w:val="0"/>
                <w:numId w:val="4"/>
              </w:numPr>
              <w:spacing w:after="60" w:line="240" w:lineRule="auto"/>
              <w:jc w:val="left"/>
              <w:rPr>
                <w:sz w:val="22"/>
                <w:szCs w:val="22"/>
              </w:rPr>
            </w:pPr>
          </w:p>
        </w:tc>
        <w:tc>
          <w:tcPr>
            <w:tcW w:w="4860" w:type="dxa"/>
          </w:tcPr>
          <w:p w14:paraId="2F620743" w14:textId="77777777" w:rsidR="0057735C" w:rsidRPr="004B50DD" w:rsidRDefault="0057735C">
            <w:pPr>
              <w:pStyle w:val="af7"/>
              <w:rPr>
                <w:sz w:val="22"/>
                <w:szCs w:val="22"/>
              </w:rPr>
            </w:pPr>
            <w:r w:rsidRPr="004B50DD">
              <w:rPr>
                <w:sz w:val="22"/>
                <w:szCs w:val="22"/>
              </w:rPr>
              <w:t xml:space="preserve">Телефоны Участника </w:t>
            </w:r>
            <w:r w:rsidR="000778BE" w:rsidRPr="004B50DD">
              <w:rPr>
                <w:sz w:val="22"/>
                <w:szCs w:val="22"/>
              </w:rPr>
              <w:t>запроса предложений</w:t>
            </w:r>
            <w:r w:rsidRPr="004B50DD">
              <w:rPr>
                <w:sz w:val="22"/>
                <w:szCs w:val="22"/>
              </w:rPr>
              <w:t xml:space="preserve"> (с указанием кода города)</w:t>
            </w:r>
          </w:p>
        </w:tc>
        <w:tc>
          <w:tcPr>
            <w:tcW w:w="4680" w:type="dxa"/>
          </w:tcPr>
          <w:p w14:paraId="5EBD61FD" w14:textId="77777777" w:rsidR="0057735C" w:rsidRPr="004B50DD" w:rsidRDefault="0057735C">
            <w:pPr>
              <w:pStyle w:val="af7"/>
              <w:rPr>
                <w:sz w:val="22"/>
                <w:szCs w:val="22"/>
              </w:rPr>
            </w:pPr>
          </w:p>
        </w:tc>
      </w:tr>
      <w:tr w:rsidR="0057735C" w:rsidRPr="004B50DD" w14:paraId="2957AB0F" w14:textId="77777777">
        <w:trPr>
          <w:cantSplit/>
          <w:trHeight w:val="116"/>
        </w:trPr>
        <w:tc>
          <w:tcPr>
            <w:tcW w:w="720" w:type="dxa"/>
          </w:tcPr>
          <w:p w14:paraId="1C8F013D" w14:textId="77777777" w:rsidR="0057735C" w:rsidRPr="004B50DD" w:rsidRDefault="0057735C">
            <w:pPr>
              <w:numPr>
                <w:ilvl w:val="0"/>
                <w:numId w:val="4"/>
              </w:numPr>
              <w:spacing w:after="60" w:line="240" w:lineRule="auto"/>
              <w:jc w:val="left"/>
              <w:rPr>
                <w:sz w:val="22"/>
                <w:szCs w:val="22"/>
              </w:rPr>
            </w:pPr>
          </w:p>
        </w:tc>
        <w:tc>
          <w:tcPr>
            <w:tcW w:w="4860" w:type="dxa"/>
          </w:tcPr>
          <w:p w14:paraId="352F33D0" w14:textId="77777777" w:rsidR="0057735C" w:rsidRPr="004B50DD" w:rsidRDefault="0057735C">
            <w:pPr>
              <w:pStyle w:val="af7"/>
              <w:rPr>
                <w:sz w:val="22"/>
                <w:szCs w:val="22"/>
              </w:rPr>
            </w:pPr>
            <w:r w:rsidRPr="004B50DD">
              <w:rPr>
                <w:sz w:val="22"/>
                <w:szCs w:val="22"/>
              </w:rPr>
              <w:t xml:space="preserve">Факс Участника </w:t>
            </w:r>
            <w:r w:rsidR="000778BE" w:rsidRPr="004B50DD">
              <w:rPr>
                <w:sz w:val="22"/>
                <w:szCs w:val="22"/>
              </w:rPr>
              <w:t>запроса предложений</w:t>
            </w:r>
            <w:r w:rsidRPr="004B50DD">
              <w:rPr>
                <w:sz w:val="22"/>
                <w:szCs w:val="22"/>
              </w:rPr>
              <w:t xml:space="preserve"> (с указанием кода города)</w:t>
            </w:r>
          </w:p>
        </w:tc>
        <w:tc>
          <w:tcPr>
            <w:tcW w:w="4680" w:type="dxa"/>
          </w:tcPr>
          <w:p w14:paraId="6EE3844F" w14:textId="77777777" w:rsidR="0057735C" w:rsidRPr="004B50DD" w:rsidRDefault="0057735C">
            <w:pPr>
              <w:pStyle w:val="af7"/>
              <w:rPr>
                <w:sz w:val="22"/>
                <w:szCs w:val="22"/>
              </w:rPr>
            </w:pPr>
          </w:p>
        </w:tc>
      </w:tr>
      <w:tr w:rsidR="0057735C" w:rsidRPr="004B50DD" w14:paraId="3196FAF2" w14:textId="77777777">
        <w:trPr>
          <w:cantSplit/>
        </w:trPr>
        <w:tc>
          <w:tcPr>
            <w:tcW w:w="720" w:type="dxa"/>
          </w:tcPr>
          <w:p w14:paraId="234A28B5" w14:textId="77777777" w:rsidR="0057735C" w:rsidRPr="004B50DD" w:rsidRDefault="0057735C">
            <w:pPr>
              <w:numPr>
                <w:ilvl w:val="0"/>
                <w:numId w:val="4"/>
              </w:numPr>
              <w:spacing w:after="60" w:line="240" w:lineRule="auto"/>
              <w:jc w:val="left"/>
              <w:rPr>
                <w:sz w:val="22"/>
                <w:szCs w:val="22"/>
              </w:rPr>
            </w:pPr>
          </w:p>
        </w:tc>
        <w:tc>
          <w:tcPr>
            <w:tcW w:w="4860" w:type="dxa"/>
          </w:tcPr>
          <w:p w14:paraId="6F085B74" w14:textId="77777777" w:rsidR="0057735C" w:rsidRPr="004B50DD" w:rsidRDefault="0057735C">
            <w:pPr>
              <w:pStyle w:val="af7"/>
              <w:rPr>
                <w:sz w:val="22"/>
                <w:szCs w:val="22"/>
              </w:rPr>
            </w:pPr>
            <w:r w:rsidRPr="004B50DD">
              <w:rPr>
                <w:sz w:val="22"/>
                <w:szCs w:val="22"/>
              </w:rPr>
              <w:t xml:space="preserve">Адрес электронной почты Участника </w:t>
            </w:r>
            <w:r w:rsidR="000778BE" w:rsidRPr="004B50DD">
              <w:rPr>
                <w:sz w:val="22"/>
                <w:szCs w:val="22"/>
              </w:rPr>
              <w:t>запроса предложений</w:t>
            </w:r>
          </w:p>
        </w:tc>
        <w:tc>
          <w:tcPr>
            <w:tcW w:w="4680" w:type="dxa"/>
          </w:tcPr>
          <w:p w14:paraId="2EA957B8" w14:textId="77777777" w:rsidR="0057735C" w:rsidRPr="004B50DD" w:rsidRDefault="0057735C">
            <w:pPr>
              <w:pStyle w:val="af7"/>
              <w:rPr>
                <w:sz w:val="22"/>
                <w:szCs w:val="22"/>
              </w:rPr>
            </w:pPr>
          </w:p>
        </w:tc>
      </w:tr>
      <w:tr w:rsidR="0057735C" w:rsidRPr="004B50DD" w14:paraId="2F49F8D7" w14:textId="77777777">
        <w:trPr>
          <w:cantSplit/>
        </w:trPr>
        <w:tc>
          <w:tcPr>
            <w:tcW w:w="720" w:type="dxa"/>
            <w:tcBorders>
              <w:top w:val="single" w:sz="4" w:space="0" w:color="auto"/>
              <w:left w:val="single" w:sz="4" w:space="0" w:color="auto"/>
              <w:bottom w:val="single" w:sz="4" w:space="0" w:color="auto"/>
              <w:right w:val="single" w:sz="4" w:space="0" w:color="auto"/>
            </w:tcBorders>
          </w:tcPr>
          <w:p w14:paraId="0825EC3C" w14:textId="77777777" w:rsidR="0057735C" w:rsidRPr="004B50DD" w:rsidRDefault="0057735C">
            <w:pPr>
              <w:numPr>
                <w:ilvl w:val="0"/>
                <w:numId w:val="4"/>
              </w:numPr>
              <w:spacing w:after="60" w:line="240" w:lineRule="auto"/>
              <w:jc w:val="left"/>
              <w:rPr>
                <w:sz w:val="22"/>
                <w:szCs w:val="22"/>
              </w:rPr>
            </w:pPr>
          </w:p>
        </w:tc>
        <w:tc>
          <w:tcPr>
            <w:tcW w:w="4860" w:type="dxa"/>
            <w:tcBorders>
              <w:top w:val="single" w:sz="4" w:space="0" w:color="auto"/>
              <w:left w:val="single" w:sz="4" w:space="0" w:color="auto"/>
              <w:bottom w:val="single" w:sz="4" w:space="0" w:color="auto"/>
              <w:right w:val="single" w:sz="4" w:space="0" w:color="auto"/>
            </w:tcBorders>
          </w:tcPr>
          <w:p w14:paraId="31E476DD" w14:textId="77777777" w:rsidR="0057735C" w:rsidRPr="004B50DD" w:rsidRDefault="0057735C">
            <w:pPr>
              <w:pStyle w:val="af7"/>
              <w:rPr>
                <w:sz w:val="22"/>
                <w:szCs w:val="22"/>
              </w:rPr>
            </w:pPr>
            <w:r w:rsidRPr="004B50DD">
              <w:rPr>
                <w:sz w:val="22"/>
                <w:szCs w:val="22"/>
              </w:rPr>
              <w:t xml:space="preserve">Фамилия, Имя и Отчество руководителя Участника </w:t>
            </w:r>
            <w:r w:rsidR="000778BE" w:rsidRPr="004B50DD">
              <w:rPr>
                <w:sz w:val="22"/>
                <w:szCs w:val="22"/>
              </w:rPr>
              <w:t>запроса предложений</w:t>
            </w:r>
            <w:r w:rsidRPr="004B50DD">
              <w:rPr>
                <w:sz w:val="22"/>
                <w:szCs w:val="22"/>
              </w:rPr>
              <w:t xml:space="preserve">, имеющего право подписи согласно учредительным документам Участника </w:t>
            </w:r>
            <w:r w:rsidR="000778BE" w:rsidRPr="004B50DD">
              <w:rPr>
                <w:sz w:val="22"/>
                <w:szCs w:val="22"/>
              </w:rPr>
              <w:t>запроса предложений</w:t>
            </w:r>
            <w:r w:rsidRPr="004B50DD">
              <w:rPr>
                <w:sz w:val="22"/>
                <w:szCs w:val="22"/>
              </w:rPr>
              <w:t>,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4B0D78D" w14:textId="77777777" w:rsidR="0057735C" w:rsidRPr="004B50DD" w:rsidRDefault="0057735C">
            <w:pPr>
              <w:pStyle w:val="af7"/>
              <w:rPr>
                <w:sz w:val="22"/>
                <w:szCs w:val="22"/>
              </w:rPr>
            </w:pPr>
          </w:p>
        </w:tc>
      </w:tr>
      <w:tr w:rsidR="0057735C" w:rsidRPr="004B50DD" w14:paraId="3BA8A801" w14:textId="77777777">
        <w:trPr>
          <w:cantSplit/>
        </w:trPr>
        <w:tc>
          <w:tcPr>
            <w:tcW w:w="720" w:type="dxa"/>
          </w:tcPr>
          <w:p w14:paraId="43DC27EC" w14:textId="77777777" w:rsidR="0057735C" w:rsidRPr="004B50DD" w:rsidRDefault="0057735C">
            <w:pPr>
              <w:numPr>
                <w:ilvl w:val="0"/>
                <w:numId w:val="4"/>
              </w:numPr>
              <w:spacing w:after="60" w:line="240" w:lineRule="auto"/>
              <w:jc w:val="left"/>
              <w:rPr>
                <w:sz w:val="22"/>
                <w:szCs w:val="22"/>
              </w:rPr>
            </w:pPr>
          </w:p>
        </w:tc>
        <w:tc>
          <w:tcPr>
            <w:tcW w:w="4860" w:type="dxa"/>
          </w:tcPr>
          <w:p w14:paraId="6FF45E13" w14:textId="77777777" w:rsidR="0057735C" w:rsidRPr="004B50DD" w:rsidRDefault="0057735C">
            <w:pPr>
              <w:pStyle w:val="af7"/>
              <w:rPr>
                <w:sz w:val="22"/>
                <w:szCs w:val="22"/>
              </w:rPr>
            </w:pPr>
            <w:r w:rsidRPr="004B50DD">
              <w:rPr>
                <w:sz w:val="22"/>
                <w:szCs w:val="22"/>
              </w:rPr>
              <w:t xml:space="preserve">Фамилия, Имя и Отчество ответственного лица Участника </w:t>
            </w:r>
            <w:r w:rsidR="000778BE" w:rsidRPr="004B50DD">
              <w:rPr>
                <w:sz w:val="22"/>
                <w:szCs w:val="22"/>
              </w:rPr>
              <w:t>запроса предложений</w:t>
            </w:r>
            <w:r w:rsidRPr="004B50DD">
              <w:rPr>
                <w:sz w:val="22"/>
                <w:szCs w:val="22"/>
              </w:rPr>
              <w:t xml:space="preserve"> с указанием должности и контактного телефона</w:t>
            </w:r>
            <w:r w:rsidR="007D5454" w:rsidRPr="004B50DD">
              <w:rPr>
                <w:sz w:val="22"/>
                <w:szCs w:val="22"/>
              </w:rPr>
              <w:t>, а также адреса электронной почты</w:t>
            </w:r>
          </w:p>
        </w:tc>
        <w:tc>
          <w:tcPr>
            <w:tcW w:w="4680" w:type="dxa"/>
          </w:tcPr>
          <w:p w14:paraId="0CC9FAD6" w14:textId="77777777" w:rsidR="0057735C" w:rsidRPr="004B50DD" w:rsidRDefault="0057735C">
            <w:pPr>
              <w:pStyle w:val="af7"/>
              <w:rPr>
                <w:sz w:val="22"/>
                <w:szCs w:val="22"/>
              </w:rPr>
            </w:pPr>
          </w:p>
        </w:tc>
      </w:tr>
    </w:tbl>
    <w:p w14:paraId="5041F40C" w14:textId="77777777" w:rsidR="00EC5F37" w:rsidRPr="004B50DD" w:rsidRDefault="00EC5F37">
      <w:pPr>
        <w:rPr>
          <w:sz w:val="22"/>
          <w:szCs w:val="22"/>
        </w:rPr>
      </w:pPr>
    </w:p>
    <w:p w14:paraId="0D3C475B" w14:textId="77777777" w:rsidR="00EC5F37" w:rsidRPr="004B50DD" w:rsidRDefault="00EC5F37">
      <w:pPr>
        <w:spacing w:line="240" w:lineRule="auto"/>
        <w:rPr>
          <w:sz w:val="22"/>
          <w:szCs w:val="22"/>
        </w:rPr>
      </w:pPr>
      <w:r w:rsidRPr="004B50DD">
        <w:rPr>
          <w:sz w:val="22"/>
          <w:szCs w:val="22"/>
        </w:rPr>
        <w:t>____________________________________</w:t>
      </w:r>
    </w:p>
    <w:p w14:paraId="5C8A1D1D" w14:textId="77777777" w:rsidR="00EC5F37" w:rsidRPr="004B50DD" w:rsidRDefault="00EC5F37">
      <w:pPr>
        <w:spacing w:line="240" w:lineRule="auto"/>
        <w:ind w:right="3684"/>
        <w:jc w:val="center"/>
        <w:rPr>
          <w:sz w:val="22"/>
          <w:szCs w:val="22"/>
          <w:vertAlign w:val="superscript"/>
        </w:rPr>
      </w:pPr>
      <w:r w:rsidRPr="004B50DD">
        <w:rPr>
          <w:sz w:val="22"/>
          <w:szCs w:val="22"/>
          <w:vertAlign w:val="superscript"/>
        </w:rPr>
        <w:t>(подпись, М.П.)</w:t>
      </w:r>
    </w:p>
    <w:p w14:paraId="398BBE13" w14:textId="77777777" w:rsidR="00EC5F37" w:rsidRPr="004B50DD" w:rsidRDefault="00EC5F37">
      <w:pPr>
        <w:spacing w:line="240" w:lineRule="auto"/>
        <w:rPr>
          <w:sz w:val="22"/>
          <w:szCs w:val="22"/>
        </w:rPr>
      </w:pPr>
      <w:r w:rsidRPr="004B50DD">
        <w:rPr>
          <w:sz w:val="22"/>
          <w:szCs w:val="22"/>
        </w:rPr>
        <w:t>____________________________________</w:t>
      </w:r>
    </w:p>
    <w:p w14:paraId="41079EE4" w14:textId="77777777" w:rsidR="00EC5F37" w:rsidRPr="004B50DD" w:rsidRDefault="00EC5F37">
      <w:pPr>
        <w:spacing w:line="240" w:lineRule="auto"/>
        <w:ind w:right="3684"/>
        <w:jc w:val="center"/>
        <w:rPr>
          <w:sz w:val="22"/>
          <w:szCs w:val="22"/>
          <w:vertAlign w:val="superscript"/>
        </w:rPr>
      </w:pPr>
      <w:r w:rsidRPr="004B50DD">
        <w:rPr>
          <w:sz w:val="22"/>
          <w:szCs w:val="22"/>
          <w:vertAlign w:val="superscript"/>
        </w:rPr>
        <w:t xml:space="preserve">(фамилия, имя, отчество </w:t>
      </w:r>
      <w:proofErr w:type="gramStart"/>
      <w:r w:rsidRPr="004B50DD">
        <w:rPr>
          <w:sz w:val="22"/>
          <w:szCs w:val="22"/>
          <w:vertAlign w:val="superscript"/>
        </w:rPr>
        <w:t>подписавшего</w:t>
      </w:r>
      <w:proofErr w:type="gramEnd"/>
      <w:r w:rsidRPr="004B50DD">
        <w:rPr>
          <w:sz w:val="22"/>
          <w:szCs w:val="22"/>
          <w:vertAlign w:val="superscript"/>
        </w:rPr>
        <w:t>, должность)</w:t>
      </w:r>
    </w:p>
    <w:p w14:paraId="5C676F50" w14:textId="77777777" w:rsidR="00EC5F37" w:rsidRPr="004B50DD" w:rsidRDefault="00EC5F37">
      <w:pPr>
        <w:keepNext/>
        <w:rPr>
          <w:b/>
          <w:sz w:val="22"/>
          <w:szCs w:val="22"/>
        </w:rPr>
      </w:pPr>
    </w:p>
    <w:p w14:paraId="07262BC7" w14:textId="77777777" w:rsidR="00EC5F37" w:rsidRPr="004B50DD" w:rsidRDefault="00EC5F37">
      <w:pPr>
        <w:pBdr>
          <w:bottom w:val="single" w:sz="4" w:space="1" w:color="auto"/>
        </w:pBdr>
        <w:shd w:val="clear" w:color="auto" w:fill="FFFFFF"/>
        <w:ind w:right="21" w:firstLine="0"/>
        <w:jc w:val="center"/>
        <w:rPr>
          <w:b/>
          <w:spacing w:val="36"/>
          <w:sz w:val="22"/>
          <w:szCs w:val="22"/>
        </w:rPr>
      </w:pPr>
      <w:r w:rsidRPr="004B50DD">
        <w:rPr>
          <w:b/>
          <w:spacing w:val="36"/>
          <w:sz w:val="22"/>
          <w:szCs w:val="22"/>
        </w:rPr>
        <w:t>конец формы</w:t>
      </w:r>
    </w:p>
    <w:p w14:paraId="5E6A315B" w14:textId="77777777" w:rsidR="00EC5F37" w:rsidRPr="004B50DD" w:rsidRDefault="00EC5F37">
      <w:pPr>
        <w:keepNext/>
        <w:rPr>
          <w:b/>
          <w:sz w:val="22"/>
          <w:szCs w:val="22"/>
        </w:rPr>
      </w:pPr>
    </w:p>
    <w:p w14:paraId="2AF45583" w14:textId="77777777" w:rsidR="00EC5F37" w:rsidRPr="004B50DD" w:rsidRDefault="00EC5F37" w:rsidP="00A75309">
      <w:pPr>
        <w:pStyle w:val="23"/>
        <w:pageBreakBefore/>
        <w:tabs>
          <w:tab w:val="num" w:pos="1134"/>
        </w:tabs>
        <w:ind w:left="1134"/>
        <w:rPr>
          <w:sz w:val="22"/>
          <w:szCs w:val="22"/>
        </w:rPr>
      </w:pPr>
      <w:bookmarkStart w:id="469" w:name="_Toc440899661"/>
      <w:bookmarkStart w:id="470" w:name="_Toc469258769"/>
      <w:r w:rsidRPr="004B50DD">
        <w:rPr>
          <w:sz w:val="22"/>
          <w:szCs w:val="22"/>
        </w:rPr>
        <w:lastRenderedPageBreak/>
        <w:t>Инструкции по заполнению</w:t>
      </w:r>
      <w:bookmarkEnd w:id="469"/>
      <w:bookmarkEnd w:id="470"/>
    </w:p>
    <w:p w14:paraId="7A815A2E" w14:textId="77777777" w:rsidR="00EC5F37" w:rsidRPr="004B50DD" w:rsidRDefault="00EC5F37">
      <w:pPr>
        <w:pStyle w:val="a6"/>
        <w:rPr>
          <w:sz w:val="22"/>
          <w:szCs w:val="22"/>
        </w:rPr>
      </w:pPr>
      <w:r w:rsidRPr="004B50DD">
        <w:rPr>
          <w:sz w:val="22"/>
          <w:szCs w:val="22"/>
        </w:rPr>
        <w:t xml:space="preserve">Участник </w:t>
      </w:r>
      <w:r w:rsidR="000778BE" w:rsidRPr="004B50DD">
        <w:rPr>
          <w:sz w:val="22"/>
          <w:szCs w:val="22"/>
        </w:rPr>
        <w:t>запроса предложений</w:t>
      </w:r>
      <w:r w:rsidRPr="004B50DD">
        <w:rPr>
          <w:sz w:val="22"/>
          <w:szCs w:val="22"/>
        </w:rPr>
        <w:t xml:space="preserve"> приводит номер и дату письма о подаче оферты, приложением к которому является данная анкета.</w:t>
      </w:r>
    </w:p>
    <w:p w14:paraId="4F6D7D83" w14:textId="77777777" w:rsidR="00EC5F37" w:rsidRPr="004B50DD" w:rsidRDefault="00EC5F37">
      <w:pPr>
        <w:pStyle w:val="a6"/>
        <w:rPr>
          <w:sz w:val="22"/>
          <w:szCs w:val="22"/>
        </w:rPr>
      </w:pPr>
      <w:r w:rsidRPr="004B50DD">
        <w:rPr>
          <w:sz w:val="22"/>
          <w:szCs w:val="22"/>
        </w:rPr>
        <w:t xml:space="preserve">Участник </w:t>
      </w:r>
      <w:r w:rsidR="000778BE" w:rsidRPr="004B50DD">
        <w:rPr>
          <w:sz w:val="22"/>
          <w:szCs w:val="22"/>
        </w:rPr>
        <w:t>запроса предложений</w:t>
      </w:r>
      <w:r w:rsidRPr="004B50DD">
        <w:rPr>
          <w:sz w:val="22"/>
          <w:szCs w:val="22"/>
        </w:rPr>
        <w:t xml:space="preserve"> указывает свое фирменное наименование (в </w:t>
      </w:r>
      <w:proofErr w:type="spellStart"/>
      <w:r w:rsidRPr="004B50DD">
        <w:rPr>
          <w:sz w:val="22"/>
          <w:szCs w:val="22"/>
        </w:rPr>
        <w:t>т.ч</w:t>
      </w:r>
      <w:proofErr w:type="spellEnd"/>
      <w:r w:rsidRPr="004B50DD">
        <w:rPr>
          <w:sz w:val="22"/>
          <w:szCs w:val="22"/>
        </w:rPr>
        <w:t>. организационно-правовую форму) и свой адрес.</w:t>
      </w:r>
    </w:p>
    <w:p w14:paraId="3674EC86" w14:textId="77777777" w:rsidR="00EC5F37" w:rsidRPr="004B50DD" w:rsidRDefault="00EC5F37">
      <w:pPr>
        <w:pStyle w:val="a6"/>
        <w:rPr>
          <w:sz w:val="22"/>
          <w:szCs w:val="22"/>
        </w:rPr>
      </w:pPr>
      <w:r w:rsidRPr="004B50DD">
        <w:rPr>
          <w:sz w:val="22"/>
          <w:szCs w:val="22"/>
        </w:rPr>
        <w:t xml:space="preserve">Участники </w:t>
      </w:r>
      <w:r w:rsidR="000778BE" w:rsidRPr="004B50DD">
        <w:rPr>
          <w:sz w:val="22"/>
          <w:szCs w:val="22"/>
        </w:rPr>
        <w:t>запроса предложений</w:t>
      </w:r>
      <w:r w:rsidRPr="004B50DD">
        <w:rPr>
          <w:sz w:val="22"/>
          <w:szCs w:val="22"/>
        </w:rPr>
        <w:t xml:space="preserve"> должны заполнить приведенную выше таблицу по всем позициям. В случае отсутствия каких-либо данных указать слово «нет».</w:t>
      </w:r>
    </w:p>
    <w:p w14:paraId="3EA293AA" w14:textId="21EBCC19" w:rsidR="007D5454" w:rsidRPr="004B50DD" w:rsidRDefault="007D5454" w:rsidP="007D5454">
      <w:pPr>
        <w:pStyle w:val="a6"/>
        <w:rPr>
          <w:sz w:val="22"/>
          <w:szCs w:val="22"/>
        </w:rPr>
      </w:pPr>
      <w:r w:rsidRPr="004B50DD">
        <w:rPr>
          <w:sz w:val="22"/>
          <w:szCs w:val="22"/>
        </w:rPr>
        <w:t>В графе 3: если организационная форма Участника ООО, указать учредителей, если организационная форм</w:t>
      </w:r>
      <w:proofErr w:type="gramStart"/>
      <w:r w:rsidRPr="004B50DD">
        <w:rPr>
          <w:sz w:val="22"/>
          <w:szCs w:val="22"/>
        </w:rPr>
        <w:t>а АО и</w:t>
      </w:r>
      <w:proofErr w:type="gramEnd"/>
      <w:r w:rsidRPr="004B50DD">
        <w:rPr>
          <w:sz w:val="22"/>
          <w:szCs w:val="22"/>
        </w:rPr>
        <w:t xml:space="preserve">ли </w:t>
      </w:r>
      <w:r w:rsidR="00741D2F" w:rsidRPr="004B50DD">
        <w:rPr>
          <w:sz w:val="22"/>
          <w:szCs w:val="22"/>
        </w:rPr>
        <w:t>ПАО</w:t>
      </w:r>
      <w:r w:rsidRPr="004B50DD">
        <w:rPr>
          <w:sz w:val="22"/>
          <w:szCs w:val="22"/>
        </w:rPr>
        <w:t>, указать акционеров.</w:t>
      </w:r>
    </w:p>
    <w:p w14:paraId="7E07C96E" w14:textId="77777777" w:rsidR="00EC5F37" w:rsidRPr="004B50DD" w:rsidRDefault="00EC5F37">
      <w:pPr>
        <w:pStyle w:val="a6"/>
        <w:rPr>
          <w:sz w:val="22"/>
          <w:szCs w:val="22"/>
        </w:rPr>
      </w:pPr>
      <w:r w:rsidRPr="004B50DD">
        <w:rPr>
          <w:sz w:val="22"/>
          <w:szCs w:val="22"/>
        </w:rPr>
        <w:t xml:space="preserve">В графе </w:t>
      </w:r>
      <w:r w:rsidR="00E028CE" w:rsidRPr="004B50DD">
        <w:rPr>
          <w:sz w:val="22"/>
          <w:szCs w:val="22"/>
        </w:rPr>
        <w:t>11:</w:t>
      </w:r>
      <w:r w:rsidRPr="004B50DD">
        <w:rPr>
          <w:sz w:val="22"/>
          <w:szCs w:val="22"/>
        </w:rPr>
        <w:t xml:space="preserve"> «Банковские реквизиты…» указываются реквизиты, которые будут использованы при заключении Договора.</w:t>
      </w:r>
    </w:p>
    <w:p w14:paraId="0BC777A7" w14:textId="77777777" w:rsidR="00175B7E" w:rsidRPr="004B50DD" w:rsidRDefault="00175B7E" w:rsidP="00152662">
      <w:pPr>
        <w:pStyle w:val="a6"/>
        <w:numPr>
          <w:ilvl w:val="0"/>
          <w:numId w:val="0"/>
        </w:numPr>
        <w:ind w:left="1134"/>
        <w:rPr>
          <w:sz w:val="22"/>
          <w:szCs w:val="22"/>
        </w:rPr>
      </w:pPr>
    </w:p>
    <w:p w14:paraId="7E45EA5A" w14:textId="77777777" w:rsidR="00EC5F37" w:rsidRPr="004B50DD" w:rsidRDefault="00EC5F37">
      <w:pPr>
        <w:tabs>
          <w:tab w:val="left" w:pos="1134"/>
        </w:tabs>
        <w:spacing w:line="240" w:lineRule="auto"/>
        <w:ind w:firstLine="0"/>
        <w:rPr>
          <w:sz w:val="22"/>
          <w:szCs w:val="22"/>
        </w:rPr>
      </w:pPr>
    </w:p>
    <w:p w14:paraId="5B3C70BC" w14:textId="77777777" w:rsidR="00EC5F37" w:rsidRPr="004B50DD" w:rsidRDefault="00EC5F37">
      <w:pPr>
        <w:pStyle w:val="20"/>
        <w:pageBreakBefore/>
        <w:rPr>
          <w:sz w:val="22"/>
          <w:szCs w:val="22"/>
        </w:rPr>
      </w:pPr>
      <w:bookmarkStart w:id="471" w:name="_Ref55336378"/>
      <w:bookmarkStart w:id="472" w:name="_Toc57314676"/>
      <w:bookmarkStart w:id="473" w:name="_Toc69728990"/>
      <w:bookmarkStart w:id="474" w:name="_Toc440899662"/>
      <w:bookmarkStart w:id="475" w:name="_Toc469258770"/>
      <w:r w:rsidRPr="004B50DD">
        <w:rPr>
          <w:sz w:val="22"/>
          <w:szCs w:val="22"/>
        </w:rPr>
        <w:lastRenderedPageBreak/>
        <w:t xml:space="preserve">Справка о перечне и годовых объемах выполнения аналогичных договоров (форма </w:t>
      </w:r>
      <w:r w:rsidR="00434B1D" w:rsidRPr="004B50DD">
        <w:rPr>
          <w:sz w:val="22"/>
          <w:szCs w:val="22"/>
        </w:rPr>
        <w:fldChar w:fldCharType="begin"/>
      </w:r>
      <w:r w:rsidR="00434B1D" w:rsidRPr="004B50DD">
        <w:rPr>
          <w:sz w:val="22"/>
          <w:szCs w:val="22"/>
        </w:rPr>
        <w:instrText xml:space="preserve"> SEQ форма \* ARABIC </w:instrText>
      </w:r>
      <w:r w:rsidR="00434B1D" w:rsidRPr="004B50DD">
        <w:rPr>
          <w:sz w:val="22"/>
          <w:szCs w:val="22"/>
        </w:rPr>
        <w:fldChar w:fldCharType="separate"/>
      </w:r>
      <w:r w:rsidR="006969A7">
        <w:rPr>
          <w:noProof/>
          <w:sz w:val="22"/>
          <w:szCs w:val="22"/>
        </w:rPr>
        <w:t>8</w:t>
      </w:r>
      <w:r w:rsidR="00434B1D" w:rsidRPr="004B50DD">
        <w:rPr>
          <w:noProof/>
          <w:sz w:val="22"/>
          <w:szCs w:val="22"/>
        </w:rPr>
        <w:fldChar w:fldCharType="end"/>
      </w:r>
      <w:r w:rsidRPr="004B50DD">
        <w:rPr>
          <w:sz w:val="22"/>
          <w:szCs w:val="22"/>
        </w:rPr>
        <w:t>)</w:t>
      </w:r>
      <w:bookmarkEnd w:id="471"/>
      <w:bookmarkEnd w:id="472"/>
      <w:bookmarkEnd w:id="473"/>
      <w:bookmarkEnd w:id="474"/>
      <w:bookmarkEnd w:id="475"/>
    </w:p>
    <w:p w14:paraId="38BDC7D2" w14:textId="77777777" w:rsidR="00EC5F37" w:rsidRPr="004B50DD" w:rsidRDefault="00EC5F37" w:rsidP="00A75309">
      <w:pPr>
        <w:pStyle w:val="23"/>
        <w:tabs>
          <w:tab w:val="num" w:pos="1134"/>
        </w:tabs>
        <w:ind w:left="1134"/>
        <w:rPr>
          <w:sz w:val="22"/>
          <w:szCs w:val="22"/>
        </w:rPr>
      </w:pPr>
      <w:bookmarkStart w:id="476" w:name="_Toc440899663"/>
      <w:bookmarkStart w:id="477" w:name="_Toc469258771"/>
      <w:r w:rsidRPr="004B50DD">
        <w:rPr>
          <w:sz w:val="22"/>
          <w:szCs w:val="22"/>
        </w:rPr>
        <w:t>Форма Справки о перечне и годовых объемах выполнения аналогичных договоров</w:t>
      </w:r>
      <w:bookmarkEnd w:id="476"/>
      <w:bookmarkEnd w:id="477"/>
    </w:p>
    <w:p w14:paraId="63A78FDD" w14:textId="77777777" w:rsidR="00EC5F37" w:rsidRPr="004B50DD" w:rsidRDefault="00EC5F37">
      <w:pPr>
        <w:pBdr>
          <w:top w:val="single" w:sz="4" w:space="1" w:color="auto"/>
        </w:pBdr>
        <w:shd w:val="clear" w:color="auto" w:fill="FFFFFF"/>
        <w:ind w:right="21" w:firstLine="0"/>
        <w:jc w:val="center"/>
        <w:rPr>
          <w:b/>
          <w:spacing w:val="36"/>
          <w:sz w:val="22"/>
          <w:szCs w:val="22"/>
        </w:rPr>
      </w:pPr>
      <w:r w:rsidRPr="004B50DD">
        <w:rPr>
          <w:b/>
          <w:spacing w:val="36"/>
          <w:sz w:val="22"/>
          <w:szCs w:val="22"/>
        </w:rPr>
        <w:t>начало формы</w:t>
      </w:r>
    </w:p>
    <w:p w14:paraId="2E47038D" w14:textId="77777777" w:rsidR="00EC5F37" w:rsidRPr="004B50DD" w:rsidRDefault="00EC5F37">
      <w:pPr>
        <w:spacing w:line="240" w:lineRule="auto"/>
        <w:ind w:firstLine="0"/>
        <w:jc w:val="left"/>
        <w:rPr>
          <w:sz w:val="22"/>
          <w:szCs w:val="22"/>
        </w:rPr>
      </w:pPr>
    </w:p>
    <w:p w14:paraId="75601222" w14:textId="77777777" w:rsidR="00EC5F37" w:rsidRPr="004B50DD" w:rsidRDefault="00EC5F37">
      <w:pPr>
        <w:spacing w:line="240" w:lineRule="auto"/>
        <w:ind w:firstLine="0"/>
        <w:jc w:val="left"/>
        <w:rPr>
          <w:sz w:val="22"/>
          <w:szCs w:val="22"/>
        </w:rPr>
      </w:pPr>
      <w:r w:rsidRPr="004B50DD">
        <w:rPr>
          <w:sz w:val="22"/>
          <w:szCs w:val="22"/>
        </w:rPr>
        <w:t xml:space="preserve">Приложение </w:t>
      </w:r>
      <w:r w:rsidR="00434B1D" w:rsidRPr="004B50DD">
        <w:rPr>
          <w:sz w:val="22"/>
          <w:szCs w:val="22"/>
        </w:rPr>
        <w:fldChar w:fldCharType="begin"/>
      </w:r>
      <w:r w:rsidR="00434B1D" w:rsidRPr="004B50DD">
        <w:rPr>
          <w:sz w:val="22"/>
          <w:szCs w:val="22"/>
        </w:rPr>
        <w:instrText xml:space="preserve"> SEQ Приложение \* ARABIC </w:instrText>
      </w:r>
      <w:r w:rsidR="00434B1D" w:rsidRPr="004B50DD">
        <w:rPr>
          <w:sz w:val="22"/>
          <w:szCs w:val="22"/>
        </w:rPr>
        <w:fldChar w:fldCharType="separate"/>
      </w:r>
      <w:r w:rsidR="006969A7">
        <w:rPr>
          <w:noProof/>
          <w:sz w:val="22"/>
          <w:szCs w:val="22"/>
        </w:rPr>
        <w:t>6</w:t>
      </w:r>
      <w:r w:rsidR="00434B1D" w:rsidRPr="004B50DD">
        <w:rPr>
          <w:noProof/>
          <w:sz w:val="22"/>
          <w:szCs w:val="22"/>
        </w:rPr>
        <w:fldChar w:fldCharType="end"/>
      </w:r>
      <w:r w:rsidRPr="004B50DD">
        <w:rPr>
          <w:sz w:val="22"/>
          <w:szCs w:val="22"/>
        </w:rPr>
        <w:t xml:space="preserve"> к письму о подаче оферты</w:t>
      </w:r>
      <w:r w:rsidRPr="004B50DD">
        <w:rPr>
          <w:sz w:val="22"/>
          <w:szCs w:val="22"/>
        </w:rPr>
        <w:br/>
        <w:t>от «____»_____________ </w:t>
      </w:r>
      <w:proofErr w:type="gramStart"/>
      <w:r w:rsidRPr="004B50DD">
        <w:rPr>
          <w:sz w:val="22"/>
          <w:szCs w:val="22"/>
        </w:rPr>
        <w:t>г</w:t>
      </w:r>
      <w:proofErr w:type="gramEnd"/>
      <w:r w:rsidRPr="004B50DD">
        <w:rPr>
          <w:sz w:val="22"/>
          <w:szCs w:val="22"/>
        </w:rPr>
        <w:t>. №__________</w:t>
      </w:r>
    </w:p>
    <w:p w14:paraId="01A4A15C" w14:textId="77777777" w:rsidR="00EC5F37" w:rsidRPr="004B50DD" w:rsidRDefault="00EC5F37">
      <w:pPr>
        <w:rPr>
          <w:sz w:val="22"/>
          <w:szCs w:val="22"/>
        </w:rPr>
      </w:pPr>
    </w:p>
    <w:p w14:paraId="23CEF567" w14:textId="77777777" w:rsidR="00EC5F37" w:rsidRPr="004B50DD" w:rsidRDefault="00EC5F37">
      <w:pPr>
        <w:suppressAutoHyphens/>
        <w:spacing w:line="240" w:lineRule="auto"/>
        <w:ind w:firstLine="0"/>
        <w:jc w:val="center"/>
        <w:rPr>
          <w:b/>
          <w:sz w:val="22"/>
          <w:szCs w:val="22"/>
        </w:rPr>
      </w:pPr>
      <w:r w:rsidRPr="004B50DD">
        <w:rPr>
          <w:b/>
          <w:sz w:val="22"/>
          <w:szCs w:val="22"/>
        </w:rPr>
        <w:t>Справка о перечне и объемах выполнения аналогичных договоров</w:t>
      </w:r>
    </w:p>
    <w:p w14:paraId="55A945FC" w14:textId="77777777" w:rsidR="00EC5F37" w:rsidRPr="004B50DD" w:rsidRDefault="00EC5F37">
      <w:pPr>
        <w:rPr>
          <w:sz w:val="22"/>
          <w:szCs w:val="22"/>
        </w:rPr>
      </w:pPr>
    </w:p>
    <w:p w14:paraId="59EECA85" w14:textId="77777777" w:rsidR="00EC5F37" w:rsidRPr="004B50DD" w:rsidRDefault="00EC5F37">
      <w:pPr>
        <w:ind w:firstLine="0"/>
        <w:rPr>
          <w:sz w:val="22"/>
          <w:szCs w:val="22"/>
        </w:rPr>
      </w:pPr>
      <w:r w:rsidRPr="004B50DD">
        <w:rPr>
          <w:sz w:val="22"/>
          <w:szCs w:val="22"/>
        </w:rPr>
        <w:t xml:space="preserve">Наименование и адрес Участника </w:t>
      </w:r>
      <w:r w:rsidR="000778BE" w:rsidRPr="004B50DD">
        <w:rPr>
          <w:sz w:val="22"/>
          <w:szCs w:val="22"/>
        </w:rPr>
        <w:t>запроса предложений</w:t>
      </w:r>
      <w:r w:rsidRPr="004B50DD">
        <w:rPr>
          <w:sz w:val="22"/>
          <w:szCs w:val="22"/>
        </w:rPr>
        <w:t>: _________________________________</w:t>
      </w:r>
    </w:p>
    <w:p w14:paraId="38DC3D1D" w14:textId="77777777" w:rsidR="00EC5F37" w:rsidRPr="004B50DD" w:rsidRDefault="00EC5F37">
      <w:pPr>
        <w:rPr>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3108"/>
        <w:gridCol w:w="1559"/>
        <w:gridCol w:w="1559"/>
        <w:gridCol w:w="1559"/>
        <w:gridCol w:w="1559"/>
      </w:tblGrid>
      <w:tr w:rsidR="0006354D" w:rsidRPr="004B50DD" w14:paraId="66C13ECB" w14:textId="77777777" w:rsidTr="00A75309">
        <w:trPr>
          <w:cantSplit/>
          <w:tblHeader/>
        </w:trPr>
        <w:tc>
          <w:tcPr>
            <w:tcW w:w="720" w:type="dxa"/>
          </w:tcPr>
          <w:p w14:paraId="7421517B" w14:textId="77777777" w:rsidR="0006354D" w:rsidRPr="004B50DD" w:rsidRDefault="0006354D">
            <w:pPr>
              <w:pStyle w:val="af4"/>
              <w:rPr>
                <w:szCs w:val="22"/>
              </w:rPr>
            </w:pPr>
            <w:r w:rsidRPr="004B50DD">
              <w:rPr>
                <w:szCs w:val="22"/>
              </w:rPr>
              <w:t>№</w:t>
            </w:r>
          </w:p>
          <w:p w14:paraId="3D3FD49E" w14:textId="77777777" w:rsidR="0006354D" w:rsidRPr="004B50DD" w:rsidRDefault="0006354D">
            <w:pPr>
              <w:pStyle w:val="af4"/>
              <w:rPr>
                <w:szCs w:val="22"/>
              </w:rPr>
            </w:pPr>
            <w:proofErr w:type="gramStart"/>
            <w:r w:rsidRPr="004B50DD">
              <w:rPr>
                <w:szCs w:val="22"/>
              </w:rPr>
              <w:t>п</w:t>
            </w:r>
            <w:proofErr w:type="gramEnd"/>
            <w:r w:rsidRPr="004B50DD">
              <w:rPr>
                <w:szCs w:val="22"/>
              </w:rPr>
              <w:t>/п</w:t>
            </w:r>
          </w:p>
        </w:tc>
        <w:tc>
          <w:tcPr>
            <w:tcW w:w="3108" w:type="dxa"/>
          </w:tcPr>
          <w:p w14:paraId="54CC91D5" w14:textId="77777777" w:rsidR="0006354D" w:rsidRPr="004B50DD" w:rsidRDefault="0006354D">
            <w:pPr>
              <w:pStyle w:val="af4"/>
              <w:rPr>
                <w:szCs w:val="22"/>
              </w:rPr>
            </w:pPr>
            <w:r w:rsidRPr="004B50DD">
              <w:rPr>
                <w:szCs w:val="22"/>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1559" w:type="dxa"/>
          </w:tcPr>
          <w:p w14:paraId="47036974" w14:textId="77777777" w:rsidR="0006354D" w:rsidRPr="004B50DD" w:rsidRDefault="0006354D">
            <w:pPr>
              <w:pStyle w:val="af4"/>
              <w:rPr>
                <w:szCs w:val="22"/>
              </w:rPr>
            </w:pPr>
            <w:r w:rsidRPr="004B50DD">
              <w:rPr>
                <w:szCs w:val="22"/>
              </w:rPr>
              <w:t xml:space="preserve">Заказчик </w:t>
            </w:r>
            <w:r w:rsidRPr="004B50DD">
              <w:rPr>
                <w:szCs w:val="22"/>
              </w:rPr>
              <w:br/>
              <w:t>(наименование, адрес, контактное лицо с указанием должности, контактные телефоны)</w:t>
            </w:r>
          </w:p>
        </w:tc>
        <w:tc>
          <w:tcPr>
            <w:tcW w:w="1559" w:type="dxa"/>
          </w:tcPr>
          <w:p w14:paraId="68F14F25" w14:textId="77777777" w:rsidR="0006354D" w:rsidRPr="004B50DD" w:rsidRDefault="0006354D" w:rsidP="000F1F0F">
            <w:pPr>
              <w:pStyle w:val="af4"/>
              <w:rPr>
                <w:szCs w:val="22"/>
              </w:rPr>
            </w:pPr>
            <w:r w:rsidRPr="004B50DD">
              <w:rPr>
                <w:szCs w:val="22"/>
              </w:rPr>
              <w:t>Описание договора</w:t>
            </w:r>
            <w:r w:rsidRPr="004B50DD">
              <w:rPr>
                <w:szCs w:val="22"/>
              </w:rPr>
              <w:br/>
              <w:t>(объем и состав работ, описание основных условий договора)</w:t>
            </w:r>
          </w:p>
        </w:tc>
        <w:tc>
          <w:tcPr>
            <w:tcW w:w="1559" w:type="dxa"/>
          </w:tcPr>
          <w:p w14:paraId="0C762DA3" w14:textId="77777777" w:rsidR="0006354D" w:rsidRPr="004B50DD" w:rsidRDefault="0006354D">
            <w:pPr>
              <w:pStyle w:val="af4"/>
              <w:rPr>
                <w:szCs w:val="22"/>
              </w:rPr>
            </w:pPr>
            <w:r w:rsidRPr="004B50DD">
              <w:rPr>
                <w:szCs w:val="22"/>
              </w:rPr>
              <w:t>Сумма договора, рублей</w:t>
            </w:r>
          </w:p>
        </w:tc>
        <w:tc>
          <w:tcPr>
            <w:tcW w:w="1559" w:type="dxa"/>
          </w:tcPr>
          <w:p w14:paraId="2CC18EF9" w14:textId="77777777" w:rsidR="0006354D" w:rsidRPr="004B50DD" w:rsidRDefault="0006354D" w:rsidP="0006354D">
            <w:pPr>
              <w:pStyle w:val="af4"/>
              <w:rPr>
                <w:snapToGrid/>
                <w:szCs w:val="22"/>
              </w:rPr>
            </w:pPr>
            <w:r w:rsidRPr="004B50DD">
              <w:rPr>
                <w:szCs w:val="22"/>
              </w:rPr>
              <w:t>Сведения о рекламациях</w:t>
            </w:r>
            <w:r w:rsidRPr="004B50DD">
              <w:rPr>
                <w:rStyle w:val="af0"/>
                <w:szCs w:val="22"/>
              </w:rPr>
              <w:footnoteReference w:id="2"/>
            </w:r>
            <w:r w:rsidRPr="004B50DD">
              <w:rPr>
                <w:szCs w:val="22"/>
              </w:rPr>
              <w:t xml:space="preserve"> по перечисленным договорам, судебных исков, жалоб</w:t>
            </w:r>
          </w:p>
          <w:p w14:paraId="1896A83F" w14:textId="77777777" w:rsidR="0006354D" w:rsidRPr="004B50DD" w:rsidRDefault="0006354D">
            <w:pPr>
              <w:pStyle w:val="af4"/>
              <w:rPr>
                <w:szCs w:val="22"/>
              </w:rPr>
            </w:pPr>
          </w:p>
        </w:tc>
      </w:tr>
      <w:tr w:rsidR="0006354D" w:rsidRPr="004B50DD" w14:paraId="577AAB8D" w14:textId="77777777" w:rsidTr="00A75309">
        <w:trPr>
          <w:cantSplit/>
        </w:trPr>
        <w:tc>
          <w:tcPr>
            <w:tcW w:w="720" w:type="dxa"/>
          </w:tcPr>
          <w:p w14:paraId="1E92DDA5" w14:textId="77777777" w:rsidR="0006354D" w:rsidRPr="004B50DD" w:rsidRDefault="0006354D" w:rsidP="0002227C">
            <w:pPr>
              <w:numPr>
                <w:ilvl w:val="0"/>
                <w:numId w:val="6"/>
              </w:numPr>
              <w:rPr>
                <w:sz w:val="22"/>
                <w:szCs w:val="22"/>
              </w:rPr>
            </w:pPr>
          </w:p>
        </w:tc>
        <w:tc>
          <w:tcPr>
            <w:tcW w:w="3108" w:type="dxa"/>
          </w:tcPr>
          <w:p w14:paraId="034DCC00" w14:textId="77777777" w:rsidR="0006354D" w:rsidRPr="004B50DD" w:rsidRDefault="0006354D">
            <w:pPr>
              <w:pStyle w:val="af7"/>
              <w:rPr>
                <w:sz w:val="22"/>
                <w:szCs w:val="22"/>
              </w:rPr>
            </w:pPr>
          </w:p>
        </w:tc>
        <w:tc>
          <w:tcPr>
            <w:tcW w:w="1559" w:type="dxa"/>
          </w:tcPr>
          <w:p w14:paraId="5A97D34C" w14:textId="77777777" w:rsidR="0006354D" w:rsidRPr="004B50DD" w:rsidRDefault="0006354D">
            <w:pPr>
              <w:pStyle w:val="af7"/>
              <w:rPr>
                <w:sz w:val="22"/>
                <w:szCs w:val="22"/>
              </w:rPr>
            </w:pPr>
          </w:p>
        </w:tc>
        <w:tc>
          <w:tcPr>
            <w:tcW w:w="1559" w:type="dxa"/>
          </w:tcPr>
          <w:p w14:paraId="0D91E667" w14:textId="77777777" w:rsidR="0006354D" w:rsidRPr="004B50DD" w:rsidRDefault="0006354D">
            <w:pPr>
              <w:pStyle w:val="af7"/>
              <w:rPr>
                <w:sz w:val="22"/>
                <w:szCs w:val="22"/>
              </w:rPr>
            </w:pPr>
          </w:p>
        </w:tc>
        <w:tc>
          <w:tcPr>
            <w:tcW w:w="1559" w:type="dxa"/>
          </w:tcPr>
          <w:p w14:paraId="3140B517" w14:textId="77777777" w:rsidR="0006354D" w:rsidRPr="004B50DD" w:rsidRDefault="0006354D">
            <w:pPr>
              <w:pStyle w:val="af7"/>
              <w:rPr>
                <w:sz w:val="22"/>
                <w:szCs w:val="22"/>
              </w:rPr>
            </w:pPr>
          </w:p>
        </w:tc>
        <w:tc>
          <w:tcPr>
            <w:tcW w:w="1559" w:type="dxa"/>
          </w:tcPr>
          <w:p w14:paraId="1A700BA0" w14:textId="77777777" w:rsidR="0006354D" w:rsidRPr="004B50DD" w:rsidRDefault="0006354D">
            <w:pPr>
              <w:pStyle w:val="af7"/>
              <w:rPr>
                <w:sz w:val="22"/>
                <w:szCs w:val="22"/>
              </w:rPr>
            </w:pPr>
          </w:p>
        </w:tc>
      </w:tr>
      <w:tr w:rsidR="0006354D" w:rsidRPr="004B50DD" w14:paraId="3E68671E" w14:textId="77777777" w:rsidTr="00A75309">
        <w:trPr>
          <w:cantSplit/>
        </w:trPr>
        <w:tc>
          <w:tcPr>
            <w:tcW w:w="720" w:type="dxa"/>
          </w:tcPr>
          <w:p w14:paraId="1814236E" w14:textId="77777777" w:rsidR="0006354D" w:rsidRPr="004B50DD" w:rsidRDefault="0006354D" w:rsidP="0002227C">
            <w:pPr>
              <w:numPr>
                <w:ilvl w:val="0"/>
                <w:numId w:val="6"/>
              </w:numPr>
              <w:rPr>
                <w:sz w:val="22"/>
                <w:szCs w:val="22"/>
              </w:rPr>
            </w:pPr>
          </w:p>
        </w:tc>
        <w:tc>
          <w:tcPr>
            <w:tcW w:w="3108" w:type="dxa"/>
          </w:tcPr>
          <w:p w14:paraId="579FF951" w14:textId="77777777" w:rsidR="0006354D" w:rsidRPr="004B50DD" w:rsidRDefault="0006354D">
            <w:pPr>
              <w:pStyle w:val="af7"/>
              <w:rPr>
                <w:sz w:val="22"/>
                <w:szCs w:val="22"/>
              </w:rPr>
            </w:pPr>
          </w:p>
        </w:tc>
        <w:tc>
          <w:tcPr>
            <w:tcW w:w="1559" w:type="dxa"/>
          </w:tcPr>
          <w:p w14:paraId="2F2C87C5" w14:textId="77777777" w:rsidR="0006354D" w:rsidRPr="004B50DD" w:rsidRDefault="0006354D">
            <w:pPr>
              <w:pStyle w:val="af7"/>
              <w:rPr>
                <w:sz w:val="22"/>
                <w:szCs w:val="22"/>
              </w:rPr>
            </w:pPr>
          </w:p>
        </w:tc>
        <w:tc>
          <w:tcPr>
            <w:tcW w:w="1559" w:type="dxa"/>
          </w:tcPr>
          <w:p w14:paraId="5A616742" w14:textId="77777777" w:rsidR="0006354D" w:rsidRPr="004B50DD" w:rsidRDefault="0006354D">
            <w:pPr>
              <w:pStyle w:val="af7"/>
              <w:rPr>
                <w:sz w:val="22"/>
                <w:szCs w:val="22"/>
              </w:rPr>
            </w:pPr>
          </w:p>
        </w:tc>
        <w:tc>
          <w:tcPr>
            <w:tcW w:w="1559" w:type="dxa"/>
          </w:tcPr>
          <w:p w14:paraId="65C32EE2" w14:textId="77777777" w:rsidR="0006354D" w:rsidRPr="004B50DD" w:rsidRDefault="0006354D">
            <w:pPr>
              <w:pStyle w:val="af7"/>
              <w:rPr>
                <w:sz w:val="22"/>
                <w:szCs w:val="22"/>
              </w:rPr>
            </w:pPr>
          </w:p>
        </w:tc>
        <w:tc>
          <w:tcPr>
            <w:tcW w:w="1559" w:type="dxa"/>
          </w:tcPr>
          <w:p w14:paraId="0BEA8120" w14:textId="77777777" w:rsidR="0006354D" w:rsidRPr="004B50DD" w:rsidRDefault="0006354D">
            <w:pPr>
              <w:pStyle w:val="af7"/>
              <w:rPr>
                <w:sz w:val="22"/>
                <w:szCs w:val="22"/>
              </w:rPr>
            </w:pPr>
          </w:p>
        </w:tc>
      </w:tr>
      <w:tr w:rsidR="0006354D" w:rsidRPr="004B50DD" w14:paraId="01385D71" w14:textId="77777777" w:rsidTr="00A75309">
        <w:trPr>
          <w:cantSplit/>
        </w:trPr>
        <w:tc>
          <w:tcPr>
            <w:tcW w:w="720" w:type="dxa"/>
          </w:tcPr>
          <w:p w14:paraId="4648B01B" w14:textId="77777777" w:rsidR="0006354D" w:rsidRPr="004B50DD" w:rsidRDefault="0006354D" w:rsidP="0002227C">
            <w:pPr>
              <w:numPr>
                <w:ilvl w:val="0"/>
                <w:numId w:val="6"/>
              </w:numPr>
              <w:rPr>
                <w:sz w:val="22"/>
                <w:szCs w:val="22"/>
              </w:rPr>
            </w:pPr>
          </w:p>
        </w:tc>
        <w:tc>
          <w:tcPr>
            <w:tcW w:w="3108" w:type="dxa"/>
          </w:tcPr>
          <w:p w14:paraId="6D98DD37" w14:textId="77777777" w:rsidR="0006354D" w:rsidRPr="004B50DD" w:rsidRDefault="0006354D">
            <w:pPr>
              <w:pStyle w:val="af7"/>
              <w:rPr>
                <w:sz w:val="22"/>
                <w:szCs w:val="22"/>
              </w:rPr>
            </w:pPr>
          </w:p>
        </w:tc>
        <w:tc>
          <w:tcPr>
            <w:tcW w:w="1559" w:type="dxa"/>
          </w:tcPr>
          <w:p w14:paraId="1C6B65EB" w14:textId="77777777" w:rsidR="0006354D" w:rsidRPr="004B50DD" w:rsidRDefault="0006354D">
            <w:pPr>
              <w:pStyle w:val="af7"/>
              <w:rPr>
                <w:sz w:val="22"/>
                <w:szCs w:val="22"/>
              </w:rPr>
            </w:pPr>
          </w:p>
        </w:tc>
        <w:tc>
          <w:tcPr>
            <w:tcW w:w="1559" w:type="dxa"/>
          </w:tcPr>
          <w:p w14:paraId="5F31A13D" w14:textId="77777777" w:rsidR="0006354D" w:rsidRPr="004B50DD" w:rsidRDefault="0006354D">
            <w:pPr>
              <w:pStyle w:val="af7"/>
              <w:rPr>
                <w:sz w:val="22"/>
                <w:szCs w:val="22"/>
              </w:rPr>
            </w:pPr>
          </w:p>
        </w:tc>
        <w:tc>
          <w:tcPr>
            <w:tcW w:w="1559" w:type="dxa"/>
          </w:tcPr>
          <w:p w14:paraId="0E039C32" w14:textId="77777777" w:rsidR="0006354D" w:rsidRPr="004B50DD" w:rsidRDefault="0006354D">
            <w:pPr>
              <w:pStyle w:val="af7"/>
              <w:rPr>
                <w:sz w:val="22"/>
                <w:szCs w:val="22"/>
              </w:rPr>
            </w:pPr>
          </w:p>
        </w:tc>
        <w:tc>
          <w:tcPr>
            <w:tcW w:w="1559" w:type="dxa"/>
          </w:tcPr>
          <w:p w14:paraId="3B8BE762" w14:textId="77777777" w:rsidR="0006354D" w:rsidRPr="004B50DD" w:rsidRDefault="0006354D">
            <w:pPr>
              <w:pStyle w:val="af7"/>
              <w:rPr>
                <w:sz w:val="22"/>
                <w:szCs w:val="22"/>
              </w:rPr>
            </w:pPr>
          </w:p>
        </w:tc>
      </w:tr>
      <w:tr w:rsidR="0006354D" w:rsidRPr="004B50DD" w14:paraId="2354F1BE" w14:textId="77777777" w:rsidTr="00A75309">
        <w:trPr>
          <w:cantSplit/>
        </w:trPr>
        <w:tc>
          <w:tcPr>
            <w:tcW w:w="720" w:type="dxa"/>
          </w:tcPr>
          <w:p w14:paraId="6A656C6C" w14:textId="77777777" w:rsidR="0006354D" w:rsidRPr="004B50DD" w:rsidRDefault="0006354D">
            <w:pPr>
              <w:pStyle w:val="af7"/>
              <w:rPr>
                <w:sz w:val="22"/>
                <w:szCs w:val="22"/>
              </w:rPr>
            </w:pPr>
            <w:r w:rsidRPr="004B50DD">
              <w:rPr>
                <w:sz w:val="22"/>
                <w:szCs w:val="22"/>
              </w:rPr>
              <w:t>…</w:t>
            </w:r>
          </w:p>
        </w:tc>
        <w:tc>
          <w:tcPr>
            <w:tcW w:w="3108" w:type="dxa"/>
          </w:tcPr>
          <w:p w14:paraId="4FFD6A2A" w14:textId="77777777" w:rsidR="0006354D" w:rsidRPr="004B50DD" w:rsidRDefault="0006354D">
            <w:pPr>
              <w:pStyle w:val="af7"/>
              <w:rPr>
                <w:sz w:val="22"/>
                <w:szCs w:val="22"/>
              </w:rPr>
            </w:pPr>
          </w:p>
        </w:tc>
        <w:tc>
          <w:tcPr>
            <w:tcW w:w="1559" w:type="dxa"/>
          </w:tcPr>
          <w:p w14:paraId="47DEA706" w14:textId="77777777" w:rsidR="0006354D" w:rsidRPr="004B50DD" w:rsidRDefault="0006354D">
            <w:pPr>
              <w:pStyle w:val="af7"/>
              <w:rPr>
                <w:sz w:val="22"/>
                <w:szCs w:val="22"/>
              </w:rPr>
            </w:pPr>
          </w:p>
        </w:tc>
        <w:tc>
          <w:tcPr>
            <w:tcW w:w="1559" w:type="dxa"/>
          </w:tcPr>
          <w:p w14:paraId="43BA5BE2" w14:textId="77777777" w:rsidR="0006354D" w:rsidRPr="004B50DD" w:rsidRDefault="0006354D">
            <w:pPr>
              <w:pStyle w:val="af7"/>
              <w:rPr>
                <w:sz w:val="22"/>
                <w:szCs w:val="22"/>
              </w:rPr>
            </w:pPr>
          </w:p>
        </w:tc>
        <w:tc>
          <w:tcPr>
            <w:tcW w:w="1559" w:type="dxa"/>
          </w:tcPr>
          <w:p w14:paraId="5F63CA9C" w14:textId="77777777" w:rsidR="0006354D" w:rsidRPr="004B50DD" w:rsidRDefault="0006354D">
            <w:pPr>
              <w:pStyle w:val="af7"/>
              <w:rPr>
                <w:sz w:val="22"/>
                <w:szCs w:val="22"/>
              </w:rPr>
            </w:pPr>
          </w:p>
        </w:tc>
        <w:tc>
          <w:tcPr>
            <w:tcW w:w="1559" w:type="dxa"/>
          </w:tcPr>
          <w:p w14:paraId="1260B6E4" w14:textId="77777777" w:rsidR="0006354D" w:rsidRPr="004B50DD" w:rsidRDefault="0006354D">
            <w:pPr>
              <w:pStyle w:val="af7"/>
              <w:rPr>
                <w:sz w:val="22"/>
                <w:szCs w:val="22"/>
              </w:rPr>
            </w:pPr>
          </w:p>
        </w:tc>
      </w:tr>
      <w:tr w:rsidR="0006354D" w:rsidRPr="004B50DD" w14:paraId="04630D5A" w14:textId="77777777" w:rsidTr="00A75309">
        <w:trPr>
          <w:cantSplit/>
        </w:trPr>
        <w:tc>
          <w:tcPr>
            <w:tcW w:w="6946" w:type="dxa"/>
            <w:gridSpan w:val="4"/>
          </w:tcPr>
          <w:p w14:paraId="0CCAC03F" w14:textId="348320B9" w:rsidR="0006354D" w:rsidRPr="004B50DD" w:rsidRDefault="0006354D" w:rsidP="002B74A0">
            <w:pPr>
              <w:pStyle w:val="af7"/>
              <w:jc w:val="center"/>
              <w:rPr>
                <w:b/>
                <w:sz w:val="22"/>
                <w:szCs w:val="22"/>
              </w:rPr>
            </w:pPr>
            <w:r w:rsidRPr="004B50DD">
              <w:rPr>
                <w:b/>
                <w:sz w:val="22"/>
                <w:szCs w:val="22"/>
              </w:rPr>
              <w:t>ИТОГО за __________ год [</w:t>
            </w:r>
            <w:r w:rsidRPr="004B50DD">
              <w:rPr>
                <w:rStyle w:val="afd"/>
                <w:sz w:val="22"/>
                <w:szCs w:val="22"/>
              </w:rPr>
              <w:t>указать год, например «</w:t>
            </w:r>
            <w:r w:rsidR="002B74A0" w:rsidRPr="004B50DD">
              <w:rPr>
                <w:rStyle w:val="afd"/>
                <w:sz w:val="22"/>
                <w:szCs w:val="22"/>
              </w:rPr>
              <w:t>2014</w:t>
            </w:r>
            <w:r w:rsidRPr="004B50DD">
              <w:rPr>
                <w:rStyle w:val="afd"/>
                <w:sz w:val="22"/>
                <w:szCs w:val="22"/>
              </w:rPr>
              <w:t>»</w:t>
            </w:r>
            <w:r w:rsidRPr="004B50DD">
              <w:rPr>
                <w:b/>
                <w:sz w:val="22"/>
                <w:szCs w:val="22"/>
              </w:rPr>
              <w:t>]</w:t>
            </w:r>
          </w:p>
        </w:tc>
        <w:tc>
          <w:tcPr>
            <w:tcW w:w="1559" w:type="dxa"/>
          </w:tcPr>
          <w:p w14:paraId="593DE988" w14:textId="77777777" w:rsidR="0006354D" w:rsidRPr="004B50DD" w:rsidRDefault="0006354D">
            <w:pPr>
              <w:pStyle w:val="af7"/>
              <w:rPr>
                <w:b/>
                <w:sz w:val="22"/>
                <w:szCs w:val="22"/>
              </w:rPr>
            </w:pPr>
          </w:p>
        </w:tc>
        <w:tc>
          <w:tcPr>
            <w:tcW w:w="1559" w:type="dxa"/>
          </w:tcPr>
          <w:p w14:paraId="3734EC89" w14:textId="77777777" w:rsidR="0006354D" w:rsidRPr="004B50DD" w:rsidRDefault="0006354D">
            <w:pPr>
              <w:pStyle w:val="af7"/>
              <w:rPr>
                <w:b/>
                <w:sz w:val="22"/>
                <w:szCs w:val="22"/>
              </w:rPr>
            </w:pPr>
          </w:p>
        </w:tc>
      </w:tr>
      <w:tr w:rsidR="0006354D" w:rsidRPr="004B50DD" w14:paraId="75EB2AE3" w14:textId="77777777" w:rsidTr="00A75309">
        <w:trPr>
          <w:cantSplit/>
        </w:trPr>
        <w:tc>
          <w:tcPr>
            <w:tcW w:w="720" w:type="dxa"/>
          </w:tcPr>
          <w:p w14:paraId="6703F768" w14:textId="77777777" w:rsidR="0006354D" w:rsidRPr="004B50DD" w:rsidRDefault="0006354D" w:rsidP="0002227C">
            <w:pPr>
              <w:numPr>
                <w:ilvl w:val="0"/>
                <w:numId w:val="15"/>
              </w:numPr>
              <w:rPr>
                <w:sz w:val="22"/>
                <w:szCs w:val="22"/>
              </w:rPr>
            </w:pPr>
          </w:p>
        </w:tc>
        <w:tc>
          <w:tcPr>
            <w:tcW w:w="3108" w:type="dxa"/>
          </w:tcPr>
          <w:p w14:paraId="1E373616" w14:textId="77777777" w:rsidR="0006354D" w:rsidRPr="004B50DD" w:rsidRDefault="0006354D">
            <w:pPr>
              <w:pStyle w:val="af7"/>
              <w:rPr>
                <w:sz w:val="22"/>
                <w:szCs w:val="22"/>
              </w:rPr>
            </w:pPr>
          </w:p>
        </w:tc>
        <w:tc>
          <w:tcPr>
            <w:tcW w:w="1559" w:type="dxa"/>
          </w:tcPr>
          <w:p w14:paraId="4722B3A6" w14:textId="77777777" w:rsidR="0006354D" w:rsidRPr="004B50DD" w:rsidRDefault="0006354D">
            <w:pPr>
              <w:pStyle w:val="af7"/>
              <w:rPr>
                <w:sz w:val="22"/>
                <w:szCs w:val="22"/>
              </w:rPr>
            </w:pPr>
          </w:p>
        </w:tc>
        <w:tc>
          <w:tcPr>
            <w:tcW w:w="1559" w:type="dxa"/>
          </w:tcPr>
          <w:p w14:paraId="1952AFFD" w14:textId="77777777" w:rsidR="0006354D" w:rsidRPr="004B50DD" w:rsidRDefault="0006354D">
            <w:pPr>
              <w:pStyle w:val="af7"/>
              <w:rPr>
                <w:sz w:val="22"/>
                <w:szCs w:val="22"/>
              </w:rPr>
            </w:pPr>
          </w:p>
        </w:tc>
        <w:tc>
          <w:tcPr>
            <w:tcW w:w="1559" w:type="dxa"/>
          </w:tcPr>
          <w:p w14:paraId="143637BB" w14:textId="77777777" w:rsidR="0006354D" w:rsidRPr="004B50DD" w:rsidRDefault="0006354D">
            <w:pPr>
              <w:pStyle w:val="af7"/>
              <w:rPr>
                <w:sz w:val="22"/>
                <w:szCs w:val="22"/>
              </w:rPr>
            </w:pPr>
          </w:p>
        </w:tc>
        <w:tc>
          <w:tcPr>
            <w:tcW w:w="1559" w:type="dxa"/>
          </w:tcPr>
          <w:p w14:paraId="7F04CAF6" w14:textId="77777777" w:rsidR="0006354D" w:rsidRPr="004B50DD" w:rsidRDefault="0006354D">
            <w:pPr>
              <w:pStyle w:val="af7"/>
              <w:rPr>
                <w:sz w:val="22"/>
                <w:szCs w:val="22"/>
              </w:rPr>
            </w:pPr>
          </w:p>
        </w:tc>
      </w:tr>
      <w:tr w:rsidR="0006354D" w:rsidRPr="004B50DD" w14:paraId="2707A713" w14:textId="77777777" w:rsidTr="00A75309">
        <w:trPr>
          <w:cantSplit/>
        </w:trPr>
        <w:tc>
          <w:tcPr>
            <w:tcW w:w="720" w:type="dxa"/>
          </w:tcPr>
          <w:p w14:paraId="59D9397B" w14:textId="77777777" w:rsidR="0006354D" w:rsidRPr="004B50DD" w:rsidRDefault="0006354D" w:rsidP="0002227C">
            <w:pPr>
              <w:numPr>
                <w:ilvl w:val="0"/>
                <w:numId w:val="15"/>
              </w:numPr>
              <w:rPr>
                <w:sz w:val="22"/>
                <w:szCs w:val="22"/>
              </w:rPr>
            </w:pPr>
          </w:p>
        </w:tc>
        <w:tc>
          <w:tcPr>
            <w:tcW w:w="3108" w:type="dxa"/>
          </w:tcPr>
          <w:p w14:paraId="7D7EF6A0" w14:textId="77777777" w:rsidR="0006354D" w:rsidRPr="004B50DD" w:rsidRDefault="0006354D">
            <w:pPr>
              <w:pStyle w:val="af7"/>
              <w:rPr>
                <w:sz w:val="22"/>
                <w:szCs w:val="22"/>
              </w:rPr>
            </w:pPr>
          </w:p>
        </w:tc>
        <w:tc>
          <w:tcPr>
            <w:tcW w:w="1559" w:type="dxa"/>
          </w:tcPr>
          <w:p w14:paraId="0AC85B41" w14:textId="77777777" w:rsidR="0006354D" w:rsidRPr="004B50DD" w:rsidRDefault="0006354D">
            <w:pPr>
              <w:pStyle w:val="af7"/>
              <w:rPr>
                <w:sz w:val="22"/>
                <w:szCs w:val="22"/>
              </w:rPr>
            </w:pPr>
          </w:p>
        </w:tc>
        <w:tc>
          <w:tcPr>
            <w:tcW w:w="1559" w:type="dxa"/>
          </w:tcPr>
          <w:p w14:paraId="43617B4B" w14:textId="77777777" w:rsidR="0006354D" w:rsidRPr="004B50DD" w:rsidRDefault="0006354D">
            <w:pPr>
              <w:pStyle w:val="af7"/>
              <w:rPr>
                <w:sz w:val="22"/>
                <w:szCs w:val="22"/>
              </w:rPr>
            </w:pPr>
          </w:p>
        </w:tc>
        <w:tc>
          <w:tcPr>
            <w:tcW w:w="1559" w:type="dxa"/>
          </w:tcPr>
          <w:p w14:paraId="0DC3CC4F" w14:textId="77777777" w:rsidR="0006354D" w:rsidRPr="004B50DD" w:rsidRDefault="0006354D">
            <w:pPr>
              <w:pStyle w:val="af7"/>
              <w:rPr>
                <w:sz w:val="22"/>
                <w:szCs w:val="22"/>
              </w:rPr>
            </w:pPr>
          </w:p>
        </w:tc>
        <w:tc>
          <w:tcPr>
            <w:tcW w:w="1559" w:type="dxa"/>
          </w:tcPr>
          <w:p w14:paraId="2B81A0EE" w14:textId="77777777" w:rsidR="0006354D" w:rsidRPr="004B50DD" w:rsidRDefault="0006354D">
            <w:pPr>
              <w:pStyle w:val="af7"/>
              <w:rPr>
                <w:sz w:val="22"/>
                <w:szCs w:val="22"/>
              </w:rPr>
            </w:pPr>
          </w:p>
        </w:tc>
      </w:tr>
      <w:tr w:rsidR="0006354D" w:rsidRPr="004B50DD" w14:paraId="4B4CF77C" w14:textId="77777777" w:rsidTr="00A75309">
        <w:trPr>
          <w:cantSplit/>
        </w:trPr>
        <w:tc>
          <w:tcPr>
            <w:tcW w:w="720" w:type="dxa"/>
          </w:tcPr>
          <w:p w14:paraId="6BA14ADB" w14:textId="77777777" w:rsidR="0006354D" w:rsidRPr="004B50DD" w:rsidRDefault="0006354D" w:rsidP="0002227C">
            <w:pPr>
              <w:numPr>
                <w:ilvl w:val="0"/>
                <w:numId w:val="15"/>
              </w:numPr>
              <w:rPr>
                <w:sz w:val="22"/>
                <w:szCs w:val="22"/>
              </w:rPr>
            </w:pPr>
          </w:p>
        </w:tc>
        <w:tc>
          <w:tcPr>
            <w:tcW w:w="3108" w:type="dxa"/>
          </w:tcPr>
          <w:p w14:paraId="25C1B44A" w14:textId="77777777" w:rsidR="0006354D" w:rsidRPr="004B50DD" w:rsidRDefault="0006354D">
            <w:pPr>
              <w:pStyle w:val="af7"/>
              <w:rPr>
                <w:sz w:val="22"/>
                <w:szCs w:val="22"/>
              </w:rPr>
            </w:pPr>
          </w:p>
        </w:tc>
        <w:tc>
          <w:tcPr>
            <w:tcW w:w="1559" w:type="dxa"/>
          </w:tcPr>
          <w:p w14:paraId="132E30C2" w14:textId="77777777" w:rsidR="0006354D" w:rsidRPr="004B50DD" w:rsidRDefault="0006354D">
            <w:pPr>
              <w:pStyle w:val="af7"/>
              <w:rPr>
                <w:sz w:val="22"/>
                <w:szCs w:val="22"/>
              </w:rPr>
            </w:pPr>
          </w:p>
        </w:tc>
        <w:tc>
          <w:tcPr>
            <w:tcW w:w="1559" w:type="dxa"/>
          </w:tcPr>
          <w:p w14:paraId="6E114CF4" w14:textId="77777777" w:rsidR="0006354D" w:rsidRPr="004B50DD" w:rsidRDefault="0006354D">
            <w:pPr>
              <w:pStyle w:val="af7"/>
              <w:rPr>
                <w:sz w:val="22"/>
                <w:szCs w:val="22"/>
              </w:rPr>
            </w:pPr>
          </w:p>
        </w:tc>
        <w:tc>
          <w:tcPr>
            <w:tcW w:w="1559" w:type="dxa"/>
          </w:tcPr>
          <w:p w14:paraId="28C21B9C" w14:textId="77777777" w:rsidR="0006354D" w:rsidRPr="004B50DD" w:rsidRDefault="0006354D">
            <w:pPr>
              <w:pStyle w:val="af7"/>
              <w:rPr>
                <w:sz w:val="22"/>
                <w:szCs w:val="22"/>
              </w:rPr>
            </w:pPr>
          </w:p>
        </w:tc>
        <w:tc>
          <w:tcPr>
            <w:tcW w:w="1559" w:type="dxa"/>
          </w:tcPr>
          <w:p w14:paraId="39AA09F6" w14:textId="77777777" w:rsidR="0006354D" w:rsidRPr="004B50DD" w:rsidRDefault="0006354D">
            <w:pPr>
              <w:pStyle w:val="af7"/>
              <w:rPr>
                <w:sz w:val="22"/>
                <w:szCs w:val="22"/>
              </w:rPr>
            </w:pPr>
          </w:p>
        </w:tc>
      </w:tr>
      <w:tr w:rsidR="0006354D" w:rsidRPr="004B50DD" w14:paraId="67B9AA99" w14:textId="77777777" w:rsidTr="00A75309">
        <w:trPr>
          <w:cantSplit/>
        </w:trPr>
        <w:tc>
          <w:tcPr>
            <w:tcW w:w="720" w:type="dxa"/>
          </w:tcPr>
          <w:p w14:paraId="62BF3712" w14:textId="77777777" w:rsidR="0006354D" w:rsidRPr="004B50DD" w:rsidRDefault="0006354D">
            <w:pPr>
              <w:pStyle w:val="af7"/>
              <w:rPr>
                <w:sz w:val="22"/>
                <w:szCs w:val="22"/>
              </w:rPr>
            </w:pPr>
            <w:r w:rsidRPr="004B50DD">
              <w:rPr>
                <w:sz w:val="22"/>
                <w:szCs w:val="22"/>
              </w:rPr>
              <w:t>…</w:t>
            </w:r>
          </w:p>
        </w:tc>
        <w:tc>
          <w:tcPr>
            <w:tcW w:w="3108" w:type="dxa"/>
          </w:tcPr>
          <w:p w14:paraId="5CB0A460" w14:textId="77777777" w:rsidR="0006354D" w:rsidRPr="004B50DD" w:rsidRDefault="0006354D">
            <w:pPr>
              <w:pStyle w:val="af7"/>
              <w:rPr>
                <w:sz w:val="22"/>
                <w:szCs w:val="22"/>
              </w:rPr>
            </w:pPr>
          </w:p>
        </w:tc>
        <w:tc>
          <w:tcPr>
            <w:tcW w:w="1559" w:type="dxa"/>
          </w:tcPr>
          <w:p w14:paraId="7F9ED3DC" w14:textId="77777777" w:rsidR="0006354D" w:rsidRPr="004B50DD" w:rsidRDefault="0006354D">
            <w:pPr>
              <w:pStyle w:val="af7"/>
              <w:rPr>
                <w:sz w:val="22"/>
                <w:szCs w:val="22"/>
              </w:rPr>
            </w:pPr>
          </w:p>
        </w:tc>
        <w:tc>
          <w:tcPr>
            <w:tcW w:w="1559" w:type="dxa"/>
          </w:tcPr>
          <w:p w14:paraId="0B3288B9" w14:textId="77777777" w:rsidR="0006354D" w:rsidRPr="004B50DD" w:rsidRDefault="0006354D">
            <w:pPr>
              <w:pStyle w:val="af7"/>
              <w:rPr>
                <w:sz w:val="22"/>
                <w:szCs w:val="22"/>
              </w:rPr>
            </w:pPr>
          </w:p>
        </w:tc>
        <w:tc>
          <w:tcPr>
            <w:tcW w:w="1559" w:type="dxa"/>
          </w:tcPr>
          <w:p w14:paraId="2CB3E6F7" w14:textId="77777777" w:rsidR="0006354D" w:rsidRPr="004B50DD" w:rsidRDefault="0006354D">
            <w:pPr>
              <w:pStyle w:val="af7"/>
              <w:rPr>
                <w:sz w:val="22"/>
                <w:szCs w:val="22"/>
              </w:rPr>
            </w:pPr>
          </w:p>
        </w:tc>
        <w:tc>
          <w:tcPr>
            <w:tcW w:w="1559" w:type="dxa"/>
          </w:tcPr>
          <w:p w14:paraId="0CB06FB2" w14:textId="77777777" w:rsidR="0006354D" w:rsidRPr="004B50DD" w:rsidRDefault="0006354D">
            <w:pPr>
              <w:pStyle w:val="af7"/>
              <w:rPr>
                <w:sz w:val="22"/>
                <w:szCs w:val="22"/>
              </w:rPr>
            </w:pPr>
          </w:p>
        </w:tc>
      </w:tr>
      <w:tr w:rsidR="0006354D" w:rsidRPr="004B50DD" w14:paraId="68E32305" w14:textId="77777777" w:rsidTr="00A75309">
        <w:trPr>
          <w:cantSplit/>
        </w:trPr>
        <w:tc>
          <w:tcPr>
            <w:tcW w:w="6946" w:type="dxa"/>
            <w:gridSpan w:val="4"/>
          </w:tcPr>
          <w:p w14:paraId="58D28C7E" w14:textId="67ED2822" w:rsidR="0006354D" w:rsidRPr="004B50DD" w:rsidRDefault="0006354D" w:rsidP="002B74A0">
            <w:pPr>
              <w:pStyle w:val="af7"/>
              <w:jc w:val="center"/>
              <w:rPr>
                <w:b/>
                <w:sz w:val="22"/>
                <w:szCs w:val="22"/>
              </w:rPr>
            </w:pPr>
            <w:r w:rsidRPr="004B50DD">
              <w:rPr>
                <w:b/>
                <w:sz w:val="22"/>
                <w:szCs w:val="22"/>
              </w:rPr>
              <w:t>ИТОГО за __________ год [</w:t>
            </w:r>
            <w:r w:rsidRPr="004B50DD">
              <w:rPr>
                <w:rStyle w:val="afd"/>
                <w:sz w:val="22"/>
                <w:szCs w:val="22"/>
              </w:rPr>
              <w:t>указать год, например «</w:t>
            </w:r>
            <w:r w:rsidR="002B74A0" w:rsidRPr="004B50DD">
              <w:rPr>
                <w:rStyle w:val="afd"/>
                <w:sz w:val="22"/>
                <w:szCs w:val="22"/>
              </w:rPr>
              <w:t>2015</w:t>
            </w:r>
            <w:r w:rsidRPr="004B50DD">
              <w:rPr>
                <w:rStyle w:val="afd"/>
                <w:sz w:val="22"/>
                <w:szCs w:val="22"/>
              </w:rPr>
              <w:t>»</w:t>
            </w:r>
            <w:r w:rsidRPr="004B50DD">
              <w:rPr>
                <w:b/>
                <w:sz w:val="22"/>
                <w:szCs w:val="22"/>
              </w:rPr>
              <w:t>]</w:t>
            </w:r>
          </w:p>
        </w:tc>
        <w:tc>
          <w:tcPr>
            <w:tcW w:w="1559" w:type="dxa"/>
          </w:tcPr>
          <w:p w14:paraId="2064A09B" w14:textId="77777777" w:rsidR="0006354D" w:rsidRPr="004B50DD" w:rsidRDefault="0006354D">
            <w:pPr>
              <w:pStyle w:val="af7"/>
              <w:rPr>
                <w:b/>
                <w:sz w:val="22"/>
                <w:szCs w:val="22"/>
              </w:rPr>
            </w:pPr>
          </w:p>
        </w:tc>
        <w:tc>
          <w:tcPr>
            <w:tcW w:w="1559" w:type="dxa"/>
          </w:tcPr>
          <w:p w14:paraId="4F722430" w14:textId="77777777" w:rsidR="0006354D" w:rsidRPr="004B50DD" w:rsidRDefault="0006354D">
            <w:pPr>
              <w:pStyle w:val="af7"/>
              <w:rPr>
                <w:b/>
                <w:sz w:val="22"/>
                <w:szCs w:val="22"/>
              </w:rPr>
            </w:pPr>
          </w:p>
        </w:tc>
      </w:tr>
      <w:tr w:rsidR="0006354D" w:rsidRPr="004B50DD" w14:paraId="3D6944C1" w14:textId="77777777" w:rsidTr="00A75309">
        <w:trPr>
          <w:cantSplit/>
        </w:trPr>
        <w:tc>
          <w:tcPr>
            <w:tcW w:w="720" w:type="dxa"/>
          </w:tcPr>
          <w:p w14:paraId="6CC371FF" w14:textId="77777777" w:rsidR="0006354D" w:rsidRPr="004B50DD" w:rsidRDefault="0006354D" w:rsidP="0002227C">
            <w:pPr>
              <w:numPr>
                <w:ilvl w:val="0"/>
                <w:numId w:val="7"/>
              </w:numPr>
              <w:rPr>
                <w:sz w:val="22"/>
                <w:szCs w:val="22"/>
              </w:rPr>
            </w:pPr>
          </w:p>
        </w:tc>
        <w:tc>
          <w:tcPr>
            <w:tcW w:w="3108" w:type="dxa"/>
          </w:tcPr>
          <w:p w14:paraId="20F93528" w14:textId="77777777" w:rsidR="0006354D" w:rsidRPr="004B50DD" w:rsidRDefault="0006354D">
            <w:pPr>
              <w:pStyle w:val="af7"/>
              <w:rPr>
                <w:sz w:val="22"/>
                <w:szCs w:val="22"/>
              </w:rPr>
            </w:pPr>
          </w:p>
        </w:tc>
        <w:tc>
          <w:tcPr>
            <w:tcW w:w="1559" w:type="dxa"/>
          </w:tcPr>
          <w:p w14:paraId="1378FA34" w14:textId="77777777" w:rsidR="0006354D" w:rsidRPr="004B50DD" w:rsidRDefault="0006354D">
            <w:pPr>
              <w:pStyle w:val="af7"/>
              <w:rPr>
                <w:sz w:val="22"/>
                <w:szCs w:val="22"/>
              </w:rPr>
            </w:pPr>
          </w:p>
        </w:tc>
        <w:tc>
          <w:tcPr>
            <w:tcW w:w="1559" w:type="dxa"/>
          </w:tcPr>
          <w:p w14:paraId="232358FC" w14:textId="77777777" w:rsidR="0006354D" w:rsidRPr="004B50DD" w:rsidRDefault="0006354D">
            <w:pPr>
              <w:pStyle w:val="af7"/>
              <w:rPr>
                <w:sz w:val="22"/>
                <w:szCs w:val="22"/>
              </w:rPr>
            </w:pPr>
          </w:p>
        </w:tc>
        <w:tc>
          <w:tcPr>
            <w:tcW w:w="1559" w:type="dxa"/>
          </w:tcPr>
          <w:p w14:paraId="1E1988F3" w14:textId="77777777" w:rsidR="0006354D" w:rsidRPr="004B50DD" w:rsidRDefault="0006354D">
            <w:pPr>
              <w:pStyle w:val="af7"/>
              <w:rPr>
                <w:sz w:val="22"/>
                <w:szCs w:val="22"/>
              </w:rPr>
            </w:pPr>
          </w:p>
        </w:tc>
        <w:tc>
          <w:tcPr>
            <w:tcW w:w="1559" w:type="dxa"/>
          </w:tcPr>
          <w:p w14:paraId="54A79E1B" w14:textId="77777777" w:rsidR="0006354D" w:rsidRPr="004B50DD" w:rsidRDefault="0006354D">
            <w:pPr>
              <w:pStyle w:val="af7"/>
              <w:rPr>
                <w:sz w:val="22"/>
                <w:szCs w:val="22"/>
              </w:rPr>
            </w:pPr>
          </w:p>
        </w:tc>
      </w:tr>
      <w:tr w:rsidR="0006354D" w:rsidRPr="004B50DD" w14:paraId="51497719" w14:textId="77777777" w:rsidTr="00A75309">
        <w:trPr>
          <w:cantSplit/>
        </w:trPr>
        <w:tc>
          <w:tcPr>
            <w:tcW w:w="720" w:type="dxa"/>
          </w:tcPr>
          <w:p w14:paraId="0A7F7CE1" w14:textId="77777777" w:rsidR="0006354D" w:rsidRPr="004B50DD" w:rsidRDefault="0006354D" w:rsidP="0002227C">
            <w:pPr>
              <w:numPr>
                <w:ilvl w:val="0"/>
                <w:numId w:val="7"/>
              </w:numPr>
              <w:rPr>
                <w:sz w:val="22"/>
                <w:szCs w:val="22"/>
              </w:rPr>
            </w:pPr>
          </w:p>
        </w:tc>
        <w:tc>
          <w:tcPr>
            <w:tcW w:w="3108" w:type="dxa"/>
          </w:tcPr>
          <w:p w14:paraId="57E67245" w14:textId="77777777" w:rsidR="0006354D" w:rsidRPr="004B50DD" w:rsidRDefault="0006354D">
            <w:pPr>
              <w:pStyle w:val="af7"/>
              <w:rPr>
                <w:sz w:val="22"/>
                <w:szCs w:val="22"/>
              </w:rPr>
            </w:pPr>
          </w:p>
        </w:tc>
        <w:tc>
          <w:tcPr>
            <w:tcW w:w="1559" w:type="dxa"/>
          </w:tcPr>
          <w:p w14:paraId="3EBA9330" w14:textId="77777777" w:rsidR="0006354D" w:rsidRPr="004B50DD" w:rsidRDefault="0006354D">
            <w:pPr>
              <w:pStyle w:val="af7"/>
              <w:rPr>
                <w:sz w:val="22"/>
                <w:szCs w:val="22"/>
              </w:rPr>
            </w:pPr>
          </w:p>
        </w:tc>
        <w:tc>
          <w:tcPr>
            <w:tcW w:w="1559" w:type="dxa"/>
          </w:tcPr>
          <w:p w14:paraId="16AD7547" w14:textId="77777777" w:rsidR="0006354D" w:rsidRPr="004B50DD" w:rsidRDefault="0006354D">
            <w:pPr>
              <w:pStyle w:val="af7"/>
              <w:rPr>
                <w:sz w:val="22"/>
                <w:szCs w:val="22"/>
              </w:rPr>
            </w:pPr>
          </w:p>
        </w:tc>
        <w:tc>
          <w:tcPr>
            <w:tcW w:w="1559" w:type="dxa"/>
          </w:tcPr>
          <w:p w14:paraId="1778DA4B" w14:textId="77777777" w:rsidR="0006354D" w:rsidRPr="004B50DD" w:rsidRDefault="0006354D">
            <w:pPr>
              <w:pStyle w:val="af7"/>
              <w:rPr>
                <w:sz w:val="22"/>
                <w:szCs w:val="22"/>
              </w:rPr>
            </w:pPr>
          </w:p>
        </w:tc>
        <w:tc>
          <w:tcPr>
            <w:tcW w:w="1559" w:type="dxa"/>
          </w:tcPr>
          <w:p w14:paraId="125B3D40" w14:textId="77777777" w:rsidR="0006354D" w:rsidRPr="004B50DD" w:rsidRDefault="0006354D">
            <w:pPr>
              <w:pStyle w:val="af7"/>
              <w:rPr>
                <w:sz w:val="22"/>
                <w:szCs w:val="22"/>
              </w:rPr>
            </w:pPr>
          </w:p>
        </w:tc>
      </w:tr>
      <w:tr w:rsidR="0006354D" w:rsidRPr="004B50DD" w14:paraId="08715714" w14:textId="77777777" w:rsidTr="00A75309">
        <w:trPr>
          <w:cantSplit/>
        </w:trPr>
        <w:tc>
          <w:tcPr>
            <w:tcW w:w="720" w:type="dxa"/>
          </w:tcPr>
          <w:p w14:paraId="0A6AD26D" w14:textId="77777777" w:rsidR="0006354D" w:rsidRPr="004B50DD" w:rsidRDefault="0006354D" w:rsidP="0002227C">
            <w:pPr>
              <w:numPr>
                <w:ilvl w:val="0"/>
                <w:numId w:val="7"/>
              </w:numPr>
              <w:rPr>
                <w:sz w:val="22"/>
                <w:szCs w:val="22"/>
              </w:rPr>
            </w:pPr>
          </w:p>
        </w:tc>
        <w:tc>
          <w:tcPr>
            <w:tcW w:w="3108" w:type="dxa"/>
          </w:tcPr>
          <w:p w14:paraId="3F1758FE" w14:textId="77777777" w:rsidR="0006354D" w:rsidRPr="004B50DD" w:rsidRDefault="0006354D">
            <w:pPr>
              <w:pStyle w:val="af7"/>
              <w:rPr>
                <w:sz w:val="22"/>
                <w:szCs w:val="22"/>
              </w:rPr>
            </w:pPr>
          </w:p>
        </w:tc>
        <w:tc>
          <w:tcPr>
            <w:tcW w:w="1559" w:type="dxa"/>
          </w:tcPr>
          <w:p w14:paraId="7DBDE75B" w14:textId="77777777" w:rsidR="0006354D" w:rsidRPr="004B50DD" w:rsidRDefault="0006354D">
            <w:pPr>
              <w:pStyle w:val="af7"/>
              <w:rPr>
                <w:sz w:val="22"/>
                <w:szCs w:val="22"/>
              </w:rPr>
            </w:pPr>
          </w:p>
        </w:tc>
        <w:tc>
          <w:tcPr>
            <w:tcW w:w="1559" w:type="dxa"/>
          </w:tcPr>
          <w:p w14:paraId="79617B27" w14:textId="77777777" w:rsidR="0006354D" w:rsidRPr="004B50DD" w:rsidRDefault="0006354D">
            <w:pPr>
              <w:pStyle w:val="af7"/>
              <w:rPr>
                <w:sz w:val="22"/>
                <w:szCs w:val="22"/>
              </w:rPr>
            </w:pPr>
          </w:p>
        </w:tc>
        <w:tc>
          <w:tcPr>
            <w:tcW w:w="1559" w:type="dxa"/>
          </w:tcPr>
          <w:p w14:paraId="2BBE72FE" w14:textId="77777777" w:rsidR="0006354D" w:rsidRPr="004B50DD" w:rsidRDefault="0006354D">
            <w:pPr>
              <w:pStyle w:val="af7"/>
              <w:rPr>
                <w:sz w:val="22"/>
                <w:szCs w:val="22"/>
              </w:rPr>
            </w:pPr>
          </w:p>
        </w:tc>
        <w:tc>
          <w:tcPr>
            <w:tcW w:w="1559" w:type="dxa"/>
          </w:tcPr>
          <w:p w14:paraId="444E3C6F" w14:textId="77777777" w:rsidR="0006354D" w:rsidRPr="004B50DD" w:rsidRDefault="0006354D">
            <w:pPr>
              <w:pStyle w:val="af7"/>
              <w:rPr>
                <w:sz w:val="22"/>
                <w:szCs w:val="22"/>
              </w:rPr>
            </w:pPr>
          </w:p>
        </w:tc>
      </w:tr>
      <w:tr w:rsidR="0006354D" w:rsidRPr="004B50DD" w14:paraId="2BFBCAC1" w14:textId="77777777" w:rsidTr="00A75309">
        <w:trPr>
          <w:cantSplit/>
        </w:trPr>
        <w:tc>
          <w:tcPr>
            <w:tcW w:w="720" w:type="dxa"/>
          </w:tcPr>
          <w:p w14:paraId="7F264B31" w14:textId="77777777" w:rsidR="0006354D" w:rsidRPr="004B50DD" w:rsidRDefault="0006354D">
            <w:pPr>
              <w:pStyle w:val="af7"/>
              <w:rPr>
                <w:sz w:val="22"/>
                <w:szCs w:val="22"/>
              </w:rPr>
            </w:pPr>
            <w:r w:rsidRPr="004B50DD">
              <w:rPr>
                <w:sz w:val="22"/>
                <w:szCs w:val="22"/>
              </w:rPr>
              <w:t>…</w:t>
            </w:r>
          </w:p>
        </w:tc>
        <w:tc>
          <w:tcPr>
            <w:tcW w:w="3108" w:type="dxa"/>
          </w:tcPr>
          <w:p w14:paraId="7B1F8817" w14:textId="77777777" w:rsidR="0006354D" w:rsidRPr="004B50DD" w:rsidRDefault="0006354D">
            <w:pPr>
              <w:pStyle w:val="af7"/>
              <w:rPr>
                <w:sz w:val="22"/>
                <w:szCs w:val="22"/>
              </w:rPr>
            </w:pPr>
          </w:p>
        </w:tc>
        <w:tc>
          <w:tcPr>
            <w:tcW w:w="1559" w:type="dxa"/>
          </w:tcPr>
          <w:p w14:paraId="03B4CCC6" w14:textId="77777777" w:rsidR="0006354D" w:rsidRPr="004B50DD" w:rsidRDefault="0006354D">
            <w:pPr>
              <w:pStyle w:val="af7"/>
              <w:rPr>
                <w:sz w:val="22"/>
                <w:szCs w:val="22"/>
              </w:rPr>
            </w:pPr>
          </w:p>
        </w:tc>
        <w:tc>
          <w:tcPr>
            <w:tcW w:w="1559" w:type="dxa"/>
          </w:tcPr>
          <w:p w14:paraId="4A20897E" w14:textId="77777777" w:rsidR="0006354D" w:rsidRPr="004B50DD" w:rsidRDefault="0006354D">
            <w:pPr>
              <w:pStyle w:val="af7"/>
              <w:rPr>
                <w:sz w:val="22"/>
                <w:szCs w:val="22"/>
              </w:rPr>
            </w:pPr>
          </w:p>
        </w:tc>
        <w:tc>
          <w:tcPr>
            <w:tcW w:w="1559" w:type="dxa"/>
          </w:tcPr>
          <w:p w14:paraId="5D477E23" w14:textId="77777777" w:rsidR="0006354D" w:rsidRPr="004B50DD" w:rsidRDefault="0006354D">
            <w:pPr>
              <w:pStyle w:val="af7"/>
              <w:rPr>
                <w:sz w:val="22"/>
                <w:szCs w:val="22"/>
              </w:rPr>
            </w:pPr>
          </w:p>
        </w:tc>
        <w:tc>
          <w:tcPr>
            <w:tcW w:w="1559" w:type="dxa"/>
          </w:tcPr>
          <w:p w14:paraId="1ABEFCFA" w14:textId="77777777" w:rsidR="0006354D" w:rsidRPr="004B50DD" w:rsidRDefault="0006354D">
            <w:pPr>
              <w:pStyle w:val="af7"/>
              <w:rPr>
                <w:sz w:val="22"/>
                <w:szCs w:val="22"/>
              </w:rPr>
            </w:pPr>
          </w:p>
        </w:tc>
      </w:tr>
      <w:tr w:rsidR="0006354D" w:rsidRPr="004B50DD" w14:paraId="70382238" w14:textId="77777777" w:rsidTr="00A75309">
        <w:trPr>
          <w:cantSplit/>
        </w:trPr>
        <w:tc>
          <w:tcPr>
            <w:tcW w:w="6946" w:type="dxa"/>
            <w:gridSpan w:val="4"/>
          </w:tcPr>
          <w:p w14:paraId="759E0FF9" w14:textId="30EE9EA4" w:rsidR="0006354D" w:rsidRPr="004B50DD" w:rsidRDefault="0006354D" w:rsidP="002B74A0">
            <w:pPr>
              <w:pStyle w:val="af7"/>
              <w:jc w:val="center"/>
              <w:rPr>
                <w:b/>
                <w:sz w:val="22"/>
                <w:szCs w:val="22"/>
              </w:rPr>
            </w:pPr>
            <w:r w:rsidRPr="004B50DD">
              <w:rPr>
                <w:b/>
                <w:sz w:val="22"/>
                <w:szCs w:val="22"/>
              </w:rPr>
              <w:t xml:space="preserve">ИТОГО </w:t>
            </w:r>
            <w:proofErr w:type="gramStart"/>
            <w:r w:rsidRPr="004B50DD">
              <w:rPr>
                <w:b/>
                <w:sz w:val="22"/>
                <w:szCs w:val="22"/>
              </w:rPr>
              <w:t>за</w:t>
            </w:r>
            <w:proofErr w:type="gramEnd"/>
            <w:r w:rsidRPr="004B50DD">
              <w:rPr>
                <w:b/>
                <w:sz w:val="22"/>
                <w:szCs w:val="22"/>
              </w:rPr>
              <w:t xml:space="preserve"> ____________ месяцев __________ года </w:t>
            </w:r>
            <w:r w:rsidRPr="004B50DD">
              <w:rPr>
                <w:b/>
                <w:sz w:val="22"/>
                <w:szCs w:val="22"/>
              </w:rPr>
              <w:br/>
              <w:t>[</w:t>
            </w:r>
            <w:r w:rsidRPr="004B50DD">
              <w:rPr>
                <w:rStyle w:val="afd"/>
                <w:sz w:val="22"/>
                <w:szCs w:val="22"/>
              </w:rPr>
              <w:t>указать,</w:t>
            </w:r>
            <w:r w:rsidRPr="004B50DD" w:rsidDel="00653606">
              <w:rPr>
                <w:rStyle w:val="afd"/>
                <w:sz w:val="22"/>
                <w:szCs w:val="22"/>
              </w:rPr>
              <w:t xml:space="preserve"> </w:t>
            </w:r>
            <w:r w:rsidRPr="004B50DD">
              <w:rPr>
                <w:rStyle w:val="afd"/>
                <w:sz w:val="22"/>
                <w:szCs w:val="22"/>
              </w:rPr>
              <w:t xml:space="preserve">например «3 месяца </w:t>
            </w:r>
            <w:r w:rsidR="002B74A0" w:rsidRPr="004B50DD">
              <w:rPr>
                <w:rStyle w:val="afd"/>
                <w:sz w:val="22"/>
                <w:szCs w:val="22"/>
              </w:rPr>
              <w:t xml:space="preserve">2016 </w:t>
            </w:r>
            <w:r w:rsidRPr="004B50DD">
              <w:rPr>
                <w:rStyle w:val="afd"/>
                <w:sz w:val="22"/>
                <w:szCs w:val="22"/>
              </w:rPr>
              <w:t>года» и т.д.</w:t>
            </w:r>
            <w:r w:rsidRPr="004B50DD">
              <w:rPr>
                <w:b/>
                <w:sz w:val="22"/>
                <w:szCs w:val="22"/>
              </w:rPr>
              <w:t>]</w:t>
            </w:r>
          </w:p>
        </w:tc>
        <w:tc>
          <w:tcPr>
            <w:tcW w:w="1559" w:type="dxa"/>
          </w:tcPr>
          <w:p w14:paraId="4BD7B6B2" w14:textId="77777777" w:rsidR="0006354D" w:rsidRPr="004B50DD" w:rsidRDefault="0006354D">
            <w:pPr>
              <w:pStyle w:val="af7"/>
              <w:rPr>
                <w:b/>
                <w:sz w:val="22"/>
                <w:szCs w:val="22"/>
              </w:rPr>
            </w:pPr>
          </w:p>
        </w:tc>
        <w:tc>
          <w:tcPr>
            <w:tcW w:w="1559" w:type="dxa"/>
          </w:tcPr>
          <w:p w14:paraId="2D88B297" w14:textId="77777777" w:rsidR="0006354D" w:rsidRPr="004B50DD" w:rsidRDefault="0006354D">
            <w:pPr>
              <w:pStyle w:val="af7"/>
              <w:rPr>
                <w:b/>
                <w:sz w:val="22"/>
                <w:szCs w:val="22"/>
              </w:rPr>
            </w:pPr>
          </w:p>
        </w:tc>
      </w:tr>
    </w:tbl>
    <w:p w14:paraId="3485B69B" w14:textId="77777777" w:rsidR="00EC5F37" w:rsidRPr="004B50DD" w:rsidRDefault="00EC5F37">
      <w:pPr>
        <w:rPr>
          <w:sz w:val="22"/>
          <w:szCs w:val="22"/>
        </w:rPr>
      </w:pPr>
    </w:p>
    <w:p w14:paraId="08BB2052" w14:textId="77777777" w:rsidR="00EC5F37" w:rsidRPr="004B50DD" w:rsidRDefault="00EC5F37">
      <w:pPr>
        <w:spacing w:line="240" w:lineRule="auto"/>
        <w:rPr>
          <w:sz w:val="22"/>
          <w:szCs w:val="22"/>
        </w:rPr>
      </w:pPr>
      <w:r w:rsidRPr="004B50DD">
        <w:rPr>
          <w:sz w:val="22"/>
          <w:szCs w:val="22"/>
        </w:rPr>
        <w:t>____________________________________</w:t>
      </w:r>
    </w:p>
    <w:p w14:paraId="0DD38C42" w14:textId="77777777" w:rsidR="00EC5F37" w:rsidRPr="004B50DD" w:rsidRDefault="00EC5F37">
      <w:pPr>
        <w:spacing w:line="240" w:lineRule="auto"/>
        <w:ind w:right="3684"/>
        <w:jc w:val="center"/>
        <w:rPr>
          <w:sz w:val="22"/>
          <w:szCs w:val="22"/>
          <w:vertAlign w:val="superscript"/>
        </w:rPr>
      </w:pPr>
      <w:r w:rsidRPr="004B50DD">
        <w:rPr>
          <w:sz w:val="22"/>
          <w:szCs w:val="22"/>
          <w:vertAlign w:val="superscript"/>
        </w:rPr>
        <w:t>(подпись, М.П.)</w:t>
      </w:r>
    </w:p>
    <w:p w14:paraId="07B888BC" w14:textId="77777777" w:rsidR="00EC5F37" w:rsidRPr="004B50DD" w:rsidRDefault="00EC5F37">
      <w:pPr>
        <w:spacing w:line="240" w:lineRule="auto"/>
        <w:rPr>
          <w:sz w:val="22"/>
          <w:szCs w:val="22"/>
        </w:rPr>
      </w:pPr>
      <w:r w:rsidRPr="004B50DD">
        <w:rPr>
          <w:sz w:val="22"/>
          <w:szCs w:val="22"/>
        </w:rPr>
        <w:t>____________________________________</w:t>
      </w:r>
    </w:p>
    <w:p w14:paraId="4D625615" w14:textId="77777777" w:rsidR="00EC5F37" w:rsidRPr="004B50DD" w:rsidRDefault="00EC5F37">
      <w:pPr>
        <w:spacing w:line="240" w:lineRule="auto"/>
        <w:ind w:right="3684"/>
        <w:jc w:val="center"/>
        <w:rPr>
          <w:sz w:val="22"/>
          <w:szCs w:val="22"/>
          <w:vertAlign w:val="superscript"/>
        </w:rPr>
      </w:pPr>
      <w:r w:rsidRPr="004B50DD">
        <w:rPr>
          <w:sz w:val="22"/>
          <w:szCs w:val="22"/>
          <w:vertAlign w:val="superscript"/>
        </w:rPr>
        <w:t xml:space="preserve">(фамилия, имя, отчество </w:t>
      </w:r>
      <w:proofErr w:type="gramStart"/>
      <w:r w:rsidRPr="004B50DD">
        <w:rPr>
          <w:sz w:val="22"/>
          <w:szCs w:val="22"/>
          <w:vertAlign w:val="superscript"/>
        </w:rPr>
        <w:t>подписавшего</w:t>
      </w:r>
      <w:proofErr w:type="gramEnd"/>
      <w:r w:rsidRPr="004B50DD">
        <w:rPr>
          <w:sz w:val="22"/>
          <w:szCs w:val="22"/>
          <w:vertAlign w:val="superscript"/>
        </w:rPr>
        <w:t>, должность)</w:t>
      </w:r>
    </w:p>
    <w:p w14:paraId="508D4FE6" w14:textId="77777777" w:rsidR="00EC5F37" w:rsidRPr="004B50DD" w:rsidRDefault="00EC5F37">
      <w:pPr>
        <w:keepNext/>
        <w:rPr>
          <w:b/>
          <w:sz w:val="22"/>
          <w:szCs w:val="22"/>
        </w:rPr>
      </w:pPr>
    </w:p>
    <w:p w14:paraId="583F1673" w14:textId="77777777" w:rsidR="00EC5F37" w:rsidRPr="004B50DD" w:rsidRDefault="00EC5F37">
      <w:pPr>
        <w:pBdr>
          <w:bottom w:val="single" w:sz="4" w:space="1" w:color="auto"/>
        </w:pBdr>
        <w:shd w:val="clear" w:color="auto" w:fill="FFFFFF"/>
        <w:ind w:right="21" w:firstLine="0"/>
        <w:jc w:val="center"/>
        <w:rPr>
          <w:b/>
          <w:spacing w:val="36"/>
          <w:sz w:val="22"/>
          <w:szCs w:val="22"/>
        </w:rPr>
      </w:pPr>
      <w:r w:rsidRPr="004B50DD">
        <w:rPr>
          <w:b/>
          <w:spacing w:val="36"/>
          <w:sz w:val="22"/>
          <w:szCs w:val="22"/>
        </w:rPr>
        <w:t>конец формы</w:t>
      </w:r>
    </w:p>
    <w:p w14:paraId="074D2933" w14:textId="77777777" w:rsidR="00EC5F37" w:rsidRPr="004B50DD" w:rsidRDefault="00EC5F37" w:rsidP="00A75309">
      <w:pPr>
        <w:pStyle w:val="23"/>
        <w:pageBreakBefore/>
        <w:tabs>
          <w:tab w:val="num" w:pos="1134"/>
        </w:tabs>
        <w:ind w:left="1134"/>
        <w:rPr>
          <w:sz w:val="22"/>
          <w:szCs w:val="22"/>
        </w:rPr>
      </w:pPr>
      <w:bookmarkStart w:id="478" w:name="_Toc440899664"/>
      <w:bookmarkStart w:id="479" w:name="_Toc469258772"/>
      <w:r w:rsidRPr="004B50DD">
        <w:rPr>
          <w:sz w:val="22"/>
          <w:szCs w:val="22"/>
        </w:rPr>
        <w:lastRenderedPageBreak/>
        <w:t>Инструкции по заполнению</w:t>
      </w:r>
      <w:bookmarkEnd w:id="478"/>
      <w:bookmarkEnd w:id="479"/>
    </w:p>
    <w:p w14:paraId="363240D3" w14:textId="77777777" w:rsidR="00EC5F37" w:rsidRPr="004B50DD" w:rsidRDefault="00EC5F37">
      <w:pPr>
        <w:pStyle w:val="a6"/>
        <w:rPr>
          <w:sz w:val="22"/>
          <w:szCs w:val="22"/>
        </w:rPr>
      </w:pPr>
      <w:r w:rsidRPr="004B50DD">
        <w:rPr>
          <w:sz w:val="22"/>
          <w:szCs w:val="22"/>
        </w:rPr>
        <w:t xml:space="preserve">Участник </w:t>
      </w:r>
      <w:r w:rsidR="000778BE" w:rsidRPr="004B50DD">
        <w:rPr>
          <w:sz w:val="22"/>
          <w:szCs w:val="22"/>
        </w:rPr>
        <w:t>запроса предложений</w:t>
      </w:r>
      <w:r w:rsidRPr="004B50DD">
        <w:rPr>
          <w:sz w:val="22"/>
          <w:szCs w:val="22"/>
        </w:rPr>
        <w:t xml:space="preserve"> приводит номер и дату письма о подаче оферты, приложением к которому является данная справка.</w:t>
      </w:r>
    </w:p>
    <w:p w14:paraId="40EDBA71" w14:textId="77777777" w:rsidR="00EC5F37" w:rsidRPr="004B50DD" w:rsidRDefault="00EC5F37">
      <w:pPr>
        <w:pStyle w:val="a6"/>
        <w:rPr>
          <w:sz w:val="22"/>
          <w:szCs w:val="22"/>
        </w:rPr>
      </w:pPr>
      <w:r w:rsidRPr="004B50DD">
        <w:rPr>
          <w:sz w:val="22"/>
          <w:szCs w:val="22"/>
        </w:rPr>
        <w:t xml:space="preserve">Участник </w:t>
      </w:r>
      <w:r w:rsidR="000778BE" w:rsidRPr="004B50DD">
        <w:rPr>
          <w:sz w:val="22"/>
          <w:szCs w:val="22"/>
        </w:rPr>
        <w:t>запроса предложений</w:t>
      </w:r>
      <w:r w:rsidRPr="004B50DD">
        <w:rPr>
          <w:sz w:val="22"/>
          <w:szCs w:val="22"/>
        </w:rPr>
        <w:t xml:space="preserve"> указывает свое фирменное наименование (в </w:t>
      </w:r>
      <w:proofErr w:type="spellStart"/>
      <w:r w:rsidRPr="004B50DD">
        <w:rPr>
          <w:sz w:val="22"/>
          <w:szCs w:val="22"/>
        </w:rPr>
        <w:t>т.ч</w:t>
      </w:r>
      <w:proofErr w:type="spellEnd"/>
      <w:r w:rsidRPr="004B50DD">
        <w:rPr>
          <w:sz w:val="22"/>
          <w:szCs w:val="22"/>
        </w:rPr>
        <w:t>. организационно-правовую форму) и свой адрес.</w:t>
      </w:r>
    </w:p>
    <w:p w14:paraId="190C3D1D" w14:textId="2EB7053F" w:rsidR="009F5113" w:rsidRPr="009F5113" w:rsidRDefault="00EC5F37" w:rsidP="009F5113">
      <w:pPr>
        <w:pStyle w:val="a6"/>
        <w:rPr>
          <w:i/>
          <w:sz w:val="22"/>
          <w:szCs w:val="22"/>
        </w:rPr>
      </w:pPr>
      <w:r w:rsidRPr="004B50DD">
        <w:rPr>
          <w:sz w:val="22"/>
          <w:szCs w:val="22"/>
        </w:rPr>
        <w:t xml:space="preserve">В этой форме Участник </w:t>
      </w:r>
      <w:r w:rsidR="000778BE" w:rsidRPr="004B50DD">
        <w:rPr>
          <w:sz w:val="22"/>
          <w:szCs w:val="22"/>
        </w:rPr>
        <w:t>запроса предложений</w:t>
      </w:r>
      <w:r w:rsidRPr="004B50DD">
        <w:rPr>
          <w:sz w:val="22"/>
          <w:szCs w:val="22"/>
        </w:rPr>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rsidRPr="004B50DD">
        <w:rPr>
          <w:sz w:val="22"/>
          <w:szCs w:val="22"/>
        </w:rPr>
        <w:t>Приложений №№</w:t>
      </w:r>
      <w:r w:rsidR="007D6805" w:rsidRPr="004B50DD">
        <w:rPr>
          <w:sz w:val="22"/>
          <w:szCs w:val="22"/>
        </w:rPr>
        <w:t xml:space="preserve"> </w:t>
      </w:r>
      <w:r w:rsidR="004A35C8" w:rsidRPr="004B50DD">
        <w:rPr>
          <w:sz w:val="22"/>
          <w:szCs w:val="22"/>
        </w:rPr>
        <w:t xml:space="preserve">1 и 2 к </w:t>
      </w:r>
      <w:r w:rsidR="007D5454" w:rsidRPr="004B50DD">
        <w:rPr>
          <w:sz w:val="22"/>
          <w:szCs w:val="22"/>
        </w:rPr>
        <w:t>Документации о закупке</w:t>
      </w:r>
      <w:r w:rsidRPr="004B50DD">
        <w:rPr>
          <w:sz w:val="22"/>
          <w:szCs w:val="22"/>
        </w:rPr>
        <w:t>.</w:t>
      </w:r>
      <w:r w:rsidR="009F5113">
        <w:rPr>
          <w:sz w:val="22"/>
          <w:szCs w:val="22"/>
        </w:rPr>
        <w:t xml:space="preserve"> </w:t>
      </w:r>
      <w:r w:rsidR="009F5113" w:rsidRPr="009F5113">
        <w:rPr>
          <w:i/>
          <w:sz w:val="22"/>
          <w:szCs w:val="22"/>
        </w:rPr>
        <w:t xml:space="preserve">В подтверждение указанных данных, участник должен приложить заверенные участником копии договоров, указанных в справке по каждой позиции, а также документы, подтверждающие исполнения обязательств по указанным договорам (акты выполненных работ/оказания услуг и </w:t>
      </w:r>
      <w:r w:rsidR="009F5113">
        <w:rPr>
          <w:i/>
          <w:sz w:val="22"/>
          <w:szCs w:val="22"/>
        </w:rPr>
        <w:t>т.д</w:t>
      </w:r>
      <w:r w:rsidR="009F5113" w:rsidRPr="009F5113">
        <w:rPr>
          <w:i/>
          <w:sz w:val="22"/>
          <w:szCs w:val="22"/>
        </w:rPr>
        <w:t>.).</w:t>
      </w:r>
    </w:p>
    <w:p w14:paraId="20D82EF7" w14:textId="77777777" w:rsidR="00EC5F37" w:rsidRDefault="00EC5F37">
      <w:pPr>
        <w:pStyle w:val="a6"/>
        <w:rPr>
          <w:sz w:val="22"/>
          <w:szCs w:val="22"/>
        </w:rPr>
      </w:pPr>
      <w:r w:rsidRPr="004B50DD">
        <w:rPr>
          <w:sz w:val="22"/>
          <w:szCs w:val="22"/>
        </w:rPr>
        <w:t xml:space="preserve">Участник </w:t>
      </w:r>
      <w:r w:rsidR="000778BE" w:rsidRPr="004B50DD">
        <w:rPr>
          <w:sz w:val="22"/>
          <w:szCs w:val="22"/>
        </w:rPr>
        <w:t>запроса предложений</w:t>
      </w:r>
      <w:r w:rsidRPr="004B50DD">
        <w:rPr>
          <w:sz w:val="22"/>
          <w:szCs w:val="22"/>
        </w:rPr>
        <w:t xml:space="preserve"> может включать и незавершенные договоры, обязательно отмечая данный факт.</w:t>
      </w:r>
    </w:p>
    <w:p w14:paraId="0C18373D" w14:textId="77777777" w:rsidR="00220C6A" w:rsidRPr="004B50DD" w:rsidRDefault="00220C6A" w:rsidP="00220C6A">
      <w:pPr>
        <w:pStyle w:val="a6"/>
        <w:numPr>
          <w:ilvl w:val="0"/>
          <w:numId w:val="0"/>
        </w:numPr>
        <w:ind w:left="1560"/>
        <w:rPr>
          <w:sz w:val="22"/>
          <w:szCs w:val="22"/>
        </w:rPr>
      </w:pPr>
    </w:p>
    <w:p w14:paraId="208E6B69" w14:textId="77777777" w:rsidR="00EC5F37" w:rsidRPr="004B50DD" w:rsidRDefault="00EC5F37">
      <w:pPr>
        <w:tabs>
          <w:tab w:val="center" w:pos="1134"/>
        </w:tabs>
        <w:ind w:left="567"/>
        <w:rPr>
          <w:sz w:val="22"/>
          <w:szCs w:val="22"/>
        </w:rPr>
      </w:pPr>
    </w:p>
    <w:p w14:paraId="12BB5F08" w14:textId="77777777" w:rsidR="00EC5F37" w:rsidRPr="004B50DD" w:rsidRDefault="00EC5F37">
      <w:pPr>
        <w:pStyle w:val="20"/>
        <w:pageBreakBefore/>
        <w:rPr>
          <w:sz w:val="22"/>
          <w:szCs w:val="22"/>
        </w:rPr>
      </w:pPr>
      <w:bookmarkStart w:id="480" w:name="_Ref55336389"/>
      <w:bookmarkStart w:id="481" w:name="_Toc57314677"/>
      <w:bookmarkStart w:id="482" w:name="_Toc69728991"/>
      <w:bookmarkStart w:id="483" w:name="_Toc440899665"/>
      <w:bookmarkStart w:id="484" w:name="_Toc469258773"/>
      <w:r w:rsidRPr="004B50DD">
        <w:rPr>
          <w:sz w:val="22"/>
          <w:szCs w:val="22"/>
        </w:rPr>
        <w:lastRenderedPageBreak/>
        <w:t xml:space="preserve">Справка о материально-технических ресурсах (форма </w:t>
      </w:r>
      <w:r w:rsidR="00434B1D" w:rsidRPr="004B50DD">
        <w:rPr>
          <w:sz w:val="22"/>
          <w:szCs w:val="22"/>
        </w:rPr>
        <w:fldChar w:fldCharType="begin"/>
      </w:r>
      <w:r w:rsidR="00434B1D" w:rsidRPr="004B50DD">
        <w:rPr>
          <w:sz w:val="22"/>
          <w:szCs w:val="22"/>
        </w:rPr>
        <w:instrText xml:space="preserve"> SEQ форма \* ARABIC </w:instrText>
      </w:r>
      <w:r w:rsidR="00434B1D" w:rsidRPr="004B50DD">
        <w:rPr>
          <w:sz w:val="22"/>
          <w:szCs w:val="22"/>
        </w:rPr>
        <w:fldChar w:fldCharType="separate"/>
      </w:r>
      <w:r w:rsidR="006969A7">
        <w:rPr>
          <w:noProof/>
          <w:sz w:val="22"/>
          <w:szCs w:val="22"/>
        </w:rPr>
        <w:t>9</w:t>
      </w:r>
      <w:r w:rsidR="00434B1D" w:rsidRPr="004B50DD">
        <w:rPr>
          <w:noProof/>
          <w:sz w:val="22"/>
          <w:szCs w:val="22"/>
        </w:rPr>
        <w:fldChar w:fldCharType="end"/>
      </w:r>
      <w:r w:rsidRPr="004B50DD">
        <w:rPr>
          <w:sz w:val="22"/>
          <w:szCs w:val="22"/>
        </w:rPr>
        <w:t>)</w:t>
      </w:r>
      <w:bookmarkEnd w:id="480"/>
      <w:bookmarkEnd w:id="481"/>
      <w:bookmarkEnd w:id="482"/>
      <w:bookmarkEnd w:id="483"/>
      <w:bookmarkEnd w:id="484"/>
    </w:p>
    <w:p w14:paraId="39397F1D" w14:textId="77777777" w:rsidR="00EC5F37" w:rsidRPr="004B50DD" w:rsidRDefault="00EC5F37" w:rsidP="00A75309">
      <w:pPr>
        <w:pStyle w:val="23"/>
        <w:tabs>
          <w:tab w:val="num" w:pos="1134"/>
        </w:tabs>
        <w:ind w:left="1134"/>
        <w:rPr>
          <w:sz w:val="22"/>
          <w:szCs w:val="22"/>
        </w:rPr>
      </w:pPr>
      <w:bookmarkStart w:id="485" w:name="_Toc440899666"/>
      <w:bookmarkStart w:id="486" w:name="_Toc469258774"/>
      <w:r w:rsidRPr="004B50DD">
        <w:rPr>
          <w:sz w:val="22"/>
          <w:szCs w:val="22"/>
        </w:rPr>
        <w:t>Форма Справки о материально-технических ресурсах</w:t>
      </w:r>
      <w:bookmarkEnd w:id="485"/>
      <w:bookmarkEnd w:id="486"/>
    </w:p>
    <w:p w14:paraId="6DCE40C4" w14:textId="77777777" w:rsidR="00EC5F37" w:rsidRPr="004B50DD" w:rsidRDefault="00EC5F37">
      <w:pPr>
        <w:pBdr>
          <w:top w:val="single" w:sz="4" w:space="1" w:color="auto"/>
        </w:pBdr>
        <w:shd w:val="clear" w:color="auto" w:fill="FFFFFF"/>
        <w:ind w:right="21" w:firstLine="0"/>
        <w:jc w:val="center"/>
        <w:rPr>
          <w:b/>
          <w:spacing w:val="36"/>
          <w:sz w:val="22"/>
          <w:szCs w:val="22"/>
        </w:rPr>
      </w:pPr>
      <w:r w:rsidRPr="004B50DD">
        <w:rPr>
          <w:b/>
          <w:spacing w:val="36"/>
          <w:sz w:val="22"/>
          <w:szCs w:val="22"/>
        </w:rPr>
        <w:t>начало формы</w:t>
      </w:r>
    </w:p>
    <w:p w14:paraId="1C97991D" w14:textId="77777777" w:rsidR="00EC5F37" w:rsidRPr="004B50DD" w:rsidRDefault="00EC5F37">
      <w:pPr>
        <w:spacing w:line="240" w:lineRule="auto"/>
        <w:ind w:firstLine="0"/>
        <w:jc w:val="left"/>
        <w:rPr>
          <w:sz w:val="22"/>
          <w:szCs w:val="22"/>
        </w:rPr>
      </w:pPr>
    </w:p>
    <w:p w14:paraId="7ED9B563" w14:textId="77777777" w:rsidR="00EC5F37" w:rsidRPr="004B50DD" w:rsidRDefault="00EC5F37">
      <w:pPr>
        <w:spacing w:line="240" w:lineRule="auto"/>
        <w:ind w:firstLine="0"/>
        <w:jc w:val="left"/>
        <w:rPr>
          <w:sz w:val="22"/>
          <w:szCs w:val="22"/>
        </w:rPr>
      </w:pPr>
      <w:r w:rsidRPr="004B50DD">
        <w:rPr>
          <w:sz w:val="22"/>
          <w:szCs w:val="22"/>
        </w:rPr>
        <w:t xml:space="preserve">Приложение </w:t>
      </w:r>
      <w:r w:rsidR="00434B1D" w:rsidRPr="004B50DD">
        <w:rPr>
          <w:sz w:val="22"/>
          <w:szCs w:val="22"/>
        </w:rPr>
        <w:fldChar w:fldCharType="begin"/>
      </w:r>
      <w:r w:rsidR="00434B1D" w:rsidRPr="004B50DD">
        <w:rPr>
          <w:sz w:val="22"/>
          <w:szCs w:val="22"/>
        </w:rPr>
        <w:instrText xml:space="preserve"> SEQ Приложение \* ARABIC </w:instrText>
      </w:r>
      <w:r w:rsidR="00434B1D" w:rsidRPr="004B50DD">
        <w:rPr>
          <w:sz w:val="22"/>
          <w:szCs w:val="22"/>
        </w:rPr>
        <w:fldChar w:fldCharType="separate"/>
      </w:r>
      <w:r w:rsidR="006969A7">
        <w:rPr>
          <w:noProof/>
          <w:sz w:val="22"/>
          <w:szCs w:val="22"/>
        </w:rPr>
        <w:t>7</w:t>
      </w:r>
      <w:r w:rsidR="00434B1D" w:rsidRPr="004B50DD">
        <w:rPr>
          <w:noProof/>
          <w:sz w:val="22"/>
          <w:szCs w:val="22"/>
        </w:rPr>
        <w:fldChar w:fldCharType="end"/>
      </w:r>
      <w:r w:rsidRPr="004B50DD">
        <w:rPr>
          <w:sz w:val="22"/>
          <w:szCs w:val="22"/>
        </w:rPr>
        <w:t xml:space="preserve"> к письму о подаче оферты</w:t>
      </w:r>
      <w:r w:rsidRPr="004B50DD">
        <w:rPr>
          <w:sz w:val="22"/>
          <w:szCs w:val="22"/>
        </w:rPr>
        <w:br/>
        <w:t>от «____»_____________ </w:t>
      </w:r>
      <w:proofErr w:type="gramStart"/>
      <w:r w:rsidRPr="004B50DD">
        <w:rPr>
          <w:sz w:val="22"/>
          <w:szCs w:val="22"/>
        </w:rPr>
        <w:t>г</w:t>
      </w:r>
      <w:proofErr w:type="gramEnd"/>
      <w:r w:rsidRPr="004B50DD">
        <w:rPr>
          <w:sz w:val="22"/>
          <w:szCs w:val="22"/>
        </w:rPr>
        <w:t>. №__________</w:t>
      </w:r>
    </w:p>
    <w:p w14:paraId="01109E97" w14:textId="77777777" w:rsidR="00EC5F37" w:rsidRPr="004B50DD" w:rsidRDefault="00EC5F37">
      <w:pPr>
        <w:rPr>
          <w:sz w:val="22"/>
          <w:szCs w:val="22"/>
        </w:rPr>
      </w:pPr>
    </w:p>
    <w:p w14:paraId="75A0B1A3" w14:textId="77777777" w:rsidR="00EC5F37" w:rsidRPr="004B50DD" w:rsidRDefault="00EC5F37">
      <w:pPr>
        <w:suppressAutoHyphens/>
        <w:spacing w:line="240" w:lineRule="auto"/>
        <w:ind w:firstLine="0"/>
        <w:jc w:val="center"/>
        <w:rPr>
          <w:b/>
          <w:sz w:val="22"/>
          <w:szCs w:val="22"/>
        </w:rPr>
      </w:pPr>
      <w:r w:rsidRPr="004B50DD">
        <w:rPr>
          <w:b/>
          <w:sz w:val="22"/>
          <w:szCs w:val="22"/>
        </w:rPr>
        <w:t>Справка о материально-технических ресурсах</w:t>
      </w:r>
    </w:p>
    <w:p w14:paraId="30CBAF8E" w14:textId="77777777" w:rsidR="00EC5F37" w:rsidRPr="004B50DD" w:rsidRDefault="00EC5F37">
      <w:pPr>
        <w:rPr>
          <w:sz w:val="22"/>
          <w:szCs w:val="22"/>
        </w:rPr>
      </w:pPr>
    </w:p>
    <w:p w14:paraId="111AAAD6" w14:textId="77777777" w:rsidR="00EC5F37" w:rsidRPr="004B50DD" w:rsidRDefault="00EC5F37">
      <w:pPr>
        <w:ind w:firstLine="0"/>
        <w:rPr>
          <w:sz w:val="22"/>
          <w:szCs w:val="22"/>
        </w:rPr>
      </w:pPr>
      <w:r w:rsidRPr="004B50DD">
        <w:rPr>
          <w:sz w:val="22"/>
          <w:szCs w:val="22"/>
        </w:rPr>
        <w:t xml:space="preserve">Наименование и адрес Участника </w:t>
      </w:r>
      <w:r w:rsidR="000778BE" w:rsidRPr="004B50DD">
        <w:rPr>
          <w:sz w:val="22"/>
          <w:szCs w:val="22"/>
        </w:rPr>
        <w:t>запроса предложений</w:t>
      </w:r>
      <w:r w:rsidRPr="004B50DD">
        <w:rPr>
          <w:sz w:val="22"/>
          <w:szCs w:val="22"/>
        </w:rPr>
        <w:t>: _________________________________</w:t>
      </w:r>
    </w:p>
    <w:p w14:paraId="47189BD3" w14:textId="77777777" w:rsidR="00EC5F37" w:rsidRPr="004B50DD" w:rsidRDefault="00EC5F37">
      <w:pPr>
        <w:rPr>
          <w:sz w:val="22"/>
          <w:szCs w:val="22"/>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rsidRPr="004B50DD" w14:paraId="2B1AD143" w14:textId="77777777">
        <w:trPr>
          <w:cantSplit/>
          <w:trHeight w:val="530"/>
        </w:trPr>
        <w:tc>
          <w:tcPr>
            <w:tcW w:w="720" w:type="dxa"/>
          </w:tcPr>
          <w:p w14:paraId="161EBD74" w14:textId="77777777" w:rsidR="00EC5F37" w:rsidRPr="004B50DD" w:rsidRDefault="00EC5F37">
            <w:pPr>
              <w:pStyle w:val="af4"/>
              <w:rPr>
                <w:szCs w:val="22"/>
              </w:rPr>
            </w:pPr>
            <w:r w:rsidRPr="004B50DD">
              <w:rPr>
                <w:szCs w:val="22"/>
              </w:rPr>
              <w:t>№</w:t>
            </w:r>
          </w:p>
          <w:p w14:paraId="3456CFC7" w14:textId="77777777" w:rsidR="00EC5F37" w:rsidRPr="004B50DD" w:rsidRDefault="00EC5F37">
            <w:pPr>
              <w:pStyle w:val="af4"/>
              <w:rPr>
                <w:szCs w:val="22"/>
              </w:rPr>
            </w:pPr>
            <w:proofErr w:type="gramStart"/>
            <w:r w:rsidRPr="004B50DD">
              <w:rPr>
                <w:szCs w:val="22"/>
              </w:rPr>
              <w:t>п</w:t>
            </w:r>
            <w:proofErr w:type="gramEnd"/>
            <w:r w:rsidRPr="004B50DD">
              <w:rPr>
                <w:szCs w:val="22"/>
              </w:rPr>
              <w:t>/п</w:t>
            </w:r>
          </w:p>
        </w:tc>
        <w:tc>
          <w:tcPr>
            <w:tcW w:w="1590" w:type="dxa"/>
          </w:tcPr>
          <w:p w14:paraId="016DC775" w14:textId="77777777" w:rsidR="00EC5F37" w:rsidRPr="004B50DD" w:rsidRDefault="00EC5F37">
            <w:pPr>
              <w:pStyle w:val="af4"/>
              <w:rPr>
                <w:szCs w:val="22"/>
              </w:rPr>
            </w:pPr>
            <w:r w:rsidRPr="004B50DD">
              <w:rPr>
                <w:szCs w:val="22"/>
              </w:rPr>
              <w:t>Наименование</w:t>
            </w:r>
          </w:p>
        </w:tc>
        <w:tc>
          <w:tcPr>
            <w:tcW w:w="1590" w:type="dxa"/>
          </w:tcPr>
          <w:p w14:paraId="6B8995E3" w14:textId="77777777" w:rsidR="00EC5F37" w:rsidRPr="004B50DD" w:rsidRDefault="00EC5F37" w:rsidP="007D5454">
            <w:pPr>
              <w:pStyle w:val="af4"/>
              <w:rPr>
                <w:szCs w:val="22"/>
              </w:rPr>
            </w:pPr>
            <w:r w:rsidRPr="004B50DD">
              <w:rPr>
                <w:szCs w:val="22"/>
              </w:rPr>
              <w:t>Место</w:t>
            </w:r>
            <w:r w:rsidR="007D5454" w:rsidRPr="004B50DD">
              <w:rPr>
                <w:szCs w:val="22"/>
              </w:rPr>
              <w:t xml:space="preserve"> нахождения</w:t>
            </w:r>
          </w:p>
        </w:tc>
        <w:tc>
          <w:tcPr>
            <w:tcW w:w="1590" w:type="dxa"/>
          </w:tcPr>
          <w:p w14:paraId="18482320" w14:textId="77777777" w:rsidR="00EC5F37" w:rsidRPr="004B50DD" w:rsidRDefault="00EC5F37">
            <w:pPr>
              <w:pStyle w:val="af4"/>
              <w:rPr>
                <w:szCs w:val="22"/>
              </w:rPr>
            </w:pPr>
            <w:r w:rsidRPr="004B50DD">
              <w:rPr>
                <w:szCs w:val="22"/>
              </w:rPr>
              <w:t>Право собственности или иное право (хозяйственного ведения, оперативного управления)</w:t>
            </w:r>
          </w:p>
        </w:tc>
        <w:tc>
          <w:tcPr>
            <w:tcW w:w="1590" w:type="dxa"/>
          </w:tcPr>
          <w:p w14:paraId="227832CE" w14:textId="77777777" w:rsidR="00EC5F37" w:rsidRPr="004B50DD" w:rsidRDefault="00EC5F37">
            <w:pPr>
              <w:pStyle w:val="af4"/>
              <w:rPr>
                <w:szCs w:val="22"/>
              </w:rPr>
            </w:pPr>
            <w:r w:rsidRPr="004B50DD">
              <w:rPr>
                <w:szCs w:val="22"/>
              </w:rPr>
              <w:t>Предназначение (с точки зрения выполнения Договора)</w:t>
            </w:r>
          </w:p>
        </w:tc>
        <w:tc>
          <w:tcPr>
            <w:tcW w:w="1590" w:type="dxa"/>
          </w:tcPr>
          <w:p w14:paraId="7841DACE" w14:textId="77777777" w:rsidR="00EC5F37" w:rsidRPr="004B50DD" w:rsidRDefault="00EC5F37">
            <w:pPr>
              <w:pStyle w:val="af4"/>
              <w:rPr>
                <w:szCs w:val="22"/>
              </w:rPr>
            </w:pPr>
            <w:r w:rsidRPr="004B50DD">
              <w:rPr>
                <w:szCs w:val="22"/>
              </w:rPr>
              <w:t>Состояние</w:t>
            </w:r>
          </w:p>
        </w:tc>
        <w:tc>
          <w:tcPr>
            <w:tcW w:w="1590" w:type="dxa"/>
          </w:tcPr>
          <w:p w14:paraId="1174061A" w14:textId="77777777" w:rsidR="00EC5F37" w:rsidRPr="004B50DD" w:rsidRDefault="00EC5F37">
            <w:pPr>
              <w:pStyle w:val="af4"/>
              <w:rPr>
                <w:szCs w:val="22"/>
              </w:rPr>
            </w:pPr>
            <w:r w:rsidRPr="004B50DD">
              <w:rPr>
                <w:szCs w:val="22"/>
              </w:rPr>
              <w:t>Примечания</w:t>
            </w:r>
          </w:p>
        </w:tc>
      </w:tr>
      <w:tr w:rsidR="00EC5F37" w:rsidRPr="004B50DD" w14:paraId="7FD8DEF1" w14:textId="77777777">
        <w:trPr>
          <w:cantSplit/>
        </w:trPr>
        <w:tc>
          <w:tcPr>
            <w:tcW w:w="720" w:type="dxa"/>
          </w:tcPr>
          <w:p w14:paraId="3EDACB8F" w14:textId="77777777" w:rsidR="00EC5F37" w:rsidRPr="004B50DD" w:rsidRDefault="00EC5F37" w:rsidP="0002227C">
            <w:pPr>
              <w:numPr>
                <w:ilvl w:val="0"/>
                <w:numId w:val="8"/>
              </w:numPr>
              <w:spacing w:line="240" w:lineRule="auto"/>
              <w:rPr>
                <w:sz w:val="22"/>
                <w:szCs w:val="22"/>
              </w:rPr>
            </w:pPr>
          </w:p>
        </w:tc>
        <w:tc>
          <w:tcPr>
            <w:tcW w:w="1590" w:type="dxa"/>
          </w:tcPr>
          <w:p w14:paraId="6AC00D14" w14:textId="77777777" w:rsidR="00EC5F37" w:rsidRPr="004B50DD" w:rsidRDefault="00EC5F37">
            <w:pPr>
              <w:pStyle w:val="af7"/>
              <w:rPr>
                <w:sz w:val="22"/>
                <w:szCs w:val="22"/>
              </w:rPr>
            </w:pPr>
          </w:p>
        </w:tc>
        <w:tc>
          <w:tcPr>
            <w:tcW w:w="1590" w:type="dxa"/>
          </w:tcPr>
          <w:p w14:paraId="64C2BA30" w14:textId="77777777" w:rsidR="00EC5F37" w:rsidRPr="004B50DD" w:rsidRDefault="00EC5F37">
            <w:pPr>
              <w:pStyle w:val="af7"/>
              <w:rPr>
                <w:sz w:val="22"/>
                <w:szCs w:val="22"/>
              </w:rPr>
            </w:pPr>
          </w:p>
        </w:tc>
        <w:tc>
          <w:tcPr>
            <w:tcW w:w="1590" w:type="dxa"/>
          </w:tcPr>
          <w:p w14:paraId="1D6DC24B" w14:textId="77777777" w:rsidR="00EC5F37" w:rsidRPr="004B50DD" w:rsidRDefault="00EC5F37">
            <w:pPr>
              <w:pStyle w:val="af7"/>
              <w:rPr>
                <w:sz w:val="22"/>
                <w:szCs w:val="22"/>
              </w:rPr>
            </w:pPr>
          </w:p>
        </w:tc>
        <w:tc>
          <w:tcPr>
            <w:tcW w:w="1590" w:type="dxa"/>
          </w:tcPr>
          <w:p w14:paraId="16C37E95" w14:textId="77777777" w:rsidR="00EC5F37" w:rsidRPr="004B50DD" w:rsidRDefault="00EC5F37">
            <w:pPr>
              <w:pStyle w:val="af7"/>
              <w:rPr>
                <w:sz w:val="22"/>
                <w:szCs w:val="22"/>
              </w:rPr>
            </w:pPr>
          </w:p>
        </w:tc>
        <w:tc>
          <w:tcPr>
            <w:tcW w:w="1590" w:type="dxa"/>
          </w:tcPr>
          <w:p w14:paraId="64DBCA9B" w14:textId="77777777" w:rsidR="00EC5F37" w:rsidRPr="004B50DD" w:rsidRDefault="00EC5F37">
            <w:pPr>
              <w:pStyle w:val="af7"/>
              <w:rPr>
                <w:sz w:val="22"/>
                <w:szCs w:val="22"/>
              </w:rPr>
            </w:pPr>
          </w:p>
        </w:tc>
        <w:tc>
          <w:tcPr>
            <w:tcW w:w="1590" w:type="dxa"/>
          </w:tcPr>
          <w:p w14:paraId="5EF88A27" w14:textId="77777777" w:rsidR="00EC5F37" w:rsidRPr="004B50DD" w:rsidRDefault="00EC5F37">
            <w:pPr>
              <w:pStyle w:val="af7"/>
              <w:rPr>
                <w:sz w:val="22"/>
                <w:szCs w:val="22"/>
              </w:rPr>
            </w:pPr>
          </w:p>
        </w:tc>
      </w:tr>
      <w:tr w:rsidR="00EC5F37" w:rsidRPr="004B50DD" w14:paraId="2343285F" w14:textId="77777777">
        <w:trPr>
          <w:cantSplit/>
        </w:trPr>
        <w:tc>
          <w:tcPr>
            <w:tcW w:w="720" w:type="dxa"/>
          </w:tcPr>
          <w:p w14:paraId="3DEDCF84" w14:textId="77777777" w:rsidR="00EC5F37" w:rsidRPr="004B50DD" w:rsidRDefault="00EC5F37" w:rsidP="0002227C">
            <w:pPr>
              <w:numPr>
                <w:ilvl w:val="0"/>
                <w:numId w:val="8"/>
              </w:numPr>
              <w:spacing w:line="240" w:lineRule="auto"/>
              <w:rPr>
                <w:sz w:val="22"/>
                <w:szCs w:val="22"/>
              </w:rPr>
            </w:pPr>
          </w:p>
        </w:tc>
        <w:tc>
          <w:tcPr>
            <w:tcW w:w="1590" w:type="dxa"/>
          </w:tcPr>
          <w:p w14:paraId="673EE07B" w14:textId="77777777" w:rsidR="00EC5F37" w:rsidRPr="004B50DD" w:rsidRDefault="00EC5F37">
            <w:pPr>
              <w:pStyle w:val="af7"/>
              <w:rPr>
                <w:sz w:val="22"/>
                <w:szCs w:val="22"/>
              </w:rPr>
            </w:pPr>
          </w:p>
        </w:tc>
        <w:tc>
          <w:tcPr>
            <w:tcW w:w="1590" w:type="dxa"/>
          </w:tcPr>
          <w:p w14:paraId="7236AD3E" w14:textId="77777777" w:rsidR="00EC5F37" w:rsidRPr="004B50DD" w:rsidRDefault="00EC5F37">
            <w:pPr>
              <w:pStyle w:val="af7"/>
              <w:rPr>
                <w:sz w:val="22"/>
                <w:szCs w:val="22"/>
              </w:rPr>
            </w:pPr>
          </w:p>
        </w:tc>
        <w:tc>
          <w:tcPr>
            <w:tcW w:w="1590" w:type="dxa"/>
          </w:tcPr>
          <w:p w14:paraId="36A10634" w14:textId="77777777" w:rsidR="00EC5F37" w:rsidRPr="004B50DD" w:rsidRDefault="00EC5F37">
            <w:pPr>
              <w:pStyle w:val="af7"/>
              <w:rPr>
                <w:sz w:val="22"/>
                <w:szCs w:val="22"/>
              </w:rPr>
            </w:pPr>
          </w:p>
        </w:tc>
        <w:tc>
          <w:tcPr>
            <w:tcW w:w="1590" w:type="dxa"/>
          </w:tcPr>
          <w:p w14:paraId="5A77DB45" w14:textId="77777777" w:rsidR="00EC5F37" w:rsidRPr="004B50DD" w:rsidRDefault="00EC5F37">
            <w:pPr>
              <w:pStyle w:val="af7"/>
              <w:rPr>
                <w:sz w:val="22"/>
                <w:szCs w:val="22"/>
              </w:rPr>
            </w:pPr>
          </w:p>
        </w:tc>
        <w:tc>
          <w:tcPr>
            <w:tcW w:w="1590" w:type="dxa"/>
          </w:tcPr>
          <w:p w14:paraId="4323D2DD" w14:textId="77777777" w:rsidR="00EC5F37" w:rsidRPr="004B50DD" w:rsidRDefault="00EC5F37">
            <w:pPr>
              <w:pStyle w:val="af7"/>
              <w:rPr>
                <w:sz w:val="22"/>
                <w:szCs w:val="22"/>
              </w:rPr>
            </w:pPr>
          </w:p>
        </w:tc>
        <w:tc>
          <w:tcPr>
            <w:tcW w:w="1590" w:type="dxa"/>
          </w:tcPr>
          <w:p w14:paraId="505D383C" w14:textId="77777777" w:rsidR="00EC5F37" w:rsidRPr="004B50DD" w:rsidRDefault="00EC5F37">
            <w:pPr>
              <w:pStyle w:val="af7"/>
              <w:rPr>
                <w:sz w:val="22"/>
                <w:szCs w:val="22"/>
              </w:rPr>
            </w:pPr>
          </w:p>
        </w:tc>
      </w:tr>
      <w:tr w:rsidR="00EC5F37" w:rsidRPr="004B50DD" w14:paraId="4B3B9970" w14:textId="77777777">
        <w:trPr>
          <w:cantSplit/>
        </w:trPr>
        <w:tc>
          <w:tcPr>
            <w:tcW w:w="720" w:type="dxa"/>
          </w:tcPr>
          <w:p w14:paraId="62707E6E" w14:textId="77777777" w:rsidR="00EC5F37" w:rsidRPr="004B50DD" w:rsidRDefault="00EC5F37" w:rsidP="0002227C">
            <w:pPr>
              <w:numPr>
                <w:ilvl w:val="0"/>
                <w:numId w:val="8"/>
              </w:numPr>
              <w:spacing w:line="240" w:lineRule="auto"/>
              <w:rPr>
                <w:sz w:val="22"/>
                <w:szCs w:val="22"/>
              </w:rPr>
            </w:pPr>
          </w:p>
        </w:tc>
        <w:tc>
          <w:tcPr>
            <w:tcW w:w="1590" w:type="dxa"/>
          </w:tcPr>
          <w:p w14:paraId="10AF2B77" w14:textId="77777777" w:rsidR="00EC5F37" w:rsidRPr="004B50DD" w:rsidRDefault="00EC5F37">
            <w:pPr>
              <w:pStyle w:val="af7"/>
              <w:rPr>
                <w:sz w:val="22"/>
                <w:szCs w:val="22"/>
              </w:rPr>
            </w:pPr>
          </w:p>
        </w:tc>
        <w:tc>
          <w:tcPr>
            <w:tcW w:w="1590" w:type="dxa"/>
          </w:tcPr>
          <w:p w14:paraId="2B231E1E" w14:textId="77777777" w:rsidR="00EC5F37" w:rsidRPr="004B50DD" w:rsidRDefault="00EC5F37">
            <w:pPr>
              <w:pStyle w:val="af7"/>
              <w:rPr>
                <w:sz w:val="22"/>
                <w:szCs w:val="22"/>
              </w:rPr>
            </w:pPr>
          </w:p>
        </w:tc>
        <w:tc>
          <w:tcPr>
            <w:tcW w:w="1590" w:type="dxa"/>
          </w:tcPr>
          <w:p w14:paraId="7D472CFA" w14:textId="77777777" w:rsidR="00EC5F37" w:rsidRPr="004B50DD" w:rsidRDefault="00EC5F37">
            <w:pPr>
              <w:pStyle w:val="af7"/>
              <w:rPr>
                <w:sz w:val="22"/>
                <w:szCs w:val="22"/>
              </w:rPr>
            </w:pPr>
          </w:p>
        </w:tc>
        <w:tc>
          <w:tcPr>
            <w:tcW w:w="1590" w:type="dxa"/>
          </w:tcPr>
          <w:p w14:paraId="2E9568FC" w14:textId="77777777" w:rsidR="00EC5F37" w:rsidRPr="004B50DD" w:rsidRDefault="00EC5F37">
            <w:pPr>
              <w:pStyle w:val="af7"/>
              <w:rPr>
                <w:sz w:val="22"/>
                <w:szCs w:val="22"/>
              </w:rPr>
            </w:pPr>
          </w:p>
        </w:tc>
        <w:tc>
          <w:tcPr>
            <w:tcW w:w="1590" w:type="dxa"/>
          </w:tcPr>
          <w:p w14:paraId="34E95042" w14:textId="77777777" w:rsidR="00EC5F37" w:rsidRPr="004B50DD" w:rsidRDefault="00EC5F37">
            <w:pPr>
              <w:pStyle w:val="af7"/>
              <w:rPr>
                <w:sz w:val="22"/>
                <w:szCs w:val="22"/>
              </w:rPr>
            </w:pPr>
          </w:p>
        </w:tc>
        <w:tc>
          <w:tcPr>
            <w:tcW w:w="1590" w:type="dxa"/>
          </w:tcPr>
          <w:p w14:paraId="75B8BD1B" w14:textId="77777777" w:rsidR="00EC5F37" w:rsidRPr="004B50DD" w:rsidRDefault="00EC5F37">
            <w:pPr>
              <w:pStyle w:val="af7"/>
              <w:rPr>
                <w:sz w:val="22"/>
                <w:szCs w:val="22"/>
              </w:rPr>
            </w:pPr>
          </w:p>
        </w:tc>
      </w:tr>
      <w:tr w:rsidR="00EC5F37" w:rsidRPr="004B50DD" w14:paraId="1E28E487" w14:textId="77777777">
        <w:trPr>
          <w:cantSplit/>
        </w:trPr>
        <w:tc>
          <w:tcPr>
            <w:tcW w:w="720" w:type="dxa"/>
          </w:tcPr>
          <w:p w14:paraId="487A356E" w14:textId="77777777" w:rsidR="00EC5F37" w:rsidRPr="004B50DD" w:rsidRDefault="00EC5F37">
            <w:pPr>
              <w:pStyle w:val="af7"/>
              <w:rPr>
                <w:sz w:val="22"/>
                <w:szCs w:val="22"/>
              </w:rPr>
            </w:pPr>
            <w:r w:rsidRPr="004B50DD">
              <w:rPr>
                <w:sz w:val="22"/>
                <w:szCs w:val="22"/>
              </w:rPr>
              <w:t>…</w:t>
            </w:r>
          </w:p>
        </w:tc>
        <w:tc>
          <w:tcPr>
            <w:tcW w:w="1590" w:type="dxa"/>
          </w:tcPr>
          <w:p w14:paraId="13608B57" w14:textId="77777777" w:rsidR="00EC5F37" w:rsidRPr="004B50DD" w:rsidRDefault="00EC5F37">
            <w:pPr>
              <w:pStyle w:val="af7"/>
              <w:rPr>
                <w:sz w:val="22"/>
                <w:szCs w:val="22"/>
              </w:rPr>
            </w:pPr>
          </w:p>
        </w:tc>
        <w:tc>
          <w:tcPr>
            <w:tcW w:w="1590" w:type="dxa"/>
          </w:tcPr>
          <w:p w14:paraId="79CE3BEE" w14:textId="77777777" w:rsidR="00EC5F37" w:rsidRPr="004B50DD" w:rsidRDefault="00EC5F37">
            <w:pPr>
              <w:pStyle w:val="af7"/>
              <w:rPr>
                <w:sz w:val="22"/>
                <w:szCs w:val="22"/>
              </w:rPr>
            </w:pPr>
          </w:p>
        </w:tc>
        <w:tc>
          <w:tcPr>
            <w:tcW w:w="1590" w:type="dxa"/>
          </w:tcPr>
          <w:p w14:paraId="77DE038E" w14:textId="77777777" w:rsidR="00EC5F37" w:rsidRPr="004B50DD" w:rsidRDefault="00EC5F37">
            <w:pPr>
              <w:pStyle w:val="af7"/>
              <w:rPr>
                <w:sz w:val="22"/>
                <w:szCs w:val="22"/>
              </w:rPr>
            </w:pPr>
          </w:p>
        </w:tc>
        <w:tc>
          <w:tcPr>
            <w:tcW w:w="1590" w:type="dxa"/>
          </w:tcPr>
          <w:p w14:paraId="1B3B6695" w14:textId="77777777" w:rsidR="00EC5F37" w:rsidRPr="004B50DD" w:rsidRDefault="00EC5F37">
            <w:pPr>
              <w:pStyle w:val="af7"/>
              <w:rPr>
                <w:sz w:val="22"/>
                <w:szCs w:val="22"/>
              </w:rPr>
            </w:pPr>
          </w:p>
        </w:tc>
        <w:tc>
          <w:tcPr>
            <w:tcW w:w="1590" w:type="dxa"/>
          </w:tcPr>
          <w:p w14:paraId="50DB2FAE" w14:textId="77777777" w:rsidR="00EC5F37" w:rsidRPr="004B50DD" w:rsidRDefault="00EC5F37">
            <w:pPr>
              <w:pStyle w:val="af7"/>
              <w:rPr>
                <w:sz w:val="22"/>
                <w:szCs w:val="22"/>
              </w:rPr>
            </w:pPr>
          </w:p>
        </w:tc>
        <w:tc>
          <w:tcPr>
            <w:tcW w:w="1590" w:type="dxa"/>
          </w:tcPr>
          <w:p w14:paraId="03C0FFFB" w14:textId="77777777" w:rsidR="00EC5F37" w:rsidRPr="004B50DD" w:rsidRDefault="00EC5F37">
            <w:pPr>
              <w:pStyle w:val="af7"/>
              <w:rPr>
                <w:sz w:val="22"/>
                <w:szCs w:val="22"/>
              </w:rPr>
            </w:pPr>
          </w:p>
        </w:tc>
      </w:tr>
    </w:tbl>
    <w:p w14:paraId="21D3C631" w14:textId="77777777" w:rsidR="00EC5F37" w:rsidRPr="004B50DD" w:rsidRDefault="00EC5F37">
      <w:pPr>
        <w:rPr>
          <w:sz w:val="22"/>
          <w:szCs w:val="22"/>
        </w:rPr>
      </w:pPr>
    </w:p>
    <w:p w14:paraId="546713A6" w14:textId="77777777" w:rsidR="00EC5F37" w:rsidRPr="004B50DD" w:rsidRDefault="00EC5F37">
      <w:pPr>
        <w:spacing w:line="240" w:lineRule="auto"/>
        <w:rPr>
          <w:sz w:val="22"/>
          <w:szCs w:val="22"/>
        </w:rPr>
      </w:pPr>
      <w:r w:rsidRPr="004B50DD">
        <w:rPr>
          <w:sz w:val="22"/>
          <w:szCs w:val="22"/>
        </w:rPr>
        <w:t>____________________________________</w:t>
      </w:r>
    </w:p>
    <w:p w14:paraId="1169BCF2" w14:textId="77777777" w:rsidR="00EC5F37" w:rsidRPr="004B50DD" w:rsidRDefault="00EC5F37">
      <w:pPr>
        <w:spacing w:line="240" w:lineRule="auto"/>
        <w:ind w:right="3684"/>
        <w:jc w:val="center"/>
        <w:rPr>
          <w:sz w:val="22"/>
          <w:szCs w:val="22"/>
          <w:vertAlign w:val="superscript"/>
        </w:rPr>
      </w:pPr>
      <w:r w:rsidRPr="004B50DD">
        <w:rPr>
          <w:sz w:val="22"/>
          <w:szCs w:val="22"/>
          <w:vertAlign w:val="superscript"/>
        </w:rPr>
        <w:t>(подпись, М.П.)</w:t>
      </w:r>
    </w:p>
    <w:p w14:paraId="20824A23" w14:textId="77777777" w:rsidR="00EC5F37" w:rsidRPr="004B50DD" w:rsidRDefault="00EC5F37">
      <w:pPr>
        <w:spacing w:line="240" w:lineRule="auto"/>
        <w:rPr>
          <w:sz w:val="22"/>
          <w:szCs w:val="22"/>
        </w:rPr>
      </w:pPr>
      <w:r w:rsidRPr="004B50DD">
        <w:rPr>
          <w:sz w:val="22"/>
          <w:szCs w:val="22"/>
        </w:rPr>
        <w:t>____________________________________</w:t>
      </w:r>
    </w:p>
    <w:p w14:paraId="4162D95C" w14:textId="77777777" w:rsidR="00EC5F37" w:rsidRPr="004B50DD" w:rsidRDefault="00EC5F37">
      <w:pPr>
        <w:spacing w:line="240" w:lineRule="auto"/>
        <w:ind w:right="3684"/>
        <w:jc w:val="center"/>
        <w:rPr>
          <w:sz w:val="22"/>
          <w:szCs w:val="22"/>
          <w:vertAlign w:val="superscript"/>
        </w:rPr>
      </w:pPr>
      <w:r w:rsidRPr="004B50DD">
        <w:rPr>
          <w:sz w:val="22"/>
          <w:szCs w:val="22"/>
          <w:vertAlign w:val="superscript"/>
        </w:rPr>
        <w:t xml:space="preserve">(фамилия, имя, отчество </w:t>
      </w:r>
      <w:proofErr w:type="gramStart"/>
      <w:r w:rsidRPr="004B50DD">
        <w:rPr>
          <w:sz w:val="22"/>
          <w:szCs w:val="22"/>
          <w:vertAlign w:val="superscript"/>
        </w:rPr>
        <w:t>подписавшего</w:t>
      </w:r>
      <w:proofErr w:type="gramEnd"/>
      <w:r w:rsidRPr="004B50DD">
        <w:rPr>
          <w:sz w:val="22"/>
          <w:szCs w:val="22"/>
          <w:vertAlign w:val="superscript"/>
        </w:rPr>
        <w:t>, должность)</w:t>
      </w:r>
    </w:p>
    <w:p w14:paraId="0839848E" w14:textId="77777777" w:rsidR="00EC5F37" w:rsidRPr="004B50DD" w:rsidRDefault="00EC5F37">
      <w:pPr>
        <w:keepNext/>
        <w:rPr>
          <w:b/>
          <w:sz w:val="22"/>
          <w:szCs w:val="22"/>
        </w:rPr>
      </w:pPr>
    </w:p>
    <w:p w14:paraId="219EDECE" w14:textId="77777777" w:rsidR="00EC5F37" w:rsidRPr="004B50DD" w:rsidRDefault="00EC5F37">
      <w:pPr>
        <w:pBdr>
          <w:bottom w:val="single" w:sz="4" w:space="1" w:color="auto"/>
        </w:pBdr>
        <w:shd w:val="clear" w:color="auto" w:fill="FFFFFF"/>
        <w:ind w:right="21" w:firstLine="0"/>
        <w:jc w:val="center"/>
        <w:rPr>
          <w:b/>
          <w:spacing w:val="36"/>
          <w:sz w:val="22"/>
          <w:szCs w:val="22"/>
        </w:rPr>
      </w:pPr>
      <w:r w:rsidRPr="004B50DD">
        <w:rPr>
          <w:b/>
          <w:spacing w:val="36"/>
          <w:sz w:val="22"/>
          <w:szCs w:val="22"/>
        </w:rPr>
        <w:t>конец формы</w:t>
      </w:r>
    </w:p>
    <w:p w14:paraId="66D6468C" w14:textId="77777777" w:rsidR="00EC5F37" w:rsidRPr="004B50DD" w:rsidRDefault="00EC5F37">
      <w:pPr>
        <w:keepNext/>
        <w:rPr>
          <w:b/>
          <w:sz w:val="22"/>
          <w:szCs w:val="22"/>
        </w:rPr>
      </w:pPr>
    </w:p>
    <w:p w14:paraId="455D4E2A" w14:textId="77777777" w:rsidR="00EC5F37" w:rsidRPr="004B50DD" w:rsidRDefault="00EC5F37" w:rsidP="00A75309">
      <w:pPr>
        <w:pStyle w:val="23"/>
        <w:pageBreakBefore/>
        <w:tabs>
          <w:tab w:val="num" w:pos="1134"/>
        </w:tabs>
        <w:ind w:left="1134"/>
        <w:rPr>
          <w:sz w:val="22"/>
          <w:szCs w:val="22"/>
        </w:rPr>
      </w:pPr>
      <w:bookmarkStart w:id="487" w:name="_Toc440899667"/>
      <w:bookmarkStart w:id="488" w:name="_Toc469258775"/>
      <w:r w:rsidRPr="004B50DD">
        <w:rPr>
          <w:sz w:val="22"/>
          <w:szCs w:val="22"/>
        </w:rPr>
        <w:lastRenderedPageBreak/>
        <w:t>Инструкции по заполнению</w:t>
      </w:r>
      <w:bookmarkEnd w:id="487"/>
      <w:bookmarkEnd w:id="488"/>
    </w:p>
    <w:p w14:paraId="278C6AEA" w14:textId="77777777" w:rsidR="00EC5F37" w:rsidRPr="004B50DD" w:rsidRDefault="00EC5F37">
      <w:pPr>
        <w:pStyle w:val="a6"/>
        <w:rPr>
          <w:sz w:val="22"/>
          <w:szCs w:val="22"/>
        </w:rPr>
      </w:pPr>
      <w:r w:rsidRPr="004B50DD">
        <w:rPr>
          <w:sz w:val="22"/>
          <w:szCs w:val="22"/>
        </w:rPr>
        <w:t xml:space="preserve">Участник </w:t>
      </w:r>
      <w:r w:rsidR="000778BE" w:rsidRPr="004B50DD">
        <w:rPr>
          <w:sz w:val="22"/>
          <w:szCs w:val="22"/>
        </w:rPr>
        <w:t>запроса предложений</w:t>
      </w:r>
      <w:r w:rsidRPr="004B50DD">
        <w:rPr>
          <w:sz w:val="22"/>
          <w:szCs w:val="22"/>
        </w:rPr>
        <w:t xml:space="preserve"> приводит номер и дату письма о подаче оферты, приложением к которому является данная справка.</w:t>
      </w:r>
    </w:p>
    <w:p w14:paraId="50EE5BB0" w14:textId="77777777" w:rsidR="00EC5F37" w:rsidRPr="004B50DD" w:rsidRDefault="00EC5F37">
      <w:pPr>
        <w:pStyle w:val="a6"/>
        <w:rPr>
          <w:sz w:val="22"/>
          <w:szCs w:val="22"/>
        </w:rPr>
      </w:pPr>
      <w:r w:rsidRPr="004B50DD">
        <w:rPr>
          <w:sz w:val="22"/>
          <w:szCs w:val="22"/>
        </w:rPr>
        <w:t xml:space="preserve">Участник </w:t>
      </w:r>
      <w:r w:rsidR="000778BE" w:rsidRPr="004B50DD">
        <w:rPr>
          <w:sz w:val="22"/>
          <w:szCs w:val="22"/>
        </w:rPr>
        <w:t>запроса предложений</w:t>
      </w:r>
      <w:r w:rsidRPr="004B50DD">
        <w:rPr>
          <w:sz w:val="22"/>
          <w:szCs w:val="22"/>
        </w:rPr>
        <w:t xml:space="preserve"> указывает свое фирменное наименование (в </w:t>
      </w:r>
      <w:proofErr w:type="spellStart"/>
      <w:r w:rsidRPr="004B50DD">
        <w:rPr>
          <w:sz w:val="22"/>
          <w:szCs w:val="22"/>
        </w:rPr>
        <w:t>т.ч</w:t>
      </w:r>
      <w:proofErr w:type="spellEnd"/>
      <w:r w:rsidRPr="004B50DD">
        <w:rPr>
          <w:sz w:val="22"/>
          <w:szCs w:val="22"/>
        </w:rPr>
        <w:t>. организационно-правовую форму) и свой адрес.</w:t>
      </w:r>
    </w:p>
    <w:p w14:paraId="6340501E" w14:textId="77777777" w:rsidR="00EC5F37" w:rsidRPr="004B50DD" w:rsidRDefault="00EC5F37">
      <w:pPr>
        <w:pStyle w:val="a6"/>
        <w:rPr>
          <w:sz w:val="22"/>
          <w:szCs w:val="22"/>
        </w:rPr>
      </w:pPr>
      <w:r w:rsidRPr="004B50DD">
        <w:rPr>
          <w:sz w:val="22"/>
          <w:szCs w:val="22"/>
        </w:rPr>
        <w:t xml:space="preserve">В данной справке перечисляются материально-технические ресурсы, которые Участник </w:t>
      </w:r>
      <w:r w:rsidR="000778BE" w:rsidRPr="004B50DD">
        <w:rPr>
          <w:sz w:val="22"/>
          <w:szCs w:val="22"/>
        </w:rPr>
        <w:t>запроса предложений</w:t>
      </w:r>
      <w:r w:rsidRPr="004B50DD">
        <w:rPr>
          <w:sz w:val="22"/>
          <w:szCs w:val="22"/>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354E7F4B" w14:textId="77777777" w:rsidR="00260BC9" w:rsidRPr="004B50DD" w:rsidRDefault="00260BC9" w:rsidP="00260BC9">
      <w:pPr>
        <w:pStyle w:val="a6"/>
        <w:rPr>
          <w:sz w:val="22"/>
          <w:szCs w:val="22"/>
        </w:rPr>
      </w:pPr>
      <w:r w:rsidRPr="004B50DD">
        <w:rPr>
          <w:sz w:val="22"/>
          <w:szCs w:val="22"/>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4B50DD">
        <w:rPr>
          <w:sz w:val="22"/>
          <w:szCs w:val="22"/>
        </w:rPr>
        <w:tab/>
        <w:t xml:space="preserve"> аренде)).</w:t>
      </w:r>
    </w:p>
    <w:p w14:paraId="1F762568" w14:textId="77777777" w:rsidR="00260BC9" w:rsidRPr="004B50DD" w:rsidRDefault="00260BC9" w:rsidP="00152662">
      <w:pPr>
        <w:pStyle w:val="a6"/>
        <w:numPr>
          <w:ilvl w:val="0"/>
          <w:numId w:val="0"/>
        </w:numPr>
        <w:ind w:left="1134"/>
        <w:rPr>
          <w:sz w:val="22"/>
          <w:szCs w:val="22"/>
        </w:rPr>
      </w:pPr>
    </w:p>
    <w:p w14:paraId="1285D35C" w14:textId="77777777" w:rsidR="00EC5F37" w:rsidRPr="004B50DD" w:rsidRDefault="00EC5F37">
      <w:pPr>
        <w:tabs>
          <w:tab w:val="left" w:pos="1134"/>
        </w:tabs>
        <w:spacing w:line="240" w:lineRule="auto"/>
        <w:rPr>
          <w:sz w:val="22"/>
          <w:szCs w:val="22"/>
        </w:rPr>
      </w:pPr>
    </w:p>
    <w:p w14:paraId="330A3C53" w14:textId="77777777" w:rsidR="00EC5F37" w:rsidRPr="004B50DD" w:rsidRDefault="00EC5F37">
      <w:pPr>
        <w:pStyle w:val="20"/>
        <w:pageBreakBefore/>
        <w:rPr>
          <w:sz w:val="22"/>
          <w:szCs w:val="22"/>
        </w:rPr>
      </w:pPr>
      <w:bookmarkStart w:id="489" w:name="_Ref55336398"/>
      <w:bookmarkStart w:id="490" w:name="_Toc57314678"/>
      <w:bookmarkStart w:id="491" w:name="_Toc69728992"/>
      <w:bookmarkStart w:id="492" w:name="_Toc440899668"/>
      <w:bookmarkStart w:id="493" w:name="_Toc469258776"/>
      <w:r w:rsidRPr="004B50DD">
        <w:rPr>
          <w:sz w:val="22"/>
          <w:szCs w:val="22"/>
        </w:rPr>
        <w:lastRenderedPageBreak/>
        <w:t xml:space="preserve">Справка о кадровых ресурсах (форма </w:t>
      </w:r>
      <w:r w:rsidR="00434B1D" w:rsidRPr="004B50DD">
        <w:rPr>
          <w:sz w:val="22"/>
          <w:szCs w:val="22"/>
        </w:rPr>
        <w:fldChar w:fldCharType="begin"/>
      </w:r>
      <w:r w:rsidR="00434B1D" w:rsidRPr="004B50DD">
        <w:rPr>
          <w:sz w:val="22"/>
          <w:szCs w:val="22"/>
        </w:rPr>
        <w:instrText xml:space="preserve"> SEQ форма \* ARABIC </w:instrText>
      </w:r>
      <w:r w:rsidR="00434B1D" w:rsidRPr="004B50DD">
        <w:rPr>
          <w:sz w:val="22"/>
          <w:szCs w:val="22"/>
        </w:rPr>
        <w:fldChar w:fldCharType="separate"/>
      </w:r>
      <w:r w:rsidR="006969A7">
        <w:rPr>
          <w:noProof/>
          <w:sz w:val="22"/>
          <w:szCs w:val="22"/>
        </w:rPr>
        <w:t>10</w:t>
      </w:r>
      <w:r w:rsidR="00434B1D" w:rsidRPr="004B50DD">
        <w:rPr>
          <w:noProof/>
          <w:sz w:val="22"/>
          <w:szCs w:val="22"/>
        </w:rPr>
        <w:fldChar w:fldCharType="end"/>
      </w:r>
      <w:r w:rsidRPr="004B50DD">
        <w:rPr>
          <w:sz w:val="22"/>
          <w:szCs w:val="22"/>
        </w:rPr>
        <w:t>)</w:t>
      </w:r>
      <w:bookmarkEnd w:id="489"/>
      <w:bookmarkEnd w:id="490"/>
      <w:bookmarkEnd w:id="491"/>
      <w:bookmarkEnd w:id="492"/>
      <w:bookmarkEnd w:id="493"/>
    </w:p>
    <w:p w14:paraId="2AB91611" w14:textId="77777777" w:rsidR="00EC5F37" w:rsidRPr="004B50DD" w:rsidRDefault="00EC5F37" w:rsidP="00A75309">
      <w:pPr>
        <w:pStyle w:val="23"/>
        <w:tabs>
          <w:tab w:val="num" w:pos="1134"/>
        </w:tabs>
        <w:ind w:left="1134"/>
        <w:rPr>
          <w:sz w:val="22"/>
          <w:szCs w:val="22"/>
        </w:rPr>
      </w:pPr>
      <w:bookmarkStart w:id="494" w:name="_Toc440899669"/>
      <w:bookmarkStart w:id="495" w:name="_Toc469258777"/>
      <w:r w:rsidRPr="004B50DD">
        <w:rPr>
          <w:sz w:val="22"/>
          <w:szCs w:val="22"/>
        </w:rPr>
        <w:t>Форма Справки о кадровых ресурсах</w:t>
      </w:r>
      <w:bookmarkEnd w:id="494"/>
      <w:bookmarkEnd w:id="495"/>
    </w:p>
    <w:p w14:paraId="199062D2" w14:textId="77777777" w:rsidR="00EC5F37" w:rsidRPr="004B50DD" w:rsidRDefault="00EC5F37">
      <w:pPr>
        <w:pBdr>
          <w:top w:val="single" w:sz="4" w:space="1" w:color="auto"/>
        </w:pBdr>
        <w:shd w:val="clear" w:color="auto" w:fill="FFFFFF"/>
        <w:ind w:right="21" w:firstLine="0"/>
        <w:jc w:val="center"/>
        <w:rPr>
          <w:b/>
          <w:spacing w:val="36"/>
          <w:sz w:val="22"/>
          <w:szCs w:val="22"/>
        </w:rPr>
      </w:pPr>
      <w:r w:rsidRPr="004B50DD">
        <w:rPr>
          <w:b/>
          <w:spacing w:val="36"/>
          <w:sz w:val="22"/>
          <w:szCs w:val="22"/>
        </w:rPr>
        <w:t>начало формы</w:t>
      </w:r>
    </w:p>
    <w:p w14:paraId="532BC131" w14:textId="77777777" w:rsidR="00EC5F37" w:rsidRPr="004B50DD" w:rsidRDefault="00EC5F37">
      <w:pPr>
        <w:spacing w:line="240" w:lineRule="auto"/>
        <w:ind w:firstLine="0"/>
        <w:jc w:val="left"/>
        <w:rPr>
          <w:sz w:val="22"/>
          <w:szCs w:val="22"/>
        </w:rPr>
      </w:pPr>
    </w:p>
    <w:p w14:paraId="509F69C3" w14:textId="77777777" w:rsidR="00EC5F37" w:rsidRPr="004B50DD" w:rsidRDefault="00EC5F37">
      <w:pPr>
        <w:spacing w:line="240" w:lineRule="auto"/>
        <w:ind w:firstLine="0"/>
        <w:jc w:val="left"/>
        <w:rPr>
          <w:sz w:val="22"/>
          <w:szCs w:val="22"/>
        </w:rPr>
      </w:pPr>
      <w:r w:rsidRPr="004B50DD">
        <w:rPr>
          <w:sz w:val="22"/>
          <w:szCs w:val="22"/>
        </w:rPr>
        <w:t xml:space="preserve">Приложение </w:t>
      </w:r>
      <w:r w:rsidR="00434B1D" w:rsidRPr="004B50DD">
        <w:rPr>
          <w:sz w:val="22"/>
          <w:szCs w:val="22"/>
        </w:rPr>
        <w:fldChar w:fldCharType="begin"/>
      </w:r>
      <w:r w:rsidR="00434B1D" w:rsidRPr="004B50DD">
        <w:rPr>
          <w:sz w:val="22"/>
          <w:szCs w:val="22"/>
        </w:rPr>
        <w:instrText xml:space="preserve"> SEQ Приложение \* ARABIC </w:instrText>
      </w:r>
      <w:r w:rsidR="00434B1D" w:rsidRPr="004B50DD">
        <w:rPr>
          <w:sz w:val="22"/>
          <w:szCs w:val="22"/>
        </w:rPr>
        <w:fldChar w:fldCharType="separate"/>
      </w:r>
      <w:r w:rsidR="006969A7">
        <w:rPr>
          <w:noProof/>
          <w:sz w:val="22"/>
          <w:szCs w:val="22"/>
        </w:rPr>
        <w:t>8</w:t>
      </w:r>
      <w:r w:rsidR="00434B1D" w:rsidRPr="004B50DD">
        <w:rPr>
          <w:noProof/>
          <w:sz w:val="22"/>
          <w:szCs w:val="22"/>
        </w:rPr>
        <w:fldChar w:fldCharType="end"/>
      </w:r>
      <w:r w:rsidRPr="004B50DD">
        <w:rPr>
          <w:sz w:val="22"/>
          <w:szCs w:val="22"/>
        </w:rPr>
        <w:t xml:space="preserve"> к письму о подаче оферты</w:t>
      </w:r>
      <w:r w:rsidRPr="004B50DD">
        <w:rPr>
          <w:sz w:val="22"/>
          <w:szCs w:val="22"/>
        </w:rPr>
        <w:br/>
        <w:t>от «____»_____________ </w:t>
      </w:r>
      <w:proofErr w:type="gramStart"/>
      <w:r w:rsidRPr="004B50DD">
        <w:rPr>
          <w:sz w:val="22"/>
          <w:szCs w:val="22"/>
        </w:rPr>
        <w:t>г</w:t>
      </w:r>
      <w:proofErr w:type="gramEnd"/>
      <w:r w:rsidRPr="004B50DD">
        <w:rPr>
          <w:sz w:val="22"/>
          <w:szCs w:val="22"/>
        </w:rPr>
        <w:t>. №__________</w:t>
      </w:r>
    </w:p>
    <w:p w14:paraId="0EA94C70" w14:textId="77777777" w:rsidR="00EC5F37" w:rsidRPr="004B50DD" w:rsidRDefault="00EC5F37">
      <w:pPr>
        <w:rPr>
          <w:sz w:val="22"/>
          <w:szCs w:val="22"/>
        </w:rPr>
      </w:pPr>
    </w:p>
    <w:p w14:paraId="0FE61C10" w14:textId="77777777" w:rsidR="00EC5F37" w:rsidRPr="004B50DD" w:rsidRDefault="00EC5F37">
      <w:pPr>
        <w:suppressAutoHyphens/>
        <w:spacing w:line="240" w:lineRule="auto"/>
        <w:ind w:firstLine="0"/>
        <w:jc w:val="center"/>
        <w:rPr>
          <w:b/>
          <w:sz w:val="22"/>
          <w:szCs w:val="22"/>
        </w:rPr>
      </w:pPr>
      <w:r w:rsidRPr="004B50DD">
        <w:rPr>
          <w:b/>
          <w:sz w:val="22"/>
          <w:szCs w:val="22"/>
        </w:rPr>
        <w:t>Справка о кадровых ресурсах</w:t>
      </w:r>
    </w:p>
    <w:p w14:paraId="09CF4E35" w14:textId="77777777" w:rsidR="00EC5F37" w:rsidRPr="004B50DD" w:rsidRDefault="00EC5F37">
      <w:pPr>
        <w:rPr>
          <w:sz w:val="22"/>
          <w:szCs w:val="22"/>
        </w:rPr>
      </w:pPr>
    </w:p>
    <w:p w14:paraId="70F80A2A" w14:textId="77777777" w:rsidR="00EC5F37" w:rsidRPr="004B50DD" w:rsidRDefault="00EC5F37">
      <w:pPr>
        <w:ind w:firstLine="0"/>
        <w:rPr>
          <w:sz w:val="22"/>
          <w:szCs w:val="22"/>
        </w:rPr>
      </w:pPr>
      <w:r w:rsidRPr="004B50DD">
        <w:rPr>
          <w:sz w:val="22"/>
          <w:szCs w:val="22"/>
        </w:rPr>
        <w:t xml:space="preserve">Наименование и адрес Участника </w:t>
      </w:r>
      <w:r w:rsidR="000778BE" w:rsidRPr="004B50DD">
        <w:rPr>
          <w:sz w:val="22"/>
          <w:szCs w:val="22"/>
        </w:rPr>
        <w:t>запроса предложений</w:t>
      </w:r>
      <w:r w:rsidRPr="004B50DD">
        <w:rPr>
          <w:sz w:val="22"/>
          <w:szCs w:val="22"/>
        </w:rPr>
        <w:t>: _________________________________</w:t>
      </w:r>
    </w:p>
    <w:p w14:paraId="76AACEF6" w14:textId="77777777" w:rsidR="00EC5F37" w:rsidRPr="004B50DD" w:rsidRDefault="00EC5F37">
      <w:pPr>
        <w:ind w:firstLine="0"/>
        <w:rPr>
          <w:sz w:val="22"/>
          <w:szCs w:val="22"/>
        </w:rPr>
      </w:pPr>
    </w:p>
    <w:p w14:paraId="11D2AE2E" w14:textId="77777777" w:rsidR="00EC5F37" w:rsidRPr="004B50DD" w:rsidRDefault="00EC5F37">
      <w:pPr>
        <w:keepNext/>
        <w:suppressAutoHyphens/>
        <w:spacing w:line="240" w:lineRule="auto"/>
        <w:ind w:firstLine="0"/>
        <w:jc w:val="left"/>
        <w:rPr>
          <w:sz w:val="22"/>
          <w:szCs w:val="22"/>
        </w:rPr>
      </w:pPr>
      <w:r w:rsidRPr="004B50DD">
        <w:rPr>
          <w:b/>
          <w:sz w:val="22"/>
          <w:szCs w:val="22"/>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rsidRPr="004B50DD" w14:paraId="68B76949" w14:textId="77777777">
        <w:trPr>
          <w:trHeight w:val="551"/>
        </w:trPr>
        <w:tc>
          <w:tcPr>
            <w:tcW w:w="695" w:type="dxa"/>
          </w:tcPr>
          <w:p w14:paraId="5A70C319" w14:textId="77777777" w:rsidR="00EC5F37" w:rsidRPr="004B50DD" w:rsidRDefault="00EC5F37">
            <w:pPr>
              <w:pStyle w:val="af4"/>
              <w:rPr>
                <w:szCs w:val="22"/>
              </w:rPr>
            </w:pPr>
            <w:r w:rsidRPr="004B50DD">
              <w:rPr>
                <w:szCs w:val="22"/>
              </w:rPr>
              <w:t>№</w:t>
            </w:r>
            <w:r w:rsidRPr="004B50DD">
              <w:rPr>
                <w:szCs w:val="22"/>
              </w:rPr>
              <w:br/>
            </w:r>
            <w:proofErr w:type="gramStart"/>
            <w:r w:rsidRPr="004B50DD">
              <w:rPr>
                <w:szCs w:val="22"/>
              </w:rPr>
              <w:t>п</w:t>
            </w:r>
            <w:proofErr w:type="gramEnd"/>
            <w:r w:rsidRPr="004B50DD">
              <w:rPr>
                <w:szCs w:val="22"/>
              </w:rPr>
              <w:t>/п</w:t>
            </w:r>
          </w:p>
        </w:tc>
        <w:tc>
          <w:tcPr>
            <w:tcW w:w="2268" w:type="dxa"/>
          </w:tcPr>
          <w:p w14:paraId="32F96C40" w14:textId="77777777" w:rsidR="00EC5F37" w:rsidRPr="004B50DD" w:rsidRDefault="00EC5F37">
            <w:pPr>
              <w:pStyle w:val="af4"/>
              <w:rPr>
                <w:szCs w:val="22"/>
              </w:rPr>
            </w:pPr>
            <w:r w:rsidRPr="004B50DD">
              <w:rPr>
                <w:szCs w:val="22"/>
              </w:rPr>
              <w:t>Фамилия, имя, отчество</w:t>
            </w:r>
            <w:r w:rsidR="00331C90" w:rsidRPr="004B50DD">
              <w:rPr>
                <w:szCs w:val="22"/>
              </w:rPr>
              <w:t>, год рождения</w:t>
            </w:r>
            <w:r w:rsidRPr="004B50DD">
              <w:rPr>
                <w:szCs w:val="22"/>
              </w:rPr>
              <w:t xml:space="preserve"> специалиста</w:t>
            </w:r>
          </w:p>
        </w:tc>
        <w:tc>
          <w:tcPr>
            <w:tcW w:w="2586" w:type="dxa"/>
          </w:tcPr>
          <w:p w14:paraId="25BAA8BF" w14:textId="77777777" w:rsidR="00EC5F37" w:rsidRPr="004B50DD" w:rsidRDefault="00EC5F37">
            <w:pPr>
              <w:pStyle w:val="af4"/>
              <w:rPr>
                <w:szCs w:val="22"/>
              </w:rPr>
            </w:pPr>
            <w:r w:rsidRPr="004B50DD">
              <w:rPr>
                <w:szCs w:val="22"/>
              </w:rPr>
              <w:t>Образование (какое учебное заведение окончил, год окончания, полученная специальность)</w:t>
            </w:r>
          </w:p>
        </w:tc>
        <w:tc>
          <w:tcPr>
            <w:tcW w:w="1950" w:type="dxa"/>
          </w:tcPr>
          <w:p w14:paraId="04E86488" w14:textId="77777777" w:rsidR="00EC5F37" w:rsidRPr="004B50DD" w:rsidRDefault="00EC5F37">
            <w:pPr>
              <w:pStyle w:val="af4"/>
              <w:rPr>
                <w:szCs w:val="22"/>
              </w:rPr>
            </w:pPr>
            <w:r w:rsidRPr="004B50DD">
              <w:rPr>
                <w:szCs w:val="22"/>
              </w:rPr>
              <w:t>Должность</w:t>
            </w:r>
          </w:p>
        </w:tc>
        <w:tc>
          <w:tcPr>
            <w:tcW w:w="2747" w:type="dxa"/>
          </w:tcPr>
          <w:p w14:paraId="62657146" w14:textId="77777777" w:rsidR="00EC5F37" w:rsidRPr="004B50DD" w:rsidRDefault="00EC5F37">
            <w:pPr>
              <w:pStyle w:val="af4"/>
              <w:rPr>
                <w:szCs w:val="22"/>
              </w:rPr>
            </w:pPr>
            <w:r w:rsidRPr="004B50DD">
              <w:rPr>
                <w:szCs w:val="22"/>
              </w:rPr>
              <w:t>Стаж работы в данной или аналогичной должности, лет</w:t>
            </w:r>
          </w:p>
        </w:tc>
      </w:tr>
      <w:tr w:rsidR="00EC5F37" w:rsidRPr="004B50DD" w14:paraId="77C1EEB9" w14:textId="77777777">
        <w:trPr>
          <w:cantSplit/>
        </w:trPr>
        <w:tc>
          <w:tcPr>
            <w:tcW w:w="10246" w:type="dxa"/>
            <w:gridSpan w:val="5"/>
          </w:tcPr>
          <w:p w14:paraId="5F4F1412" w14:textId="77777777" w:rsidR="00EC5F37" w:rsidRPr="004B50DD" w:rsidRDefault="00EC5F37">
            <w:pPr>
              <w:pStyle w:val="af7"/>
              <w:rPr>
                <w:sz w:val="22"/>
                <w:szCs w:val="22"/>
              </w:rPr>
            </w:pPr>
            <w:r w:rsidRPr="004B50DD">
              <w:rPr>
                <w:sz w:val="22"/>
                <w:szCs w:val="22"/>
              </w:rPr>
              <w:t>Руководящее звено (руководитель и его заместители, главный бухгалтер, главный экономист, главный юрист)</w:t>
            </w:r>
          </w:p>
        </w:tc>
      </w:tr>
      <w:tr w:rsidR="00EC5F37" w:rsidRPr="004B50DD" w14:paraId="23E907A5" w14:textId="77777777">
        <w:tc>
          <w:tcPr>
            <w:tcW w:w="695" w:type="dxa"/>
          </w:tcPr>
          <w:p w14:paraId="65F01688" w14:textId="77777777" w:rsidR="00EC5F37" w:rsidRPr="004B50DD" w:rsidRDefault="00EC5F37" w:rsidP="0002227C">
            <w:pPr>
              <w:numPr>
                <w:ilvl w:val="0"/>
                <w:numId w:val="9"/>
              </w:numPr>
              <w:spacing w:line="240" w:lineRule="auto"/>
              <w:rPr>
                <w:sz w:val="22"/>
                <w:szCs w:val="22"/>
              </w:rPr>
            </w:pPr>
          </w:p>
        </w:tc>
        <w:tc>
          <w:tcPr>
            <w:tcW w:w="2268" w:type="dxa"/>
          </w:tcPr>
          <w:p w14:paraId="469D4BD4" w14:textId="77777777" w:rsidR="00EC5F37" w:rsidRPr="004B50DD" w:rsidRDefault="00EC5F37">
            <w:pPr>
              <w:pStyle w:val="af7"/>
              <w:rPr>
                <w:sz w:val="22"/>
                <w:szCs w:val="22"/>
              </w:rPr>
            </w:pPr>
          </w:p>
        </w:tc>
        <w:tc>
          <w:tcPr>
            <w:tcW w:w="2586" w:type="dxa"/>
          </w:tcPr>
          <w:p w14:paraId="1B72D77D" w14:textId="77777777" w:rsidR="00EC5F37" w:rsidRPr="004B50DD" w:rsidRDefault="00EC5F37">
            <w:pPr>
              <w:pStyle w:val="af7"/>
              <w:rPr>
                <w:sz w:val="22"/>
                <w:szCs w:val="22"/>
              </w:rPr>
            </w:pPr>
          </w:p>
        </w:tc>
        <w:tc>
          <w:tcPr>
            <w:tcW w:w="1950" w:type="dxa"/>
          </w:tcPr>
          <w:p w14:paraId="1FC1973A" w14:textId="77777777" w:rsidR="00EC5F37" w:rsidRPr="004B50DD" w:rsidRDefault="00EC5F37">
            <w:pPr>
              <w:pStyle w:val="af7"/>
              <w:rPr>
                <w:sz w:val="22"/>
                <w:szCs w:val="22"/>
              </w:rPr>
            </w:pPr>
          </w:p>
        </w:tc>
        <w:tc>
          <w:tcPr>
            <w:tcW w:w="2747" w:type="dxa"/>
          </w:tcPr>
          <w:p w14:paraId="60D3441D" w14:textId="77777777" w:rsidR="00EC5F37" w:rsidRPr="004B50DD" w:rsidRDefault="00EC5F37">
            <w:pPr>
              <w:pStyle w:val="af7"/>
              <w:rPr>
                <w:sz w:val="22"/>
                <w:szCs w:val="22"/>
              </w:rPr>
            </w:pPr>
          </w:p>
        </w:tc>
      </w:tr>
      <w:tr w:rsidR="00EC5F37" w:rsidRPr="004B50DD" w14:paraId="109CCC34" w14:textId="77777777">
        <w:tc>
          <w:tcPr>
            <w:tcW w:w="695" w:type="dxa"/>
          </w:tcPr>
          <w:p w14:paraId="3DD70920" w14:textId="77777777" w:rsidR="00EC5F37" w:rsidRPr="004B50DD" w:rsidRDefault="00EC5F37" w:rsidP="0002227C">
            <w:pPr>
              <w:numPr>
                <w:ilvl w:val="0"/>
                <w:numId w:val="9"/>
              </w:numPr>
              <w:spacing w:line="240" w:lineRule="auto"/>
              <w:rPr>
                <w:sz w:val="22"/>
                <w:szCs w:val="22"/>
              </w:rPr>
            </w:pPr>
          </w:p>
        </w:tc>
        <w:tc>
          <w:tcPr>
            <w:tcW w:w="2268" w:type="dxa"/>
          </w:tcPr>
          <w:p w14:paraId="7D85F5B3" w14:textId="77777777" w:rsidR="00EC5F37" w:rsidRPr="004B50DD" w:rsidRDefault="00EC5F37">
            <w:pPr>
              <w:pStyle w:val="af7"/>
              <w:rPr>
                <w:sz w:val="22"/>
                <w:szCs w:val="22"/>
              </w:rPr>
            </w:pPr>
          </w:p>
        </w:tc>
        <w:tc>
          <w:tcPr>
            <w:tcW w:w="2586" w:type="dxa"/>
          </w:tcPr>
          <w:p w14:paraId="172FD582" w14:textId="77777777" w:rsidR="00EC5F37" w:rsidRPr="004B50DD" w:rsidRDefault="00EC5F37">
            <w:pPr>
              <w:pStyle w:val="af7"/>
              <w:rPr>
                <w:sz w:val="22"/>
                <w:szCs w:val="22"/>
              </w:rPr>
            </w:pPr>
          </w:p>
        </w:tc>
        <w:tc>
          <w:tcPr>
            <w:tcW w:w="1950" w:type="dxa"/>
          </w:tcPr>
          <w:p w14:paraId="211E8AE9" w14:textId="77777777" w:rsidR="00EC5F37" w:rsidRPr="004B50DD" w:rsidRDefault="00EC5F37">
            <w:pPr>
              <w:pStyle w:val="af7"/>
              <w:rPr>
                <w:sz w:val="22"/>
                <w:szCs w:val="22"/>
              </w:rPr>
            </w:pPr>
          </w:p>
        </w:tc>
        <w:tc>
          <w:tcPr>
            <w:tcW w:w="2747" w:type="dxa"/>
          </w:tcPr>
          <w:p w14:paraId="2BC3C657" w14:textId="77777777" w:rsidR="00EC5F37" w:rsidRPr="004B50DD" w:rsidRDefault="00EC5F37">
            <w:pPr>
              <w:pStyle w:val="af7"/>
              <w:rPr>
                <w:sz w:val="22"/>
                <w:szCs w:val="22"/>
              </w:rPr>
            </w:pPr>
          </w:p>
        </w:tc>
      </w:tr>
      <w:tr w:rsidR="00EC5F37" w:rsidRPr="004B50DD" w14:paraId="126A655A" w14:textId="77777777">
        <w:tc>
          <w:tcPr>
            <w:tcW w:w="695" w:type="dxa"/>
          </w:tcPr>
          <w:p w14:paraId="6A529D23" w14:textId="77777777" w:rsidR="00EC5F37" w:rsidRPr="004B50DD" w:rsidRDefault="00EC5F37" w:rsidP="0002227C">
            <w:pPr>
              <w:numPr>
                <w:ilvl w:val="0"/>
                <w:numId w:val="9"/>
              </w:numPr>
              <w:spacing w:line="240" w:lineRule="auto"/>
              <w:rPr>
                <w:sz w:val="22"/>
                <w:szCs w:val="22"/>
              </w:rPr>
            </w:pPr>
          </w:p>
        </w:tc>
        <w:tc>
          <w:tcPr>
            <w:tcW w:w="2268" w:type="dxa"/>
          </w:tcPr>
          <w:p w14:paraId="7E633508" w14:textId="77777777" w:rsidR="00EC5F37" w:rsidRPr="004B50DD" w:rsidRDefault="00EC5F37">
            <w:pPr>
              <w:pStyle w:val="af7"/>
              <w:rPr>
                <w:sz w:val="22"/>
                <w:szCs w:val="22"/>
              </w:rPr>
            </w:pPr>
          </w:p>
        </w:tc>
        <w:tc>
          <w:tcPr>
            <w:tcW w:w="2586" w:type="dxa"/>
          </w:tcPr>
          <w:p w14:paraId="3EF674A2" w14:textId="77777777" w:rsidR="00EC5F37" w:rsidRPr="004B50DD" w:rsidRDefault="00EC5F37">
            <w:pPr>
              <w:pStyle w:val="af7"/>
              <w:rPr>
                <w:sz w:val="22"/>
                <w:szCs w:val="22"/>
              </w:rPr>
            </w:pPr>
          </w:p>
        </w:tc>
        <w:tc>
          <w:tcPr>
            <w:tcW w:w="1950" w:type="dxa"/>
          </w:tcPr>
          <w:p w14:paraId="0FE54717" w14:textId="77777777" w:rsidR="00EC5F37" w:rsidRPr="004B50DD" w:rsidRDefault="00EC5F37">
            <w:pPr>
              <w:pStyle w:val="af7"/>
              <w:rPr>
                <w:sz w:val="22"/>
                <w:szCs w:val="22"/>
              </w:rPr>
            </w:pPr>
          </w:p>
        </w:tc>
        <w:tc>
          <w:tcPr>
            <w:tcW w:w="2747" w:type="dxa"/>
          </w:tcPr>
          <w:p w14:paraId="69E507D5" w14:textId="77777777" w:rsidR="00EC5F37" w:rsidRPr="004B50DD" w:rsidRDefault="00EC5F37">
            <w:pPr>
              <w:pStyle w:val="af7"/>
              <w:rPr>
                <w:sz w:val="22"/>
                <w:szCs w:val="22"/>
              </w:rPr>
            </w:pPr>
          </w:p>
        </w:tc>
      </w:tr>
      <w:tr w:rsidR="00EC5F37" w:rsidRPr="004B50DD" w14:paraId="3B560946" w14:textId="77777777">
        <w:tc>
          <w:tcPr>
            <w:tcW w:w="695" w:type="dxa"/>
          </w:tcPr>
          <w:p w14:paraId="16BEE18C" w14:textId="77777777" w:rsidR="00EC5F37" w:rsidRPr="004B50DD" w:rsidRDefault="00EC5F37">
            <w:pPr>
              <w:spacing w:line="240" w:lineRule="auto"/>
              <w:ind w:firstLine="0"/>
              <w:rPr>
                <w:sz w:val="22"/>
                <w:szCs w:val="22"/>
              </w:rPr>
            </w:pPr>
            <w:r w:rsidRPr="004B50DD">
              <w:rPr>
                <w:sz w:val="22"/>
                <w:szCs w:val="22"/>
              </w:rPr>
              <w:t>…</w:t>
            </w:r>
          </w:p>
        </w:tc>
        <w:tc>
          <w:tcPr>
            <w:tcW w:w="2268" w:type="dxa"/>
          </w:tcPr>
          <w:p w14:paraId="33DF8603" w14:textId="77777777" w:rsidR="00EC5F37" w:rsidRPr="004B50DD" w:rsidRDefault="00EC5F37">
            <w:pPr>
              <w:pStyle w:val="af7"/>
              <w:rPr>
                <w:sz w:val="22"/>
                <w:szCs w:val="22"/>
              </w:rPr>
            </w:pPr>
          </w:p>
        </w:tc>
        <w:tc>
          <w:tcPr>
            <w:tcW w:w="2586" w:type="dxa"/>
          </w:tcPr>
          <w:p w14:paraId="2124E5E0" w14:textId="77777777" w:rsidR="00EC5F37" w:rsidRPr="004B50DD" w:rsidRDefault="00EC5F37">
            <w:pPr>
              <w:pStyle w:val="af7"/>
              <w:rPr>
                <w:sz w:val="22"/>
                <w:szCs w:val="22"/>
              </w:rPr>
            </w:pPr>
          </w:p>
        </w:tc>
        <w:tc>
          <w:tcPr>
            <w:tcW w:w="1950" w:type="dxa"/>
          </w:tcPr>
          <w:p w14:paraId="1F93927A" w14:textId="77777777" w:rsidR="00EC5F37" w:rsidRPr="004B50DD" w:rsidRDefault="00EC5F37">
            <w:pPr>
              <w:pStyle w:val="af7"/>
              <w:rPr>
                <w:sz w:val="22"/>
                <w:szCs w:val="22"/>
              </w:rPr>
            </w:pPr>
          </w:p>
        </w:tc>
        <w:tc>
          <w:tcPr>
            <w:tcW w:w="2747" w:type="dxa"/>
          </w:tcPr>
          <w:p w14:paraId="7B670C76" w14:textId="77777777" w:rsidR="00EC5F37" w:rsidRPr="004B50DD" w:rsidRDefault="00EC5F37">
            <w:pPr>
              <w:pStyle w:val="af7"/>
              <w:rPr>
                <w:sz w:val="22"/>
                <w:szCs w:val="22"/>
              </w:rPr>
            </w:pPr>
          </w:p>
        </w:tc>
      </w:tr>
      <w:tr w:rsidR="00EC5F37" w:rsidRPr="004B50DD" w14:paraId="38667A81" w14:textId="77777777">
        <w:trPr>
          <w:cantSplit/>
        </w:trPr>
        <w:tc>
          <w:tcPr>
            <w:tcW w:w="10246" w:type="dxa"/>
            <w:gridSpan w:val="5"/>
          </w:tcPr>
          <w:p w14:paraId="6EAE8663" w14:textId="77777777" w:rsidR="00EC5F37" w:rsidRPr="004B50DD" w:rsidRDefault="00EC5F37">
            <w:pPr>
              <w:pStyle w:val="af7"/>
              <w:rPr>
                <w:sz w:val="22"/>
                <w:szCs w:val="22"/>
              </w:rPr>
            </w:pPr>
            <w:r w:rsidRPr="004B50DD">
              <w:rPr>
                <w:sz w:val="22"/>
                <w:szCs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4B50DD" w14:paraId="72E79254" w14:textId="77777777">
        <w:tc>
          <w:tcPr>
            <w:tcW w:w="695" w:type="dxa"/>
          </w:tcPr>
          <w:p w14:paraId="4E766820" w14:textId="77777777" w:rsidR="00EC5F37" w:rsidRPr="004B50DD" w:rsidRDefault="00EC5F37" w:rsidP="0002227C">
            <w:pPr>
              <w:numPr>
                <w:ilvl w:val="0"/>
                <w:numId w:val="10"/>
              </w:numPr>
              <w:spacing w:line="240" w:lineRule="auto"/>
              <w:rPr>
                <w:sz w:val="22"/>
                <w:szCs w:val="22"/>
              </w:rPr>
            </w:pPr>
          </w:p>
        </w:tc>
        <w:tc>
          <w:tcPr>
            <w:tcW w:w="2268" w:type="dxa"/>
          </w:tcPr>
          <w:p w14:paraId="2F85757C" w14:textId="77777777" w:rsidR="00EC5F37" w:rsidRPr="004B50DD" w:rsidRDefault="00EC5F37">
            <w:pPr>
              <w:pStyle w:val="af7"/>
              <w:rPr>
                <w:sz w:val="22"/>
                <w:szCs w:val="22"/>
              </w:rPr>
            </w:pPr>
          </w:p>
        </w:tc>
        <w:tc>
          <w:tcPr>
            <w:tcW w:w="2586" w:type="dxa"/>
          </w:tcPr>
          <w:p w14:paraId="2DF8D211" w14:textId="77777777" w:rsidR="00EC5F37" w:rsidRPr="004B50DD" w:rsidRDefault="00EC5F37">
            <w:pPr>
              <w:pStyle w:val="af7"/>
              <w:rPr>
                <w:sz w:val="22"/>
                <w:szCs w:val="22"/>
              </w:rPr>
            </w:pPr>
          </w:p>
        </w:tc>
        <w:tc>
          <w:tcPr>
            <w:tcW w:w="1950" w:type="dxa"/>
          </w:tcPr>
          <w:p w14:paraId="3D9F9C9C" w14:textId="77777777" w:rsidR="00EC5F37" w:rsidRPr="004B50DD" w:rsidRDefault="00EC5F37">
            <w:pPr>
              <w:pStyle w:val="af7"/>
              <w:rPr>
                <w:sz w:val="22"/>
                <w:szCs w:val="22"/>
              </w:rPr>
            </w:pPr>
          </w:p>
        </w:tc>
        <w:tc>
          <w:tcPr>
            <w:tcW w:w="2747" w:type="dxa"/>
          </w:tcPr>
          <w:p w14:paraId="2F47DC9F" w14:textId="77777777" w:rsidR="00EC5F37" w:rsidRPr="004B50DD" w:rsidRDefault="00EC5F37">
            <w:pPr>
              <w:pStyle w:val="af7"/>
              <w:rPr>
                <w:sz w:val="22"/>
                <w:szCs w:val="22"/>
              </w:rPr>
            </w:pPr>
          </w:p>
        </w:tc>
      </w:tr>
      <w:tr w:rsidR="00EC5F37" w:rsidRPr="004B50DD" w14:paraId="7A0430D1" w14:textId="77777777">
        <w:tc>
          <w:tcPr>
            <w:tcW w:w="695" w:type="dxa"/>
          </w:tcPr>
          <w:p w14:paraId="38E5A72A" w14:textId="77777777" w:rsidR="00EC5F37" w:rsidRPr="004B50DD" w:rsidRDefault="00EC5F37" w:rsidP="0002227C">
            <w:pPr>
              <w:numPr>
                <w:ilvl w:val="0"/>
                <w:numId w:val="10"/>
              </w:numPr>
              <w:spacing w:line="240" w:lineRule="auto"/>
              <w:rPr>
                <w:sz w:val="22"/>
                <w:szCs w:val="22"/>
              </w:rPr>
            </w:pPr>
          </w:p>
        </w:tc>
        <w:tc>
          <w:tcPr>
            <w:tcW w:w="2268" w:type="dxa"/>
          </w:tcPr>
          <w:p w14:paraId="5D4AB978" w14:textId="77777777" w:rsidR="00EC5F37" w:rsidRPr="004B50DD" w:rsidRDefault="00EC5F37">
            <w:pPr>
              <w:pStyle w:val="af7"/>
              <w:rPr>
                <w:sz w:val="22"/>
                <w:szCs w:val="22"/>
              </w:rPr>
            </w:pPr>
          </w:p>
        </w:tc>
        <w:tc>
          <w:tcPr>
            <w:tcW w:w="2586" w:type="dxa"/>
          </w:tcPr>
          <w:p w14:paraId="16BA07D0" w14:textId="77777777" w:rsidR="00EC5F37" w:rsidRPr="004B50DD" w:rsidRDefault="00EC5F37">
            <w:pPr>
              <w:pStyle w:val="af7"/>
              <w:rPr>
                <w:sz w:val="22"/>
                <w:szCs w:val="22"/>
              </w:rPr>
            </w:pPr>
          </w:p>
        </w:tc>
        <w:tc>
          <w:tcPr>
            <w:tcW w:w="1950" w:type="dxa"/>
          </w:tcPr>
          <w:p w14:paraId="79CA7A85" w14:textId="77777777" w:rsidR="00EC5F37" w:rsidRPr="004B50DD" w:rsidRDefault="00EC5F37">
            <w:pPr>
              <w:pStyle w:val="af7"/>
              <w:rPr>
                <w:sz w:val="22"/>
                <w:szCs w:val="22"/>
              </w:rPr>
            </w:pPr>
          </w:p>
        </w:tc>
        <w:tc>
          <w:tcPr>
            <w:tcW w:w="2747" w:type="dxa"/>
          </w:tcPr>
          <w:p w14:paraId="67CB36DA" w14:textId="77777777" w:rsidR="00EC5F37" w:rsidRPr="004B50DD" w:rsidRDefault="00EC5F37">
            <w:pPr>
              <w:pStyle w:val="af7"/>
              <w:rPr>
                <w:sz w:val="22"/>
                <w:szCs w:val="22"/>
              </w:rPr>
            </w:pPr>
          </w:p>
        </w:tc>
      </w:tr>
      <w:tr w:rsidR="00EC5F37" w:rsidRPr="004B50DD" w14:paraId="568A8F48" w14:textId="77777777">
        <w:tc>
          <w:tcPr>
            <w:tcW w:w="695" w:type="dxa"/>
          </w:tcPr>
          <w:p w14:paraId="0DD1CA26" w14:textId="77777777" w:rsidR="00EC5F37" w:rsidRPr="004B50DD" w:rsidRDefault="00EC5F37" w:rsidP="0002227C">
            <w:pPr>
              <w:numPr>
                <w:ilvl w:val="0"/>
                <w:numId w:val="10"/>
              </w:numPr>
              <w:spacing w:line="240" w:lineRule="auto"/>
              <w:rPr>
                <w:sz w:val="22"/>
                <w:szCs w:val="22"/>
              </w:rPr>
            </w:pPr>
          </w:p>
        </w:tc>
        <w:tc>
          <w:tcPr>
            <w:tcW w:w="2268" w:type="dxa"/>
          </w:tcPr>
          <w:p w14:paraId="4444CFF9" w14:textId="77777777" w:rsidR="00EC5F37" w:rsidRPr="004B50DD" w:rsidRDefault="00EC5F37">
            <w:pPr>
              <w:pStyle w:val="af7"/>
              <w:rPr>
                <w:sz w:val="22"/>
                <w:szCs w:val="22"/>
              </w:rPr>
            </w:pPr>
          </w:p>
        </w:tc>
        <w:tc>
          <w:tcPr>
            <w:tcW w:w="2586" w:type="dxa"/>
          </w:tcPr>
          <w:p w14:paraId="1EEB57D4" w14:textId="77777777" w:rsidR="00EC5F37" w:rsidRPr="004B50DD" w:rsidRDefault="00EC5F37">
            <w:pPr>
              <w:pStyle w:val="af7"/>
              <w:rPr>
                <w:sz w:val="22"/>
                <w:szCs w:val="22"/>
              </w:rPr>
            </w:pPr>
          </w:p>
        </w:tc>
        <w:tc>
          <w:tcPr>
            <w:tcW w:w="1950" w:type="dxa"/>
          </w:tcPr>
          <w:p w14:paraId="459527B9" w14:textId="77777777" w:rsidR="00EC5F37" w:rsidRPr="004B50DD" w:rsidRDefault="00EC5F37">
            <w:pPr>
              <w:pStyle w:val="af7"/>
              <w:rPr>
                <w:sz w:val="22"/>
                <w:szCs w:val="22"/>
              </w:rPr>
            </w:pPr>
          </w:p>
        </w:tc>
        <w:tc>
          <w:tcPr>
            <w:tcW w:w="2747" w:type="dxa"/>
          </w:tcPr>
          <w:p w14:paraId="0621B788" w14:textId="77777777" w:rsidR="00EC5F37" w:rsidRPr="004B50DD" w:rsidRDefault="00EC5F37">
            <w:pPr>
              <w:pStyle w:val="af7"/>
              <w:rPr>
                <w:sz w:val="22"/>
                <w:szCs w:val="22"/>
              </w:rPr>
            </w:pPr>
          </w:p>
        </w:tc>
      </w:tr>
      <w:tr w:rsidR="00EC5F37" w:rsidRPr="004B50DD" w14:paraId="3406B43B" w14:textId="77777777">
        <w:tc>
          <w:tcPr>
            <w:tcW w:w="695" w:type="dxa"/>
          </w:tcPr>
          <w:p w14:paraId="1CA7A3CF" w14:textId="77777777" w:rsidR="00EC5F37" w:rsidRPr="004B50DD" w:rsidRDefault="00EC5F37">
            <w:pPr>
              <w:spacing w:line="240" w:lineRule="auto"/>
              <w:ind w:firstLine="0"/>
              <w:rPr>
                <w:sz w:val="22"/>
                <w:szCs w:val="22"/>
              </w:rPr>
            </w:pPr>
            <w:r w:rsidRPr="004B50DD">
              <w:rPr>
                <w:sz w:val="22"/>
                <w:szCs w:val="22"/>
              </w:rPr>
              <w:t>…</w:t>
            </w:r>
          </w:p>
        </w:tc>
        <w:tc>
          <w:tcPr>
            <w:tcW w:w="2268" w:type="dxa"/>
          </w:tcPr>
          <w:p w14:paraId="66441031" w14:textId="77777777" w:rsidR="00EC5F37" w:rsidRPr="004B50DD" w:rsidRDefault="00EC5F37">
            <w:pPr>
              <w:pStyle w:val="af7"/>
              <w:rPr>
                <w:sz w:val="22"/>
                <w:szCs w:val="22"/>
              </w:rPr>
            </w:pPr>
          </w:p>
        </w:tc>
        <w:tc>
          <w:tcPr>
            <w:tcW w:w="2586" w:type="dxa"/>
          </w:tcPr>
          <w:p w14:paraId="5C2E1964" w14:textId="77777777" w:rsidR="00EC5F37" w:rsidRPr="004B50DD" w:rsidRDefault="00EC5F37">
            <w:pPr>
              <w:pStyle w:val="af7"/>
              <w:rPr>
                <w:sz w:val="22"/>
                <w:szCs w:val="22"/>
              </w:rPr>
            </w:pPr>
          </w:p>
        </w:tc>
        <w:tc>
          <w:tcPr>
            <w:tcW w:w="1950" w:type="dxa"/>
          </w:tcPr>
          <w:p w14:paraId="6F90F940" w14:textId="77777777" w:rsidR="00EC5F37" w:rsidRPr="004B50DD" w:rsidRDefault="00EC5F37">
            <w:pPr>
              <w:pStyle w:val="af7"/>
              <w:rPr>
                <w:sz w:val="22"/>
                <w:szCs w:val="22"/>
              </w:rPr>
            </w:pPr>
          </w:p>
        </w:tc>
        <w:tc>
          <w:tcPr>
            <w:tcW w:w="2747" w:type="dxa"/>
          </w:tcPr>
          <w:p w14:paraId="27B709FB" w14:textId="77777777" w:rsidR="00EC5F37" w:rsidRPr="004B50DD" w:rsidRDefault="00EC5F37">
            <w:pPr>
              <w:pStyle w:val="af7"/>
              <w:rPr>
                <w:sz w:val="22"/>
                <w:szCs w:val="22"/>
              </w:rPr>
            </w:pPr>
          </w:p>
        </w:tc>
      </w:tr>
      <w:tr w:rsidR="00EC5F37" w:rsidRPr="004B50DD" w14:paraId="41CD96F5" w14:textId="77777777">
        <w:trPr>
          <w:cantSplit/>
        </w:trPr>
        <w:tc>
          <w:tcPr>
            <w:tcW w:w="10246" w:type="dxa"/>
            <w:gridSpan w:val="5"/>
          </w:tcPr>
          <w:p w14:paraId="003D114E" w14:textId="77777777" w:rsidR="00EC5F37" w:rsidRPr="004B50DD" w:rsidRDefault="00EC5F37">
            <w:pPr>
              <w:pStyle w:val="af7"/>
              <w:rPr>
                <w:sz w:val="22"/>
                <w:szCs w:val="22"/>
              </w:rPr>
            </w:pPr>
            <w:r w:rsidRPr="004B50DD">
              <w:rPr>
                <w:sz w:val="22"/>
                <w:szCs w:val="22"/>
              </w:rPr>
              <w:t>Прочий персонал (в том числе экспедиторы, водители, грузчики, охранники и т.д.)</w:t>
            </w:r>
          </w:p>
        </w:tc>
      </w:tr>
      <w:tr w:rsidR="00EC5F37" w:rsidRPr="004B50DD" w14:paraId="7FE64011" w14:textId="77777777">
        <w:tc>
          <w:tcPr>
            <w:tcW w:w="695" w:type="dxa"/>
          </w:tcPr>
          <w:p w14:paraId="072502A3" w14:textId="77777777" w:rsidR="00EC5F37" w:rsidRPr="004B50DD" w:rsidRDefault="00EC5F37" w:rsidP="0002227C">
            <w:pPr>
              <w:numPr>
                <w:ilvl w:val="0"/>
                <w:numId w:val="11"/>
              </w:numPr>
              <w:spacing w:line="240" w:lineRule="auto"/>
              <w:rPr>
                <w:sz w:val="22"/>
                <w:szCs w:val="22"/>
              </w:rPr>
            </w:pPr>
          </w:p>
        </w:tc>
        <w:tc>
          <w:tcPr>
            <w:tcW w:w="2268" w:type="dxa"/>
          </w:tcPr>
          <w:p w14:paraId="31E2C99C" w14:textId="77777777" w:rsidR="00EC5F37" w:rsidRPr="004B50DD" w:rsidRDefault="00EC5F37">
            <w:pPr>
              <w:pStyle w:val="af7"/>
              <w:rPr>
                <w:sz w:val="22"/>
                <w:szCs w:val="22"/>
              </w:rPr>
            </w:pPr>
          </w:p>
        </w:tc>
        <w:tc>
          <w:tcPr>
            <w:tcW w:w="2586" w:type="dxa"/>
          </w:tcPr>
          <w:p w14:paraId="645D2775" w14:textId="77777777" w:rsidR="00EC5F37" w:rsidRPr="004B50DD" w:rsidRDefault="00EC5F37">
            <w:pPr>
              <w:pStyle w:val="af7"/>
              <w:jc w:val="center"/>
              <w:rPr>
                <w:sz w:val="22"/>
                <w:szCs w:val="22"/>
              </w:rPr>
            </w:pPr>
          </w:p>
        </w:tc>
        <w:tc>
          <w:tcPr>
            <w:tcW w:w="1950" w:type="dxa"/>
          </w:tcPr>
          <w:p w14:paraId="64BF9FC6" w14:textId="77777777" w:rsidR="00EC5F37" w:rsidRPr="004B50DD" w:rsidRDefault="00EC5F37">
            <w:pPr>
              <w:pStyle w:val="af7"/>
              <w:rPr>
                <w:sz w:val="22"/>
                <w:szCs w:val="22"/>
              </w:rPr>
            </w:pPr>
          </w:p>
        </w:tc>
        <w:tc>
          <w:tcPr>
            <w:tcW w:w="2747" w:type="dxa"/>
          </w:tcPr>
          <w:p w14:paraId="26615AD4" w14:textId="77777777" w:rsidR="00EC5F37" w:rsidRPr="004B50DD" w:rsidRDefault="00EC5F37">
            <w:pPr>
              <w:pStyle w:val="af7"/>
              <w:jc w:val="center"/>
              <w:rPr>
                <w:sz w:val="22"/>
                <w:szCs w:val="22"/>
              </w:rPr>
            </w:pPr>
          </w:p>
        </w:tc>
      </w:tr>
      <w:tr w:rsidR="00EC5F37" w:rsidRPr="004B50DD" w14:paraId="2BE369C6" w14:textId="77777777">
        <w:tc>
          <w:tcPr>
            <w:tcW w:w="695" w:type="dxa"/>
          </w:tcPr>
          <w:p w14:paraId="3F34D033" w14:textId="77777777" w:rsidR="00EC5F37" w:rsidRPr="004B50DD" w:rsidRDefault="00EC5F37" w:rsidP="0002227C">
            <w:pPr>
              <w:numPr>
                <w:ilvl w:val="0"/>
                <w:numId w:val="11"/>
              </w:numPr>
              <w:spacing w:line="240" w:lineRule="auto"/>
              <w:rPr>
                <w:sz w:val="22"/>
                <w:szCs w:val="22"/>
              </w:rPr>
            </w:pPr>
          </w:p>
        </w:tc>
        <w:tc>
          <w:tcPr>
            <w:tcW w:w="2268" w:type="dxa"/>
          </w:tcPr>
          <w:p w14:paraId="68241076" w14:textId="77777777" w:rsidR="00EC5F37" w:rsidRPr="004B50DD" w:rsidRDefault="00EC5F37">
            <w:pPr>
              <w:pStyle w:val="af7"/>
              <w:rPr>
                <w:sz w:val="22"/>
                <w:szCs w:val="22"/>
              </w:rPr>
            </w:pPr>
          </w:p>
        </w:tc>
        <w:tc>
          <w:tcPr>
            <w:tcW w:w="2586" w:type="dxa"/>
          </w:tcPr>
          <w:p w14:paraId="4A987A33" w14:textId="77777777" w:rsidR="00EC5F37" w:rsidRPr="004B50DD" w:rsidRDefault="00EC5F37">
            <w:pPr>
              <w:pStyle w:val="af7"/>
              <w:jc w:val="center"/>
              <w:rPr>
                <w:sz w:val="22"/>
                <w:szCs w:val="22"/>
              </w:rPr>
            </w:pPr>
          </w:p>
        </w:tc>
        <w:tc>
          <w:tcPr>
            <w:tcW w:w="1950" w:type="dxa"/>
          </w:tcPr>
          <w:p w14:paraId="5694CF9E" w14:textId="77777777" w:rsidR="00EC5F37" w:rsidRPr="004B50DD" w:rsidRDefault="00EC5F37">
            <w:pPr>
              <w:pStyle w:val="af7"/>
              <w:rPr>
                <w:sz w:val="22"/>
                <w:szCs w:val="22"/>
              </w:rPr>
            </w:pPr>
          </w:p>
        </w:tc>
        <w:tc>
          <w:tcPr>
            <w:tcW w:w="2747" w:type="dxa"/>
          </w:tcPr>
          <w:p w14:paraId="25EDB91E" w14:textId="77777777" w:rsidR="00EC5F37" w:rsidRPr="004B50DD" w:rsidRDefault="00EC5F37">
            <w:pPr>
              <w:pStyle w:val="af7"/>
              <w:jc w:val="center"/>
              <w:rPr>
                <w:sz w:val="22"/>
                <w:szCs w:val="22"/>
              </w:rPr>
            </w:pPr>
          </w:p>
        </w:tc>
      </w:tr>
      <w:tr w:rsidR="00EC5F37" w:rsidRPr="004B50DD" w14:paraId="5081056F" w14:textId="77777777">
        <w:tc>
          <w:tcPr>
            <w:tcW w:w="695" w:type="dxa"/>
          </w:tcPr>
          <w:p w14:paraId="4E5D9B68" w14:textId="77777777" w:rsidR="00EC5F37" w:rsidRPr="004B50DD" w:rsidRDefault="00EC5F37" w:rsidP="0002227C">
            <w:pPr>
              <w:numPr>
                <w:ilvl w:val="0"/>
                <w:numId w:val="11"/>
              </w:numPr>
              <w:spacing w:line="240" w:lineRule="auto"/>
              <w:rPr>
                <w:sz w:val="22"/>
                <w:szCs w:val="22"/>
              </w:rPr>
            </w:pPr>
          </w:p>
        </w:tc>
        <w:tc>
          <w:tcPr>
            <w:tcW w:w="2268" w:type="dxa"/>
          </w:tcPr>
          <w:p w14:paraId="781FD3BF" w14:textId="77777777" w:rsidR="00EC5F37" w:rsidRPr="004B50DD" w:rsidRDefault="00EC5F37">
            <w:pPr>
              <w:pStyle w:val="af7"/>
              <w:rPr>
                <w:sz w:val="22"/>
                <w:szCs w:val="22"/>
              </w:rPr>
            </w:pPr>
          </w:p>
        </w:tc>
        <w:tc>
          <w:tcPr>
            <w:tcW w:w="2586" w:type="dxa"/>
          </w:tcPr>
          <w:p w14:paraId="780B46F6" w14:textId="77777777" w:rsidR="00EC5F37" w:rsidRPr="004B50DD" w:rsidRDefault="00EC5F37">
            <w:pPr>
              <w:pStyle w:val="af7"/>
              <w:jc w:val="center"/>
              <w:rPr>
                <w:sz w:val="22"/>
                <w:szCs w:val="22"/>
              </w:rPr>
            </w:pPr>
          </w:p>
        </w:tc>
        <w:tc>
          <w:tcPr>
            <w:tcW w:w="1950" w:type="dxa"/>
          </w:tcPr>
          <w:p w14:paraId="63AE3FE1" w14:textId="77777777" w:rsidR="00EC5F37" w:rsidRPr="004B50DD" w:rsidRDefault="00EC5F37">
            <w:pPr>
              <w:pStyle w:val="af7"/>
              <w:rPr>
                <w:sz w:val="22"/>
                <w:szCs w:val="22"/>
              </w:rPr>
            </w:pPr>
          </w:p>
        </w:tc>
        <w:tc>
          <w:tcPr>
            <w:tcW w:w="2747" w:type="dxa"/>
          </w:tcPr>
          <w:p w14:paraId="2ED585F6" w14:textId="77777777" w:rsidR="00EC5F37" w:rsidRPr="004B50DD" w:rsidRDefault="00EC5F37">
            <w:pPr>
              <w:pStyle w:val="af7"/>
              <w:jc w:val="center"/>
              <w:rPr>
                <w:sz w:val="22"/>
                <w:szCs w:val="22"/>
              </w:rPr>
            </w:pPr>
          </w:p>
        </w:tc>
      </w:tr>
      <w:tr w:rsidR="00EC5F37" w:rsidRPr="004B50DD" w14:paraId="2CF61D44" w14:textId="77777777">
        <w:tc>
          <w:tcPr>
            <w:tcW w:w="695" w:type="dxa"/>
          </w:tcPr>
          <w:p w14:paraId="00BA4FB7" w14:textId="77777777" w:rsidR="00EC5F37" w:rsidRPr="004B50DD" w:rsidRDefault="00EC5F37">
            <w:pPr>
              <w:spacing w:line="240" w:lineRule="auto"/>
              <w:ind w:firstLine="0"/>
              <w:rPr>
                <w:sz w:val="22"/>
                <w:szCs w:val="22"/>
              </w:rPr>
            </w:pPr>
            <w:r w:rsidRPr="004B50DD">
              <w:rPr>
                <w:sz w:val="22"/>
                <w:szCs w:val="22"/>
              </w:rPr>
              <w:t>…</w:t>
            </w:r>
          </w:p>
        </w:tc>
        <w:tc>
          <w:tcPr>
            <w:tcW w:w="2268" w:type="dxa"/>
          </w:tcPr>
          <w:p w14:paraId="0690D189" w14:textId="77777777" w:rsidR="00EC5F37" w:rsidRPr="004B50DD" w:rsidRDefault="00EC5F37">
            <w:pPr>
              <w:pStyle w:val="af7"/>
              <w:rPr>
                <w:sz w:val="22"/>
                <w:szCs w:val="22"/>
              </w:rPr>
            </w:pPr>
          </w:p>
        </w:tc>
        <w:tc>
          <w:tcPr>
            <w:tcW w:w="2586" w:type="dxa"/>
          </w:tcPr>
          <w:p w14:paraId="7CC33521" w14:textId="77777777" w:rsidR="00EC5F37" w:rsidRPr="004B50DD" w:rsidRDefault="00EC5F37">
            <w:pPr>
              <w:pStyle w:val="af7"/>
              <w:jc w:val="center"/>
              <w:rPr>
                <w:sz w:val="22"/>
                <w:szCs w:val="22"/>
              </w:rPr>
            </w:pPr>
          </w:p>
        </w:tc>
        <w:tc>
          <w:tcPr>
            <w:tcW w:w="1950" w:type="dxa"/>
          </w:tcPr>
          <w:p w14:paraId="67DA3FCF" w14:textId="77777777" w:rsidR="00EC5F37" w:rsidRPr="004B50DD" w:rsidRDefault="00EC5F37">
            <w:pPr>
              <w:pStyle w:val="af7"/>
              <w:rPr>
                <w:sz w:val="22"/>
                <w:szCs w:val="22"/>
              </w:rPr>
            </w:pPr>
          </w:p>
        </w:tc>
        <w:tc>
          <w:tcPr>
            <w:tcW w:w="2747" w:type="dxa"/>
          </w:tcPr>
          <w:p w14:paraId="3ACEDCB7" w14:textId="77777777" w:rsidR="00EC5F37" w:rsidRPr="004B50DD" w:rsidRDefault="00EC5F37">
            <w:pPr>
              <w:pStyle w:val="af7"/>
              <w:jc w:val="center"/>
              <w:rPr>
                <w:sz w:val="22"/>
                <w:szCs w:val="22"/>
              </w:rPr>
            </w:pPr>
          </w:p>
        </w:tc>
      </w:tr>
    </w:tbl>
    <w:p w14:paraId="78CD89CC" w14:textId="77777777" w:rsidR="00EC5F37" w:rsidRPr="004B50DD" w:rsidRDefault="00EC5F37">
      <w:pPr>
        <w:rPr>
          <w:sz w:val="22"/>
          <w:szCs w:val="22"/>
        </w:rPr>
      </w:pPr>
    </w:p>
    <w:p w14:paraId="002C5DFC" w14:textId="77777777" w:rsidR="00EC5F37" w:rsidRPr="004B50DD" w:rsidRDefault="00EC5F37">
      <w:pPr>
        <w:keepNext/>
        <w:suppressAutoHyphens/>
        <w:spacing w:line="240" w:lineRule="auto"/>
        <w:ind w:firstLine="0"/>
        <w:jc w:val="left"/>
        <w:rPr>
          <w:b/>
          <w:sz w:val="22"/>
          <w:szCs w:val="22"/>
        </w:rPr>
      </w:pPr>
      <w:r w:rsidRPr="004B50DD">
        <w:rPr>
          <w:b/>
          <w:sz w:val="22"/>
          <w:szCs w:val="22"/>
        </w:rPr>
        <w:t xml:space="preserve">Таблица-2. </w:t>
      </w:r>
      <w:r w:rsidR="00B876B6" w:rsidRPr="004B50DD">
        <w:rPr>
          <w:b/>
          <w:sz w:val="22"/>
          <w:szCs w:val="22"/>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rsidRPr="004B50DD" w14:paraId="57B96098" w14:textId="77777777">
        <w:tc>
          <w:tcPr>
            <w:tcW w:w="5210" w:type="dxa"/>
            <w:tcBorders>
              <w:top w:val="single" w:sz="4" w:space="0" w:color="auto"/>
              <w:left w:val="single" w:sz="4" w:space="0" w:color="auto"/>
              <w:bottom w:val="single" w:sz="4" w:space="0" w:color="auto"/>
              <w:right w:val="single" w:sz="4" w:space="0" w:color="auto"/>
            </w:tcBorders>
          </w:tcPr>
          <w:p w14:paraId="411E3E39" w14:textId="77777777" w:rsidR="00EC5F37" w:rsidRPr="004B50DD" w:rsidRDefault="00EC5F37">
            <w:pPr>
              <w:pStyle w:val="af4"/>
              <w:rPr>
                <w:szCs w:val="22"/>
              </w:rPr>
            </w:pPr>
            <w:r w:rsidRPr="004B50DD">
              <w:rPr>
                <w:szCs w:val="22"/>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4045FAF5" w14:textId="77777777" w:rsidR="00EC5F37" w:rsidRPr="004B50DD" w:rsidRDefault="00EC5F37">
            <w:pPr>
              <w:pStyle w:val="af4"/>
              <w:rPr>
                <w:szCs w:val="22"/>
              </w:rPr>
            </w:pPr>
            <w:r w:rsidRPr="004B50DD">
              <w:rPr>
                <w:szCs w:val="22"/>
              </w:rPr>
              <w:t>Штатная численность, чел.</w:t>
            </w:r>
          </w:p>
        </w:tc>
      </w:tr>
      <w:tr w:rsidR="00EC5F37" w:rsidRPr="004B50DD" w14:paraId="171B83D0" w14:textId="77777777">
        <w:tc>
          <w:tcPr>
            <w:tcW w:w="5210" w:type="dxa"/>
            <w:tcBorders>
              <w:top w:val="single" w:sz="4" w:space="0" w:color="auto"/>
              <w:left w:val="single" w:sz="4" w:space="0" w:color="auto"/>
              <w:bottom w:val="single" w:sz="4" w:space="0" w:color="auto"/>
              <w:right w:val="single" w:sz="4" w:space="0" w:color="auto"/>
            </w:tcBorders>
          </w:tcPr>
          <w:p w14:paraId="7DBB8E04" w14:textId="77777777" w:rsidR="00EC5F37" w:rsidRPr="004B50DD" w:rsidRDefault="00EC5F37">
            <w:pPr>
              <w:pStyle w:val="af7"/>
              <w:rPr>
                <w:sz w:val="22"/>
                <w:szCs w:val="22"/>
              </w:rPr>
            </w:pPr>
            <w:r w:rsidRPr="004B50DD">
              <w:rPr>
                <w:sz w:val="22"/>
                <w:szCs w:val="22"/>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1F4437C0" w14:textId="77777777" w:rsidR="00EC5F37" w:rsidRPr="004B50DD" w:rsidRDefault="00EC5F37">
            <w:pPr>
              <w:pStyle w:val="af7"/>
              <w:rPr>
                <w:sz w:val="22"/>
                <w:szCs w:val="22"/>
              </w:rPr>
            </w:pPr>
          </w:p>
        </w:tc>
      </w:tr>
      <w:tr w:rsidR="00EC5F37" w:rsidRPr="004B50DD" w14:paraId="6E52FAE8" w14:textId="77777777">
        <w:tc>
          <w:tcPr>
            <w:tcW w:w="5210" w:type="dxa"/>
            <w:tcBorders>
              <w:top w:val="single" w:sz="4" w:space="0" w:color="auto"/>
              <w:left w:val="single" w:sz="4" w:space="0" w:color="auto"/>
              <w:bottom w:val="single" w:sz="4" w:space="0" w:color="auto"/>
              <w:right w:val="single" w:sz="4" w:space="0" w:color="auto"/>
            </w:tcBorders>
          </w:tcPr>
          <w:p w14:paraId="159C8BD8" w14:textId="77777777" w:rsidR="00EC5F37" w:rsidRPr="004B50DD" w:rsidRDefault="00EC5F37">
            <w:pPr>
              <w:pStyle w:val="af7"/>
              <w:rPr>
                <w:sz w:val="22"/>
                <w:szCs w:val="22"/>
              </w:rPr>
            </w:pPr>
            <w:r w:rsidRPr="004B50DD">
              <w:rPr>
                <w:sz w:val="22"/>
                <w:szCs w:val="22"/>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31ADA9AC" w14:textId="77777777" w:rsidR="00EC5F37" w:rsidRPr="004B50DD" w:rsidRDefault="00EC5F37">
            <w:pPr>
              <w:pStyle w:val="af7"/>
              <w:rPr>
                <w:sz w:val="22"/>
                <w:szCs w:val="22"/>
              </w:rPr>
            </w:pPr>
          </w:p>
        </w:tc>
      </w:tr>
      <w:tr w:rsidR="00EC5F37" w:rsidRPr="004B50DD" w14:paraId="56F181E8" w14:textId="77777777">
        <w:tc>
          <w:tcPr>
            <w:tcW w:w="5210" w:type="dxa"/>
            <w:tcBorders>
              <w:top w:val="single" w:sz="4" w:space="0" w:color="auto"/>
              <w:left w:val="single" w:sz="4" w:space="0" w:color="auto"/>
              <w:bottom w:val="single" w:sz="4" w:space="0" w:color="auto"/>
              <w:right w:val="single" w:sz="4" w:space="0" w:color="auto"/>
            </w:tcBorders>
          </w:tcPr>
          <w:p w14:paraId="007084CE" w14:textId="77777777" w:rsidR="00EC5F37" w:rsidRPr="004B50DD" w:rsidRDefault="00EC5F37">
            <w:pPr>
              <w:pStyle w:val="af7"/>
              <w:rPr>
                <w:sz w:val="22"/>
                <w:szCs w:val="22"/>
              </w:rPr>
            </w:pPr>
            <w:r w:rsidRPr="004B50DD">
              <w:rPr>
                <w:sz w:val="22"/>
                <w:szCs w:val="22"/>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77A38350" w14:textId="77777777" w:rsidR="00EC5F37" w:rsidRPr="004B50DD" w:rsidRDefault="00EC5F37">
            <w:pPr>
              <w:pStyle w:val="af7"/>
              <w:rPr>
                <w:sz w:val="22"/>
                <w:szCs w:val="22"/>
              </w:rPr>
            </w:pPr>
          </w:p>
        </w:tc>
      </w:tr>
    </w:tbl>
    <w:p w14:paraId="0A11919A" w14:textId="77777777" w:rsidR="002140A3" w:rsidRPr="004B50DD" w:rsidRDefault="002140A3">
      <w:pPr>
        <w:rPr>
          <w:sz w:val="22"/>
          <w:szCs w:val="22"/>
        </w:rPr>
      </w:pPr>
    </w:p>
    <w:p w14:paraId="5F0B7F22" w14:textId="77777777" w:rsidR="002140A3" w:rsidRPr="004B50DD" w:rsidRDefault="007A147B" w:rsidP="002140A3">
      <w:pPr>
        <w:ind w:firstLine="0"/>
        <w:rPr>
          <w:sz w:val="22"/>
          <w:szCs w:val="22"/>
        </w:rPr>
      </w:pPr>
      <w:r w:rsidRPr="004B50DD">
        <w:rPr>
          <w:sz w:val="22"/>
          <w:szCs w:val="22"/>
        </w:rPr>
        <w:lastRenderedPageBreak/>
        <w:t>П</w:t>
      </w:r>
      <w:r w:rsidR="002140A3" w:rsidRPr="004B50DD">
        <w:rPr>
          <w:sz w:val="22"/>
          <w:szCs w:val="22"/>
        </w:rPr>
        <w:t>одтверждающи</w:t>
      </w:r>
      <w:r w:rsidRPr="004B50DD">
        <w:rPr>
          <w:sz w:val="22"/>
          <w:szCs w:val="22"/>
        </w:rPr>
        <w:t>е</w:t>
      </w:r>
      <w:r w:rsidR="002140A3" w:rsidRPr="004B50DD">
        <w:rPr>
          <w:sz w:val="22"/>
          <w:szCs w:val="22"/>
        </w:rPr>
        <w:t xml:space="preserve"> квалификацию документ</w:t>
      </w:r>
      <w:r w:rsidRPr="004B50DD">
        <w:rPr>
          <w:sz w:val="22"/>
          <w:szCs w:val="22"/>
        </w:rPr>
        <w:t>ы</w:t>
      </w:r>
      <w:r w:rsidR="002140A3" w:rsidRPr="004B50DD">
        <w:rPr>
          <w:sz w:val="22"/>
          <w:szCs w:val="22"/>
        </w:rPr>
        <w:t xml:space="preserve"> </w:t>
      </w:r>
      <w:r w:rsidRPr="004B50DD">
        <w:rPr>
          <w:sz w:val="22"/>
          <w:szCs w:val="22"/>
        </w:rPr>
        <w:t>(</w:t>
      </w:r>
      <w:r w:rsidR="002140A3" w:rsidRPr="004B50DD">
        <w:rPr>
          <w:sz w:val="22"/>
          <w:szCs w:val="22"/>
        </w:rPr>
        <w:t>в соответст</w:t>
      </w:r>
      <w:r w:rsidRPr="004B50DD">
        <w:rPr>
          <w:sz w:val="22"/>
          <w:szCs w:val="22"/>
        </w:rPr>
        <w:t xml:space="preserve">вии с Техническими требованиями) </w:t>
      </w:r>
      <w:r w:rsidR="002140A3" w:rsidRPr="004B50DD">
        <w:rPr>
          <w:sz w:val="22"/>
          <w:szCs w:val="22"/>
        </w:rPr>
        <w:t>прилагаю</w:t>
      </w:r>
      <w:r w:rsidR="00414F8F" w:rsidRPr="004B50DD">
        <w:rPr>
          <w:sz w:val="22"/>
          <w:szCs w:val="22"/>
        </w:rPr>
        <w:t>т</w:t>
      </w:r>
      <w:r w:rsidR="002140A3" w:rsidRPr="004B50DD">
        <w:rPr>
          <w:sz w:val="22"/>
          <w:szCs w:val="22"/>
        </w:rPr>
        <w:t>ся:</w:t>
      </w:r>
    </w:p>
    <w:p w14:paraId="57193269" w14:textId="77777777" w:rsidR="002140A3" w:rsidRPr="004B50DD" w:rsidRDefault="002140A3" w:rsidP="002140A3">
      <w:pPr>
        <w:ind w:firstLine="0"/>
        <w:rPr>
          <w:sz w:val="22"/>
          <w:szCs w:val="22"/>
        </w:rPr>
      </w:pPr>
      <w:r w:rsidRPr="004B50DD">
        <w:rPr>
          <w:sz w:val="22"/>
          <w:szCs w:val="22"/>
        </w:rPr>
        <w:t xml:space="preserve">1. </w:t>
      </w:r>
    </w:p>
    <w:p w14:paraId="7CAFD808" w14:textId="77777777" w:rsidR="002140A3" w:rsidRPr="004B50DD" w:rsidRDefault="002140A3" w:rsidP="002140A3">
      <w:pPr>
        <w:ind w:firstLine="0"/>
        <w:rPr>
          <w:sz w:val="22"/>
          <w:szCs w:val="22"/>
        </w:rPr>
      </w:pPr>
      <w:r w:rsidRPr="004B50DD">
        <w:rPr>
          <w:sz w:val="22"/>
          <w:szCs w:val="22"/>
        </w:rPr>
        <w:t>2.</w:t>
      </w:r>
    </w:p>
    <w:p w14:paraId="00FFAEB6" w14:textId="77777777" w:rsidR="002140A3" w:rsidRPr="004B50DD" w:rsidRDefault="002140A3" w:rsidP="002140A3">
      <w:pPr>
        <w:ind w:firstLine="0"/>
        <w:rPr>
          <w:sz w:val="22"/>
          <w:szCs w:val="22"/>
        </w:rPr>
      </w:pPr>
      <w:r w:rsidRPr="004B50DD">
        <w:rPr>
          <w:sz w:val="22"/>
          <w:szCs w:val="22"/>
        </w:rPr>
        <w:t>3.</w:t>
      </w:r>
    </w:p>
    <w:p w14:paraId="6BDE1CB5" w14:textId="77777777" w:rsidR="002140A3" w:rsidRPr="004B50DD" w:rsidRDefault="002140A3" w:rsidP="002140A3">
      <w:pPr>
        <w:ind w:firstLine="0"/>
        <w:rPr>
          <w:sz w:val="22"/>
          <w:szCs w:val="22"/>
        </w:rPr>
      </w:pPr>
      <w:r w:rsidRPr="004B50DD">
        <w:rPr>
          <w:sz w:val="22"/>
          <w:szCs w:val="22"/>
        </w:rPr>
        <w:t>…</w:t>
      </w:r>
    </w:p>
    <w:p w14:paraId="43004C7B" w14:textId="77777777" w:rsidR="002140A3" w:rsidRPr="004B50DD" w:rsidRDefault="002140A3" w:rsidP="002140A3">
      <w:pPr>
        <w:ind w:firstLine="0"/>
        <w:rPr>
          <w:sz w:val="22"/>
          <w:szCs w:val="22"/>
        </w:rPr>
      </w:pPr>
    </w:p>
    <w:p w14:paraId="7D82F24E" w14:textId="77777777" w:rsidR="00EC5F37" w:rsidRPr="004B50DD" w:rsidRDefault="00EC5F37">
      <w:pPr>
        <w:spacing w:line="240" w:lineRule="auto"/>
        <w:rPr>
          <w:sz w:val="22"/>
          <w:szCs w:val="22"/>
        </w:rPr>
      </w:pPr>
      <w:r w:rsidRPr="004B50DD">
        <w:rPr>
          <w:sz w:val="22"/>
          <w:szCs w:val="22"/>
        </w:rPr>
        <w:t>____________________________________</w:t>
      </w:r>
    </w:p>
    <w:p w14:paraId="2396A28F" w14:textId="77777777" w:rsidR="00EC5F37" w:rsidRPr="004B50DD" w:rsidRDefault="00EC5F37">
      <w:pPr>
        <w:spacing w:line="240" w:lineRule="auto"/>
        <w:ind w:right="3684"/>
        <w:jc w:val="center"/>
        <w:rPr>
          <w:sz w:val="22"/>
          <w:szCs w:val="22"/>
          <w:vertAlign w:val="superscript"/>
        </w:rPr>
      </w:pPr>
      <w:r w:rsidRPr="004B50DD">
        <w:rPr>
          <w:sz w:val="22"/>
          <w:szCs w:val="22"/>
          <w:vertAlign w:val="superscript"/>
        </w:rPr>
        <w:t>(подпись, М.П.)</w:t>
      </w:r>
    </w:p>
    <w:p w14:paraId="64E7041D" w14:textId="77777777" w:rsidR="00EC5F37" w:rsidRPr="004B50DD" w:rsidRDefault="00EC5F37">
      <w:pPr>
        <w:spacing w:line="240" w:lineRule="auto"/>
        <w:rPr>
          <w:sz w:val="22"/>
          <w:szCs w:val="22"/>
        </w:rPr>
      </w:pPr>
      <w:r w:rsidRPr="004B50DD">
        <w:rPr>
          <w:sz w:val="22"/>
          <w:szCs w:val="22"/>
        </w:rPr>
        <w:t>____________________________________</w:t>
      </w:r>
    </w:p>
    <w:p w14:paraId="0D95C745" w14:textId="77777777" w:rsidR="00EC5F37" w:rsidRPr="004B50DD" w:rsidRDefault="00EC5F37">
      <w:pPr>
        <w:spacing w:line="240" w:lineRule="auto"/>
        <w:ind w:right="3684"/>
        <w:jc w:val="center"/>
        <w:rPr>
          <w:sz w:val="22"/>
          <w:szCs w:val="22"/>
          <w:vertAlign w:val="superscript"/>
        </w:rPr>
      </w:pPr>
      <w:r w:rsidRPr="004B50DD">
        <w:rPr>
          <w:sz w:val="22"/>
          <w:szCs w:val="22"/>
          <w:vertAlign w:val="superscript"/>
        </w:rPr>
        <w:t xml:space="preserve">(фамилия, имя, отчество </w:t>
      </w:r>
      <w:proofErr w:type="gramStart"/>
      <w:r w:rsidRPr="004B50DD">
        <w:rPr>
          <w:sz w:val="22"/>
          <w:szCs w:val="22"/>
          <w:vertAlign w:val="superscript"/>
        </w:rPr>
        <w:t>подписавшего</w:t>
      </w:r>
      <w:proofErr w:type="gramEnd"/>
      <w:r w:rsidRPr="004B50DD">
        <w:rPr>
          <w:sz w:val="22"/>
          <w:szCs w:val="22"/>
          <w:vertAlign w:val="superscript"/>
        </w:rPr>
        <w:t>, должность)</w:t>
      </w:r>
    </w:p>
    <w:p w14:paraId="460A69C6" w14:textId="77777777" w:rsidR="00EC5F37" w:rsidRPr="004B50DD" w:rsidRDefault="00EC5F37">
      <w:pPr>
        <w:keepNext/>
        <w:rPr>
          <w:b/>
          <w:sz w:val="22"/>
          <w:szCs w:val="22"/>
        </w:rPr>
      </w:pPr>
    </w:p>
    <w:p w14:paraId="1888A441" w14:textId="77777777" w:rsidR="00EC5F37" w:rsidRPr="004B50DD" w:rsidRDefault="00EC5F37">
      <w:pPr>
        <w:pBdr>
          <w:bottom w:val="single" w:sz="4" w:space="1" w:color="auto"/>
        </w:pBdr>
        <w:shd w:val="clear" w:color="auto" w:fill="FFFFFF"/>
        <w:ind w:right="21" w:firstLine="0"/>
        <w:jc w:val="center"/>
        <w:rPr>
          <w:b/>
          <w:spacing w:val="36"/>
          <w:sz w:val="22"/>
          <w:szCs w:val="22"/>
        </w:rPr>
      </w:pPr>
      <w:r w:rsidRPr="004B50DD">
        <w:rPr>
          <w:b/>
          <w:spacing w:val="36"/>
          <w:sz w:val="22"/>
          <w:szCs w:val="22"/>
        </w:rPr>
        <w:t>конец формы</w:t>
      </w:r>
    </w:p>
    <w:p w14:paraId="4D12047D" w14:textId="77777777" w:rsidR="00EC5F37" w:rsidRPr="004B50DD" w:rsidRDefault="00EC5F37">
      <w:pPr>
        <w:keepNext/>
        <w:rPr>
          <w:b/>
          <w:sz w:val="22"/>
          <w:szCs w:val="22"/>
        </w:rPr>
      </w:pPr>
    </w:p>
    <w:p w14:paraId="47431610" w14:textId="77777777" w:rsidR="00EC5F37" w:rsidRPr="004B50DD" w:rsidRDefault="00EC5F37" w:rsidP="00A75309">
      <w:pPr>
        <w:pStyle w:val="23"/>
        <w:pageBreakBefore/>
        <w:tabs>
          <w:tab w:val="num" w:pos="1134"/>
        </w:tabs>
        <w:ind w:left="1134"/>
        <w:rPr>
          <w:sz w:val="22"/>
          <w:szCs w:val="22"/>
        </w:rPr>
      </w:pPr>
      <w:bookmarkStart w:id="496" w:name="_Toc440899670"/>
      <w:bookmarkStart w:id="497" w:name="_Toc469258778"/>
      <w:r w:rsidRPr="004B50DD">
        <w:rPr>
          <w:sz w:val="22"/>
          <w:szCs w:val="22"/>
        </w:rPr>
        <w:lastRenderedPageBreak/>
        <w:t>Инструкции по заполнению</w:t>
      </w:r>
      <w:bookmarkEnd w:id="496"/>
      <w:bookmarkEnd w:id="497"/>
    </w:p>
    <w:p w14:paraId="73B237CE" w14:textId="77777777" w:rsidR="00EC5F37" w:rsidRPr="004B50DD" w:rsidRDefault="00EC5F37">
      <w:pPr>
        <w:pStyle w:val="a6"/>
        <w:rPr>
          <w:sz w:val="22"/>
          <w:szCs w:val="22"/>
        </w:rPr>
      </w:pPr>
      <w:r w:rsidRPr="004B50DD">
        <w:rPr>
          <w:sz w:val="22"/>
          <w:szCs w:val="22"/>
        </w:rPr>
        <w:t xml:space="preserve">Участник </w:t>
      </w:r>
      <w:r w:rsidR="000778BE" w:rsidRPr="004B50DD">
        <w:rPr>
          <w:sz w:val="22"/>
          <w:szCs w:val="22"/>
        </w:rPr>
        <w:t>запроса предложений</w:t>
      </w:r>
      <w:r w:rsidRPr="004B50DD">
        <w:rPr>
          <w:sz w:val="22"/>
          <w:szCs w:val="22"/>
        </w:rPr>
        <w:t xml:space="preserve"> приводит номер и дату письма о подаче оферты, приложением к которому является данная справка.</w:t>
      </w:r>
    </w:p>
    <w:p w14:paraId="1713CB6E" w14:textId="77777777" w:rsidR="00EC5F37" w:rsidRPr="004B50DD" w:rsidRDefault="00EC5F37">
      <w:pPr>
        <w:pStyle w:val="a6"/>
        <w:rPr>
          <w:sz w:val="22"/>
          <w:szCs w:val="22"/>
        </w:rPr>
      </w:pPr>
      <w:r w:rsidRPr="004B50DD">
        <w:rPr>
          <w:sz w:val="22"/>
          <w:szCs w:val="22"/>
        </w:rPr>
        <w:t xml:space="preserve">Участник </w:t>
      </w:r>
      <w:r w:rsidR="000778BE" w:rsidRPr="004B50DD">
        <w:rPr>
          <w:sz w:val="22"/>
          <w:szCs w:val="22"/>
        </w:rPr>
        <w:t>запроса предложений</w:t>
      </w:r>
      <w:r w:rsidRPr="004B50DD">
        <w:rPr>
          <w:sz w:val="22"/>
          <w:szCs w:val="22"/>
        </w:rPr>
        <w:t xml:space="preserve"> указывает свое фирменное наименование (в </w:t>
      </w:r>
      <w:proofErr w:type="spellStart"/>
      <w:r w:rsidRPr="004B50DD">
        <w:rPr>
          <w:sz w:val="22"/>
          <w:szCs w:val="22"/>
        </w:rPr>
        <w:t>т.ч</w:t>
      </w:r>
      <w:proofErr w:type="spellEnd"/>
      <w:r w:rsidRPr="004B50DD">
        <w:rPr>
          <w:sz w:val="22"/>
          <w:szCs w:val="22"/>
        </w:rPr>
        <w:t>. организационно-правовую форму) и свой адрес.</w:t>
      </w:r>
    </w:p>
    <w:p w14:paraId="6D6FFC85" w14:textId="77777777" w:rsidR="00EC5F37" w:rsidRPr="004B50DD" w:rsidRDefault="00EC5F37">
      <w:pPr>
        <w:pStyle w:val="a6"/>
        <w:rPr>
          <w:sz w:val="22"/>
          <w:szCs w:val="22"/>
        </w:rPr>
      </w:pPr>
      <w:r w:rsidRPr="004B50DD">
        <w:rPr>
          <w:sz w:val="22"/>
          <w:szCs w:val="22"/>
        </w:rPr>
        <w:t xml:space="preserve">В таблице-1 данной справки перечисляются только те работники, которые будут непосредственно привлечены Участником </w:t>
      </w:r>
      <w:r w:rsidR="000778BE" w:rsidRPr="004B50DD">
        <w:rPr>
          <w:sz w:val="22"/>
          <w:szCs w:val="22"/>
        </w:rPr>
        <w:t>запроса предложений</w:t>
      </w:r>
      <w:r w:rsidRPr="004B50DD">
        <w:rPr>
          <w:sz w:val="22"/>
          <w:szCs w:val="22"/>
        </w:rPr>
        <w:t xml:space="preserve"> в ходе выполнения Договора.</w:t>
      </w:r>
    </w:p>
    <w:p w14:paraId="7C37780B" w14:textId="77777777" w:rsidR="0042121B" w:rsidRPr="004B50DD" w:rsidRDefault="00EC5F37" w:rsidP="0042121B">
      <w:pPr>
        <w:pStyle w:val="a6"/>
        <w:rPr>
          <w:sz w:val="22"/>
          <w:szCs w:val="22"/>
        </w:rPr>
      </w:pPr>
      <w:r w:rsidRPr="004B50DD">
        <w:rPr>
          <w:sz w:val="22"/>
          <w:szCs w:val="22"/>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77053667" w14:textId="77777777" w:rsidR="00EC5F37" w:rsidRPr="004B50DD" w:rsidRDefault="0042121B">
      <w:pPr>
        <w:pStyle w:val="a6"/>
        <w:rPr>
          <w:sz w:val="22"/>
          <w:szCs w:val="22"/>
        </w:rPr>
      </w:pPr>
      <w:r w:rsidRPr="004B50DD">
        <w:rPr>
          <w:sz w:val="22"/>
          <w:szCs w:val="22"/>
        </w:rPr>
        <w:t xml:space="preserve">В таблице-2 данной справки </w:t>
      </w:r>
      <w:proofErr w:type="gramStart"/>
      <w:r w:rsidRPr="004B50DD">
        <w:rPr>
          <w:sz w:val="22"/>
          <w:szCs w:val="22"/>
        </w:rPr>
        <w:t>указывается</w:t>
      </w:r>
      <w:proofErr w:type="gramEnd"/>
      <w:r w:rsidRPr="004B50DD">
        <w:rPr>
          <w:sz w:val="22"/>
          <w:szCs w:val="22"/>
        </w:rPr>
        <w:t xml:space="preserve"> в общем штатная численность всех специалистов, находящихся в штате Участника </w:t>
      </w:r>
      <w:r w:rsidR="000778BE" w:rsidRPr="004B50DD">
        <w:rPr>
          <w:sz w:val="22"/>
          <w:szCs w:val="22"/>
        </w:rPr>
        <w:t>запроса предложений</w:t>
      </w:r>
      <w:r w:rsidRPr="004B50DD">
        <w:rPr>
          <w:sz w:val="22"/>
          <w:szCs w:val="22"/>
        </w:rPr>
        <w:t>.</w:t>
      </w:r>
    </w:p>
    <w:p w14:paraId="1E0509BA" w14:textId="46435950" w:rsidR="008177D0" w:rsidRPr="004B50DD" w:rsidRDefault="008177D0" w:rsidP="008177D0">
      <w:pPr>
        <w:rPr>
          <w:sz w:val="22"/>
          <w:szCs w:val="22"/>
        </w:rPr>
      </w:pPr>
      <w:bookmarkStart w:id="498" w:name="_Ref384119981"/>
      <w:bookmarkStart w:id="499" w:name="_Ref384119988"/>
      <w:bookmarkStart w:id="500" w:name="_Toc440899671"/>
    </w:p>
    <w:p w14:paraId="4252E53C" w14:textId="7371AB6B" w:rsidR="007D41EF" w:rsidRPr="004B50DD" w:rsidRDefault="007D5454" w:rsidP="00A75309">
      <w:pPr>
        <w:pStyle w:val="20"/>
        <w:pageBreakBefore/>
        <w:numPr>
          <w:ilvl w:val="1"/>
          <w:numId w:val="5"/>
        </w:numPr>
        <w:spacing w:after="240"/>
        <w:rPr>
          <w:sz w:val="22"/>
          <w:szCs w:val="22"/>
        </w:rPr>
      </w:pPr>
      <w:bookmarkStart w:id="501" w:name="_Ref384716948"/>
      <w:bookmarkStart w:id="502" w:name="_Toc469258779"/>
      <w:r w:rsidRPr="004B50DD">
        <w:rPr>
          <w:sz w:val="22"/>
          <w:szCs w:val="22"/>
        </w:rPr>
        <w:lastRenderedPageBreak/>
        <w:t xml:space="preserve">Декларация </w:t>
      </w:r>
      <w:r w:rsidR="005C7437" w:rsidRPr="004B50DD">
        <w:rPr>
          <w:sz w:val="22"/>
          <w:szCs w:val="22"/>
        </w:rPr>
        <w:t xml:space="preserve">о </w:t>
      </w:r>
      <w:r w:rsidRPr="004B50DD">
        <w:rPr>
          <w:sz w:val="22"/>
          <w:szCs w:val="22"/>
        </w:rPr>
        <w:t xml:space="preserve">соответствии </w:t>
      </w:r>
      <w:r w:rsidR="007D41EF" w:rsidRPr="004B50DD">
        <w:rPr>
          <w:sz w:val="22"/>
          <w:szCs w:val="22"/>
        </w:rPr>
        <w:t xml:space="preserve">участника </w:t>
      </w:r>
      <w:r w:rsidR="000778BE" w:rsidRPr="004B50DD">
        <w:rPr>
          <w:sz w:val="22"/>
          <w:szCs w:val="22"/>
        </w:rPr>
        <w:t>запроса предложений</w:t>
      </w:r>
      <w:r w:rsidR="007D41EF" w:rsidRPr="004B50DD">
        <w:rPr>
          <w:sz w:val="22"/>
          <w:szCs w:val="22"/>
        </w:rPr>
        <w:t xml:space="preserve"> </w:t>
      </w:r>
      <w:r w:rsidRPr="004B50DD">
        <w:rPr>
          <w:sz w:val="22"/>
          <w:szCs w:val="22"/>
        </w:rPr>
        <w:t xml:space="preserve">критериям отнесения </w:t>
      </w:r>
      <w:r w:rsidR="007D41EF" w:rsidRPr="004B50DD">
        <w:rPr>
          <w:sz w:val="22"/>
          <w:szCs w:val="22"/>
        </w:rPr>
        <w:t>к субъектам малого и среднего предпринимательства (форма </w:t>
      </w:r>
      <w:r w:rsidR="00434B1D" w:rsidRPr="004B50DD">
        <w:rPr>
          <w:sz w:val="22"/>
          <w:szCs w:val="22"/>
        </w:rPr>
        <w:fldChar w:fldCharType="begin"/>
      </w:r>
      <w:r w:rsidR="00434B1D" w:rsidRPr="004B50DD">
        <w:rPr>
          <w:sz w:val="22"/>
          <w:szCs w:val="22"/>
        </w:rPr>
        <w:instrText xml:space="preserve"> SEQ форма \* ARABIC </w:instrText>
      </w:r>
      <w:r w:rsidR="00434B1D" w:rsidRPr="004B50DD">
        <w:rPr>
          <w:sz w:val="22"/>
          <w:szCs w:val="22"/>
        </w:rPr>
        <w:fldChar w:fldCharType="separate"/>
      </w:r>
      <w:r w:rsidR="006969A7">
        <w:rPr>
          <w:noProof/>
          <w:sz w:val="22"/>
          <w:szCs w:val="22"/>
        </w:rPr>
        <w:t>11</w:t>
      </w:r>
      <w:r w:rsidR="00434B1D" w:rsidRPr="004B50DD">
        <w:rPr>
          <w:noProof/>
          <w:sz w:val="22"/>
          <w:szCs w:val="22"/>
        </w:rPr>
        <w:fldChar w:fldCharType="end"/>
      </w:r>
      <w:r w:rsidR="007D41EF" w:rsidRPr="004B50DD">
        <w:rPr>
          <w:sz w:val="22"/>
          <w:szCs w:val="22"/>
        </w:rPr>
        <w:t>)</w:t>
      </w:r>
      <w:bookmarkEnd w:id="498"/>
      <w:bookmarkEnd w:id="499"/>
      <w:bookmarkEnd w:id="500"/>
      <w:bookmarkEnd w:id="501"/>
      <w:bookmarkEnd w:id="502"/>
    </w:p>
    <w:p w14:paraId="0130FF46" w14:textId="5902F691" w:rsidR="007D41EF" w:rsidRPr="004B50DD" w:rsidRDefault="007D41EF" w:rsidP="00A75309">
      <w:pPr>
        <w:pStyle w:val="23"/>
        <w:numPr>
          <w:ilvl w:val="2"/>
          <w:numId w:val="5"/>
        </w:numPr>
        <w:tabs>
          <w:tab w:val="num" w:pos="1134"/>
        </w:tabs>
        <w:ind w:left="1134"/>
        <w:rPr>
          <w:sz w:val="22"/>
          <w:szCs w:val="22"/>
        </w:rPr>
      </w:pPr>
      <w:bookmarkStart w:id="503" w:name="_Toc440899672"/>
      <w:bookmarkStart w:id="504" w:name="_Toc469258780"/>
      <w:r w:rsidRPr="004B50DD">
        <w:rPr>
          <w:sz w:val="22"/>
          <w:szCs w:val="22"/>
        </w:rPr>
        <w:t xml:space="preserve">Форма </w:t>
      </w:r>
      <w:r w:rsidR="007D5454" w:rsidRPr="004B50DD">
        <w:rPr>
          <w:sz w:val="22"/>
          <w:szCs w:val="22"/>
        </w:rPr>
        <w:t xml:space="preserve">Декларации </w:t>
      </w:r>
      <w:r w:rsidR="005C7437" w:rsidRPr="004B50DD">
        <w:rPr>
          <w:sz w:val="22"/>
          <w:szCs w:val="22"/>
        </w:rPr>
        <w:t xml:space="preserve">о </w:t>
      </w:r>
      <w:r w:rsidR="007D5454" w:rsidRPr="004B50DD">
        <w:rPr>
          <w:sz w:val="22"/>
          <w:szCs w:val="22"/>
        </w:rPr>
        <w:t xml:space="preserve">соответствии </w:t>
      </w:r>
      <w:r w:rsidRPr="004B50DD">
        <w:rPr>
          <w:sz w:val="22"/>
          <w:szCs w:val="22"/>
        </w:rPr>
        <w:t xml:space="preserve">участника </w:t>
      </w:r>
      <w:r w:rsidR="000778BE" w:rsidRPr="004B50DD">
        <w:rPr>
          <w:sz w:val="22"/>
          <w:szCs w:val="22"/>
        </w:rPr>
        <w:t>запроса предложений</w:t>
      </w:r>
      <w:r w:rsidRPr="004B50DD">
        <w:rPr>
          <w:sz w:val="22"/>
          <w:szCs w:val="22"/>
        </w:rPr>
        <w:t xml:space="preserve"> </w:t>
      </w:r>
      <w:r w:rsidR="007D5454" w:rsidRPr="004B50DD">
        <w:rPr>
          <w:sz w:val="22"/>
          <w:szCs w:val="22"/>
        </w:rPr>
        <w:t xml:space="preserve">критериям отнесения </w:t>
      </w:r>
      <w:r w:rsidRPr="004B50DD">
        <w:rPr>
          <w:sz w:val="22"/>
          <w:szCs w:val="22"/>
        </w:rPr>
        <w:t xml:space="preserve">к субъектам малого и </w:t>
      </w:r>
      <w:bookmarkEnd w:id="503"/>
      <w:r w:rsidRPr="004B50DD">
        <w:rPr>
          <w:sz w:val="22"/>
          <w:szCs w:val="22"/>
        </w:rPr>
        <w:t>среднего предпринимательства</w:t>
      </w:r>
      <w:bookmarkEnd w:id="504"/>
    </w:p>
    <w:p w14:paraId="4FBDD70D" w14:textId="77777777" w:rsidR="007D41EF" w:rsidRPr="004B50DD" w:rsidRDefault="007D41EF" w:rsidP="007D41EF">
      <w:pPr>
        <w:pBdr>
          <w:top w:val="single" w:sz="4" w:space="1" w:color="auto"/>
        </w:pBdr>
        <w:shd w:val="clear" w:color="auto" w:fill="FFFFFF"/>
        <w:ind w:right="21" w:firstLine="0"/>
        <w:jc w:val="center"/>
        <w:rPr>
          <w:b/>
          <w:spacing w:val="36"/>
          <w:sz w:val="22"/>
          <w:szCs w:val="22"/>
        </w:rPr>
      </w:pPr>
      <w:r w:rsidRPr="004B50DD">
        <w:rPr>
          <w:b/>
          <w:spacing w:val="36"/>
          <w:sz w:val="22"/>
          <w:szCs w:val="22"/>
        </w:rPr>
        <w:t>начало формы</w:t>
      </w:r>
    </w:p>
    <w:p w14:paraId="40EFF786" w14:textId="77777777" w:rsidR="007D41EF" w:rsidRPr="004B50DD" w:rsidRDefault="007D41EF" w:rsidP="00A75309">
      <w:pPr>
        <w:spacing w:line="240" w:lineRule="auto"/>
        <w:ind w:firstLine="0"/>
        <w:jc w:val="left"/>
        <w:rPr>
          <w:sz w:val="22"/>
          <w:szCs w:val="22"/>
        </w:rPr>
      </w:pPr>
    </w:p>
    <w:p w14:paraId="4A0945E0" w14:textId="527E37E9" w:rsidR="007D5454" w:rsidRPr="004B50DD" w:rsidRDefault="007D41EF">
      <w:pPr>
        <w:suppressAutoHyphens/>
        <w:spacing w:line="240" w:lineRule="auto"/>
        <w:ind w:firstLine="0"/>
        <w:jc w:val="center"/>
        <w:rPr>
          <w:b/>
          <w:sz w:val="22"/>
          <w:szCs w:val="22"/>
        </w:rPr>
      </w:pPr>
      <w:r w:rsidRPr="004B50DD">
        <w:rPr>
          <w:sz w:val="22"/>
          <w:szCs w:val="22"/>
        </w:rPr>
        <w:t xml:space="preserve">Приложение </w:t>
      </w:r>
      <w:r w:rsidR="00434B1D" w:rsidRPr="004B50DD">
        <w:rPr>
          <w:sz w:val="22"/>
          <w:szCs w:val="22"/>
        </w:rPr>
        <w:fldChar w:fldCharType="begin"/>
      </w:r>
      <w:r w:rsidR="00434B1D" w:rsidRPr="004B50DD">
        <w:rPr>
          <w:sz w:val="22"/>
          <w:szCs w:val="22"/>
        </w:rPr>
        <w:instrText xml:space="preserve"> SEQ Приложение \* ARABIC </w:instrText>
      </w:r>
      <w:r w:rsidR="00434B1D" w:rsidRPr="004B50DD">
        <w:rPr>
          <w:sz w:val="22"/>
          <w:szCs w:val="22"/>
        </w:rPr>
        <w:fldChar w:fldCharType="separate"/>
      </w:r>
      <w:r w:rsidR="006969A7">
        <w:rPr>
          <w:noProof/>
          <w:sz w:val="22"/>
          <w:szCs w:val="22"/>
        </w:rPr>
        <w:t>9</w:t>
      </w:r>
      <w:r w:rsidR="00434B1D" w:rsidRPr="004B50DD">
        <w:rPr>
          <w:noProof/>
          <w:sz w:val="22"/>
          <w:szCs w:val="22"/>
        </w:rPr>
        <w:fldChar w:fldCharType="end"/>
      </w:r>
      <w:r w:rsidRPr="004B50DD">
        <w:rPr>
          <w:sz w:val="22"/>
          <w:szCs w:val="22"/>
        </w:rPr>
        <w:t xml:space="preserve"> к письму о подаче оферты</w:t>
      </w:r>
      <w:r w:rsidRPr="004B50DD">
        <w:rPr>
          <w:sz w:val="22"/>
          <w:szCs w:val="22"/>
        </w:rPr>
        <w:br/>
        <w:t>от «____»_____________ г. №__________</w:t>
      </w:r>
      <w:r w:rsidR="007D5454" w:rsidRPr="004B50DD">
        <w:rPr>
          <w:b/>
          <w:sz w:val="22"/>
          <w:szCs w:val="22"/>
        </w:rPr>
        <w:t xml:space="preserve">Декларация о соответствии участника </w:t>
      </w:r>
      <w:r w:rsidR="000778BE" w:rsidRPr="004B50DD">
        <w:rPr>
          <w:b/>
          <w:sz w:val="22"/>
          <w:szCs w:val="22"/>
        </w:rPr>
        <w:t>запроса предложений</w:t>
      </w:r>
      <w:r w:rsidR="007D5454" w:rsidRPr="004B50DD">
        <w:rPr>
          <w:b/>
          <w:sz w:val="22"/>
          <w:szCs w:val="22"/>
        </w:rPr>
        <w:t xml:space="preserve"> критериям отнесения к субъектам малого и среднего предпринимательства </w:t>
      </w:r>
    </w:p>
    <w:p w14:paraId="60CA6BE1" w14:textId="77777777" w:rsidR="007D5454" w:rsidRPr="004B50DD" w:rsidRDefault="007D5454">
      <w:pPr>
        <w:ind w:firstLine="0"/>
        <w:rPr>
          <w:sz w:val="22"/>
          <w:szCs w:val="22"/>
        </w:rPr>
      </w:pPr>
    </w:p>
    <w:p w14:paraId="509977D8" w14:textId="77777777" w:rsidR="006C5B2A" w:rsidRPr="004B50DD" w:rsidRDefault="006C5B2A">
      <w:pPr>
        <w:widowControl w:val="0"/>
        <w:suppressAutoHyphens/>
        <w:spacing w:line="240" w:lineRule="auto"/>
        <w:jc w:val="left"/>
        <w:rPr>
          <w:snapToGrid/>
          <w:sz w:val="22"/>
          <w:szCs w:val="22"/>
        </w:rPr>
      </w:pPr>
      <w:bookmarkStart w:id="505" w:name="_Ref418004386"/>
      <w:bookmarkStart w:id="506" w:name="_Toc418077958"/>
      <w:r w:rsidRPr="004B50DD">
        <w:rPr>
          <w:snapToGrid/>
          <w:sz w:val="22"/>
          <w:szCs w:val="22"/>
        </w:rPr>
        <w:t xml:space="preserve">Подтверждаем, что  </w:t>
      </w:r>
    </w:p>
    <w:p w14:paraId="2A9782E5" w14:textId="77777777" w:rsidR="006C5B2A" w:rsidRPr="004B50DD" w:rsidRDefault="006C5B2A">
      <w:pPr>
        <w:pBdr>
          <w:top w:val="single" w:sz="4" w:space="1" w:color="auto"/>
        </w:pBdr>
        <w:autoSpaceDE w:val="0"/>
        <w:autoSpaceDN w:val="0"/>
        <w:spacing w:after="120" w:line="240" w:lineRule="auto"/>
        <w:ind w:left="2637" w:firstLine="0"/>
        <w:jc w:val="center"/>
        <w:rPr>
          <w:snapToGrid/>
          <w:sz w:val="22"/>
          <w:szCs w:val="22"/>
        </w:rPr>
      </w:pPr>
      <w:r w:rsidRPr="004B50DD">
        <w:rPr>
          <w:snapToGrid/>
          <w:sz w:val="22"/>
          <w:szCs w:val="22"/>
        </w:rPr>
        <w:t>(указывается наименование участника закупки)</w:t>
      </w:r>
    </w:p>
    <w:p w14:paraId="11855479" w14:textId="77777777" w:rsidR="006C5B2A" w:rsidRPr="004B50DD" w:rsidRDefault="006C5B2A">
      <w:pPr>
        <w:autoSpaceDE w:val="0"/>
        <w:autoSpaceDN w:val="0"/>
        <w:spacing w:line="240" w:lineRule="auto"/>
        <w:ind w:firstLine="0"/>
        <w:rPr>
          <w:snapToGrid/>
          <w:sz w:val="22"/>
          <w:szCs w:val="22"/>
        </w:rPr>
      </w:pPr>
      <w:r w:rsidRPr="004B50DD">
        <w:rPr>
          <w:snapToGrid/>
          <w:sz w:val="22"/>
          <w:szCs w:val="22"/>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43067229" w14:textId="77777777" w:rsidR="006C5B2A" w:rsidRPr="004B50DD" w:rsidRDefault="006C5B2A" w:rsidP="006C5B2A">
      <w:pPr>
        <w:pBdr>
          <w:top w:val="single" w:sz="4" w:space="1" w:color="auto"/>
        </w:pBdr>
        <w:autoSpaceDE w:val="0"/>
        <w:autoSpaceDN w:val="0"/>
        <w:spacing w:after="120" w:line="240" w:lineRule="auto"/>
        <w:ind w:left="2665" w:firstLine="0"/>
        <w:jc w:val="center"/>
        <w:rPr>
          <w:snapToGrid/>
          <w:sz w:val="22"/>
          <w:szCs w:val="22"/>
        </w:rPr>
      </w:pPr>
      <w:r w:rsidRPr="004B50DD">
        <w:rPr>
          <w:snapToGrid/>
          <w:sz w:val="22"/>
          <w:szCs w:val="22"/>
        </w:rPr>
        <w:t>(указывается субъект малого или среднего предпринимательства</w:t>
      </w:r>
      <w:r w:rsidRPr="004B50DD">
        <w:rPr>
          <w:snapToGrid/>
          <w:sz w:val="22"/>
          <w:szCs w:val="22"/>
        </w:rPr>
        <w:br/>
        <w:t>в зависимости от критериев отнесения)</w:t>
      </w:r>
    </w:p>
    <w:p w14:paraId="69565E51" w14:textId="77777777" w:rsidR="006C5B2A" w:rsidRPr="004B50DD" w:rsidRDefault="006C5B2A" w:rsidP="006C5B2A">
      <w:pPr>
        <w:autoSpaceDE w:val="0"/>
        <w:autoSpaceDN w:val="0"/>
        <w:spacing w:line="240" w:lineRule="auto"/>
        <w:ind w:firstLine="0"/>
        <w:jc w:val="left"/>
        <w:rPr>
          <w:snapToGrid/>
          <w:sz w:val="22"/>
          <w:szCs w:val="22"/>
        </w:rPr>
      </w:pPr>
      <w:r w:rsidRPr="004B50DD">
        <w:rPr>
          <w:snapToGrid/>
          <w:sz w:val="22"/>
          <w:szCs w:val="22"/>
        </w:rPr>
        <w:t>предпринимательства, и сообщаем следующую информацию:</w:t>
      </w:r>
    </w:p>
    <w:p w14:paraId="316D37F2" w14:textId="77777777" w:rsidR="006C5B2A" w:rsidRPr="004B50DD" w:rsidRDefault="006C5B2A" w:rsidP="006C5B2A">
      <w:pPr>
        <w:autoSpaceDE w:val="0"/>
        <w:autoSpaceDN w:val="0"/>
        <w:spacing w:line="240" w:lineRule="auto"/>
        <w:ind w:left="567" w:firstLine="0"/>
        <w:jc w:val="left"/>
        <w:rPr>
          <w:snapToGrid/>
          <w:sz w:val="22"/>
          <w:szCs w:val="22"/>
        </w:rPr>
      </w:pPr>
      <w:r w:rsidRPr="004B50DD">
        <w:rPr>
          <w:snapToGrid/>
          <w:sz w:val="22"/>
          <w:szCs w:val="22"/>
        </w:rPr>
        <w:t xml:space="preserve">1. Адрес местонахождения (юридический адрес):  </w:t>
      </w:r>
    </w:p>
    <w:p w14:paraId="460815AE" w14:textId="77777777" w:rsidR="006C5B2A" w:rsidRPr="004B50DD" w:rsidRDefault="006C5B2A" w:rsidP="006C5B2A">
      <w:pPr>
        <w:pBdr>
          <w:top w:val="single" w:sz="4" w:space="1" w:color="auto"/>
        </w:pBdr>
        <w:autoSpaceDE w:val="0"/>
        <w:autoSpaceDN w:val="0"/>
        <w:spacing w:line="240" w:lineRule="auto"/>
        <w:ind w:left="5755" w:firstLine="0"/>
        <w:jc w:val="left"/>
        <w:rPr>
          <w:snapToGrid/>
          <w:sz w:val="22"/>
          <w:szCs w:val="22"/>
        </w:rPr>
      </w:pPr>
    </w:p>
    <w:p w14:paraId="3F349B16" w14:textId="77777777" w:rsidR="006C5B2A" w:rsidRPr="004B50DD" w:rsidRDefault="006C5B2A" w:rsidP="006C5B2A">
      <w:pPr>
        <w:tabs>
          <w:tab w:val="right" w:pos="9636"/>
        </w:tabs>
        <w:autoSpaceDE w:val="0"/>
        <w:autoSpaceDN w:val="0"/>
        <w:spacing w:line="240" w:lineRule="auto"/>
        <w:ind w:firstLine="0"/>
        <w:jc w:val="left"/>
        <w:rPr>
          <w:snapToGrid/>
          <w:sz w:val="22"/>
          <w:szCs w:val="22"/>
        </w:rPr>
      </w:pPr>
      <w:r w:rsidRPr="004B50DD">
        <w:rPr>
          <w:snapToGrid/>
          <w:sz w:val="22"/>
          <w:szCs w:val="22"/>
        </w:rPr>
        <w:tab/>
        <w:t>.</w:t>
      </w:r>
    </w:p>
    <w:p w14:paraId="602E83E4" w14:textId="77777777" w:rsidR="006C5B2A" w:rsidRPr="004B50DD" w:rsidRDefault="006C5B2A" w:rsidP="006C5B2A">
      <w:pPr>
        <w:pBdr>
          <w:top w:val="single" w:sz="4" w:space="1" w:color="auto"/>
        </w:pBdr>
        <w:autoSpaceDE w:val="0"/>
        <w:autoSpaceDN w:val="0"/>
        <w:spacing w:line="240" w:lineRule="auto"/>
        <w:ind w:firstLine="0"/>
        <w:jc w:val="left"/>
        <w:rPr>
          <w:snapToGrid/>
          <w:sz w:val="22"/>
          <w:szCs w:val="22"/>
        </w:rPr>
      </w:pPr>
    </w:p>
    <w:p w14:paraId="7386A70E" w14:textId="77777777" w:rsidR="006C5B2A" w:rsidRPr="004B50DD" w:rsidRDefault="006C5B2A" w:rsidP="006C5B2A">
      <w:pPr>
        <w:tabs>
          <w:tab w:val="right" w:pos="9636"/>
        </w:tabs>
        <w:autoSpaceDE w:val="0"/>
        <w:autoSpaceDN w:val="0"/>
        <w:spacing w:line="240" w:lineRule="auto"/>
        <w:ind w:left="567" w:firstLine="0"/>
        <w:jc w:val="left"/>
        <w:rPr>
          <w:snapToGrid/>
          <w:sz w:val="22"/>
          <w:szCs w:val="22"/>
        </w:rPr>
      </w:pPr>
      <w:r w:rsidRPr="004B50DD">
        <w:rPr>
          <w:snapToGrid/>
          <w:sz w:val="22"/>
          <w:szCs w:val="22"/>
        </w:rPr>
        <w:t>2.</w:t>
      </w:r>
      <w:r w:rsidRPr="004B50DD">
        <w:rPr>
          <w:snapToGrid/>
          <w:sz w:val="22"/>
          <w:szCs w:val="22"/>
          <w:lang w:val="en-US"/>
        </w:rPr>
        <w:t> </w:t>
      </w:r>
      <w:r w:rsidRPr="004B50DD">
        <w:rPr>
          <w:snapToGrid/>
          <w:sz w:val="22"/>
          <w:szCs w:val="22"/>
        </w:rPr>
        <w:t>ИНН/КПП:</w:t>
      </w:r>
      <w:r w:rsidRPr="004B50DD">
        <w:rPr>
          <w:snapToGrid/>
          <w:sz w:val="22"/>
          <w:szCs w:val="22"/>
        </w:rPr>
        <w:tab/>
        <w:t>.</w:t>
      </w:r>
    </w:p>
    <w:p w14:paraId="0FC3AD24" w14:textId="77777777" w:rsidR="006C5B2A" w:rsidRPr="004B50DD" w:rsidRDefault="006C5B2A" w:rsidP="006C5B2A">
      <w:pPr>
        <w:pBdr>
          <w:top w:val="single" w:sz="4" w:space="1" w:color="auto"/>
        </w:pBdr>
        <w:autoSpaceDE w:val="0"/>
        <w:autoSpaceDN w:val="0"/>
        <w:spacing w:line="240" w:lineRule="auto"/>
        <w:ind w:left="2098" w:firstLine="0"/>
        <w:jc w:val="center"/>
        <w:rPr>
          <w:snapToGrid/>
          <w:sz w:val="22"/>
          <w:szCs w:val="22"/>
        </w:rPr>
      </w:pPr>
      <w:r w:rsidRPr="004B50DD">
        <w:rPr>
          <w:snapToGrid/>
          <w:sz w:val="22"/>
          <w:szCs w:val="22"/>
        </w:rPr>
        <w:t>(№, сведения о дате выдачи документа и выдавшем его органе)</w:t>
      </w:r>
    </w:p>
    <w:p w14:paraId="60D5E4AA" w14:textId="77777777" w:rsidR="006C5B2A" w:rsidRPr="004B50DD" w:rsidRDefault="006C5B2A" w:rsidP="006C5B2A">
      <w:pPr>
        <w:tabs>
          <w:tab w:val="right" w:pos="9636"/>
        </w:tabs>
        <w:autoSpaceDE w:val="0"/>
        <w:autoSpaceDN w:val="0"/>
        <w:spacing w:line="240" w:lineRule="auto"/>
        <w:ind w:left="567" w:firstLine="0"/>
        <w:jc w:val="left"/>
        <w:rPr>
          <w:snapToGrid/>
          <w:sz w:val="22"/>
          <w:szCs w:val="22"/>
        </w:rPr>
      </w:pPr>
      <w:r w:rsidRPr="004B50DD">
        <w:rPr>
          <w:snapToGrid/>
          <w:sz w:val="22"/>
          <w:szCs w:val="22"/>
        </w:rPr>
        <w:t xml:space="preserve">3. ОГРН: </w:t>
      </w:r>
      <w:r w:rsidRPr="004B50DD">
        <w:rPr>
          <w:snapToGrid/>
          <w:sz w:val="22"/>
          <w:szCs w:val="22"/>
        </w:rPr>
        <w:tab/>
        <w:t>.</w:t>
      </w:r>
    </w:p>
    <w:p w14:paraId="08B23C81" w14:textId="77777777" w:rsidR="006C5B2A" w:rsidRPr="004B50DD" w:rsidRDefault="006C5B2A" w:rsidP="006C5B2A">
      <w:pPr>
        <w:pBdr>
          <w:top w:val="single" w:sz="4" w:space="1" w:color="auto"/>
        </w:pBdr>
        <w:autoSpaceDE w:val="0"/>
        <w:autoSpaceDN w:val="0"/>
        <w:spacing w:line="240" w:lineRule="auto"/>
        <w:ind w:left="1616" w:firstLine="0"/>
        <w:jc w:val="left"/>
        <w:rPr>
          <w:snapToGrid/>
          <w:sz w:val="22"/>
          <w:szCs w:val="22"/>
        </w:rPr>
      </w:pPr>
    </w:p>
    <w:p w14:paraId="38C7E62C" w14:textId="7FA2426C" w:rsidR="006C5B2A" w:rsidRPr="004B50DD" w:rsidRDefault="006C5B2A" w:rsidP="00A75309">
      <w:pPr>
        <w:autoSpaceDE w:val="0"/>
        <w:autoSpaceDN w:val="0"/>
        <w:spacing w:line="240" w:lineRule="auto"/>
        <w:rPr>
          <w:rFonts w:eastAsia="Lucida Sans Unicode"/>
          <w:snapToGrid/>
          <w:kern w:val="1"/>
          <w:sz w:val="22"/>
          <w:szCs w:val="22"/>
        </w:rPr>
      </w:pPr>
      <w:r w:rsidRPr="004B50DD">
        <w:rPr>
          <w:snapToGrid/>
          <w:sz w:val="22"/>
          <w:szCs w:val="22"/>
        </w:rPr>
        <w:t>4. </w:t>
      </w:r>
      <w:r w:rsidRPr="004B50DD">
        <w:rPr>
          <w:rFonts w:eastAsia="Lucida Sans Unicode"/>
          <w:snapToGrid/>
          <w:kern w:val="1"/>
          <w:sz w:val="22"/>
          <w:szCs w:val="22"/>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0022315A" w:rsidRPr="004B50DD">
        <w:rPr>
          <w:rStyle w:val="af0"/>
          <w:rFonts w:eastAsia="Lucida Sans Unicode"/>
          <w:snapToGrid/>
          <w:kern w:val="1"/>
          <w:sz w:val="22"/>
          <w:szCs w:val="22"/>
        </w:rPr>
        <w:footnoteReference w:id="3"/>
      </w:r>
      <w:r w:rsidRPr="004B50DD">
        <w:rPr>
          <w:rFonts w:eastAsia="Lucida Sans Unicode"/>
          <w:snapToGrid/>
          <w:kern w:val="1"/>
          <w:sz w:val="22"/>
          <w:szCs w:val="22"/>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848"/>
        <w:gridCol w:w="1588"/>
        <w:gridCol w:w="794"/>
        <w:gridCol w:w="736"/>
        <w:gridCol w:w="58"/>
        <w:gridCol w:w="1588"/>
      </w:tblGrid>
      <w:tr w:rsidR="006C5B2A" w:rsidRPr="004B50DD" w14:paraId="265B1981" w14:textId="77777777" w:rsidTr="00A75309">
        <w:tc>
          <w:tcPr>
            <w:tcW w:w="567" w:type="dxa"/>
            <w:vAlign w:val="center"/>
          </w:tcPr>
          <w:p w14:paraId="67D6007F" w14:textId="77777777" w:rsidR="006C5B2A" w:rsidRPr="004B50DD" w:rsidRDefault="006C5B2A" w:rsidP="00177353">
            <w:pPr>
              <w:widowControl w:val="0"/>
              <w:suppressAutoHyphens/>
              <w:spacing w:line="240" w:lineRule="auto"/>
              <w:ind w:firstLine="0"/>
              <w:jc w:val="center"/>
              <w:rPr>
                <w:rFonts w:eastAsia="Lucida Sans Unicode"/>
                <w:snapToGrid/>
                <w:kern w:val="1"/>
                <w:sz w:val="22"/>
                <w:szCs w:val="22"/>
              </w:rPr>
            </w:pPr>
            <w:r w:rsidRPr="004B50DD">
              <w:rPr>
                <w:rFonts w:eastAsia="Lucida Sans Unicode"/>
                <w:snapToGrid/>
                <w:kern w:val="1"/>
                <w:sz w:val="22"/>
                <w:szCs w:val="22"/>
              </w:rPr>
              <w:t xml:space="preserve">№ </w:t>
            </w:r>
            <w:proofErr w:type="gramStart"/>
            <w:r w:rsidRPr="004B50DD">
              <w:rPr>
                <w:rFonts w:eastAsia="Lucida Sans Unicode"/>
                <w:snapToGrid/>
                <w:kern w:val="1"/>
                <w:sz w:val="22"/>
                <w:szCs w:val="22"/>
              </w:rPr>
              <w:t>п</w:t>
            </w:r>
            <w:proofErr w:type="gramEnd"/>
            <w:r w:rsidRPr="004B50DD">
              <w:rPr>
                <w:rFonts w:eastAsia="Lucida Sans Unicode"/>
                <w:snapToGrid/>
                <w:kern w:val="1"/>
                <w:sz w:val="22"/>
                <w:szCs w:val="22"/>
              </w:rPr>
              <w:t>/п</w:t>
            </w:r>
          </w:p>
        </w:tc>
        <w:tc>
          <w:tcPr>
            <w:tcW w:w="4848" w:type="dxa"/>
            <w:vAlign w:val="center"/>
          </w:tcPr>
          <w:p w14:paraId="17DDF22A" w14:textId="092D7B4D" w:rsidR="006C5B2A" w:rsidRPr="004B50DD" w:rsidRDefault="006C5B2A" w:rsidP="00362108">
            <w:pPr>
              <w:widowControl w:val="0"/>
              <w:suppressAutoHyphens/>
              <w:spacing w:line="240" w:lineRule="auto"/>
              <w:ind w:firstLine="0"/>
              <w:jc w:val="center"/>
              <w:rPr>
                <w:rFonts w:eastAsia="Lucida Sans Unicode"/>
                <w:snapToGrid/>
                <w:kern w:val="1"/>
                <w:sz w:val="22"/>
                <w:szCs w:val="22"/>
              </w:rPr>
            </w:pPr>
            <w:r w:rsidRPr="004B50DD">
              <w:rPr>
                <w:rFonts w:eastAsia="Lucida Sans Unicode"/>
                <w:snapToGrid/>
                <w:kern w:val="1"/>
                <w:sz w:val="22"/>
                <w:szCs w:val="22"/>
              </w:rPr>
              <w:t>Наименование сведений</w:t>
            </w:r>
          </w:p>
        </w:tc>
        <w:tc>
          <w:tcPr>
            <w:tcW w:w="1588" w:type="dxa"/>
            <w:vAlign w:val="center"/>
          </w:tcPr>
          <w:p w14:paraId="389FE98F" w14:textId="77777777" w:rsidR="006C5B2A" w:rsidRPr="004B50DD" w:rsidRDefault="006C5B2A" w:rsidP="00177353">
            <w:pPr>
              <w:widowControl w:val="0"/>
              <w:suppressAutoHyphens/>
              <w:spacing w:line="240" w:lineRule="auto"/>
              <w:ind w:firstLine="0"/>
              <w:jc w:val="center"/>
              <w:rPr>
                <w:rFonts w:eastAsia="Lucida Sans Unicode"/>
                <w:snapToGrid/>
                <w:kern w:val="1"/>
                <w:sz w:val="22"/>
                <w:szCs w:val="22"/>
              </w:rPr>
            </w:pPr>
            <w:r w:rsidRPr="004B50DD">
              <w:rPr>
                <w:rFonts w:eastAsia="Lucida Sans Unicode"/>
                <w:snapToGrid/>
                <w:kern w:val="1"/>
                <w:sz w:val="22"/>
                <w:szCs w:val="22"/>
              </w:rPr>
              <w:t>Малые предприятия</w:t>
            </w:r>
          </w:p>
        </w:tc>
        <w:tc>
          <w:tcPr>
            <w:tcW w:w="1530" w:type="dxa"/>
            <w:gridSpan w:val="2"/>
            <w:vAlign w:val="center"/>
          </w:tcPr>
          <w:p w14:paraId="69CFE48B" w14:textId="77777777" w:rsidR="006C5B2A" w:rsidRPr="004B50DD" w:rsidRDefault="006C5B2A" w:rsidP="00177353">
            <w:pPr>
              <w:widowControl w:val="0"/>
              <w:suppressAutoHyphens/>
              <w:spacing w:line="240" w:lineRule="auto"/>
              <w:ind w:firstLine="0"/>
              <w:jc w:val="center"/>
              <w:rPr>
                <w:rFonts w:eastAsia="Lucida Sans Unicode"/>
                <w:snapToGrid/>
                <w:kern w:val="1"/>
                <w:sz w:val="22"/>
                <w:szCs w:val="22"/>
              </w:rPr>
            </w:pPr>
            <w:r w:rsidRPr="004B50DD">
              <w:rPr>
                <w:rFonts w:eastAsia="Lucida Sans Unicode"/>
                <w:snapToGrid/>
                <w:kern w:val="1"/>
                <w:sz w:val="22"/>
                <w:szCs w:val="22"/>
              </w:rPr>
              <w:t>Средние предприятия</w:t>
            </w:r>
          </w:p>
        </w:tc>
        <w:tc>
          <w:tcPr>
            <w:tcW w:w="1646" w:type="dxa"/>
            <w:gridSpan w:val="2"/>
            <w:vAlign w:val="center"/>
          </w:tcPr>
          <w:p w14:paraId="677FA147" w14:textId="77777777" w:rsidR="006C5B2A" w:rsidRPr="004B50DD" w:rsidRDefault="006C5B2A" w:rsidP="00177353">
            <w:pPr>
              <w:widowControl w:val="0"/>
              <w:suppressAutoHyphens/>
              <w:spacing w:line="240" w:lineRule="auto"/>
              <w:ind w:firstLine="0"/>
              <w:jc w:val="center"/>
              <w:rPr>
                <w:rFonts w:eastAsia="Lucida Sans Unicode"/>
                <w:snapToGrid/>
                <w:kern w:val="1"/>
                <w:sz w:val="22"/>
                <w:szCs w:val="22"/>
              </w:rPr>
            </w:pPr>
            <w:r w:rsidRPr="004B50DD">
              <w:rPr>
                <w:rFonts w:eastAsia="Lucida Sans Unicode"/>
                <w:snapToGrid/>
                <w:kern w:val="1"/>
                <w:sz w:val="22"/>
                <w:szCs w:val="22"/>
              </w:rPr>
              <w:t>Показатель</w:t>
            </w:r>
          </w:p>
        </w:tc>
      </w:tr>
      <w:tr w:rsidR="006C5B2A" w:rsidRPr="004B50DD" w14:paraId="39E861B4" w14:textId="77777777" w:rsidTr="00A75309">
        <w:tc>
          <w:tcPr>
            <w:tcW w:w="567" w:type="dxa"/>
          </w:tcPr>
          <w:p w14:paraId="0FEE353F" w14:textId="30DFE22F" w:rsidR="006C5B2A" w:rsidRPr="004B50DD" w:rsidRDefault="006C5B2A" w:rsidP="00177353">
            <w:pPr>
              <w:widowControl w:val="0"/>
              <w:suppressAutoHyphens/>
              <w:spacing w:line="240" w:lineRule="auto"/>
              <w:ind w:firstLine="0"/>
              <w:jc w:val="center"/>
              <w:rPr>
                <w:rFonts w:eastAsia="Lucida Sans Unicode"/>
                <w:snapToGrid/>
                <w:kern w:val="1"/>
                <w:sz w:val="22"/>
                <w:szCs w:val="22"/>
              </w:rPr>
            </w:pPr>
            <w:r w:rsidRPr="004B50DD">
              <w:rPr>
                <w:rFonts w:eastAsia="Lucida Sans Unicode"/>
                <w:snapToGrid/>
                <w:kern w:val="1"/>
                <w:sz w:val="22"/>
                <w:szCs w:val="22"/>
              </w:rPr>
              <w:t xml:space="preserve">1 </w:t>
            </w:r>
            <w:r w:rsidR="0022315A" w:rsidRPr="004B50DD">
              <w:rPr>
                <w:rStyle w:val="af0"/>
                <w:rFonts w:eastAsia="Lucida Sans Unicode"/>
                <w:snapToGrid/>
                <w:kern w:val="1"/>
                <w:sz w:val="22"/>
                <w:szCs w:val="22"/>
              </w:rPr>
              <w:footnoteReference w:id="4"/>
            </w:r>
          </w:p>
        </w:tc>
        <w:tc>
          <w:tcPr>
            <w:tcW w:w="4848" w:type="dxa"/>
          </w:tcPr>
          <w:p w14:paraId="407D5B06" w14:textId="77777777" w:rsidR="006C5B2A" w:rsidRPr="004B50DD" w:rsidRDefault="006C5B2A" w:rsidP="00177353">
            <w:pPr>
              <w:widowControl w:val="0"/>
              <w:suppressAutoHyphens/>
              <w:spacing w:line="240" w:lineRule="auto"/>
              <w:ind w:firstLine="0"/>
              <w:jc w:val="center"/>
              <w:rPr>
                <w:rFonts w:eastAsia="Lucida Sans Unicode"/>
                <w:snapToGrid/>
                <w:kern w:val="1"/>
                <w:sz w:val="22"/>
                <w:szCs w:val="22"/>
              </w:rPr>
            </w:pPr>
            <w:r w:rsidRPr="004B50DD">
              <w:rPr>
                <w:rFonts w:eastAsia="Lucida Sans Unicode"/>
                <w:snapToGrid/>
                <w:kern w:val="1"/>
                <w:sz w:val="22"/>
                <w:szCs w:val="22"/>
              </w:rPr>
              <w:t>2</w:t>
            </w:r>
          </w:p>
        </w:tc>
        <w:tc>
          <w:tcPr>
            <w:tcW w:w="1588" w:type="dxa"/>
          </w:tcPr>
          <w:p w14:paraId="2419C44E" w14:textId="77777777" w:rsidR="006C5B2A" w:rsidRPr="004B50DD" w:rsidRDefault="006C5B2A" w:rsidP="00177353">
            <w:pPr>
              <w:widowControl w:val="0"/>
              <w:suppressAutoHyphens/>
              <w:spacing w:line="240" w:lineRule="auto"/>
              <w:ind w:firstLine="0"/>
              <w:jc w:val="center"/>
              <w:rPr>
                <w:rFonts w:eastAsia="Lucida Sans Unicode"/>
                <w:snapToGrid/>
                <w:kern w:val="1"/>
                <w:sz w:val="22"/>
                <w:szCs w:val="22"/>
              </w:rPr>
            </w:pPr>
            <w:r w:rsidRPr="004B50DD">
              <w:rPr>
                <w:rFonts w:eastAsia="Lucida Sans Unicode"/>
                <w:snapToGrid/>
                <w:kern w:val="1"/>
                <w:sz w:val="22"/>
                <w:szCs w:val="22"/>
              </w:rPr>
              <w:t>3</w:t>
            </w:r>
          </w:p>
        </w:tc>
        <w:tc>
          <w:tcPr>
            <w:tcW w:w="1530" w:type="dxa"/>
            <w:gridSpan w:val="2"/>
          </w:tcPr>
          <w:p w14:paraId="0B8CB6FC" w14:textId="77777777" w:rsidR="006C5B2A" w:rsidRPr="004B50DD" w:rsidRDefault="006C5B2A" w:rsidP="00177353">
            <w:pPr>
              <w:widowControl w:val="0"/>
              <w:suppressAutoHyphens/>
              <w:spacing w:line="240" w:lineRule="auto"/>
              <w:ind w:firstLine="0"/>
              <w:jc w:val="center"/>
              <w:rPr>
                <w:rFonts w:eastAsia="Lucida Sans Unicode"/>
                <w:snapToGrid/>
                <w:kern w:val="1"/>
                <w:sz w:val="22"/>
                <w:szCs w:val="22"/>
              </w:rPr>
            </w:pPr>
            <w:r w:rsidRPr="004B50DD">
              <w:rPr>
                <w:rFonts w:eastAsia="Lucida Sans Unicode"/>
                <w:snapToGrid/>
                <w:kern w:val="1"/>
                <w:sz w:val="22"/>
                <w:szCs w:val="22"/>
              </w:rPr>
              <w:t>4</w:t>
            </w:r>
          </w:p>
        </w:tc>
        <w:tc>
          <w:tcPr>
            <w:tcW w:w="1646" w:type="dxa"/>
            <w:gridSpan w:val="2"/>
          </w:tcPr>
          <w:p w14:paraId="3054A270" w14:textId="77777777" w:rsidR="006C5B2A" w:rsidRPr="004B50DD" w:rsidRDefault="006C5B2A" w:rsidP="00177353">
            <w:pPr>
              <w:widowControl w:val="0"/>
              <w:suppressAutoHyphens/>
              <w:spacing w:line="240" w:lineRule="auto"/>
              <w:ind w:firstLine="0"/>
              <w:jc w:val="center"/>
              <w:rPr>
                <w:rFonts w:eastAsia="Lucida Sans Unicode"/>
                <w:snapToGrid/>
                <w:kern w:val="1"/>
                <w:sz w:val="22"/>
                <w:szCs w:val="22"/>
              </w:rPr>
            </w:pPr>
            <w:r w:rsidRPr="004B50DD">
              <w:rPr>
                <w:rFonts w:eastAsia="Lucida Sans Unicode"/>
                <w:snapToGrid/>
                <w:kern w:val="1"/>
                <w:sz w:val="22"/>
                <w:szCs w:val="22"/>
              </w:rPr>
              <w:t>5</w:t>
            </w:r>
          </w:p>
        </w:tc>
      </w:tr>
      <w:tr w:rsidR="00CB1DD2" w:rsidRPr="004B50DD" w14:paraId="60CAD18D" w14:textId="77777777" w:rsidTr="00A75309">
        <w:tc>
          <w:tcPr>
            <w:tcW w:w="567" w:type="dxa"/>
          </w:tcPr>
          <w:p w14:paraId="22F90704" w14:textId="77777777" w:rsidR="00CB1DD2" w:rsidRPr="004B50DD" w:rsidRDefault="00CB1DD2" w:rsidP="00177353">
            <w:pPr>
              <w:widowControl w:val="0"/>
              <w:suppressAutoHyphens/>
              <w:spacing w:line="240" w:lineRule="auto"/>
              <w:ind w:firstLine="0"/>
              <w:jc w:val="center"/>
              <w:rPr>
                <w:rFonts w:eastAsia="Lucida Sans Unicode"/>
                <w:snapToGrid/>
                <w:kern w:val="1"/>
                <w:sz w:val="22"/>
                <w:szCs w:val="22"/>
              </w:rPr>
            </w:pPr>
            <w:r w:rsidRPr="004B50DD">
              <w:rPr>
                <w:rFonts w:eastAsia="Lucida Sans Unicode"/>
                <w:snapToGrid/>
                <w:kern w:val="1"/>
                <w:sz w:val="22"/>
                <w:szCs w:val="22"/>
              </w:rPr>
              <w:t>1</w:t>
            </w:r>
          </w:p>
        </w:tc>
        <w:tc>
          <w:tcPr>
            <w:tcW w:w="4848" w:type="dxa"/>
          </w:tcPr>
          <w:p w14:paraId="468EE903" w14:textId="38BE814A" w:rsidR="00CB1DD2" w:rsidRPr="004B50DD" w:rsidRDefault="00CB1DD2" w:rsidP="00177353">
            <w:pPr>
              <w:widowControl w:val="0"/>
              <w:suppressAutoHyphens/>
              <w:spacing w:line="240" w:lineRule="auto"/>
              <w:ind w:left="57" w:firstLine="0"/>
              <w:jc w:val="left"/>
              <w:rPr>
                <w:rFonts w:eastAsia="Lucida Sans Unicode"/>
                <w:snapToGrid/>
                <w:kern w:val="1"/>
                <w:sz w:val="22"/>
                <w:szCs w:val="22"/>
              </w:rPr>
            </w:pPr>
            <w:r w:rsidRPr="004B50DD">
              <w:rPr>
                <w:rFonts w:eastAsia="Lucida Sans Unicode"/>
                <w:snapToGrid/>
                <w:kern w:val="1"/>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18" w:type="dxa"/>
            <w:gridSpan w:val="3"/>
          </w:tcPr>
          <w:p w14:paraId="738DF9A5" w14:textId="77777777" w:rsidR="00CB1DD2" w:rsidRPr="004B50DD" w:rsidRDefault="00CB1DD2" w:rsidP="00177353">
            <w:pPr>
              <w:widowControl w:val="0"/>
              <w:suppressAutoHyphens/>
              <w:spacing w:line="240" w:lineRule="auto"/>
              <w:ind w:firstLine="0"/>
              <w:jc w:val="center"/>
              <w:rPr>
                <w:rFonts w:eastAsia="Lucida Sans Unicode"/>
                <w:snapToGrid/>
                <w:kern w:val="1"/>
                <w:sz w:val="22"/>
                <w:szCs w:val="22"/>
              </w:rPr>
            </w:pPr>
            <w:r w:rsidRPr="004B50DD">
              <w:rPr>
                <w:rFonts w:eastAsia="Lucida Sans Unicode"/>
                <w:snapToGrid/>
                <w:kern w:val="1"/>
                <w:sz w:val="22"/>
                <w:szCs w:val="22"/>
              </w:rPr>
              <w:t>не более 25%</w:t>
            </w:r>
          </w:p>
        </w:tc>
        <w:tc>
          <w:tcPr>
            <w:tcW w:w="1646" w:type="dxa"/>
            <w:gridSpan w:val="2"/>
          </w:tcPr>
          <w:p w14:paraId="28AF1BD0" w14:textId="7F72BA50" w:rsidR="00CB1DD2" w:rsidRPr="004B50DD" w:rsidRDefault="00CB1DD2" w:rsidP="00177353">
            <w:pPr>
              <w:widowControl w:val="0"/>
              <w:suppressAutoHyphens/>
              <w:spacing w:line="240" w:lineRule="auto"/>
              <w:ind w:left="57" w:firstLine="0"/>
              <w:jc w:val="left"/>
              <w:rPr>
                <w:rFonts w:eastAsia="Lucida Sans Unicode"/>
                <w:snapToGrid/>
                <w:kern w:val="1"/>
                <w:sz w:val="22"/>
                <w:szCs w:val="22"/>
              </w:rPr>
            </w:pPr>
            <w:r w:rsidRPr="004B50DD">
              <w:rPr>
                <w:rFonts w:eastAsia="Lucida Sans Unicode"/>
                <w:snapToGrid/>
                <w:kern w:val="1"/>
                <w:sz w:val="22"/>
                <w:szCs w:val="22"/>
              </w:rPr>
              <w:t>[</w:t>
            </w:r>
            <w:r w:rsidRPr="004B50DD">
              <w:rPr>
                <w:rFonts w:eastAsia="Lucida Sans Unicode"/>
                <w:i/>
                <w:snapToGrid/>
                <w:kern w:val="1"/>
                <w:sz w:val="22"/>
                <w:szCs w:val="22"/>
              </w:rPr>
              <w:t>указываются сведения</w:t>
            </w:r>
            <w:r w:rsidRPr="004B50DD">
              <w:rPr>
                <w:rFonts w:eastAsia="Lucida Sans Unicode"/>
                <w:snapToGrid/>
                <w:kern w:val="1"/>
                <w:sz w:val="22"/>
                <w:szCs w:val="22"/>
              </w:rPr>
              <w:t>]</w:t>
            </w:r>
          </w:p>
        </w:tc>
      </w:tr>
      <w:tr w:rsidR="00CB1DD2" w:rsidRPr="004B50DD" w14:paraId="32F24DEB" w14:textId="77777777" w:rsidTr="00A75309">
        <w:tc>
          <w:tcPr>
            <w:tcW w:w="567" w:type="dxa"/>
          </w:tcPr>
          <w:p w14:paraId="5FD60A01" w14:textId="77777777" w:rsidR="00CB1DD2" w:rsidRPr="004B50DD" w:rsidRDefault="00CB1DD2" w:rsidP="00177353">
            <w:pPr>
              <w:widowControl w:val="0"/>
              <w:suppressAutoHyphens/>
              <w:spacing w:line="240" w:lineRule="auto"/>
              <w:ind w:firstLine="0"/>
              <w:jc w:val="center"/>
              <w:rPr>
                <w:rFonts w:eastAsia="Lucida Sans Unicode"/>
                <w:snapToGrid/>
                <w:kern w:val="1"/>
                <w:sz w:val="22"/>
                <w:szCs w:val="22"/>
              </w:rPr>
            </w:pPr>
            <w:r w:rsidRPr="004B50DD">
              <w:rPr>
                <w:rFonts w:eastAsia="Lucida Sans Unicode"/>
                <w:snapToGrid/>
                <w:kern w:val="1"/>
                <w:sz w:val="22"/>
                <w:szCs w:val="22"/>
              </w:rPr>
              <w:t>2</w:t>
            </w:r>
          </w:p>
        </w:tc>
        <w:tc>
          <w:tcPr>
            <w:tcW w:w="4848" w:type="dxa"/>
          </w:tcPr>
          <w:p w14:paraId="314AA4E7" w14:textId="6F62855F" w:rsidR="00CB1DD2" w:rsidRPr="004B50DD" w:rsidRDefault="00CB1DD2" w:rsidP="0022315A">
            <w:pPr>
              <w:widowControl w:val="0"/>
              <w:suppressAutoHyphens/>
              <w:spacing w:line="240" w:lineRule="auto"/>
              <w:ind w:left="57" w:firstLine="0"/>
              <w:jc w:val="left"/>
              <w:rPr>
                <w:rFonts w:eastAsia="Lucida Sans Unicode"/>
                <w:snapToGrid/>
                <w:kern w:val="1"/>
                <w:sz w:val="22"/>
                <w:szCs w:val="22"/>
              </w:rPr>
            </w:pPr>
            <w:r w:rsidRPr="004B50DD">
              <w:rPr>
                <w:rFonts w:eastAsia="Lucida Sans Unicode"/>
                <w:snapToGrid/>
                <w:kern w:val="1"/>
                <w:sz w:val="22"/>
                <w:szCs w:val="22"/>
              </w:rPr>
              <w:t xml:space="preserve">Суммарная доля участия иностранных юридических лиц и (или) юридических лиц, не являющихся субъектами малого и среднего </w:t>
            </w:r>
            <w:r w:rsidRPr="004B50DD">
              <w:rPr>
                <w:rFonts w:eastAsia="Lucida Sans Unicode"/>
                <w:snapToGrid/>
                <w:kern w:val="1"/>
                <w:sz w:val="22"/>
                <w:szCs w:val="22"/>
              </w:rPr>
              <w:lastRenderedPageBreak/>
              <w:t>предпринимательства, в уставном капитале общества с ограниченной ответственностью</w:t>
            </w:r>
            <w:r w:rsidR="0022315A" w:rsidRPr="004B50DD">
              <w:rPr>
                <w:rStyle w:val="af0"/>
                <w:rFonts w:eastAsia="Lucida Sans Unicode"/>
                <w:snapToGrid/>
                <w:kern w:val="1"/>
                <w:sz w:val="22"/>
                <w:szCs w:val="22"/>
              </w:rPr>
              <w:footnoteReference w:id="5"/>
            </w:r>
            <w:proofErr w:type="gramStart"/>
            <w:r w:rsidR="0022315A" w:rsidRPr="004B50DD">
              <w:rPr>
                <w:rFonts w:eastAsia="Lucida Sans Unicode"/>
                <w:snapToGrid/>
                <w:kern w:val="1"/>
                <w:sz w:val="22"/>
                <w:szCs w:val="22"/>
              </w:rPr>
              <w:t xml:space="preserve"> </w:t>
            </w:r>
            <w:r w:rsidRPr="004B50DD">
              <w:rPr>
                <w:rFonts w:eastAsia="Lucida Sans Unicode"/>
                <w:snapToGrid/>
                <w:kern w:val="1"/>
                <w:sz w:val="22"/>
                <w:szCs w:val="22"/>
              </w:rPr>
              <w:t xml:space="preserve"> ,</w:t>
            </w:r>
            <w:proofErr w:type="gramEnd"/>
            <w:r w:rsidRPr="004B50DD">
              <w:rPr>
                <w:rFonts w:eastAsia="Lucida Sans Unicode"/>
                <w:snapToGrid/>
                <w:kern w:val="1"/>
                <w:sz w:val="22"/>
                <w:szCs w:val="22"/>
              </w:rPr>
              <w:t xml:space="preserve"> процентов</w:t>
            </w:r>
          </w:p>
        </w:tc>
        <w:tc>
          <w:tcPr>
            <w:tcW w:w="3118" w:type="dxa"/>
            <w:gridSpan w:val="3"/>
          </w:tcPr>
          <w:p w14:paraId="17A4F1E9" w14:textId="77777777" w:rsidR="00CB1DD2" w:rsidRPr="004B50DD" w:rsidRDefault="00CB1DD2" w:rsidP="00C20435">
            <w:pPr>
              <w:widowControl w:val="0"/>
              <w:suppressAutoHyphens/>
              <w:spacing w:line="240" w:lineRule="auto"/>
              <w:ind w:firstLine="0"/>
              <w:jc w:val="center"/>
              <w:rPr>
                <w:rFonts w:eastAsia="Lucida Sans Unicode"/>
                <w:snapToGrid/>
                <w:kern w:val="1"/>
                <w:sz w:val="22"/>
                <w:szCs w:val="22"/>
              </w:rPr>
            </w:pPr>
            <w:r w:rsidRPr="004B50DD">
              <w:rPr>
                <w:rFonts w:eastAsia="Lucida Sans Unicode"/>
                <w:snapToGrid/>
                <w:kern w:val="1"/>
                <w:sz w:val="22"/>
                <w:szCs w:val="22"/>
              </w:rPr>
              <w:lastRenderedPageBreak/>
              <w:t>не более 49%</w:t>
            </w:r>
          </w:p>
        </w:tc>
        <w:tc>
          <w:tcPr>
            <w:tcW w:w="1646" w:type="dxa"/>
            <w:gridSpan w:val="2"/>
          </w:tcPr>
          <w:p w14:paraId="2DE12FC4" w14:textId="31A38686" w:rsidR="00CB1DD2" w:rsidRPr="004B50DD" w:rsidRDefault="00CB1DD2" w:rsidP="00177353">
            <w:pPr>
              <w:widowControl w:val="0"/>
              <w:suppressAutoHyphens/>
              <w:spacing w:line="240" w:lineRule="auto"/>
              <w:ind w:left="57" w:firstLine="0"/>
              <w:jc w:val="left"/>
              <w:rPr>
                <w:rFonts w:eastAsia="Lucida Sans Unicode"/>
                <w:snapToGrid/>
                <w:kern w:val="1"/>
                <w:sz w:val="22"/>
                <w:szCs w:val="22"/>
              </w:rPr>
            </w:pPr>
            <w:r w:rsidRPr="004B50DD">
              <w:rPr>
                <w:rFonts w:eastAsia="Lucida Sans Unicode"/>
                <w:snapToGrid/>
                <w:kern w:val="1"/>
                <w:sz w:val="22"/>
                <w:szCs w:val="22"/>
              </w:rPr>
              <w:t>[</w:t>
            </w:r>
            <w:r w:rsidRPr="004B50DD">
              <w:rPr>
                <w:rFonts w:eastAsia="Lucida Sans Unicode"/>
                <w:i/>
                <w:snapToGrid/>
                <w:kern w:val="1"/>
                <w:sz w:val="22"/>
                <w:szCs w:val="22"/>
              </w:rPr>
              <w:t>указываются сведения</w:t>
            </w:r>
            <w:r w:rsidRPr="004B50DD">
              <w:rPr>
                <w:rFonts w:eastAsia="Lucida Sans Unicode"/>
                <w:snapToGrid/>
                <w:kern w:val="1"/>
                <w:sz w:val="22"/>
                <w:szCs w:val="22"/>
              </w:rPr>
              <w:t>]</w:t>
            </w:r>
          </w:p>
        </w:tc>
      </w:tr>
      <w:tr w:rsidR="00CB1DD2" w:rsidRPr="004B50DD" w14:paraId="03FDD7B9" w14:textId="77777777" w:rsidTr="00E62620">
        <w:tc>
          <w:tcPr>
            <w:tcW w:w="567" w:type="dxa"/>
          </w:tcPr>
          <w:p w14:paraId="14A3F070" w14:textId="77777777" w:rsidR="00CB1DD2" w:rsidRPr="004B50DD" w:rsidRDefault="00CB1DD2" w:rsidP="00177353">
            <w:pPr>
              <w:widowControl w:val="0"/>
              <w:suppressAutoHyphens/>
              <w:spacing w:line="240" w:lineRule="auto"/>
              <w:ind w:firstLine="0"/>
              <w:jc w:val="center"/>
              <w:rPr>
                <w:rFonts w:eastAsia="Lucida Sans Unicode"/>
                <w:snapToGrid/>
                <w:kern w:val="1"/>
                <w:sz w:val="22"/>
                <w:szCs w:val="22"/>
              </w:rPr>
            </w:pPr>
            <w:r w:rsidRPr="004B50DD">
              <w:rPr>
                <w:rFonts w:eastAsia="Lucida Sans Unicode"/>
                <w:snapToGrid/>
                <w:kern w:val="1"/>
                <w:sz w:val="22"/>
                <w:szCs w:val="22"/>
              </w:rPr>
              <w:lastRenderedPageBreak/>
              <w:t>3</w:t>
            </w:r>
          </w:p>
        </w:tc>
        <w:tc>
          <w:tcPr>
            <w:tcW w:w="4848" w:type="dxa"/>
          </w:tcPr>
          <w:p w14:paraId="704BB7C6" w14:textId="77777777" w:rsidR="00CB1DD2" w:rsidRPr="004B50DD" w:rsidRDefault="00CB1DD2" w:rsidP="00177353">
            <w:pPr>
              <w:widowControl w:val="0"/>
              <w:suppressAutoHyphens/>
              <w:spacing w:line="240" w:lineRule="auto"/>
              <w:ind w:left="57" w:firstLine="0"/>
              <w:jc w:val="left"/>
              <w:rPr>
                <w:rFonts w:eastAsia="Lucida Sans Unicode"/>
                <w:snapToGrid/>
                <w:kern w:val="1"/>
                <w:sz w:val="22"/>
                <w:szCs w:val="22"/>
              </w:rPr>
            </w:pPr>
            <w:r w:rsidRPr="004B50DD">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18" w:type="dxa"/>
            <w:gridSpan w:val="3"/>
          </w:tcPr>
          <w:p w14:paraId="23D624E3" w14:textId="77777777" w:rsidR="00CB1DD2" w:rsidRPr="004B50DD" w:rsidRDefault="00CB1DD2" w:rsidP="00C20435">
            <w:pPr>
              <w:widowControl w:val="0"/>
              <w:suppressAutoHyphens/>
              <w:spacing w:line="240" w:lineRule="auto"/>
              <w:ind w:firstLine="0"/>
              <w:jc w:val="center"/>
              <w:rPr>
                <w:rFonts w:eastAsia="Lucida Sans Unicode"/>
                <w:snapToGrid/>
                <w:kern w:val="1"/>
                <w:sz w:val="22"/>
                <w:szCs w:val="22"/>
              </w:rPr>
            </w:pPr>
            <w:r w:rsidRPr="004B50DD">
              <w:rPr>
                <w:rFonts w:eastAsia="Lucida Sans Unicode"/>
                <w:snapToGrid/>
                <w:kern w:val="1"/>
                <w:sz w:val="22"/>
                <w:szCs w:val="22"/>
              </w:rPr>
              <w:t>да (нет)</w:t>
            </w:r>
          </w:p>
        </w:tc>
        <w:tc>
          <w:tcPr>
            <w:tcW w:w="1646" w:type="dxa"/>
            <w:gridSpan w:val="2"/>
          </w:tcPr>
          <w:p w14:paraId="6951D8FA" w14:textId="77777777" w:rsidR="00CB1DD2" w:rsidRPr="004B50DD" w:rsidRDefault="00CB1DD2" w:rsidP="00177353">
            <w:pPr>
              <w:widowControl w:val="0"/>
              <w:suppressAutoHyphens/>
              <w:spacing w:line="240" w:lineRule="auto"/>
              <w:ind w:left="57" w:firstLine="0"/>
              <w:jc w:val="left"/>
              <w:rPr>
                <w:rFonts w:eastAsia="Lucida Sans Unicode"/>
                <w:snapToGrid/>
                <w:kern w:val="1"/>
                <w:sz w:val="22"/>
                <w:szCs w:val="22"/>
              </w:rPr>
            </w:pPr>
            <w:r w:rsidRPr="004B50DD">
              <w:rPr>
                <w:rFonts w:eastAsia="Lucida Sans Unicode"/>
                <w:snapToGrid/>
                <w:kern w:val="1"/>
                <w:sz w:val="22"/>
                <w:szCs w:val="22"/>
              </w:rPr>
              <w:t>[</w:t>
            </w:r>
            <w:r w:rsidRPr="004B50DD">
              <w:rPr>
                <w:rFonts w:eastAsia="Lucida Sans Unicode"/>
                <w:i/>
                <w:snapToGrid/>
                <w:kern w:val="1"/>
                <w:sz w:val="22"/>
                <w:szCs w:val="22"/>
              </w:rPr>
              <w:t>указываются сведения</w:t>
            </w:r>
            <w:r w:rsidRPr="004B50DD">
              <w:rPr>
                <w:rFonts w:eastAsia="Lucida Sans Unicode"/>
                <w:snapToGrid/>
                <w:kern w:val="1"/>
                <w:sz w:val="22"/>
                <w:szCs w:val="22"/>
              </w:rPr>
              <w:t>]</w:t>
            </w:r>
          </w:p>
        </w:tc>
      </w:tr>
      <w:tr w:rsidR="00CB1DD2" w:rsidRPr="004B50DD" w14:paraId="56C8E004" w14:textId="77777777" w:rsidTr="00A75309">
        <w:trPr>
          <w:trHeight w:val="5045"/>
        </w:trPr>
        <w:tc>
          <w:tcPr>
            <w:tcW w:w="567" w:type="dxa"/>
          </w:tcPr>
          <w:p w14:paraId="3C499313" w14:textId="030316EE" w:rsidR="00CB1DD2" w:rsidRPr="004B50DD" w:rsidRDefault="00CB1DD2" w:rsidP="00177353">
            <w:pPr>
              <w:widowControl w:val="0"/>
              <w:suppressAutoHyphens/>
              <w:spacing w:line="240" w:lineRule="auto"/>
              <w:ind w:firstLine="0"/>
              <w:jc w:val="center"/>
              <w:rPr>
                <w:rFonts w:eastAsia="Lucida Sans Unicode"/>
                <w:snapToGrid/>
                <w:kern w:val="1"/>
                <w:sz w:val="22"/>
                <w:szCs w:val="22"/>
              </w:rPr>
            </w:pPr>
            <w:r w:rsidRPr="004B50DD">
              <w:rPr>
                <w:rFonts w:eastAsia="Lucida Sans Unicode"/>
                <w:snapToGrid/>
                <w:kern w:val="1"/>
                <w:sz w:val="22"/>
                <w:szCs w:val="22"/>
              </w:rPr>
              <w:t>4</w:t>
            </w:r>
          </w:p>
        </w:tc>
        <w:tc>
          <w:tcPr>
            <w:tcW w:w="4848" w:type="dxa"/>
          </w:tcPr>
          <w:p w14:paraId="6D9C0296" w14:textId="363B2EE2" w:rsidR="00CB1DD2" w:rsidRPr="004B50DD" w:rsidRDefault="00CB1DD2" w:rsidP="00362108">
            <w:pPr>
              <w:widowControl w:val="0"/>
              <w:suppressAutoHyphens/>
              <w:spacing w:line="240" w:lineRule="auto"/>
              <w:ind w:left="57" w:firstLine="0"/>
              <w:jc w:val="left"/>
              <w:rPr>
                <w:rFonts w:eastAsia="Lucida Sans Unicode"/>
                <w:snapToGrid/>
                <w:kern w:val="1"/>
                <w:sz w:val="22"/>
                <w:szCs w:val="22"/>
              </w:rPr>
            </w:pPr>
            <w:proofErr w:type="gramStart"/>
            <w:r w:rsidRPr="004B50DD">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18" w:type="dxa"/>
            <w:gridSpan w:val="3"/>
          </w:tcPr>
          <w:p w14:paraId="151C27A9" w14:textId="178262C7" w:rsidR="00CB1DD2" w:rsidRPr="004B50DD" w:rsidRDefault="00CB1DD2" w:rsidP="00C20435">
            <w:pPr>
              <w:widowControl w:val="0"/>
              <w:suppressAutoHyphens/>
              <w:spacing w:line="240" w:lineRule="auto"/>
              <w:ind w:firstLine="0"/>
              <w:jc w:val="center"/>
              <w:rPr>
                <w:rFonts w:eastAsia="Lucida Sans Unicode"/>
                <w:snapToGrid/>
                <w:kern w:val="1"/>
                <w:sz w:val="22"/>
                <w:szCs w:val="22"/>
              </w:rPr>
            </w:pPr>
          </w:p>
          <w:p w14:paraId="742A38E9" w14:textId="77777777" w:rsidR="00CB1DD2" w:rsidRPr="004B50DD" w:rsidRDefault="00CB1DD2" w:rsidP="00C20435">
            <w:pPr>
              <w:widowControl w:val="0"/>
              <w:suppressAutoHyphens/>
              <w:spacing w:line="240" w:lineRule="auto"/>
              <w:ind w:firstLine="0"/>
              <w:jc w:val="center"/>
              <w:rPr>
                <w:rFonts w:eastAsia="Lucida Sans Unicode"/>
                <w:snapToGrid/>
                <w:kern w:val="1"/>
                <w:sz w:val="22"/>
                <w:szCs w:val="22"/>
              </w:rPr>
            </w:pPr>
          </w:p>
          <w:p w14:paraId="12D63D88" w14:textId="77777777" w:rsidR="00CB1DD2" w:rsidRPr="004B50DD" w:rsidRDefault="00CB1DD2" w:rsidP="00C20435">
            <w:pPr>
              <w:widowControl w:val="0"/>
              <w:suppressAutoHyphens/>
              <w:spacing w:line="240" w:lineRule="auto"/>
              <w:ind w:firstLine="0"/>
              <w:jc w:val="center"/>
              <w:rPr>
                <w:rFonts w:eastAsia="Lucida Sans Unicode"/>
                <w:snapToGrid/>
                <w:kern w:val="1"/>
                <w:sz w:val="22"/>
                <w:szCs w:val="22"/>
              </w:rPr>
            </w:pPr>
            <w:r w:rsidRPr="004B50DD">
              <w:rPr>
                <w:rFonts w:eastAsia="Lucida Sans Unicode"/>
                <w:snapToGrid/>
                <w:kern w:val="1"/>
                <w:sz w:val="22"/>
                <w:szCs w:val="22"/>
              </w:rPr>
              <w:t xml:space="preserve"> да (нет)</w:t>
            </w:r>
          </w:p>
        </w:tc>
        <w:tc>
          <w:tcPr>
            <w:tcW w:w="1646" w:type="dxa"/>
            <w:gridSpan w:val="2"/>
          </w:tcPr>
          <w:p w14:paraId="400339B0" w14:textId="00143B7F" w:rsidR="00CB1DD2" w:rsidRPr="004B50DD" w:rsidRDefault="00CB1DD2" w:rsidP="00177353">
            <w:pPr>
              <w:widowControl w:val="0"/>
              <w:suppressAutoHyphens/>
              <w:spacing w:line="240" w:lineRule="auto"/>
              <w:ind w:left="57" w:firstLine="0"/>
              <w:jc w:val="left"/>
              <w:rPr>
                <w:rFonts w:eastAsia="Lucida Sans Unicode"/>
                <w:snapToGrid/>
                <w:kern w:val="1"/>
                <w:sz w:val="22"/>
                <w:szCs w:val="22"/>
              </w:rPr>
            </w:pPr>
            <w:r w:rsidRPr="004B50DD">
              <w:rPr>
                <w:rFonts w:eastAsia="Lucida Sans Unicode"/>
                <w:snapToGrid/>
                <w:kern w:val="1"/>
                <w:sz w:val="22"/>
                <w:szCs w:val="22"/>
              </w:rPr>
              <w:t xml:space="preserve"> [</w:t>
            </w:r>
            <w:r w:rsidRPr="004B50DD">
              <w:rPr>
                <w:rFonts w:eastAsia="Lucida Sans Unicode"/>
                <w:i/>
                <w:snapToGrid/>
                <w:kern w:val="1"/>
                <w:sz w:val="22"/>
                <w:szCs w:val="22"/>
              </w:rPr>
              <w:t>указываются сведения</w:t>
            </w:r>
            <w:r w:rsidRPr="004B50DD">
              <w:rPr>
                <w:rFonts w:eastAsia="Lucida Sans Unicode"/>
                <w:snapToGrid/>
                <w:kern w:val="1"/>
                <w:sz w:val="22"/>
                <w:szCs w:val="22"/>
              </w:rPr>
              <w:t>]</w:t>
            </w:r>
          </w:p>
        </w:tc>
      </w:tr>
      <w:tr w:rsidR="008509F8" w:rsidRPr="004B50DD" w14:paraId="604E8A89" w14:textId="77777777" w:rsidTr="00E62620">
        <w:trPr>
          <w:trHeight w:val="1389"/>
        </w:trPr>
        <w:tc>
          <w:tcPr>
            <w:tcW w:w="567" w:type="dxa"/>
          </w:tcPr>
          <w:p w14:paraId="7346D370" w14:textId="77777777" w:rsidR="008509F8" w:rsidRPr="004B50DD" w:rsidRDefault="008509F8" w:rsidP="00177353">
            <w:pPr>
              <w:widowControl w:val="0"/>
              <w:suppressAutoHyphens/>
              <w:spacing w:line="240" w:lineRule="auto"/>
              <w:ind w:firstLine="0"/>
              <w:jc w:val="center"/>
              <w:rPr>
                <w:rFonts w:eastAsia="Lucida Sans Unicode"/>
                <w:snapToGrid/>
                <w:kern w:val="1"/>
                <w:sz w:val="22"/>
                <w:szCs w:val="22"/>
              </w:rPr>
            </w:pPr>
            <w:r w:rsidRPr="004B50DD">
              <w:rPr>
                <w:rFonts w:eastAsia="Lucida Sans Unicode"/>
                <w:snapToGrid/>
                <w:kern w:val="1"/>
                <w:sz w:val="22"/>
                <w:szCs w:val="22"/>
              </w:rPr>
              <w:t>5</w:t>
            </w:r>
          </w:p>
        </w:tc>
        <w:tc>
          <w:tcPr>
            <w:tcW w:w="4848" w:type="dxa"/>
          </w:tcPr>
          <w:p w14:paraId="7F2A75A8" w14:textId="77777777" w:rsidR="008509F8" w:rsidRPr="004B50DD" w:rsidRDefault="008509F8" w:rsidP="00177353">
            <w:pPr>
              <w:widowControl w:val="0"/>
              <w:suppressAutoHyphens/>
              <w:spacing w:line="240" w:lineRule="auto"/>
              <w:ind w:left="57" w:firstLine="0"/>
              <w:jc w:val="left"/>
              <w:rPr>
                <w:rFonts w:eastAsia="Lucida Sans Unicode"/>
                <w:snapToGrid/>
                <w:kern w:val="1"/>
                <w:sz w:val="22"/>
                <w:szCs w:val="22"/>
              </w:rPr>
            </w:pPr>
            <w:r w:rsidRPr="004B50DD">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4B50DD">
              <w:rPr>
                <w:sz w:val="22"/>
                <w:szCs w:val="22"/>
              </w:rPr>
              <w:t>Сколково</w:t>
            </w:r>
            <w:proofErr w:type="spellEnd"/>
            <w:r w:rsidRPr="004B50DD">
              <w:rPr>
                <w:sz w:val="22"/>
                <w:szCs w:val="22"/>
              </w:rPr>
              <w:t>»</w:t>
            </w:r>
          </w:p>
        </w:tc>
        <w:tc>
          <w:tcPr>
            <w:tcW w:w="3118" w:type="dxa"/>
            <w:gridSpan w:val="3"/>
          </w:tcPr>
          <w:p w14:paraId="1AF0A58B" w14:textId="77777777" w:rsidR="008509F8" w:rsidRPr="004B50DD" w:rsidRDefault="008509F8" w:rsidP="00C20435">
            <w:pPr>
              <w:widowControl w:val="0"/>
              <w:suppressAutoHyphens/>
              <w:spacing w:line="240" w:lineRule="auto"/>
              <w:ind w:firstLine="0"/>
              <w:jc w:val="center"/>
              <w:rPr>
                <w:rFonts w:eastAsia="Lucida Sans Unicode"/>
                <w:snapToGrid/>
                <w:kern w:val="1"/>
                <w:sz w:val="22"/>
                <w:szCs w:val="22"/>
              </w:rPr>
            </w:pPr>
            <w:r w:rsidRPr="004B50DD">
              <w:rPr>
                <w:rFonts w:eastAsia="Lucida Sans Unicode"/>
                <w:snapToGrid/>
                <w:kern w:val="1"/>
                <w:sz w:val="22"/>
                <w:szCs w:val="22"/>
              </w:rPr>
              <w:t>да (нет)</w:t>
            </w:r>
          </w:p>
        </w:tc>
        <w:tc>
          <w:tcPr>
            <w:tcW w:w="1646" w:type="dxa"/>
            <w:gridSpan w:val="2"/>
          </w:tcPr>
          <w:p w14:paraId="1D0B948C" w14:textId="77777777" w:rsidR="008509F8" w:rsidRPr="004B50DD" w:rsidRDefault="008509F8" w:rsidP="00177353">
            <w:pPr>
              <w:widowControl w:val="0"/>
              <w:suppressAutoHyphens/>
              <w:spacing w:line="240" w:lineRule="auto"/>
              <w:ind w:left="57" w:firstLine="0"/>
              <w:jc w:val="left"/>
              <w:rPr>
                <w:rFonts w:eastAsia="Lucida Sans Unicode"/>
                <w:snapToGrid/>
                <w:kern w:val="1"/>
                <w:sz w:val="22"/>
                <w:szCs w:val="22"/>
              </w:rPr>
            </w:pPr>
            <w:r w:rsidRPr="004B50DD">
              <w:rPr>
                <w:rFonts w:eastAsia="Lucida Sans Unicode"/>
                <w:snapToGrid/>
                <w:kern w:val="1"/>
                <w:sz w:val="22"/>
                <w:szCs w:val="22"/>
              </w:rPr>
              <w:t>[</w:t>
            </w:r>
            <w:r w:rsidRPr="004B50DD">
              <w:rPr>
                <w:rFonts w:eastAsia="Lucida Sans Unicode"/>
                <w:i/>
                <w:snapToGrid/>
                <w:kern w:val="1"/>
                <w:sz w:val="22"/>
                <w:szCs w:val="22"/>
              </w:rPr>
              <w:t>указываются сведения</w:t>
            </w:r>
            <w:r w:rsidRPr="004B50DD">
              <w:rPr>
                <w:rFonts w:eastAsia="Lucida Sans Unicode"/>
                <w:snapToGrid/>
                <w:kern w:val="1"/>
                <w:sz w:val="22"/>
                <w:szCs w:val="22"/>
              </w:rPr>
              <w:t>]</w:t>
            </w:r>
          </w:p>
        </w:tc>
      </w:tr>
      <w:tr w:rsidR="008509F8" w:rsidRPr="004B50DD" w14:paraId="0770415A" w14:textId="77777777" w:rsidTr="00E62620">
        <w:tc>
          <w:tcPr>
            <w:tcW w:w="567" w:type="dxa"/>
          </w:tcPr>
          <w:p w14:paraId="40259524" w14:textId="77777777" w:rsidR="008509F8" w:rsidRPr="004B50DD" w:rsidRDefault="008509F8" w:rsidP="00177353">
            <w:pPr>
              <w:widowControl w:val="0"/>
              <w:suppressAutoHyphens/>
              <w:spacing w:line="240" w:lineRule="auto"/>
              <w:ind w:firstLine="0"/>
              <w:jc w:val="center"/>
              <w:rPr>
                <w:rFonts w:eastAsia="Lucida Sans Unicode"/>
                <w:snapToGrid/>
                <w:kern w:val="1"/>
                <w:sz w:val="22"/>
                <w:szCs w:val="22"/>
              </w:rPr>
            </w:pPr>
            <w:r w:rsidRPr="004B50DD">
              <w:rPr>
                <w:rFonts w:eastAsia="Lucida Sans Unicode"/>
                <w:snapToGrid/>
                <w:kern w:val="1"/>
                <w:sz w:val="22"/>
                <w:szCs w:val="22"/>
              </w:rPr>
              <w:t>6</w:t>
            </w:r>
          </w:p>
        </w:tc>
        <w:tc>
          <w:tcPr>
            <w:tcW w:w="4848" w:type="dxa"/>
          </w:tcPr>
          <w:p w14:paraId="7CD76B14" w14:textId="77777777" w:rsidR="008509F8" w:rsidRPr="004B50DD" w:rsidRDefault="008509F8" w:rsidP="00177353">
            <w:pPr>
              <w:widowControl w:val="0"/>
              <w:suppressAutoHyphens/>
              <w:spacing w:line="240" w:lineRule="auto"/>
              <w:ind w:left="57" w:firstLine="0"/>
              <w:jc w:val="left"/>
              <w:rPr>
                <w:rFonts w:eastAsia="Lucida Sans Unicode"/>
                <w:snapToGrid/>
                <w:kern w:val="1"/>
                <w:sz w:val="22"/>
                <w:szCs w:val="22"/>
              </w:rPr>
            </w:pPr>
            <w:proofErr w:type="gramStart"/>
            <w:r w:rsidRPr="004B50DD">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3118" w:type="dxa"/>
            <w:gridSpan w:val="3"/>
          </w:tcPr>
          <w:p w14:paraId="6F33D8C5" w14:textId="77777777" w:rsidR="008509F8" w:rsidRPr="004B50DD" w:rsidRDefault="008509F8" w:rsidP="00C20435">
            <w:pPr>
              <w:widowControl w:val="0"/>
              <w:suppressAutoHyphens/>
              <w:spacing w:line="240" w:lineRule="auto"/>
              <w:ind w:firstLine="0"/>
              <w:jc w:val="center"/>
              <w:rPr>
                <w:rFonts w:eastAsia="Lucida Sans Unicode"/>
                <w:b/>
                <w:snapToGrid/>
                <w:kern w:val="1"/>
                <w:sz w:val="22"/>
                <w:szCs w:val="22"/>
              </w:rPr>
            </w:pPr>
            <w:r w:rsidRPr="004B50DD">
              <w:rPr>
                <w:rFonts w:eastAsia="Lucida Sans Unicode"/>
                <w:snapToGrid/>
                <w:kern w:val="1"/>
                <w:sz w:val="22"/>
                <w:szCs w:val="22"/>
              </w:rPr>
              <w:t>да (нет)</w:t>
            </w:r>
          </w:p>
        </w:tc>
        <w:tc>
          <w:tcPr>
            <w:tcW w:w="1646" w:type="dxa"/>
            <w:gridSpan w:val="2"/>
          </w:tcPr>
          <w:p w14:paraId="330FFD2C" w14:textId="77777777" w:rsidR="008509F8" w:rsidRPr="004B50DD" w:rsidRDefault="008509F8" w:rsidP="00177353">
            <w:pPr>
              <w:widowControl w:val="0"/>
              <w:suppressAutoHyphens/>
              <w:spacing w:line="240" w:lineRule="auto"/>
              <w:ind w:firstLine="0"/>
              <w:jc w:val="center"/>
              <w:rPr>
                <w:rFonts w:eastAsia="Lucida Sans Unicode"/>
                <w:b/>
                <w:snapToGrid/>
                <w:kern w:val="1"/>
                <w:sz w:val="22"/>
                <w:szCs w:val="22"/>
              </w:rPr>
            </w:pPr>
            <w:r w:rsidRPr="004B50DD">
              <w:rPr>
                <w:rFonts w:eastAsia="Lucida Sans Unicode"/>
                <w:snapToGrid/>
                <w:kern w:val="1"/>
                <w:sz w:val="22"/>
                <w:szCs w:val="22"/>
              </w:rPr>
              <w:t>[</w:t>
            </w:r>
            <w:r w:rsidRPr="004B50DD">
              <w:rPr>
                <w:rFonts w:eastAsia="Lucida Sans Unicode"/>
                <w:i/>
                <w:snapToGrid/>
                <w:kern w:val="1"/>
                <w:sz w:val="22"/>
                <w:szCs w:val="22"/>
              </w:rPr>
              <w:t>указываются сведения</w:t>
            </w:r>
            <w:r w:rsidRPr="004B50DD">
              <w:rPr>
                <w:rFonts w:eastAsia="Lucida Sans Unicode"/>
                <w:snapToGrid/>
                <w:kern w:val="1"/>
                <w:sz w:val="22"/>
                <w:szCs w:val="22"/>
              </w:rPr>
              <w:t>]</w:t>
            </w:r>
          </w:p>
        </w:tc>
      </w:tr>
      <w:tr w:rsidR="008509F8" w:rsidRPr="004B50DD" w14:paraId="0EF3728B" w14:textId="77777777" w:rsidTr="00A75309">
        <w:trPr>
          <w:trHeight w:val="1840"/>
        </w:trPr>
        <w:tc>
          <w:tcPr>
            <w:tcW w:w="567" w:type="dxa"/>
            <w:vMerge w:val="restart"/>
          </w:tcPr>
          <w:p w14:paraId="7887CE4B" w14:textId="3F0EBB1C" w:rsidR="008509F8" w:rsidRPr="004B50DD" w:rsidRDefault="008509F8" w:rsidP="00177353">
            <w:pPr>
              <w:widowControl w:val="0"/>
              <w:suppressAutoHyphens/>
              <w:spacing w:line="240" w:lineRule="auto"/>
              <w:ind w:firstLine="0"/>
              <w:jc w:val="center"/>
              <w:rPr>
                <w:rFonts w:eastAsia="Lucida Sans Unicode"/>
                <w:snapToGrid/>
                <w:kern w:val="1"/>
                <w:sz w:val="22"/>
                <w:szCs w:val="22"/>
              </w:rPr>
            </w:pPr>
            <w:r w:rsidRPr="004B50DD">
              <w:rPr>
                <w:rFonts w:eastAsia="Lucida Sans Unicode"/>
                <w:snapToGrid/>
                <w:kern w:val="1"/>
                <w:sz w:val="22"/>
                <w:szCs w:val="22"/>
              </w:rPr>
              <w:lastRenderedPageBreak/>
              <w:t>7</w:t>
            </w:r>
          </w:p>
        </w:tc>
        <w:tc>
          <w:tcPr>
            <w:tcW w:w="4848" w:type="dxa"/>
            <w:vMerge w:val="restart"/>
          </w:tcPr>
          <w:p w14:paraId="0D0200B8" w14:textId="33E59E46" w:rsidR="008509F8" w:rsidRPr="004B50DD" w:rsidRDefault="008509F8" w:rsidP="00177353">
            <w:pPr>
              <w:widowControl w:val="0"/>
              <w:suppressAutoHyphens/>
              <w:spacing w:line="240" w:lineRule="auto"/>
              <w:ind w:left="57" w:firstLine="0"/>
              <w:jc w:val="left"/>
              <w:rPr>
                <w:rFonts w:eastAsia="Lucida Sans Unicode"/>
                <w:snapToGrid/>
                <w:kern w:val="1"/>
                <w:sz w:val="22"/>
                <w:szCs w:val="22"/>
              </w:rPr>
            </w:pPr>
            <w:r w:rsidRPr="004B50DD">
              <w:rPr>
                <w:rFonts w:eastAsia="Lucida Sans Unicode"/>
                <w:snapToGrid/>
                <w:kern w:val="1"/>
                <w:sz w:val="22"/>
                <w:szCs w:val="22"/>
              </w:rPr>
              <w:t>Среднесписочная численность работников за предшествующий календарный год, человек</w:t>
            </w:r>
            <w:proofErr w:type="gramStart"/>
            <w:r w:rsidRPr="004B50DD">
              <w:rPr>
                <w:rFonts w:eastAsia="Lucida Sans Unicode"/>
                <w:snapToGrid/>
                <w:kern w:val="1"/>
                <w:sz w:val="22"/>
                <w:szCs w:val="22"/>
              </w:rPr>
              <w:t>.</w:t>
            </w:r>
            <w:proofErr w:type="gramEnd"/>
            <w:r w:rsidRPr="004B50DD">
              <w:rPr>
                <w:rFonts w:eastAsia="Lucida Sans Unicode"/>
                <w:snapToGrid/>
                <w:kern w:val="1"/>
                <w:sz w:val="22"/>
                <w:szCs w:val="22"/>
              </w:rPr>
              <w:t xml:space="preserve"> (</w:t>
            </w:r>
            <w:proofErr w:type="gramStart"/>
            <w:r w:rsidRPr="004B50DD">
              <w:rPr>
                <w:rFonts w:eastAsia="Lucida Sans Unicode"/>
                <w:snapToGrid/>
                <w:kern w:val="1"/>
                <w:sz w:val="22"/>
                <w:szCs w:val="22"/>
              </w:rPr>
              <w:t>и</w:t>
            </w:r>
            <w:proofErr w:type="gramEnd"/>
            <w:r w:rsidRPr="004B50DD">
              <w:rPr>
                <w:rFonts w:eastAsia="Lucida Sans Unicode"/>
                <w:snapToGrid/>
                <w:kern w:val="1"/>
                <w:sz w:val="22"/>
                <w:szCs w:val="22"/>
              </w:rPr>
              <w:t xml:space="preserve">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w:t>
            </w:r>
            <w:r w:rsidR="00C17DE2" w:rsidRPr="004B50DD">
              <w:rPr>
                <w:rFonts w:eastAsia="Lucida Sans Unicode"/>
                <w:snapToGrid/>
                <w:kern w:val="1"/>
                <w:sz w:val="22"/>
                <w:szCs w:val="22"/>
              </w:rPr>
              <w:t>других обособленных подразделений,</w:t>
            </w:r>
            <w:r w:rsidRPr="004B50DD">
              <w:rPr>
                <w:rFonts w:eastAsia="Lucida Sans Unicode"/>
                <w:snapToGrid/>
                <w:kern w:val="1"/>
                <w:sz w:val="22"/>
                <w:szCs w:val="22"/>
              </w:rPr>
              <w:t xml:space="preserve"> указанных </w:t>
            </w:r>
            <w:proofErr w:type="spellStart"/>
            <w:r w:rsidRPr="004B50DD">
              <w:rPr>
                <w:rFonts w:eastAsia="Lucida Sans Unicode"/>
                <w:snapToGrid/>
                <w:kern w:val="1"/>
                <w:sz w:val="22"/>
                <w:szCs w:val="22"/>
              </w:rPr>
              <w:t>микропредприятия</w:t>
            </w:r>
            <w:proofErr w:type="spellEnd"/>
            <w:r w:rsidRPr="004B50DD">
              <w:rPr>
                <w:rFonts w:eastAsia="Lucida Sans Unicode"/>
                <w:snapToGrid/>
                <w:kern w:val="1"/>
                <w:sz w:val="22"/>
                <w:szCs w:val="22"/>
              </w:rPr>
              <w:t>, малого предприятия или среднего предприятия)</w:t>
            </w:r>
          </w:p>
        </w:tc>
        <w:tc>
          <w:tcPr>
            <w:tcW w:w="1588" w:type="dxa"/>
          </w:tcPr>
          <w:p w14:paraId="20E254DC" w14:textId="77777777" w:rsidR="008509F8" w:rsidRPr="004B50DD" w:rsidRDefault="008509F8" w:rsidP="00177353">
            <w:pPr>
              <w:widowControl w:val="0"/>
              <w:suppressAutoHyphens/>
              <w:spacing w:line="240" w:lineRule="auto"/>
              <w:ind w:firstLine="0"/>
              <w:jc w:val="center"/>
              <w:rPr>
                <w:rFonts w:eastAsia="Lucida Sans Unicode"/>
                <w:snapToGrid/>
                <w:kern w:val="1"/>
                <w:sz w:val="22"/>
                <w:szCs w:val="22"/>
              </w:rPr>
            </w:pPr>
            <w:r w:rsidRPr="004B50DD">
              <w:rPr>
                <w:rFonts w:eastAsia="Lucida Sans Unicode"/>
                <w:snapToGrid/>
                <w:kern w:val="1"/>
                <w:sz w:val="22"/>
                <w:szCs w:val="22"/>
              </w:rPr>
              <w:t>до 100 включительно</w:t>
            </w:r>
          </w:p>
        </w:tc>
        <w:tc>
          <w:tcPr>
            <w:tcW w:w="1588" w:type="dxa"/>
            <w:gridSpan w:val="3"/>
            <w:vMerge w:val="restart"/>
          </w:tcPr>
          <w:p w14:paraId="25DE3060" w14:textId="77777777" w:rsidR="008509F8" w:rsidRPr="004B50DD" w:rsidRDefault="008509F8" w:rsidP="00177353">
            <w:pPr>
              <w:widowControl w:val="0"/>
              <w:suppressAutoHyphens/>
              <w:spacing w:line="240" w:lineRule="auto"/>
              <w:ind w:firstLine="0"/>
              <w:jc w:val="center"/>
              <w:rPr>
                <w:rFonts w:eastAsia="Lucida Sans Unicode"/>
                <w:snapToGrid/>
                <w:kern w:val="1"/>
                <w:sz w:val="22"/>
                <w:szCs w:val="22"/>
              </w:rPr>
            </w:pPr>
            <w:r w:rsidRPr="004B50DD">
              <w:rPr>
                <w:rFonts w:eastAsia="Lucida Sans Unicode"/>
                <w:snapToGrid/>
                <w:kern w:val="1"/>
                <w:sz w:val="22"/>
                <w:szCs w:val="22"/>
              </w:rPr>
              <w:t>от 101 до 250 включительно</w:t>
            </w:r>
          </w:p>
        </w:tc>
        <w:tc>
          <w:tcPr>
            <w:tcW w:w="1588" w:type="dxa"/>
            <w:vMerge w:val="restart"/>
          </w:tcPr>
          <w:p w14:paraId="57F28C0B" w14:textId="77777777" w:rsidR="008509F8" w:rsidRPr="004B50DD" w:rsidRDefault="008509F8" w:rsidP="00A75309">
            <w:pPr>
              <w:widowControl w:val="0"/>
              <w:suppressAutoHyphens/>
              <w:spacing w:line="240" w:lineRule="auto"/>
              <w:ind w:firstLine="0"/>
              <w:jc w:val="center"/>
              <w:rPr>
                <w:rFonts w:eastAsia="Lucida Sans Unicode"/>
                <w:snapToGrid/>
                <w:kern w:val="1"/>
                <w:sz w:val="22"/>
                <w:szCs w:val="22"/>
              </w:rPr>
            </w:pPr>
            <w:r w:rsidRPr="004B50DD">
              <w:rPr>
                <w:rFonts w:eastAsia="Lucida Sans Unicode"/>
                <w:snapToGrid/>
                <w:kern w:val="1"/>
                <w:sz w:val="22"/>
                <w:szCs w:val="22"/>
              </w:rPr>
              <w:t>указывается количество человек</w:t>
            </w:r>
            <w:r w:rsidRPr="004B50DD">
              <w:rPr>
                <w:rFonts w:eastAsia="Lucida Sans Unicode"/>
                <w:snapToGrid/>
                <w:kern w:val="1"/>
                <w:sz w:val="22"/>
                <w:szCs w:val="22"/>
              </w:rPr>
              <w:br/>
              <w:t>(за каждый год)</w:t>
            </w:r>
          </w:p>
        </w:tc>
      </w:tr>
      <w:tr w:rsidR="008509F8" w:rsidRPr="004B50DD" w14:paraId="3638B8D6" w14:textId="77777777" w:rsidTr="00A75309">
        <w:trPr>
          <w:trHeight w:val="1316"/>
        </w:trPr>
        <w:tc>
          <w:tcPr>
            <w:tcW w:w="567" w:type="dxa"/>
            <w:vMerge/>
          </w:tcPr>
          <w:p w14:paraId="2C7DEB3B" w14:textId="77777777" w:rsidR="008509F8" w:rsidRPr="004B50DD" w:rsidRDefault="008509F8" w:rsidP="00177353">
            <w:pPr>
              <w:widowControl w:val="0"/>
              <w:suppressAutoHyphens/>
              <w:spacing w:line="240" w:lineRule="auto"/>
              <w:ind w:firstLine="0"/>
              <w:jc w:val="center"/>
              <w:rPr>
                <w:rFonts w:eastAsia="Lucida Sans Unicode"/>
                <w:snapToGrid/>
                <w:kern w:val="1"/>
                <w:sz w:val="22"/>
                <w:szCs w:val="22"/>
              </w:rPr>
            </w:pPr>
          </w:p>
        </w:tc>
        <w:tc>
          <w:tcPr>
            <w:tcW w:w="4848" w:type="dxa"/>
            <w:vMerge/>
          </w:tcPr>
          <w:p w14:paraId="75B5FAC4" w14:textId="77777777" w:rsidR="008509F8" w:rsidRPr="004B50DD" w:rsidRDefault="008509F8" w:rsidP="00177353">
            <w:pPr>
              <w:widowControl w:val="0"/>
              <w:suppressAutoHyphens/>
              <w:spacing w:line="240" w:lineRule="auto"/>
              <w:ind w:left="57" w:firstLine="0"/>
              <w:jc w:val="left"/>
              <w:rPr>
                <w:rFonts w:eastAsia="Lucida Sans Unicode"/>
                <w:snapToGrid/>
                <w:kern w:val="1"/>
                <w:sz w:val="22"/>
                <w:szCs w:val="22"/>
              </w:rPr>
            </w:pPr>
          </w:p>
        </w:tc>
        <w:tc>
          <w:tcPr>
            <w:tcW w:w="1588" w:type="dxa"/>
          </w:tcPr>
          <w:p w14:paraId="61622437" w14:textId="77777777" w:rsidR="008509F8" w:rsidRPr="004B50DD" w:rsidRDefault="008509F8" w:rsidP="00177353">
            <w:pPr>
              <w:widowControl w:val="0"/>
              <w:suppressAutoHyphens/>
              <w:spacing w:line="240" w:lineRule="auto"/>
              <w:ind w:firstLine="0"/>
              <w:jc w:val="center"/>
              <w:rPr>
                <w:rFonts w:eastAsia="Lucida Sans Unicode"/>
                <w:snapToGrid/>
                <w:kern w:val="1"/>
                <w:sz w:val="22"/>
                <w:szCs w:val="22"/>
              </w:rPr>
            </w:pPr>
            <w:r w:rsidRPr="004B50DD">
              <w:rPr>
                <w:rFonts w:eastAsia="Lucida Sans Unicode"/>
                <w:snapToGrid/>
                <w:kern w:val="1"/>
                <w:sz w:val="22"/>
                <w:szCs w:val="22"/>
              </w:rPr>
              <w:t xml:space="preserve">до 15 – </w:t>
            </w:r>
            <w:proofErr w:type="spellStart"/>
            <w:r w:rsidRPr="004B50DD">
              <w:rPr>
                <w:rFonts w:eastAsia="Lucida Sans Unicode"/>
                <w:snapToGrid/>
                <w:kern w:val="1"/>
                <w:sz w:val="22"/>
                <w:szCs w:val="22"/>
              </w:rPr>
              <w:t>микропред</w:t>
            </w:r>
            <w:r w:rsidRPr="004B50DD">
              <w:rPr>
                <w:rFonts w:eastAsia="Lucida Sans Unicode"/>
                <w:snapToGrid/>
                <w:kern w:val="1"/>
                <w:sz w:val="22"/>
                <w:szCs w:val="22"/>
              </w:rPr>
              <w:softHyphen/>
              <w:t>приятие</w:t>
            </w:r>
            <w:proofErr w:type="spellEnd"/>
          </w:p>
        </w:tc>
        <w:tc>
          <w:tcPr>
            <w:tcW w:w="1588" w:type="dxa"/>
            <w:gridSpan w:val="3"/>
            <w:vMerge/>
          </w:tcPr>
          <w:p w14:paraId="0D144B4B" w14:textId="77777777" w:rsidR="008509F8" w:rsidRPr="004B50DD" w:rsidRDefault="008509F8" w:rsidP="00A75309">
            <w:pPr>
              <w:widowControl w:val="0"/>
              <w:suppressAutoHyphens/>
              <w:spacing w:line="240" w:lineRule="auto"/>
              <w:ind w:firstLine="0"/>
              <w:jc w:val="center"/>
              <w:rPr>
                <w:rFonts w:eastAsia="Lucida Sans Unicode"/>
                <w:snapToGrid/>
                <w:kern w:val="1"/>
                <w:sz w:val="22"/>
                <w:szCs w:val="22"/>
              </w:rPr>
            </w:pPr>
          </w:p>
        </w:tc>
        <w:tc>
          <w:tcPr>
            <w:tcW w:w="1588" w:type="dxa"/>
            <w:vMerge/>
          </w:tcPr>
          <w:p w14:paraId="5E9932A4" w14:textId="77777777" w:rsidR="008509F8" w:rsidRPr="004B50DD" w:rsidRDefault="008509F8" w:rsidP="00A75309">
            <w:pPr>
              <w:widowControl w:val="0"/>
              <w:suppressAutoHyphens/>
              <w:spacing w:line="240" w:lineRule="auto"/>
              <w:ind w:firstLine="0"/>
              <w:jc w:val="center"/>
              <w:rPr>
                <w:rFonts w:eastAsia="Lucida Sans Unicode"/>
                <w:snapToGrid/>
                <w:kern w:val="1"/>
                <w:sz w:val="22"/>
                <w:szCs w:val="22"/>
              </w:rPr>
            </w:pPr>
          </w:p>
        </w:tc>
      </w:tr>
      <w:tr w:rsidR="008509F8" w:rsidRPr="004B50DD" w14:paraId="4F1E8695" w14:textId="77777777" w:rsidTr="00A75309">
        <w:trPr>
          <w:trHeight w:val="1380"/>
        </w:trPr>
        <w:tc>
          <w:tcPr>
            <w:tcW w:w="567" w:type="dxa"/>
            <w:vMerge w:val="restart"/>
          </w:tcPr>
          <w:p w14:paraId="3917BBDD" w14:textId="0AF5A97E" w:rsidR="008509F8" w:rsidRPr="004B50DD" w:rsidRDefault="008509F8" w:rsidP="00177353">
            <w:pPr>
              <w:widowControl w:val="0"/>
              <w:suppressAutoHyphens/>
              <w:spacing w:line="240" w:lineRule="auto"/>
              <w:ind w:firstLine="0"/>
              <w:jc w:val="center"/>
              <w:rPr>
                <w:rFonts w:eastAsia="Lucida Sans Unicode"/>
                <w:snapToGrid/>
                <w:kern w:val="1"/>
                <w:sz w:val="22"/>
                <w:szCs w:val="22"/>
              </w:rPr>
            </w:pPr>
            <w:r w:rsidRPr="004B50DD">
              <w:rPr>
                <w:rFonts w:eastAsia="Lucida Sans Unicode"/>
                <w:snapToGrid/>
                <w:kern w:val="1"/>
                <w:sz w:val="22"/>
                <w:szCs w:val="22"/>
              </w:rPr>
              <w:t>8</w:t>
            </w:r>
          </w:p>
        </w:tc>
        <w:tc>
          <w:tcPr>
            <w:tcW w:w="4848" w:type="dxa"/>
            <w:vMerge w:val="restart"/>
          </w:tcPr>
          <w:p w14:paraId="5E8EEA1F" w14:textId="345FE5EA" w:rsidR="008509F8" w:rsidRPr="004B50DD" w:rsidRDefault="008509F8" w:rsidP="00177353">
            <w:pPr>
              <w:widowControl w:val="0"/>
              <w:suppressAutoHyphens/>
              <w:spacing w:line="240" w:lineRule="auto"/>
              <w:ind w:left="57" w:firstLine="0"/>
              <w:jc w:val="left"/>
              <w:rPr>
                <w:rFonts w:eastAsia="Lucida Sans Unicode"/>
                <w:snapToGrid/>
                <w:kern w:val="1"/>
                <w:sz w:val="22"/>
                <w:szCs w:val="22"/>
              </w:rPr>
            </w:pPr>
            <w:r w:rsidRPr="004B50DD">
              <w:rPr>
                <w:rFonts w:eastAsia="Lucida Sans Unicode"/>
                <w:snapToGrid/>
                <w:kern w:val="1"/>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Start"/>
            <w:r w:rsidRPr="004B50DD">
              <w:rPr>
                <w:rFonts w:eastAsia="Lucida Sans Unicode"/>
                <w:snapToGrid/>
                <w:kern w:val="1"/>
                <w:sz w:val="22"/>
                <w:szCs w:val="22"/>
              </w:rPr>
              <w:t>.</w:t>
            </w:r>
            <w:proofErr w:type="gramEnd"/>
            <w:r w:rsidRPr="004B50DD">
              <w:rPr>
                <w:rFonts w:eastAsia="Lucida Sans Unicode"/>
                <w:snapToGrid/>
                <w:kern w:val="1"/>
                <w:sz w:val="22"/>
                <w:szCs w:val="22"/>
              </w:rPr>
              <w:t xml:space="preserve"> (</w:t>
            </w:r>
            <w:proofErr w:type="gramStart"/>
            <w:r w:rsidRPr="004B50DD">
              <w:rPr>
                <w:rFonts w:eastAsia="Lucida Sans Unicode"/>
                <w:snapToGrid/>
                <w:kern w:val="1"/>
                <w:sz w:val="22"/>
                <w:szCs w:val="22"/>
              </w:rPr>
              <w:t>и</w:t>
            </w:r>
            <w:proofErr w:type="gramEnd"/>
            <w:r w:rsidRPr="004B50DD">
              <w:rPr>
                <w:rFonts w:eastAsia="Lucida Sans Unicode"/>
                <w:snapToGrid/>
                <w:kern w:val="1"/>
                <w:sz w:val="22"/>
                <w:szCs w:val="22"/>
              </w:rPr>
              <w:t>нформация указывается за последние 3 года)</w:t>
            </w:r>
          </w:p>
        </w:tc>
        <w:tc>
          <w:tcPr>
            <w:tcW w:w="1588" w:type="dxa"/>
          </w:tcPr>
          <w:p w14:paraId="2BB88320" w14:textId="77777777" w:rsidR="008509F8" w:rsidRPr="004B50DD" w:rsidRDefault="008509F8" w:rsidP="00177353">
            <w:pPr>
              <w:widowControl w:val="0"/>
              <w:suppressAutoHyphens/>
              <w:spacing w:line="240" w:lineRule="auto"/>
              <w:ind w:firstLine="0"/>
              <w:jc w:val="center"/>
              <w:rPr>
                <w:rFonts w:eastAsia="Lucida Sans Unicode"/>
                <w:snapToGrid/>
                <w:kern w:val="1"/>
                <w:sz w:val="22"/>
                <w:szCs w:val="22"/>
              </w:rPr>
            </w:pPr>
            <w:r w:rsidRPr="004B50DD">
              <w:rPr>
                <w:rFonts w:eastAsia="Lucida Sans Unicode"/>
                <w:snapToGrid/>
                <w:kern w:val="1"/>
                <w:sz w:val="22"/>
                <w:szCs w:val="22"/>
              </w:rPr>
              <w:t>800</w:t>
            </w:r>
          </w:p>
        </w:tc>
        <w:tc>
          <w:tcPr>
            <w:tcW w:w="1588" w:type="dxa"/>
            <w:gridSpan w:val="3"/>
            <w:vMerge w:val="restart"/>
          </w:tcPr>
          <w:p w14:paraId="608B30A0" w14:textId="77777777" w:rsidR="008509F8" w:rsidRPr="004B50DD" w:rsidRDefault="008509F8" w:rsidP="00177353">
            <w:pPr>
              <w:widowControl w:val="0"/>
              <w:suppressAutoHyphens/>
              <w:spacing w:line="240" w:lineRule="auto"/>
              <w:ind w:firstLine="0"/>
              <w:jc w:val="center"/>
              <w:rPr>
                <w:rFonts w:eastAsia="Lucida Sans Unicode"/>
                <w:snapToGrid/>
                <w:kern w:val="1"/>
                <w:sz w:val="22"/>
                <w:szCs w:val="22"/>
              </w:rPr>
            </w:pPr>
            <w:r w:rsidRPr="004B50DD">
              <w:rPr>
                <w:rFonts w:eastAsia="Lucida Sans Unicode"/>
                <w:snapToGrid/>
                <w:kern w:val="1"/>
                <w:sz w:val="22"/>
                <w:szCs w:val="22"/>
              </w:rPr>
              <w:t>2000</w:t>
            </w:r>
          </w:p>
        </w:tc>
        <w:tc>
          <w:tcPr>
            <w:tcW w:w="1588" w:type="dxa"/>
          </w:tcPr>
          <w:p w14:paraId="56D54756" w14:textId="77777777" w:rsidR="008509F8" w:rsidRPr="004B50DD" w:rsidRDefault="008509F8" w:rsidP="00A75309">
            <w:pPr>
              <w:widowControl w:val="0"/>
              <w:suppressAutoHyphens/>
              <w:spacing w:line="240" w:lineRule="auto"/>
              <w:ind w:firstLine="0"/>
              <w:jc w:val="center"/>
              <w:rPr>
                <w:rFonts w:eastAsia="Lucida Sans Unicode"/>
                <w:snapToGrid/>
                <w:kern w:val="1"/>
                <w:sz w:val="22"/>
                <w:szCs w:val="22"/>
              </w:rPr>
            </w:pPr>
            <w:r w:rsidRPr="004B50DD">
              <w:rPr>
                <w:rFonts w:eastAsia="Lucida Sans Unicode"/>
                <w:snapToGrid/>
                <w:kern w:val="1"/>
                <w:sz w:val="22"/>
                <w:szCs w:val="22"/>
              </w:rPr>
              <w:t>указывается в млн. рублей</w:t>
            </w:r>
            <w:r w:rsidRPr="004B50DD">
              <w:rPr>
                <w:rFonts w:eastAsia="Lucida Sans Unicode"/>
                <w:snapToGrid/>
                <w:kern w:val="1"/>
                <w:sz w:val="22"/>
                <w:szCs w:val="22"/>
              </w:rPr>
              <w:br/>
              <w:t>(за каждый год)</w:t>
            </w:r>
          </w:p>
        </w:tc>
      </w:tr>
      <w:tr w:rsidR="008509F8" w:rsidRPr="004B50DD" w14:paraId="05A95F36" w14:textId="77777777" w:rsidTr="00A75309">
        <w:trPr>
          <w:trHeight w:val="922"/>
        </w:trPr>
        <w:tc>
          <w:tcPr>
            <w:tcW w:w="567" w:type="dxa"/>
            <w:vMerge/>
          </w:tcPr>
          <w:p w14:paraId="611DE1E3" w14:textId="77777777" w:rsidR="008509F8" w:rsidRPr="004B50DD" w:rsidRDefault="008509F8" w:rsidP="00177353">
            <w:pPr>
              <w:widowControl w:val="0"/>
              <w:suppressAutoHyphens/>
              <w:spacing w:line="240" w:lineRule="auto"/>
              <w:ind w:firstLine="0"/>
              <w:jc w:val="center"/>
              <w:rPr>
                <w:rFonts w:eastAsia="Lucida Sans Unicode"/>
                <w:snapToGrid/>
                <w:kern w:val="1"/>
                <w:sz w:val="22"/>
                <w:szCs w:val="22"/>
              </w:rPr>
            </w:pPr>
          </w:p>
        </w:tc>
        <w:tc>
          <w:tcPr>
            <w:tcW w:w="4848" w:type="dxa"/>
            <w:vMerge/>
          </w:tcPr>
          <w:p w14:paraId="526FA08C" w14:textId="77777777" w:rsidR="008509F8" w:rsidRPr="004B50DD" w:rsidRDefault="008509F8" w:rsidP="00A75309">
            <w:pPr>
              <w:widowControl w:val="0"/>
              <w:suppressAutoHyphens/>
              <w:spacing w:line="240" w:lineRule="auto"/>
              <w:ind w:left="57" w:firstLine="0"/>
              <w:jc w:val="left"/>
              <w:rPr>
                <w:rFonts w:eastAsia="Lucida Sans Unicode"/>
                <w:snapToGrid/>
                <w:kern w:val="1"/>
                <w:sz w:val="22"/>
                <w:szCs w:val="22"/>
              </w:rPr>
            </w:pPr>
          </w:p>
        </w:tc>
        <w:tc>
          <w:tcPr>
            <w:tcW w:w="1588" w:type="dxa"/>
          </w:tcPr>
          <w:p w14:paraId="1F6F07F5" w14:textId="77777777" w:rsidR="008509F8" w:rsidRPr="004B50DD" w:rsidRDefault="008509F8" w:rsidP="00177353">
            <w:pPr>
              <w:widowControl w:val="0"/>
              <w:suppressAutoHyphens/>
              <w:spacing w:line="240" w:lineRule="auto"/>
              <w:ind w:firstLine="0"/>
              <w:jc w:val="center"/>
              <w:rPr>
                <w:rFonts w:eastAsia="Lucida Sans Unicode"/>
                <w:snapToGrid/>
                <w:kern w:val="1"/>
                <w:sz w:val="22"/>
                <w:szCs w:val="22"/>
              </w:rPr>
            </w:pPr>
            <w:r w:rsidRPr="004B50DD">
              <w:rPr>
                <w:rFonts w:eastAsia="Lucida Sans Unicode"/>
                <w:snapToGrid/>
                <w:kern w:val="1"/>
                <w:sz w:val="22"/>
                <w:szCs w:val="22"/>
              </w:rPr>
              <w:t xml:space="preserve">120 в год – </w:t>
            </w:r>
            <w:proofErr w:type="spellStart"/>
            <w:r w:rsidRPr="004B50DD">
              <w:rPr>
                <w:rFonts w:eastAsia="Lucida Sans Unicode"/>
                <w:snapToGrid/>
                <w:kern w:val="1"/>
                <w:sz w:val="22"/>
                <w:szCs w:val="22"/>
              </w:rPr>
              <w:t>микро</w:t>
            </w:r>
            <w:r w:rsidRPr="004B50DD">
              <w:rPr>
                <w:rFonts w:eastAsia="Lucida Sans Unicode"/>
                <w:snapToGrid/>
                <w:kern w:val="1"/>
                <w:sz w:val="22"/>
                <w:szCs w:val="22"/>
              </w:rPr>
              <w:softHyphen/>
              <w:t>предприятие</w:t>
            </w:r>
            <w:proofErr w:type="spellEnd"/>
          </w:p>
        </w:tc>
        <w:tc>
          <w:tcPr>
            <w:tcW w:w="1588" w:type="dxa"/>
            <w:gridSpan w:val="3"/>
            <w:vMerge/>
          </w:tcPr>
          <w:p w14:paraId="01910777" w14:textId="77777777" w:rsidR="008509F8" w:rsidRPr="004B50DD" w:rsidRDefault="008509F8" w:rsidP="00A75309">
            <w:pPr>
              <w:widowControl w:val="0"/>
              <w:suppressAutoHyphens/>
              <w:spacing w:line="240" w:lineRule="auto"/>
              <w:ind w:firstLine="0"/>
              <w:jc w:val="center"/>
              <w:rPr>
                <w:rFonts w:eastAsia="Lucida Sans Unicode"/>
                <w:snapToGrid/>
                <w:kern w:val="1"/>
                <w:sz w:val="22"/>
                <w:szCs w:val="22"/>
              </w:rPr>
            </w:pPr>
          </w:p>
        </w:tc>
        <w:tc>
          <w:tcPr>
            <w:tcW w:w="1588" w:type="dxa"/>
          </w:tcPr>
          <w:p w14:paraId="33D82251" w14:textId="77777777" w:rsidR="008509F8" w:rsidRPr="004B50DD" w:rsidRDefault="008509F8" w:rsidP="00A75309">
            <w:pPr>
              <w:widowControl w:val="0"/>
              <w:suppressAutoHyphens/>
              <w:spacing w:line="240" w:lineRule="auto"/>
              <w:ind w:firstLine="0"/>
              <w:jc w:val="center"/>
              <w:rPr>
                <w:rFonts w:eastAsia="Lucida Sans Unicode"/>
                <w:snapToGrid/>
                <w:kern w:val="1"/>
                <w:sz w:val="22"/>
                <w:szCs w:val="22"/>
              </w:rPr>
            </w:pPr>
          </w:p>
        </w:tc>
      </w:tr>
      <w:tr w:rsidR="00CB1DD2" w:rsidRPr="004B50DD" w14:paraId="450D9D63" w14:textId="77777777" w:rsidTr="00177353">
        <w:tc>
          <w:tcPr>
            <w:tcW w:w="567" w:type="dxa"/>
          </w:tcPr>
          <w:p w14:paraId="4DB65B2B" w14:textId="77777777" w:rsidR="00CB1DD2" w:rsidRPr="004B50DD" w:rsidRDefault="00CB1DD2" w:rsidP="00177353">
            <w:pPr>
              <w:widowControl w:val="0"/>
              <w:suppressAutoHyphens/>
              <w:spacing w:line="240" w:lineRule="auto"/>
              <w:ind w:firstLine="0"/>
              <w:jc w:val="center"/>
              <w:rPr>
                <w:rFonts w:eastAsia="Lucida Sans Unicode"/>
                <w:snapToGrid/>
                <w:kern w:val="1"/>
                <w:sz w:val="22"/>
                <w:szCs w:val="22"/>
              </w:rPr>
            </w:pPr>
            <w:r w:rsidRPr="004B50DD">
              <w:rPr>
                <w:rFonts w:eastAsia="Lucida Sans Unicode"/>
                <w:snapToGrid/>
                <w:kern w:val="1"/>
                <w:sz w:val="22"/>
                <w:szCs w:val="22"/>
              </w:rPr>
              <w:t>9</w:t>
            </w:r>
          </w:p>
        </w:tc>
        <w:tc>
          <w:tcPr>
            <w:tcW w:w="4848" w:type="dxa"/>
          </w:tcPr>
          <w:p w14:paraId="67D459D2" w14:textId="77777777" w:rsidR="00CB1DD2" w:rsidRPr="004B50DD" w:rsidRDefault="00CB1DD2" w:rsidP="00177353">
            <w:pPr>
              <w:widowControl w:val="0"/>
              <w:suppressAutoHyphens/>
              <w:spacing w:line="240" w:lineRule="auto"/>
              <w:ind w:left="57" w:firstLine="0"/>
              <w:jc w:val="left"/>
              <w:rPr>
                <w:rFonts w:eastAsia="Lucida Sans Unicode"/>
                <w:snapToGrid/>
                <w:kern w:val="1"/>
                <w:sz w:val="22"/>
                <w:szCs w:val="22"/>
              </w:rPr>
            </w:pPr>
            <w:r w:rsidRPr="004B50DD">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5"/>
          </w:tcPr>
          <w:p w14:paraId="5886C3AD" w14:textId="77777777" w:rsidR="00CB1DD2" w:rsidRPr="004B50DD" w:rsidRDefault="00513569" w:rsidP="00177353">
            <w:pPr>
              <w:widowControl w:val="0"/>
              <w:suppressAutoHyphens/>
              <w:spacing w:line="240" w:lineRule="auto"/>
              <w:ind w:firstLine="0"/>
              <w:jc w:val="center"/>
              <w:rPr>
                <w:rFonts w:eastAsia="Lucida Sans Unicode"/>
                <w:snapToGrid/>
                <w:kern w:val="1"/>
                <w:sz w:val="22"/>
                <w:szCs w:val="22"/>
              </w:rPr>
            </w:pPr>
            <w:r w:rsidRPr="004B50DD">
              <w:rPr>
                <w:rFonts w:eastAsia="Lucida Sans Unicode"/>
                <w:snapToGrid/>
                <w:kern w:val="1"/>
                <w:sz w:val="22"/>
                <w:szCs w:val="22"/>
              </w:rPr>
              <w:t xml:space="preserve"> [</w:t>
            </w:r>
            <w:r w:rsidRPr="004B50DD">
              <w:rPr>
                <w:rFonts w:eastAsia="Lucida Sans Unicode"/>
                <w:i/>
                <w:snapToGrid/>
                <w:kern w:val="1"/>
                <w:sz w:val="22"/>
                <w:szCs w:val="22"/>
              </w:rPr>
              <w:t>указываются сведения</w:t>
            </w:r>
            <w:r w:rsidRPr="004B50DD">
              <w:rPr>
                <w:rFonts w:eastAsia="Lucida Sans Unicode"/>
                <w:snapToGrid/>
                <w:kern w:val="1"/>
                <w:sz w:val="22"/>
                <w:szCs w:val="22"/>
              </w:rPr>
              <w:t>]</w:t>
            </w:r>
          </w:p>
        </w:tc>
      </w:tr>
      <w:tr w:rsidR="00961A8D" w:rsidRPr="004B50DD" w14:paraId="6E607DE8" w14:textId="77777777" w:rsidTr="00A75309">
        <w:tc>
          <w:tcPr>
            <w:tcW w:w="567" w:type="dxa"/>
          </w:tcPr>
          <w:p w14:paraId="365BBB21" w14:textId="5E04206A" w:rsidR="00961A8D" w:rsidRPr="004B50DD" w:rsidDel="00AB589C" w:rsidRDefault="00961A8D" w:rsidP="00AB589C">
            <w:pPr>
              <w:widowControl w:val="0"/>
              <w:suppressAutoHyphens/>
              <w:spacing w:line="240" w:lineRule="auto"/>
              <w:ind w:firstLine="0"/>
              <w:jc w:val="center"/>
              <w:rPr>
                <w:rFonts w:eastAsia="Lucida Sans Unicode"/>
                <w:snapToGrid/>
                <w:kern w:val="1"/>
                <w:sz w:val="22"/>
                <w:szCs w:val="22"/>
              </w:rPr>
            </w:pPr>
            <w:r w:rsidRPr="004B50DD">
              <w:rPr>
                <w:rFonts w:eastAsia="Lucida Sans Unicode"/>
                <w:snapToGrid/>
                <w:kern w:val="1"/>
                <w:sz w:val="22"/>
                <w:szCs w:val="22"/>
              </w:rPr>
              <w:t>10</w:t>
            </w:r>
          </w:p>
        </w:tc>
        <w:tc>
          <w:tcPr>
            <w:tcW w:w="4848" w:type="dxa"/>
          </w:tcPr>
          <w:p w14:paraId="7826A47F" w14:textId="77777777" w:rsidR="00961A8D" w:rsidRPr="004B50DD" w:rsidRDefault="00961A8D" w:rsidP="00177353">
            <w:pPr>
              <w:widowControl w:val="0"/>
              <w:suppressAutoHyphens/>
              <w:spacing w:line="240" w:lineRule="auto"/>
              <w:ind w:left="57" w:firstLine="0"/>
              <w:jc w:val="left"/>
              <w:rPr>
                <w:rFonts w:eastAsia="Lucida Sans Unicode"/>
                <w:snapToGrid/>
                <w:kern w:val="1"/>
                <w:sz w:val="22"/>
                <w:szCs w:val="22"/>
              </w:rPr>
            </w:pPr>
            <w:r w:rsidRPr="004B50DD">
              <w:rPr>
                <w:rFonts w:eastAsia="Lucida Sans Unicode"/>
                <w:snapToGrid/>
                <w:kern w:val="1"/>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4B50DD">
              <w:rPr>
                <w:rFonts w:eastAsia="Lucida Sans Unicode"/>
                <w:snapToGrid/>
                <w:kern w:val="1"/>
                <w:sz w:val="22"/>
                <w:szCs w:val="22"/>
              </w:rPr>
              <w:t>2</w:t>
            </w:r>
            <w:proofErr w:type="gramEnd"/>
            <w:r w:rsidRPr="004B50DD">
              <w:rPr>
                <w:rFonts w:eastAsia="Lucida Sans Unicode"/>
                <w:snapToGrid/>
                <w:kern w:val="1"/>
                <w:sz w:val="22"/>
                <w:szCs w:val="22"/>
              </w:rPr>
              <w:t xml:space="preserve"> и ОКПД2</w:t>
            </w:r>
          </w:p>
        </w:tc>
        <w:tc>
          <w:tcPr>
            <w:tcW w:w="4764" w:type="dxa"/>
            <w:gridSpan w:val="5"/>
          </w:tcPr>
          <w:p w14:paraId="7D818F39" w14:textId="5F5C7D9D" w:rsidR="00961A8D" w:rsidRPr="004B50DD" w:rsidRDefault="007D4C2B" w:rsidP="00177353">
            <w:pPr>
              <w:widowControl w:val="0"/>
              <w:suppressAutoHyphens/>
              <w:spacing w:line="240" w:lineRule="auto"/>
              <w:ind w:firstLine="0"/>
              <w:jc w:val="center"/>
              <w:rPr>
                <w:rFonts w:eastAsia="Lucida Sans Unicode"/>
                <w:snapToGrid/>
                <w:kern w:val="1"/>
                <w:sz w:val="22"/>
                <w:szCs w:val="22"/>
              </w:rPr>
            </w:pPr>
            <w:r w:rsidRPr="004B50DD">
              <w:rPr>
                <w:rFonts w:eastAsia="Lucida Sans Unicode"/>
                <w:snapToGrid/>
                <w:kern w:val="1"/>
                <w:sz w:val="22"/>
                <w:szCs w:val="22"/>
              </w:rPr>
              <w:t>[</w:t>
            </w:r>
            <w:r w:rsidRPr="004B50DD">
              <w:rPr>
                <w:rFonts w:eastAsia="Lucida Sans Unicode"/>
                <w:i/>
                <w:snapToGrid/>
                <w:kern w:val="1"/>
                <w:sz w:val="22"/>
                <w:szCs w:val="22"/>
              </w:rPr>
              <w:t>указываются сведения</w:t>
            </w:r>
            <w:r w:rsidRPr="004B50DD">
              <w:rPr>
                <w:rFonts w:eastAsia="Lucida Sans Unicode"/>
                <w:snapToGrid/>
                <w:kern w:val="1"/>
                <w:sz w:val="22"/>
                <w:szCs w:val="22"/>
              </w:rPr>
              <w:t>]</w:t>
            </w:r>
          </w:p>
        </w:tc>
      </w:tr>
      <w:tr w:rsidR="007D4C2B" w:rsidRPr="004B50DD" w14:paraId="0AF69304" w14:textId="77777777" w:rsidTr="00A75309">
        <w:tc>
          <w:tcPr>
            <w:tcW w:w="567" w:type="dxa"/>
          </w:tcPr>
          <w:p w14:paraId="06CB2565" w14:textId="7A4BDA94" w:rsidR="007D4C2B" w:rsidRPr="004B50DD" w:rsidRDefault="007D4C2B" w:rsidP="00AB589C">
            <w:pPr>
              <w:widowControl w:val="0"/>
              <w:suppressAutoHyphens/>
              <w:spacing w:line="240" w:lineRule="auto"/>
              <w:ind w:firstLine="0"/>
              <w:jc w:val="center"/>
              <w:rPr>
                <w:rFonts w:eastAsia="Lucida Sans Unicode"/>
                <w:kern w:val="1"/>
                <w:sz w:val="22"/>
                <w:szCs w:val="22"/>
                <w:lang w:val="en-US"/>
              </w:rPr>
            </w:pPr>
            <w:r w:rsidRPr="004B50DD">
              <w:rPr>
                <w:rFonts w:eastAsia="Lucida Sans Unicode"/>
                <w:snapToGrid/>
                <w:kern w:val="1"/>
                <w:sz w:val="22"/>
                <w:szCs w:val="22"/>
                <w:lang w:val="en-US"/>
              </w:rPr>
              <w:t>11</w:t>
            </w:r>
          </w:p>
        </w:tc>
        <w:tc>
          <w:tcPr>
            <w:tcW w:w="4848" w:type="dxa"/>
          </w:tcPr>
          <w:p w14:paraId="3A664DC3" w14:textId="77777777" w:rsidR="007D4C2B" w:rsidRPr="004B50DD" w:rsidRDefault="007D4C2B" w:rsidP="00177353">
            <w:pPr>
              <w:widowControl w:val="0"/>
              <w:suppressAutoHyphens/>
              <w:spacing w:line="240" w:lineRule="auto"/>
              <w:ind w:left="57" w:firstLine="0"/>
              <w:jc w:val="left"/>
              <w:rPr>
                <w:rFonts w:eastAsia="Lucida Sans Unicode"/>
                <w:snapToGrid/>
                <w:kern w:val="1"/>
                <w:sz w:val="22"/>
                <w:szCs w:val="22"/>
              </w:rPr>
            </w:pPr>
            <w:r w:rsidRPr="004B50DD">
              <w:rPr>
                <w:rFonts w:eastAsia="Lucida Sans Unicode"/>
                <w:snapToGrid/>
                <w:kern w:val="1"/>
                <w:sz w:val="22"/>
                <w:szCs w:val="22"/>
              </w:rPr>
              <w:t>Сведения о производимых субъектами малого и среднего предпринимательства товарах, работах, услугах с указанием кодов ОКВЭД</w:t>
            </w:r>
            <w:proofErr w:type="gramStart"/>
            <w:r w:rsidRPr="004B50DD">
              <w:rPr>
                <w:rFonts w:eastAsia="Lucida Sans Unicode"/>
                <w:snapToGrid/>
                <w:kern w:val="1"/>
                <w:sz w:val="22"/>
                <w:szCs w:val="22"/>
              </w:rPr>
              <w:t>2</w:t>
            </w:r>
            <w:proofErr w:type="gramEnd"/>
            <w:r w:rsidRPr="004B50DD">
              <w:rPr>
                <w:rFonts w:eastAsia="Lucida Sans Unicode"/>
                <w:snapToGrid/>
                <w:kern w:val="1"/>
                <w:sz w:val="22"/>
                <w:szCs w:val="22"/>
              </w:rPr>
              <w:t xml:space="preserve"> и ОКПД2</w:t>
            </w:r>
          </w:p>
        </w:tc>
        <w:tc>
          <w:tcPr>
            <w:tcW w:w="4764" w:type="dxa"/>
            <w:gridSpan w:val="5"/>
          </w:tcPr>
          <w:p w14:paraId="01C202EB" w14:textId="4B0D6B35" w:rsidR="007D4C2B" w:rsidRPr="004B50DD" w:rsidRDefault="007D4C2B" w:rsidP="00177353">
            <w:pPr>
              <w:widowControl w:val="0"/>
              <w:suppressAutoHyphens/>
              <w:spacing w:line="240" w:lineRule="auto"/>
              <w:ind w:firstLine="0"/>
              <w:jc w:val="center"/>
              <w:rPr>
                <w:rFonts w:eastAsia="Lucida Sans Unicode"/>
                <w:snapToGrid/>
                <w:kern w:val="1"/>
                <w:sz w:val="22"/>
                <w:szCs w:val="22"/>
              </w:rPr>
            </w:pPr>
            <w:r w:rsidRPr="004B50DD">
              <w:rPr>
                <w:rFonts w:eastAsia="Lucida Sans Unicode"/>
                <w:snapToGrid/>
                <w:kern w:val="1"/>
                <w:sz w:val="22"/>
                <w:szCs w:val="22"/>
              </w:rPr>
              <w:t>[</w:t>
            </w:r>
            <w:r w:rsidRPr="004B50DD">
              <w:rPr>
                <w:rFonts w:eastAsia="Lucida Sans Unicode"/>
                <w:i/>
                <w:snapToGrid/>
                <w:kern w:val="1"/>
                <w:sz w:val="22"/>
                <w:szCs w:val="22"/>
              </w:rPr>
              <w:t>указываются сведения</w:t>
            </w:r>
            <w:r w:rsidRPr="004B50DD">
              <w:rPr>
                <w:rFonts w:eastAsia="Lucida Sans Unicode"/>
                <w:snapToGrid/>
                <w:kern w:val="1"/>
                <w:sz w:val="22"/>
                <w:szCs w:val="22"/>
              </w:rPr>
              <w:t>]</w:t>
            </w:r>
          </w:p>
        </w:tc>
      </w:tr>
      <w:tr w:rsidR="00B974E1" w:rsidRPr="004B50DD" w14:paraId="2C0FBBB1" w14:textId="77777777" w:rsidTr="00FF1A8F">
        <w:tc>
          <w:tcPr>
            <w:tcW w:w="567" w:type="dxa"/>
          </w:tcPr>
          <w:p w14:paraId="3072C949" w14:textId="77777777" w:rsidR="00B974E1" w:rsidRPr="004B50DD" w:rsidRDefault="00B974E1" w:rsidP="00AB589C">
            <w:pPr>
              <w:widowControl w:val="0"/>
              <w:suppressAutoHyphens/>
              <w:spacing w:line="240" w:lineRule="auto"/>
              <w:ind w:firstLine="0"/>
              <w:jc w:val="center"/>
              <w:rPr>
                <w:rFonts w:eastAsia="Lucida Sans Unicode"/>
                <w:snapToGrid/>
                <w:kern w:val="1"/>
                <w:sz w:val="22"/>
                <w:szCs w:val="22"/>
                <w:lang w:val="en-US"/>
              </w:rPr>
            </w:pPr>
            <w:r w:rsidRPr="004B50DD">
              <w:rPr>
                <w:rFonts w:eastAsia="Lucida Sans Unicode"/>
                <w:snapToGrid/>
                <w:kern w:val="1"/>
                <w:sz w:val="22"/>
                <w:szCs w:val="22"/>
                <w:lang w:val="en-US"/>
              </w:rPr>
              <w:t>12</w:t>
            </w:r>
          </w:p>
        </w:tc>
        <w:tc>
          <w:tcPr>
            <w:tcW w:w="4848" w:type="dxa"/>
          </w:tcPr>
          <w:p w14:paraId="3EA0D545" w14:textId="77777777" w:rsidR="00B974E1" w:rsidRPr="004B50DD" w:rsidRDefault="00B974E1" w:rsidP="00177353">
            <w:pPr>
              <w:widowControl w:val="0"/>
              <w:suppressAutoHyphens/>
              <w:spacing w:line="240" w:lineRule="auto"/>
              <w:ind w:left="57" w:firstLine="0"/>
              <w:jc w:val="left"/>
              <w:rPr>
                <w:rFonts w:eastAsia="Lucida Sans Unicode"/>
                <w:snapToGrid/>
                <w:kern w:val="1"/>
                <w:sz w:val="22"/>
                <w:szCs w:val="22"/>
              </w:rPr>
            </w:pPr>
            <w:r w:rsidRPr="004B50DD">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382" w:type="dxa"/>
            <w:gridSpan w:val="2"/>
          </w:tcPr>
          <w:p w14:paraId="3B2287E7" w14:textId="77777777" w:rsidR="00B974E1" w:rsidRPr="004B50DD" w:rsidRDefault="00B974E1" w:rsidP="00177353">
            <w:pPr>
              <w:widowControl w:val="0"/>
              <w:suppressAutoHyphens/>
              <w:spacing w:line="240" w:lineRule="auto"/>
              <w:ind w:firstLine="0"/>
              <w:jc w:val="center"/>
              <w:rPr>
                <w:rFonts w:eastAsia="Lucida Sans Unicode"/>
                <w:snapToGrid/>
                <w:kern w:val="1"/>
                <w:sz w:val="22"/>
                <w:szCs w:val="22"/>
              </w:rPr>
            </w:pPr>
            <w:r w:rsidRPr="004B50DD">
              <w:rPr>
                <w:sz w:val="22"/>
                <w:szCs w:val="22"/>
              </w:rPr>
              <w:t>да (нет)</w:t>
            </w:r>
          </w:p>
        </w:tc>
        <w:tc>
          <w:tcPr>
            <w:tcW w:w="2382" w:type="dxa"/>
            <w:gridSpan w:val="3"/>
          </w:tcPr>
          <w:p w14:paraId="36C4842E" w14:textId="77777777" w:rsidR="00B974E1" w:rsidRPr="004B50DD" w:rsidRDefault="00B974E1" w:rsidP="00177353">
            <w:pPr>
              <w:widowControl w:val="0"/>
              <w:suppressAutoHyphens/>
              <w:spacing w:line="240" w:lineRule="auto"/>
              <w:ind w:firstLine="0"/>
              <w:jc w:val="center"/>
              <w:rPr>
                <w:rFonts w:eastAsia="Lucida Sans Unicode"/>
                <w:snapToGrid/>
                <w:kern w:val="1"/>
                <w:sz w:val="22"/>
                <w:szCs w:val="22"/>
              </w:rPr>
            </w:pPr>
            <w:r w:rsidRPr="004B50DD">
              <w:rPr>
                <w:rFonts w:eastAsia="Lucida Sans Unicode"/>
                <w:snapToGrid/>
                <w:kern w:val="1"/>
                <w:sz w:val="22"/>
                <w:szCs w:val="22"/>
              </w:rPr>
              <w:t>[</w:t>
            </w:r>
            <w:r w:rsidRPr="004B50DD">
              <w:rPr>
                <w:rFonts w:eastAsia="Lucida Sans Unicode"/>
                <w:i/>
                <w:snapToGrid/>
                <w:kern w:val="1"/>
                <w:sz w:val="22"/>
                <w:szCs w:val="22"/>
              </w:rPr>
              <w:t>указываются сведения</w:t>
            </w:r>
            <w:r w:rsidRPr="004B50DD">
              <w:rPr>
                <w:rFonts w:eastAsia="Lucida Sans Unicode"/>
                <w:snapToGrid/>
                <w:kern w:val="1"/>
                <w:sz w:val="22"/>
                <w:szCs w:val="22"/>
              </w:rPr>
              <w:t>]</w:t>
            </w:r>
          </w:p>
        </w:tc>
      </w:tr>
      <w:tr w:rsidR="00A668BC" w:rsidRPr="004B50DD" w14:paraId="62C551B3" w14:textId="77777777" w:rsidTr="00A75309">
        <w:tc>
          <w:tcPr>
            <w:tcW w:w="567" w:type="dxa"/>
          </w:tcPr>
          <w:p w14:paraId="72A04D1D" w14:textId="5CD6AB71" w:rsidR="00A668BC" w:rsidRPr="004B50DD" w:rsidRDefault="00A668BC" w:rsidP="00AB589C">
            <w:pPr>
              <w:widowControl w:val="0"/>
              <w:suppressAutoHyphens/>
              <w:spacing w:line="240" w:lineRule="auto"/>
              <w:ind w:firstLine="0"/>
              <w:jc w:val="center"/>
              <w:rPr>
                <w:rFonts w:eastAsia="Lucida Sans Unicode"/>
                <w:kern w:val="1"/>
                <w:sz w:val="22"/>
                <w:szCs w:val="22"/>
                <w:lang w:val="en-US"/>
              </w:rPr>
            </w:pPr>
            <w:r w:rsidRPr="004B50DD">
              <w:rPr>
                <w:rFonts w:eastAsia="Lucida Sans Unicode"/>
                <w:snapToGrid/>
                <w:kern w:val="1"/>
                <w:sz w:val="22"/>
                <w:szCs w:val="22"/>
                <w:lang w:val="en-US"/>
              </w:rPr>
              <w:t>13</w:t>
            </w:r>
          </w:p>
        </w:tc>
        <w:tc>
          <w:tcPr>
            <w:tcW w:w="4848" w:type="dxa"/>
          </w:tcPr>
          <w:p w14:paraId="0ABB4D3F" w14:textId="77777777" w:rsidR="00A668BC" w:rsidRPr="004B50DD" w:rsidRDefault="00A668BC" w:rsidP="00177353">
            <w:pPr>
              <w:widowControl w:val="0"/>
              <w:suppressAutoHyphens/>
              <w:spacing w:line="240" w:lineRule="auto"/>
              <w:ind w:left="57" w:firstLine="0"/>
              <w:jc w:val="left"/>
              <w:rPr>
                <w:sz w:val="22"/>
                <w:szCs w:val="22"/>
              </w:rPr>
            </w:pPr>
            <w:r w:rsidRPr="004B50DD">
              <w:rPr>
                <w:rFonts w:eastAsia="Lucida Sans Unicode"/>
                <w:snapToGrid/>
                <w:kern w:val="1"/>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5"/>
          </w:tcPr>
          <w:p w14:paraId="4E8F192A" w14:textId="77777777" w:rsidR="00A668BC" w:rsidRPr="004B50DD" w:rsidRDefault="00A668BC" w:rsidP="00177353">
            <w:pPr>
              <w:widowControl w:val="0"/>
              <w:suppressAutoHyphens/>
              <w:spacing w:line="240" w:lineRule="auto"/>
              <w:ind w:firstLine="0"/>
              <w:jc w:val="center"/>
              <w:rPr>
                <w:rFonts w:eastAsia="Lucida Sans Unicode"/>
                <w:snapToGrid/>
                <w:kern w:val="1"/>
                <w:sz w:val="22"/>
                <w:szCs w:val="22"/>
              </w:rPr>
            </w:pPr>
            <w:r w:rsidRPr="004B50DD">
              <w:rPr>
                <w:rFonts w:eastAsia="Lucida Sans Unicode"/>
                <w:snapToGrid/>
                <w:kern w:val="1"/>
                <w:sz w:val="22"/>
                <w:szCs w:val="22"/>
              </w:rPr>
              <w:t>да (нет)</w:t>
            </w:r>
            <w:r w:rsidRPr="004B50DD">
              <w:rPr>
                <w:rFonts w:eastAsia="Lucida Sans Unicode"/>
                <w:snapToGrid/>
                <w:kern w:val="1"/>
                <w:sz w:val="22"/>
                <w:szCs w:val="22"/>
              </w:rPr>
              <w:br/>
              <w:t xml:space="preserve">(в случае участия </w:t>
            </w:r>
            <w:r w:rsidRPr="004B50DD">
              <w:rPr>
                <w:rFonts w:eastAsia="Lucida Sans Unicode"/>
                <w:snapToGrid/>
                <w:kern w:val="1"/>
                <w:sz w:val="22"/>
                <w:szCs w:val="22"/>
              </w:rPr>
              <w:sym w:font="Symbol" w:char="F02D"/>
            </w:r>
            <w:r w:rsidRPr="004B50DD">
              <w:rPr>
                <w:rFonts w:eastAsia="Lucida Sans Unicode"/>
                <w:snapToGrid/>
                <w:kern w:val="1"/>
                <w:sz w:val="22"/>
                <w:szCs w:val="22"/>
              </w:rPr>
              <w:t xml:space="preserve"> наименование заказчика, реализующего программу партнерства)</w:t>
            </w:r>
          </w:p>
        </w:tc>
      </w:tr>
      <w:tr w:rsidR="00A668BC" w:rsidRPr="004B50DD" w14:paraId="1DD53529" w14:textId="77777777" w:rsidTr="00A75309">
        <w:tc>
          <w:tcPr>
            <w:tcW w:w="567" w:type="dxa"/>
          </w:tcPr>
          <w:p w14:paraId="46DC1A04" w14:textId="327BEA10" w:rsidR="00A668BC" w:rsidRPr="004B50DD" w:rsidRDefault="00A668BC" w:rsidP="00A668BC">
            <w:pPr>
              <w:widowControl w:val="0"/>
              <w:suppressAutoHyphens/>
              <w:spacing w:line="240" w:lineRule="auto"/>
              <w:ind w:firstLine="0"/>
              <w:jc w:val="center"/>
              <w:rPr>
                <w:rFonts w:eastAsia="Lucida Sans Unicode"/>
                <w:kern w:val="1"/>
                <w:sz w:val="22"/>
                <w:szCs w:val="22"/>
                <w:lang w:val="en-US"/>
              </w:rPr>
            </w:pPr>
            <w:r w:rsidRPr="004B50DD">
              <w:rPr>
                <w:rFonts w:eastAsia="Lucida Sans Unicode"/>
                <w:snapToGrid/>
                <w:kern w:val="1"/>
                <w:sz w:val="22"/>
                <w:szCs w:val="22"/>
              </w:rPr>
              <w:t>1</w:t>
            </w:r>
            <w:r w:rsidRPr="004B50DD">
              <w:rPr>
                <w:rFonts w:eastAsia="Lucida Sans Unicode"/>
                <w:snapToGrid/>
                <w:kern w:val="1"/>
                <w:sz w:val="22"/>
                <w:szCs w:val="22"/>
                <w:lang w:val="en-US"/>
              </w:rPr>
              <w:t>4</w:t>
            </w:r>
          </w:p>
        </w:tc>
        <w:tc>
          <w:tcPr>
            <w:tcW w:w="4848" w:type="dxa"/>
          </w:tcPr>
          <w:p w14:paraId="04DEEB11" w14:textId="4CEAA75E" w:rsidR="00A668BC" w:rsidRPr="004B50DD" w:rsidRDefault="00A668BC" w:rsidP="00177353">
            <w:pPr>
              <w:widowControl w:val="0"/>
              <w:suppressAutoHyphens/>
              <w:spacing w:line="240" w:lineRule="auto"/>
              <w:ind w:left="57" w:firstLine="0"/>
              <w:jc w:val="left"/>
              <w:rPr>
                <w:rFonts w:eastAsia="Lucida Sans Unicode"/>
                <w:snapToGrid/>
                <w:kern w:val="1"/>
                <w:sz w:val="22"/>
                <w:szCs w:val="22"/>
              </w:rPr>
            </w:pPr>
            <w:r w:rsidRPr="004B50DD">
              <w:rPr>
                <w:rFonts w:eastAsia="Lucida Sans Unicode"/>
                <w:snapToGrid/>
                <w:kern w:val="1"/>
                <w:sz w:val="22"/>
                <w:szCs w:val="22"/>
              </w:rPr>
              <w:t xml:space="preserve"> </w:t>
            </w:r>
            <w:proofErr w:type="gramStart"/>
            <w:r w:rsidRPr="004B50DD">
              <w:rPr>
                <w:sz w:val="22"/>
                <w:szCs w:val="22"/>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w:t>
            </w:r>
            <w:r w:rsidRPr="004B50DD">
              <w:rPr>
                <w:sz w:val="22"/>
                <w:szCs w:val="22"/>
              </w:rPr>
              <w:lastRenderedPageBreak/>
              <w:t>Федеральным законом «О закупках товаров, работ, услуг отдельными видами юридических лиц»</w:t>
            </w:r>
            <w:proofErr w:type="gramEnd"/>
          </w:p>
        </w:tc>
        <w:tc>
          <w:tcPr>
            <w:tcW w:w="2382" w:type="dxa"/>
            <w:gridSpan w:val="2"/>
          </w:tcPr>
          <w:p w14:paraId="76EC95F5" w14:textId="77777777" w:rsidR="00A668BC" w:rsidRPr="004B50DD" w:rsidRDefault="00A668BC" w:rsidP="00FF1A8F">
            <w:pPr>
              <w:pStyle w:val="41"/>
              <w:ind w:left="-108" w:right="-109"/>
              <w:jc w:val="center"/>
              <w:rPr>
                <w:rFonts w:ascii="Times New Roman" w:hAnsi="Times New Roman"/>
                <w:sz w:val="22"/>
                <w:szCs w:val="22"/>
              </w:rPr>
            </w:pPr>
            <w:r w:rsidRPr="004B50DD">
              <w:rPr>
                <w:rFonts w:ascii="Times New Roman" w:hAnsi="Times New Roman"/>
                <w:sz w:val="22"/>
                <w:szCs w:val="22"/>
              </w:rPr>
              <w:lastRenderedPageBreak/>
              <w:t>да (нет)</w:t>
            </w:r>
          </w:p>
          <w:p w14:paraId="6D41CD57" w14:textId="77777777" w:rsidR="00A668BC" w:rsidRPr="004B50DD" w:rsidRDefault="00A668BC" w:rsidP="00FF1A8F">
            <w:pPr>
              <w:widowControl w:val="0"/>
              <w:suppressAutoHyphens/>
              <w:spacing w:line="240" w:lineRule="auto"/>
              <w:ind w:firstLine="0"/>
              <w:jc w:val="center"/>
              <w:rPr>
                <w:rFonts w:eastAsia="Lucida Sans Unicode"/>
                <w:snapToGrid/>
                <w:kern w:val="1"/>
                <w:sz w:val="22"/>
                <w:szCs w:val="22"/>
              </w:rPr>
            </w:pPr>
          </w:p>
        </w:tc>
        <w:tc>
          <w:tcPr>
            <w:tcW w:w="2382" w:type="dxa"/>
            <w:gridSpan w:val="3"/>
          </w:tcPr>
          <w:p w14:paraId="106F6DD5" w14:textId="366A02F4" w:rsidR="00A668BC" w:rsidRPr="004B50DD" w:rsidRDefault="00A668BC" w:rsidP="00606263">
            <w:pPr>
              <w:pStyle w:val="41"/>
              <w:ind w:left="-108" w:right="-109"/>
              <w:jc w:val="center"/>
              <w:rPr>
                <w:rFonts w:eastAsia="Lucida Sans Unicode"/>
                <w:kern w:val="1"/>
                <w:sz w:val="22"/>
                <w:szCs w:val="22"/>
              </w:rPr>
            </w:pPr>
            <w:r w:rsidRPr="004B50DD">
              <w:rPr>
                <w:rFonts w:ascii="Times New Roman" w:hAnsi="Times New Roman"/>
                <w:sz w:val="22"/>
                <w:szCs w:val="22"/>
              </w:rPr>
              <w:t>[при наличии - количество исполненных контрактов или договоров и общая сумма]</w:t>
            </w:r>
          </w:p>
        </w:tc>
      </w:tr>
      <w:tr w:rsidR="00A668BC" w:rsidRPr="004B50DD" w14:paraId="743E161E" w14:textId="77777777" w:rsidTr="00A75309">
        <w:tc>
          <w:tcPr>
            <w:tcW w:w="567" w:type="dxa"/>
          </w:tcPr>
          <w:p w14:paraId="176522E4" w14:textId="1C0018CB" w:rsidR="00A668BC" w:rsidRPr="004B50DD" w:rsidRDefault="00A668BC" w:rsidP="00A668BC">
            <w:pPr>
              <w:widowControl w:val="0"/>
              <w:suppressAutoHyphens/>
              <w:spacing w:line="240" w:lineRule="auto"/>
              <w:ind w:firstLine="0"/>
              <w:jc w:val="center"/>
              <w:rPr>
                <w:rFonts w:eastAsia="Lucida Sans Unicode"/>
                <w:kern w:val="1"/>
                <w:sz w:val="22"/>
                <w:szCs w:val="22"/>
                <w:lang w:val="en-US"/>
              </w:rPr>
            </w:pPr>
            <w:r w:rsidRPr="004B50DD">
              <w:rPr>
                <w:rFonts w:eastAsia="Lucida Sans Unicode"/>
                <w:snapToGrid/>
                <w:kern w:val="1"/>
                <w:sz w:val="22"/>
                <w:szCs w:val="22"/>
              </w:rPr>
              <w:lastRenderedPageBreak/>
              <w:t>1</w:t>
            </w:r>
            <w:r w:rsidRPr="004B50DD">
              <w:rPr>
                <w:rFonts w:eastAsia="Lucida Sans Unicode"/>
                <w:snapToGrid/>
                <w:kern w:val="1"/>
                <w:sz w:val="22"/>
                <w:szCs w:val="22"/>
                <w:lang w:val="en-US"/>
              </w:rPr>
              <w:t>5</w:t>
            </w:r>
          </w:p>
        </w:tc>
        <w:tc>
          <w:tcPr>
            <w:tcW w:w="4848" w:type="dxa"/>
          </w:tcPr>
          <w:p w14:paraId="1DF832C3" w14:textId="4AC3E888" w:rsidR="00A668BC" w:rsidRPr="004B50DD" w:rsidRDefault="00A668BC" w:rsidP="00177353">
            <w:pPr>
              <w:widowControl w:val="0"/>
              <w:suppressAutoHyphens/>
              <w:spacing w:line="240" w:lineRule="auto"/>
              <w:ind w:left="57" w:firstLine="0"/>
              <w:jc w:val="left"/>
              <w:rPr>
                <w:rFonts w:eastAsia="Lucida Sans Unicode"/>
                <w:snapToGrid/>
                <w:kern w:val="1"/>
                <w:sz w:val="22"/>
                <w:szCs w:val="22"/>
              </w:rPr>
            </w:pPr>
            <w:proofErr w:type="gramStart"/>
            <w:r w:rsidRPr="004B50DD">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w:t>
            </w:r>
            <w:proofErr w:type="gramEnd"/>
            <w:r w:rsidRPr="004B50DD">
              <w:rPr>
                <w:sz w:val="22"/>
                <w:szCs w:val="22"/>
              </w:rPr>
              <w:t xml:space="preserve"> </w:t>
            </w:r>
            <w:proofErr w:type="gramStart"/>
            <w:r w:rsidRPr="004B50DD">
              <w:rPr>
                <w:sz w:val="22"/>
                <w:szCs w:val="22"/>
              </w:rPr>
              <w:t>виде</w:t>
            </w:r>
            <w:proofErr w:type="gramEnd"/>
            <w:r w:rsidRPr="004B50DD">
              <w:rPr>
                <w:sz w:val="22"/>
                <w:szCs w:val="22"/>
              </w:rPr>
              <w:t xml:space="preserve"> дисквалификации</w:t>
            </w:r>
          </w:p>
        </w:tc>
        <w:tc>
          <w:tcPr>
            <w:tcW w:w="2382" w:type="dxa"/>
            <w:gridSpan w:val="2"/>
          </w:tcPr>
          <w:p w14:paraId="55C02394" w14:textId="77777777" w:rsidR="00A668BC" w:rsidRPr="004B50DD" w:rsidRDefault="00A668BC" w:rsidP="00FF1A8F">
            <w:pPr>
              <w:widowControl w:val="0"/>
              <w:suppressAutoHyphens/>
              <w:spacing w:line="240" w:lineRule="auto"/>
              <w:ind w:firstLine="0"/>
              <w:jc w:val="center"/>
              <w:rPr>
                <w:rFonts w:eastAsia="Lucida Sans Unicode"/>
                <w:snapToGrid/>
                <w:kern w:val="1"/>
                <w:sz w:val="22"/>
                <w:szCs w:val="22"/>
              </w:rPr>
            </w:pPr>
            <w:r w:rsidRPr="004B50DD">
              <w:rPr>
                <w:sz w:val="22"/>
                <w:szCs w:val="22"/>
              </w:rPr>
              <w:t>да (нет)</w:t>
            </w:r>
          </w:p>
        </w:tc>
        <w:tc>
          <w:tcPr>
            <w:tcW w:w="2382" w:type="dxa"/>
            <w:gridSpan w:val="3"/>
          </w:tcPr>
          <w:p w14:paraId="4721BC35" w14:textId="77777777" w:rsidR="00A668BC" w:rsidRPr="004B50DD" w:rsidRDefault="00A668BC" w:rsidP="00FF1A8F">
            <w:pPr>
              <w:widowControl w:val="0"/>
              <w:suppressAutoHyphens/>
              <w:spacing w:line="240" w:lineRule="auto"/>
              <w:ind w:firstLine="0"/>
              <w:jc w:val="center"/>
              <w:rPr>
                <w:rFonts w:eastAsia="Lucida Sans Unicode"/>
                <w:snapToGrid/>
                <w:kern w:val="1"/>
                <w:sz w:val="22"/>
                <w:szCs w:val="22"/>
              </w:rPr>
            </w:pPr>
            <w:r w:rsidRPr="004B50DD">
              <w:rPr>
                <w:rFonts w:eastAsia="Lucida Sans Unicode"/>
                <w:snapToGrid/>
                <w:kern w:val="1"/>
                <w:sz w:val="22"/>
                <w:szCs w:val="22"/>
              </w:rPr>
              <w:t>[</w:t>
            </w:r>
            <w:r w:rsidRPr="004B50DD">
              <w:rPr>
                <w:rFonts w:eastAsia="Lucida Sans Unicode"/>
                <w:i/>
                <w:snapToGrid/>
                <w:kern w:val="1"/>
                <w:sz w:val="22"/>
                <w:szCs w:val="22"/>
              </w:rPr>
              <w:t>указываются сведения</w:t>
            </w:r>
            <w:r w:rsidRPr="004B50DD">
              <w:rPr>
                <w:rFonts w:eastAsia="Lucida Sans Unicode"/>
                <w:snapToGrid/>
                <w:kern w:val="1"/>
                <w:sz w:val="22"/>
                <w:szCs w:val="22"/>
              </w:rPr>
              <w:t>]</w:t>
            </w:r>
          </w:p>
        </w:tc>
      </w:tr>
      <w:tr w:rsidR="00A668BC" w:rsidRPr="004B50DD" w14:paraId="3437E0A5" w14:textId="77777777" w:rsidTr="00A75309">
        <w:tc>
          <w:tcPr>
            <w:tcW w:w="567" w:type="dxa"/>
          </w:tcPr>
          <w:p w14:paraId="0CE36713" w14:textId="58BC7981" w:rsidR="00A668BC" w:rsidRPr="004B50DD" w:rsidRDefault="00A668BC" w:rsidP="0016351B">
            <w:pPr>
              <w:widowControl w:val="0"/>
              <w:suppressAutoHyphens/>
              <w:spacing w:line="240" w:lineRule="auto"/>
              <w:ind w:firstLine="0"/>
              <w:jc w:val="center"/>
              <w:rPr>
                <w:rFonts w:eastAsia="Lucida Sans Unicode"/>
                <w:kern w:val="1"/>
                <w:sz w:val="22"/>
                <w:szCs w:val="22"/>
                <w:lang w:val="en-US"/>
              </w:rPr>
            </w:pPr>
            <w:r w:rsidRPr="004B50DD">
              <w:rPr>
                <w:rFonts w:eastAsia="Lucida Sans Unicode"/>
                <w:snapToGrid/>
                <w:kern w:val="1"/>
                <w:sz w:val="22"/>
                <w:szCs w:val="22"/>
              </w:rPr>
              <w:t>1</w:t>
            </w:r>
            <w:r w:rsidR="0016351B" w:rsidRPr="004B50DD">
              <w:rPr>
                <w:rFonts w:eastAsia="Lucida Sans Unicode"/>
                <w:snapToGrid/>
                <w:kern w:val="1"/>
                <w:sz w:val="22"/>
                <w:szCs w:val="22"/>
                <w:lang w:val="en-US"/>
              </w:rPr>
              <w:t>6</w:t>
            </w:r>
          </w:p>
        </w:tc>
        <w:tc>
          <w:tcPr>
            <w:tcW w:w="4848" w:type="dxa"/>
          </w:tcPr>
          <w:p w14:paraId="0AF60638" w14:textId="6427C07D" w:rsidR="00A668BC" w:rsidRPr="004B50DD" w:rsidRDefault="00A668BC" w:rsidP="00177353">
            <w:pPr>
              <w:widowControl w:val="0"/>
              <w:suppressAutoHyphens/>
              <w:spacing w:line="240" w:lineRule="auto"/>
              <w:ind w:left="57" w:firstLine="0"/>
              <w:jc w:val="left"/>
              <w:rPr>
                <w:rFonts w:eastAsia="Lucida Sans Unicode"/>
                <w:snapToGrid/>
                <w:kern w:val="1"/>
                <w:sz w:val="22"/>
                <w:szCs w:val="22"/>
              </w:rPr>
            </w:pPr>
            <w:r w:rsidRPr="004B50DD">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382" w:type="dxa"/>
            <w:gridSpan w:val="2"/>
          </w:tcPr>
          <w:p w14:paraId="1B593C4E" w14:textId="77777777" w:rsidR="00A668BC" w:rsidRPr="004B50DD" w:rsidRDefault="00A668BC" w:rsidP="00177353">
            <w:pPr>
              <w:widowControl w:val="0"/>
              <w:suppressAutoHyphens/>
              <w:spacing w:line="240" w:lineRule="auto"/>
              <w:ind w:firstLine="0"/>
              <w:jc w:val="center"/>
              <w:rPr>
                <w:rFonts w:eastAsia="Lucida Sans Unicode"/>
                <w:kern w:val="1"/>
                <w:sz w:val="22"/>
                <w:szCs w:val="22"/>
                <w:lang w:val="en-US"/>
              </w:rPr>
            </w:pPr>
            <w:r w:rsidRPr="004B50DD">
              <w:rPr>
                <w:sz w:val="22"/>
                <w:szCs w:val="22"/>
              </w:rPr>
              <w:t>да (нет)</w:t>
            </w:r>
            <w:r w:rsidRPr="004B50DD">
              <w:rPr>
                <w:rFonts w:eastAsia="Lucida Sans Unicode"/>
                <w:snapToGrid/>
                <w:kern w:val="1"/>
                <w:sz w:val="22"/>
                <w:szCs w:val="22"/>
                <w:lang w:val="en-US"/>
              </w:rPr>
              <w:t xml:space="preserve"> </w:t>
            </w:r>
          </w:p>
        </w:tc>
        <w:tc>
          <w:tcPr>
            <w:tcW w:w="2382" w:type="dxa"/>
            <w:gridSpan w:val="3"/>
          </w:tcPr>
          <w:p w14:paraId="496B4B63" w14:textId="77777777" w:rsidR="00A668BC" w:rsidRPr="004B50DD" w:rsidRDefault="00A668BC" w:rsidP="00177353">
            <w:pPr>
              <w:widowControl w:val="0"/>
              <w:suppressAutoHyphens/>
              <w:spacing w:line="240" w:lineRule="auto"/>
              <w:ind w:firstLine="0"/>
              <w:jc w:val="center"/>
              <w:rPr>
                <w:rFonts w:eastAsia="Lucida Sans Unicode"/>
                <w:snapToGrid/>
                <w:kern w:val="1"/>
                <w:sz w:val="22"/>
                <w:szCs w:val="22"/>
                <w:lang w:val="en-US"/>
              </w:rPr>
            </w:pPr>
            <w:r w:rsidRPr="004B50DD">
              <w:rPr>
                <w:rFonts w:eastAsia="Lucida Sans Unicode"/>
                <w:snapToGrid/>
                <w:kern w:val="1"/>
                <w:sz w:val="22"/>
                <w:szCs w:val="22"/>
              </w:rPr>
              <w:t>[</w:t>
            </w:r>
            <w:r w:rsidRPr="004B50DD">
              <w:rPr>
                <w:rFonts w:eastAsia="Lucida Sans Unicode"/>
                <w:i/>
                <w:snapToGrid/>
                <w:kern w:val="1"/>
                <w:sz w:val="22"/>
                <w:szCs w:val="22"/>
              </w:rPr>
              <w:t>указываются сведения</w:t>
            </w:r>
            <w:r w:rsidRPr="004B50DD">
              <w:rPr>
                <w:rFonts w:eastAsia="Lucida Sans Unicode"/>
                <w:snapToGrid/>
                <w:kern w:val="1"/>
                <w:sz w:val="22"/>
                <w:szCs w:val="22"/>
              </w:rPr>
              <w:t>]</w:t>
            </w:r>
          </w:p>
        </w:tc>
      </w:tr>
    </w:tbl>
    <w:p w14:paraId="5EB1DEF3" w14:textId="77777777" w:rsidR="006C5B2A" w:rsidRPr="004B50DD" w:rsidRDefault="006C5B2A" w:rsidP="006C5B2A">
      <w:pPr>
        <w:spacing w:line="240" w:lineRule="auto"/>
        <w:rPr>
          <w:sz w:val="22"/>
          <w:szCs w:val="22"/>
        </w:rPr>
      </w:pPr>
      <w:r w:rsidRPr="004B50DD">
        <w:rPr>
          <w:sz w:val="22"/>
          <w:szCs w:val="22"/>
        </w:rPr>
        <w:t>____________________________________</w:t>
      </w:r>
    </w:p>
    <w:p w14:paraId="68C2F547" w14:textId="77777777" w:rsidR="006C5B2A" w:rsidRPr="004B50DD" w:rsidRDefault="006C5B2A" w:rsidP="006C5B2A">
      <w:pPr>
        <w:spacing w:line="240" w:lineRule="auto"/>
        <w:ind w:right="3684"/>
        <w:jc w:val="center"/>
        <w:rPr>
          <w:sz w:val="22"/>
          <w:szCs w:val="22"/>
          <w:vertAlign w:val="superscript"/>
        </w:rPr>
      </w:pPr>
      <w:r w:rsidRPr="004B50DD">
        <w:rPr>
          <w:sz w:val="22"/>
          <w:szCs w:val="22"/>
          <w:vertAlign w:val="superscript"/>
        </w:rPr>
        <w:t>(подпись, М.П.)</w:t>
      </w:r>
    </w:p>
    <w:p w14:paraId="1A489F4E" w14:textId="77777777" w:rsidR="006C5B2A" w:rsidRPr="004B50DD" w:rsidRDefault="006C5B2A" w:rsidP="006C5B2A">
      <w:pPr>
        <w:spacing w:line="240" w:lineRule="auto"/>
        <w:rPr>
          <w:sz w:val="22"/>
          <w:szCs w:val="22"/>
        </w:rPr>
      </w:pPr>
      <w:r w:rsidRPr="004B50DD">
        <w:rPr>
          <w:sz w:val="22"/>
          <w:szCs w:val="22"/>
        </w:rPr>
        <w:t>____________________________________</w:t>
      </w:r>
    </w:p>
    <w:p w14:paraId="6F142623" w14:textId="77777777" w:rsidR="006C5B2A" w:rsidRPr="004B50DD" w:rsidRDefault="006C5B2A" w:rsidP="006C5B2A">
      <w:pPr>
        <w:spacing w:line="240" w:lineRule="auto"/>
        <w:ind w:right="3684"/>
        <w:jc w:val="center"/>
        <w:rPr>
          <w:sz w:val="22"/>
          <w:szCs w:val="22"/>
          <w:vertAlign w:val="superscript"/>
        </w:rPr>
      </w:pPr>
      <w:r w:rsidRPr="004B50DD">
        <w:rPr>
          <w:sz w:val="22"/>
          <w:szCs w:val="22"/>
          <w:vertAlign w:val="superscript"/>
        </w:rPr>
        <w:t xml:space="preserve">(фамилия, имя, отчество </w:t>
      </w:r>
      <w:proofErr w:type="gramStart"/>
      <w:r w:rsidRPr="004B50DD">
        <w:rPr>
          <w:sz w:val="22"/>
          <w:szCs w:val="22"/>
          <w:vertAlign w:val="superscript"/>
        </w:rPr>
        <w:t>подписавшего</w:t>
      </w:r>
      <w:proofErr w:type="gramEnd"/>
      <w:r w:rsidRPr="004B50DD">
        <w:rPr>
          <w:sz w:val="22"/>
          <w:szCs w:val="22"/>
          <w:vertAlign w:val="superscript"/>
        </w:rPr>
        <w:t>, должность)</w:t>
      </w:r>
    </w:p>
    <w:p w14:paraId="7307EC65" w14:textId="77777777" w:rsidR="006C5B2A" w:rsidRPr="004B50DD" w:rsidRDefault="006C5B2A" w:rsidP="004B6BB0">
      <w:pPr>
        <w:pBdr>
          <w:bottom w:val="single" w:sz="4" w:space="1" w:color="auto"/>
        </w:pBdr>
        <w:shd w:val="clear" w:color="auto" w:fill="FFFFFF"/>
        <w:ind w:right="21" w:firstLine="0"/>
        <w:jc w:val="center"/>
        <w:rPr>
          <w:b/>
          <w:sz w:val="22"/>
          <w:szCs w:val="22"/>
        </w:rPr>
      </w:pPr>
      <w:r w:rsidRPr="004B50DD">
        <w:rPr>
          <w:b/>
          <w:spacing w:val="36"/>
          <w:sz w:val="22"/>
          <w:szCs w:val="22"/>
        </w:rPr>
        <w:t>конец формы</w:t>
      </w:r>
    </w:p>
    <w:p w14:paraId="1204DD40" w14:textId="77777777" w:rsidR="006C5B2A" w:rsidRPr="004B50DD" w:rsidRDefault="006C5B2A" w:rsidP="00A75309">
      <w:pPr>
        <w:pStyle w:val="23"/>
        <w:pageBreakBefore/>
        <w:numPr>
          <w:ilvl w:val="2"/>
          <w:numId w:val="5"/>
        </w:numPr>
        <w:tabs>
          <w:tab w:val="left" w:pos="1134"/>
        </w:tabs>
        <w:ind w:hanging="1276"/>
        <w:rPr>
          <w:sz w:val="22"/>
          <w:szCs w:val="22"/>
        </w:rPr>
      </w:pPr>
      <w:bookmarkStart w:id="507" w:name="_Toc419882327"/>
      <w:bookmarkStart w:id="508" w:name="_Toc469258781"/>
      <w:r w:rsidRPr="004B50DD">
        <w:rPr>
          <w:sz w:val="22"/>
          <w:szCs w:val="22"/>
        </w:rPr>
        <w:lastRenderedPageBreak/>
        <w:t>Инструкции по заполнению</w:t>
      </w:r>
      <w:bookmarkEnd w:id="507"/>
      <w:bookmarkEnd w:id="508"/>
    </w:p>
    <w:p w14:paraId="5FA88BC8" w14:textId="77777777" w:rsidR="006C5B2A" w:rsidRPr="004B50DD" w:rsidRDefault="006C5B2A" w:rsidP="00DA701E">
      <w:pPr>
        <w:pStyle w:val="a6"/>
        <w:rPr>
          <w:sz w:val="22"/>
          <w:szCs w:val="22"/>
        </w:rPr>
      </w:pPr>
      <w:r w:rsidRPr="004B50DD">
        <w:rPr>
          <w:sz w:val="22"/>
          <w:szCs w:val="22"/>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600765F3" w14:textId="708A89FB" w:rsidR="006C5B2A" w:rsidRPr="004B50DD" w:rsidRDefault="006C5B2A" w:rsidP="0002227C">
      <w:pPr>
        <w:pStyle w:val="a6"/>
        <w:numPr>
          <w:ilvl w:val="3"/>
          <w:numId w:val="5"/>
        </w:numPr>
        <w:rPr>
          <w:sz w:val="22"/>
          <w:szCs w:val="22"/>
        </w:rPr>
      </w:pPr>
      <w:r w:rsidRPr="004B50DD">
        <w:rPr>
          <w:sz w:val="22"/>
          <w:szCs w:val="22"/>
        </w:rPr>
        <w:t xml:space="preserve">В случае если Участник относится к субъектам малого и среднего предпринимательства, согласно </w:t>
      </w:r>
      <w:r w:rsidR="00C17DE2" w:rsidRPr="004B50DD">
        <w:rPr>
          <w:sz w:val="22"/>
          <w:szCs w:val="22"/>
        </w:rPr>
        <w:t>критериям отнесения,</w:t>
      </w:r>
      <w:r w:rsidRPr="004B50DD">
        <w:rPr>
          <w:sz w:val="22"/>
          <w:szCs w:val="22"/>
        </w:rPr>
        <w:t xml:space="preserve">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B61029" w:rsidRPr="004B50DD">
        <w:rPr>
          <w:sz w:val="22"/>
          <w:szCs w:val="22"/>
        </w:rPr>
        <w:t xml:space="preserve"> (строки 7-8)</w:t>
      </w:r>
      <w:r w:rsidRPr="004B50DD">
        <w:rPr>
          <w:sz w:val="22"/>
          <w:szCs w:val="22"/>
        </w:rPr>
        <w:t>.</w:t>
      </w:r>
    </w:p>
    <w:p w14:paraId="16DF0381" w14:textId="0DDC5D38" w:rsidR="006C5B2A" w:rsidRPr="004B50DD" w:rsidRDefault="006C5B2A" w:rsidP="0002227C">
      <w:pPr>
        <w:pStyle w:val="a6"/>
        <w:numPr>
          <w:ilvl w:val="3"/>
          <w:numId w:val="5"/>
        </w:numPr>
        <w:rPr>
          <w:sz w:val="22"/>
          <w:szCs w:val="22"/>
        </w:rPr>
      </w:pPr>
      <w:proofErr w:type="gramStart"/>
      <w:r w:rsidRPr="004B50DD">
        <w:rPr>
          <w:sz w:val="22"/>
          <w:szCs w:val="22"/>
        </w:rPr>
        <w:t xml:space="preserve">В случае если </w:t>
      </w:r>
      <w:r w:rsidRPr="004B50DD">
        <w:rPr>
          <w:b/>
          <w:i/>
          <w:sz w:val="22"/>
          <w:szCs w:val="22"/>
        </w:rPr>
        <w:t>Участник не относится к субъектам малого и среднего предпринимательства</w:t>
      </w:r>
      <w:r w:rsidRPr="004B50DD">
        <w:rPr>
          <w:sz w:val="22"/>
          <w:szCs w:val="22"/>
        </w:rPr>
        <w:t>,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w:t>
      </w:r>
      <w:proofErr w:type="gramEnd"/>
      <w:r w:rsidRPr="004B50DD">
        <w:rPr>
          <w:sz w:val="22"/>
          <w:szCs w:val="22"/>
        </w:rPr>
        <w:t xml:space="preserve"> </w:t>
      </w:r>
      <w:proofErr w:type="gramStart"/>
      <w:r w:rsidRPr="004B50DD">
        <w:rPr>
          <w:sz w:val="22"/>
          <w:szCs w:val="22"/>
        </w:rPr>
        <w:t>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roofErr w:type="gramEnd"/>
    </w:p>
    <w:p w14:paraId="049638BE" w14:textId="77777777" w:rsidR="000A7D55" w:rsidRPr="004B50DD" w:rsidRDefault="000A7D55" w:rsidP="000A7D55">
      <w:pPr>
        <w:pStyle w:val="a6"/>
        <w:rPr>
          <w:sz w:val="22"/>
          <w:szCs w:val="22"/>
        </w:rPr>
      </w:pPr>
      <w:proofErr w:type="gramStart"/>
      <w:r w:rsidRPr="004B50DD">
        <w:rPr>
          <w:sz w:val="22"/>
          <w:szCs w:val="22"/>
        </w:rPr>
        <w:t>Если Участник, являющийся субъ</w:t>
      </w:r>
      <w:r w:rsidR="004E6D78" w:rsidRPr="004B50DD">
        <w:rPr>
          <w:sz w:val="22"/>
          <w:szCs w:val="22"/>
        </w:rPr>
        <w:t>е</w:t>
      </w:r>
      <w:r w:rsidRPr="004B50DD">
        <w:rPr>
          <w:sz w:val="22"/>
          <w:szCs w:val="22"/>
        </w:rPr>
        <w:t>ктом МСП, зарегистрирован в едином реестре субъектов малого и среднего предпринимательства, ведение которого осуществляется в соответствии  с Законом 209-ФЗ,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w:t>
      </w:r>
      <w:proofErr w:type="gramEnd"/>
      <w:r w:rsidRPr="004B50DD">
        <w:rPr>
          <w:sz w:val="22"/>
          <w:szCs w:val="22"/>
        </w:rPr>
        <w:t xml:space="preserve"> Законом 209-ФЗ. </w:t>
      </w:r>
    </w:p>
    <w:p w14:paraId="120B9270" w14:textId="77777777" w:rsidR="00834A09" w:rsidRPr="004B50DD" w:rsidRDefault="00834A09" w:rsidP="00834A09">
      <w:pPr>
        <w:pStyle w:val="a6"/>
        <w:rPr>
          <w:sz w:val="22"/>
          <w:szCs w:val="22"/>
        </w:rPr>
      </w:pPr>
      <w:proofErr w:type="gramStart"/>
      <w:r w:rsidRPr="004B50DD">
        <w:rPr>
          <w:sz w:val="22"/>
          <w:szCs w:val="22"/>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rsidRPr="004B50DD">
        <w:rPr>
          <w:sz w:val="22"/>
          <w:szCs w:val="22"/>
        </w:rPr>
        <w:t>,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60FD9C1E" w14:textId="59F0EAB5" w:rsidR="007D5454" w:rsidRPr="004B50DD" w:rsidRDefault="007D5454" w:rsidP="0002227C">
      <w:pPr>
        <w:pStyle w:val="20"/>
        <w:pageBreakBefore/>
        <w:numPr>
          <w:ilvl w:val="1"/>
          <w:numId w:val="5"/>
        </w:numPr>
        <w:spacing w:after="240"/>
        <w:rPr>
          <w:sz w:val="22"/>
          <w:szCs w:val="22"/>
        </w:rPr>
      </w:pPr>
      <w:bookmarkStart w:id="509" w:name="_Ref453145923"/>
      <w:bookmarkStart w:id="510" w:name="_Toc419208689"/>
      <w:bookmarkStart w:id="511" w:name="_Toc440899677"/>
      <w:bookmarkStart w:id="512" w:name="_Toc469258782"/>
      <w:r w:rsidRPr="004B50DD">
        <w:rPr>
          <w:sz w:val="22"/>
          <w:szCs w:val="22"/>
        </w:rPr>
        <w:lastRenderedPageBreak/>
        <w:t>Справка об отсутствии признаков крупной сделки (форма </w:t>
      </w:r>
      <w:r w:rsidR="00434B1D" w:rsidRPr="004B50DD">
        <w:rPr>
          <w:sz w:val="22"/>
          <w:szCs w:val="22"/>
        </w:rPr>
        <w:fldChar w:fldCharType="begin"/>
      </w:r>
      <w:r w:rsidR="00434B1D" w:rsidRPr="004B50DD">
        <w:rPr>
          <w:sz w:val="22"/>
          <w:szCs w:val="22"/>
        </w:rPr>
        <w:instrText xml:space="preserve"> SEQ форма \* ARABIC </w:instrText>
      </w:r>
      <w:r w:rsidR="00434B1D" w:rsidRPr="004B50DD">
        <w:rPr>
          <w:sz w:val="22"/>
          <w:szCs w:val="22"/>
        </w:rPr>
        <w:fldChar w:fldCharType="separate"/>
      </w:r>
      <w:r w:rsidR="006969A7">
        <w:rPr>
          <w:noProof/>
          <w:sz w:val="22"/>
          <w:szCs w:val="22"/>
        </w:rPr>
        <w:t>12</w:t>
      </w:r>
      <w:r w:rsidR="00434B1D" w:rsidRPr="004B50DD">
        <w:rPr>
          <w:noProof/>
          <w:sz w:val="22"/>
          <w:szCs w:val="22"/>
        </w:rPr>
        <w:fldChar w:fldCharType="end"/>
      </w:r>
      <w:r w:rsidRPr="004B50DD">
        <w:rPr>
          <w:sz w:val="22"/>
          <w:szCs w:val="22"/>
        </w:rPr>
        <w:t>)</w:t>
      </w:r>
      <w:bookmarkEnd w:id="505"/>
      <w:bookmarkEnd w:id="506"/>
      <w:bookmarkEnd w:id="509"/>
      <w:bookmarkEnd w:id="510"/>
      <w:bookmarkEnd w:id="511"/>
      <w:bookmarkEnd w:id="512"/>
    </w:p>
    <w:p w14:paraId="7C5B0509" w14:textId="77777777" w:rsidR="007D5454" w:rsidRPr="004B50DD" w:rsidRDefault="007D5454" w:rsidP="00A75309">
      <w:pPr>
        <w:pStyle w:val="23"/>
        <w:numPr>
          <w:ilvl w:val="2"/>
          <w:numId w:val="5"/>
        </w:numPr>
        <w:tabs>
          <w:tab w:val="num" w:pos="1134"/>
        </w:tabs>
        <w:ind w:left="0" w:firstLine="0"/>
        <w:rPr>
          <w:sz w:val="22"/>
          <w:szCs w:val="22"/>
        </w:rPr>
      </w:pPr>
      <w:bookmarkStart w:id="513" w:name="_Toc418077959"/>
      <w:bookmarkStart w:id="514" w:name="_Toc419208690"/>
      <w:bookmarkStart w:id="515" w:name="_Toc440899678"/>
      <w:bookmarkStart w:id="516" w:name="_Toc469258783"/>
      <w:r w:rsidRPr="004B50DD">
        <w:rPr>
          <w:sz w:val="22"/>
          <w:szCs w:val="22"/>
        </w:rPr>
        <w:t>Форма Справки об отсутствии признаков крупной сделки</w:t>
      </w:r>
      <w:bookmarkEnd w:id="513"/>
      <w:bookmarkEnd w:id="514"/>
      <w:bookmarkEnd w:id="515"/>
      <w:bookmarkEnd w:id="516"/>
      <w:r w:rsidRPr="004B50DD">
        <w:rPr>
          <w:sz w:val="22"/>
          <w:szCs w:val="22"/>
        </w:rPr>
        <w:t xml:space="preserve"> </w:t>
      </w:r>
    </w:p>
    <w:p w14:paraId="4ADD17D0" w14:textId="77777777" w:rsidR="007D5454" w:rsidRPr="004B50DD" w:rsidRDefault="007D5454" w:rsidP="007D5454">
      <w:pPr>
        <w:pBdr>
          <w:top w:val="single" w:sz="4" w:space="1" w:color="auto"/>
        </w:pBdr>
        <w:shd w:val="clear" w:color="auto" w:fill="FFFFFF"/>
        <w:ind w:right="21" w:firstLine="0"/>
        <w:jc w:val="center"/>
        <w:rPr>
          <w:b/>
          <w:spacing w:val="36"/>
          <w:sz w:val="22"/>
          <w:szCs w:val="22"/>
        </w:rPr>
      </w:pPr>
      <w:r w:rsidRPr="004B50DD">
        <w:rPr>
          <w:b/>
          <w:spacing w:val="36"/>
          <w:sz w:val="22"/>
          <w:szCs w:val="22"/>
        </w:rPr>
        <w:t>начало формы</w:t>
      </w:r>
    </w:p>
    <w:p w14:paraId="1EE775FC" w14:textId="77777777" w:rsidR="007D5454" w:rsidRPr="004B50DD" w:rsidRDefault="007D5454" w:rsidP="007D5454">
      <w:pPr>
        <w:spacing w:line="240" w:lineRule="auto"/>
        <w:ind w:firstLine="0"/>
        <w:jc w:val="left"/>
        <w:rPr>
          <w:sz w:val="22"/>
          <w:szCs w:val="22"/>
        </w:rPr>
      </w:pPr>
      <w:r w:rsidRPr="004B50DD">
        <w:rPr>
          <w:sz w:val="22"/>
          <w:szCs w:val="22"/>
        </w:rPr>
        <w:t xml:space="preserve">Приложение </w:t>
      </w:r>
      <w:r w:rsidR="00434B1D" w:rsidRPr="004B50DD">
        <w:rPr>
          <w:sz w:val="22"/>
          <w:szCs w:val="22"/>
        </w:rPr>
        <w:fldChar w:fldCharType="begin"/>
      </w:r>
      <w:r w:rsidR="00434B1D" w:rsidRPr="004B50DD">
        <w:rPr>
          <w:sz w:val="22"/>
          <w:szCs w:val="22"/>
        </w:rPr>
        <w:instrText xml:space="preserve"> SEQ Приложение \* ARABIC </w:instrText>
      </w:r>
      <w:r w:rsidR="00434B1D" w:rsidRPr="004B50DD">
        <w:rPr>
          <w:sz w:val="22"/>
          <w:szCs w:val="22"/>
        </w:rPr>
        <w:fldChar w:fldCharType="separate"/>
      </w:r>
      <w:r w:rsidR="006969A7">
        <w:rPr>
          <w:noProof/>
          <w:sz w:val="22"/>
          <w:szCs w:val="22"/>
        </w:rPr>
        <w:t>10</w:t>
      </w:r>
      <w:r w:rsidR="00434B1D" w:rsidRPr="004B50DD">
        <w:rPr>
          <w:noProof/>
          <w:sz w:val="22"/>
          <w:szCs w:val="22"/>
        </w:rPr>
        <w:fldChar w:fldCharType="end"/>
      </w:r>
      <w:r w:rsidRPr="004B50DD">
        <w:rPr>
          <w:sz w:val="22"/>
          <w:szCs w:val="22"/>
        </w:rPr>
        <w:t xml:space="preserve"> к письму о подаче оферты</w:t>
      </w:r>
      <w:r w:rsidRPr="004B50DD">
        <w:rPr>
          <w:sz w:val="22"/>
          <w:szCs w:val="22"/>
        </w:rPr>
        <w:br/>
        <w:t>от «____»_____________ </w:t>
      </w:r>
      <w:proofErr w:type="gramStart"/>
      <w:r w:rsidRPr="004B50DD">
        <w:rPr>
          <w:sz w:val="22"/>
          <w:szCs w:val="22"/>
        </w:rPr>
        <w:t>г</w:t>
      </w:r>
      <w:proofErr w:type="gramEnd"/>
      <w:r w:rsidRPr="004B50DD">
        <w:rPr>
          <w:sz w:val="22"/>
          <w:szCs w:val="22"/>
        </w:rPr>
        <w:t>. №__________</w:t>
      </w:r>
    </w:p>
    <w:p w14:paraId="30A5FBD8" w14:textId="77777777" w:rsidR="007D5454" w:rsidRPr="004B50DD" w:rsidRDefault="007D5454" w:rsidP="007D5454">
      <w:pPr>
        <w:ind w:firstLine="0"/>
        <w:rPr>
          <w:sz w:val="22"/>
          <w:szCs w:val="22"/>
        </w:rPr>
      </w:pPr>
    </w:p>
    <w:p w14:paraId="6ABB6941" w14:textId="77777777" w:rsidR="007D5454" w:rsidRPr="004B50DD" w:rsidRDefault="007D5454" w:rsidP="007D5454">
      <w:pPr>
        <w:suppressAutoHyphens/>
        <w:spacing w:line="240" w:lineRule="auto"/>
        <w:ind w:firstLine="0"/>
        <w:jc w:val="center"/>
        <w:rPr>
          <w:b/>
          <w:sz w:val="22"/>
          <w:szCs w:val="22"/>
        </w:rPr>
      </w:pPr>
      <w:r w:rsidRPr="004B50DD">
        <w:rPr>
          <w:b/>
          <w:sz w:val="22"/>
          <w:szCs w:val="22"/>
        </w:rPr>
        <w:t xml:space="preserve">Справка об отсутствии признаков крупной сделки </w:t>
      </w:r>
    </w:p>
    <w:p w14:paraId="32C1D002" w14:textId="77777777" w:rsidR="007D5454" w:rsidRPr="004B50DD" w:rsidRDefault="007D5454" w:rsidP="007D5454">
      <w:pPr>
        <w:spacing w:line="240" w:lineRule="auto"/>
        <w:rPr>
          <w:iCs/>
          <w:sz w:val="22"/>
          <w:szCs w:val="22"/>
        </w:rPr>
      </w:pPr>
    </w:p>
    <w:p w14:paraId="5055BE0F" w14:textId="26FCBBA1" w:rsidR="007D5454" w:rsidRPr="004B50DD" w:rsidRDefault="007D5454" w:rsidP="007D5454">
      <w:pPr>
        <w:spacing w:line="240" w:lineRule="auto"/>
        <w:rPr>
          <w:sz w:val="22"/>
          <w:szCs w:val="22"/>
        </w:rPr>
      </w:pPr>
      <w:r w:rsidRPr="004B50DD">
        <w:rPr>
          <w:rFonts w:eastAsia="Calibri"/>
          <w:sz w:val="22"/>
          <w:szCs w:val="22"/>
          <w:lang w:eastAsia="en-US"/>
        </w:rPr>
        <w:t xml:space="preserve">Настоящим подтверждаю, что сделка </w:t>
      </w:r>
      <w:proofErr w:type="gramStart"/>
      <w:r w:rsidRPr="004B50DD">
        <w:rPr>
          <w:rFonts w:eastAsia="Calibri"/>
          <w:sz w:val="22"/>
          <w:szCs w:val="22"/>
          <w:lang w:eastAsia="en-US"/>
        </w:rPr>
        <w:t>между</w:t>
      </w:r>
      <w:proofErr w:type="gramEnd"/>
      <w:r w:rsidRPr="004B50DD">
        <w:rPr>
          <w:rFonts w:eastAsia="Calibri"/>
          <w:sz w:val="22"/>
          <w:szCs w:val="22"/>
          <w:lang w:eastAsia="en-US"/>
        </w:rPr>
        <w:t xml:space="preserve"> </w:t>
      </w:r>
      <w:r w:rsidR="009505E1" w:rsidRPr="004B50DD">
        <w:rPr>
          <w:rFonts w:eastAsia="Calibri"/>
          <w:sz w:val="22"/>
          <w:szCs w:val="22"/>
          <w:u w:val="single"/>
          <w:lang w:eastAsia="en-US"/>
        </w:rPr>
        <w:t xml:space="preserve"> ____________________________ </w:t>
      </w:r>
      <w:r w:rsidR="009505E1" w:rsidRPr="004B50DD">
        <w:rPr>
          <w:rFonts w:eastAsia="Calibri"/>
          <w:i/>
          <w:sz w:val="22"/>
          <w:szCs w:val="22"/>
          <w:highlight w:val="yellow"/>
          <w:u w:val="single"/>
          <w:lang w:eastAsia="en-US"/>
        </w:rPr>
        <w:t xml:space="preserve">(указывается </w:t>
      </w:r>
      <w:proofErr w:type="gramStart"/>
      <w:r w:rsidR="009505E1" w:rsidRPr="004B50DD">
        <w:rPr>
          <w:rFonts w:eastAsia="Calibri"/>
          <w:i/>
          <w:sz w:val="22"/>
          <w:szCs w:val="22"/>
          <w:highlight w:val="yellow"/>
          <w:u w:val="single"/>
          <w:lang w:eastAsia="en-US"/>
        </w:rPr>
        <w:t>наименование</w:t>
      </w:r>
      <w:proofErr w:type="gramEnd"/>
      <w:r w:rsidR="009505E1" w:rsidRPr="004B50DD">
        <w:rPr>
          <w:rFonts w:eastAsia="Calibri"/>
          <w:i/>
          <w:sz w:val="22"/>
          <w:szCs w:val="22"/>
          <w:highlight w:val="yellow"/>
          <w:u w:val="single"/>
          <w:lang w:eastAsia="en-US"/>
        </w:rPr>
        <w:t xml:space="preserve"> Заказчика)</w:t>
      </w:r>
      <w:r w:rsidRPr="004B50DD">
        <w:rPr>
          <w:rFonts w:eastAsia="Calibri"/>
          <w:sz w:val="22"/>
          <w:szCs w:val="22"/>
          <w:lang w:eastAsia="en-US"/>
        </w:rPr>
        <w:t xml:space="preserve"> и </w:t>
      </w:r>
      <w:r w:rsidRPr="004B50DD">
        <w:rPr>
          <w:rFonts w:eastAsia="Calibri"/>
          <w:sz w:val="22"/>
          <w:szCs w:val="22"/>
          <w:u w:val="single"/>
          <w:lang w:eastAsia="en-US"/>
        </w:rPr>
        <w:t xml:space="preserve">____________________________ </w:t>
      </w:r>
      <w:r w:rsidRPr="004B50DD">
        <w:rPr>
          <w:rFonts w:eastAsia="Calibri"/>
          <w:i/>
          <w:sz w:val="22"/>
          <w:szCs w:val="22"/>
          <w:highlight w:val="yellow"/>
          <w:u w:val="single"/>
          <w:lang w:eastAsia="en-US"/>
        </w:rPr>
        <w:t>(указывается наименование участника)</w:t>
      </w:r>
      <w:r w:rsidRPr="004B50DD">
        <w:rPr>
          <w:rFonts w:eastAsia="Calibri"/>
          <w:i/>
          <w:sz w:val="22"/>
          <w:szCs w:val="22"/>
          <w:lang w:eastAsia="en-US"/>
        </w:rPr>
        <w:t xml:space="preserve"> </w:t>
      </w:r>
      <w:r w:rsidRPr="004B50DD">
        <w:rPr>
          <w:rFonts w:eastAsia="Calibri"/>
          <w:sz w:val="22"/>
          <w:szCs w:val="22"/>
          <w:lang w:eastAsia="en-US"/>
        </w:rPr>
        <w:t xml:space="preserve">на </w:t>
      </w:r>
      <w:r w:rsidRPr="004B50DD">
        <w:rPr>
          <w:rFonts w:eastAsia="Calibri"/>
          <w:sz w:val="22"/>
          <w:szCs w:val="22"/>
          <w:u w:val="single"/>
          <w:lang w:eastAsia="en-US"/>
        </w:rPr>
        <w:t xml:space="preserve">___________________________________ </w:t>
      </w:r>
      <w:r w:rsidRPr="004B50DD">
        <w:rPr>
          <w:rFonts w:eastAsia="Calibri"/>
          <w:i/>
          <w:sz w:val="22"/>
          <w:szCs w:val="22"/>
          <w:highlight w:val="yellow"/>
          <w:u w:val="single"/>
          <w:lang w:eastAsia="en-US"/>
        </w:rPr>
        <w:t xml:space="preserve">(указывается предмет договора и  номер лота, в соответствии с пунктом </w:t>
      </w:r>
      <w:r w:rsidRPr="004B50DD">
        <w:rPr>
          <w:rFonts w:eastAsia="Calibri"/>
          <w:i/>
          <w:sz w:val="22"/>
          <w:szCs w:val="22"/>
          <w:highlight w:val="yellow"/>
          <w:u w:val="single"/>
          <w:lang w:eastAsia="en-US"/>
        </w:rPr>
        <w:fldChar w:fldCharType="begin"/>
      </w:r>
      <w:r w:rsidRPr="004B50DD">
        <w:rPr>
          <w:rFonts w:eastAsia="Calibri"/>
          <w:i/>
          <w:sz w:val="22"/>
          <w:szCs w:val="22"/>
          <w:highlight w:val="yellow"/>
          <w:u w:val="single"/>
          <w:lang w:eastAsia="en-US"/>
        </w:rPr>
        <w:instrText xml:space="preserve"> REF _Ref249785568 \r \h </w:instrText>
      </w:r>
      <w:r w:rsidR="004B50DD">
        <w:rPr>
          <w:rFonts w:eastAsia="Calibri"/>
          <w:i/>
          <w:sz w:val="22"/>
          <w:szCs w:val="22"/>
          <w:highlight w:val="yellow"/>
          <w:u w:val="single"/>
          <w:lang w:eastAsia="en-US"/>
        </w:rPr>
        <w:instrText xml:space="preserve"> \* MERGEFORMAT </w:instrText>
      </w:r>
      <w:r w:rsidRPr="004B50DD">
        <w:rPr>
          <w:rFonts w:eastAsia="Calibri"/>
          <w:i/>
          <w:sz w:val="22"/>
          <w:szCs w:val="22"/>
          <w:highlight w:val="yellow"/>
          <w:u w:val="single"/>
          <w:lang w:eastAsia="en-US"/>
        </w:rPr>
      </w:r>
      <w:r w:rsidRPr="004B50DD">
        <w:rPr>
          <w:rFonts w:eastAsia="Calibri"/>
          <w:i/>
          <w:sz w:val="22"/>
          <w:szCs w:val="22"/>
          <w:highlight w:val="yellow"/>
          <w:u w:val="single"/>
          <w:lang w:eastAsia="en-US"/>
        </w:rPr>
        <w:fldChar w:fldCharType="separate"/>
      </w:r>
      <w:r w:rsidR="006969A7">
        <w:rPr>
          <w:rFonts w:eastAsia="Calibri"/>
          <w:i/>
          <w:sz w:val="22"/>
          <w:szCs w:val="22"/>
          <w:highlight w:val="yellow"/>
          <w:u w:val="single"/>
          <w:lang w:eastAsia="en-US"/>
        </w:rPr>
        <w:t>4.2.3</w:t>
      </w:r>
      <w:r w:rsidRPr="004B50DD">
        <w:rPr>
          <w:rFonts w:eastAsia="Calibri"/>
          <w:i/>
          <w:sz w:val="22"/>
          <w:szCs w:val="22"/>
          <w:highlight w:val="yellow"/>
          <w:u w:val="single"/>
          <w:lang w:eastAsia="en-US"/>
        </w:rPr>
        <w:fldChar w:fldCharType="end"/>
      </w:r>
      <w:r w:rsidRPr="004B50DD">
        <w:rPr>
          <w:rFonts w:eastAsia="Calibri"/>
          <w:i/>
          <w:sz w:val="22"/>
          <w:szCs w:val="22"/>
          <w:highlight w:val="yellow"/>
          <w:u w:val="single"/>
          <w:lang w:eastAsia="en-US"/>
        </w:rPr>
        <w:t>)</w:t>
      </w:r>
      <w:r w:rsidRPr="004B50DD">
        <w:rPr>
          <w:rFonts w:eastAsia="Calibri"/>
          <w:sz w:val="22"/>
          <w:szCs w:val="22"/>
          <w:lang w:eastAsia="en-US"/>
        </w:rPr>
        <w:t xml:space="preserve"> на сумму </w:t>
      </w:r>
      <w:r w:rsidRPr="004B50DD">
        <w:rPr>
          <w:rFonts w:eastAsia="Calibri"/>
          <w:i/>
          <w:sz w:val="22"/>
          <w:szCs w:val="22"/>
          <w:highlight w:val="yellow"/>
          <w:u w:val="single"/>
          <w:lang w:eastAsia="en-US"/>
        </w:rPr>
        <w:t>(указывается сумма, на которую планируется заключить договор)</w:t>
      </w:r>
      <w:r w:rsidRPr="004B50DD">
        <w:rPr>
          <w:rFonts w:eastAsia="Calibri"/>
          <w:sz w:val="22"/>
          <w:szCs w:val="22"/>
          <w:lang w:eastAsia="en-US"/>
        </w:rPr>
        <w:t xml:space="preserve"> не является крупной, поскольку </w:t>
      </w:r>
      <w:r w:rsidRPr="004B50DD">
        <w:rPr>
          <w:rFonts w:eastAsia="Calibri"/>
          <w:sz w:val="22"/>
          <w:szCs w:val="22"/>
          <w:highlight w:val="yellow"/>
          <w:lang w:eastAsia="en-US"/>
        </w:rPr>
        <w:t>(</w:t>
      </w:r>
      <w:r w:rsidRPr="004B50DD">
        <w:rPr>
          <w:rFonts w:eastAsia="Calibri"/>
          <w:i/>
          <w:sz w:val="22"/>
          <w:szCs w:val="22"/>
          <w:highlight w:val="yellow"/>
          <w:u w:val="single"/>
          <w:lang w:eastAsia="en-US"/>
        </w:rPr>
        <w:t>указываются причины, по которым сделка не является для участника крупной)</w:t>
      </w:r>
      <w:r w:rsidRPr="004B50DD">
        <w:rPr>
          <w:rFonts w:eastAsia="Calibri"/>
          <w:i/>
          <w:sz w:val="22"/>
          <w:szCs w:val="22"/>
          <w:u w:val="single"/>
          <w:lang w:eastAsia="en-US"/>
        </w:rPr>
        <w:t>.</w:t>
      </w:r>
    </w:p>
    <w:p w14:paraId="04691D6B" w14:textId="77777777" w:rsidR="007D5454" w:rsidRPr="004B50DD" w:rsidRDefault="007D5454" w:rsidP="007D5454">
      <w:pPr>
        <w:spacing w:line="240" w:lineRule="auto"/>
        <w:rPr>
          <w:sz w:val="22"/>
          <w:szCs w:val="22"/>
        </w:rPr>
      </w:pPr>
    </w:p>
    <w:p w14:paraId="4F9A4ECA" w14:textId="77777777" w:rsidR="007D5454" w:rsidRPr="004B50DD" w:rsidRDefault="007D5454" w:rsidP="007D5454">
      <w:pPr>
        <w:spacing w:line="240" w:lineRule="auto"/>
        <w:rPr>
          <w:sz w:val="22"/>
          <w:szCs w:val="22"/>
        </w:rPr>
      </w:pPr>
    </w:p>
    <w:p w14:paraId="6DCD68B5" w14:textId="77777777" w:rsidR="007D5454" w:rsidRPr="004B50DD" w:rsidRDefault="007D5454" w:rsidP="007D5454">
      <w:pPr>
        <w:spacing w:line="240" w:lineRule="auto"/>
        <w:rPr>
          <w:sz w:val="22"/>
          <w:szCs w:val="22"/>
        </w:rPr>
      </w:pPr>
      <w:r w:rsidRPr="004B50DD">
        <w:rPr>
          <w:sz w:val="22"/>
          <w:szCs w:val="22"/>
        </w:rPr>
        <w:t>____________________________________</w:t>
      </w:r>
    </w:p>
    <w:p w14:paraId="7C36D2F9" w14:textId="77777777" w:rsidR="007D5454" w:rsidRPr="004B50DD" w:rsidRDefault="007D5454" w:rsidP="007D5454">
      <w:pPr>
        <w:spacing w:line="240" w:lineRule="auto"/>
        <w:ind w:right="3684"/>
        <w:jc w:val="center"/>
        <w:rPr>
          <w:sz w:val="22"/>
          <w:szCs w:val="22"/>
          <w:vertAlign w:val="superscript"/>
        </w:rPr>
      </w:pPr>
      <w:r w:rsidRPr="004B50DD">
        <w:rPr>
          <w:sz w:val="22"/>
          <w:szCs w:val="22"/>
          <w:vertAlign w:val="superscript"/>
        </w:rPr>
        <w:t>(подпись, М.П.)</w:t>
      </w:r>
    </w:p>
    <w:p w14:paraId="5E4897F6" w14:textId="77777777" w:rsidR="007D5454" w:rsidRPr="004B50DD" w:rsidRDefault="007D5454" w:rsidP="007D5454">
      <w:pPr>
        <w:spacing w:line="240" w:lineRule="auto"/>
        <w:rPr>
          <w:sz w:val="22"/>
          <w:szCs w:val="22"/>
        </w:rPr>
      </w:pPr>
      <w:r w:rsidRPr="004B50DD">
        <w:rPr>
          <w:sz w:val="22"/>
          <w:szCs w:val="22"/>
        </w:rPr>
        <w:t>____________________________________</w:t>
      </w:r>
    </w:p>
    <w:p w14:paraId="21FA9BCD" w14:textId="77777777" w:rsidR="007D5454" w:rsidRPr="004B50DD" w:rsidRDefault="007D5454" w:rsidP="007D5454">
      <w:pPr>
        <w:spacing w:line="240" w:lineRule="auto"/>
        <w:ind w:right="3684"/>
        <w:jc w:val="center"/>
        <w:rPr>
          <w:sz w:val="22"/>
          <w:szCs w:val="22"/>
          <w:vertAlign w:val="superscript"/>
        </w:rPr>
      </w:pPr>
      <w:r w:rsidRPr="004B50DD">
        <w:rPr>
          <w:sz w:val="22"/>
          <w:szCs w:val="22"/>
          <w:vertAlign w:val="superscript"/>
        </w:rPr>
        <w:t xml:space="preserve">(фамилия, имя, отчество </w:t>
      </w:r>
      <w:proofErr w:type="gramStart"/>
      <w:r w:rsidRPr="004B50DD">
        <w:rPr>
          <w:sz w:val="22"/>
          <w:szCs w:val="22"/>
          <w:vertAlign w:val="superscript"/>
        </w:rPr>
        <w:t>подписавшего</w:t>
      </w:r>
      <w:proofErr w:type="gramEnd"/>
      <w:r w:rsidRPr="004B50DD">
        <w:rPr>
          <w:sz w:val="22"/>
          <w:szCs w:val="22"/>
          <w:vertAlign w:val="superscript"/>
        </w:rPr>
        <w:t>, должность)</w:t>
      </w:r>
    </w:p>
    <w:p w14:paraId="2637BC60" w14:textId="77777777" w:rsidR="007D5454" w:rsidRPr="004B50DD" w:rsidRDefault="007D5454" w:rsidP="007D5454">
      <w:pPr>
        <w:pBdr>
          <w:bottom w:val="single" w:sz="4" w:space="1" w:color="auto"/>
        </w:pBdr>
        <w:shd w:val="clear" w:color="auto" w:fill="FFFFFF"/>
        <w:ind w:right="21" w:firstLine="0"/>
        <w:jc w:val="center"/>
        <w:rPr>
          <w:b/>
          <w:spacing w:val="36"/>
          <w:sz w:val="22"/>
          <w:szCs w:val="22"/>
        </w:rPr>
      </w:pPr>
    </w:p>
    <w:p w14:paraId="43426B7E" w14:textId="77777777" w:rsidR="007D5454" w:rsidRPr="004B50DD" w:rsidRDefault="007D5454" w:rsidP="007D5454">
      <w:pPr>
        <w:pBdr>
          <w:bottom w:val="single" w:sz="4" w:space="1" w:color="auto"/>
        </w:pBdr>
        <w:shd w:val="clear" w:color="auto" w:fill="FFFFFF"/>
        <w:ind w:right="21" w:firstLine="0"/>
        <w:jc w:val="center"/>
        <w:rPr>
          <w:b/>
          <w:spacing w:val="36"/>
          <w:sz w:val="22"/>
          <w:szCs w:val="22"/>
        </w:rPr>
      </w:pPr>
      <w:r w:rsidRPr="004B50DD">
        <w:rPr>
          <w:b/>
          <w:spacing w:val="36"/>
          <w:sz w:val="22"/>
          <w:szCs w:val="22"/>
        </w:rPr>
        <w:t>конец формы</w:t>
      </w:r>
    </w:p>
    <w:p w14:paraId="66229896" w14:textId="77777777" w:rsidR="007D5454" w:rsidRPr="004B50DD" w:rsidRDefault="007D5454" w:rsidP="007D5454">
      <w:pPr>
        <w:rPr>
          <w:sz w:val="22"/>
          <w:szCs w:val="22"/>
        </w:rPr>
      </w:pPr>
    </w:p>
    <w:p w14:paraId="5844AE33" w14:textId="77777777" w:rsidR="007D5454" w:rsidRPr="004B50DD" w:rsidRDefault="007D5454" w:rsidP="007D5454">
      <w:pPr>
        <w:pStyle w:val="a5"/>
        <w:numPr>
          <w:ilvl w:val="0"/>
          <w:numId w:val="0"/>
        </w:numPr>
        <w:rPr>
          <w:sz w:val="22"/>
          <w:szCs w:val="22"/>
        </w:rPr>
      </w:pPr>
    </w:p>
    <w:p w14:paraId="5DDBB018" w14:textId="77777777" w:rsidR="007D5454" w:rsidRPr="004B50DD" w:rsidRDefault="007D5454" w:rsidP="007D5454">
      <w:pPr>
        <w:pStyle w:val="a6"/>
        <w:numPr>
          <w:ilvl w:val="0"/>
          <w:numId w:val="0"/>
        </w:numPr>
        <w:rPr>
          <w:sz w:val="22"/>
          <w:szCs w:val="22"/>
        </w:rPr>
      </w:pPr>
    </w:p>
    <w:p w14:paraId="4FFF7331" w14:textId="77777777" w:rsidR="007D5454" w:rsidRPr="004B50DD" w:rsidRDefault="007D5454" w:rsidP="00A75309">
      <w:pPr>
        <w:pStyle w:val="23"/>
        <w:pageBreakBefore/>
        <w:numPr>
          <w:ilvl w:val="2"/>
          <w:numId w:val="5"/>
        </w:numPr>
        <w:tabs>
          <w:tab w:val="num" w:pos="1134"/>
        </w:tabs>
        <w:ind w:hanging="1276"/>
        <w:rPr>
          <w:sz w:val="22"/>
          <w:szCs w:val="22"/>
        </w:rPr>
      </w:pPr>
      <w:bookmarkStart w:id="517" w:name="_Toc418077960"/>
      <w:bookmarkStart w:id="518" w:name="_Toc419208691"/>
      <w:bookmarkStart w:id="519" w:name="_Toc440899679"/>
      <w:bookmarkStart w:id="520" w:name="_Toc469258784"/>
      <w:r w:rsidRPr="004B50DD">
        <w:rPr>
          <w:sz w:val="22"/>
          <w:szCs w:val="22"/>
        </w:rPr>
        <w:lastRenderedPageBreak/>
        <w:t>Инструкции по заполнению</w:t>
      </w:r>
      <w:bookmarkEnd w:id="517"/>
      <w:bookmarkEnd w:id="518"/>
      <w:bookmarkEnd w:id="519"/>
      <w:bookmarkEnd w:id="520"/>
    </w:p>
    <w:p w14:paraId="15F2FCEA" w14:textId="77777777" w:rsidR="007D5454" w:rsidRPr="004B50DD" w:rsidRDefault="007D5454" w:rsidP="0002227C">
      <w:pPr>
        <w:pStyle w:val="a6"/>
        <w:numPr>
          <w:ilvl w:val="3"/>
          <w:numId w:val="5"/>
        </w:numPr>
        <w:rPr>
          <w:sz w:val="22"/>
          <w:szCs w:val="22"/>
        </w:rPr>
      </w:pPr>
      <w:r w:rsidRPr="004B50DD">
        <w:rPr>
          <w:sz w:val="22"/>
          <w:szCs w:val="22"/>
        </w:rPr>
        <w:t>Данная форма заполняется только в том случае, если сделка в соответствии с законодательством РФ не является для Участника крупной.</w:t>
      </w:r>
    </w:p>
    <w:p w14:paraId="25DD55E1" w14:textId="77777777" w:rsidR="007D5454" w:rsidRPr="004B50DD" w:rsidRDefault="007D5454" w:rsidP="0002227C">
      <w:pPr>
        <w:pStyle w:val="a6"/>
        <w:numPr>
          <w:ilvl w:val="3"/>
          <w:numId w:val="5"/>
        </w:numPr>
        <w:rPr>
          <w:sz w:val="22"/>
          <w:szCs w:val="22"/>
        </w:rPr>
      </w:pPr>
      <w:r w:rsidRPr="004B50DD">
        <w:rPr>
          <w:sz w:val="22"/>
          <w:szCs w:val="22"/>
        </w:rPr>
        <w:t>Участник приводит номер и дату письма о подаче оферты, приложением к которому является Справка об отсутствии признаков крупной сделки.</w:t>
      </w:r>
    </w:p>
    <w:p w14:paraId="37346D68" w14:textId="77777777" w:rsidR="007D5454" w:rsidRPr="004B50DD" w:rsidRDefault="007D5454" w:rsidP="0002227C">
      <w:pPr>
        <w:pStyle w:val="a6"/>
        <w:numPr>
          <w:ilvl w:val="3"/>
          <w:numId w:val="5"/>
        </w:numPr>
        <w:rPr>
          <w:sz w:val="22"/>
          <w:szCs w:val="22"/>
        </w:rPr>
      </w:pPr>
      <w:r w:rsidRPr="004B50DD">
        <w:rPr>
          <w:sz w:val="22"/>
          <w:szCs w:val="22"/>
        </w:rPr>
        <w:t>Участник указывает причины, по которым сделка не является для участника крупной.</w:t>
      </w:r>
    </w:p>
    <w:p w14:paraId="7156125C" w14:textId="77777777" w:rsidR="007D5454" w:rsidRPr="004B50DD" w:rsidRDefault="007D5454" w:rsidP="007D5454">
      <w:pPr>
        <w:rPr>
          <w:sz w:val="22"/>
          <w:szCs w:val="22"/>
        </w:rPr>
      </w:pPr>
    </w:p>
    <w:p w14:paraId="0E0B3CA0" w14:textId="7CECB552" w:rsidR="007D5454" w:rsidRPr="004B50DD" w:rsidRDefault="007D5454" w:rsidP="0002227C">
      <w:pPr>
        <w:pStyle w:val="20"/>
        <w:pageBreakBefore/>
        <w:numPr>
          <w:ilvl w:val="1"/>
          <w:numId w:val="5"/>
        </w:numPr>
        <w:spacing w:after="240"/>
        <w:rPr>
          <w:sz w:val="22"/>
          <w:szCs w:val="22"/>
        </w:rPr>
      </w:pPr>
      <w:bookmarkStart w:id="521" w:name="_Ref418004442"/>
      <w:bookmarkStart w:id="522" w:name="_Toc418077961"/>
      <w:bookmarkStart w:id="523" w:name="_Toc419208692"/>
      <w:bookmarkStart w:id="524" w:name="_Toc440899680"/>
      <w:bookmarkStart w:id="525" w:name="_Toc469258785"/>
      <w:r w:rsidRPr="004B50DD">
        <w:rPr>
          <w:sz w:val="22"/>
          <w:szCs w:val="22"/>
        </w:rPr>
        <w:lastRenderedPageBreak/>
        <w:t>Справка об отсутствии заинтересованности (форма </w:t>
      </w:r>
      <w:r w:rsidR="00434B1D" w:rsidRPr="004B50DD">
        <w:rPr>
          <w:sz w:val="22"/>
          <w:szCs w:val="22"/>
        </w:rPr>
        <w:fldChar w:fldCharType="begin"/>
      </w:r>
      <w:r w:rsidR="00434B1D" w:rsidRPr="004B50DD">
        <w:rPr>
          <w:sz w:val="22"/>
          <w:szCs w:val="22"/>
        </w:rPr>
        <w:instrText xml:space="preserve"> SEQ форма \* ARABIC </w:instrText>
      </w:r>
      <w:r w:rsidR="00434B1D" w:rsidRPr="004B50DD">
        <w:rPr>
          <w:sz w:val="22"/>
          <w:szCs w:val="22"/>
        </w:rPr>
        <w:fldChar w:fldCharType="separate"/>
      </w:r>
      <w:r w:rsidR="006969A7">
        <w:rPr>
          <w:noProof/>
          <w:sz w:val="22"/>
          <w:szCs w:val="22"/>
        </w:rPr>
        <w:t>13</w:t>
      </w:r>
      <w:r w:rsidR="00434B1D" w:rsidRPr="004B50DD">
        <w:rPr>
          <w:noProof/>
          <w:sz w:val="22"/>
          <w:szCs w:val="22"/>
        </w:rPr>
        <w:fldChar w:fldCharType="end"/>
      </w:r>
      <w:r w:rsidRPr="004B50DD">
        <w:rPr>
          <w:sz w:val="22"/>
          <w:szCs w:val="22"/>
        </w:rPr>
        <w:t>)</w:t>
      </w:r>
      <w:bookmarkEnd w:id="521"/>
      <w:bookmarkEnd w:id="522"/>
      <w:bookmarkEnd w:id="523"/>
      <w:bookmarkEnd w:id="524"/>
      <w:bookmarkEnd w:id="525"/>
    </w:p>
    <w:p w14:paraId="60217A80" w14:textId="77777777" w:rsidR="007D5454" w:rsidRPr="004B50DD" w:rsidRDefault="007D5454" w:rsidP="00A75309">
      <w:pPr>
        <w:pStyle w:val="23"/>
        <w:numPr>
          <w:ilvl w:val="2"/>
          <w:numId w:val="5"/>
        </w:numPr>
        <w:tabs>
          <w:tab w:val="num" w:pos="1134"/>
        </w:tabs>
        <w:ind w:hanging="1276"/>
        <w:rPr>
          <w:sz w:val="22"/>
          <w:szCs w:val="22"/>
        </w:rPr>
      </w:pPr>
      <w:bookmarkStart w:id="526" w:name="_Toc418077962"/>
      <w:bookmarkStart w:id="527" w:name="_Toc419208693"/>
      <w:bookmarkStart w:id="528" w:name="_Toc440899681"/>
      <w:bookmarkStart w:id="529" w:name="_Toc469258786"/>
      <w:r w:rsidRPr="004B50DD">
        <w:rPr>
          <w:sz w:val="22"/>
          <w:szCs w:val="22"/>
        </w:rPr>
        <w:t>Форма Справки об отсутствии заинтересованности</w:t>
      </w:r>
      <w:bookmarkEnd w:id="526"/>
      <w:bookmarkEnd w:id="527"/>
      <w:bookmarkEnd w:id="528"/>
      <w:bookmarkEnd w:id="529"/>
      <w:r w:rsidRPr="004B50DD">
        <w:rPr>
          <w:sz w:val="22"/>
          <w:szCs w:val="22"/>
        </w:rPr>
        <w:t xml:space="preserve"> </w:t>
      </w:r>
    </w:p>
    <w:p w14:paraId="7F655910" w14:textId="77777777" w:rsidR="007D5454" w:rsidRPr="004B50DD" w:rsidRDefault="007D5454" w:rsidP="007D5454">
      <w:pPr>
        <w:pBdr>
          <w:top w:val="single" w:sz="4" w:space="1" w:color="auto"/>
        </w:pBdr>
        <w:shd w:val="clear" w:color="auto" w:fill="FFFFFF"/>
        <w:ind w:right="21" w:firstLine="0"/>
        <w:jc w:val="center"/>
        <w:rPr>
          <w:b/>
          <w:spacing w:val="36"/>
          <w:sz w:val="22"/>
          <w:szCs w:val="22"/>
        </w:rPr>
      </w:pPr>
      <w:r w:rsidRPr="004B50DD">
        <w:rPr>
          <w:b/>
          <w:spacing w:val="36"/>
          <w:sz w:val="22"/>
          <w:szCs w:val="22"/>
        </w:rPr>
        <w:t>начало формы</w:t>
      </w:r>
    </w:p>
    <w:p w14:paraId="6E16AF79" w14:textId="77777777" w:rsidR="007D5454" w:rsidRPr="004B50DD" w:rsidRDefault="007D5454" w:rsidP="007D5454">
      <w:pPr>
        <w:spacing w:line="240" w:lineRule="auto"/>
        <w:ind w:firstLine="0"/>
        <w:jc w:val="left"/>
        <w:rPr>
          <w:sz w:val="22"/>
          <w:szCs w:val="22"/>
        </w:rPr>
      </w:pPr>
      <w:r w:rsidRPr="004B50DD">
        <w:rPr>
          <w:sz w:val="22"/>
          <w:szCs w:val="22"/>
        </w:rPr>
        <w:t xml:space="preserve">Приложение </w:t>
      </w:r>
      <w:r w:rsidR="00434B1D" w:rsidRPr="004B50DD">
        <w:rPr>
          <w:sz w:val="22"/>
          <w:szCs w:val="22"/>
        </w:rPr>
        <w:fldChar w:fldCharType="begin"/>
      </w:r>
      <w:r w:rsidR="00434B1D" w:rsidRPr="004B50DD">
        <w:rPr>
          <w:sz w:val="22"/>
          <w:szCs w:val="22"/>
        </w:rPr>
        <w:instrText xml:space="preserve"> SEQ Приложение \* ARABIC </w:instrText>
      </w:r>
      <w:r w:rsidR="00434B1D" w:rsidRPr="004B50DD">
        <w:rPr>
          <w:sz w:val="22"/>
          <w:szCs w:val="22"/>
        </w:rPr>
        <w:fldChar w:fldCharType="separate"/>
      </w:r>
      <w:r w:rsidR="006969A7">
        <w:rPr>
          <w:noProof/>
          <w:sz w:val="22"/>
          <w:szCs w:val="22"/>
        </w:rPr>
        <w:t>11</w:t>
      </w:r>
      <w:r w:rsidR="00434B1D" w:rsidRPr="004B50DD">
        <w:rPr>
          <w:noProof/>
          <w:sz w:val="22"/>
          <w:szCs w:val="22"/>
        </w:rPr>
        <w:fldChar w:fldCharType="end"/>
      </w:r>
      <w:r w:rsidRPr="004B50DD">
        <w:rPr>
          <w:sz w:val="22"/>
          <w:szCs w:val="22"/>
        </w:rPr>
        <w:t xml:space="preserve"> к письму о подаче оферты</w:t>
      </w:r>
      <w:r w:rsidRPr="004B50DD">
        <w:rPr>
          <w:sz w:val="22"/>
          <w:szCs w:val="22"/>
        </w:rPr>
        <w:br/>
        <w:t>от «____»_____________ </w:t>
      </w:r>
      <w:proofErr w:type="gramStart"/>
      <w:r w:rsidRPr="004B50DD">
        <w:rPr>
          <w:sz w:val="22"/>
          <w:szCs w:val="22"/>
        </w:rPr>
        <w:t>г</w:t>
      </w:r>
      <w:proofErr w:type="gramEnd"/>
      <w:r w:rsidRPr="004B50DD">
        <w:rPr>
          <w:sz w:val="22"/>
          <w:szCs w:val="22"/>
        </w:rPr>
        <w:t>. №__________</w:t>
      </w:r>
    </w:p>
    <w:p w14:paraId="7756AE1D" w14:textId="77777777" w:rsidR="007D5454" w:rsidRPr="004B50DD" w:rsidRDefault="007D5454" w:rsidP="007D5454">
      <w:pPr>
        <w:ind w:firstLine="0"/>
        <w:rPr>
          <w:sz w:val="22"/>
          <w:szCs w:val="22"/>
        </w:rPr>
      </w:pPr>
    </w:p>
    <w:p w14:paraId="536283CC" w14:textId="77777777" w:rsidR="007D5454" w:rsidRPr="004B50DD" w:rsidRDefault="007D5454" w:rsidP="007D5454">
      <w:pPr>
        <w:suppressAutoHyphens/>
        <w:spacing w:line="240" w:lineRule="auto"/>
        <w:ind w:firstLine="0"/>
        <w:jc w:val="center"/>
        <w:rPr>
          <w:b/>
          <w:sz w:val="22"/>
          <w:szCs w:val="22"/>
        </w:rPr>
      </w:pPr>
      <w:r w:rsidRPr="004B50DD">
        <w:rPr>
          <w:b/>
          <w:sz w:val="22"/>
          <w:szCs w:val="22"/>
        </w:rPr>
        <w:t xml:space="preserve">Справка об отсутствии заинтересованности </w:t>
      </w:r>
    </w:p>
    <w:p w14:paraId="05670D4B" w14:textId="77777777" w:rsidR="007D5454" w:rsidRPr="004B50DD" w:rsidRDefault="007D5454" w:rsidP="007D5454">
      <w:pPr>
        <w:spacing w:line="240" w:lineRule="auto"/>
        <w:rPr>
          <w:iCs/>
          <w:sz w:val="22"/>
          <w:szCs w:val="22"/>
        </w:rPr>
      </w:pPr>
    </w:p>
    <w:p w14:paraId="5D75A41A" w14:textId="48B6CC08" w:rsidR="007D5454" w:rsidRPr="004B50DD" w:rsidRDefault="007D5454" w:rsidP="007D5454">
      <w:pPr>
        <w:spacing w:line="240" w:lineRule="auto"/>
        <w:rPr>
          <w:sz w:val="22"/>
          <w:szCs w:val="22"/>
        </w:rPr>
      </w:pPr>
      <w:r w:rsidRPr="004B50DD">
        <w:rPr>
          <w:rFonts w:eastAsia="Calibri"/>
          <w:sz w:val="22"/>
          <w:szCs w:val="22"/>
          <w:lang w:eastAsia="en-US"/>
        </w:rPr>
        <w:t xml:space="preserve">Настоящим подтверждаю, что сделка </w:t>
      </w:r>
      <w:proofErr w:type="gramStart"/>
      <w:r w:rsidRPr="004B50DD">
        <w:rPr>
          <w:rFonts w:eastAsia="Calibri"/>
          <w:sz w:val="22"/>
          <w:szCs w:val="22"/>
          <w:lang w:eastAsia="en-US"/>
        </w:rPr>
        <w:t>между</w:t>
      </w:r>
      <w:proofErr w:type="gramEnd"/>
      <w:r w:rsidRPr="004B50DD">
        <w:rPr>
          <w:rFonts w:eastAsia="Calibri"/>
          <w:sz w:val="22"/>
          <w:szCs w:val="22"/>
          <w:lang w:eastAsia="en-US"/>
        </w:rPr>
        <w:t xml:space="preserve"> </w:t>
      </w:r>
      <w:r w:rsidR="009505E1" w:rsidRPr="004B50DD">
        <w:rPr>
          <w:rFonts w:eastAsia="Calibri"/>
          <w:sz w:val="22"/>
          <w:szCs w:val="22"/>
          <w:u w:val="single"/>
          <w:lang w:eastAsia="en-US"/>
        </w:rPr>
        <w:t xml:space="preserve"> ____________________________ </w:t>
      </w:r>
      <w:r w:rsidR="009505E1" w:rsidRPr="004B50DD">
        <w:rPr>
          <w:rFonts w:eastAsia="Calibri"/>
          <w:i/>
          <w:sz w:val="22"/>
          <w:szCs w:val="22"/>
          <w:highlight w:val="yellow"/>
          <w:u w:val="single"/>
          <w:lang w:eastAsia="en-US"/>
        </w:rPr>
        <w:t xml:space="preserve">(указывается </w:t>
      </w:r>
      <w:proofErr w:type="gramStart"/>
      <w:r w:rsidR="009505E1" w:rsidRPr="004B50DD">
        <w:rPr>
          <w:rFonts w:eastAsia="Calibri"/>
          <w:i/>
          <w:sz w:val="22"/>
          <w:szCs w:val="22"/>
          <w:highlight w:val="yellow"/>
          <w:u w:val="single"/>
          <w:lang w:eastAsia="en-US"/>
        </w:rPr>
        <w:t>наименование</w:t>
      </w:r>
      <w:proofErr w:type="gramEnd"/>
      <w:r w:rsidR="009505E1" w:rsidRPr="004B50DD">
        <w:rPr>
          <w:rFonts w:eastAsia="Calibri"/>
          <w:i/>
          <w:sz w:val="22"/>
          <w:szCs w:val="22"/>
          <w:highlight w:val="yellow"/>
          <w:u w:val="single"/>
          <w:lang w:eastAsia="en-US"/>
        </w:rPr>
        <w:t xml:space="preserve"> Заказчика)</w:t>
      </w:r>
      <w:r w:rsidRPr="004B50DD">
        <w:rPr>
          <w:rFonts w:eastAsia="Calibri"/>
          <w:sz w:val="22"/>
          <w:szCs w:val="22"/>
          <w:lang w:eastAsia="en-US"/>
        </w:rPr>
        <w:t xml:space="preserve"> и </w:t>
      </w:r>
      <w:r w:rsidRPr="004B50DD">
        <w:rPr>
          <w:rFonts w:eastAsia="Calibri"/>
          <w:sz w:val="22"/>
          <w:szCs w:val="22"/>
          <w:u w:val="single"/>
          <w:lang w:eastAsia="en-US"/>
        </w:rPr>
        <w:t xml:space="preserve">____________________________ </w:t>
      </w:r>
      <w:r w:rsidRPr="004B50DD">
        <w:rPr>
          <w:rFonts w:eastAsia="Calibri"/>
          <w:i/>
          <w:sz w:val="22"/>
          <w:szCs w:val="22"/>
          <w:highlight w:val="yellow"/>
          <w:u w:val="single"/>
          <w:lang w:eastAsia="en-US"/>
        </w:rPr>
        <w:t>(указывается наименование участника)</w:t>
      </w:r>
      <w:r w:rsidRPr="004B50DD">
        <w:rPr>
          <w:rFonts w:eastAsia="Calibri"/>
          <w:i/>
          <w:sz w:val="22"/>
          <w:szCs w:val="22"/>
          <w:lang w:eastAsia="en-US"/>
        </w:rPr>
        <w:t xml:space="preserve"> </w:t>
      </w:r>
      <w:r w:rsidRPr="004B50DD">
        <w:rPr>
          <w:rFonts w:eastAsia="Calibri"/>
          <w:sz w:val="22"/>
          <w:szCs w:val="22"/>
          <w:lang w:eastAsia="en-US"/>
        </w:rPr>
        <w:t xml:space="preserve">на </w:t>
      </w:r>
      <w:r w:rsidRPr="004B50DD">
        <w:rPr>
          <w:rFonts w:eastAsia="Calibri"/>
          <w:sz w:val="22"/>
          <w:szCs w:val="22"/>
          <w:u w:val="single"/>
          <w:lang w:eastAsia="en-US"/>
        </w:rPr>
        <w:t xml:space="preserve">___________________________________ </w:t>
      </w:r>
      <w:r w:rsidRPr="004B50DD">
        <w:rPr>
          <w:rFonts w:eastAsia="Calibri"/>
          <w:i/>
          <w:sz w:val="22"/>
          <w:szCs w:val="22"/>
          <w:highlight w:val="yellow"/>
          <w:u w:val="single"/>
          <w:lang w:eastAsia="en-US"/>
        </w:rPr>
        <w:t xml:space="preserve">(указывается предмет договора и номер лота, в соответствии с пунктом </w:t>
      </w:r>
      <w:r w:rsidRPr="004B50DD">
        <w:rPr>
          <w:rFonts w:eastAsia="Calibri"/>
          <w:i/>
          <w:sz w:val="22"/>
          <w:szCs w:val="22"/>
          <w:highlight w:val="yellow"/>
          <w:u w:val="single"/>
          <w:lang w:eastAsia="en-US"/>
        </w:rPr>
        <w:fldChar w:fldCharType="begin"/>
      </w:r>
      <w:r w:rsidRPr="004B50DD">
        <w:rPr>
          <w:rFonts w:eastAsia="Calibri"/>
          <w:i/>
          <w:sz w:val="22"/>
          <w:szCs w:val="22"/>
          <w:highlight w:val="yellow"/>
          <w:u w:val="single"/>
          <w:lang w:eastAsia="en-US"/>
        </w:rPr>
        <w:instrText xml:space="preserve"> REF _Ref249785568 \r \h </w:instrText>
      </w:r>
      <w:r w:rsidR="004B50DD">
        <w:rPr>
          <w:rFonts w:eastAsia="Calibri"/>
          <w:i/>
          <w:sz w:val="22"/>
          <w:szCs w:val="22"/>
          <w:highlight w:val="yellow"/>
          <w:u w:val="single"/>
          <w:lang w:eastAsia="en-US"/>
        </w:rPr>
        <w:instrText xml:space="preserve"> \* MERGEFORMAT </w:instrText>
      </w:r>
      <w:r w:rsidRPr="004B50DD">
        <w:rPr>
          <w:rFonts w:eastAsia="Calibri"/>
          <w:i/>
          <w:sz w:val="22"/>
          <w:szCs w:val="22"/>
          <w:highlight w:val="yellow"/>
          <w:u w:val="single"/>
          <w:lang w:eastAsia="en-US"/>
        </w:rPr>
      </w:r>
      <w:r w:rsidRPr="004B50DD">
        <w:rPr>
          <w:rFonts w:eastAsia="Calibri"/>
          <w:i/>
          <w:sz w:val="22"/>
          <w:szCs w:val="22"/>
          <w:highlight w:val="yellow"/>
          <w:u w:val="single"/>
          <w:lang w:eastAsia="en-US"/>
        </w:rPr>
        <w:fldChar w:fldCharType="separate"/>
      </w:r>
      <w:r w:rsidR="006969A7">
        <w:rPr>
          <w:rFonts w:eastAsia="Calibri"/>
          <w:i/>
          <w:sz w:val="22"/>
          <w:szCs w:val="22"/>
          <w:highlight w:val="yellow"/>
          <w:u w:val="single"/>
          <w:lang w:eastAsia="en-US"/>
        </w:rPr>
        <w:t>4.2.3</w:t>
      </w:r>
      <w:r w:rsidRPr="004B50DD">
        <w:rPr>
          <w:rFonts w:eastAsia="Calibri"/>
          <w:i/>
          <w:sz w:val="22"/>
          <w:szCs w:val="22"/>
          <w:highlight w:val="yellow"/>
          <w:u w:val="single"/>
          <w:lang w:eastAsia="en-US"/>
        </w:rPr>
        <w:fldChar w:fldCharType="end"/>
      </w:r>
      <w:r w:rsidRPr="004B50DD">
        <w:rPr>
          <w:rFonts w:eastAsia="Calibri"/>
          <w:i/>
          <w:sz w:val="22"/>
          <w:szCs w:val="22"/>
          <w:highlight w:val="yellow"/>
          <w:u w:val="single"/>
          <w:lang w:eastAsia="en-US"/>
        </w:rPr>
        <w:t>)</w:t>
      </w:r>
      <w:r w:rsidRPr="004B50DD">
        <w:rPr>
          <w:rFonts w:eastAsia="Calibri"/>
          <w:sz w:val="22"/>
          <w:szCs w:val="22"/>
          <w:lang w:eastAsia="en-US"/>
        </w:rPr>
        <w:t xml:space="preserve"> на сумму </w:t>
      </w:r>
      <w:r w:rsidRPr="004B50DD">
        <w:rPr>
          <w:rFonts w:eastAsia="Calibri"/>
          <w:i/>
          <w:sz w:val="22"/>
          <w:szCs w:val="22"/>
          <w:highlight w:val="yellow"/>
          <w:u w:val="single"/>
          <w:lang w:eastAsia="en-US"/>
        </w:rPr>
        <w:t>(указывается сумма, на которую планируется заключить договор)</w:t>
      </w:r>
      <w:r w:rsidRPr="004B50DD">
        <w:rPr>
          <w:rFonts w:eastAsia="Calibri"/>
          <w:sz w:val="22"/>
          <w:szCs w:val="22"/>
          <w:lang w:eastAsia="en-US"/>
        </w:rPr>
        <w:t xml:space="preserve"> не является сделкой, в совершении которой имеется  заинтересованность</w:t>
      </w:r>
      <w:r w:rsidRPr="004B50DD">
        <w:rPr>
          <w:rFonts w:eastAsia="Calibri"/>
          <w:i/>
          <w:sz w:val="22"/>
          <w:szCs w:val="22"/>
          <w:lang w:eastAsia="en-US"/>
        </w:rPr>
        <w:t>.</w:t>
      </w:r>
    </w:p>
    <w:p w14:paraId="05255995" w14:textId="77777777" w:rsidR="007D5454" w:rsidRPr="004B50DD" w:rsidRDefault="007D5454" w:rsidP="007D5454">
      <w:pPr>
        <w:spacing w:line="240" w:lineRule="auto"/>
        <w:rPr>
          <w:sz w:val="22"/>
          <w:szCs w:val="22"/>
        </w:rPr>
      </w:pPr>
    </w:p>
    <w:p w14:paraId="04EA5E55" w14:textId="77777777" w:rsidR="007D5454" w:rsidRPr="004B50DD" w:rsidRDefault="007D5454" w:rsidP="007D5454">
      <w:pPr>
        <w:spacing w:line="240" w:lineRule="auto"/>
        <w:rPr>
          <w:sz w:val="22"/>
          <w:szCs w:val="22"/>
        </w:rPr>
      </w:pPr>
    </w:p>
    <w:p w14:paraId="2E319502" w14:textId="77777777" w:rsidR="007D5454" w:rsidRPr="004B50DD" w:rsidRDefault="007D5454" w:rsidP="007D5454">
      <w:pPr>
        <w:spacing w:line="240" w:lineRule="auto"/>
        <w:rPr>
          <w:sz w:val="22"/>
          <w:szCs w:val="22"/>
        </w:rPr>
      </w:pPr>
      <w:r w:rsidRPr="004B50DD">
        <w:rPr>
          <w:sz w:val="22"/>
          <w:szCs w:val="22"/>
        </w:rPr>
        <w:t>____________________________________</w:t>
      </w:r>
    </w:p>
    <w:p w14:paraId="3F2E350F" w14:textId="77777777" w:rsidR="007D5454" w:rsidRPr="004B50DD" w:rsidRDefault="007D5454" w:rsidP="007D5454">
      <w:pPr>
        <w:spacing w:line="240" w:lineRule="auto"/>
        <w:ind w:right="3684"/>
        <w:jc w:val="center"/>
        <w:rPr>
          <w:sz w:val="22"/>
          <w:szCs w:val="22"/>
          <w:vertAlign w:val="superscript"/>
        </w:rPr>
      </w:pPr>
      <w:r w:rsidRPr="004B50DD">
        <w:rPr>
          <w:sz w:val="22"/>
          <w:szCs w:val="22"/>
          <w:vertAlign w:val="superscript"/>
        </w:rPr>
        <w:t>(подпись, М.П.)</w:t>
      </w:r>
    </w:p>
    <w:p w14:paraId="6AB6574A" w14:textId="77777777" w:rsidR="007D5454" w:rsidRPr="004B50DD" w:rsidRDefault="007D5454" w:rsidP="007D5454">
      <w:pPr>
        <w:spacing w:line="240" w:lineRule="auto"/>
        <w:rPr>
          <w:sz w:val="22"/>
          <w:szCs w:val="22"/>
        </w:rPr>
      </w:pPr>
      <w:r w:rsidRPr="004B50DD">
        <w:rPr>
          <w:sz w:val="22"/>
          <w:szCs w:val="22"/>
        </w:rPr>
        <w:t>____________________________________</w:t>
      </w:r>
    </w:p>
    <w:p w14:paraId="703F9FBA" w14:textId="77777777" w:rsidR="007D5454" w:rsidRPr="004B50DD" w:rsidRDefault="007D5454" w:rsidP="007D5454">
      <w:pPr>
        <w:spacing w:line="240" w:lineRule="auto"/>
        <w:ind w:right="3684"/>
        <w:jc w:val="center"/>
        <w:rPr>
          <w:sz w:val="22"/>
          <w:szCs w:val="22"/>
          <w:vertAlign w:val="superscript"/>
        </w:rPr>
      </w:pPr>
      <w:r w:rsidRPr="004B50DD">
        <w:rPr>
          <w:sz w:val="22"/>
          <w:szCs w:val="22"/>
          <w:vertAlign w:val="superscript"/>
        </w:rPr>
        <w:t xml:space="preserve">(фамилия, имя, отчество </w:t>
      </w:r>
      <w:proofErr w:type="gramStart"/>
      <w:r w:rsidRPr="004B50DD">
        <w:rPr>
          <w:sz w:val="22"/>
          <w:szCs w:val="22"/>
          <w:vertAlign w:val="superscript"/>
        </w:rPr>
        <w:t>подписавшего</w:t>
      </w:r>
      <w:proofErr w:type="gramEnd"/>
      <w:r w:rsidRPr="004B50DD">
        <w:rPr>
          <w:sz w:val="22"/>
          <w:szCs w:val="22"/>
          <w:vertAlign w:val="superscript"/>
        </w:rPr>
        <w:t>, должность)</w:t>
      </w:r>
    </w:p>
    <w:p w14:paraId="53DF8759" w14:textId="77777777" w:rsidR="007D5454" w:rsidRPr="004B50DD" w:rsidRDefault="007D5454" w:rsidP="007D5454">
      <w:pPr>
        <w:pBdr>
          <w:bottom w:val="single" w:sz="4" w:space="1" w:color="auto"/>
        </w:pBdr>
        <w:shd w:val="clear" w:color="auto" w:fill="FFFFFF"/>
        <w:ind w:right="21" w:firstLine="0"/>
        <w:jc w:val="center"/>
        <w:rPr>
          <w:b/>
          <w:spacing w:val="36"/>
          <w:sz w:val="22"/>
          <w:szCs w:val="22"/>
        </w:rPr>
      </w:pPr>
    </w:p>
    <w:p w14:paraId="41584703" w14:textId="77777777" w:rsidR="007D5454" w:rsidRPr="004B50DD" w:rsidRDefault="007D5454" w:rsidP="007D5454">
      <w:pPr>
        <w:pBdr>
          <w:bottom w:val="single" w:sz="4" w:space="1" w:color="auto"/>
        </w:pBdr>
        <w:shd w:val="clear" w:color="auto" w:fill="FFFFFF"/>
        <w:ind w:right="21" w:firstLine="0"/>
        <w:jc w:val="center"/>
        <w:rPr>
          <w:b/>
          <w:spacing w:val="36"/>
          <w:sz w:val="22"/>
          <w:szCs w:val="22"/>
        </w:rPr>
      </w:pPr>
      <w:r w:rsidRPr="004B50DD">
        <w:rPr>
          <w:b/>
          <w:spacing w:val="36"/>
          <w:sz w:val="22"/>
          <w:szCs w:val="22"/>
        </w:rPr>
        <w:t>конец формы</w:t>
      </w:r>
    </w:p>
    <w:p w14:paraId="72A90438" w14:textId="77777777" w:rsidR="007D5454" w:rsidRPr="004B50DD" w:rsidRDefault="007D5454" w:rsidP="007D5454">
      <w:pPr>
        <w:rPr>
          <w:sz w:val="22"/>
          <w:szCs w:val="22"/>
        </w:rPr>
      </w:pPr>
    </w:p>
    <w:p w14:paraId="5913D925" w14:textId="77777777" w:rsidR="007D5454" w:rsidRPr="004B50DD" w:rsidRDefault="007D5454" w:rsidP="00A75309">
      <w:pPr>
        <w:pStyle w:val="23"/>
        <w:pageBreakBefore/>
        <w:numPr>
          <w:ilvl w:val="2"/>
          <w:numId w:val="5"/>
        </w:numPr>
        <w:tabs>
          <w:tab w:val="num" w:pos="1134"/>
        </w:tabs>
        <w:ind w:hanging="1276"/>
        <w:rPr>
          <w:sz w:val="22"/>
          <w:szCs w:val="22"/>
        </w:rPr>
      </w:pPr>
      <w:bookmarkStart w:id="530" w:name="_Toc418077963"/>
      <w:bookmarkStart w:id="531" w:name="_Toc419208694"/>
      <w:bookmarkStart w:id="532" w:name="_Toc440899682"/>
      <w:bookmarkStart w:id="533" w:name="_Toc469258787"/>
      <w:r w:rsidRPr="004B50DD">
        <w:rPr>
          <w:sz w:val="22"/>
          <w:szCs w:val="22"/>
        </w:rPr>
        <w:lastRenderedPageBreak/>
        <w:t>Инструкции по заполнению</w:t>
      </w:r>
      <w:bookmarkEnd w:id="530"/>
      <w:bookmarkEnd w:id="531"/>
      <w:bookmarkEnd w:id="532"/>
      <w:bookmarkEnd w:id="533"/>
    </w:p>
    <w:p w14:paraId="697E4392" w14:textId="4F28968E" w:rsidR="007D5454" w:rsidRPr="004B50DD" w:rsidRDefault="007D5454" w:rsidP="0002227C">
      <w:pPr>
        <w:pStyle w:val="a6"/>
        <w:numPr>
          <w:ilvl w:val="3"/>
          <w:numId w:val="5"/>
        </w:numPr>
        <w:rPr>
          <w:sz w:val="22"/>
          <w:szCs w:val="22"/>
        </w:rPr>
      </w:pPr>
      <w:r w:rsidRPr="004B50DD">
        <w:rPr>
          <w:sz w:val="22"/>
          <w:szCs w:val="22"/>
        </w:rPr>
        <w:t xml:space="preserve">Данная форма заполняется только в том случае, если сделка в соответствии с законодательством РФ не является для Участника </w:t>
      </w:r>
      <w:r w:rsidRPr="004B50DD">
        <w:rPr>
          <w:rFonts w:eastAsia="Calibri"/>
          <w:sz w:val="22"/>
          <w:szCs w:val="22"/>
          <w:lang w:eastAsia="en-US"/>
        </w:rPr>
        <w:t xml:space="preserve">сделкой, в совершении которой </w:t>
      </w:r>
      <w:r w:rsidR="00C17DE2" w:rsidRPr="004B50DD">
        <w:rPr>
          <w:rFonts w:eastAsia="Calibri"/>
          <w:sz w:val="22"/>
          <w:szCs w:val="22"/>
          <w:lang w:eastAsia="en-US"/>
        </w:rPr>
        <w:t>имеется заинтересованность</w:t>
      </w:r>
      <w:r w:rsidRPr="004B50DD">
        <w:rPr>
          <w:sz w:val="22"/>
          <w:szCs w:val="22"/>
        </w:rPr>
        <w:t>.</w:t>
      </w:r>
    </w:p>
    <w:p w14:paraId="2BF31DCB" w14:textId="77777777" w:rsidR="007D5454" w:rsidRPr="004B50DD" w:rsidRDefault="007D5454" w:rsidP="0002227C">
      <w:pPr>
        <w:pStyle w:val="a6"/>
        <w:numPr>
          <w:ilvl w:val="3"/>
          <w:numId w:val="5"/>
        </w:numPr>
        <w:rPr>
          <w:sz w:val="22"/>
          <w:szCs w:val="22"/>
        </w:rPr>
      </w:pPr>
      <w:r w:rsidRPr="004B50DD">
        <w:rPr>
          <w:sz w:val="22"/>
          <w:szCs w:val="22"/>
        </w:rPr>
        <w:t>Участник приводит номер и дату письма о подаче оферты, приложением к которому является Справка об отсутствии заинтересованности.</w:t>
      </w:r>
    </w:p>
    <w:p w14:paraId="28CAC1D9" w14:textId="77777777" w:rsidR="007D41EF" w:rsidRPr="004B50DD" w:rsidRDefault="007D41EF" w:rsidP="007D41EF">
      <w:pPr>
        <w:rPr>
          <w:b/>
          <w:sz w:val="22"/>
          <w:szCs w:val="22"/>
        </w:rPr>
      </w:pPr>
    </w:p>
    <w:p w14:paraId="057B7827" w14:textId="77777777" w:rsidR="007D41EF" w:rsidRPr="004B50DD" w:rsidRDefault="007D41EF" w:rsidP="00A75309">
      <w:pPr>
        <w:rPr>
          <w:sz w:val="22"/>
          <w:szCs w:val="22"/>
        </w:rPr>
      </w:pPr>
    </w:p>
    <w:p w14:paraId="6CBD2D3B" w14:textId="6324B5AD" w:rsidR="001F04AF" w:rsidRPr="004B50DD" w:rsidRDefault="001F04AF" w:rsidP="0002227C">
      <w:pPr>
        <w:pStyle w:val="20"/>
        <w:pageBreakBefore/>
        <w:numPr>
          <w:ilvl w:val="1"/>
          <w:numId w:val="5"/>
        </w:numPr>
        <w:spacing w:after="240"/>
        <w:rPr>
          <w:sz w:val="22"/>
          <w:szCs w:val="22"/>
        </w:rPr>
      </w:pPr>
      <w:bookmarkStart w:id="534" w:name="_Toc440899683"/>
      <w:bookmarkStart w:id="535" w:name="_Toc469258788"/>
      <w:r w:rsidRPr="004B50DD">
        <w:rPr>
          <w:sz w:val="22"/>
          <w:szCs w:val="22"/>
        </w:rPr>
        <w:lastRenderedPageBreak/>
        <w:t>План распределения объемов выполнения работ внутри коллективного участника (форма </w:t>
      </w:r>
      <w:r w:rsidR="00434B1D" w:rsidRPr="004B50DD">
        <w:rPr>
          <w:sz w:val="22"/>
          <w:szCs w:val="22"/>
        </w:rPr>
        <w:fldChar w:fldCharType="begin"/>
      </w:r>
      <w:r w:rsidR="00434B1D" w:rsidRPr="004B50DD">
        <w:rPr>
          <w:sz w:val="22"/>
          <w:szCs w:val="22"/>
        </w:rPr>
        <w:instrText xml:space="preserve"> SEQ форма \* ARABIC </w:instrText>
      </w:r>
      <w:r w:rsidR="00434B1D" w:rsidRPr="004B50DD">
        <w:rPr>
          <w:sz w:val="22"/>
          <w:szCs w:val="22"/>
        </w:rPr>
        <w:fldChar w:fldCharType="separate"/>
      </w:r>
      <w:r w:rsidR="006969A7">
        <w:rPr>
          <w:noProof/>
          <w:sz w:val="22"/>
          <w:szCs w:val="22"/>
        </w:rPr>
        <w:t>14</w:t>
      </w:r>
      <w:r w:rsidR="00434B1D" w:rsidRPr="004B50DD">
        <w:rPr>
          <w:noProof/>
          <w:sz w:val="22"/>
          <w:szCs w:val="22"/>
        </w:rPr>
        <w:fldChar w:fldCharType="end"/>
      </w:r>
      <w:r w:rsidRPr="004B50DD">
        <w:rPr>
          <w:sz w:val="22"/>
          <w:szCs w:val="22"/>
        </w:rPr>
        <w:t>)</w:t>
      </w:r>
      <w:bookmarkEnd w:id="534"/>
      <w:bookmarkEnd w:id="535"/>
    </w:p>
    <w:p w14:paraId="307D3210" w14:textId="77777777" w:rsidR="001F04AF" w:rsidRPr="004B50DD" w:rsidRDefault="001F04AF" w:rsidP="00A75309">
      <w:pPr>
        <w:pStyle w:val="23"/>
        <w:tabs>
          <w:tab w:val="num" w:pos="1134"/>
        </w:tabs>
        <w:ind w:left="1134"/>
        <w:rPr>
          <w:sz w:val="22"/>
          <w:szCs w:val="22"/>
        </w:rPr>
      </w:pPr>
      <w:bookmarkStart w:id="536" w:name="_Ref384119813"/>
      <w:bookmarkStart w:id="537" w:name="_Toc440899684"/>
      <w:bookmarkStart w:id="538" w:name="_Toc469258789"/>
      <w:r w:rsidRPr="004B50DD">
        <w:rPr>
          <w:sz w:val="22"/>
          <w:szCs w:val="22"/>
        </w:rPr>
        <w:t xml:space="preserve">Форма </w:t>
      </w:r>
      <w:proofErr w:type="gramStart"/>
      <w:r w:rsidRPr="004B50DD">
        <w:rPr>
          <w:sz w:val="22"/>
          <w:szCs w:val="22"/>
        </w:rPr>
        <w:t>плана распределения объемов выполнения работ</w:t>
      </w:r>
      <w:proofErr w:type="gramEnd"/>
      <w:r w:rsidRPr="004B50DD">
        <w:rPr>
          <w:sz w:val="22"/>
          <w:szCs w:val="22"/>
        </w:rPr>
        <w:t xml:space="preserve"> внутри коллективного участника</w:t>
      </w:r>
      <w:bookmarkEnd w:id="536"/>
      <w:bookmarkEnd w:id="537"/>
      <w:bookmarkEnd w:id="538"/>
    </w:p>
    <w:p w14:paraId="4DF64C94" w14:textId="77777777" w:rsidR="001F04AF" w:rsidRPr="004B50DD" w:rsidRDefault="001F04AF" w:rsidP="001F04AF">
      <w:pPr>
        <w:pBdr>
          <w:top w:val="single" w:sz="4" w:space="1" w:color="auto"/>
        </w:pBdr>
        <w:shd w:val="clear" w:color="auto" w:fill="FFFFFF"/>
        <w:ind w:right="21" w:firstLine="0"/>
        <w:jc w:val="center"/>
        <w:rPr>
          <w:b/>
          <w:spacing w:val="36"/>
          <w:sz w:val="22"/>
          <w:szCs w:val="22"/>
        </w:rPr>
      </w:pPr>
      <w:r w:rsidRPr="004B50DD">
        <w:rPr>
          <w:b/>
          <w:spacing w:val="36"/>
          <w:sz w:val="22"/>
          <w:szCs w:val="22"/>
        </w:rPr>
        <w:t>начало формы</w:t>
      </w:r>
    </w:p>
    <w:p w14:paraId="7CE4AF84" w14:textId="77777777" w:rsidR="001F04AF" w:rsidRPr="004B50DD" w:rsidRDefault="001F04AF" w:rsidP="001F04AF">
      <w:pPr>
        <w:spacing w:line="240" w:lineRule="auto"/>
        <w:ind w:firstLine="0"/>
        <w:jc w:val="left"/>
        <w:rPr>
          <w:sz w:val="22"/>
          <w:szCs w:val="22"/>
        </w:rPr>
      </w:pPr>
    </w:p>
    <w:p w14:paraId="6C2E4E6A" w14:textId="125AA3DD" w:rsidR="001F04AF" w:rsidRPr="004B50DD" w:rsidRDefault="001F04AF" w:rsidP="001F04AF">
      <w:pPr>
        <w:spacing w:line="240" w:lineRule="auto"/>
        <w:ind w:firstLine="0"/>
        <w:jc w:val="left"/>
        <w:rPr>
          <w:sz w:val="22"/>
          <w:szCs w:val="22"/>
        </w:rPr>
      </w:pPr>
      <w:r w:rsidRPr="004B50DD">
        <w:rPr>
          <w:sz w:val="22"/>
          <w:szCs w:val="22"/>
        </w:rPr>
        <w:t xml:space="preserve">Приложение </w:t>
      </w:r>
      <w:r w:rsidR="00434B1D" w:rsidRPr="004B50DD">
        <w:rPr>
          <w:sz w:val="22"/>
          <w:szCs w:val="22"/>
        </w:rPr>
        <w:fldChar w:fldCharType="begin"/>
      </w:r>
      <w:r w:rsidR="00434B1D" w:rsidRPr="004B50DD">
        <w:rPr>
          <w:sz w:val="22"/>
          <w:szCs w:val="22"/>
        </w:rPr>
        <w:instrText xml:space="preserve"> SEQ Приложение \* ARABIC </w:instrText>
      </w:r>
      <w:r w:rsidR="00434B1D" w:rsidRPr="004B50DD">
        <w:rPr>
          <w:sz w:val="22"/>
          <w:szCs w:val="22"/>
        </w:rPr>
        <w:fldChar w:fldCharType="separate"/>
      </w:r>
      <w:r w:rsidR="006969A7">
        <w:rPr>
          <w:noProof/>
          <w:sz w:val="22"/>
          <w:szCs w:val="22"/>
        </w:rPr>
        <w:t>12</w:t>
      </w:r>
      <w:r w:rsidR="00434B1D" w:rsidRPr="004B50DD">
        <w:rPr>
          <w:noProof/>
          <w:sz w:val="22"/>
          <w:szCs w:val="22"/>
        </w:rPr>
        <w:fldChar w:fldCharType="end"/>
      </w:r>
      <w:r w:rsidRPr="004B50DD">
        <w:rPr>
          <w:sz w:val="22"/>
          <w:szCs w:val="22"/>
        </w:rPr>
        <w:t xml:space="preserve"> к письму о подаче оферты</w:t>
      </w:r>
      <w:r w:rsidRPr="004B50DD">
        <w:rPr>
          <w:sz w:val="22"/>
          <w:szCs w:val="22"/>
        </w:rPr>
        <w:br/>
        <w:t>от «____»_____________ </w:t>
      </w:r>
      <w:proofErr w:type="gramStart"/>
      <w:r w:rsidRPr="004B50DD">
        <w:rPr>
          <w:sz w:val="22"/>
          <w:szCs w:val="22"/>
        </w:rPr>
        <w:t>г</w:t>
      </w:r>
      <w:proofErr w:type="gramEnd"/>
      <w:r w:rsidRPr="004B50DD">
        <w:rPr>
          <w:sz w:val="22"/>
          <w:szCs w:val="22"/>
        </w:rPr>
        <w:t>. №__________</w:t>
      </w:r>
    </w:p>
    <w:p w14:paraId="47833543" w14:textId="77777777" w:rsidR="001F04AF" w:rsidRPr="004B50DD" w:rsidRDefault="001F04AF" w:rsidP="001F04AF">
      <w:pPr>
        <w:ind w:firstLine="0"/>
        <w:rPr>
          <w:sz w:val="22"/>
          <w:szCs w:val="22"/>
        </w:rPr>
      </w:pPr>
    </w:p>
    <w:p w14:paraId="0F9F35D1" w14:textId="77777777" w:rsidR="001F04AF" w:rsidRPr="004B50DD" w:rsidRDefault="001F04AF" w:rsidP="001F04AF">
      <w:pPr>
        <w:suppressAutoHyphens/>
        <w:spacing w:line="240" w:lineRule="auto"/>
        <w:ind w:firstLine="0"/>
        <w:jc w:val="center"/>
        <w:rPr>
          <w:b/>
          <w:sz w:val="22"/>
          <w:szCs w:val="22"/>
        </w:rPr>
      </w:pPr>
      <w:r w:rsidRPr="004B50DD">
        <w:rPr>
          <w:b/>
          <w:sz w:val="22"/>
          <w:szCs w:val="22"/>
        </w:rPr>
        <w:t>План распределения объемов выполнения работ внутри коллективного участника</w:t>
      </w:r>
    </w:p>
    <w:p w14:paraId="69E04AAC" w14:textId="77777777" w:rsidR="001F04AF" w:rsidRPr="004B50DD" w:rsidRDefault="001F04AF" w:rsidP="001F04AF">
      <w:pPr>
        <w:ind w:firstLine="0"/>
        <w:rPr>
          <w:sz w:val="22"/>
          <w:szCs w:val="22"/>
        </w:rPr>
      </w:pPr>
    </w:p>
    <w:p w14:paraId="5C9D87B8" w14:textId="77777777" w:rsidR="001F04AF" w:rsidRPr="004B50DD" w:rsidRDefault="001F04AF" w:rsidP="001F04AF">
      <w:pPr>
        <w:ind w:firstLine="0"/>
        <w:rPr>
          <w:sz w:val="22"/>
          <w:szCs w:val="22"/>
        </w:rPr>
      </w:pPr>
      <w:r w:rsidRPr="004B50DD">
        <w:rPr>
          <w:sz w:val="22"/>
          <w:szCs w:val="22"/>
        </w:rPr>
        <w:t>Наименование и адрес лидера коллективного участника: _______________________</w:t>
      </w:r>
    </w:p>
    <w:p w14:paraId="226C7284" w14:textId="77777777" w:rsidR="001F04AF" w:rsidRPr="004B50DD" w:rsidRDefault="001F04AF" w:rsidP="001F04AF">
      <w:pPr>
        <w:ind w:firstLine="0"/>
        <w:rPr>
          <w:sz w:val="22"/>
          <w:szCs w:val="22"/>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7D5454" w:rsidRPr="004B50DD" w14:paraId="4C57B445" w14:textId="77777777" w:rsidTr="00B60B7C">
        <w:trPr>
          <w:cantSplit/>
        </w:trPr>
        <w:tc>
          <w:tcPr>
            <w:tcW w:w="648" w:type="dxa"/>
            <w:vMerge w:val="restart"/>
          </w:tcPr>
          <w:p w14:paraId="3571EF2C" w14:textId="77777777" w:rsidR="007D5454" w:rsidRPr="004B50DD" w:rsidRDefault="007D5454" w:rsidP="00DA2197">
            <w:pPr>
              <w:pStyle w:val="af4"/>
              <w:rPr>
                <w:szCs w:val="22"/>
              </w:rPr>
            </w:pPr>
            <w:r w:rsidRPr="004B50DD">
              <w:rPr>
                <w:szCs w:val="22"/>
              </w:rPr>
              <w:t xml:space="preserve">№ </w:t>
            </w:r>
            <w:proofErr w:type="gramStart"/>
            <w:r w:rsidRPr="004B50DD">
              <w:rPr>
                <w:szCs w:val="22"/>
              </w:rPr>
              <w:t>п</w:t>
            </w:r>
            <w:proofErr w:type="gramEnd"/>
            <w:r w:rsidRPr="004B50DD">
              <w:rPr>
                <w:szCs w:val="22"/>
              </w:rPr>
              <w:t>/п</w:t>
            </w:r>
          </w:p>
        </w:tc>
        <w:tc>
          <w:tcPr>
            <w:tcW w:w="1870" w:type="dxa"/>
            <w:vMerge w:val="restart"/>
          </w:tcPr>
          <w:p w14:paraId="6EF12DD1" w14:textId="77777777" w:rsidR="007D5454" w:rsidRPr="004B50DD" w:rsidRDefault="007D5454" w:rsidP="00DA2197">
            <w:pPr>
              <w:pStyle w:val="af4"/>
              <w:rPr>
                <w:szCs w:val="22"/>
              </w:rPr>
            </w:pPr>
            <w:r w:rsidRPr="004B50DD">
              <w:rPr>
                <w:szCs w:val="22"/>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3577AC07" w14:textId="77777777" w:rsidR="007D5454" w:rsidRPr="004B50DD" w:rsidRDefault="007D5454" w:rsidP="00DA2197">
            <w:pPr>
              <w:pStyle w:val="af4"/>
              <w:rPr>
                <w:szCs w:val="22"/>
              </w:rPr>
            </w:pPr>
            <w:proofErr w:type="gramStart"/>
            <w:r w:rsidRPr="004B50DD">
              <w:rPr>
                <w:szCs w:val="22"/>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715" w:type="dxa"/>
            <w:vMerge w:val="restart"/>
          </w:tcPr>
          <w:p w14:paraId="4B0F612F" w14:textId="77777777" w:rsidR="007D5454" w:rsidRPr="004B50DD" w:rsidRDefault="007D5454" w:rsidP="00195100">
            <w:pPr>
              <w:pStyle w:val="af4"/>
              <w:rPr>
                <w:szCs w:val="22"/>
              </w:rPr>
            </w:pPr>
            <w:r w:rsidRPr="004B50DD">
              <w:rPr>
                <w:szCs w:val="22"/>
              </w:rPr>
              <w:t>Принадлежность к субъектам малого и среднего предпринимательства (да/ нет)</w:t>
            </w:r>
          </w:p>
        </w:tc>
        <w:tc>
          <w:tcPr>
            <w:tcW w:w="2795" w:type="dxa"/>
            <w:gridSpan w:val="2"/>
          </w:tcPr>
          <w:p w14:paraId="28101D58" w14:textId="77777777" w:rsidR="007D5454" w:rsidRPr="004B50DD" w:rsidRDefault="007D5454" w:rsidP="00DA2197">
            <w:pPr>
              <w:pStyle w:val="af4"/>
              <w:rPr>
                <w:szCs w:val="22"/>
              </w:rPr>
            </w:pPr>
            <w:r w:rsidRPr="004B50DD">
              <w:rPr>
                <w:szCs w:val="22"/>
              </w:rPr>
              <w:t>Стоимость товаров, работ, услуг (цена договора)</w:t>
            </w:r>
          </w:p>
        </w:tc>
        <w:tc>
          <w:tcPr>
            <w:tcW w:w="1579" w:type="dxa"/>
            <w:vMerge w:val="restart"/>
          </w:tcPr>
          <w:p w14:paraId="0D428792" w14:textId="77777777" w:rsidR="007D5454" w:rsidRPr="004B50DD" w:rsidRDefault="007D5454" w:rsidP="00DA2197">
            <w:pPr>
              <w:pStyle w:val="af4"/>
              <w:rPr>
                <w:szCs w:val="22"/>
              </w:rPr>
            </w:pPr>
            <w:r w:rsidRPr="004B50DD">
              <w:rPr>
                <w:szCs w:val="22"/>
              </w:rPr>
              <w:t>Место, условия и сроки (периоды) поставки товара, выполнения работы, оказания услуги</w:t>
            </w:r>
          </w:p>
        </w:tc>
      </w:tr>
      <w:tr w:rsidR="00B60B7C" w:rsidRPr="004B50DD" w14:paraId="1B6C8655" w14:textId="77777777" w:rsidTr="00B60B7C">
        <w:trPr>
          <w:cantSplit/>
        </w:trPr>
        <w:tc>
          <w:tcPr>
            <w:tcW w:w="648" w:type="dxa"/>
            <w:vMerge/>
          </w:tcPr>
          <w:p w14:paraId="5BAB98CD" w14:textId="77777777" w:rsidR="00B60B7C" w:rsidRPr="004B50DD" w:rsidRDefault="00B60B7C" w:rsidP="00DA2197">
            <w:pPr>
              <w:pStyle w:val="af4"/>
              <w:rPr>
                <w:szCs w:val="22"/>
              </w:rPr>
            </w:pPr>
          </w:p>
        </w:tc>
        <w:tc>
          <w:tcPr>
            <w:tcW w:w="1870" w:type="dxa"/>
            <w:vMerge/>
          </w:tcPr>
          <w:p w14:paraId="6111D33A" w14:textId="77777777" w:rsidR="00B60B7C" w:rsidRPr="004B50DD" w:rsidRDefault="00B60B7C" w:rsidP="00DA2197">
            <w:pPr>
              <w:pStyle w:val="af4"/>
              <w:rPr>
                <w:szCs w:val="22"/>
              </w:rPr>
            </w:pPr>
          </w:p>
        </w:tc>
        <w:tc>
          <w:tcPr>
            <w:tcW w:w="1701" w:type="dxa"/>
            <w:vMerge/>
          </w:tcPr>
          <w:p w14:paraId="03E14159" w14:textId="77777777" w:rsidR="00B60B7C" w:rsidRPr="004B50DD" w:rsidRDefault="00B60B7C" w:rsidP="00DA2197">
            <w:pPr>
              <w:pStyle w:val="af4"/>
              <w:rPr>
                <w:szCs w:val="22"/>
              </w:rPr>
            </w:pPr>
          </w:p>
        </w:tc>
        <w:tc>
          <w:tcPr>
            <w:tcW w:w="1715" w:type="dxa"/>
            <w:vMerge/>
          </w:tcPr>
          <w:p w14:paraId="7394AEAC" w14:textId="77777777" w:rsidR="00B60B7C" w:rsidRPr="004B50DD" w:rsidRDefault="00B60B7C" w:rsidP="00DA2197">
            <w:pPr>
              <w:pStyle w:val="af4"/>
              <w:rPr>
                <w:szCs w:val="22"/>
              </w:rPr>
            </w:pPr>
          </w:p>
        </w:tc>
        <w:tc>
          <w:tcPr>
            <w:tcW w:w="1545" w:type="dxa"/>
          </w:tcPr>
          <w:p w14:paraId="29FDF74B" w14:textId="77777777" w:rsidR="00B60B7C" w:rsidRPr="004B50DD" w:rsidRDefault="00B60B7C" w:rsidP="00DA2197">
            <w:pPr>
              <w:pStyle w:val="af4"/>
              <w:rPr>
                <w:szCs w:val="22"/>
              </w:rPr>
            </w:pPr>
            <w:r w:rsidRPr="004B50DD">
              <w:rPr>
                <w:szCs w:val="22"/>
              </w:rPr>
              <w:t>в денежном выражении, руб. (без НДС)</w:t>
            </w:r>
          </w:p>
        </w:tc>
        <w:tc>
          <w:tcPr>
            <w:tcW w:w="1250" w:type="dxa"/>
          </w:tcPr>
          <w:p w14:paraId="0F04C700" w14:textId="77777777" w:rsidR="00B60B7C" w:rsidRPr="004B50DD" w:rsidRDefault="00B60B7C" w:rsidP="00DA2197">
            <w:pPr>
              <w:pStyle w:val="af4"/>
              <w:rPr>
                <w:szCs w:val="22"/>
              </w:rPr>
            </w:pPr>
            <w:proofErr w:type="gramStart"/>
            <w:r w:rsidRPr="004B50DD">
              <w:rPr>
                <w:szCs w:val="22"/>
              </w:rPr>
              <w:t>в</w:t>
            </w:r>
            <w:proofErr w:type="gramEnd"/>
            <w:r w:rsidRPr="004B50DD">
              <w:rPr>
                <w:szCs w:val="22"/>
              </w:rPr>
              <w:t xml:space="preserve"> % от общей стоимости работ</w:t>
            </w:r>
          </w:p>
        </w:tc>
        <w:tc>
          <w:tcPr>
            <w:tcW w:w="1579" w:type="dxa"/>
            <w:vMerge/>
          </w:tcPr>
          <w:p w14:paraId="4552FACE" w14:textId="77777777" w:rsidR="00B60B7C" w:rsidRPr="004B50DD" w:rsidRDefault="00B60B7C" w:rsidP="00DA2197">
            <w:pPr>
              <w:pStyle w:val="af4"/>
              <w:rPr>
                <w:szCs w:val="22"/>
              </w:rPr>
            </w:pPr>
          </w:p>
        </w:tc>
      </w:tr>
      <w:tr w:rsidR="00B60B7C" w:rsidRPr="004B50DD" w14:paraId="6668E2F3" w14:textId="77777777" w:rsidTr="00B60B7C">
        <w:tc>
          <w:tcPr>
            <w:tcW w:w="648" w:type="dxa"/>
          </w:tcPr>
          <w:p w14:paraId="2D6A2806" w14:textId="77777777" w:rsidR="00B60B7C" w:rsidRPr="004B50DD" w:rsidRDefault="00B60B7C" w:rsidP="00D11B83">
            <w:pPr>
              <w:pStyle w:val="af7"/>
              <w:numPr>
                <w:ilvl w:val="0"/>
                <w:numId w:val="17"/>
              </w:numPr>
              <w:ind w:left="0"/>
              <w:rPr>
                <w:sz w:val="22"/>
                <w:szCs w:val="22"/>
              </w:rPr>
            </w:pPr>
          </w:p>
        </w:tc>
        <w:tc>
          <w:tcPr>
            <w:tcW w:w="1870" w:type="dxa"/>
          </w:tcPr>
          <w:p w14:paraId="5C8E2A0C" w14:textId="77777777" w:rsidR="00B60B7C" w:rsidRPr="004B50DD" w:rsidRDefault="00B60B7C" w:rsidP="00DA2197">
            <w:pPr>
              <w:pStyle w:val="af7"/>
              <w:rPr>
                <w:sz w:val="22"/>
                <w:szCs w:val="22"/>
              </w:rPr>
            </w:pPr>
          </w:p>
        </w:tc>
        <w:tc>
          <w:tcPr>
            <w:tcW w:w="1701" w:type="dxa"/>
          </w:tcPr>
          <w:p w14:paraId="54EFED38" w14:textId="77777777" w:rsidR="00B60B7C" w:rsidRPr="004B50DD" w:rsidRDefault="00B60B7C" w:rsidP="00DA2197">
            <w:pPr>
              <w:pStyle w:val="af7"/>
              <w:rPr>
                <w:sz w:val="22"/>
                <w:szCs w:val="22"/>
              </w:rPr>
            </w:pPr>
          </w:p>
        </w:tc>
        <w:tc>
          <w:tcPr>
            <w:tcW w:w="1715" w:type="dxa"/>
          </w:tcPr>
          <w:p w14:paraId="136C558A" w14:textId="77777777" w:rsidR="00B60B7C" w:rsidRPr="004B50DD" w:rsidRDefault="00B60B7C" w:rsidP="00DA2197">
            <w:pPr>
              <w:pStyle w:val="af7"/>
              <w:rPr>
                <w:sz w:val="22"/>
                <w:szCs w:val="22"/>
              </w:rPr>
            </w:pPr>
          </w:p>
        </w:tc>
        <w:tc>
          <w:tcPr>
            <w:tcW w:w="1545" w:type="dxa"/>
          </w:tcPr>
          <w:p w14:paraId="3E1A3A97" w14:textId="77777777" w:rsidR="00B60B7C" w:rsidRPr="004B50DD" w:rsidRDefault="00B60B7C" w:rsidP="00DA2197">
            <w:pPr>
              <w:pStyle w:val="af7"/>
              <w:rPr>
                <w:sz w:val="22"/>
                <w:szCs w:val="22"/>
              </w:rPr>
            </w:pPr>
          </w:p>
        </w:tc>
        <w:tc>
          <w:tcPr>
            <w:tcW w:w="1250" w:type="dxa"/>
          </w:tcPr>
          <w:p w14:paraId="0F469A2F" w14:textId="77777777" w:rsidR="00B60B7C" w:rsidRPr="004B50DD" w:rsidRDefault="00B60B7C" w:rsidP="00DA2197">
            <w:pPr>
              <w:pStyle w:val="af7"/>
              <w:rPr>
                <w:sz w:val="22"/>
                <w:szCs w:val="22"/>
              </w:rPr>
            </w:pPr>
          </w:p>
        </w:tc>
        <w:tc>
          <w:tcPr>
            <w:tcW w:w="1579" w:type="dxa"/>
          </w:tcPr>
          <w:p w14:paraId="2295C30F" w14:textId="77777777" w:rsidR="00B60B7C" w:rsidRPr="004B50DD" w:rsidRDefault="00B60B7C" w:rsidP="00DA2197">
            <w:pPr>
              <w:pStyle w:val="af7"/>
              <w:rPr>
                <w:sz w:val="22"/>
                <w:szCs w:val="22"/>
              </w:rPr>
            </w:pPr>
          </w:p>
        </w:tc>
      </w:tr>
      <w:tr w:rsidR="00B60B7C" w:rsidRPr="004B50DD" w14:paraId="6FEAA1F3" w14:textId="77777777" w:rsidTr="00B60B7C">
        <w:tc>
          <w:tcPr>
            <w:tcW w:w="648" w:type="dxa"/>
          </w:tcPr>
          <w:p w14:paraId="60D76F93" w14:textId="77777777" w:rsidR="00B60B7C" w:rsidRPr="004B50DD" w:rsidRDefault="00B60B7C" w:rsidP="00D11B83">
            <w:pPr>
              <w:pStyle w:val="af7"/>
              <w:numPr>
                <w:ilvl w:val="0"/>
                <w:numId w:val="17"/>
              </w:numPr>
              <w:ind w:left="0"/>
              <w:rPr>
                <w:sz w:val="22"/>
                <w:szCs w:val="22"/>
              </w:rPr>
            </w:pPr>
          </w:p>
        </w:tc>
        <w:tc>
          <w:tcPr>
            <w:tcW w:w="1870" w:type="dxa"/>
          </w:tcPr>
          <w:p w14:paraId="43E03870" w14:textId="77777777" w:rsidR="00B60B7C" w:rsidRPr="004B50DD" w:rsidRDefault="00B60B7C" w:rsidP="00DA2197">
            <w:pPr>
              <w:pStyle w:val="af7"/>
              <w:rPr>
                <w:sz w:val="22"/>
                <w:szCs w:val="22"/>
              </w:rPr>
            </w:pPr>
          </w:p>
        </w:tc>
        <w:tc>
          <w:tcPr>
            <w:tcW w:w="1701" w:type="dxa"/>
          </w:tcPr>
          <w:p w14:paraId="0BE1F8F5" w14:textId="77777777" w:rsidR="00B60B7C" w:rsidRPr="004B50DD" w:rsidRDefault="00B60B7C" w:rsidP="00DA2197">
            <w:pPr>
              <w:pStyle w:val="af7"/>
              <w:rPr>
                <w:sz w:val="22"/>
                <w:szCs w:val="22"/>
              </w:rPr>
            </w:pPr>
          </w:p>
        </w:tc>
        <w:tc>
          <w:tcPr>
            <w:tcW w:w="1715" w:type="dxa"/>
          </w:tcPr>
          <w:p w14:paraId="7718816D" w14:textId="77777777" w:rsidR="00B60B7C" w:rsidRPr="004B50DD" w:rsidRDefault="00B60B7C" w:rsidP="00DA2197">
            <w:pPr>
              <w:pStyle w:val="af7"/>
              <w:rPr>
                <w:sz w:val="22"/>
                <w:szCs w:val="22"/>
              </w:rPr>
            </w:pPr>
          </w:p>
        </w:tc>
        <w:tc>
          <w:tcPr>
            <w:tcW w:w="1545" w:type="dxa"/>
          </w:tcPr>
          <w:p w14:paraId="022A3C2C" w14:textId="77777777" w:rsidR="00B60B7C" w:rsidRPr="004B50DD" w:rsidRDefault="00B60B7C" w:rsidP="00DA2197">
            <w:pPr>
              <w:pStyle w:val="af7"/>
              <w:rPr>
                <w:sz w:val="22"/>
                <w:szCs w:val="22"/>
              </w:rPr>
            </w:pPr>
          </w:p>
        </w:tc>
        <w:tc>
          <w:tcPr>
            <w:tcW w:w="1250" w:type="dxa"/>
          </w:tcPr>
          <w:p w14:paraId="295303FB" w14:textId="77777777" w:rsidR="00B60B7C" w:rsidRPr="004B50DD" w:rsidRDefault="00B60B7C" w:rsidP="00DA2197">
            <w:pPr>
              <w:pStyle w:val="af7"/>
              <w:rPr>
                <w:sz w:val="22"/>
                <w:szCs w:val="22"/>
              </w:rPr>
            </w:pPr>
          </w:p>
        </w:tc>
        <w:tc>
          <w:tcPr>
            <w:tcW w:w="1579" w:type="dxa"/>
          </w:tcPr>
          <w:p w14:paraId="70CC7D2A" w14:textId="77777777" w:rsidR="00B60B7C" w:rsidRPr="004B50DD" w:rsidRDefault="00B60B7C" w:rsidP="00DA2197">
            <w:pPr>
              <w:pStyle w:val="af7"/>
              <w:rPr>
                <w:sz w:val="22"/>
                <w:szCs w:val="22"/>
              </w:rPr>
            </w:pPr>
          </w:p>
        </w:tc>
      </w:tr>
      <w:tr w:rsidR="00B60B7C" w:rsidRPr="004B50DD" w14:paraId="5CAF2AED" w14:textId="77777777" w:rsidTr="00B60B7C">
        <w:tc>
          <w:tcPr>
            <w:tcW w:w="648" w:type="dxa"/>
          </w:tcPr>
          <w:p w14:paraId="1753E47C" w14:textId="77777777" w:rsidR="00B60B7C" w:rsidRPr="004B50DD" w:rsidRDefault="00B60B7C" w:rsidP="00D11B83">
            <w:pPr>
              <w:pStyle w:val="af7"/>
              <w:numPr>
                <w:ilvl w:val="0"/>
                <w:numId w:val="17"/>
              </w:numPr>
              <w:ind w:left="0"/>
              <w:rPr>
                <w:sz w:val="22"/>
                <w:szCs w:val="22"/>
              </w:rPr>
            </w:pPr>
          </w:p>
        </w:tc>
        <w:tc>
          <w:tcPr>
            <w:tcW w:w="1870" w:type="dxa"/>
          </w:tcPr>
          <w:p w14:paraId="0871309B" w14:textId="77777777" w:rsidR="00B60B7C" w:rsidRPr="004B50DD" w:rsidRDefault="00B60B7C" w:rsidP="00DA2197">
            <w:pPr>
              <w:pStyle w:val="af7"/>
              <w:rPr>
                <w:sz w:val="22"/>
                <w:szCs w:val="22"/>
              </w:rPr>
            </w:pPr>
          </w:p>
        </w:tc>
        <w:tc>
          <w:tcPr>
            <w:tcW w:w="1701" w:type="dxa"/>
          </w:tcPr>
          <w:p w14:paraId="79626FB0" w14:textId="77777777" w:rsidR="00B60B7C" w:rsidRPr="004B50DD" w:rsidRDefault="00B60B7C" w:rsidP="00DA2197">
            <w:pPr>
              <w:pStyle w:val="af7"/>
              <w:rPr>
                <w:sz w:val="22"/>
                <w:szCs w:val="22"/>
              </w:rPr>
            </w:pPr>
          </w:p>
        </w:tc>
        <w:tc>
          <w:tcPr>
            <w:tcW w:w="1715" w:type="dxa"/>
          </w:tcPr>
          <w:p w14:paraId="5063BAC8" w14:textId="77777777" w:rsidR="00B60B7C" w:rsidRPr="004B50DD" w:rsidRDefault="00B60B7C" w:rsidP="00DA2197">
            <w:pPr>
              <w:pStyle w:val="af7"/>
              <w:rPr>
                <w:sz w:val="22"/>
                <w:szCs w:val="22"/>
              </w:rPr>
            </w:pPr>
          </w:p>
        </w:tc>
        <w:tc>
          <w:tcPr>
            <w:tcW w:w="1545" w:type="dxa"/>
          </w:tcPr>
          <w:p w14:paraId="1D0170A3" w14:textId="77777777" w:rsidR="00B60B7C" w:rsidRPr="004B50DD" w:rsidRDefault="00B60B7C" w:rsidP="00DA2197">
            <w:pPr>
              <w:pStyle w:val="af7"/>
              <w:rPr>
                <w:sz w:val="22"/>
                <w:szCs w:val="22"/>
              </w:rPr>
            </w:pPr>
          </w:p>
        </w:tc>
        <w:tc>
          <w:tcPr>
            <w:tcW w:w="1250" w:type="dxa"/>
          </w:tcPr>
          <w:p w14:paraId="5B4AD8DB" w14:textId="77777777" w:rsidR="00B60B7C" w:rsidRPr="004B50DD" w:rsidRDefault="00B60B7C" w:rsidP="00DA2197">
            <w:pPr>
              <w:pStyle w:val="af7"/>
              <w:rPr>
                <w:sz w:val="22"/>
                <w:szCs w:val="22"/>
              </w:rPr>
            </w:pPr>
          </w:p>
        </w:tc>
        <w:tc>
          <w:tcPr>
            <w:tcW w:w="1579" w:type="dxa"/>
          </w:tcPr>
          <w:p w14:paraId="616E39E0" w14:textId="77777777" w:rsidR="00B60B7C" w:rsidRPr="004B50DD" w:rsidRDefault="00B60B7C" w:rsidP="00DA2197">
            <w:pPr>
              <w:pStyle w:val="af7"/>
              <w:rPr>
                <w:sz w:val="22"/>
                <w:szCs w:val="22"/>
              </w:rPr>
            </w:pPr>
          </w:p>
        </w:tc>
      </w:tr>
      <w:tr w:rsidR="00B60B7C" w:rsidRPr="004B50DD" w14:paraId="79F86C82" w14:textId="77777777" w:rsidTr="00B60B7C">
        <w:tc>
          <w:tcPr>
            <w:tcW w:w="648" w:type="dxa"/>
          </w:tcPr>
          <w:p w14:paraId="470EBD29" w14:textId="77777777" w:rsidR="00B60B7C" w:rsidRPr="004B50DD" w:rsidRDefault="00B60B7C" w:rsidP="00DA2197">
            <w:pPr>
              <w:pStyle w:val="af7"/>
              <w:ind w:left="0"/>
              <w:rPr>
                <w:sz w:val="22"/>
                <w:szCs w:val="22"/>
              </w:rPr>
            </w:pPr>
            <w:r w:rsidRPr="004B50DD">
              <w:rPr>
                <w:sz w:val="22"/>
                <w:szCs w:val="22"/>
              </w:rPr>
              <w:t>…</w:t>
            </w:r>
          </w:p>
        </w:tc>
        <w:tc>
          <w:tcPr>
            <w:tcW w:w="1870" w:type="dxa"/>
          </w:tcPr>
          <w:p w14:paraId="1B7B996D" w14:textId="77777777" w:rsidR="00B60B7C" w:rsidRPr="004B50DD" w:rsidRDefault="00B60B7C" w:rsidP="00DA2197">
            <w:pPr>
              <w:pStyle w:val="af7"/>
              <w:rPr>
                <w:sz w:val="22"/>
                <w:szCs w:val="22"/>
              </w:rPr>
            </w:pPr>
          </w:p>
        </w:tc>
        <w:tc>
          <w:tcPr>
            <w:tcW w:w="1701" w:type="dxa"/>
          </w:tcPr>
          <w:p w14:paraId="6FB9A1AB" w14:textId="77777777" w:rsidR="00B60B7C" w:rsidRPr="004B50DD" w:rsidRDefault="00B60B7C" w:rsidP="00DA2197">
            <w:pPr>
              <w:pStyle w:val="af7"/>
              <w:rPr>
                <w:sz w:val="22"/>
                <w:szCs w:val="22"/>
              </w:rPr>
            </w:pPr>
          </w:p>
        </w:tc>
        <w:tc>
          <w:tcPr>
            <w:tcW w:w="1715" w:type="dxa"/>
          </w:tcPr>
          <w:p w14:paraId="3F7C0A5E" w14:textId="77777777" w:rsidR="00B60B7C" w:rsidRPr="004B50DD" w:rsidRDefault="00B60B7C" w:rsidP="00DA2197">
            <w:pPr>
              <w:pStyle w:val="af7"/>
              <w:rPr>
                <w:sz w:val="22"/>
                <w:szCs w:val="22"/>
              </w:rPr>
            </w:pPr>
          </w:p>
        </w:tc>
        <w:tc>
          <w:tcPr>
            <w:tcW w:w="1545" w:type="dxa"/>
          </w:tcPr>
          <w:p w14:paraId="14A68BB2" w14:textId="77777777" w:rsidR="00B60B7C" w:rsidRPr="004B50DD" w:rsidRDefault="00B60B7C" w:rsidP="00DA2197">
            <w:pPr>
              <w:pStyle w:val="af7"/>
              <w:rPr>
                <w:sz w:val="22"/>
                <w:szCs w:val="22"/>
              </w:rPr>
            </w:pPr>
          </w:p>
        </w:tc>
        <w:tc>
          <w:tcPr>
            <w:tcW w:w="1250" w:type="dxa"/>
          </w:tcPr>
          <w:p w14:paraId="5449F372" w14:textId="77777777" w:rsidR="00B60B7C" w:rsidRPr="004B50DD" w:rsidRDefault="00B60B7C" w:rsidP="00DA2197">
            <w:pPr>
              <w:pStyle w:val="af7"/>
              <w:rPr>
                <w:sz w:val="22"/>
                <w:szCs w:val="22"/>
              </w:rPr>
            </w:pPr>
          </w:p>
        </w:tc>
        <w:tc>
          <w:tcPr>
            <w:tcW w:w="1579" w:type="dxa"/>
          </w:tcPr>
          <w:p w14:paraId="340D36B4" w14:textId="77777777" w:rsidR="00B60B7C" w:rsidRPr="004B50DD" w:rsidRDefault="00B60B7C" w:rsidP="00DA2197">
            <w:pPr>
              <w:pStyle w:val="af7"/>
              <w:rPr>
                <w:sz w:val="22"/>
                <w:szCs w:val="22"/>
              </w:rPr>
            </w:pPr>
          </w:p>
        </w:tc>
      </w:tr>
      <w:tr w:rsidR="00B60B7C" w:rsidRPr="004B50DD" w14:paraId="054294A6" w14:textId="77777777" w:rsidTr="00B60B7C">
        <w:tc>
          <w:tcPr>
            <w:tcW w:w="4219" w:type="dxa"/>
            <w:gridSpan w:val="3"/>
          </w:tcPr>
          <w:p w14:paraId="4A679E41" w14:textId="77777777" w:rsidR="00B60B7C" w:rsidRPr="004B50DD" w:rsidRDefault="00B60B7C" w:rsidP="00DA2197">
            <w:pPr>
              <w:pStyle w:val="af7"/>
              <w:jc w:val="center"/>
              <w:rPr>
                <w:b/>
                <w:sz w:val="22"/>
                <w:szCs w:val="22"/>
              </w:rPr>
            </w:pPr>
            <w:r w:rsidRPr="004B50DD">
              <w:rPr>
                <w:b/>
                <w:sz w:val="22"/>
                <w:szCs w:val="22"/>
              </w:rPr>
              <w:t>ИТОГО</w:t>
            </w:r>
          </w:p>
        </w:tc>
        <w:tc>
          <w:tcPr>
            <w:tcW w:w="1715" w:type="dxa"/>
          </w:tcPr>
          <w:p w14:paraId="042EF42A" w14:textId="77777777" w:rsidR="00B60B7C" w:rsidRPr="004B50DD" w:rsidRDefault="00B60B7C" w:rsidP="00DA2197">
            <w:pPr>
              <w:pStyle w:val="af7"/>
              <w:jc w:val="center"/>
              <w:rPr>
                <w:b/>
                <w:sz w:val="22"/>
                <w:szCs w:val="22"/>
              </w:rPr>
            </w:pPr>
          </w:p>
        </w:tc>
        <w:tc>
          <w:tcPr>
            <w:tcW w:w="1545" w:type="dxa"/>
          </w:tcPr>
          <w:p w14:paraId="1859ACDA" w14:textId="77777777" w:rsidR="00B60B7C" w:rsidRPr="004B50DD" w:rsidRDefault="00B60B7C" w:rsidP="00DA2197">
            <w:pPr>
              <w:pStyle w:val="af7"/>
              <w:jc w:val="center"/>
              <w:rPr>
                <w:b/>
                <w:sz w:val="22"/>
                <w:szCs w:val="22"/>
              </w:rPr>
            </w:pPr>
          </w:p>
        </w:tc>
        <w:tc>
          <w:tcPr>
            <w:tcW w:w="1250" w:type="dxa"/>
          </w:tcPr>
          <w:p w14:paraId="4348E683" w14:textId="77777777" w:rsidR="00B60B7C" w:rsidRPr="004B50DD" w:rsidRDefault="00B60B7C" w:rsidP="00DA2197">
            <w:pPr>
              <w:pStyle w:val="af7"/>
              <w:jc w:val="center"/>
              <w:rPr>
                <w:b/>
                <w:sz w:val="22"/>
                <w:szCs w:val="22"/>
              </w:rPr>
            </w:pPr>
            <w:r w:rsidRPr="004B50DD">
              <w:rPr>
                <w:b/>
                <w:sz w:val="22"/>
                <w:szCs w:val="22"/>
              </w:rPr>
              <w:t>100%</w:t>
            </w:r>
          </w:p>
        </w:tc>
        <w:tc>
          <w:tcPr>
            <w:tcW w:w="1579" w:type="dxa"/>
          </w:tcPr>
          <w:p w14:paraId="5EBFF5B9" w14:textId="77777777" w:rsidR="00B60B7C" w:rsidRPr="004B50DD" w:rsidRDefault="00B60B7C" w:rsidP="00DA2197">
            <w:pPr>
              <w:pStyle w:val="af7"/>
              <w:jc w:val="center"/>
              <w:rPr>
                <w:b/>
                <w:sz w:val="22"/>
                <w:szCs w:val="22"/>
              </w:rPr>
            </w:pPr>
            <w:r w:rsidRPr="004B50DD">
              <w:rPr>
                <w:b/>
                <w:sz w:val="22"/>
                <w:szCs w:val="22"/>
              </w:rPr>
              <w:t>Х</w:t>
            </w:r>
          </w:p>
        </w:tc>
      </w:tr>
    </w:tbl>
    <w:p w14:paraId="664D60FF" w14:textId="77777777" w:rsidR="001F04AF" w:rsidRPr="004B50DD" w:rsidRDefault="001F04AF" w:rsidP="001F04AF">
      <w:pPr>
        <w:rPr>
          <w:sz w:val="22"/>
          <w:szCs w:val="22"/>
        </w:rPr>
      </w:pPr>
    </w:p>
    <w:p w14:paraId="418EF56C" w14:textId="77777777" w:rsidR="001F04AF" w:rsidRPr="004B50DD" w:rsidRDefault="001F04AF" w:rsidP="001F04AF">
      <w:pPr>
        <w:spacing w:line="240" w:lineRule="auto"/>
        <w:rPr>
          <w:sz w:val="22"/>
          <w:szCs w:val="22"/>
        </w:rPr>
      </w:pPr>
      <w:r w:rsidRPr="004B50DD">
        <w:rPr>
          <w:sz w:val="22"/>
          <w:szCs w:val="22"/>
        </w:rPr>
        <w:t>____________________________________</w:t>
      </w:r>
    </w:p>
    <w:p w14:paraId="246A0175" w14:textId="77777777" w:rsidR="001F04AF" w:rsidRPr="004B50DD" w:rsidRDefault="001F04AF" w:rsidP="001F04AF">
      <w:pPr>
        <w:spacing w:line="240" w:lineRule="auto"/>
        <w:ind w:right="3684"/>
        <w:jc w:val="center"/>
        <w:rPr>
          <w:sz w:val="22"/>
          <w:szCs w:val="22"/>
          <w:vertAlign w:val="superscript"/>
        </w:rPr>
      </w:pPr>
      <w:r w:rsidRPr="004B50DD">
        <w:rPr>
          <w:sz w:val="22"/>
          <w:szCs w:val="22"/>
          <w:vertAlign w:val="superscript"/>
        </w:rPr>
        <w:t>(подпись, М.П.)</w:t>
      </w:r>
    </w:p>
    <w:p w14:paraId="11C6BB73" w14:textId="77777777" w:rsidR="001F04AF" w:rsidRPr="004B50DD" w:rsidRDefault="001F04AF" w:rsidP="001F04AF">
      <w:pPr>
        <w:spacing w:line="240" w:lineRule="auto"/>
        <w:rPr>
          <w:sz w:val="22"/>
          <w:szCs w:val="22"/>
        </w:rPr>
      </w:pPr>
      <w:r w:rsidRPr="004B50DD">
        <w:rPr>
          <w:sz w:val="22"/>
          <w:szCs w:val="22"/>
        </w:rPr>
        <w:lastRenderedPageBreak/>
        <w:t>____________________________________</w:t>
      </w:r>
    </w:p>
    <w:p w14:paraId="1011EB5E" w14:textId="77777777" w:rsidR="001F04AF" w:rsidRPr="004B50DD" w:rsidRDefault="001F04AF" w:rsidP="001F04AF">
      <w:pPr>
        <w:spacing w:line="240" w:lineRule="auto"/>
        <w:ind w:right="3684"/>
        <w:jc w:val="center"/>
        <w:rPr>
          <w:sz w:val="22"/>
          <w:szCs w:val="22"/>
          <w:vertAlign w:val="superscript"/>
        </w:rPr>
      </w:pPr>
      <w:r w:rsidRPr="004B50DD">
        <w:rPr>
          <w:sz w:val="22"/>
          <w:szCs w:val="22"/>
          <w:vertAlign w:val="superscript"/>
        </w:rPr>
        <w:t xml:space="preserve">(фамилия, имя, отчество </w:t>
      </w:r>
      <w:proofErr w:type="gramStart"/>
      <w:r w:rsidRPr="004B50DD">
        <w:rPr>
          <w:sz w:val="22"/>
          <w:szCs w:val="22"/>
          <w:vertAlign w:val="superscript"/>
        </w:rPr>
        <w:t>подписавшего</w:t>
      </w:r>
      <w:proofErr w:type="gramEnd"/>
      <w:r w:rsidRPr="004B50DD">
        <w:rPr>
          <w:sz w:val="22"/>
          <w:szCs w:val="22"/>
          <w:vertAlign w:val="superscript"/>
        </w:rPr>
        <w:t>, должность)</w:t>
      </w:r>
    </w:p>
    <w:p w14:paraId="1A7F3EA8" w14:textId="77777777" w:rsidR="001F04AF" w:rsidRPr="004B50DD" w:rsidRDefault="001F04AF" w:rsidP="001F04AF">
      <w:pPr>
        <w:keepNext/>
        <w:rPr>
          <w:b/>
          <w:sz w:val="22"/>
          <w:szCs w:val="22"/>
        </w:rPr>
      </w:pPr>
    </w:p>
    <w:p w14:paraId="1E936DC7" w14:textId="77777777" w:rsidR="001F04AF" w:rsidRPr="004B50DD" w:rsidRDefault="001F04AF" w:rsidP="001F04AF">
      <w:pPr>
        <w:pBdr>
          <w:bottom w:val="single" w:sz="4" w:space="1" w:color="auto"/>
        </w:pBdr>
        <w:shd w:val="clear" w:color="auto" w:fill="FFFFFF"/>
        <w:ind w:right="21" w:firstLine="0"/>
        <w:jc w:val="center"/>
        <w:rPr>
          <w:b/>
          <w:spacing w:val="36"/>
          <w:sz w:val="22"/>
          <w:szCs w:val="22"/>
        </w:rPr>
      </w:pPr>
      <w:r w:rsidRPr="004B50DD">
        <w:rPr>
          <w:b/>
          <w:spacing w:val="36"/>
          <w:sz w:val="22"/>
          <w:szCs w:val="22"/>
        </w:rPr>
        <w:t>конец формы</w:t>
      </w:r>
    </w:p>
    <w:p w14:paraId="18E72E5B" w14:textId="77777777" w:rsidR="001F04AF" w:rsidRPr="004B50DD" w:rsidRDefault="001F04AF" w:rsidP="001F04AF">
      <w:pPr>
        <w:rPr>
          <w:sz w:val="22"/>
          <w:szCs w:val="22"/>
        </w:rPr>
      </w:pPr>
    </w:p>
    <w:p w14:paraId="77EA2256" w14:textId="77777777" w:rsidR="001F04AF" w:rsidRPr="004B50DD" w:rsidRDefault="001F04AF" w:rsidP="00A75309">
      <w:pPr>
        <w:pStyle w:val="23"/>
        <w:pageBreakBefore/>
        <w:tabs>
          <w:tab w:val="num" w:pos="1134"/>
        </w:tabs>
        <w:ind w:left="1134"/>
        <w:rPr>
          <w:sz w:val="22"/>
          <w:szCs w:val="22"/>
        </w:rPr>
      </w:pPr>
      <w:bookmarkStart w:id="539" w:name="_Toc440899685"/>
      <w:bookmarkStart w:id="540" w:name="_Toc469258790"/>
      <w:r w:rsidRPr="004B50DD">
        <w:rPr>
          <w:sz w:val="22"/>
          <w:szCs w:val="22"/>
        </w:rPr>
        <w:lastRenderedPageBreak/>
        <w:t>Инструкции по заполнению</w:t>
      </w:r>
      <w:bookmarkEnd w:id="539"/>
      <w:bookmarkEnd w:id="540"/>
    </w:p>
    <w:p w14:paraId="6C342FCE" w14:textId="77777777" w:rsidR="001F04AF" w:rsidRPr="004B50DD" w:rsidRDefault="001F04AF" w:rsidP="001F04AF">
      <w:pPr>
        <w:pStyle w:val="a6"/>
        <w:rPr>
          <w:sz w:val="22"/>
          <w:szCs w:val="22"/>
        </w:rPr>
      </w:pPr>
      <w:r w:rsidRPr="004B50DD">
        <w:rPr>
          <w:sz w:val="22"/>
          <w:szCs w:val="22"/>
        </w:rPr>
        <w:t>Данная форма заполняется только в том случае, если заявка подается коллективным участником.</w:t>
      </w:r>
    </w:p>
    <w:p w14:paraId="291AE7B3" w14:textId="77777777" w:rsidR="001F04AF" w:rsidRPr="004B50DD" w:rsidRDefault="001F04AF" w:rsidP="001F04AF">
      <w:pPr>
        <w:pStyle w:val="a6"/>
        <w:rPr>
          <w:sz w:val="22"/>
          <w:szCs w:val="22"/>
        </w:rPr>
      </w:pPr>
      <w:r w:rsidRPr="004B50DD">
        <w:rPr>
          <w:sz w:val="22"/>
          <w:szCs w:val="22"/>
        </w:rPr>
        <w:t xml:space="preserve">Участник </w:t>
      </w:r>
      <w:r w:rsidR="000778BE" w:rsidRPr="004B50DD">
        <w:rPr>
          <w:sz w:val="22"/>
          <w:szCs w:val="22"/>
        </w:rPr>
        <w:t>запроса предложений</w:t>
      </w:r>
      <w:r w:rsidRPr="004B50DD">
        <w:rPr>
          <w:sz w:val="22"/>
          <w:szCs w:val="22"/>
        </w:rPr>
        <w:t xml:space="preserve"> указывает дату и номер заявки в соответствии с письмом о подаче оферты.</w:t>
      </w:r>
    </w:p>
    <w:p w14:paraId="08378D3B" w14:textId="77777777" w:rsidR="001F04AF" w:rsidRPr="004B50DD" w:rsidRDefault="001F04AF" w:rsidP="001F04AF">
      <w:pPr>
        <w:pStyle w:val="a6"/>
        <w:rPr>
          <w:sz w:val="22"/>
          <w:szCs w:val="22"/>
        </w:rPr>
      </w:pPr>
      <w:r w:rsidRPr="004B50DD">
        <w:rPr>
          <w:sz w:val="22"/>
          <w:szCs w:val="22"/>
        </w:rPr>
        <w:t xml:space="preserve">Участник </w:t>
      </w:r>
      <w:r w:rsidR="000778BE" w:rsidRPr="004B50DD">
        <w:rPr>
          <w:sz w:val="22"/>
          <w:szCs w:val="22"/>
        </w:rPr>
        <w:t>запроса предложений</w:t>
      </w:r>
      <w:r w:rsidRPr="004B50DD">
        <w:rPr>
          <w:sz w:val="22"/>
          <w:szCs w:val="22"/>
        </w:rPr>
        <w:t xml:space="preserve"> указывает свое фирменное наименование (в </w:t>
      </w:r>
      <w:proofErr w:type="spellStart"/>
      <w:r w:rsidRPr="004B50DD">
        <w:rPr>
          <w:sz w:val="22"/>
          <w:szCs w:val="22"/>
        </w:rPr>
        <w:t>т.ч</w:t>
      </w:r>
      <w:proofErr w:type="spellEnd"/>
      <w:r w:rsidRPr="004B50DD">
        <w:rPr>
          <w:sz w:val="22"/>
          <w:szCs w:val="22"/>
        </w:rPr>
        <w:t>. организационно-правовую форму) и свой адрес.</w:t>
      </w:r>
    </w:p>
    <w:p w14:paraId="5631C3AF" w14:textId="77777777" w:rsidR="001F04AF" w:rsidRPr="004B50DD" w:rsidRDefault="001F04AF" w:rsidP="001F04AF">
      <w:pPr>
        <w:pStyle w:val="a6"/>
        <w:rPr>
          <w:sz w:val="22"/>
          <w:szCs w:val="22"/>
        </w:rPr>
      </w:pPr>
      <w:r w:rsidRPr="004B50DD">
        <w:rPr>
          <w:sz w:val="22"/>
          <w:szCs w:val="22"/>
        </w:rPr>
        <w:t>В данной форме лидер коллективного участника указывает:</w:t>
      </w:r>
    </w:p>
    <w:p w14:paraId="4E2CF3B4" w14:textId="77777777" w:rsidR="007D5454" w:rsidRPr="004B50DD" w:rsidRDefault="007D5454" w:rsidP="007D5454">
      <w:pPr>
        <w:pStyle w:val="a7"/>
        <w:rPr>
          <w:sz w:val="22"/>
          <w:szCs w:val="22"/>
        </w:rPr>
      </w:pPr>
      <w:r w:rsidRPr="004B50DD">
        <w:rPr>
          <w:sz w:val="22"/>
          <w:szCs w:val="22"/>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2D8E2625" w14:textId="77777777" w:rsidR="007D5454" w:rsidRPr="004B50DD" w:rsidRDefault="007D5454" w:rsidP="007D5454">
      <w:pPr>
        <w:pStyle w:val="a7"/>
        <w:rPr>
          <w:sz w:val="22"/>
          <w:szCs w:val="22"/>
        </w:rPr>
      </w:pPr>
      <w:proofErr w:type="gramStart"/>
      <w:r w:rsidRPr="004B50DD">
        <w:rPr>
          <w:sz w:val="22"/>
          <w:szCs w:val="22"/>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14:paraId="415A268B" w14:textId="77777777" w:rsidR="007D5454" w:rsidRPr="004B50DD" w:rsidRDefault="007D5454" w:rsidP="007D5454">
      <w:pPr>
        <w:pStyle w:val="a7"/>
        <w:rPr>
          <w:sz w:val="22"/>
          <w:szCs w:val="22"/>
        </w:rPr>
      </w:pPr>
      <w:r w:rsidRPr="004B50DD">
        <w:rPr>
          <w:sz w:val="22"/>
          <w:szCs w:val="22"/>
        </w:rPr>
        <w:t>принадлежность привлекаемых членов коллективного участника к субъектам малого и среднего предпринимательства;</w:t>
      </w:r>
    </w:p>
    <w:p w14:paraId="3A8578D0" w14:textId="77777777" w:rsidR="007D5454" w:rsidRPr="004B50DD" w:rsidRDefault="007D5454" w:rsidP="007D5454">
      <w:pPr>
        <w:pStyle w:val="a7"/>
        <w:rPr>
          <w:sz w:val="22"/>
          <w:szCs w:val="22"/>
        </w:rPr>
      </w:pPr>
      <w:r w:rsidRPr="004B50DD">
        <w:rPr>
          <w:sz w:val="22"/>
          <w:szCs w:val="22"/>
        </w:rPr>
        <w:t>стоимость товаров, работ, услуг (цена договора) в денежном и процентном выражении в соответствии со Сводной таблицей стоимости работ;</w:t>
      </w:r>
    </w:p>
    <w:p w14:paraId="2D78A6FE" w14:textId="77777777" w:rsidR="007D5454" w:rsidRPr="004B50DD" w:rsidRDefault="007D5454" w:rsidP="007D5454">
      <w:pPr>
        <w:pStyle w:val="a7"/>
        <w:rPr>
          <w:sz w:val="22"/>
          <w:szCs w:val="22"/>
        </w:rPr>
      </w:pPr>
      <w:r w:rsidRPr="004B50DD">
        <w:rPr>
          <w:sz w:val="22"/>
          <w:szCs w:val="22"/>
        </w:rPr>
        <w:t>место, условия и сроки (периоды) поставки товара, выполнения работы, оказания услуги в соответствии с Графиком выполнения работ.</w:t>
      </w:r>
    </w:p>
    <w:p w14:paraId="08AB398A" w14:textId="3A4D0BFC" w:rsidR="00EC5F37" w:rsidRPr="004B50DD" w:rsidRDefault="00EC5F37" w:rsidP="00484D0B">
      <w:pPr>
        <w:pStyle w:val="20"/>
        <w:pageBreakBefore/>
        <w:rPr>
          <w:sz w:val="22"/>
          <w:szCs w:val="22"/>
        </w:rPr>
      </w:pPr>
      <w:bookmarkStart w:id="541" w:name="_Ref90381141"/>
      <w:bookmarkStart w:id="542" w:name="_Toc90385121"/>
      <w:bookmarkStart w:id="543" w:name="_Toc440899686"/>
      <w:bookmarkStart w:id="544" w:name="_Toc469258791"/>
      <w:bookmarkStart w:id="545" w:name="_Ref90381523"/>
      <w:bookmarkStart w:id="546" w:name="_Toc90385124"/>
      <w:r w:rsidRPr="004B50DD">
        <w:rPr>
          <w:sz w:val="22"/>
          <w:szCs w:val="22"/>
        </w:rPr>
        <w:lastRenderedPageBreak/>
        <w:t>План распределения объемов выполнения работ между генеральным подрядчиком и субподрядчиками (форма </w:t>
      </w:r>
      <w:r w:rsidR="00434B1D" w:rsidRPr="004B50DD">
        <w:rPr>
          <w:sz w:val="22"/>
          <w:szCs w:val="22"/>
        </w:rPr>
        <w:fldChar w:fldCharType="begin"/>
      </w:r>
      <w:r w:rsidR="00434B1D" w:rsidRPr="004B50DD">
        <w:rPr>
          <w:sz w:val="22"/>
          <w:szCs w:val="22"/>
        </w:rPr>
        <w:instrText xml:space="preserve"> SEQ форма \* ARABIC </w:instrText>
      </w:r>
      <w:r w:rsidR="00434B1D" w:rsidRPr="004B50DD">
        <w:rPr>
          <w:sz w:val="22"/>
          <w:szCs w:val="22"/>
        </w:rPr>
        <w:fldChar w:fldCharType="separate"/>
      </w:r>
      <w:r w:rsidR="006969A7">
        <w:rPr>
          <w:noProof/>
          <w:sz w:val="22"/>
          <w:szCs w:val="22"/>
        </w:rPr>
        <w:t>15</w:t>
      </w:r>
      <w:r w:rsidR="00434B1D" w:rsidRPr="004B50DD">
        <w:rPr>
          <w:noProof/>
          <w:sz w:val="22"/>
          <w:szCs w:val="22"/>
        </w:rPr>
        <w:fldChar w:fldCharType="end"/>
      </w:r>
      <w:r w:rsidRPr="004B50DD">
        <w:rPr>
          <w:sz w:val="22"/>
          <w:szCs w:val="22"/>
        </w:rPr>
        <w:t>)</w:t>
      </w:r>
      <w:bookmarkEnd w:id="541"/>
      <w:bookmarkEnd w:id="542"/>
      <w:bookmarkEnd w:id="543"/>
      <w:bookmarkEnd w:id="544"/>
    </w:p>
    <w:p w14:paraId="2BCB1FC0" w14:textId="77777777" w:rsidR="00EC5F37" w:rsidRPr="004B50DD" w:rsidRDefault="00EC5F37" w:rsidP="00A75309">
      <w:pPr>
        <w:pStyle w:val="23"/>
        <w:tabs>
          <w:tab w:val="num" w:pos="1134"/>
        </w:tabs>
        <w:ind w:left="1134"/>
        <w:rPr>
          <w:sz w:val="22"/>
          <w:szCs w:val="22"/>
        </w:rPr>
      </w:pPr>
      <w:bookmarkStart w:id="547" w:name="_Toc90385122"/>
      <w:bookmarkStart w:id="548" w:name="_Toc440899687"/>
      <w:bookmarkStart w:id="549" w:name="_Toc469258792"/>
      <w:r w:rsidRPr="004B50DD">
        <w:rPr>
          <w:sz w:val="22"/>
          <w:szCs w:val="22"/>
        </w:rPr>
        <w:t xml:space="preserve">Форма </w:t>
      </w:r>
      <w:proofErr w:type="gramStart"/>
      <w:r w:rsidRPr="004B50DD">
        <w:rPr>
          <w:sz w:val="22"/>
          <w:szCs w:val="22"/>
        </w:rPr>
        <w:t>плана распределения объемов выполнения работ</w:t>
      </w:r>
      <w:proofErr w:type="gramEnd"/>
      <w:r w:rsidRPr="004B50DD">
        <w:rPr>
          <w:sz w:val="22"/>
          <w:szCs w:val="22"/>
        </w:rPr>
        <w:t xml:space="preserve"> между генеральным подрядчиком и субподрядчиками</w:t>
      </w:r>
      <w:bookmarkEnd w:id="547"/>
      <w:bookmarkEnd w:id="548"/>
      <w:bookmarkEnd w:id="549"/>
    </w:p>
    <w:p w14:paraId="2A8DE091" w14:textId="77777777" w:rsidR="00EC5F37" w:rsidRPr="004B50DD" w:rsidRDefault="00EC5F37">
      <w:pPr>
        <w:pBdr>
          <w:top w:val="single" w:sz="4" w:space="1" w:color="auto"/>
        </w:pBdr>
        <w:shd w:val="clear" w:color="auto" w:fill="FFFFFF"/>
        <w:ind w:right="21" w:firstLine="0"/>
        <w:jc w:val="center"/>
        <w:rPr>
          <w:b/>
          <w:spacing w:val="36"/>
          <w:sz w:val="22"/>
          <w:szCs w:val="22"/>
        </w:rPr>
      </w:pPr>
      <w:r w:rsidRPr="004B50DD">
        <w:rPr>
          <w:b/>
          <w:spacing w:val="36"/>
          <w:sz w:val="22"/>
          <w:szCs w:val="22"/>
        </w:rPr>
        <w:t>начало формы</w:t>
      </w:r>
    </w:p>
    <w:p w14:paraId="1FECF005" w14:textId="77777777" w:rsidR="00EC5F37" w:rsidRPr="004B50DD" w:rsidRDefault="00EC5F37">
      <w:pPr>
        <w:spacing w:line="240" w:lineRule="auto"/>
        <w:ind w:firstLine="0"/>
        <w:jc w:val="left"/>
        <w:rPr>
          <w:sz w:val="22"/>
          <w:szCs w:val="22"/>
        </w:rPr>
      </w:pPr>
    </w:p>
    <w:p w14:paraId="5FC0C562" w14:textId="38D18CF4" w:rsidR="00EC5F37" w:rsidRPr="004B50DD" w:rsidRDefault="00EC5F37">
      <w:pPr>
        <w:spacing w:line="240" w:lineRule="auto"/>
        <w:ind w:firstLine="0"/>
        <w:jc w:val="left"/>
        <w:rPr>
          <w:sz w:val="22"/>
          <w:szCs w:val="22"/>
        </w:rPr>
      </w:pPr>
      <w:r w:rsidRPr="004B50DD">
        <w:rPr>
          <w:sz w:val="22"/>
          <w:szCs w:val="22"/>
        </w:rPr>
        <w:t xml:space="preserve">Приложение </w:t>
      </w:r>
      <w:r w:rsidR="00434B1D" w:rsidRPr="004B50DD">
        <w:rPr>
          <w:sz w:val="22"/>
          <w:szCs w:val="22"/>
        </w:rPr>
        <w:fldChar w:fldCharType="begin"/>
      </w:r>
      <w:r w:rsidR="00434B1D" w:rsidRPr="004B50DD">
        <w:rPr>
          <w:sz w:val="22"/>
          <w:szCs w:val="22"/>
        </w:rPr>
        <w:instrText xml:space="preserve"> SEQ Приложение \* ARABIC </w:instrText>
      </w:r>
      <w:r w:rsidR="00434B1D" w:rsidRPr="004B50DD">
        <w:rPr>
          <w:sz w:val="22"/>
          <w:szCs w:val="22"/>
        </w:rPr>
        <w:fldChar w:fldCharType="separate"/>
      </w:r>
      <w:r w:rsidR="006969A7">
        <w:rPr>
          <w:noProof/>
          <w:sz w:val="22"/>
          <w:szCs w:val="22"/>
        </w:rPr>
        <w:t>13</w:t>
      </w:r>
      <w:r w:rsidR="00434B1D" w:rsidRPr="004B50DD">
        <w:rPr>
          <w:noProof/>
          <w:sz w:val="22"/>
          <w:szCs w:val="22"/>
        </w:rPr>
        <w:fldChar w:fldCharType="end"/>
      </w:r>
      <w:r w:rsidRPr="004B50DD">
        <w:rPr>
          <w:sz w:val="22"/>
          <w:szCs w:val="22"/>
        </w:rPr>
        <w:t xml:space="preserve"> к письму о подаче оферты</w:t>
      </w:r>
      <w:r w:rsidRPr="004B50DD">
        <w:rPr>
          <w:sz w:val="22"/>
          <w:szCs w:val="22"/>
        </w:rPr>
        <w:br/>
        <w:t>от «____»_____________ </w:t>
      </w:r>
      <w:proofErr w:type="gramStart"/>
      <w:r w:rsidRPr="004B50DD">
        <w:rPr>
          <w:sz w:val="22"/>
          <w:szCs w:val="22"/>
        </w:rPr>
        <w:t>г</w:t>
      </w:r>
      <w:proofErr w:type="gramEnd"/>
      <w:r w:rsidRPr="004B50DD">
        <w:rPr>
          <w:sz w:val="22"/>
          <w:szCs w:val="22"/>
        </w:rPr>
        <w:t>. №__________</w:t>
      </w:r>
    </w:p>
    <w:p w14:paraId="01612B14" w14:textId="77777777" w:rsidR="00EC5F37" w:rsidRPr="004B50DD" w:rsidRDefault="00EC5F37">
      <w:pPr>
        <w:ind w:firstLine="0"/>
        <w:rPr>
          <w:sz w:val="22"/>
          <w:szCs w:val="22"/>
        </w:rPr>
      </w:pPr>
    </w:p>
    <w:p w14:paraId="07BE5604" w14:textId="77777777" w:rsidR="00EC5F37" w:rsidRPr="004B50DD" w:rsidRDefault="00EC5F37">
      <w:pPr>
        <w:suppressAutoHyphens/>
        <w:spacing w:line="240" w:lineRule="auto"/>
        <w:ind w:firstLine="0"/>
        <w:jc w:val="center"/>
        <w:rPr>
          <w:b/>
          <w:sz w:val="22"/>
          <w:szCs w:val="22"/>
        </w:rPr>
      </w:pPr>
      <w:r w:rsidRPr="004B50DD">
        <w:rPr>
          <w:b/>
          <w:sz w:val="22"/>
          <w:szCs w:val="22"/>
        </w:rPr>
        <w:t>План распределения объемов выполнения работ между генеральным подрядчиком и субподрядчиками</w:t>
      </w:r>
    </w:p>
    <w:p w14:paraId="2BF69054" w14:textId="77777777" w:rsidR="00EC5F37" w:rsidRPr="004B50DD" w:rsidRDefault="00EC5F37">
      <w:pPr>
        <w:ind w:firstLine="0"/>
        <w:rPr>
          <w:sz w:val="22"/>
          <w:szCs w:val="22"/>
        </w:rPr>
      </w:pPr>
    </w:p>
    <w:p w14:paraId="2D0BA053" w14:textId="77777777" w:rsidR="00EC5F37" w:rsidRPr="004B50DD" w:rsidRDefault="00EC5F37">
      <w:pPr>
        <w:ind w:firstLine="0"/>
        <w:rPr>
          <w:sz w:val="22"/>
          <w:szCs w:val="22"/>
        </w:rPr>
      </w:pPr>
      <w:r w:rsidRPr="004B50DD">
        <w:rPr>
          <w:sz w:val="22"/>
          <w:szCs w:val="22"/>
        </w:rPr>
        <w:t>Наименование и адрес генерального подрядчика: _____________________________</w:t>
      </w:r>
    </w:p>
    <w:tbl>
      <w:tblPr>
        <w:tblW w:w="102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012"/>
        <w:gridCol w:w="1701"/>
        <w:gridCol w:w="1559"/>
        <w:gridCol w:w="1473"/>
        <w:gridCol w:w="1320"/>
        <w:gridCol w:w="1579"/>
      </w:tblGrid>
      <w:tr w:rsidR="0003611D" w:rsidRPr="004B50DD" w14:paraId="0B38FA31" w14:textId="77777777" w:rsidTr="00AB0D12">
        <w:trPr>
          <w:cantSplit/>
        </w:trPr>
        <w:tc>
          <w:tcPr>
            <w:tcW w:w="648" w:type="dxa"/>
            <w:vMerge w:val="restart"/>
          </w:tcPr>
          <w:p w14:paraId="32125C05" w14:textId="77777777" w:rsidR="0003611D" w:rsidRPr="004B50DD" w:rsidRDefault="0003611D">
            <w:pPr>
              <w:pStyle w:val="af4"/>
              <w:rPr>
                <w:szCs w:val="22"/>
              </w:rPr>
            </w:pPr>
            <w:r w:rsidRPr="004B50DD">
              <w:rPr>
                <w:szCs w:val="22"/>
              </w:rPr>
              <w:t xml:space="preserve">№ </w:t>
            </w:r>
            <w:proofErr w:type="gramStart"/>
            <w:r w:rsidRPr="004B50DD">
              <w:rPr>
                <w:szCs w:val="22"/>
              </w:rPr>
              <w:t>п</w:t>
            </w:r>
            <w:proofErr w:type="gramEnd"/>
            <w:r w:rsidRPr="004B50DD">
              <w:rPr>
                <w:szCs w:val="22"/>
              </w:rPr>
              <w:t>/п</w:t>
            </w:r>
          </w:p>
        </w:tc>
        <w:tc>
          <w:tcPr>
            <w:tcW w:w="2012" w:type="dxa"/>
            <w:vMerge w:val="restart"/>
          </w:tcPr>
          <w:p w14:paraId="0560EF12" w14:textId="77777777" w:rsidR="0003611D" w:rsidRPr="004B50DD" w:rsidRDefault="0003611D">
            <w:pPr>
              <w:pStyle w:val="af4"/>
              <w:rPr>
                <w:szCs w:val="22"/>
              </w:rPr>
            </w:pPr>
            <w:r w:rsidRPr="004B50DD">
              <w:rPr>
                <w:szCs w:val="22"/>
              </w:rPr>
              <w:t>Наименование работ (предмет договора, заключаемого с субподрядчиком, с указанием количества поставляемого им товара, объема выполняемых работ, оказываемых им услуг)</w:t>
            </w:r>
          </w:p>
        </w:tc>
        <w:tc>
          <w:tcPr>
            <w:tcW w:w="1701" w:type="dxa"/>
            <w:vMerge w:val="restart"/>
          </w:tcPr>
          <w:p w14:paraId="72C026B1" w14:textId="77777777" w:rsidR="0003611D" w:rsidRPr="004B50DD" w:rsidRDefault="0003611D">
            <w:pPr>
              <w:pStyle w:val="af4"/>
              <w:rPr>
                <w:szCs w:val="22"/>
              </w:rPr>
            </w:pPr>
            <w:proofErr w:type="gramStart"/>
            <w:r w:rsidRPr="004B50DD">
              <w:rPr>
                <w:szCs w:val="22"/>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roofErr w:type="gramEnd"/>
          </w:p>
        </w:tc>
        <w:tc>
          <w:tcPr>
            <w:tcW w:w="1559" w:type="dxa"/>
            <w:vMerge w:val="restart"/>
          </w:tcPr>
          <w:p w14:paraId="50994FBF" w14:textId="77777777" w:rsidR="0003611D" w:rsidRPr="004B50DD" w:rsidRDefault="0003611D">
            <w:pPr>
              <w:pStyle w:val="af4"/>
              <w:rPr>
                <w:szCs w:val="22"/>
              </w:rPr>
            </w:pPr>
            <w:r w:rsidRPr="004B50DD">
              <w:rPr>
                <w:szCs w:val="22"/>
              </w:rPr>
              <w:t>Принадлежность к субъектам малого и среднего предпринимательства (да/ нет)</w:t>
            </w:r>
          </w:p>
        </w:tc>
        <w:tc>
          <w:tcPr>
            <w:tcW w:w="2793" w:type="dxa"/>
            <w:gridSpan w:val="2"/>
          </w:tcPr>
          <w:p w14:paraId="249522C9" w14:textId="77777777" w:rsidR="0003611D" w:rsidRPr="004B50DD" w:rsidRDefault="0003611D">
            <w:pPr>
              <w:pStyle w:val="af4"/>
              <w:rPr>
                <w:szCs w:val="22"/>
              </w:rPr>
            </w:pPr>
            <w:r w:rsidRPr="004B50DD">
              <w:rPr>
                <w:szCs w:val="22"/>
              </w:rPr>
              <w:t>Стоимость товаров, работ, услуг (цена договора)</w:t>
            </w:r>
          </w:p>
        </w:tc>
        <w:tc>
          <w:tcPr>
            <w:tcW w:w="1579" w:type="dxa"/>
            <w:vMerge w:val="restart"/>
          </w:tcPr>
          <w:p w14:paraId="08644F0A" w14:textId="77777777" w:rsidR="0003611D" w:rsidRPr="004B50DD" w:rsidRDefault="0003611D">
            <w:pPr>
              <w:pStyle w:val="af4"/>
              <w:rPr>
                <w:szCs w:val="22"/>
              </w:rPr>
            </w:pPr>
            <w:r w:rsidRPr="004B50DD">
              <w:rPr>
                <w:szCs w:val="22"/>
              </w:rPr>
              <w:t>Место, условия и сроки (периоды) поставки товара, выполнения работы, оказания услуги</w:t>
            </w:r>
          </w:p>
        </w:tc>
      </w:tr>
      <w:tr w:rsidR="00AB0D12" w:rsidRPr="004B50DD" w14:paraId="6743FE0D" w14:textId="77777777" w:rsidTr="00AB0D12">
        <w:trPr>
          <w:cantSplit/>
        </w:trPr>
        <w:tc>
          <w:tcPr>
            <w:tcW w:w="648" w:type="dxa"/>
            <w:vMerge/>
          </w:tcPr>
          <w:p w14:paraId="23E2EF30" w14:textId="77777777" w:rsidR="00AB0D12" w:rsidRPr="004B50DD" w:rsidRDefault="00AB0D12">
            <w:pPr>
              <w:pStyle w:val="af4"/>
              <w:rPr>
                <w:szCs w:val="22"/>
              </w:rPr>
            </w:pPr>
          </w:p>
        </w:tc>
        <w:tc>
          <w:tcPr>
            <w:tcW w:w="2012" w:type="dxa"/>
            <w:vMerge/>
          </w:tcPr>
          <w:p w14:paraId="53FEBF8E" w14:textId="77777777" w:rsidR="00AB0D12" w:rsidRPr="004B50DD" w:rsidRDefault="00AB0D12">
            <w:pPr>
              <w:pStyle w:val="af4"/>
              <w:rPr>
                <w:szCs w:val="22"/>
              </w:rPr>
            </w:pPr>
          </w:p>
        </w:tc>
        <w:tc>
          <w:tcPr>
            <w:tcW w:w="1701" w:type="dxa"/>
            <w:vMerge/>
          </w:tcPr>
          <w:p w14:paraId="6F07907C" w14:textId="77777777" w:rsidR="00AB0D12" w:rsidRPr="004B50DD" w:rsidRDefault="00AB0D12">
            <w:pPr>
              <w:pStyle w:val="af4"/>
              <w:rPr>
                <w:szCs w:val="22"/>
              </w:rPr>
            </w:pPr>
          </w:p>
        </w:tc>
        <w:tc>
          <w:tcPr>
            <w:tcW w:w="1559" w:type="dxa"/>
            <w:vMerge/>
          </w:tcPr>
          <w:p w14:paraId="103EE674" w14:textId="77777777" w:rsidR="00AB0D12" w:rsidRPr="004B50DD" w:rsidRDefault="00AB0D12">
            <w:pPr>
              <w:pStyle w:val="af4"/>
              <w:rPr>
                <w:szCs w:val="22"/>
              </w:rPr>
            </w:pPr>
          </w:p>
        </w:tc>
        <w:tc>
          <w:tcPr>
            <w:tcW w:w="1473" w:type="dxa"/>
          </w:tcPr>
          <w:p w14:paraId="581B97ED" w14:textId="77777777" w:rsidR="00AB0D12" w:rsidRPr="004B50DD" w:rsidRDefault="00AB0D12">
            <w:pPr>
              <w:pStyle w:val="af4"/>
              <w:rPr>
                <w:szCs w:val="22"/>
              </w:rPr>
            </w:pPr>
            <w:r w:rsidRPr="004B50DD">
              <w:rPr>
                <w:szCs w:val="22"/>
              </w:rPr>
              <w:t>в денежном выражении, руб. (без НДС)</w:t>
            </w:r>
          </w:p>
        </w:tc>
        <w:tc>
          <w:tcPr>
            <w:tcW w:w="1320" w:type="dxa"/>
          </w:tcPr>
          <w:p w14:paraId="35A04A3F" w14:textId="77777777" w:rsidR="00AB0D12" w:rsidRPr="004B50DD" w:rsidRDefault="00AB0D12">
            <w:pPr>
              <w:pStyle w:val="af4"/>
              <w:rPr>
                <w:szCs w:val="22"/>
              </w:rPr>
            </w:pPr>
            <w:proofErr w:type="gramStart"/>
            <w:r w:rsidRPr="004B50DD">
              <w:rPr>
                <w:szCs w:val="22"/>
              </w:rPr>
              <w:t>в</w:t>
            </w:r>
            <w:proofErr w:type="gramEnd"/>
            <w:r w:rsidRPr="004B50DD">
              <w:rPr>
                <w:szCs w:val="22"/>
              </w:rPr>
              <w:t xml:space="preserve"> % от общей стоимости работ</w:t>
            </w:r>
          </w:p>
        </w:tc>
        <w:tc>
          <w:tcPr>
            <w:tcW w:w="1579" w:type="dxa"/>
            <w:vMerge/>
          </w:tcPr>
          <w:p w14:paraId="614D22FC" w14:textId="77777777" w:rsidR="00AB0D12" w:rsidRPr="004B50DD" w:rsidRDefault="00AB0D12">
            <w:pPr>
              <w:pStyle w:val="af4"/>
              <w:rPr>
                <w:szCs w:val="22"/>
              </w:rPr>
            </w:pPr>
          </w:p>
        </w:tc>
      </w:tr>
      <w:tr w:rsidR="00AB0D12" w:rsidRPr="004B50DD" w14:paraId="35DC9D10" w14:textId="77777777" w:rsidTr="00AB0D12">
        <w:tc>
          <w:tcPr>
            <w:tcW w:w="648" w:type="dxa"/>
          </w:tcPr>
          <w:p w14:paraId="36763721" w14:textId="77777777" w:rsidR="00AB0D12" w:rsidRPr="004B50DD" w:rsidRDefault="00AB0D12" w:rsidP="00D11B83">
            <w:pPr>
              <w:pStyle w:val="af7"/>
              <w:numPr>
                <w:ilvl w:val="0"/>
                <w:numId w:val="18"/>
              </w:numPr>
              <w:ind w:left="0"/>
              <w:rPr>
                <w:sz w:val="22"/>
                <w:szCs w:val="22"/>
              </w:rPr>
            </w:pPr>
          </w:p>
        </w:tc>
        <w:tc>
          <w:tcPr>
            <w:tcW w:w="2012" w:type="dxa"/>
          </w:tcPr>
          <w:p w14:paraId="702DB0DF" w14:textId="77777777" w:rsidR="00AB0D12" w:rsidRPr="004B50DD" w:rsidRDefault="00AB0D12">
            <w:pPr>
              <w:pStyle w:val="af7"/>
              <w:rPr>
                <w:sz w:val="22"/>
                <w:szCs w:val="22"/>
              </w:rPr>
            </w:pPr>
          </w:p>
        </w:tc>
        <w:tc>
          <w:tcPr>
            <w:tcW w:w="1701" w:type="dxa"/>
          </w:tcPr>
          <w:p w14:paraId="23E74A95" w14:textId="77777777" w:rsidR="00AB0D12" w:rsidRPr="004B50DD" w:rsidRDefault="00AB0D12">
            <w:pPr>
              <w:pStyle w:val="af7"/>
              <w:rPr>
                <w:sz w:val="22"/>
                <w:szCs w:val="22"/>
              </w:rPr>
            </w:pPr>
          </w:p>
        </w:tc>
        <w:tc>
          <w:tcPr>
            <w:tcW w:w="1559" w:type="dxa"/>
          </w:tcPr>
          <w:p w14:paraId="7B24FB6F" w14:textId="77777777" w:rsidR="00AB0D12" w:rsidRPr="004B50DD" w:rsidRDefault="00AB0D12">
            <w:pPr>
              <w:pStyle w:val="af7"/>
              <w:rPr>
                <w:sz w:val="22"/>
                <w:szCs w:val="22"/>
              </w:rPr>
            </w:pPr>
          </w:p>
        </w:tc>
        <w:tc>
          <w:tcPr>
            <w:tcW w:w="1473" w:type="dxa"/>
          </w:tcPr>
          <w:p w14:paraId="54CED233" w14:textId="77777777" w:rsidR="00AB0D12" w:rsidRPr="004B50DD" w:rsidRDefault="00AB0D12">
            <w:pPr>
              <w:pStyle w:val="af7"/>
              <w:rPr>
                <w:sz w:val="22"/>
                <w:szCs w:val="22"/>
              </w:rPr>
            </w:pPr>
          </w:p>
        </w:tc>
        <w:tc>
          <w:tcPr>
            <w:tcW w:w="1320" w:type="dxa"/>
          </w:tcPr>
          <w:p w14:paraId="1D62D88E" w14:textId="77777777" w:rsidR="00AB0D12" w:rsidRPr="004B50DD" w:rsidRDefault="00AB0D12">
            <w:pPr>
              <w:pStyle w:val="af7"/>
              <w:rPr>
                <w:sz w:val="22"/>
                <w:szCs w:val="22"/>
              </w:rPr>
            </w:pPr>
          </w:p>
        </w:tc>
        <w:tc>
          <w:tcPr>
            <w:tcW w:w="1579" w:type="dxa"/>
          </w:tcPr>
          <w:p w14:paraId="741A73E2" w14:textId="77777777" w:rsidR="00AB0D12" w:rsidRPr="004B50DD" w:rsidRDefault="00AB0D12">
            <w:pPr>
              <w:pStyle w:val="af7"/>
              <w:rPr>
                <w:sz w:val="22"/>
                <w:szCs w:val="22"/>
              </w:rPr>
            </w:pPr>
          </w:p>
        </w:tc>
      </w:tr>
      <w:tr w:rsidR="00AB0D12" w:rsidRPr="004B50DD" w14:paraId="3D2C5103" w14:textId="77777777" w:rsidTr="00AB0D12">
        <w:tc>
          <w:tcPr>
            <w:tcW w:w="648" w:type="dxa"/>
          </w:tcPr>
          <w:p w14:paraId="6B82414E" w14:textId="77777777" w:rsidR="00AB0D12" w:rsidRPr="004B50DD" w:rsidRDefault="00AB0D12" w:rsidP="00D11B83">
            <w:pPr>
              <w:pStyle w:val="af7"/>
              <w:numPr>
                <w:ilvl w:val="0"/>
                <w:numId w:val="18"/>
              </w:numPr>
              <w:ind w:left="0"/>
              <w:rPr>
                <w:sz w:val="22"/>
                <w:szCs w:val="22"/>
              </w:rPr>
            </w:pPr>
          </w:p>
        </w:tc>
        <w:tc>
          <w:tcPr>
            <w:tcW w:w="2012" w:type="dxa"/>
          </w:tcPr>
          <w:p w14:paraId="7F104D03" w14:textId="77777777" w:rsidR="00AB0D12" w:rsidRPr="004B50DD" w:rsidRDefault="00AB0D12">
            <w:pPr>
              <w:pStyle w:val="af7"/>
              <w:rPr>
                <w:sz w:val="22"/>
                <w:szCs w:val="22"/>
              </w:rPr>
            </w:pPr>
          </w:p>
        </w:tc>
        <w:tc>
          <w:tcPr>
            <w:tcW w:w="1701" w:type="dxa"/>
          </w:tcPr>
          <w:p w14:paraId="2F6759B6" w14:textId="77777777" w:rsidR="00AB0D12" w:rsidRPr="004B50DD" w:rsidRDefault="00AB0D12">
            <w:pPr>
              <w:pStyle w:val="af7"/>
              <w:rPr>
                <w:sz w:val="22"/>
                <w:szCs w:val="22"/>
              </w:rPr>
            </w:pPr>
          </w:p>
        </w:tc>
        <w:tc>
          <w:tcPr>
            <w:tcW w:w="1559" w:type="dxa"/>
          </w:tcPr>
          <w:p w14:paraId="2AE96B11" w14:textId="77777777" w:rsidR="00AB0D12" w:rsidRPr="004B50DD" w:rsidRDefault="00AB0D12">
            <w:pPr>
              <w:pStyle w:val="af7"/>
              <w:rPr>
                <w:sz w:val="22"/>
                <w:szCs w:val="22"/>
              </w:rPr>
            </w:pPr>
          </w:p>
        </w:tc>
        <w:tc>
          <w:tcPr>
            <w:tcW w:w="1473" w:type="dxa"/>
          </w:tcPr>
          <w:p w14:paraId="57BD3DBF" w14:textId="77777777" w:rsidR="00AB0D12" w:rsidRPr="004B50DD" w:rsidRDefault="00AB0D12">
            <w:pPr>
              <w:pStyle w:val="af7"/>
              <w:rPr>
                <w:sz w:val="22"/>
                <w:szCs w:val="22"/>
              </w:rPr>
            </w:pPr>
          </w:p>
        </w:tc>
        <w:tc>
          <w:tcPr>
            <w:tcW w:w="1320" w:type="dxa"/>
          </w:tcPr>
          <w:p w14:paraId="11F6A8AC" w14:textId="77777777" w:rsidR="00AB0D12" w:rsidRPr="004B50DD" w:rsidRDefault="00AB0D12">
            <w:pPr>
              <w:pStyle w:val="af7"/>
              <w:rPr>
                <w:sz w:val="22"/>
                <w:szCs w:val="22"/>
              </w:rPr>
            </w:pPr>
          </w:p>
        </w:tc>
        <w:tc>
          <w:tcPr>
            <w:tcW w:w="1579" w:type="dxa"/>
          </w:tcPr>
          <w:p w14:paraId="3EB1919F" w14:textId="77777777" w:rsidR="00AB0D12" w:rsidRPr="004B50DD" w:rsidRDefault="00AB0D12">
            <w:pPr>
              <w:pStyle w:val="af7"/>
              <w:rPr>
                <w:sz w:val="22"/>
                <w:szCs w:val="22"/>
              </w:rPr>
            </w:pPr>
          </w:p>
        </w:tc>
      </w:tr>
      <w:tr w:rsidR="00AB0D12" w:rsidRPr="004B50DD" w14:paraId="4DC5196E" w14:textId="77777777" w:rsidTr="00AB0D12">
        <w:tc>
          <w:tcPr>
            <w:tcW w:w="648" w:type="dxa"/>
          </w:tcPr>
          <w:p w14:paraId="682CA82B" w14:textId="77777777" w:rsidR="00AB0D12" w:rsidRPr="004B50DD" w:rsidRDefault="00AB0D12" w:rsidP="00D11B83">
            <w:pPr>
              <w:pStyle w:val="af7"/>
              <w:numPr>
                <w:ilvl w:val="0"/>
                <w:numId w:val="18"/>
              </w:numPr>
              <w:ind w:left="0"/>
              <w:rPr>
                <w:sz w:val="22"/>
                <w:szCs w:val="22"/>
              </w:rPr>
            </w:pPr>
          </w:p>
        </w:tc>
        <w:tc>
          <w:tcPr>
            <w:tcW w:w="2012" w:type="dxa"/>
          </w:tcPr>
          <w:p w14:paraId="143C6FC9" w14:textId="77777777" w:rsidR="00AB0D12" w:rsidRPr="004B50DD" w:rsidRDefault="00AB0D12">
            <w:pPr>
              <w:pStyle w:val="af7"/>
              <w:rPr>
                <w:sz w:val="22"/>
                <w:szCs w:val="22"/>
              </w:rPr>
            </w:pPr>
          </w:p>
        </w:tc>
        <w:tc>
          <w:tcPr>
            <w:tcW w:w="1701" w:type="dxa"/>
          </w:tcPr>
          <w:p w14:paraId="6D9936A7" w14:textId="77777777" w:rsidR="00AB0D12" w:rsidRPr="004B50DD" w:rsidRDefault="00AB0D12">
            <w:pPr>
              <w:pStyle w:val="af7"/>
              <w:rPr>
                <w:sz w:val="22"/>
                <w:szCs w:val="22"/>
              </w:rPr>
            </w:pPr>
          </w:p>
        </w:tc>
        <w:tc>
          <w:tcPr>
            <w:tcW w:w="1559" w:type="dxa"/>
          </w:tcPr>
          <w:p w14:paraId="29D28D32" w14:textId="77777777" w:rsidR="00AB0D12" w:rsidRPr="004B50DD" w:rsidRDefault="00AB0D12">
            <w:pPr>
              <w:pStyle w:val="af7"/>
              <w:rPr>
                <w:sz w:val="22"/>
                <w:szCs w:val="22"/>
              </w:rPr>
            </w:pPr>
          </w:p>
        </w:tc>
        <w:tc>
          <w:tcPr>
            <w:tcW w:w="1473" w:type="dxa"/>
          </w:tcPr>
          <w:p w14:paraId="0D7F79A1" w14:textId="77777777" w:rsidR="00AB0D12" w:rsidRPr="004B50DD" w:rsidRDefault="00AB0D12">
            <w:pPr>
              <w:pStyle w:val="af7"/>
              <w:rPr>
                <w:sz w:val="22"/>
                <w:szCs w:val="22"/>
              </w:rPr>
            </w:pPr>
          </w:p>
        </w:tc>
        <w:tc>
          <w:tcPr>
            <w:tcW w:w="1320" w:type="dxa"/>
          </w:tcPr>
          <w:p w14:paraId="6E69CD62" w14:textId="77777777" w:rsidR="00AB0D12" w:rsidRPr="004B50DD" w:rsidRDefault="00AB0D12">
            <w:pPr>
              <w:pStyle w:val="af7"/>
              <w:rPr>
                <w:sz w:val="22"/>
                <w:szCs w:val="22"/>
              </w:rPr>
            </w:pPr>
          </w:p>
        </w:tc>
        <w:tc>
          <w:tcPr>
            <w:tcW w:w="1579" w:type="dxa"/>
          </w:tcPr>
          <w:p w14:paraId="6BF915C5" w14:textId="77777777" w:rsidR="00AB0D12" w:rsidRPr="004B50DD" w:rsidRDefault="00AB0D12">
            <w:pPr>
              <w:pStyle w:val="af7"/>
              <w:rPr>
                <w:sz w:val="22"/>
                <w:szCs w:val="22"/>
              </w:rPr>
            </w:pPr>
          </w:p>
        </w:tc>
      </w:tr>
      <w:tr w:rsidR="00AB0D12" w:rsidRPr="004B50DD" w14:paraId="5FB3433A" w14:textId="77777777" w:rsidTr="00AB0D12">
        <w:tc>
          <w:tcPr>
            <w:tcW w:w="648" w:type="dxa"/>
          </w:tcPr>
          <w:p w14:paraId="1D6D7C56" w14:textId="77777777" w:rsidR="00AB0D12" w:rsidRPr="004B50DD" w:rsidRDefault="00AB0D12">
            <w:pPr>
              <w:pStyle w:val="af7"/>
              <w:ind w:left="0"/>
              <w:rPr>
                <w:sz w:val="22"/>
                <w:szCs w:val="22"/>
              </w:rPr>
            </w:pPr>
            <w:r w:rsidRPr="004B50DD">
              <w:rPr>
                <w:sz w:val="22"/>
                <w:szCs w:val="22"/>
              </w:rPr>
              <w:t>…</w:t>
            </w:r>
          </w:p>
        </w:tc>
        <w:tc>
          <w:tcPr>
            <w:tcW w:w="2012" w:type="dxa"/>
          </w:tcPr>
          <w:p w14:paraId="0C47ADE3" w14:textId="77777777" w:rsidR="00AB0D12" w:rsidRPr="004B50DD" w:rsidRDefault="00AB0D12">
            <w:pPr>
              <w:pStyle w:val="af7"/>
              <w:rPr>
                <w:sz w:val="22"/>
                <w:szCs w:val="22"/>
              </w:rPr>
            </w:pPr>
          </w:p>
        </w:tc>
        <w:tc>
          <w:tcPr>
            <w:tcW w:w="1701" w:type="dxa"/>
          </w:tcPr>
          <w:p w14:paraId="34E68B3F" w14:textId="77777777" w:rsidR="00AB0D12" w:rsidRPr="004B50DD" w:rsidRDefault="00AB0D12">
            <w:pPr>
              <w:pStyle w:val="af7"/>
              <w:rPr>
                <w:sz w:val="22"/>
                <w:szCs w:val="22"/>
              </w:rPr>
            </w:pPr>
          </w:p>
        </w:tc>
        <w:tc>
          <w:tcPr>
            <w:tcW w:w="1559" w:type="dxa"/>
          </w:tcPr>
          <w:p w14:paraId="0B78C90E" w14:textId="77777777" w:rsidR="00AB0D12" w:rsidRPr="004B50DD" w:rsidRDefault="00AB0D12">
            <w:pPr>
              <w:pStyle w:val="af7"/>
              <w:rPr>
                <w:sz w:val="22"/>
                <w:szCs w:val="22"/>
              </w:rPr>
            </w:pPr>
          </w:p>
        </w:tc>
        <w:tc>
          <w:tcPr>
            <w:tcW w:w="1473" w:type="dxa"/>
          </w:tcPr>
          <w:p w14:paraId="33C5D768" w14:textId="77777777" w:rsidR="00AB0D12" w:rsidRPr="004B50DD" w:rsidRDefault="00AB0D12">
            <w:pPr>
              <w:pStyle w:val="af7"/>
              <w:rPr>
                <w:sz w:val="22"/>
                <w:szCs w:val="22"/>
              </w:rPr>
            </w:pPr>
          </w:p>
        </w:tc>
        <w:tc>
          <w:tcPr>
            <w:tcW w:w="1320" w:type="dxa"/>
          </w:tcPr>
          <w:p w14:paraId="47E588E6" w14:textId="77777777" w:rsidR="00AB0D12" w:rsidRPr="004B50DD" w:rsidRDefault="00AB0D12">
            <w:pPr>
              <w:pStyle w:val="af7"/>
              <w:rPr>
                <w:sz w:val="22"/>
                <w:szCs w:val="22"/>
              </w:rPr>
            </w:pPr>
          </w:p>
        </w:tc>
        <w:tc>
          <w:tcPr>
            <w:tcW w:w="1579" w:type="dxa"/>
          </w:tcPr>
          <w:p w14:paraId="4BC1AA68" w14:textId="77777777" w:rsidR="00AB0D12" w:rsidRPr="004B50DD" w:rsidRDefault="00AB0D12">
            <w:pPr>
              <w:pStyle w:val="af7"/>
              <w:rPr>
                <w:sz w:val="22"/>
                <w:szCs w:val="22"/>
              </w:rPr>
            </w:pPr>
          </w:p>
        </w:tc>
      </w:tr>
      <w:tr w:rsidR="00AB0D12" w:rsidRPr="004B50DD" w14:paraId="144B7513" w14:textId="77777777" w:rsidTr="00AB0D12">
        <w:tc>
          <w:tcPr>
            <w:tcW w:w="4361" w:type="dxa"/>
            <w:gridSpan w:val="3"/>
          </w:tcPr>
          <w:p w14:paraId="7B26F40A" w14:textId="77777777" w:rsidR="00AB0D12" w:rsidRPr="004B50DD" w:rsidRDefault="00AB0D12">
            <w:pPr>
              <w:pStyle w:val="af7"/>
              <w:jc w:val="center"/>
              <w:rPr>
                <w:b/>
                <w:sz w:val="22"/>
                <w:szCs w:val="22"/>
              </w:rPr>
            </w:pPr>
            <w:r w:rsidRPr="004B50DD">
              <w:rPr>
                <w:b/>
                <w:sz w:val="22"/>
                <w:szCs w:val="22"/>
              </w:rPr>
              <w:t>ИТОГО</w:t>
            </w:r>
          </w:p>
        </w:tc>
        <w:tc>
          <w:tcPr>
            <w:tcW w:w="1559" w:type="dxa"/>
          </w:tcPr>
          <w:p w14:paraId="206D1A06" w14:textId="77777777" w:rsidR="00AB0D12" w:rsidRPr="004B50DD" w:rsidRDefault="00AB0D12">
            <w:pPr>
              <w:pStyle w:val="af7"/>
              <w:jc w:val="center"/>
              <w:rPr>
                <w:b/>
                <w:sz w:val="22"/>
                <w:szCs w:val="22"/>
              </w:rPr>
            </w:pPr>
          </w:p>
        </w:tc>
        <w:tc>
          <w:tcPr>
            <w:tcW w:w="1473" w:type="dxa"/>
          </w:tcPr>
          <w:p w14:paraId="148C0B5C" w14:textId="77777777" w:rsidR="00AB0D12" w:rsidRPr="004B50DD" w:rsidRDefault="00AB0D12">
            <w:pPr>
              <w:pStyle w:val="af7"/>
              <w:jc w:val="center"/>
              <w:rPr>
                <w:b/>
                <w:sz w:val="22"/>
                <w:szCs w:val="22"/>
              </w:rPr>
            </w:pPr>
          </w:p>
        </w:tc>
        <w:tc>
          <w:tcPr>
            <w:tcW w:w="1320" w:type="dxa"/>
          </w:tcPr>
          <w:p w14:paraId="5B9C7E38" w14:textId="77777777" w:rsidR="00AB0D12" w:rsidRPr="004B50DD" w:rsidRDefault="00AB0D12">
            <w:pPr>
              <w:pStyle w:val="af7"/>
              <w:jc w:val="center"/>
              <w:rPr>
                <w:b/>
                <w:sz w:val="22"/>
                <w:szCs w:val="22"/>
              </w:rPr>
            </w:pPr>
            <w:r w:rsidRPr="004B50DD">
              <w:rPr>
                <w:b/>
                <w:sz w:val="22"/>
                <w:szCs w:val="22"/>
              </w:rPr>
              <w:t>100%</w:t>
            </w:r>
          </w:p>
        </w:tc>
        <w:tc>
          <w:tcPr>
            <w:tcW w:w="1579" w:type="dxa"/>
          </w:tcPr>
          <w:p w14:paraId="1DA31438" w14:textId="77777777" w:rsidR="00AB0D12" w:rsidRPr="004B50DD" w:rsidRDefault="00AB0D12">
            <w:pPr>
              <w:pStyle w:val="af7"/>
              <w:jc w:val="center"/>
              <w:rPr>
                <w:b/>
                <w:sz w:val="22"/>
                <w:szCs w:val="22"/>
              </w:rPr>
            </w:pPr>
            <w:r w:rsidRPr="004B50DD">
              <w:rPr>
                <w:b/>
                <w:sz w:val="22"/>
                <w:szCs w:val="22"/>
              </w:rPr>
              <w:t>Х</w:t>
            </w:r>
          </w:p>
        </w:tc>
      </w:tr>
    </w:tbl>
    <w:p w14:paraId="2DD70D61" w14:textId="77777777" w:rsidR="00EC5F37" w:rsidRPr="004B50DD" w:rsidRDefault="00EC5F37">
      <w:pPr>
        <w:rPr>
          <w:sz w:val="22"/>
          <w:szCs w:val="22"/>
        </w:rPr>
      </w:pPr>
    </w:p>
    <w:p w14:paraId="2E2913E9" w14:textId="77777777" w:rsidR="00EC5F37" w:rsidRPr="004B50DD" w:rsidRDefault="00EC5F37">
      <w:pPr>
        <w:spacing w:line="240" w:lineRule="auto"/>
        <w:rPr>
          <w:sz w:val="22"/>
          <w:szCs w:val="22"/>
        </w:rPr>
      </w:pPr>
      <w:r w:rsidRPr="004B50DD">
        <w:rPr>
          <w:sz w:val="22"/>
          <w:szCs w:val="22"/>
        </w:rPr>
        <w:t>____________________________________</w:t>
      </w:r>
    </w:p>
    <w:p w14:paraId="78EDAB08" w14:textId="77777777" w:rsidR="00EC5F37" w:rsidRPr="004B50DD" w:rsidRDefault="00EC5F37">
      <w:pPr>
        <w:spacing w:line="240" w:lineRule="auto"/>
        <w:ind w:right="3684"/>
        <w:jc w:val="center"/>
        <w:rPr>
          <w:sz w:val="22"/>
          <w:szCs w:val="22"/>
          <w:vertAlign w:val="superscript"/>
        </w:rPr>
      </w:pPr>
      <w:r w:rsidRPr="004B50DD">
        <w:rPr>
          <w:sz w:val="22"/>
          <w:szCs w:val="22"/>
          <w:vertAlign w:val="superscript"/>
        </w:rPr>
        <w:t>(подпись, М.П.)</w:t>
      </w:r>
    </w:p>
    <w:p w14:paraId="50C7467E" w14:textId="77777777" w:rsidR="00EC5F37" w:rsidRPr="004B50DD" w:rsidRDefault="00EC5F37">
      <w:pPr>
        <w:spacing w:line="240" w:lineRule="auto"/>
        <w:rPr>
          <w:sz w:val="22"/>
          <w:szCs w:val="22"/>
        </w:rPr>
      </w:pPr>
      <w:r w:rsidRPr="004B50DD">
        <w:rPr>
          <w:sz w:val="22"/>
          <w:szCs w:val="22"/>
        </w:rPr>
        <w:t>____________________________________</w:t>
      </w:r>
    </w:p>
    <w:p w14:paraId="07E841E5" w14:textId="77777777" w:rsidR="00EC5F37" w:rsidRPr="004B50DD" w:rsidRDefault="00EC5F37">
      <w:pPr>
        <w:spacing w:line="240" w:lineRule="auto"/>
        <w:ind w:right="3684"/>
        <w:jc w:val="center"/>
        <w:rPr>
          <w:sz w:val="22"/>
          <w:szCs w:val="22"/>
          <w:vertAlign w:val="superscript"/>
        </w:rPr>
      </w:pPr>
      <w:r w:rsidRPr="004B50DD">
        <w:rPr>
          <w:sz w:val="22"/>
          <w:szCs w:val="22"/>
          <w:vertAlign w:val="superscript"/>
        </w:rPr>
        <w:lastRenderedPageBreak/>
        <w:t xml:space="preserve">(фамилия, имя, отчество </w:t>
      </w:r>
      <w:proofErr w:type="gramStart"/>
      <w:r w:rsidRPr="004B50DD">
        <w:rPr>
          <w:sz w:val="22"/>
          <w:szCs w:val="22"/>
          <w:vertAlign w:val="superscript"/>
        </w:rPr>
        <w:t>подписавшего</w:t>
      </w:r>
      <w:proofErr w:type="gramEnd"/>
      <w:r w:rsidRPr="004B50DD">
        <w:rPr>
          <w:sz w:val="22"/>
          <w:szCs w:val="22"/>
          <w:vertAlign w:val="superscript"/>
        </w:rPr>
        <w:t>, должность)</w:t>
      </w:r>
    </w:p>
    <w:p w14:paraId="743493CD" w14:textId="77777777" w:rsidR="00EC5F37" w:rsidRPr="004B50DD" w:rsidRDefault="00EC5F37">
      <w:pPr>
        <w:keepNext/>
        <w:rPr>
          <w:b/>
          <w:sz w:val="22"/>
          <w:szCs w:val="22"/>
        </w:rPr>
      </w:pPr>
    </w:p>
    <w:p w14:paraId="201726B8" w14:textId="77777777" w:rsidR="00EC5F37" w:rsidRPr="004B50DD" w:rsidRDefault="00EC5F37">
      <w:pPr>
        <w:pBdr>
          <w:bottom w:val="single" w:sz="4" w:space="1" w:color="auto"/>
        </w:pBdr>
        <w:shd w:val="clear" w:color="auto" w:fill="FFFFFF"/>
        <w:ind w:right="21" w:firstLine="0"/>
        <w:jc w:val="center"/>
        <w:rPr>
          <w:b/>
          <w:spacing w:val="36"/>
          <w:sz w:val="22"/>
          <w:szCs w:val="22"/>
        </w:rPr>
      </w:pPr>
      <w:r w:rsidRPr="004B50DD">
        <w:rPr>
          <w:b/>
          <w:spacing w:val="36"/>
          <w:sz w:val="22"/>
          <w:szCs w:val="22"/>
        </w:rPr>
        <w:t>конец формы</w:t>
      </w:r>
    </w:p>
    <w:p w14:paraId="33353570" w14:textId="77777777" w:rsidR="00EC5F37" w:rsidRPr="004B50DD" w:rsidRDefault="00EC5F37" w:rsidP="00A75309">
      <w:pPr>
        <w:pStyle w:val="23"/>
        <w:pageBreakBefore/>
        <w:tabs>
          <w:tab w:val="num" w:pos="1134"/>
        </w:tabs>
        <w:ind w:left="1134"/>
        <w:rPr>
          <w:sz w:val="22"/>
          <w:szCs w:val="22"/>
        </w:rPr>
      </w:pPr>
      <w:bookmarkStart w:id="550" w:name="_Toc90385123"/>
      <w:bookmarkStart w:id="551" w:name="_Toc440899688"/>
      <w:bookmarkStart w:id="552" w:name="_Toc469258793"/>
      <w:r w:rsidRPr="004B50DD">
        <w:rPr>
          <w:sz w:val="22"/>
          <w:szCs w:val="22"/>
        </w:rPr>
        <w:lastRenderedPageBreak/>
        <w:t>Инструкции по заполнению</w:t>
      </w:r>
      <w:bookmarkEnd w:id="550"/>
      <w:bookmarkEnd w:id="551"/>
      <w:bookmarkEnd w:id="552"/>
    </w:p>
    <w:p w14:paraId="1B4FE64D" w14:textId="77777777" w:rsidR="00EC5F37" w:rsidRPr="004B50DD" w:rsidRDefault="00EC5F37">
      <w:pPr>
        <w:pStyle w:val="a6"/>
        <w:rPr>
          <w:sz w:val="22"/>
          <w:szCs w:val="22"/>
        </w:rPr>
      </w:pPr>
      <w:r w:rsidRPr="004B50DD">
        <w:rPr>
          <w:sz w:val="22"/>
          <w:szCs w:val="22"/>
        </w:rPr>
        <w:t>Данная форма заполняется только в том случае, если заявка подается генеральным подрядчиком.</w:t>
      </w:r>
    </w:p>
    <w:p w14:paraId="6342DEEE" w14:textId="77777777" w:rsidR="00EC5F37" w:rsidRPr="004B50DD" w:rsidRDefault="00EC5F37">
      <w:pPr>
        <w:pStyle w:val="a6"/>
        <w:rPr>
          <w:sz w:val="22"/>
          <w:szCs w:val="22"/>
        </w:rPr>
      </w:pPr>
      <w:r w:rsidRPr="004B50DD">
        <w:rPr>
          <w:sz w:val="22"/>
          <w:szCs w:val="22"/>
        </w:rPr>
        <w:t xml:space="preserve">Участник </w:t>
      </w:r>
      <w:r w:rsidR="000778BE" w:rsidRPr="004B50DD">
        <w:rPr>
          <w:sz w:val="22"/>
          <w:szCs w:val="22"/>
        </w:rPr>
        <w:t>запроса предложений</w:t>
      </w:r>
      <w:r w:rsidRPr="004B50DD">
        <w:rPr>
          <w:sz w:val="22"/>
          <w:szCs w:val="22"/>
        </w:rPr>
        <w:t xml:space="preserve"> указывает дату и номер заявки в соответствии с письмом о подаче оферты.</w:t>
      </w:r>
    </w:p>
    <w:p w14:paraId="176F2AD4" w14:textId="77777777" w:rsidR="00EC5F37" w:rsidRPr="004B50DD" w:rsidRDefault="00EC5F37">
      <w:pPr>
        <w:pStyle w:val="a6"/>
        <w:rPr>
          <w:sz w:val="22"/>
          <w:szCs w:val="22"/>
        </w:rPr>
      </w:pPr>
      <w:r w:rsidRPr="004B50DD">
        <w:rPr>
          <w:sz w:val="22"/>
          <w:szCs w:val="22"/>
        </w:rPr>
        <w:t xml:space="preserve">Участник </w:t>
      </w:r>
      <w:r w:rsidR="000778BE" w:rsidRPr="004B50DD">
        <w:rPr>
          <w:sz w:val="22"/>
          <w:szCs w:val="22"/>
        </w:rPr>
        <w:t>запроса предложений</w:t>
      </w:r>
      <w:r w:rsidRPr="004B50DD">
        <w:rPr>
          <w:sz w:val="22"/>
          <w:szCs w:val="22"/>
        </w:rPr>
        <w:t xml:space="preserve"> указывает свое фирменное наименование (в </w:t>
      </w:r>
      <w:proofErr w:type="spellStart"/>
      <w:r w:rsidRPr="004B50DD">
        <w:rPr>
          <w:sz w:val="22"/>
          <w:szCs w:val="22"/>
        </w:rPr>
        <w:t>т.ч</w:t>
      </w:r>
      <w:proofErr w:type="spellEnd"/>
      <w:r w:rsidRPr="004B50DD">
        <w:rPr>
          <w:sz w:val="22"/>
          <w:szCs w:val="22"/>
        </w:rPr>
        <w:t>. организационно-правовую форму) и свой адрес.</w:t>
      </w:r>
    </w:p>
    <w:p w14:paraId="1ECABCBE" w14:textId="77777777" w:rsidR="00EC5F37" w:rsidRPr="004B50DD" w:rsidRDefault="00EC5F37">
      <w:pPr>
        <w:pStyle w:val="a6"/>
        <w:rPr>
          <w:sz w:val="22"/>
          <w:szCs w:val="22"/>
        </w:rPr>
      </w:pPr>
      <w:r w:rsidRPr="004B50DD">
        <w:rPr>
          <w:sz w:val="22"/>
          <w:szCs w:val="22"/>
        </w:rPr>
        <w:t>В данной форме генеральный подрядчик указывает:</w:t>
      </w:r>
    </w:p>
    <w:p w14:paraId="62B78190" w14:textId="77777777" w:rsidR="0003611D" w:rsidRPr="004B50DD" w:rsidRDefault="0003611D" w:rsidP="0003611D">
      <w:pPr>
        <w:pStyle w:val="a7"/>
        <w:rPr>
          <w:sz w:val="22"/>
          <w:szCs w:val="22"/>
        </w:rPr>
      </w:pPr>
      <w:r w:rsidRPr="004B50DD">
        <w:rPr>
          <w:sz w:val="22"/>
          <w:szCs w:val="22"/>
        </w:rPr>
        <w:t>наименование работ (предмет договора, заключаемого с субподрядчиком, с указанием количества поставляемого им товара, объема выполняемых работ, оказываемых им услуг);</w:t>
      </w:r>
    </w:p>
    <w:p w14:paraId="34F26886" w14:textId="77777777" w:rsidR="0003611D" w:rsidRPr="004B50DD" w:rsidRDefault="0003611D" w:rsidP="0003611D">
      <w:pPr>
        <w:pStyle w:val="a7"/>
        <w:rPr>
          <w:sz w:val="22"/>
          <w:szCs w:val="22"/>
        </w:rPr>
      </w:pPr>
      <w:proofErr w:type="gramStart"/>
      <w:r w:rsidRPr="004B50DD">
        <w:rPr>
          <w:sz w:val="22"/>
          <w:szCs w:val="22"/>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roofErr w:type="gramEnd"/>
    </w:p>
    <w:p w14:paraId="52A0B625" w14:textId="77777777" w:rsidR="0003611D" w:rsidRPr="004B50DD" w:rsidRDefault="0003611D" w:rsidP="0003611D">
      <w:pPr>
        <w:pStyle w:val="a7"/>
        <w:rPr>
          <w:sz w:val="22"/>
          <w:szCs w:val="22"/>
        </w:rPr>
      </w:pPr>
      <w:r w:rsidRPr="004B50DD">
        <w:rPr>
          <w:sz w:val="22"/>
          <w:szCs w:val="22"/>
        </w:rPr>
        <w:t>принадлежность привлекаемых субподрядчиков к субъектам малого и среднего предпринимательства;</w:t>
      </w:r>
    </w:p>
    <w:p w14:paraId="7A787EA2" w14:textId="77777777" w:rsidR="0003611D" w:rsidRPr="004B50DD" w:rsidRDefault="0003611D" w:rsidP="0003611D">
      <w:pPr>
        <w:pStyle w:val="a7"/>
        <w:rPr>
          <w:sz w:val="22"/>
          <w:szCs w:val="22"/>
        </w:rPr>
      </w:pPr>
      <w:r w:rsidRPr="004B50DD">
        <w:rPr>
          <w:sz w:val="22"/>
          <w:szCs w:val="22"/>
        </w:rPr>
        <w:t>стоимость товаров, работ, услуг (цена договора) в денежном и процентном выражении в соответствии со Сводной таблицей стоимости работ;</w:t>
      </w:r>
    </w:p>
    <w:p w14:paraId="7B9EFAD8" w14:textId="77777777" w:rsidR="0003611D" w:rsidRPr="004B50DD" w:rsidRDefault="0003611D" w:rsidP="0003611D">
      <w:pPr>
        <w:pStyle w:val="a7"/>
        <w:rPr>
          <w:sz w:val="22"/>
          <w:szCs w:val="22"/>
        </w:rPr>
      </w:pPr>
      <w:r w:rsidRPr="004B50DD">
        <w:rPr>
          <w:sz w:val="22"/>
          <w:szCs w:val="22"/>
        </w:rPr>
        <w:t>место, условия и сроки (периоды) поставки товара, выполнения работы, оказания услуги в соответствии с Графиком выполнения работ.</w:t>
      </w:r>
    </w:p>
    <w:bookmarkEnd w:id="545"/>
    <w:bookmarkEnd w:id="546"/>
    <w:p w14:paraId="1D0A2330" w14:textId="77777777" w:rsidR="00EC5F37" w:rsidRPr="004B50DD" w:rsidRDefault="00EC5F37">
      <w:pPr>
        <w:rPr>
          <w:sz w:val="22"/>
          <w:szCs w:val="22"/>
        </w:rPr>
      </w:pPr>
    </w:p>
    <w:p w14:paraId="28F49F83" w14:textId="77777777" w:rsidR="0065487C" w:rsidRPr="004B50DD" w:rsidRDefault="0065487C">
      <w:pPr>
        <w:rPr>
          <w:sz w:val="22"/>
          <w:szCs w:val="22"/>
        </w:rPr>
      </w:pPr>
    </w:p>
    <w:p w14:paraId="4B982B79" w14:textId="77777777" w:rsidR="0065487C" w:rsidRPr="004B50DD" w:rsidRDefault="0065487C">
      <w:pPr>
        <w:rPr>
          <w:sz w:val="22"/>
          <w:szCs w:val="22"/>
        </w:rPr>
      </w:pPr>
    </w:p>
    <w:p w14:paraId="27C8945B" w14:textId="77777777" w:rsidR="00EC5F37" w:rsidRPr="004B50DD" w:rsidRDefault="00EC5F37" w:rsidP="00A75309">
      <w:pPr>
        <w:pStyle w:val="a7"/>
        <w:numPr>
          <w:ilvl w:val="0"/>
          <w:numId w:val="0"/>
        </w:numPr>
        <w:ind w:left="1701" w:hanging="567"/>
        <w:rPr>
          <w:sz w:val="22"/>
          <w:szCs w:val="22"/>
        </w:rPr>
      </w:pPr>
    </w:p>
    <w:p w14:paraId="54F020E7" w14:textId="77777777" w:rsidR="00B12101" w:rsidRPr="004B50DD" w:rsidRDefault="00B12101" w:rsidP="001E6699">
      <w:pPr>
        <w:pStyle w:val="1"/>
        <w:rPr>
          <w:sz w:val="22"/>
          <w:szCs w:val="22"/>
        </w:rPr>
        <w:sectPr w:rsidR="00B12101" w:rsidRPr="004B50DD" w:rsidSect="00A75309">
          <w:footerReference w:type="default" r:id="rId11"/>
          <w:footerReference w:type="first" r:id="rId12"/>
          <w:pgSz w:w="11906" w:h="16838" w:code="9"/>
          <w:pgMar w:top="1134" w:right="567" w:bottom="993" w:left="1134" w:header="680" w:footer="737" w:gutter="0"/>
          <w:cols w:space="708"/>
          <w:titlePg/>
          <w:docGrid w:linePitch="360"/>
        </w:sectPr>
      </w:pPr>
    </w:p>
    <w:p w14:paraId="1B2B2074" w14:textId="77777777" w:rsidR="00B12101" w:rsidRPr="004B50DD" w:rsidRDefault="00B12101" w:rsidP="0002227C">
      <w:pPr>
        <w:pStyle w:val="20"/>
        <w:pageBreakBefore/>
        <w:numPr>
          <w:ilvl w:val="1"/>
          <w:numId w:val="5"/>
        </w:numPr>
        <w:rPr>
          <w:sz w:val="22"/>
          <w:szCs w:val="22"/>
        </w:rPr>
      </w:pPr>
      <w:bookmarkStart w:id="553" w:name="_Ref316552585"/>
      <w:bookmarkStart w:id="554" w:name="_Toc440899689"/>
      <w:bookmarkStart w:id="555" w:name="_Toc469258794"/>
      <w:r w:rsidRPr="004B50DD">
        <w:rPr>
          <w:sz w:val="22"/>
          <w:szCs w:val="22"/>
        </w:rPr>
        <w:lastRenderedPageBreak/>
        <w:t>Справка Участника «Сведения о цепочке собственников, включая бенефициаров (в том числе конечных)»</w:t>
      </w:r>
      <w:bookmarkEnd w:id="553"/>
      <w:bookmarkEnd w:id="554"/>
      <w:bookmarkEnd w:id="555"/>
      <w:r w:rsidR="000D46D6" w:rsidRPr="004B50DD">
        <w:rPr>
          <w:sz w:val="22"/>
          <w:szCs w:val="22"/>
        </w:rPr>
        <w:t xml:space="preserve"> </w:t>
      </w:r>
    </w:p>
    <w:p w14:paraId="6088B025" w14:textId="77777777" w:rsidR="00B12101" w:rsidRPr="004B50DD" w:rsidRDefault="00B12101" w:rsidP="00A75309">
      <w:pPr>
        <w:pStyle w:val="23"/>
        <w:numPr>
          <w:ilvl w:val="2"/>
          <w:numId w:val="5"/>
        </w:numPr>
        <w:tabs>
          <w:tab w:val="num" w:pos="1134"/>
        </w:tabs>
        <w:ind w:left="1134"/>
        <w:rPr>
          <w:sz w:val="22"/>
          <w:szCs w:val="22"/>
        </w:rPr>
      </w:pPr>
      <w:bookmarkStart w:id="556" w:name="_Ref316552882"/>
      <w:bookmarkStart w:id="557" w:name="_Toc440899690"/>
      <w:bookmarkStart w:id="558" w:name="_Toc469258795"/>
      <w:r w:rsidRPr="004B50DD">
        <w:rPr>
          <w:sz w:val="22"/>
          <w:szCs w:val="22"/>
        </w:rPr>
        <w:t>Форма справки Участника «Сведения о цепочке собственников, включая бенефициаров (в том числе конечных)»</w:t>
      </w:r>
      <w:bookmarkEnd w:id="556"/>
      <w:bookmarkEnd w:id="557"/>
      <w:bookmarkEnd w:id="558"/>
    </w:p>
    <w:p w14:paraId="76DA6982" w14:textId="77777777" w:rsidR="00B12101" w:rsidRPr="004B50DD" w:rsidRDefault="00B12101" w:rsidP="00A75309">
      <w:pPr>
        <w:pStyle w:val="23"/>
        <w:numPr>
          <w:ilvl w:val="0"/>
          <w:numId w:val="0"/>
        </w:numPr>
        <w:ind w:left="1134"/>
        <w:outlineLvl w:val="9"/>
        <w:rPr>
          <w:sz w:val="22"/>
          <w:szCs w:val="22"/>
        </w:rPr>
      </w:pPr>
    </w:p>
    <w:p w14:paraId="340E99E9" w14:textId="77777777" w:rsidR="00B12101" w:rsidRPr="004B50DD" w:rsidRDefault="00B12101" w:rsidP="00A75309">
      <w:pPr>
        <w:pBdr>
          <w:top w:val="single" w:sz="4" w:space="1" w:color="auto"/>
        </w:pBdr>
        <w:ind w:right="21" w:firstLine="0"/>
        <w:jc w:val="center"/>
        <w:rPr>
          <w:b/>
          <w:spacing w:val="36"/>
          <w:sz w:val="22"/>
          <w:szCs w:val="22"/>
        </w:rPr>
      </w:pPr>
      <w:r w:rsidRPr="004B50DD">
        <w:rPr>
          <w:b/>
          <w:spacing w:val="36"/>
          <w:sz w:val="22"/>
          <w:szCs w:val="22"/>
        </w:rPr>
        <w:t>начало формы</w:t>
      </w:r>
    </w:p>
    <w:p w14:paraId="2F3358E3" w14:textId="77777777" w:rsidR="00B12101" w:rsidRPr="004B50DD" w:rsidRDefault="00B12101" w:rsidP="00B12101">
      <w:pPr>
        <w:spacing w:line="240" w:lineRule="auto"/>
        <w:ind w:firstLine="0"/>
        <w:jc w:val="left"/>
        <w:rPr>
          <w:sz w:val="22"/>
          <w:szCs w:val="22"/>
        </w:rPr>
      </w:pPr>
    </w:p>
    <w:p w14:paraId="5FE5BCC0" w14:textId="77777777" w:rsidR="00B12101" w:rsidRPr="004B50DD" w:rsidRDefault="00B12101" w:rsidP="00B12101">
      <w:pPr>
        <w:ind w:firstLine="0"/>
        <w:rPr>
          <w:sz w:val="22"/>
          <w:szCs w:val="22"/>
        </w:rPr>
      </w:pPr>
      <w:r w:rsidRPr="004B50DD">
        <w:rPr>
          <w:sz w:val="22"/>
          <w:szCs w:val="22"/>
        </w:rPr>
        <w:t xml:space="preserve">Наименование и адрес Участника </w:t>
      </w:r>
      <w:r w:rsidR="000778BE" w:rsidRPr="004B50DD">
        <w:rPr>
          <w:sz w:val="22"/>
          <w:szCs w:val="22"/>
        </w:rPr>
        <w:t>запроса предложений</w:t>
      </w:r>
      <w:r w:rsidRPr="004B50DD">
        <w:rPr>
          <w:sz w:val="22"/>
          <w:szCs w:val="22"/>
        </w:rPr>
        <w:t>: _________________________________</w:t>
      </w:r>
    </w:p>
    <w:tbl>
      <w:tblPr>
        <w:tblW w:w="1560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709"/>
        <w:gridCol w:w="851"/>
        <w:gridCol w:w="709"/>
        <w:gridCol w:w="841"/>
        <w:gridCol w:w="725"/>
        <w:gridCol w:w="425"/>
        <w:gridCol w:w="715"/>
        <w:gridCol w:w="709"/>
        <w:gridCol w:w="992"/>
        <w:gridCol w:w="850"/>
        <w:gridCol w:w="1124"/>
        <w:gridCol w:w="859"/>
        <w:gridCol w:w="861"/>
      </w:tblGrid>
      <w:tr w:rsidR="002D1D34" w:rsidRPr="00D37C4F" w14:paraId="53466131" w14:textId="77777777" w:rsidTr="00393FC1">
        <w:trPr>
          <w:trHeight w:val="315"/>
        </w:trPr>
        <w:tc>
          <w:tcPr>
            <w:tcW w:w="425" w:type="dxa"/>
            <w:vMerge w:val="restart"/>
            <w:shd w:val="clear" w:color="auto" w:fill="auto"/>
            <w:vAlign w:val="center"/>
            <w:hideMark/>
          </w:tcPr>
          <w:p w14:paraId="0B870C1D" w14:textId="77777777" w:rsidR="002D1D34" w:rsidRPr="00D37C4F" w:rsidRDefault="002D1D34" w:rsidP="00393FC1">
            <w:pPr>
              <w:spacing w:line="240" w:lineRule="auto"/>
              <w:ind w:firstLine="0"/>
              <w:jc w:val="center"/>
              <w:rPr>
                <w:snapToGrid/>
                <w:sz w:val="14"/>
                <w:szCs w:val="14"/>
              </w:rPr>
            </w:pPr>
            <w:r w:rsidRPr="00D37C4F">
              <w:rPr>
                <w:snapToGrid/>
                <w:sz w:val="14"/>
                <w:szCs w:val="14"/>
              </w:rPr>
              <w:t xml:space="preserve">№ </w:t>
            </w:r>
            <w:proofErr w:type="gramStart"/>
            <w:r w:rsidRPr="00D37C4F">
              <w:rPr>
                <w:snapToGrid/>
                <w:sz w:val="14"/>
                <w:szCs w:val="14"/>
              </w:rPr>
              <w:t>п</w:t>
            </w:r>
            <w:proofErr w:type="gramEnd"/>
            <w:r w:rsidRPr="00D37C4F">
              <w:rPr>
                <w:snapToGrid/>
                <w:sz w:val="14"/>
                <w:szCs w:val="14"/>
              </w:rPr>
              <w:t xml:space="preserve">/п </w:t>
            </w:r>
          </w:p>
        </w:tc>
        <w:tc>
          <w:tcPr>
            <w:tcW w:w="4812" w:type="dxa"/>
            <w:gridSpan w:val="6"/>
            <w:shd w:val="clear" w:color="auto" w:fill="auto"/>
            <w:vAlign w:val="bottom"/>
            <w:hideMark/>
          </w:tcPr>
          <w:p w14:paraId="56E85966" w14:textId="77777777" w:rsidR="002D1D34" w:rsidRPr="00D37C4F" w:rsidRDefault="002D1D34" w:rsidP="00393FC1">
            <w:pPr>
              <w:spacing w:line="240" w:lineRule="auto"/>
              <w:ind w:firstLine="0"/>
              <w:jc w:val="center"/>
              <w:rPr>
                <w:snapToGrid/>
                <w:sz w:val="14"/>
                <w:szCs w:val="14"/>
              </w:rPr>
            </w:pPr>
            <w:r w:rsidRPr="00D37C4F">
              <w:rPr>
                <w:snapToGrid/>
                <w:sz w:val="14"/>
                <w:szCs w:val="14"/>
              </w:rPr>
              <w:t xml:space="preserve"> Наименование контрагента (ИНН, вид деятельности) </w:t>
            </w:r>
          </w:p>
        </w:tc>
        <w:tc>
          <w:tcPr>
            <w:tcW w:w="3835" w:type="dxa"/>
            <w:gridSpan w:val="5"/>
            <w:shd w:val="clear" w:color="auto" w:fill="auto"/>
            <w:vAlign w:val="bottom"/>
            <w:hideMark/>
          </w:tcPr>
          <w:p w14:paraId="2ABA85FB" w14:textId="77777777" w:rsidR="002D1D34" w:rsidRPr="00D37C4F" w:rsidRDefault="002D1D34" w:rsidP="00393FC1">
            <w:pPr>
              <w:spacing w:line="240" w:lineRule="auto"/>
              <w:ind w:firstLine="0"/>
              <w:jc w:val="center"/>
              <w:rPr>
                <w:snapToGrid/>
                <w:sz w:val="14"/>
                <w:szCs w:val="14"/>
              </w:rPr>
            </w:pPr>
            <w:r w:rsidRPr="00D37C4F">
              <w:rPr>
                <w:snapToGrid/>
                <w:sz w:val="14"/>
                <w:szCs w:val="14"/>
              </w:rPr>
              <w:t xml:space="preserve"> Договор (реквизиты, предмет, цена, срок действия и иные существенные условия) </w:t>
            </w:r>
          </w:p>
        </w:tc>
        <w:tc>
          <w:tcPr>
            <w:tcW w:w="5674" w:type="dxa"/>
            <w:gridSpan w:val="7"/>
            <w:shd w:val="clear" w:color="auto" w:fill="auto"/>
            <w:vAlign w:val="bottom"/>
            <w:hideMark/>
          </w:tcPr>
          <w:p w14:paraId="50B2C58D" w14:textId="77777777" w:rsidR="002D1D34" w:rsidRPr="009E3AB3" w:rsidRDefault="002D1D34" w:rsidP="00393FC1">
            <w:pPr>
              <w:spacing w:line="240" w:lineRule="auto"/>
              <w:ind w:firstLine="0"/>
              <w:jc w:val="center"/>
              <w:rPr>
                <w:snapToGrid/>
                <w:sz w:val="14"/>
                <w:szCs w:val="14"/>
              </w:rPr>
            </w:pPr>
            <w:r w:rsidRPr="00D37C4F">
              <w:rPr>
                <w:snapToGrid/>
                <w:sz w:val="14"/>
                <w:szCs w:val="14"/>
              </w:rPr>
              <w:t xml:space="preserve"> Информация о цепочке собственников контрагента, включая бенефициаров (в том числе, конечных) </w:t>
            </w:r>
            <w:r w:rsidR="009E3AB3" w:rsidRPr="009E3AB3">
              <w:rPr>
                <w:snapToGrid/>
                <w:sz w:val="14"/>
                <w:szCs w:val="14"/>
              </w:rPr>
              <w:t>**</w:t>
            </w:r>
          </w:p>
        </w:tc>
        <w:tc>
          <w:tcPr>
            <w:tcW w:w="861" w:type="dxa"/>
            <w:vMerge w:val="restart"/>
            <w:shd w:val="clear" w:color="auto" w:fill="auto"/>
            <w:vAlign w:val="bottom"/>
            <w:hideMark/>
          </w:tcPr>
          <w:p w14:paraId="7551841E" w14:textId="77777777" w:rsidR="002D1D34" w:rsidRPr="00D37C4F" w:rsidRDefault="002D1D34" w:rsidP="00393FC1">
            <w:pPr>
              <w:spacing w:line="240" w:lineRule="auto"/>
              <w:ind w:firstLine="0"/>
              <w:jc w:val="center"/>
              <w:rPr>
                <w:snapToGrid/>
                <w:sz w:val="14"/>
                <w:szCs w:val="14"/>
              </w:rPr>
            </w:pPr>
            <w:r w:rsidRPr="00D37C4F">
              <w:rPr>
                <w:snapToGrid/>
                <w:sz w:val="14"/>
                <w:szCs w:val="14"/>
              </w:rPr>
              <w:t xml:space="preserve"> Информация о подтверждающих документах (наименование, реквизиты и т.д.) </w:t>
            </w:r>
          </w:p>
        </w:tc>
      </w:tr>
      <w:tr w:rsidR="002D1D34" w:rsidRPr="00D37C4F" w14:paraId="4C1A6F57" w14:textId="77777777" w:rsidTr="00393FC1">
        <w:trPr>
          <w:trHeight w:val="1590"/>
        </w:trPr>
        <w:tc>
          <w:tcPr>
            <w:tcW w:w="425" w:type="dxa"/>
            <w:vMerge/>
            <w:vAlign w:val="center"/>
            <w:hideMark/>
          </w:tcPr>
          <w:p w14:paraId="4E0B7D07" w14:textId="77777777" w:rsidR="002D1D34" w:rsidRPr="00D37C4F" w:rsidRDefault="002D1D34" w:rsidP="00393FC1">
            <w:pPr>
              <w:spacing w:line="240" w:lineRule="auto"/>
              <w:ind w:firstLine="0"/>
              <w:jc w:val="left"/>
              <w:rPr>
                <w:snapToGrid/>
                <w:sz w:val="14"/>
                <w:szCs w:val="14"/>
              </w:rPr>
            </w:pPr>
          </w:p>
        </w:tc>
        <w:tc>
          <w:tcPr>
            <w:tcW w:w="709" w:type="dxa"/>
            <w:shd w:val="clear" w:color="auto" w:fill="auto"/>
            <w:vAlign w:val="center"/>
            <w:hideMark/>
          </w:tcPr>
          <w:p w14:paraId="29C8426C" w14:textId="77777777" w:rsidR="002D1D34" w:rsidRPr="00D37C4F" w:rsidRDefault="002D1D34" w:rsidP="00393FC1">
            <w:pPr>
              <w:spacing w:line="240" w:lineRule="auto"/>
              <w:ind w:firstLine="0"/>
              <w:jc w:val="center"/>
              <w:rPr>
                <w:snapToGrid/>
                <w:sz w:val="14"/>
                <w:szCs w:val="14"/>
              </w:rPr>
            </w:pPr>
            <w:r w:rsidRPr="00D37C4F">
              <w:rPr>
                <w:snapToGrid/>
                <w:sz w:val="14"/>
                <w:szCs w:val="14"/>
              </w:rPr>
              <w:t xml:space="preserve"> ИНН </w:t>
            </w:r>
          </w:p>
        </w:tc>
        <w:tc>
          <w:tcPr>
            <w:tcW w:w="709" w:type="dxa"/>
            <w:shd w:val="clear" w:color="000000" w:fill="FFFF00"/>
            <w:vAlign w:val="center"/>
            <w:hideMark/>
          </w:tcPr>
          <w:p w14:paraId="02A8EAA7" w14:textId="77777777" w:rsidR="002D1D34" w:rsidRPr="00D37C4F" w:rsidRDefault="002D1D34" w:rsidP="00393FC1">
            <w:pPr>
              <w:spacing w:line="240" w:lineRule="auto"/>
              <w:ind w:firstLine="0"/>
              <w:jc w:val="center"/>
              <w:rPr>
                <w:snapToGrid/>
                <w:sz w:val="14"/>
                <w:szCs w:val="14"/>
              </w:rPr>
            </w:pPr>
            <w:r w:rsidRPr="00D37C4F">
              <w:rPr>
                <w:snapToGrid/>
                <w:sz w:val="14"/>
                <w:szCs w:val="14"/>
              </w:rPr>
              <w:t xml:space="preserve"> ОГРН </w:t>
            </w:r>
          </w:p>
        </w:tc>
        <w:tc>
          <w:tcPr>
            <w:tcW w:w="842" w:type="dxa"/>
            <w:shd w:val="clear" w:color="auto" w:fill="auto"/>
            <w:vAlign w:val="center"/>
            <w:hideMark/>
          </w:tcPr>
          <w:p w14:paraId="253EABBD" w14:textId="77777777" w:rsidR="002D1D34" w:rsidRPr="00D37C4F" w:rsidRDefault="002D1D34" w:rsidP="00393FC1">
            <w:pPr>
              <w:spacing w:line="240" w:lineRule="auto"/>
              <w:ind w:firstLine="0"/>
              <w:jc w:val="center"/>
              <w:rPr>
                <w:snapToGrid/>
                <w:sz w:val="14"/>
                <w:szCs w:val="14"/>
              </w:rPr>
            </w:pPr>
            <w:r w:rsidRPr="00D37C4F">
              <w:rPr>
                <w:snapToGrid/>
                <w:sz w:val="14"/>
                <w:szCs w:val="14"/>
              </w:rPr>
              <w:t xml:space="preserve"> Наименование краткое </w:t>
            </w:r>
          </w:p>
        </w:tc>
        <w:tc>
          <w:tcPr>
            <w:tcW w:w="776" w:type="dxa"/>
            <w:shd w:val="clear" w:color="auto" w:fill="auto"/>
            <w:vAlign w:val="center"/>
            <w:hideMark/>
          </w:tcPr>
          <w:p w14:paraId="704F256F" w14:textId="77777777" w:rsidR="002D1D34" w:rsidRPr="00D37C4F" w:rsidRDefault="002D1D34" w:rsidP="00393FC1">
            <w:pPr>
              <w:spacing w:line="240" w:lineRule="auto"/>
              <w:ind w:firstLine="0"/>
              <w:jc w:val="center"/>
              <w:rPr>
                <w:snapToGrid/>
                <w:sz w:val="14"/>
                <w:szCs w:val="14"/>
              </w:rPr>
            </w:pPr>
            <w:r w:rsidRPr="00D37C4F">
              <w:rPr>
                <w:snapToGrid/>
                <w:sz w:val="14"/>
                <w:szCs w:val="14"/>
              </w:rPr>
              <w:t xml:space="preserve"> Код ОКВЭД </w:t>
            </w:r>
          </w:p>
        </w:tc>
        <w:tc>
          <w:tcPr>
            <w:tcW w:w="783" w:type="dxa"/>
            <w:shd w:val="clear" w:color="000000" w:fill="FFFF00"/>
            <w:vAlign w:val="center"/>
            <w:hideMark/>
          </w:tcPr>
          <w:p w14:paraId="275C17E0" w14:textId="77777777" w:rsidR="002D1D34" w:rsidRPr="00D37C4F" w:rsidRDefault="002D1D34" w:rsidP="00393FC1">
            <w:pPr>
              <w:spacing w:line="240" w:lineRule="auto"/>
              <w:ind w:firstLine="0"/>
              <w:jc w:val="center"/>
              <w:rPr>
                <w:snapToGrid/>
                <w:sz w:val="14"/>
                <w:szCs w:val="14"/>
              </w:rPr>
            </w:pPr>
            <w:r w:rsidRPr="00D37C4F">
              <w:rPr>
                <w:snapToGrid/>
                <w:sz w:val="14"/>
                <w:szCs w:val="14"/>
              </w:rPr>
              <w:t xml:space="preserve"> Фамилия, Имя, Отчество руководителя </w:t>
            </w:r>
          </w:p>
        </w:tc>
        <w:tc>
          <w:tcPr>
            <w:tcW w:w="993" w:type="dxa"/>
            <w:shd w:val="clear" w:color="000000" w:fill="FFFF00"/>
            <w:vAlign w:val="center"/>
            <w:hideMark/>
          </w:tcPr>
          <w:p w14:paraId="130CAC4B" w14:textId="77777777" w:rsidR="002D1D34" w:rsidRPr="00D37C4F" w:rsidRDefault="002D1D34" w:rsidP="00393FC1">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руководителя </w:t>
            </w:r>
          </w:p>
        </w:tc>
        <w:tc>
          <w:tcPr>
            <w:tcW w:w="709" w:type="dxa"/>
            <w:shd w:val="clear" w:color="auto" w:fill="auto"/>
            <w:vAlign w:val="center"/>
            <w:hideMark/>
          </w:tcPr>
          <w:p w14:paraId="683A6A66" w14:textId="77777777" w:rsidR="002D1D34" w:rsidRPr="00D37C4F" w:rsidRDefault="002D1D34" w:rsidP="00393FC1">
            <w:pPr>
              <w:spacing w:line="240" w:lineRule="auto"/>
              <w:ind w:firstLine="0"/>
              <w:jc w:val="center"/>
              <w:rPr>
                <w:snapToGrid/>
                <w:sz w:val="14"/>
                <w:szCs w:val="14"/>
              </w:rPr>
            </w:pPr>
            <w:r w:rsidRPr="00D37C4F">
              <w:rPr>
                <w:snapToGrid/>
                <w:sz w:val="14"/>
                <w:szCs w:val="14"/>
              </w:rPr>
              <w:t xml:space="preserve"> № и дата </w:t>
            </w:r>
          </w:p>
        </w:tc>
        <w:tc>
          <w:tcPr>
            <w:tcW w:w="851" w:type="dxa"/>
            <w:shd w:val="clear" w:color="auto" w:fill="auto"/>
            <w:vAlign w:val="center"/>
            <w:hideMark/>
          </w:tcPr>
          <w:p w14:paraId="2410AAE4" w14:textId="77777777" w:rsidR="002D1D34" w:rsidRPr="00D37C4F" w:rsidRDefault="002D1D34" w:rsidP="00393FC1">
            <w:pPr>
              <w:spacing w:line="240" w:lineRule="auto"/>
              <w:ind w:firstLine="0"/>
              <w:jc w:val="center"/>
              <w:rPr>
                <w:snapToGrid/>
                <w:sz w:val="14"/>
                <w:szCs w:val="14"/>
              </w:rPr>
            </w:pPr>
            <w:r w:rsidRPr="00D37C4F">
              <w:rPr>
                <w:snapToGrid/>
                <w:sz w:val="14"/>
                <w:szCs w:val="14"/>
              </w:rPr>
              <w:t xml:space="preserve"> Предмет договора </w:t>
            </w:r>
          </w:p>
        </w:tc>
        <w:tc>
          <w:tcPr>
            <w:tcW w:w="709" w:type="dxa"/>
            <w:shd w:val="clear" w:color="auto" w:fill="auto"/>
            <w:vAlign w:val="center"/>
            <w:hideMark/>
          </w:tcPr>
          <w:p w14:paraId="2E78AC85" w14:textId="77777777" w:rsidR="002D1D34" w:rsidRPr="00D37C4F" w:rsidRDefault="002D1D34" w:rsidP="00393FC1">
            <w:pPr>
              <w:spacing w:line="240" w:lineRule="auto"/>
              <w:ind w:firstLine="0"/>
              <w:jc w:val="center"/>
              <w:rPr>
                <w:snapToGrid/>
                <w:sz w:val="14"/>
                <w:szCs w:val="14"/>
              </w:rPr>
            </w:pPr>
            <w:r w:rsidRPr="00D37C4F">
              <w:rPr>
                <w:snapToGrid/>
                <w:sz w:val="14"/>
                <w:szCs w:val="14"/>
              </w:rPr>
              <w:t xml:space="preserve"> Цена (</w:t>
            </w:r>
            <w:proofErr w:type="spellStart"/>
            <w:r w:rsidRPr="00D37C4F">
              <w:rPr>
                <w:snapToGrid/>
                <w:sz w:val="14"/>
                <w:szCs w:val="14"/>
              </w:rPr>
              <w:t>млн</w:t>
            </w:r>
            <w:proofErr w:type="gramStart"/>
            <w:r w:rsidRPr="00D37C4F">
              <w:rPr>
                <w:snapToGrid/>
                <w:sz w:val="14"/>
                <w:szCs w:val="14"/>
              </w:rPr>
              <w:t>.р</w:t>
            </w:r>
            <w:proofErr w:type="gramEnd"/>
            <w:r w:rsidRPr="00D37C4F">
              <w:rPr>
                <w:snapToGrid/>
                <w:sz w:val="14"/>
                <w:szCs w:val="14"/>
              </w:rPr>
              <w:t>уб</w:t>
            </w:r>
            <w:proofErr w:type="spellEnd"/>
            <w:r w:rsidRPr="00D37C4F">
              <w:rPr>
                <w:snapToGrid/>
                <w:sz w:val="14"/>
                <w:szCs w:val="14"/>
              </w:rPr>
              <w:t xml:space="preserve">) </w:t>
            </w:r>
          </w:p>
        </w:tc>
        <w:tc>
          <w:tcPr>
            <w:tcW w:w="841" w:type="dxa"/>
            <w:shd w:val="clear" w:color="auto" w:fill="auto"/>
            <w:vAlign w:val="center"/>
            <w:hideMark/>
          </w:tcPr>
          <w:p w14:paraId="667F2CED" w14:textId="77777777" w:rsidR="002D1D34" w:rsidRPr="00D37C4F" w:rsidRDefault="002D1D34" w:rsidP="00393FC1">
            <w:pPr>
              <w:spacing w:line="240" w:lineRule="auto"/>
              <w:ind w:firstLine="0"/>
              <w:jc w:val="center"/>
              <w:rPr>
                <w:snapToGrid/>
                <w:sz w:val="14"/>
                <w:szCs w:val="14"/>
              </w:rPr>
            </w:pPr>
            <w:r w:rsidRPr="00D37C4F">
              <w:rPr>
                <w:snapToGrid/>
                <w:sz w:val="14"/>
                <w:szCs w:val="14"/>
              </w:rPr>
              <w:t xml:space="preserve"> Срок действия </w:t>
            </w:r>
          </w:p>
        </w:tc>
        <w:tc>
          <w:tcPr>
            <w:tcW w:w="725" w:type="dxa"/>
            <w:shd w:val="clear" w:color="000000" w:fill="FFFF00"/>
            <w:vAlign w:val="center"/>
            <w:hideMark/>
          </w:tcPr>
          <w:p w14:paraId="37EB6C4C" w14:textId="77777777" w:rsidR="002D1D34" w:rsidRPr="00D37C4F" w:rsidRDefault="002D1D34" w:rsidP="00393FC1">
            <w:pPr>
              <w:spacing w:line="240" w:lineRule="auto"/>
              <w:ind w:firstLine="0"/>
              <w:jc w:val="center"/>
              <w:rPr>
                <w:snapToGrid/>
                <w:sz w:val="14"/>
                <w:szCs w:val="14"/>
              </w:rPr>
            </w:pPr>
            <w:r w:rsidRPr="00D37C4F">
              <w:rPr>
                <w:snapToGrid/>
                <w:sz w:val="14"/>
                <w:szCs w:val="14"/>
              </w:rPr>
              <w:t xml:space="preserve"> Иные существенные условия </w:t>
            </w:r>
          </w:p>
        </w:tc>
        <w:tc>
          <w:tcPr>
            <w:tcW w:w="425" w:type="dxa"/>
            <w:shd w:val="clear" w:color="000000" w:fill="FFFF00"/>
            <w:vAlign w:val="center"/>
            <w:hideMark/>
          </w:tcPr>
          <w:p w14:paraId="5DA65E2C" w14:textId="77777777" w:rsidR="002D1D34" w:rsidRPr="00D37C4F" w:rsidRDefault="002D1D34" w:rsidP="00393FC1">
            <w:pPr>
              <w:spacing w:line="240" w:lineRule="auto"/>
              <w:ind w:firstLine="0"/>
              <w:jc w:val="center"/>
              <w:rPr>
                <w:snapToGrid/>
                <w:sz w:val="14"/>
                <w:szCs w:val="14"/>
              </w:rPr>
            </w:pPr>
            <w:r w:rsidRPr="00D37C4F">
              <w:rPr>
                <w:snapToGrid/>
                <w:sz w:val="14"/>
                <w:szCs w:val="14"/>
              </w:rPr>
              <w:t xml:space="preserve"> №  </w:t>
            </w:r>
          </w:p>
        </w:tc>
        <w:tc>
          <w:tcPr>
            <w:tcW w:w="715" w:type="dxa"/>
            <w:shd w:val="clear" w:color="000000" w:fill="FFFF00"/>
            <w:vAlign w:val="center"/>
            <w:hideMark/>
          </w:tcPr>
          <w:p w14:paraId="5277B186" w14:textId="77777777" w:rsidR="002D1D34" w:rsidRPr="00D37C4F" w:rsidRDefault="002D1D34" w:rsidP="00393FC1">
            <w:pPr>
              <w:spacing w:line="240" w:lineRule="auto"/>
              <w:ind w:firstLine="0"/>
              <w:jc w:val="center"/>
              <w:rPr>
                <w:snapToGrid/>
                <w:sz w:val="14"/>
                <w:szCs w:val="14"/>
              </w:rPr>
            </w:pPr>
            <w:r w:rsidRPr="00D37C4F">
              <w:rPr>
                <w:snapToGrid/>
                <w:sz w:val="14"/>
                <w:szCs w:val="14"/>
              </w:rPr>
              <w:t xml:space="preserve">ИНН </w:t>
            </w:r>
          </w:p>
        </w:tc>
        <w:tc>
          <w:tcPr>
            <w:tcW w:w="709" w:type="dxa"/>
            <w:shd w:val="clear" w:color="000000" w:fill="FFFF00"/>
            <w:vAlign w:val="center"/>
            <w:hideMark/>
          </w:tcPr>
          <w:p w14:paraId="54E23EF7" w14:textId="77777777" w:rsidR="002D1D34" w:rsidRPr="00D37C4F" w:rsidRDefault="002D1D34" w:rsidP="00393FC1">
            <w:pPr>
              <w:spacing w:line="240" w:lineRule="auto"/>
              <w:ind w:firstLine="0"/>
              <w:jc w:val="center"/>
              <w:rPr>
                <w:snapToGrid/>
                <w:sz w:val="14"/>
                <w:szCs w:val="14"/>
              </w:rPr>
            </w:pPr>
            <w:r w:rsidRPr="00D37C4F">
              <w:rPr>
                <w:snapToGrid/>
                <w:sz w:val="14"/>
                <w:szCs w:val="14"/>
              </w:rPr>
              <w:t xml:space="preserve"> ОГРН </w:t>
            </w:r>
          </w:p>
        </w:tc>
        <w:tc>
          <w:tcPr>
            <w:tcW w:w="992" w:type="dxa"/>
            <w:shd w:val="clear" w:color="000000" w:fill="FFFF00"/>
            <w:vAlign w:val="center"/>
            <w:hideMark/>
          </w:tcPr>
          <w:p w14:paraId="0696690B" w14:textId="77777777" w:rsidR="002D1D34" w:rsidRPr="00D37C4F" w:rsidRDefault="002D1D34" w:rsidP="00393FC1">
            <w:pPr>
              <w:spacing w:line="240" w:lineRule="auto"/>
              <w:ind w:firstLine="0"/>
              <w:jc w:val="center"/>
              <w:rPr>
                <w:snapToGrid/>
                <w:sz w:val="14"/>
                <w:szCs w:val="14"/>
              </w:rPr>
            </w:pPr>
            <w:r w:rsidRPr="00D37C4F">
              <w:rPr>
                <w:snapToGrid/>
                <w:sz w:val="14"/>
                <w:szCs w:val="14"/>
              </w:rPr>
              <w:t xml:space="preserve"> Наименование / ФИО </w:t>
            </w:r>
          </w:p>
        </w:tc>
        <w:tc>
          <w:tcPr>
            <w:tcW w:w="850" w:type="dxa"/>
            <w:shd w:val="clear" w:color="000000" w:fill="FFFF00"/>
            <w:vAlign w:val="center"/>
            <w:hideMark/>
          </w:tcPr>
          <w:p w14:paraId="53488045" w14:textId="77777777" w:rsidR="002D1D34" w:rsidRPr="00D37C4F" w:rsidRDefault="002D1D34" w:rsidP="00393FC1">
            <w:pPr>
              <w:spacing w:line="240" w:lineRule="auto"/>
              <w:ind w:firstLine="0"/>
              <w:jc w:val="center"/>
              <w:rPr>
                <w:snapToGrid/>
                <w:sz w:val="14"/>
                <w:szCs w:val="14"/>
              </w:rPr>
            </w:pPr>
            <w:r w:rsidRPr="00D37C4F">
              <w:rPr>
                <w:snapToGrid/>
                <w:sz w:val="14"/>
                <w:szCs w:val="14"/>
              </w:rPr>
              <w:t xml:space="preserve"> Адрес регистрации </w:t>
            </w:r>
          </w:p>
        </w:tc>
        <w:tc>
          <w:tcPr>
            <w:tcW w:w="1124" w:type="dxa"/>
            <w:shd w:val="clear" w:color="000000" w:fill="FFFF00"/>
            <w:vAlign w:val="center"/>
            <w:hideMark/>
          </w:tcPr>
          <w:p w14:paraId="1F6DB687" w14:textId="77777777" w:rsidR="002D1D34" w:rsidRPr="00D37C4F" w:rsidRDefault="002D1D34" w:rsidP="00393FC1">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(для физического лица) </w:t>
            </w:r>
          </w:p>
        </w:tc>
        <w:tc>
          <w:tcPr>
            <w:tcW w:w="859" w:type="dxa"/>
            <w:shd w:val="clear" w:color="000000" w:fill="FFFF00"/>
            <w:vAlign w:val="center"/>
            <w:hideMark/>
          </w:tcPr>
          <w:p w14:paraId="4F001C41" w14:textId="77777777" w:rsidR="002D1D34" w:rsidRPr="00D37C4F" w:rsidRDefault="002D1D34" w:rsidP="00393FC1">
            <w:pPr>
              <w:spacing w:line="240" w:lineRule="auto"/>
              <w:ind w:firstLine="0"/>
              <w:jc w:val="center"/>
              <w:rPr>
                <w:snapToGrid/>
                <w:sz w:val="14"/>
                <w:szCs w:val="14"/>
              </w:rPr>
            </w:pPr>
            <w:r w:rsidRPr="00D37C4F">
              <w:rPr>
                <w:snapToGrid/>
                <w:sz w:val="14"/>
                <w:szCs w:val="14"/>
              </w:rPr>
              <w:t xml:space="preserve"> Руководитель / участник / акционер / бенефициар </w:t>
            </w:r>
          </w:p>
        </w:tc>
        <w:tc>
          <w:tcPr>
            <w:tcW w:w="861" w:type="dxa"/>
            <w:vMerge/>
            <w:vAlign w:val="center"/>
            <w:hideMark/>
          </w:tcPr>
          <w:p w14:paraId="5248C0D4" w14:textId="77777777" w:rsidR="002D1D34" w:rsidRPr="00D37C4F" w:rsidRDefault="002D1D34" w:rsidP="00393FC1">
            <w:pPr>
              <w:spacing w:line="240" w:lineRule="auto"/>
              <w:ind w:firstLine="0"/>
              <w:jc w:val="left"/>
              <w:rPr>
                <w:snapToGrid/>
                <w:sz w:val="14"/>
                <w:szCs w:val="14"/>
              </w:rPr>
            </w:pPr>
          </w:p>
        </w:tc>
      </w:tr>
      <w:tr w:rsidR="002D1D34" w:rsidRPr="00D37C4F" w14:paraId="452CFC5F" w14:textId="77777777" w:rsidTr="00393FC1">
        <w:trPr>
          <w:trHeight w:val="960"/>
        </w:trPr>
        <w:tc>
          <w:tcPr>
            <w:tcW w:w="425" w:type="dxa"/>
            <w:shd w:val="clear" w:color="auto" w:fill="auto"/>
            <w:vAlign w:val="bottom"/>
            <w:hideMark/>
          </w:tcPr>
          <w:p w14:paraId="2D2E2CC8" w14:textId="77777777"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w:t>
            </w:r>
          </w:p>
        </w:tc>
        <w:tc>
          <w:tcPr>
            <w:tcW w:w="709" w:type="dxa"/>
            <w:shd w:val="clear" w:color="auto" w:fill="auto"/>
            <w:vAlign w:val="bottom"/>
            <w:hideMark/>
          </w:tcPr>
          <w:p w14:paraId="5F78B5C4" w14:textId="77777777"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7734567890</w:t>
            </w:r>
          </w:p>
        </w:tc>
        <w:tc>
          <w:tcPr>
            <w:tcW w:w="709" w:type="dxa"/>
            <w:shd w:val="clear" w:color="auto" w:fill="auto"/>
            <w:vAlign w:val="bottom"/>
            <w:hideMark/>
          </w:tcPr>
          <w:p w14:paraId="34E21A7D" w14:textId="77777777"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xml:space="preserve">1044567890123 </w:t>
            </w:r>
          </w:p>
        </w:tc>
        <w:tc>
          <w:tcPr>
            <w:tcW w:w="842" w:type="dxa"/>
            <w:shd w:val="clear" w:color="auto" w:fill="auto"/>
            <w:vAlign w:val="bottom"/>
            <w:hideMark/>
          </w:tcPr>
          <w:p w14:paraId="611EF1A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"Ромашка" </w:t>
            </w:r>
          </w:p>
        </w:tc>
        <w:tc>
          <w:tcPr>
            <w:tcW w:w="776" w:type="dxa"/>
            <w:shd w:val="clear" w:color="auto" w:fill="auto"/>
            <w:vAlign w:val="bottom"/>
            <w:hideMark/>
          </w:tcPr>
          <w:p w14:paraId="7B2A192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45.xx.xx </w:t>
            </w:r>
          </w:p>
        </w:tc>
        <w:tc>
          <w:tcPr>
            <w:tcW w:w="783" w:type="dxa"/>
            <w:shd w:val="clear" w:color="auto" w:fill="auto"/>
            <w:vAlign w:val="bottom"/>
            <w:hideMark/>
          </w:tcPr>
          <w:p w14:paraId="19145D9E"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14:paraId="3D58258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5003 143877 </w:t>
            </w:r>
          </w:p>
        </w:tc>
        <w:tc>
          <w:tcPr>
            <w:tcW w:w="709" w:type="dxa"/>
            <w:shd w:val="clear" w:color="auto" w:fill="auto"/>
            <w:vAlign w:val="bottom"/>
            <w:hideMark/>
          </w:tcPr>
          <w:p w14:paraId="79A48F8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№123 от 01.01.2011 </w:t>
            </w:r>
          </w:p>
        </w:tc>
        <w:tc>
          <w:tcPr>
            <w:tcW w:w="851" w:type="dxa"/>
            <w:shd w:val="clear" w:color="auto" w:fill="auto"/>
            <w:vAlign w:val="bottom"/>
            <w:hideMark/>
          </w:tcPr>
          <w:p w14:paraId="3923D01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услуги по благоустройству территории </w:t>
            </w:r>
          </w:p>
        </w:tc>
        <w:tc>
          <w:tcPr>
            <w:tcW w:w="709" w:type="dxa"/>
            <w:shd w:val="clear" w:color="auto" w:fill="auto"/>
            <w:vAlign w:val="bottom"/>
            <w:hideMark/>
          </w:tcPr>
          <w:p w14:paraId="2DF2E14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123,00р. </w:t>
            </w:r>
          </w:p>
        </w:tc>
        <w:tc>
          <w:tcPr>
            <w:tcW w:w="841" w:type="dxa"/>
            <w:shd w:val="clear" w:color="auto" w:fill="auto"/>
            <w:vAlign w:val="bottom"/>
            <w:hideMark/>
          </w:tcPr>
          <w:p w14:paraId="59B9B30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01.01.2011-31.12.2011 </w:t>
            </w:r>
          </w:p>
        </w:tc>
        <w:tc>
          <w:tcPr>
            <w:tcW w:w="725" w:type="dxa"/>
            <w:shd w:val="clear" w:color="auto" w:fill="auto"/>
            <w:vAlign w:val="bottom"/>
            <w:hideMark/>
          </w:tcPr>
          <w:p w14:paraId="44167AB2"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2D6DE65E"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w:t>
            </w:r>
          </w:p>
        </w:tc>
        <w:tc>
          <w:tcPr>
            <w:tcW w:w="715" w:type="dxa"/>
            <w:shd w:val="clear" w:color="auto" w:fill="auto"/>
            <w:vAlign w:val="bottom"/>
            <w:hideMark/>
          </w:tcPr>
          <w:p w14:paraId="6C2B669C" w14:textId="77777777"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7754467990</w:t>
            </w:r>
          </w:p>
        </w:tc>
        <w:tc>
          <w:tcPr>
            <w:tcW w:w="709" w:type="dxa"/>
            <w:shd w:val="clear" w:color="auto" w:fill="auto"/>
            <w:vAlign w:val="bottom"/>
            <w:hideMark/>
          </w:tcPr>
          <w:p w14:paraId="580C4CEE" w14:textId="77777777"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108323232323232</w:t>
            </w:r>
          </w:p>
        </w:tc>
        <w:tc>
          <w:tcPr>
            <w:tcW w:w="992" w:type="dxa"/>
            <w:shd w:val="clear" w:color="auto" w:fill="auto"/>
            <w:vAlign w:val="bottom"/>
            <w:hideMark/>
          </w:tcPr>
          <w:p w14:paraId="6AF033C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ЗАО "Свет 1" </w:t>
            </w:r>
          </w:p>
        </w:tc>
        <w:tc>
          <w:tcPr>
            <w:tcW w:w="850" w:type="dxa"/>
            <w:shd w:val="clear" w:color="auto" w:fill="auto"/>
            <w:vAlign w:val="bottom"/>
            <w:hideMark/>
          </w:tcPr>
          <w:p w14:paraId="1BFF5A06"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.Л</w:t>
            </w:r>
            <w:proofErr w:type="gramEnd"/>
            <w:r w:rsidRPr="00D37C4F">
              <w:rPr>
                <w:rFonts w:ascii="Book Antiqua" w:hAnsi="Book Antiqua"/>
                <w:i/>
                <w:iCs/>
                <w:snapToGrid/>
                <w:sz w:val="14"/>
                <w:szCs w:val="14"/>
              </w:rPr>
              <w:t>убянка</w:t>
            </w:r>
            <w:proofErr w:type="spellEnd"/>
            <w:r w:rsidRPr="00D37C4F">
              <w:rPr>
                <w:rFonts w:ascii="Book Antiqua" w:hAnsi="Book Antiqua"/>
                <w:i/>
                <w:iCs/>
                <w:snapToGrid/>
                <w:sz w:val="14"/>
                <w:szCs w:val="14"/>
              </w:rPr>
              <w:t xml:space="preserve">, 3 </w:t>
            </w:r>
          </w:p>
        </w:tc>
        <w:tc>
          <w:tcPr>
            <w:tcW w:w="1124" w:type="dxa"/>
            <w:shd w:val="clear" w:color="auto" w:fill="auto"/>
            <w:vAlign w:val="bottom"/>
            <w:hideMark/>
          </w:tcPr>
          <w:p w14:paraId="2E2D4E0E"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1B18399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0B653849"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2D1D34" w:rsidRPr="00D37C4F" w14:paraId="50F377CD" w14:textId="77777777" w:rsidTr="00393FC1">
        <w:trPr>
          <w:trHeight w:val="720"/>
        </w:trPr>
        <w:tc>
          <w:tcPr>
            <w:tcW w:w="425" w:type="dxa"/>
            <w:shd w:val="clear" w:color="auto" w:fill="auto"/>
            <w:noWrap/>
            <w:vAlign w:val="bottom"/>
            <w:hideMark/>
          </w:tcPr>
          <w:p w14:paraId="69DA96A9"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1D2BC8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C97F099"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3BF5D7B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6161E99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44BB136"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66DA062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52C214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190653D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2CB939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76EA9119"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1FCD6C96"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26CB7DC0"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1.1.0 </w:t>
            </w:r>
          </w:p>
        </w:tc>
        <w:tc>
          <w:tcPr>
            <w:tcW w:w="715" w:type="dxa"/>
            <w:shd w:val="clear" w:color="auto" w:fill="auto"/>
            <w:vAlign w:val="bottom"/>
            <w:hideMark/>
          </w:tcPr>
          <w:p w14:paraId="67A3FE9F" w14:textId="77777777"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111222333444</w:t>
            </w:r>
          </w:p>
        </w:tc>
        <w:tc>
          <w:tcPr>
            <w:tcW w:w="709" w:type="dxa"/>
            <w:shd w:val="clear" w:color="auto" w:fill="auto"/>
            <w:vAlign w:val="bottom"/>
            <w:hideMark/>
          </w:tcPr>
          <w:p w14:paraId="196C0BB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610AC2F9"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Петрова Анна Ивановна </w:t>
            </w:r>
          </w:p>
        </w:tc>
        <w:tc>
          <w:tcPr>
            <w:tcW w:w="850" w:type="dxa"/>
            <w:shd w:val="clear" w:color="auto" w:fill="auto"/>
            <w:vAlign w:val="bottom"/>
            <w:hideMark/>
          </w:tcPr>
          <w:p w14:paraId="74E6B394"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.Щ</w:t>
            </w:r>
            <w:proofErr w:type="gramEnd"/>
            <w:r w:rsidRPr="00D37C4F">
              <w:rPr>
                <w:rFonts w:ascii="Book Antiqua" w:hAnsi="Book Antiqua"/>
                <w:i/>
                <w:iCs/>
                <w:snapToGrid/>
                <w:sz w:val="14"/>
                <w:szCs w:val="14"/>
              </w:rPr>
              <w:t>епкина</w:t>
            </w:r>
            <w:proofErr w:type="spellEnd"/>
            <w:r w:rsidRPr="00D37C4F">
              <w:rPr>
                <w:rFonts w:ascii="Book Antiqua" w:hAnsi="Book Antiqua"/>
                <w:i/>
                <w:iCs/>
                <w:snapToGrid/>
                <w:sz w:val="14"/>
                <w:szCs w:val="14"/>
              </w:rPr>
              <w:t xml:space="preserve">, 33 </w:t>
            </w:r>
          </w:p>
        </w:tc>
        <w:tc>
          <w:tcPr>
            <w:tcW w:w="1124" w:type="dxa"/>
            <w:shd w:val="clear" w:color="auto" w:fill="auto"/>
            <w:vAlign w:val="bottom"/>
            <w:hideMark/>
          </w:tcPr>
          <w:p w14:paraId="51842EE6"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44 55 666777 </w:t>
            </w:r>
          </w:p>
        </w:tc>
        <w:tc>
          <w:tcPr>
            <w:tcW w:w="859" w:type="dxa"/>
            <w:shd w:val="clear" w:color="auto" w:fill="auto"/>
            <w:vAlign w:val="bottom"/>
            <w:hideMark/>
          </w:tcPr>
          <w:p w14:paraId="57080A64"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14:paraId="6A837A30"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№45-л/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22.03.10 </w:t>
            </w:r>
          </w:p>
        </w:tc>
      </w:tr>
      <w:tr w:rsidR="002D1D34" w:rsidRPr="00D37C4F" w14:paraId="43A2D57C" w14:textId="77777777" w:rsidTr="00393FC1">
        <w:trPr>
          <w:trHeight w:val="630"/>
        </w:trPr>
        <w:tc>
          <w:tcPr>
            <w:tcW w:w="425" w:type="dxa"/>
            <w:shd w:val="clear" w:color="auto" w:fill="auto"/>
            <w:noWrap/>
            <w:vAlign w:val="bottom"/>
            <w:hideMark/>
          </w:tcPr>
          <w:p w14:paraId="2747D0A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91DA1E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0D96DC4"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4054D74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1D3F89E"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BF58AD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65DCDC02"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4F11A82"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1092C8A4"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A28062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1C8015EE"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78D5FB30"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44125553"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1.1.1 </w:t>
            </w:r>
          </w:p>
        </w:tc>
        <w:tc>
          <w:tcPr>
            <w:tcW w:w="715" w:type="dxa"/>
            <w:shd w:val="clear" w:color="auto" w:fill="auto"/>
            <w:vAlign w:val="bottom"/>
            <w:hideMark/>
          </w:tcPr>
          <w:p w14:paraId="0E6038C8" w14:textId="77777777"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333222444555</w:t>
            </w:r>
          </w:p>
        </w:tc>
        <w:tc>
          <w:tcPr>
            <w:tcW w:w="709" w:type="dxa"/>
            <w:shd w:val="clear" w:color="auto" w:fill="auto"/>
            <w:vAlign w:val="bottom"/>
            <w:hideMark/>
          </w:tcPr>
          <w:p w14:paraId="1C6F0C2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6B31F02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Сидоров Пётр Иванович </w:t>
            </w:r>
          </w:p>
        </w:tc>
        <w:tc>
          <w:tcPr>
            <w:tcW w:w="850" w:type="dxa"/>
            <w:shd w:val="clear" w:color="auto" w:fill="auto"/>
            <w:vAlign w:val="bottom"/>
            <w:hideMark/>
          </w:tcPr>
          <w:p w14:paraId="75D827DE"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45-34 </w:t>
            </w:r>
          </w:p>
        </w:tc>
        <w:tc>
          <w:tcPr>
            <w:tcW w:w="1124" w:type="dxa"/>
            <w:shd w:val="clear" w:color="auto" w:fill="auto"/>
            <w:vAlign w:val="bottom"/>
            <w:hideMark/>
          </w:tcPr>
          <w:p w14:paraId="007E65F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55 66 777888 </w:t>
            </w:r>
          </w:p>
        </w:tc>
        <w:tc>
          <w:tcPr>
            <w:tcW w:w="859" w:type="dxa"/>
            <w:shd w:val="clear" w:color="auto" w:fill="auto"/>
            <w:vAlign w:val="bottom"/>
            <w:hideMark/>
          </w:tcPr>
          <w:p w14:paraId="0C1A6104"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6B08975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2D1D34" w:rsidRPr="00D37C4F" w14:paraId="047C2B14" w14:textId="77777777" w:rsidTr="00393FC1">
        <w:trPr>
          <w:trHeight w:val="630"/>
        </w:trPr>
        <w:tc>
          <w:tcPr>
            <w:tcW w:w="425" w:type="dxa"/>
            <w:shd w:val="clear" w:color="auto" w:fill="auto"/>
            <w:noWrap/>
            <w:vAlign w:val="bottom"/>
            <w:hideMark/>
          </w:tcPr>
          <w:p w14:paraId="58E4D56E"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DDCBF9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8ADF903"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4536D20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63249D7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EBA34F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88F24A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67CE4BE"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406025F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39D3F82"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029A42B6"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72FDE37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110CDBB4"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 </w:t>
            </w:r>
          </w:p>
        </w:tc>
        <w:tc>
          <w:tcPr>
            <w:tcW w:w="715" w:type="dxa"/>
            <w:shd w:val="clear" w:color="auto" w:fill="auto"/>
            <w:vAlign w:val="bottom"/>
            <w:hideMark/>
          </w:tcPr>
          <w:p w14:paraId="35552FBB" w14:textId="77777777"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6277777777</w:t>
            </w:r>
          </w:p>
        </w:tc>
        <w:tc>
          <w:tcPr>
            <w:tcW w:w="709" w:type="dxa"/>
            <w:shd w:val="clear" w:color="auto" w:fill="auto"/>
            <w:vAlign w:val="bottom"/>
            <w:hideMark/>
          </w:tcPr>
          <w:p w14:paraId="2014DA46" w14:textId="77777777"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104567567567436</w:t>
            </w:r>
          </w:p>
        </w:tc>
        <w:tc>
          <w:tcPr>
            <w:tcW w:w="992" w:type="dxa"/>
            <w:shd w:val="clear" w:color="auto" w:fill="auto"/>
            <w:vAlign w:val="bottom"/>
            <w:hideMark/>
          </w:tcPr>
          <w:p w14:paraId="5B0671E4"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"Черепашка" </w:t>
            </w:r>
          </w:p>
        </w:tc>
        <w:tc>
          <w:tcPr>
            <w:tcW w:w="850" w:type="dxa"/>
            <w:shd w:val="clear" w:color="auto" w:fill="auto"/>
            <w:vAlign w:val="bottom"/>
            <w:hideMark/>
          </w:tcPr>
          <w:p w14:paraId="214C161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7EF83729"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136912B0"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40FEA7E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2D1D34" w:rsidRPr="00D37C4F" w14:paraId="03C0C50A" w14:textId="77777777" w:rsidTr="00393FC1">
        <w:trPr>
          <w:trHeight w:val="630"/>
        </w:trPr>
        <w:tc>
          <w:tcPr>
            <w:tcW w:w="425" w:type="dxa"/>
            <w:shd w:val="clear" w:color="auto" w:fill="auto"/>
            <w:noWrap/>
            <w:vAlign w:val="bottom"/>
            <w:hideMark/>
          </w:tcPr>
          <w:p w14:paraId="2A8D4FC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A3AFB10"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3BE3FE6"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04A61F0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74019D38"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7CF95E55"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05A4DFC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129F41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6185060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745B3F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581671C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7018F2EE"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082C8169"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1.1.2.0 </w:t>
            </w:r>
          </w:p>
        </w:tc>
        <w:tc>
          <w:tcPr>
            <w:tcW w:w="715" w:type="dxa"/>
            <w:shd w:val="clear" w:color="auto" w:fill="auto"/>
            <w:vAlign w:val="bottom"/>
            <w:hideMark/>
          </w:tcPr>
          <w:p w14:paraId="2E6D50D1" w14:textId="77777777"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74956728576</w:t>
            </w:r>
          </w:p>
        </w:tc>
        <w:tc>
          <w:tcPr>
            <w:tcW w:w="709" w:type="dxa"/>
            <w:shd w:val="clear" w:color="auto" w:fill="auto"/>
            <w:vAlign w:val="bottom"/>
            <w:hideMark/>
          </w:tcPr>
          <w:p w14:paraId="32C23A3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603F429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Мухов</w:t>
            </w:r>
            <w:proofErr w:type="spellEnd"/>
            <w:r w:rsidRPr="00D37C4F">
              <w:rPr>
                <w:rFonts w:ascii="Book Antiqua" w:hAnsi="Book Antiqua"/>
                <w:i/>
                <w:iCs/>
                <w:snapToGrid/>
                <w:sz w:val="14"/>
                <w:szCs w:val="14"/>
              </w:rPr>
              <w:t xml:space="preserve"> Амир </w:t>
            </w:r>
            <w:proofErr w:type="spellStart"/>
            <w:r w:rsidRPr="00D37C4F">
              <w:rPr>
                <w:rFonts w:ascii="Book Antiqua" w:hAnsi="Book Antiqua"/>
                <w:i/>
                <w:iCs/>
                <w:snapToGrid/>
                <w:sz w:val="14"/>
                <w:szCs w:val="14"/>
              </w:rPr>
              <w:t>Мазиевич</w:t>
            </w:r>
            <w:proofErr w:type="spellEnd"/>
            <w:r w:rsidRPr="00D37C4F">
              <w:rPr>
                <w:rFonts w:ascii="Book Antiqua" w:hAnsi="Book Antiqua"/>
                <w:i/>
                <w:iCs/>
                <w:snapToGrid/>
                <w:sz w:val="14"/>
                <w:szCs w:val="14"/>
              </w:rPr>
              <w:t xml:space="preserve"> </w:t>
            </w:r>
          </w:p>
        </w:tc>
        <w:tc>
          <w:tcPr>
            <w:tcW w:w="850" w:type="dxa"/>
            <w:shd w:val="clear" w:color="auto" w:fill="auto"/>
            <w:vAlign w:val="bottom"/>
            <w:hideMark/>
          </w:tcPr>
          <w:p w14:paraId="75EA7E0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3FF2F22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66 78 455434 </w:t>
            </w:r>
          </w:p>
        </w:tc>
        <w:tc>
          <w:tcPr>
            <w:tcW w:w="859" w:type="dxa"/>
            <w:shd w:val="clear" w:color="auto" w:fill="auto"/>
            <w:vAlign w:val="bottom"/>
            <w:hideMark/>
          </w:tcPr>
          <w:p w14:paraId="66414B0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14:paraId="71E89C4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№77-л/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22.05.11 </w:t>
            </w:r>
          </w:p>
        </w:tc>
      </w:tr>
      <w:tr w:rsidR="002D1D34" w:rsidRPr="00D37C4F" w14:paraId="3E677FCF" w14:textId="77777777" w:rsidTr="00393FC1">
        <w:trPr>
          <w:trHeight w:val="630"/>
        </w:trPr>
        <w:tc>
          <w:tcPr>
            <w:tcW w:w="425" w:type="dxa"/>
            <w:shd w:val="clear" w:color="auto" w:fill="auto"/>
            <w:noWrap/>
            <w:vAlign w:val="bottom"/>
            <w:hideMark/>
          </w:tcPr>
          <w:p w14:paraId="1553B16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709" w:type="dxa"/>
            <w:shd w:val="clear" w:color="auto" w:fill="auto"/>
            <w:noWrap/>
            <w:vAlign w:val="bottom"/>
            <w:hideMark/>
          </w:tcPr>
          <w:p w14:paraId="46C8982D"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882CA32"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6C939D74"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760C5B4E"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5317BC64"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50A32850"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E4E52B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3DC70AA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7F12F12"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1AA77D10"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26759925"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0880DB1D"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1.1.2.1 </w:t>
            </w:r>
          </w:p>
        </w:tc>
        <w:tc>
          <w:tcPr>
            <w:tcW w:w="715" w:type="dxa"/>
            <w:shd w:val="clear" w:color="auto" w:fill="auto"/>
            <w:vAlign w:val="bottom"/>
            <w:hideMark/>
          </w:tcPr>
          <w:p w14:paraId="5262A3A0" w14:textId="77777777"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84623895734</w:t>
            </w:r>
          </w:p>
        </w:tc>
        <w:tc>
          <w:tcPr>
            <w:tcW w:w="709" w:type="dxa"/>
            <w:shd w:val="clear" w:color="auto" w:fill="auto"/>
            <w:vAlign w:val="bottom"/>
            <w:hideMark/>
          </w:tcPr>
          <w:p w14:paraId="2D2C24E4"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11900AA9"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Мазаева Инна Львовна </w:t>
            </w:r>
          </w:p>
        </w:tc>
        <w:tc>
          <w:tcPr>
            <w:tcW w:w="850" w:type="dxa"/>
            <w:shd w:val="clear" w:color="auto" w:fill="auto"/>
            <w:vAlign w:val="bottom"/>
            <w:hideMark/>
          </w:tcPr>
          <w:p w14:paraId="5DF5A1F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w:t>
            </w:r>
            <w:proofErr w:type="spellStart"/>
            <w:r w:rsidRPr="00D37C4F">
              <w:rPr>
                <w:rFonts w:ascii="Book Antiqua" w:hAnsi="Book Antiqua"/>
                <w:i/>
                <w:iCs/>
                <w:snapToGrid/>
                <w:sz w:val="14"/>
                <w:szCs w:val="14"/>
              </w:rPr>
              <w:t>К.Маркса</w:t>
            </w:r>
            <w:proofErr w:type="spellEnd"/>
            <w:r w:rsidRPr="00D37C4F">
              <w:rPr>
                <w:rFonts w:ascii="Book Antiqua" w:hAnsi="Book Antiqua"/>
                <w:i/>
                <w:iCs/>
                <w:snapToGrid/>
                <w:sz w:val="14"/>
                <w:szCs w:val="14"/>
              </w:rPr>
              <w:t xml:space="preserve">, 5-34 </w:t>
            </w:r>
          </w:p>
        </w:tc>
        <w:tc>
          <w:tcPr>
            <w:tcW w:w="1124" w:type="dxa"/>
            <w:shd w:val="clear" w:color="auto" w:fill="auto"/>
            <w:vAlign w:val="bottom"/>
            <w:hideMark/>
          </w:tcPr>
          <w:p w14:paraId="3353D095"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67 03 000444 </w:t>
            </w:r>
          </w:p>
        </w:tc>
        <w:tc>
          <w:tcPr>
            <w:tcW w:w="859" w:type="dxa"/>
            <w:shd w:val="clear" w:color="auto" w:fill="auto"/>
            <w:vAlign w:val="bottom"/>
            <w:hideMark/>
          </w:tcPr>
          <w:p w14:paraId="3175B906"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Бенефициар </w:t>
            </w:r>
          </w:p>
        </w:tc>
        <w:tc>
          <w:tcPr>
            <w:tcW w:w="861" w:type="dxa"/>
            <w:shd w:val="clear" w:color="auto" w:fill="auto"/>
            <w:vAlign w:val="bottom"/>
            <w:hideMark/>
          </w:tcPr>
          <w:p w14:paraId="0C47ED4E"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2D1D34" w:rsidRPr="00D37C4F" w14:paraId="25081489" w14:textId="77777777" w:rsidTr="00393FC1">
        <w:trPr>
          <w:trHeight w:val="315"/>
        </w:trPr>
        <w:tc>
          <w:tcPr>
            <w:tcW w:w="425" w:type="dxa"/>
            <w:shd w:val="clear" w:color="auto" w:fill="auto"/>
            <w:noWrap/>
            <w:vAlign w:val="bottom"/>
            <w:hideMark/>
          </w:tcPr>
          <w:p w14:paraId="239F0410"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66BA7D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B11B3C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412A8B45"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82DB5D4"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CA53EBD"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5A649F64"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143AB26"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7C09B940"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C14D466"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6625022D"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34D1703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61CB793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55F762B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0E92F7D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373B12D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704F18E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257C0CD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230699A9"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4F41A948"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D1D34" w:rsidRPr="00D37C4F" w14:paraId="24EAB6DC" w14:textId="77777777" w:rsidTr="00393FC1">
        <w:trPr>
          <w:trHeight w:val="630"/>
        </w:trPr>
        <w:tc>
          <w:tcPr>
            <w:tcW w:w="425" w:type="dxa"/>
            <w:shd w:val="clear" w:color="auto" w:fill="auto"/>
            <w:noWrap/>
            <w:vAlign w:val="bottom"/>
            <w:hideMark/>
          </w:tcPr>
          <w:p w14:paraId="42089C64"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F649340"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071DFC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1BA3CEB6"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763DCCA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BE1B0E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5C4DA18E"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93BB189"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72168C4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610E393"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30F75F70"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1D1507C8"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4AD8510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 </w:t>
            </w:r>
          </w:p>
        </w:tc>
        <w:tc>
          <w:tcPr>
            <w:tcW w:w="715" w:type="dxa"/>
            <w:shd w:val="clear" w:color="auto" w:fill="auto"/>
            <w:vAlign w:val="bottom"/>
            <w:hideMark/>
          </w:tcPr>
          <w:p w14:paraId="67AA7846" w14:textId="77777777"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7754456890</w:t>
            </w:r>
          </w:p>
        </w:tc>
        <w:tc>
          <w:tcPr>
            <w:tcW w:w="709" w:type="dxa"/>
            <w:shd w:val="clear" w:color="auto" w:fill="auto"/>
            <w:vAlign w:val="bottom"/>
            <w:hideMark/>
          </w:tcPr>
          <w:p w14:paraId="11D50EBE" w14:textId="77777777"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107656565656565</w:t>
            </w:r>
          </w:p>
        </w:tc>
        <w:tc>
          <w:tcPr>
            <w:tcW w:w="992" w:type="dxa"/>
            <w:shd w:val="clear" w:color="auto" w:fill="auto"/>
            <w:vAlign w:val="bottom"/>
            <w:hideMark/>
          </w:tcPr>
          <w:p w14:paraId="35A3456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"Свет 2" </w:t>
            </w:r>
          </w:p>
        </w:tc>
        <w:tc>
          <w:tcPr>
            <w:tcW w:w="850" w:type="dxa"/>
            <w:shd w:val="clear" w:color="auto" w:fill="auto"/>
            <w:vAlign w:val="bottom"/>
            <w:hideMark/>
          </w:tcPr>
          <w:p w14:paraId="53AB152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6556651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3E71C002"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2CDFE89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2D1D34" w:rsidRPr="00D37C4F" w14:paraId="550DF815" w14:textId="77777777" w:rsidTr="00393FC1">
        <w:trPr>
          <w:trHeight w:val="630"/>
        </w:trPr>
        <w:tc>
          <w:tcPr>
            <w:tcW w:w="425" w:type="dxa"/>
            <w:shd w:val="clear" w:color="auto" w:fill="auto"/>
            <w:noWrap/>
            <w:vAlign w:val="bottom"/>
            <w:hideMark/>
          </w:tcPr>
          <w:p w14:paraId="5B75CCC5"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13D79E8"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E7A990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004DF3B9"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498BA093"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C9C133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5A9A688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0A9797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30A64D7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6F753CD"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0956E3CD"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656DDA8E"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4266646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1.2.0 </w:t>
            </w:r>
          </w:p>
        </w:tc>
        <w:tc>
          <w:tcPr>
            <w:tcW w:w="715" w:type="dxa"/>
            <w:shd w:val="clear" w:color="auto" w:fill="auto"/>
            <w:vAlign w:val="bottom"/>
            <w:hideMark/>
          </w:tcPr>
          <w:p w14:paraId="6D27D0E9" w14:textId="77777777"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6665557444</w:t>
            </w:r>
          </w:p>
        </w:tc>
        <w:tc>
          <w:tcPr>
            <w:tcW w:w="709" w:type="dxa"/>
            <w:shd w:val="clear" w:color="auto" w:fill="auto"/>
            <w:vAlign w:val="bottom"/>
            <w:hideMark/>
          </w:tcPr>
          <w:p w14:paraId="2B866BA3"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5EDC22C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Антонов Иван Игоревич </w:t>
            </w:r>
          </w:p>
        </w:tc>
        <w:tc>
          <w:tcPr>
            <w:tcW w:w="850" w:type="dxa"/>
            <w:shd w:val="clear" w:color="auto" w:fill="auto"/>
            <w:vAlign w:val="bottom"/>
            <w:hideMark/>
          </w:tcPr>
          <w:p w14:paraId="3E2E3E73"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0F1E90AE"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66 55 444333 </w:t>
            </w:r>
          </w:p>
        </w:tc>
        <w:tc>
          <w:tcPr>
            <w:tcW w:w="859" w:type="dxa"/>
            <w:shd w:val="clear" w:color="auto" w:fill="auto"/>
            <w:vAlign w:val="bottom"/>
            <w:hideMark/>
          </w:tcPr>
          <w:p w14:paraId="22A120F4"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14:paraId="1A79FDE5"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№56-л/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22.05.09 </w:t>
            </w:r>
          </w:p>
        </w:tc>
      </w:tr>
      <w:tr w:rsidR="002D1D34" w:rsidRPr="00D37C4F" w14:paraId="3F330C0B" w14:textId="77777777" w:rsidTr="00393FC1">
        <w:trPr>
          <w:trHeight w:val="630"/>
        </w:trPr>
        <w:tc>
          <w:tcPr>
            <w:tcW w:w="425" w:type="dxa"/>
            <w:shd w:val="clear" w:color="auto" w:fill="auto"/>
            <w:noWrap/>
            <w:vAlign w:val="bottom"/>
            <w:hideMark/>
          </w:tcPr>
          <w:p w14:paraId="13F318D2"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00BE5E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381042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578814A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A8DC42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4BABED4E"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DBBA5F3"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2DA223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45603229"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6712AF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0E8AC218"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7C44BD33"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741B4D5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1.2.1 </w:t>
            </w:r>
          </w:p>
        </w:tc>
        <w:tc>
          <w:tcPr>
            <w:tcW w:w="715" w:type="dxa"/>
            <w:shd w:val="clear" w:color="auto" w:fill="auto"/>
            <w:vAlign w:val="bottom"/>
            <w:hideMark/>
          </w:tcPr>
          <w:p w14:paraId="56737167" w14:textId="77777777"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8887776655</w:t>
            </w:r>
          </w:p>
        </w:tc>
        <w:tc>
          <w:tcPr>
            <w:tcW w:w="709" w:type="dxa"/>
            <w:shd w:val="clear" w:color="auto" w:fill="auto"/>
            <w:vAlign w:val="bottom"/>
            <w:hideMark/>
          </w:tcPr>
          <w:p w14:paraId="25D25210"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10A2FAE5"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Ивлев Дмитрий Степанович </w:t>
            </w:r>
          </w:p>
        </w:tc>
        <w:tc>
          <w:tcPr>
            <w:tcW w:w="850" w:type="dxa"/>
            <w:shd w:val="clear" w:color="auto" w:fill="auto"/>
            <w:vAlign w:val="bottom"/>
            <w:hideMark/>
          </w:tcPr>
          <w:p w14:paraId="577FD6D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14:paraId="5E60EF88"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77 55 333444 </w:t>
            </w:r>
          </w:p>
        </w:tc>
        <w:tc>
          <w:tcPr>
            <w:tcW w:w="859" w:type="dxa"/>
            <w:shd w:val="clear" w:color="auto" w:fill="auto"/>
            <w:vAlign w:val="bottom"/>
            <w:hideMark/>
          </w:tcPr>
          <w:p w14:paraId="47D22BE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64EBA558"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2D1D34" w:rsidRPr="00D37C4F" w14:paraId="686AB4F1" w14:textId="77777777" w:rsidTr="00393FC1">
        <w:trPr>
          <w:trHeight w:val="630"/>
        </w:trPr>
        <w:tc>
          <w:tcPr>
            <w:tcW w:w="425" w:type="dxa"/>
            <w:shd w:val="clear" w:color="auto" w:fill="auto"/>
            <w:noWrap/>
            <w:vAlign w:val="bottom"/>
            <w:hideMark/>
          </w:tcPr>
          <w:p w14:paraId="2461CB2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6BA6F4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94AE84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59BDD990"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6350471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19C559FD"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319FDB3"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7269E1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7F8C691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8A89E2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07C80F52"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2100656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273EE52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1.2.2 </w:t>
            </w:r>
          </w:p>
        </w:tc>
        <w:tc>
          <w:tcPr>
            <w:tcW w:w="715" w:type="dxa"/>
            <w:shd w:val="clear" w:color="auto" w:fill="auto"/>
            <w:vAlign w:val="bottom"/>
            <w:hideMark/>
          </w:tcPr>
          <w:p w14:paraId="32E8EC1F" w14:textId="77777777"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33388844455</w:t>
            </w:r>
          </w:p>
        </w:tc>
        <w:tc>
          <w:tcPr>
            <w:tcW w:w="709" w:type="dxa"/>
            <w:shd w:val="clear" w:color="auto" w:fill="auto"/>
            <w:vAlign w:val="bottom"/>
            <w:hideMark/>
          </w:tcPr>
          <w:p w14:paraId="2CB71F8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084155B6"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Степанов Игорь Дмитриевич </w:t>
            </w:r>
          </w:p>
        </w:tc>
        <w:tc>
          <w:tcPr>
            <w:tcW w:w="850" w:type="dxa"/>
            <w:shd w:val="clear" w:color="auto" w:fill="auto"/>
            <w:vAlign w:val="bottom"/>
            <w:hideMark/>
          </w:tcPr>
          <w:p w14:paraId="4D81EE86"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14:paraId="0CA8687E"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66 77 223344 </w:t>
            </w:r>
          </w:p>
        </w:tc>
        <w:tc>
          <w:tcPr>
            <w:tcW w:w="859" w:type="dxa"/>
            <w:shd w:val="clear" w:color="auto" w:fill="auto"/>
            <w:vAlign w:val="bottom"/>
            <w:hideMark/>
          </w:tcPr>
          <w:p w14:paraId="33BD6D23"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05109682"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2D1D34" w:rsidRPr="00D37C4F" w14:paraId="4CD7BD90" w14:textId="77777777" w:rsidTr="00393FC1">
        <w:trPr>
          <w:trHeight w:val="315"/>
        </w:trPr>
        <w:tc>
          <w:tcPr>
            <w:tcW w:w="425" w:type="dxa"/>
            <w:shd w:val="clear" w:color="auto" w:fill="auto"/>
            <w:noWrap/>
            <w:vAlign w:val="bottom"/>
            <w:hideMark/>
          </w:tcPr>
          <w:p w14:paraId="60AC78D6"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3A48A2D"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A55B16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484443D"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13AC75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16FEB6D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4B831B6"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957FF63"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6FED64D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1433B58"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0B485658"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71252A5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39D70033"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082F6EA3"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1EB408F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7BC94DA3"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74B458D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45C1A01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3027D77E"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0382D2A5"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D1D34" w:rsidRPr="00D37C4F" w14:paraId="117407DD" w14:textId="77777777" w:rsidTr="00393FC1">
        <w:trPr>
          <w:trHeight w:val="630"/>
        </w:trPr>
        <w:tc>
          <w:tcPr>
            <w:tcW w:w="425" w:type="dxa"/>
            <w:shd w:val="clear" w:color="auto" w:fill="auto"/>
            <w:noWrap/>
            <w:vAlign w:val="bottom"/>
            <w:hideMark/>
          </w:tcPr>
          <w:p w14:paraId="0B900AF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00079E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D521952"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1A2164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723EC563"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6D276E5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CC1A1F4"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B6EE216"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77E434A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8C55353"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151A4A7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2CA8146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47242E8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1.3 </w:t>
            </w:r>
          </w:p>
        </w:tc>
        <w:tc>
          <w:tcPr>
            <w:tcW w:w="715" w:type="dxa"/>
            <w:shd w:val="clear" w:color="auto" w:fill="auto"/>
            <w:vAlign w:val="bottom"/>
            <w:hideMark/>
          </w:tcPr>
          <w:p w14:paraId="5218D857" w14:textId="77777777"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ASU66-54</w:t>
            </w:r>
          </w:p>
        </w:tc>
        <w:tc>
          <w:tcPr>
            <w:tcW w:w="709" w:type="dxa"/>
            <w:shd w:val="clear" w:color="auto" w:fill="auto"/>
            <w:vAlign w:val="bottom"/>
            <w:hideMark/>
          </w:tcPr>
          <w:p w14:paraId="1E305467" w14:textId="77777777"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3F22C23E"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Игуана </w:t>
            </w:r>
            <w:proofErr w:type="spellStart"/>
            <w:r w:rsidRPr="00D37C4F">
              <w:rPr>
                <w:rFonts w:ascii="Book Antiqua" w:hAnsi="Book Antiqua"/>
                <w:i/>
                <w:iCs/>
                <w:snapToGrid/>
                <w:sz w:val="14"/>
                <w:szCs w:val="14"/>
              </w:rPr>
              <w:t>лтд</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Iguana</w:t>
            </w:r>
            <w:proofErr w:type="spellEnd"/>
            <w:r w:rsidRPr="00D37C4F">
              <w:rPr>
                <w:rFonts w:ascii="Book Antiqua" w:hAnsi="Book Antiqua"/>
                <w:i/>
                <w:iCs/>
                <w:snapToGrid/>
                <w:sz w:val="14"/>
                <w:szCs w:val="14"/>
              </w:rPr>
              <w:t xml:space="preserve"> LTD) </w:t>
            </w:r>
          </w:p>
        </w:tc>
        <w:tc>
          <w:tcPr>
            <w:tcW w:w="850" w:type="dxa"/>
            <w:shd w:val="clear" w:color="auto" w:fill="auto"/>
            <w:vAlign w:val="bottom"/>
            <w:hideMark/>
          </w:tcPr>
          <w:p w14:paraId="3382A1A9"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США, штат </w:t>
            </w:r>
            <w:proofErr w:type="spellStart"/>
            <w:r w:rsidRPr="00D37C4F">
              <w:rPr>
                <w:rFonts w:ascii="Book Antiqua" w:hAnsi="Book Antiqua"/>
                <w:i/>
                <w:iCs/>
                <w:snapToGrid/>
                <w:sz w:val="14"/>
                <w:szCs w:val="14"/>
              </w:rPr>
              <w:t>Виржиния</w:t>
            </w:r>
            <w:proofErr w:type="spellEnd"/>
            <w:r w:rsidRPr="00D37C4F">
              <w:rPr>
                <w:rFonts w:ascii="Book Antiqua" w:hAnsi="Book Antiqua"/>
                <w:i/>
                <w:iCs/>
                <w:snapToGrid/>
                <w:sz w:val="14"/>
                <w:szCs w:val="14"/>
              </w:rPr>
              <w:t xml:space="preserve">, 533 </w:t>
            </w:r>
          </w:p>
        </w:tc>
        <w:tc>
          <w:tcPr>
            <w:tcW w:w="1124" w:type="dxa"/>
            <w:shd w:val="clear" w:color="auto" w:fill="auto"/>
            <w:vAlign w:val="bottom"/>
            <w:hideMark/>
          </w:tcPr>
          <w:p w14:paraId="3580A1C5"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22CAC016"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5737C456"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2D1D34" w:rsidRPr="00D37C4F" w14:paraId="791EC6FA" w14:textId="77777777" w:rsidTr="00393FC1">
        <w:trPr>
          <w:trHeight w:val="630"/>
        </w:trPr>
        <w:tc>
          <w:tcPr>
            <w:tcW w:w="425" w:type="dxa"/>
            <w:shd w:val="clear" w:color="auto" w:fill="auto"/>
            <w:noWrap/>
            <w:vAlign w:val="bottom"/>
            <w:hideMark/>
          </w:tcPr>
          <w:p w14:paraId="2B5E5CFD"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E22161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CB796A6"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0A1B5405"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5573050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893D24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9F5C7C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4FCFD2D"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78895474"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779CD5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26C67AE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2766185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12C1417D"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shd w:val="clear" w:color="auto" w:fill="auto"/>
            <w:vAlign w:val="bottom"/>
            <w:hideMark/>
          </w:tcPr>
          <w:p w14:paraId="1AFA178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07646118"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30ED9629"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Ruan</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Max</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Amer</w:t>
            </w:r>
            <w:proofErr w:type="spellEnd"/>
            <w:r w:rsidRPr="00D37C4F">
              <w:rPr>
                <w:rFonts w:ascii="Book Antiqua" w:hAnsi="Book Antiqua"/>
                <w:i/>
                <w:iCs/>
                <w:snapToGrid/>
                <w:sz w:val="14"/>
                <w:szCs w:val="14"/>
              </w:rPr>
              <w:t xml:space="preserve"> </w:t>
            </w:r>
          </w:p>
        </w:tc>
        <w:tc>
          <w:tcPr>
            <w:tcW w:w="850" w:type="dxa"/>
            <w:shd w:val="clear" w:color="auto" w:fill="auto"/>
            <w:vAlign w:val="bottom"/>
            <w:hideMark/>
          </w:tcPr>
          <w:p w14:paraId="25A65E7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Кипр, </w:t>
            </w:r>
            <w:proofErr w:type="spellStart"/>
            <w:r w:rsidRPr="00D37C4F">
              <w:rPr>
                <w:rFonts w:ascii="Book Antiqua" w:hAnsi="Book Antiqua"/>
                <w:i/>
                <w:iCs/>
                <w:snapToGrid/>
                <w:sz w:val="14"/>
                <w:szCs w:val="14"/>
              </w:rPr>
              <w:t>Лимассол</w:t>
            </w:r>
            <w:proofErr w:type="spellEnd"/>
            <w:r w:rsidRPr="00D37C4F">
              <w:rPr>
                <w:rFonts w:ascii="Book Antiqua" w:hAnsi="Book Antiqua"/>
                <w:i/>
                <w:iCs/>
                <w:snapToGrid/>
                <w:sz w:val="14"/>
                <w:szCs w:val="14"/>
              </w:rPr>
              <w:t xml:space="preserve">, 24-75 </w:t>
            </w:r>
          </w:p>
        </w:tc>
        <w:tc>
          <w:tcPr>
            <w:tcW w:w="1124" w:type="dxa"/>
            <w:shd w:val="clear" w:color="auto" w:fill="auto"/>
            <w:vAlign w:val="bottom"/>
            <w:hideMark/>
          </w:tcPr>
          <w:p w14:paraId="7A82BE3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776AE 6654 </w:t>
            </w:r>
          </w:p>
        </w:tc>
        <w:tc>
          <w:tcPr>
            <w:tcW w:w="859" w:type="dxa"/>
            <w:shd w:val="clear" w:color="auto" w:fill="auto"/>
            <w:vAlign w:val="bottom"/>
            <w:hideMark/>
          </w:tcPr>
          <w:p w14:paraId="04C82CA9"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14:paraId="0E65F96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D1D34" w:rsidRPr="00D37C4F" w14:paraId="144E01D7" w14:textId="77777777" w:rsidTr="00393FC1">
        <w:trPr>
          <w:trHeight w:val="315"/>
        </w:trPr>
        <w:tc>
          <w:tcPr>
            <w:tcW w:w="425" w:type="dxa"/>
            <w:shd w:val="clear" w:color="auto" w:fill="auto"/>
            <w:noWrap/>
            <w:vAlign w:val="bottom"/>
            <w:hideMark/>
          </w:tcPr>
          <w:p w14:paraId="2CC452BE"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2A7087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CFD3F22"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A6BDD22"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70F53C5"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420D6E2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846BF5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D27D7F4"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2C9499F0"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BE24E0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13D9159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0A1E765D"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4DAF70D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5E893555"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50CFEB6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53877D8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0FE68D9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1AD29786"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1C0BB5F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085086B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D1D34" w:rsidRPr="00D37C4F" w14:paraId="4C2B1838" w14:textId="77777777" w:rsidTr="00393FC1">
        <w:trPr>
          <w:trHeight w:val="630"/>
        </w:trPr>
        <w:tc>
          <w:tcPr>
            <w:tcW w:w="425" w:type="dxa"/>
            <w:shd w:val="clear" w:color="auto" w:fill="auto"/>
            <w:noWrap/>
            <w:vAlign w:val="bottom"/>
            <w:hideMark/>
          </w:tcPr>
          <w:p w14:paraId="0FA94E4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D2CC3F8"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966FA8D"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2EA6DDF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529F5342"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4549D9B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3D328ABD"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7014A2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67869DA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25BB1B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02BD9858"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3E8A19C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530C78E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1.4 </w:t>
            </w:r>
          </w:p>
        </w:tc>
        <w:tc>
          <w:tcPr>
            <w:tcW w:w="715" w:type="dxa"/>
            <w:shd w:val="clear" w:color="auto" w:fill="auto"/>
            <w:vAlign w:val="bottom"/>
            <w:hideMark/>
          </w:tcPr>
          <w:p w14:paraId="208840CB" w14:textId="77777777"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12345678902</w:t>
            </w:r>
          </w:p>
        </w:tc>
        <w:tc>
          <w:tcPr>
            <w:tcW w:w="709" w:type="dxa"/>
            <w:shd w:val="clear" w:color="auto" w:fill="auto"/>
            <w:vAlign w:val="bottom"/>
            <w:hideMark/>
          </w:tcPr>
          <w:p w14:paraId="262A68A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43FE0F15"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Иванович </w:t>
            </w:r>
          </w:p>
        </w:tc>
        <w:tc>
          <w:tcPr>
            <w:tcW w:w="850" w:type="dxa"/>
            <w:shd w:val="clear" w:color="auto" w:fill="auto"/>
            <w:vAlign w:val="bottom"/>
            <w:hideMark/>
          </w:tcPr>
          <w:p w14:paraId="049583D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Тула, ул. Пионеров, 56-89 </w:t>
            </w:r>
          </w:p>
        </w:tc>
        <w:tc>
          <w:tcPr>
            <w:tcW w:w="1124" w:type="dxa"/>
            <w:shd w:val="clear" w:color="auto" w:fill="auto"/>
            <w:vAlign w:val="bottom"/>
            <w:hideMark/>
          </w:tcPr>
          <w:p w14:paraId="76F01942"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11 22 334455 </w:t>
            </w:r>
          </w:p>
        </w:tc>
        <w:tc>
          <w:tcPr>
            <w:tcW w:w="859" w:type="dxa"/>
            <w:shd w:val="clear" w:color="auto" w:fill="auto"/>
            <w:vAlign w:val="bottom"/>
            <w:hideMark/>
          </w:tcPr>
          <w:p w14:paraId="7405FBB9"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2496E710"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2D1D34" w:rsidRPr="00D37C4F" w14:paraId="4F3CE644" w14:textId="77777777" w:rsidTr="00393FC1">
        <w:trPr>
          <w:trHeight w:val="315"/>
        </w:trPr>
        <w:tc>
          <w:tcPr>
            <w:tcW w:w="425" w:type="dxa"/>
            <w:shd w:val="clear" w:color="auto" w:fill="auto"/>
            <w:noWrap/>
            <w:vAlign w:val="bottom"/>
            <w:hideMark/>
          </w:tcPr>
          <w:p w14:paraId="2C4CFA28"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02593E5"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CA776F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1F8C5D44"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66E2CAA0"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5843C8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5D140B05"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4F7AD2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0CBBD345"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CA4C6D3"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786C4E70"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6E0A0AF5"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125344F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1F89FAE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0B6BE9E2"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45F834C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5E0DA08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4BD4BDB3"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3B7E67A0"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7B5A38A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D1D34" w:rsidRPr="00D37C4F" w14:paraId="4DA5AF5E" w14:textId="77777777" w:rsidTr="00393FC1">
        <w:trPr>
          <w:trHeight w:val="630"/>
        </w:trPr>
        <w:tc>
          <w:tcPr>
            <w:tcW w:w="425" w:type="dxa"/>
            <w:shd w:val="clear" w:color="auto" w:fill="auto"/>
            <w:noWrap/>
            <w:vAlign w:val="bottom"/>
            <w:hideMark/>
          </w:tcPr>
          <w:p w14:paraId="6E5A9924" w14:textId="77777777" w:rsidR="002D1D34" w:rsidRPr="00D37C4F" w:rsidRDefault="002D1D34" w:rsidP="00393FC1">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shd w:val="clear" w:color="auto" w:fill="auto"/>
            <w:noWrap/>
            <w:vAlign w:val="bottom"/>
            <w:hideMark/>
          </w:tcPr>
          <w:p w14:paraId="24B1DD23" w14:textId="77777777" w:rsidR="002D1D34" w:rsidRPr="00D37C4F" w:rsidRDefault="002D1D34" w:rsidP="00393FC1">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shd w:val="clear" w:color="auto" w:fill="auto"/>
            <w:noWrap/>
            <w:vAlign w:val="bottom"/>
            <w:hideMark/>
          </w:tcPr>
          <w:p w14:paraId="567D4049"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1E180FAE"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"Лютик" </w:t>
            </w:r>
          </w:p>
        </w:tc>
        <w:tc>
          <w:tcPr>
            <w:tcW w:w="776" w:type="dxa"/>
            <w:shd w:val="clear" w:color="auto" w:fill="auto"/>
            <w:noWrap/>
            <w:vAlign w:val="bottom"/>
            <w:hideMark/>
          </w:tcPr>
          <w:p w14:paraId="1C1E53E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5285F958"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78BB8DC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E3B830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№4567 от 13.12.2011 </w:t>
            </w:r>
          </w:p>
        </w:tc>
        <w:tc>
          <w:tcPr>
            <w:tcW w:w="851" w:type="dxa"/>
            <w:shd w:val="clear" w:color="auto" w:fill="auto"/>
            <w:vAlign w:val="bottom"/>
            <w:hideMark/>
          </w:tcPr>
          <w:p w14:paraId="5C1DAAA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услуги по уборке мусора </w:t>
            </w:r>
          </w:p>
        </w:tc>
        <w:tc>
          <w:tcPr>
            <w:tcW w:w="709" w:type="dxa"/>
            <w:shd w:val="clear" w:color="auto" w:fill="auto"/>
            <w:noWrap/>
            <w:vAlign w:val="bottom"/>
            <w:hideMark/>
          </w:tcPr>
          <w:p w14:paraId="7929D5E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65,00р. </w:t>
            </w:r>
          </w:p>
        </w:tc>
        <w:tc>
          <w:tcPr>
            <w:tcW w:w="841" w:type="dxa"/>
            <w:shd w:val="clear" w:color="auto" w:fill="auto"/>
            <w:noWrap/>
            <w:vAlign w:val="bottom"/>
            <w:hideMark/>
          </w:tcPr>
          <w:p w14:paraId="55013446"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01.01.2011-31.12.2011 </w:t>
            </w:r>
          </w:p>
        </w:tc>
        <w:tc>
          <w:tcPr>
            <w:tcW w:w="725" w:type="dxa"/>
            <w:shd w:val="clear" w:color="auto" w:fill="auto"/>
            <w:noWrap/>
            <w:vAlign w:val="bottom"/>
            <w:hideMark/>
          </w:tcPr>
          <w:p w14:paraId="2A3F4469"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583047F6"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2.1 </w:t>
            </w:r>
          </w:p>
        </w:tc>
        <w:tc>
          <w:tcPr>
            <w:tcW w:w="715" w:type="dxa"/>
            <w:shd w:val="clear" w:color="auto" w:fill="auto"/>
            <w:vAlign w:val="bottom"/>
            <w:hideMark/>
          </w:tcPr>
          <w:p w14:paraId="4F457DB6"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37F484B0"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3A93180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380E6278"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1AE474D5"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4962BDA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6C13C62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D1D34" w:rsidRPr="00D37C4F" w14:paraId="4A845D50" w14:textId="77777777" w:rsidTr="00393FC1">
        <w:trPr>
          <w:trHeight w:val="315"/>
        </w:trPr>
        <w:tc>
          <w:tcPr>
            <w:tcW w:w="425" w:type="dxa"/>
            <w:tcBorders>
              <w:bottom w:val="single" w:sz="4" w:space="0" w:color="auto"/>
            </w:tcBorders>
            <w:shd w:val="clear" w:color="auto" w:fill="auto"/>
            <w:noWrap/>
            <w:vAlign w:val="bottom"/>
            <w:hideMark/>
          </w:tcPr>
          <w:p w14:paraId="684583E2"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4DE17408"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D2D2534"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27F934F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1E7222AE"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1BA9281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437464CE"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634C1A3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7997631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3FC217E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141C57D5"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1E624878"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3B82DF03"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26B2518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21ED8C6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3130B472"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34874F82"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4601FCC0"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554A3960"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1B87F9B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D1D34" w:rsidRPr="00D37C4F" w14:paraId="1CDD022B" w14:textId="77777777" w:rsidTr="00393FC1">
        <w:trPr>
          <w:trHeight w:val="315"/>
        </w:trPr>
        <w:tc>
          <w:tcPr>
            <w:tcW w:w="425" w:type="dxa"/>
            <w:tcBorders>
              <w:bottom w:val="single" w:sz="4" w:space="0" w:color="auto"/>
            </w:tcBorders>
            <w:shd w:val="clear" w:color="auto" w:fill="auto"/>
            <w:noWrap/>
            <w:vAlign w:val="bottom"/>
            <w:hideMark/>
          </w:tcPr>
          <w:p w14:paraId="52FCB2D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436671D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4C2B4A95"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33D9166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2A3DA3A5"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19BBC13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52EF3CE2"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3EFF79E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69F4578D"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DCFA4B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01F01C24"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7374420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4E1511A8"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19533D2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295E33A6"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1DF03469"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2317501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5068B283"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5B9526D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04005C2E"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D1D34" w:rsidRPr="00D37C4F" w14:paraId="2BCB1415" w14:textId="77777777" w:rsidTr="00393FC1">
        <w:trPr>
          <w:trHeight w:val="315"/>
        </w:trPr>
        <w:tc>
          <w:tcPr>
            <w:tcW w:w="425" w:type="dxa"/>
            <w:tcBorders>
              <w:top w:val="single" w:sz="4" w:space="0" w:color="auto"/>
              <w:left w:val="nil"/>
              <w:bottom w:val="nil"/>
              <w:right w:val="nil"/>
            </w:tcBorders>
            <w:shd w:val="clear" w:color="auto" w:fill="auto"/>
            <w:noWrap/>
            <w:vAlign w:val="bottom"/>
            <w:hideMark/>
          </w:tcPr>
          <w:p w14:paraId="65A8DA99"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19D71B84"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6C475B10" w14:textId="77777777" w:rsidR="002D1D34" w:rsidRPr="00D37C4F" w:rsidRDefault="002D1D34" w:rsidP="00393FC1">
            <w:pPr>
              <w:spacing w:line="240" w:lineRule="auto"/>
              <w:ind w:firstLine="0"/>
              <w:jc w:val="left"/>
              <w:rPr>
                <w:rFonts w:ascii="Book Antiqua" w:hAnsi="Book Antiqua"/>
                <w:snapToGrid/>
                <w:sz w:val="14"/>
                <w:szCs w:val="14"/>
              </w:rPr>
            </w:pPr>
          </w:p>
        </w:tc>
        <w:tc>
          <w:tcPr>
            <w:tcW w:w="842" w:type="dxa"/>
            <w:tcBorders>
              <w:top w:val="single" w:sz="4" w:space="0" w:color="auto"/>
              <w:left w:val="nil"/>
              <w:bottom w:val="nil"/>
              <w:right w:val="nil"/>
            </w:tcBorders>
            <w:shd w:val="clear" w:color="auto" w:fill="auto"/>
            <w:noWrap/>
            <w:vAlign w:val="bottom"/>
            <w:hideMark/>
          </w:tcPr>
          <w:p w14:paraId="087D52ED" w14:textId="77777777" w:rsidR="002D1D34" w:rsidRPr="00D37C4F" w:rsidRDefault="002D1D34" w:rsidP="00393FC1">
            <w:pPr>
              <w:spacing w:line="240" w:lineRule="auto"/>
              <w:ind w:firstLine="0"/>
              <w:jc w:val="left"/>
              <w:rPr>
                <w:rFonts w:ascii="Book Antiqua" w:hAnsi="Book Antiqua"/>
                <w:snapToGrid/>
                <w:sz w:val="14"/>
                <w:szCs w:val="14"/>
              </w:rPr>
            </w:pPr>
          </w:p>
        </w:tc>
        <w:tc>
          <w:tcPr>
            <w:tcW w:w="776" w:type="dxa"/>
            <w:tcBorders>
              <w:top w:val="single" w:sz="4" w:space="0" w:color="auto"/>
              <w:left w:val="nil"/>
              <w:bottom w:val="nil"/>
              <w:right w:val="nil"/>
            </w:tcBorders>
            <w:shd w:val="clear" w:color="auto" w:fill="auto"/>
            <w:noWrap/>
            <w:vAlign w:val="bottom"/>
            <w:hideMark/>
          </w:tcPr>
          <w:p w14:paraId="4AE306F8" w14:textId="77777777" w:rsidR="002D1D34" w:rsidRPr="00D37C4F" w:rsidRDefault="002D1D34" w:rsidP="00393FC1">
            <w:pPr>
              <w:spacing w:line="240" w:lineRule="auto"/>
              <w:ind w:firstLine="0"/>
              <w:jc w:val="left"/>
              <w:rPr>
                <w:rFonts w:ascii="Book Antiqua" w:hAnsi="Book Antiqua"/>
                <w:snapToGrid/>
                <w:sz w:val="14"/>
                <w:szCs w:val="14"/>
              </w:rPr>
            </w:pPr>
          </w:p>
        </w:tc>
        <w:tc>
          <w:tcPr>
            <w:tcW w:w="783" w:type="dxa"/>
            <w:tcBorders>
              <w:top w:val="single" w:sz="4" w:space="0" w:color="auto"/>
              <w:left w:val="nil"/>
              <w:bottom w:val="nil"/>
              <w:right w:val="nil"/>
            </w:tcBorders>
            <w:shd w:val="clear" w:color="auto" w:fill="auto"/>
            <w:noWrap/>
            <w:vAlign w:val="bottom"/>
            <w:hideMark/>
          </w:tcPr>
          <w:p w14:paraId="028F2CC4" w14:textId="77777777" w:rsidR="002D1D34" w:rsidRPr="00D37C4F" w:rsidRDefault="002D1D34" w:rsidP="00393FC1">
            <w:pPr>
              <w:spacing w:line="240" w:lineRule="auto"/>
              <w:ind w:firstLine="0"/>
              <w:jc w:val="left"/>
              <w:rPr>
                <w:rFonts w:ascii="Book Antiqua" w:hAnsi="Book Antiqua"/>
                <w:snapToGrid/>
                <w:sz w:val="14"/>
                <w:szCs w:val="14"/>
              </w:rPr>
            </w:pPr>
          </w:p>
        </w:tc>
        <w:tc>
          <w:tcPr>
            <w:tcW w:w="993" w:type="dxa"/>
            <w:tcBorders>
              <w:top w:val="single" w:sz="4" w:space="0" w:color="auto"/>
              <w:left w:val="nil"/>
              <w:bottom w:val="nil"/>
              <w:right w:val="nil"/>
            </w:tcBorders>
            <w:shd w:val="clear" w:color="auto" w:fill="auto"/>
            <w:noWrap/>
            <w:vAlign w:val="bottom"/>
            <w:hideMark/>
          </w:tcPr>
          <w:p w14:paraId="49B5186B"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4376AA13" w14:textId="77777777" w:rsidR="002D1D34" w:rsidRPr="00D37C4F" w:rsidRDefault="002D1D34" w:rsidP="00393FC1">
            <w:pPr>
              <w:spacing w:line="240" w:lineRule="auto"/>
              <w:ind w:firstLine="0"/>
              <w:jc w:val="left"/>
              <w:rPr>
                <w:rFonts w:ascii="Book Antiqua" w:hAnsi="Book Antiqua"/>
                <w:snapToGrid/>
                <w:sz w:val="14"/>
                <w:szCs w:val="14"/>
              </w:rPr>
            </w:pPr>
          </w:p>
        </w:tc>
        <w:tc>
          <w:tcPr>
            <w:tcW w:w="851" w:type="dxa"/>
            <w:tcBorders>
              <w:top w:val="single" w:sz="4" w:space="0" w:color="auto"/>
              <w:left w:val="nil"/>
              <w:bottom w:val="nil"/>
              <w:right w:val="nil"/>
            </w:tcBorders>
            <w:shd w:val="clear" w:color="auto" w:fill="auto"/>
            <w:vAlign w:val="bottom"/>
            <w:hideMark/>
          </w:tcPr>
          <w:p w14:paraId="3A676648"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2BCBA7A8" w14:textId="77777777" w:rsidR="002D1D34" w:rsidRPr="00D37C4F" w:rsidRDefault="002D1D34" w:rsidP="00393FC1">
            <w:pPr>
              <w:spacing w:line="240" w:lineRule="auto"/>
              <w:ind w:firstLine="0"/>
              <w:jc w:val="left"/>
              <w:rPr>
                <w:rFonts w:ascii="Book Antiqua" w:hAnsi="Book Antiqua"/>
                <w:snapToGrid/>
                <w:sz w:val="14"/>
                <w:szCs w:val="14"/>
              </w:rPr>
            </w:pPr>
          </w:p>
        </w:tc>
        <w:tc>
          <w:tcPr>
            <w:tcW w:w="841" w:type="dxa"/>
            <w:tcBorders>
              <w:top w:val="single" w:sz="4" w:space="0" w:color="auto"/>
              <w:left w:val="nil"/>
              <w:bottom w:val="nil"/>
              <w:right w:val="nil"/>
            </w:tcBorders>
            <w:shd w:val="clear" w:color="auto" w:fill="auto"/>
            <w:noWrap/>
            <w:vAlign w:val="bottom"/>
            <w:hideMark/>
          </w:tcPr>
          <w:p w14:paraId="3EEBA728" w14:textId="77777777" w:rsidR="002D1D34" w:rsidRPr="00D37C4F" w:rsidRDefault="002D1D34" w:rsidP="00393FC1">
            <w:pPr>
              <w:spacing w:line="240" w:lineRule="auto"/>
              <w:ind w:firstLine="0"/>
              <w:jc w:val="left"/>
              <w:rPr>
                <w:rFonts w:ascii="Book Antiqua" w:hAnsi="Book Antiqua"/>
                <w:snapToGrid/>
                <w:sz w:val="14"/>
                <w:szCs w:val="14"/>
              </w:rPr>
            </w:pPr>
          </w:p>
        </w:tc>
        <w:tc>
          <w:tcPr>
            <w:tcW w:w="725" w:type="dxa"/>
            <w:tcBorders>
              <w:top w:val="single" w:sz="4" w:space="0" w:color="auto"/>
              <w:left w:val="nil"/>
              <w:bottom w:val="nil"/>
              <w:right w:val="nil"/>
            </w:tcBorders>
            <w:shd w:val="clear" w:color="auto" w:fill="auto"/>
            <w:noWrap/>
            <w:vAlign w:val="bottom"/>
            <w:hideMark/>
          </w:tcPr>
          <w:p w14:paraId="71787C2D" w14:textId="77777777" w:rsidR="002D1D34" w:rsidRPr="00D37C4F" w:rsidRDefault="002D1D34" w:rsidP="00393FC1">
            <w:pPr>
              <w:spacing w:line="240" w:lineRule="auto"/>
              <w:ind w:firstLine="0"/>
              <w:jc w:val="left"/>
              <w:rPr>
                <w:rFonts w:ascii="Book Antiqua" w:hAnsi="Book Antiqua"/>
                <w:snapToGrid/>
                <w:sz w:val="14"/>
                <w:szCs w:val="14"/>
              </w:rPr>
            </w:pPr>
          </w:p>
        </w:tc>
        <w:tc>
          <w:tcPr>
            <w:tcW w:w="425" w:type="dxa"/>
            <w:tcBorders>
              <w:top w:val="single" w:sz="4" w:space="0" w:color="auto"/>
              <w:left w:val="nil"/>
              <w:bottom w:val="nil"/>
              <w:right w:val="nil"/>
            </w:tcBorders>
            <w:shd w:val="clear" w:color="auto" w:fill="auto"/>
            <w:vAlign w:val="bottom"/>
            <w:hideMark/>
          </w:tcPr>
          <w:p w14:paraId="3640B19A" w14:textId="77777777" w:rsidR="002D1D34" w:rsidRPr="00D37C4F" w:rsidRDefault="002D1D34" w:rsidP="00393FC1">
            <w:pPr>
              <w:spacing w:line="240" w:lineRule="auto"/>
              <w:ind w:firstLine="0"/>
              <w:jc w:val="left"/>
              <w:rPr>
                <w:rFonts w:ascii="Book Antiqua" w:hAnsi="Book Antiqua"/>
                <w:snapToGrid/>
                <w:sz w:val="14"/>
                <w:szCs w:val="14"/>
              </w:rPr>
            </w:pPr>
          </w:p>
        </w:tc>
        <w:tc>
          <w:tcPr>
            <w:tcW w:w="715" w:type="dxa"/>
            <w:tcBorders>
              <w:top w:val="single" w:sz="4" w:space="0" w:color="auto"/>
              <w:left w:val="nil"/>
              <w:bottom w:val="nil"/>
              <w:right w:val="nil"/>
            </w:tcBorders>
            <w:shd w:val="clear" w:color="auto" w:fill="auto"/>
            <w:vAlign w:val="bottom"/>
            <w:hideMark/>
          </w:tcPr>
          <w:p w14:paraId="6AEA201C"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vAlign w:val="bottom"/>
            <w:hideMark/>
          </w:tcPr>
          <w:p w14:paraId="32DEB0BC" w14:textId="77777777" w:rsidR="002D1D34" w:rsidRPr="00D37C4F" w:rsidRDefault="002D1D34" w:rsidP="00393FC1">
            <w:pPr>
              <w:spacing w:line="240" w:lineRule="auto"/>
              <w:ind w:firstLine="0"/>
              <w:jc w:val="left"/>
              <w:rPr>
                <w:rFonts w:ascii="Book Antiqua" w:hAnsi="Book Antiqua"/>
                <w:snapToGrid/>
                <w:sz w:val="14"/>
                <w:szCs w:val="14"/>
              </w:rPr>
            </w:pPr>
          </w:p>
        </w:tc>
        <w:tc>
          <w:tcPr>
            <w:tcW w:w="992" w:type="dxa"/>
            <w:tcBorders>
              <w:top w:val="single" w:sz="4" w:space="0" w:color="auto"/>
              <w:left w:val="nil"/>
              <w:bottom w:val="nil"/>
              <w:right w:val="nil"/>
            </w:tcBorders>
            <w:shd w:val="clear" w:color="auto" w:fill="auto"/>
            <w:vAlign w:val="bottom"/>
            <w:hideMark/>
          </w:tcPr>
          <w:p w14:paraId="242ED8C4" w14:textId="77777777" w:rsidR="002D1D34" w:rsidRPr="00D37C4F" w:rsidRDefault="002D1D34" w:rsidP="00393FC1">
            <w:pPr>
              <w:spacing w:line="240" w:lineRule="auto"/>
              <w:ind w:firstLine="0"/>
              <w:jc w:val="left"/>
              <w:rPr>
                <w:rFonts w:ascii="Book Antiqua" w:hAnsi="Book Antiqua"/>
                <w:snapToGrid/>
                <w:sz w:val="14"/>
                <w:szCs w:val="14"/>
              </w:rPr>
            </w:pPr>
          </w:p>
        </w:tc>
        <w:tc>
          <w:tcPr>
            <w:tcW w:w="850" w:type="dxa"/>
            <w:tcBorders>
              <w:top w:val="single" w:sz="4" w:space="0" w:color="auto"/>
              <w:left w:val="nil"/>
              <w:bottom w:val="nil"/>
              <w:right w:val="nil"/>
            </w:tcBorders>
            <w:shd w:val="clear" w:color="auto" w:fill="auto"/>
            <w:vAlign w:val="bottom"/>
            <w:hideMark/>
          </w:tcPr>
          <w:p w14:paraId="343EA115" w14:textId="77777777" w:rsidR="002D1D34" w:rsidRPr="00D37C4F" w:rsidRDefault="002D1D34" w:rsidP="00393FC1">
            <w:pPr>
              <w:spacing w:line="240" w:lineRule="auto"/>
              <w:ind w:firstLine="0"/>
              <w:jc w:val="left"/>
              <w:rPr>
                <w:rFonts w:ascii="Book Antiqua" w:hAnsi="Book Antiqua"/>
                <w:snapToGrid/>
                <w:sz w:val="14"/>
                <w:szCs w:val="14"/>
              </w:rPr>
            </w:pPr>
          </w:p>
        </w:tc>
        <w:tc>
          <w:tcPr>
            <w:tcW w:w="1124" w:type="dxa"/>
            <w:tcBorders>
              <w:top w:val="single" w:sz="4" w:space="0" w:color="auto"/>
              <w:left w:val="nil"/>
              <w:bottom w:val="nil"/>
              <w:right w:val="nil"/>
            </w:tcBorders>
            <w:shd w:val="clear" w:color="auto" w:fill="auto"/>
            <w:vAlign w:val="bottom"/>
            <w:hideMark/>
          </w:tcPr>
          <w:p w14:paraId="61B68036" w14:textId="77777777" w:rsidR="002D1D34" w:rsidRPr="00D37C4F" w:rsidRDefault="002D1D34" w:rsidP="00393FC1">
            <w:pPr>
              <w:spacing w:line="240" w:lineRule="auto"/>
              <w:ind w:firstLine="0"/>
              <w:jc w:val="left"/>
              <w:rPr>
                <w:rFonts w:ascii="Book Antiqua" w:hAnsi="Book Antiqua"/>
                <w:snapToGrid/>
                <w:sz w:val="14"/>
                <w:szCs w:val="14"/>
              </w:rPr>
            </w:pPr>
          </w:p>
        </w:tc>
        <w:tc>
          <w:tcPr>
            <w:tcW w:w="859" w:type="dxa"/>
            <w:tcBorders>
              <w:top w:val="single" w:sz="4" w:space="0" w:color="auto"/>
              <w:left w:val="nil"/>
              <w:bottom w:val="nil"/>
              <w:right w:val="nil"/>
            </w:tcBorders>
            <w:shd w:val="clear" w:color="auto" w:fill="auto"/>
            <w:vAlign w:val="bottom"/>
            <w:hideMark/>
          </w:tcPr>
          <w:p w14:paraId="316192CD" w14:textId="77777777" w:rsidR="002D1D34" w:rsidRPr="00D37C4F" w:rsidRDefault="002D1D34" w:rsidP="00393FC1">
            <w:pPr>
              <w:spacing w:line="240" w:lineRule="auto"/>
              <w:ind w:firstLine="0"/>
              <w:jc w:val="left"/>
              <w:rPr>
                <w:rFonts w:ascii="Book Antiqua" w:hAnsi="Book Antiqua"/>
                <w:snapToGrid/>
                <w:sz w:val="14"/>
                <w:szCs w:val="14"/>
              </w:rPr>
            </w:pPr>
          </w:p>
        </w:tc>
        <w:tc>
          <w:tcPr>
            <w:tcW w:w="861" w:type="dxa"/>
            <w:tcBorders>
              <w:top w:val="single" w:sz="4" w:space="0" w:color="auto"/>
              <w:left w:val="nil"/>
              <w:bottom w:val="nil"/>
              <w:right w:val="nil"/>
            </w:tcBorders>
            <w:shd w:val="clear" w:color="auto" w:fill="auto"/>
            <w:vAlign w:val="bottom"/>
            <w:hideMark/>
          </w:tcPr>
          <w:p w14:paraId="07498DA1" w14:textId="77777777" w:rsidR="002D1D34" w:rsidRPr="00D37C4F" w:rsidRDefault="002D1D34" w:rsidP="00393FC1">
            <w:pPr>
              <w:spacing w:line="240" w:lineRule="auto"/>
              <w:ind w:firstLine="0"/>
              <w:jc w:val="left"/>
              <w:rPr>
                <w:rFonts w:ascii="Book Antiqua" w:hAnsi="Book Antiqua"/>
                <w:snapToGrid/>
                <w:sz w:val="14"/>
                <w:szCs w:val="14"/>
              </w:rPr>
            </w:pPr>
          </w:p>
        </w:tc>
      </w:tr>
      <w:tr w:rsidR="002D1D34" w:rsidRPr="00D37C4F" w14:paraId="3549C918" w14:textId="77777777" w:rsidTr="00393FC1">
        <w:trPr>
          <w:trHeight w:val="315"/>
        </w:trPr>
        <w:tc>
          <w:tcPr>
            <w:tcW w:w="425" w:type="dxa"/>
            <w:tcBorders>
              <w:top w:val="nil"/>
              <w:left w:val="nil"/>
              <w:bottom w:val="nil"/>
              <w:right w:val="nil"/>
            </w:tcBorders>
            <w:shd w:val="clear" w:color="auto" w:fill="auto"/>
            <w:noWrap/>
            <w:vAlign w:val="bottom"/>
            <w:hideMark/>
          </w:tcPr>
          <w:p w14:paraId="28CE451E"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0C3E616D"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02C37B0" w14:textId="77777777" w:rsidR="002D1D34" w:rsidRPr="00D37C4F" w:rsidRDefault="002D1D34" w:rsidP="00393FC1">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4B613168" w14:textId="77777777" w:rsidR="002D1D34" w:rsidRPr="00D37C4F" w:rsidRDefault="002D1D34" w:rsidP="00393FC1">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6AB12DC8" w14:textId="77777777" w:rsidR="002D1D34" w:rsidRPr="00D37C4F" w:rsidRDefault="002D1D34" w:rsidP="00393FC1">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2A364B0B" w14:textId="77777777" w:rsidR="002D1D34" w:rsidRPr="00D37C4F" w:rsidRDefault="002D1D34" w:rsidP="00393FC1">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7FE9A25C"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1069A8F" w14:textId="77777777" w:rsidR="002D1D34" w:rsidRPr="00D37C4F" w:rsidRDefault="002D1D34" w:rsidP="00393FC1">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35643299"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FF5D878" w14:textId="77777777" w:rsidR="002D1D34" w:rsidRPr="00D37C4F" w:rsidRDefault="002D1D34" w:rsidP="00393FC1">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757E58F8" w14:textId="77777777" w:rsidR="002D1D34" w:rsidRPr="00D37C4F" w:rsidRDefault="002D1D34" w:rsidP="00393FC1">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0B281915" w14:textId="77777777" w:rsidR="002D1D34" w:rsidRPr="00D37C4F" w:rsidRDefault="002D1D34" w:rsidP="00393FC1">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1C56FF31" w14:textId="77777777" w:rsidR="002D1D34" w:rsidRPr="00D37C4F" w:rsidRDefault="002D1D34" w:rsidP="00393FC1">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5088B5FE"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27BABE25" w14:textId="77777777" w:rsidR="002D1D34" w:rsidRPr="00D37C4F" w:rsidRDefault="002D1D34" w:rsidP="00393FC1">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421D685C" w14:textId="77777777" w:rsidR="002D1D34" w:rsidRPr="00D37C4F" w:rsidRDefault="002D1D34" w:rsidP="00393FC1">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7D395FDE" w14:textId="77777777" w:rsidR="002D1D34" w:rsidRPr="00D37C4F" w:rsidRDefault="002D1D34" w:rsidP="00393FC1">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1D1FCEAC" w14:textId="77777777" w:rsidR="002D1D34" w:rsidRPr="00D37C4F" w:rsidRDefault="002D1D34" w:rsidP="00393FC1">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68485C3F" w14:textId="77777777" w:rsidR="002D1D34" w:rsidRPr="00D37C4F" w:rsidRDefault="002D1D34" w:rsidP="00393FC1">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3B07CCD5" w14:textId="77777777" w:rsidR="002D1D34" w:rsidRPr="00D37C4F" w:rsidRDefault="002D1D34" w:rsidP="00393FC1">
            <w:pPr>
              <w:spacing w:line="240" w:lineRule="auto"/>
              <w:ind w:firstLine="0"/>
              <w:jc w:val="left"/>
              <w:rPr>
                <w:rFonts w:ascii="Book Antiqua" w:hAnsi="Book Antiqua"/>
                <w:snapToGrid/>
                <w:sz w:val="14"/>
                <w:szCs w:val="14"/>
              </w:rPr>
            </w:pPr>
          </w:p>
        </w:tc>
      </w:tr>
      <w:tr w:rsidR="002D1D34" w:rsidRPr="00D37C4F" w14:paraId="3CB37E0C" w14:textId="77777777" w:rsidTr="00393FC1">
        <w:trPr>
          <w:trHeight w:val="315"/>
        </w:trPr>
        <w:tc>
          <w:tcPr>
            <w:tcW w:w="425" w:type="dxa"/>
            <w:tcBorders>
              <w:top w:val="nil"/>
              <w:left w:val="nil"/>
              <w:bottom w:val="nil"/>
              <w:right w:val="nil"/>
            </w:tcBorders>
            <w:shd w:val="clear" w:color="auto" w:fill="auto"/>
            <w:noWrap/>
            <w:vAlign w:val="bottom"/>
            <w:hideMark/>
          </w:tcPr>
          <w:p w14:paraId="6AB45CA8"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2453890D"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3BD8067" w14:textId="77777777" w:rsidR="002D1D34" w:rsidRPr="00D37C4F" w:rsidRDefault="002D1D34" w:rsidP="00393FC1">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07F3D09B" w14:textId="77777777" w:rsidR="002D1D34" w:rsidRPr="00D37C4F" w:rsidRDefault="002D1D34" w:rsidP="00393FC1">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2F966DFA" w14:textId="77777777" w:rsidR="002D1D34" w:rsidRPr="00D37C4F" w:rsidRDefault="002D1D34" w:rsidP="00393FC1">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3905D4FB" w14:textId="77777777" w:rsidR="002D1D34" w:rsidRPr="00D37C4F" w:rsidRDefault="002D1D34" w:rsidP="00393FC1">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2FC86DC3"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7279DBE" w14:textId="77777777" w:rsidR="002D1D34" w:rsidRPr="00D37C4F" w:rsidRDefault="002D1D34" w:rsidP="00393FC1">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05DB5BF1"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B62DED4" w14:textId="77777777" w:rsidR="002D1D34" w:rsidRPr="00D37C4F" w:rsidRDefault="002D1D34" w:rsidP="00393FC1">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2B0B4049" w14:textId="77777777" w:rsidR="002D1D34" w:rsidRPr="00D37C4F" w:rsidRDefault="002D1D34" w:rsidP="00393FC1">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69ADFF1E" w14:textId="77777777" w:rsidR="002D1D34" w:rsidRPr="00D37C4F" w:rsidRDefault="002D1D34" w:rsidP="00393FC1">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5321107E" w14:textId="77777777" w:rsidR="002D1D34" w:rsidRPr="00D37C4F" w:rsidRDefault="002D1D34" w:rsidP="00393FC1">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36828F82"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49C850FB" w14:textId="77777777" w:rsidR="002D1D34" w:rsidRPr="00D37C4F" w:rsidRDefault="002D1D34" w:rsidP="00393FC1">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24D79676" w14:textId="77777777" w:rsidR="002D1D34" w:rsidRPr="00D37C4F" w:rsidRDefault="002D1D34" w:rsidP="00393FC1">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7DB3E835" w14:textId="77777777" w:rsidR="002D1D34" w:rsidRPr="00D37C4F" w:rsidRDefault="002D1D34" w:rsidP="00393FC1">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79E0340F" w14:textId="77777777" w:rsidR="002D1D34" w:rsidRPr="00D37C4F" w:rsidRDefault="002D1D34" w:rsidP="00393FC1">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293A1890" w14:textId="77777777" w:rsidR="002D1D34" w:rsidRPr="00D37C4F" w:rsidRDefault="002D1D34" w:rsidP="00393FC1">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34CD228E" w14:textId="77777777" w:rsidR="002D1D34" w:rsidRPr="00D37C4F" w:rsidRDefault="002D1D34" w:rsidP="00393FC1">
            <w:pPr>
              <w:spacing w:line="240" w:lineRule="auto"/>
              <w:ind w:firstLine="0"/>
              <w:jc w:val="left"/>
              <w:rPr>
                <w:rFonts w:ascii="Book Antiqua" w:hAnsi="Book Antiqua"/>
                <w:snapToGrid/>
                <w:sz w:val="14"/>
                <w:szCs w:val="14"/>
              </w:rPr>
            </w:pPr>
          </w:p>
        </w:tc>
      </w:tr>
      <w:tr w:rsidR="002D1D34" w:rsidRPr="00D37C4F" w14:paraId="67E1DD85" w14:textId="77777777" w:rsidTr="00393FC1">
        <w:trPr>
          <w:trHeight w:val="315"/>
        </w:trPr>
        <w:tc>
          <w:tcPr>
            <w:tcW w:w="425" w:type="dxa"/>
            <w:tcBorders>
              <w:top w:val="nil"/>
              <w:left w:val="nil"/>
              <w:bottom w:val="nil"/>
              <w:right w:val="nil"/>
            </w:tcBorders>
            <w:shd w:val="clear" w:color="auto" w:fill="auto"/>
            <w:noWrap/>
            <w:vAlign w:val="bottom"/>
            <w:hideMark/>
          </w:tcPr>
          <w:p w14:paraId="4CF771BE"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BD368A1"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0861C3D4" w14:textId="77777777" w:rsidR="002D1D34" w:rsidRPr="00D37C4F" w:rsidRDefault="002D1D34" w:rsidP="00393FC1">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29A25F9A" w14:textId="77777777" w:rsidR="002D1D34" w:rsidRPr="00D37C4F" w:rsidRDefault="002D1D34" w:rsidP="00393FC1">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553A6AA4" w14:textId="77777777" w:rsidR="002D1D34" w:rsidRPr="00D37C4F" w:rsidRDefault="002D1D34" w:rsidP="00393FC1">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3D19EB4C" w14:textId="77777777" w:rsidR="002D1D34" w:rsidRPr="00D37C4F" w:rsidRDefault="002D1D34" w:rsidP="00393FC1">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266494A8"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BA7C6E5" w14:textId="77777777" w:rsidR="002D1D34" w:rsidRPr="00D37C4F" w:rsidRDefault="002D1D34" w:rsidP="00393FC1">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6E864589"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0268CD6" w14:textId="77777777" w:rsidR="002D1D34" w:rsidRPr="00D37C4F" w:rsidRDefault="002D1D34" w:rsidP="00393FC1">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51F5AF27" w14:textId="77777777" w:rsidR="002D1D34" w:rsidRPr="00D37C4F" w:rsidRDefault="002D1D34" w:rsidP="00393FC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1150" w:type="dxa"/>
            <w:gridSpan w:val="2"/>
            <w:tcBorders>
              <w:top w:val="nil"/>
              <w:left w:val="nil"/>
              <w:bottom w:val="nil"/>
              <w:right w:val="nil"/>
            </w:tcBorders>
            <w:shd w:val="clear" w:color="auto" w:fill="auto"/>
            <w:noWrap/>
            <w:vAlign w:val="bottom"/>
            <w:hideMark/>
          </w:tcPr>
          <w:p w14:paraId="594D5AF6" w14:textId="77777777" w:rsidR="002D1D34" w:rsidRPr="00D37C4F" w:rsidRDefault="002D1D34" w:rsidP="00393FC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подпись, МП </w:t>
            </w:r>
          </w:p>
        </w:tc>
        <w:tc>
          <w:tcPr>
            <w:tcW w:w="715" w:type="dxa"/>
            <w:tcBorders>
              <w:top w:val="nil"/>
              <w:left w:val="nil"/>
              <w:bottom w:val="nil"/>
              <w:right w:val="nil"/>
            </w:tcBorders>
            <w:shd w:val="clear" w:color="auto" w:fill="auto"/>
            <w:vAlign w:val="bottom"/>
            <w:hideMark/>
          </w:tcPr>
          <w:p w14:paraId="07A76982" w14:textId="77777777" w:rsidR="002D1D34" w:rsidRPr="00D37C4F" w:rsidRDefault="002D1D34" w:rsidP="00393FC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709" w:type="dxa"/>
            <w:tcBorders>
              <w:top w:val="nil"/>
              <w:left w:val="nil"/>
              <w:bottom w:val="nil"/>
              <w:right w:val="nil"/>
            </w:tcBorders>
            <w:shd w:val="clear" w:color="auto" w:fill="auto"/>
            <w:vAlign w:val="bottom"/>
            <w:hideMark/>
          </w:tcPr>
          <w:p w14:paraId="3C876769" w14:textId="77777777" w:rsidR="002D1D34" w:rsidRPr="00D37C4F" w:rsidRDefault="002D1D34" w:rsidP="00393FC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3196F00D" w14:textId="77777777" w:rsidR="002D1D34" w:rsidRPr="00D37C4F" w:rsidRDefault="002D1D34" w:rsidP="00393FC1">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0683F273" w14:textId="77777777" w:rsidR="002D1D34" w:rsidRPr="00D37C4F" w:rsidRDefault="002D1D34" w:rsidP="00393FC1">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0EF8E372" w14:textId="77777777" w:rsidR="002D1D34" w:rsidRPr="00D37C4F" w:rsidRDefault="002D1D34" w:rsidP="00393FC1">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7D3A52B2" w14:textId="77777777" w:rsidR="002D1D34" w:rsidRPr="00D37C4F" w:rsidRDefault="002D1D34" w:rsidP="00393FC1">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1835F0A" w14:textId="77777777" w:rsidR="002D1D34" w:rsidRPr="00D37C4F" w:rsidRDefault="002D1D34" w:rsidP="00393FC1">
            <w:pPr>
              <w:spacing w:line="240" w:lineRule="auto"/>
              <w:ind w:firstLine="0"/>
              <w:jc w:val="left"/>
              <w:rPr>
                <w:rFonts w:ascii="Book Antiqua" w:hAnsi="Book Antiqua"/>
                <w:snapToGrid/>
                <w:sz w:val="14"/>
                <w:szCs w:val="14"/>
              </w:rPr>
            </w:pPr>
          </w:p>
        </w:tc>
      </w:tr>
      <w:tr w:rsidR="002D1D34" w:rsidRPr="00D37C4F" w14:paraId="3A811274" w14:textId="77777777" w:rsidTr="00393FC1">
        <w:trPr>
          <w:trHeight w:val="315"/>
        </w:trPr>
        <w:tc>
          <w:tcPr>
            <w:tcW w:w="425" w:type="dxa"/>
            <w:tcBorders>
              <w:top w:val="nil"/>
              <w:left w:val="nil"/>
              <w:bottom w:val="nil"/>
              <w:right w:val="nil"/>
            </w:tcBorders>
            <w:shd w:val="clear" w:color="auto" w:fill="auto"/>
            <w:noWrap/>
            <w:vAlign w:val="bottom"/>
            <w:hideMark/>
          </w:tcPr>
          <w:p w14:paraId="5EFC1DD1"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0910C75A"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3BC74CD" w14:textId="77777777" w:rsidR="002D1D34" w:rsidRPr="00D37C4F" w:rsidRDefault="002D1D34" w:rsidP="00393FC1">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4FD9C3A6" w14:textId="77777777" w:rsidR="002D1D34" w:rsidRPr="00D37C4F" w:rsidRDefault="002D1D34" w:rsidP="00393FC1">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703395B6" w14:textId="77777777" w:rsidR="002D1D34" w:rsidRPr="00D37C4F" w:rsidRDefault="002D1D34" w:rsidP="00393FC1">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0603623A" w14:textId="77777777" w:rsidR="002D1D34" w:rsidRPr="00D37C4F" w:rsidRDefault="002D1D34" w:rsidP="00393FC1">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4ADC0F54"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744F58F" w14:textId="77777777" w:rsidR="002D1D34" w:rsidRPr="00D37C4F" w:rsidRDefault="002D1D34" w:rsidP="00393FC1">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2B8D6C4E"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B80C1D4" w14:textId="77777777" w:rsidR="002D1D34" w:rsidRPr="00D37C4F" w:rsidRDefault="002D1D34" w:rsidP="00393FC1">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4598C585" w14:textId="77777777" w:rsidR="002D1D34" w:rsidRPr="00D37C4F" w:rsidRDefault="002D1D34" w:rsidP="00393FC1">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10DE618D" w14:textId="77777777" w:rsidR="002D1D34" w:rsidRPr="00D37C4F" w:rsidRDefault="002D1D34" w:rsidP="00393FC1">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3E5116B8" w14:textId="77777777" w:rsidR="002D1D34" w:rsidRPr="00D37C4F" w:rsidRDefault="002D1D34" w:rsidP="00393FC1">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47E16909"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2D875018" w14:textId="77777777" w:rsidR="002D1D34" w:rsidRPr="00D37C4F" w:rsidRDefault="002D1D34" w:rsidP="00393FC1">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3B1869AF" w14:textId="77777777" w:rsidR="002D1D34" w:rsidRPr="00D37C4F" w:rsidRDefault="002D1D34" w:rsidP="00393FC1">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329B248F" w14:textId="77777777" w:rsidR="002D1D34" w:rsidRPr="00D37C4F" w:rsidRDefault="002D1D34" w:rsidP="00393FC1">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04D64E74" w14:textId="77777777" w:rsidR="002D1D34" w:rsidRPr="00D37C4F" w:rsidRDefault="002D1D34" w:rsidP="00393FC1">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2C8C7D13" w14:textId="77777777" w:rsidR="002D1D34" w:rsidRPr="00D37C4F" w:rsidRDefault="002D1D34" w:rsidP="00393FC1">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24A71FF0" w14:textId="77777777" w:rsidR="002D1D34" w:rsidRPr="00D37C4F" w:rsidRDefault="002D1D34" w:rsidP="00393FC1">
            <w:pPr>
              <w:spacing w:line="240" w:lineRule="auto"/>
              <w:ind w:firstLine="0"/>
              <w:jc w:val="left"/>
              <w:rPr>
                <w:rFonts w:ascii="Book Antiqua" w:hAnsi="Book Antiqua"/>
                <w:snapToGrid/>
                <w:sz w:val="14"/>
                <w:szCs w:val="14"/>
              </w:rPr>
            </w:pPr>
          </w:p>
        </w:tc>
      </w:tr>
      <w:tr w:rsidR="002D1D34" w:rsidRPr="00D37C4F" w14:paraId="29F205C4" w14:textId="77777777" w:rsidTr="00393FC1">
        <w:trPr>
          <w:trHeight w:val="315"/>
        </w:trPr>
        <w:tc>
          <w:tcPr>
            <w:tcW w:w="425" w:type="dxa"/>
            <w:tcBorders>
              <w:top w:val="nil"/>
              <w:left w:val="nil"/>
              <w:bottom w:val="nil"/>
              <w:right w:val="nil"/>
            </w:tcBorders>
            <w:shd w:val="clear" w:color="auto" w:fill="auto"/>
            <w:noWrap/>
            <w:vAlign w:val="bottom"/>
            <w:hideMark/>
          </w:tcPr>
          <w:p w14:paraId="04ADC4EF"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968C1AB"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2DA837A" w14:textId="77777777" w:rsidR="002D1D34" w:rsidRPr="00D37C4F" w:rsidRDefault="002D1D34" w:rsidP="00393FC1">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73F2CEA9" w14:textId="77777777" w:rsidR="002D1D34" w:rsidRPr="00D37C4F" w:rsidRDefault="002D1D34" w:rsidP="00393FC1">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44EF2673" w14:textId="77777777" w:rsidR="002D1D34" w:rsidRPr="00D37C4F" w:rsidRDefault="002D1D34" w:rsidP="00393FC1">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25A2E9C3" w14:textId="77777777" w:rsidR="002D1D34" w:rsidRPr="00D37C4F" w:rsidRDefault="002D1D34" w:rsidP="00393FC1">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75EEAB76"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034D4F6" w14:textId="77777777" w:rsidR="002D1D34" w:rsidRPr="00D37C4F" w:rsidRDefault="002D1D34" w:rsidP="00393FC1">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65DACE63"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62C90D2" w14:textId="77777777" w:rsidR="002D1D34" w:rsidRPr="00D37C4F" w:rsidRDefault="002D1D34" w:rsidP="00393FC1">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46BC8E7F" w14:textId="77777777" w:rsidR="002D1D34" w:rsidRPr="00D37C4F" w:rsidRDefault="002D1D34" w:rsidP="00393FC1">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4AB37F8B" w14:textId="77777777" w:rsidR="002D1D34" w:rsidRPr="00D37C4F" w:rsidRDefault="002D1D34" w:rsidP="00393FC1">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6330D66E" w14:textId="77777777" w:rsidR="002D1D34" w:rsidRPr="00D37C4F" w:rsidRDefault="002D1D34" w:rsidP="00393FC1">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639F191E"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699387F6" w14:textId="77777777" w:rsidR="002D1D34" w:rsidRPr="00D37C4F" w:rsidRDefault="002D1D34" w:rsidP="00393FC1">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5BD3D011" w14:textId="77777777" w:rsidR="002D1D34" w:rsidRPr="00D37C4F" w:rsidRDefault="002D1D34" w:rsidP="00393FC1">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67E20500" w14:textId="77777777" w:rsidR="002D1D34" w:rsidRPr="00D37C4F" w:rsidRDefault="002D1D34" w:rsidP="00393FC1">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64E6AF42" w14:textId="77777777" w:rsidR="002D1D34" w:rsidRPr="00D37C4F" w:rsidRDefault="002D1D34" w:rsidP="00393FC1">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00DE6427" w14:textId="77777777" w:rsidR="002D1D34" w:rsidRPr="00D37C4F" w:rsidRDefault="002D1D34" w:rsidP="00393FC1">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6EB4D23B" w14:textId="77777777" w:rsidR="002D1D34" w:rsidRPr="00D37C4F" w:rsidRDefault="002D1D34" w:rsidP="00393FC1">
            <w:pPr>
              <w:spacing w:line="240" w:lineRule="auto"/>
              <w:ind w:firstLine="0"/>
              <w:jc w:val="left"/>
              <w:rPr>
                <w:rFonts w:ascii="Book Antiqua" w:hAnsi="Book Antiqua"/>
                <w:snapToGrid/>
                <w:sz w:val="14"/>
                <w:szCs w:val="14"/>
              </w:rPr>
            </w:pPr>
          </w:p>
        </w:tc>
      </w:tr>
      <w:tr w:rsidR="002D1D34" w:rsidRPr="00D37C4F" w14:paraId="1AAFC901" w14:textId="77777777" w:rsidTr="00393FC1">
        <w:trPr>
          <w:trHeight w:val="315"/>
        </w:trPr>
        <w:tc>
          <w:tcPr>
            <w:tcW w:w="425" w:type="dxa"/>
            <w:tcBorders>
              <w:top w:val="nil"/>
              <w:left w:val="nil"/>
              <w:bottom w:val="nil"/>
              <w:right w:val="nil"/>
            </w:tcBorders>
            <w:shd w:val="clear" w:color="auto" w:fill="auto"/>
            <w:noWrap/>
            <w:vAlign w:val="bottom"/>
            <w:hideMark/>
          </w:tcPr>
          <w:p w14:paraId="44D3F79C"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2CEF97C"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2945CD69" w14:textId="77777777" w:rsidR="002D1D34" w:rsidRPr="00D37C4F" w:rsidRDefault="002D1D34" w:rsidP="00393FC1">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75E5F3EE" w14:textId="77777777" w:rsidR="002D1D34" w:rsidRPr="00D37C4F" w:rsidRDefault="002D1D34" w:rsidP="00393FC1">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11CBF9E9" w14:textId="77777777" w:rsidR="002D1D34" w:rsidRPr="00D37C4F" w:rsidRDefault="002D1D34" w:rsidP="00393FC1">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593F0A47" w14:textId="77777777" w:rsidR="002D1D34" w:rsidRPr="00D37C4F" w:rsidRDefault="002D1D34" w:rsidP="00393FC1">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627A2D31"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0424A41F" w14:textId="77777777" w:rsidR="002D1D34" w:rsidRPr="00D37C4F" w:rsidRDefault="002D1D34" w:rsidP="00393FC1">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0CB8DB48"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2AC11E77" w14:textId="77777777" w:rsidR="002D1D34" w:rsidRPr="00D37C4F" w:rsidRDefault="002D1D34" w:rsidP="00393FC1">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4DBA95BE" w14:textId="77777777" w:rsidR="002D1D34" w:rsidRPr="00D37C4F" w:rsidRDefault="002D1D34" w:rsidP="00393FC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1865" w:type="dxa"/>
            <w:gridSpan w:val="3"/>
            <w:tcBorders>
              <w:top w:val="nil"/>
              <w:left w:val="nil"/>
              <w:bottom w:val="nil"/>
              <w:right w:val="nil"/>
            </w:tcBorders>
            <w:shd w:val="clear" w:color="auto" w:fill="auto"/>
            <w:noWrap/>
            <w:vAlign w:val="bottom"/>
            <w:hideMark/>
          </w:tcPr>
          <w:p w14:paraId="0A0F840D" w14:textId="77777777" w:rsidR="002D1D34" w:rsidRPr="00D37C4F" w:rsidRDefault="002D1D34" w:rsidP="00393FC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ФИО </w:t>
            </w:r>
            <w:proofErr w:type="gramStart"/>
            <w:r w:rsidRPr="00D37C4F">
              <w:rPr>
                <w:rFonts w:ascii="Book Antiqua" w:hAnsi="Book Antiqua"/>
                <w:snapToGrid/>
                <w:sz w:val="14"/>
                <w:szCs w:val="14"/>
              </w:rPr>
              <w:t>подписавшего</w:t>
            </w:r>
            <w:proofErr w:type="gramEnd"/>
            <w:r w:rsidRPr="00D37C4F">
              <w:rPr>
                <w:rFonts w:ascii="Book Antiqua" w:hAnsi="Book Antiqua"/>
                <w:snapToGrid/>
                <w:sz w:val="14"/>
                <w:szCs w:val="14"/>
              </w:rPr>
              <w:t xml:space="preserve">, должность </w:t>
            </w:r>
          </w:p>
        </w:tc>
        <w:tc>
          <w:tcPr>
            <w:tcW w:w="709" w:type="dxa"/>
            <w:tcBorders>
              <w:top w:val="nil"/>
              <w:left w:val="nil"/>
              <w:bottom w:val="nil"/>
              <w:right w:val="nil"/>
            </w:tcBorders>
            <w:shd w:val="clear" w:color="auto" w:fill="auto"/>
            <w:vAlign w:val="bottom"/>
            <w:hideMark/>
          </w:tcPr>
          <w:p w14:paraId="10499B07" w14:textId="77777777" w:rsidR="002D1D34" w:rsidRPr="00D37C4F" w:rsidRDefault="002D1D34" w:rsidP="00393FC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72CD06C6" w14:textId="77777777" w:rsidR="002D1D34" w:rsidRPr="00D37C4F" w:rsidRDefault="002D1D34" w:rsidP="00393FC1">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3E89D2B7" w14:textId="77777777" w:rsidR="002D1D34" w:rsidRPr="00D37C4F" w:rsidRDefault="002D1D34" w:rsidP="00393FC1">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486588D4" w14:textId="77777777" w:rsidR="002D1D34" w:rsidRPr="00D37C4F" w:rsidRDefault="002D1D34" w:rsidP="00393FC1">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7A3EF864" w14:textId="77777777" w:rsidR="002D1D34" w:rsidRPr="00D37C4F" w:rsidRDefault="002D1D34" w:rsidP="00393FC1">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5CCC0A30" w14:textId="77777777" w:rsidR="002D1D34" w:rsidRPr="00D37C4F" w:rsidRDefault="002D1D34" w:rsidP="00393FC1">
            <w:pPr>
              <w:spacing w:line="240" w:lineRule="auto"/>
              <w:ind w:firstLine="0"/>
              <w:jc w:val="left"/>
              <w:rPr>
                <w:rFonts w:ascii="Book Antiqua" w:hAnsi="Book Antiqua"/>
                <w:snapToGrid/>
                <w:sz w:val="14"/>
                <w:szCs w:val="14"/>
              </w:rPr>
            </w:pPr>
          </w:p>
        </w:tc>
      </w:tr>
      <w:tr w:rsidR="002D1D34" w:rsidRPr="00D37C4F" w14:paraId="5BBEFAFC" w14:textId="77777777" w:rsidTr="00393FC1">
        <w:trPr>
          <w:trHeight w:val="315"/>
        </w:trPr>
        <w:tc>
          <w:tcPr>
            <w:tcW w:w="425" w:type="dxa"/>
            <w:tcBorders>
              <w:top w:val="nil"/>
              <w:left w:val="nil"/>
              <w:bottom w:val="nil"/>
              <w:right w:val="nil"/>
            </w:tcBorders>
            <w:shd w:val="clear" w:color="auto" w:fill="auto"/>
            <w:noWrap/>
            <w:vAlign w:val="bottom"/>
            <w:hideMark/>
          </w:tcPr>
          <w:p w14:paraId="64BEDE9D"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096F102B"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04CC0104" w14:textId="77777777" w:rsidR="002D1D34" w:rsidRPr="00D37C4F" w:rsidRDefault="002D1D34" w:rsidP="00393FC1">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214F9D31" w14:textId="77777777" w:rsidR="002D1D34" w:rsidRPr="00D37C4F" w:rsidRDefault="002D1D34" w:rsidP="00393FC1">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064E371F" w14:textId="77777777" w:rsidR="002D1D34" w:rsidRPr="00D37C4F" w:rsidRDefault="002D1D34" w:rsidP="00393FC1">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01A55D55" w14:textId="77777777" w:rsidR="002D1D34" w:rsidRPr="00D37C4F" w:rsidRDefault="002D1D34" w:rsidP="00393FC1">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3FFA3AC7"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DADC745" w14:textId="77777777" w:rsidR="002D1D34" w:rsidRPr="00D37C4F" w:rsidRDefault="002D1D34" w:rsidP="00393FC1">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0EC2ABB7"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D423284" w14:textId="77777777" w:rsidR="002D1D34" w:rsidRPr="00D37C4F" w:rsidRDefault="002D1D34" w:rsidP="00393FC1">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4F98E425" w14:textId="77777777" w:rsidR="002D1D34" w:rsidRPr="00D37C4F" w:rsidRDefault="002D1D34" w:rsidP="00393FC1">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37753263" w14:textId="77777777" w:rsidR="002D1D34" w:rsidRPr="00D37C4F" w:rsidRDefault="002D1D34" w:rsidP="00393FC1">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261ADCBA" w14:textId="77777777" w:rsidR="002D1D34" w:rsidRPr="00D37C4F" w:rsidRDefault="002D1D34" w:rsidP="00393FC1">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6F92A076"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6722C75A" w14:textId="77777777" w:rsidR="002D1D34" w:rsidRPr="00D37C4F" w:rsidRDefault="002D1D34" w:rsidP="00393FC1">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3C46A488" w14:textId="77777777" w:rsidR="002D1D34" w:rsidRPr="00D37C4F" w:rsidRDefault="002D1D34" w:rsidP="00393FC1">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7D22D144" w14:textId="77777777" w:rsidR="002D1D34" w:rsidRPr="00D37C4F" w:rsidRDefault="002D1D34" w:rsidP="00393FC1">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3BC31211" w14:textId="77777777" w:rsidR="002D1D34" w:rsidRPr="00D37C4F" w:rsidRDefault="002D1D34" w:rsidP="00393FC1">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4598F376" w14:textId="77777777" w:rsidR="002D1D34" w:rsidRPr="00D37C4F" w:rsidRDefault="002D1D34" w:rsidP="00393FC1">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17C0D52E" w14:textId="77777777" w:rsidR="002D1D34" w:rsidRPr="00D37C4F" w:rsidRDefault="002D1D34" w:rsidP="00393FC1">
            <w:pPr>
              <w:spacing w:line="240" w:lineRule="auto"/>
              <w:ind w:firstLine="0"/>
              <w:jc w:val="left"/>
              <w:rPr>
                <w:rFonts w:ascii="Book Antiqua" w:hAnsi="Book Antiqua"/>
                <w:snapToGrid/>
                <w:sz w:val="14"/>
                <w:szCs w:val="14"/>
              </w:rPr>
            </w:pPr>
          </w:p>
        </w:tc>
      </w:tr>
      <w:tr w:rsidR="002D1D34" w:rsidRPr="00D37C4F" w14:paraId="3A943FBE" w14:textId="77777777" w:rsidTr="00393FC1">
        <w:trPr>
          <w:trHeight w:val="315"/>
        </w:trPr>
        <w:tc>
          <w:tcPr>
            <w:tcW w:w="425" w:type="dxa"/>
            <w:tcBorders>
              <w:top w:val="nil"/>
              <w:left w:val="nil"/>
              <w:bottom w:val="nil"/>
              <w:right w:val="nil"/>
            </w:tcBorders>
            <w:shd w:val="clear" w:color="auto" w:fill="auto"/>
            <w:noWrap/>
            <w:vAlign w:val="bottom"/>
            <w:hideMark/>
          </w:tcPr>
          <w:p w14:paraId="48AF7501"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0E2890F1" w14:textId="77777777" w:rsidR="002D1D34" w:rsidRPr="00D37C4F" w:rsidRDefault="002D1D34" w:rsidP="00393FC1">
            <w:pPr>
              <w:spacing w:line="240" w:lineRule="auto"/>
              <w:ind w:firstLine="0"/>
              <w:jc w:val="left"/>
              <w:rPr>
                <w:rFonts w:ascii="Book Antiqua" w:hAnsi="Book Antiqua"/>
                <w:snapToGrid/>
                <w:sz w:val="14"/>
                <w:szCs w:val="14"/>
              </w:rPr>
            </w:pPr>
          </w:p>
        </w:tc>
        <w:tc>
          <w:tcPr>
            <w:tcW w:w="14473" w:type="dxa"/>
            <w:gridSpan w:val="18"/>
            <w:tcBorders>
              <w:top w:val="nil"/>
              <w:left w:val="nil"/>
              <w:bottom w:val="nil"/>
              <w:right w:val="nil"/>
            </w:tcBorders>
            <w:shd w:val="clear" w:color="auto" w:fill="auto"/>
            <w:noWrap/>
            <w:vAlign w:val="bottom"/>
            <w:hideMark/>
          </w:tcPr>
          <w:p w14:paraId="454D1E67" w14:textId="77777777" w:rsidR="002D1D34" w:rsidRPr="00D37C4F" w:rsidRDefault="002D1D34" w:rsidP="00393FC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2D1D34" w:rsidRPr="00D37C4F" w14:paraId="7DCB86C2" w14:textId="77777777" w:rsidTr="00393FC1">
        <w:trPr>
          <w:trHeight w:val="315"/>
        </w:trPr>
        <w:tc>
          <w:tcPr>
            <w:tcW w:w="425" w:type="dxa"/>
            <w:tcBorders>
              <w:top w:val="nil"/>
              <w:left w:val="nil"/>
              <w:bottom w:val="nil"/>
              <w:right w:val="nil"/>
            </w:tcBorders>
            <w:shd w:val="clear" w:color="auto" w:fill="auto"/>
            <w:noWrap/>
            <w:vAlign w:val="bottom"/>
            <w:hideMark/>
          </w:tcPr>
          <w:p w14:paraId="645E2C32"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0BD261A5" w14:textId="77777777" w:rsidR="002D1D34" w:rsidRPr="00D37C4F" w:rsidRDefault="002D1D34" w:rsidP="00393FC1">
            <w:pPr>
              <w:spacing w:line="240" w:lineRule="auto"/>
              <w:ind w:firstLine="0"/>
              <w:jc w:val="left"/>
              <w:rPr>
                <w:rFonts w:ascii="Book Antiqua" w:hAnsi="Book Antiqua"/>
                <w:snapToGrid/>
                <w:sz w:val="14"/>
                <w:szCs w:val="14"/>
              </w:rPr>
            </w:pPr>
          </w:p>
        </w:tc>
        <w:tc>
          <w:tcPr>
            <w:tcW w:w="14473" w:type="dxa"/>
            <w:gridSpan w:val="18"/>
            <w:tcBorders>
              <w:top w:val="nil"/>
              <w:left w:val="nil"/>
              <w:bottom w:val="nil"/>
              <w:right w:val="nil"/>
            </w:tcBorders>
            <w:shd w:val="clear" w:color="auto" w:fill="auto"/>
            <w:noWrap/>
            <w:vAlign w:val="bottom"/>
            <w:hideMark/>
          </w:tcPr>
          <w:p w14:paraId="20F8A480" w14:textId="45573051" w:rsidR="002D1D34" w:rsidRPr="00D37C4F" w:rsidRDefault="002D1D34" w:rsidP="00393FC1">
            <w:pPr>
              <w:spacing w:line="240" w:lineRule="auto"/>
              <w:ind w:firstLine="0"/>
              <w:jc w:val="left"/>
              <w:rPr>
                <w:rFonts w:ascii="Book Antiqua" w:hAnsi="Book Antiqua"/>
                <w:snapToGrid/>
                <w:sz w:val="14"/>
                <w:szCs w:val="14"/>
              </w:rPr>
            </w:pPr>
            <w:r w:rsidRPr="006F46E1">
              <w:rPr>
                <w:rFonts w:ascii="Book Antiqua" w:hAnsi="Book Antiqua"/>
                <w:snapToGrid/>
                <w:sz w:val="14"/>
                <w:szCs w:val="14"/>
              </w:rPr>
              <w:t>** 1. В отношении конт</w:t>
            </w:r>
            <w:r w:rsidR="002078F9">
              <w:rPr>
                <w:rFonts w:ascii="Book Antiqua" w:hAnsi="Book Antiqua"/>
                <w:snapToGrid/>
                <w:sz w:val="14"/>
                <w:szCs w:val="14"/>
              </w:rPr>
              <w:t>р</w:t>
            </w:r>
            <w:r w:rsidRPr="006F46E1">
              <w:rPr>
                <w:rFonts w:ascii="Book Antiqua" w:hAnsi="Book Antiqua"/>
                <w:snapToGrid/>
                <w:sz w:val="14"/>
                <w:szCs w:val="14"/>
              </w:rPr>
              <w:t xml:space="preserve">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 Допускается указание прямой ссылки на общедоступный источник, посредством </w:t>
            </w:r>
            <w:proofErr w:type="spellStart"/>
            <w:r w:rsidRPr="006F46E1">
              <w:rPr>
                <w:rFonts w:ascii="Book Antiqua" w:hAnsi="Book Antiqua"/>
                <w:snapToGrid/>
                <w:sz w:val="14"/>
                <w:szCs w:val="14"/>
              </w:rPr>
              <w:t>которго</w:t>
            </w:r>
            <w:proofErr w:type="spellEnd"/>
            <w:r w:rsidRPr="006F46E1">
              <w:rPr>
                <w:rFonts w:ascii="Book Antiqua" w:hAnsi="Book Antiqua"/>
                <w:snapToGrid/>
                <w:sz w:val="14"/>
                <w:szCs w:val="14"/>
              </w:rPr>
              <w:t xml:space="preserve"> в установленном порядке раскрыта соответствующая информация.</w:t>
            </w:r>
          </w:p>
        </w:tc>
      </w:tr>
      <w:tr w:rsidR="002D1D34" w:rsidRPr="00D37C4F" w14:paraId="05707C3D" w14:textId="77777777" w:rsidTr="00393FC1">
        <w:trPr>
          <w:trHeight w:val="315"/>
        </w:trPr>
        <w:tc>
          <w:tcPr>
            <w:tcW w:w="425" w:type="dxa"/>
            <w:tcBorders>
              <w:top w:val="nil"/>
              <w:left w:val="nil"/>
              <w:bottom w:val="nil"/>
              <w:right w:val="nil"/>
            </w:tcBorders>
            <w:shd w:val="clear" w:color="auto" w:fill="auto"/>
            <w:noWrap/>
            <w:vAlign w:val="bottom"/>
          </w:tcPr>
          <w:p w14:paraId="03FDAC87"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tcPr>
          <w:p w14:paraId="35D067D2" w14:textId="77777777" w:rsidR="002D1D34" w:rsidRPr="00D37C4F" w:rsidRDefault="002D1D34" w:rsidP="00393FC1">
            <w:pPr>
              <w:spacing w:line="240" w:lineRule="auto"/>
              <w:ind w:firstLine="0"/>
              <w:jc w:val="left"/>
              <w:rPr>
                <w:rFonts w:ascii="Book Antiqua" w:hAnsi="Book Antiqua"/>
                <w:snapToGrid/>
                <w:sz w:val="14"/>
                <w:szCs w:val="14"/>
              </w:rPr>
            </w:pPr>
          </w:p>
        </w:tc>
        <w:tc>
          <w:tcPr>
            <w:tcW w:w="14473" w:type="dxa"/>
            <w:gridSpan w:val="18"/>
            <w:tcBorders>
              <w:top w:val="nil"/>
              <w:left w:val="nil"/>
              <w:bottom w:val="nil"/>
              <w:right w:val="nil"/>
            </w:tcBorders>
            <w:shd w:val="clear" w:color="auto" w:fill="auto"/>
            <w:noWrap/>
            <w:vAlign w:val="bottom"/>
          </w:tcPr>
          <w:p w14:paraId="172BC6A6" w14:textId="77777777" w:rsidR="002D1D34" w:rsidRPr="00D37C4F" w:rsidRDefault="002D1D34" w:rsidP="00393FC1">
            <w:pPr>
              <w:spacing w:line="240" w:lineRule="auto"/>
              <w:ind w:firstLine="0"/>
              <w:jc w:val="left"/>
              <w:rPr>
                <w:rFonts w:ascii="Book Antiqua" w:hAnsi="Book Antiqua"/>
                <w:snapToGrid/>
                <w:sz w:val="14"/>
                <w:szCs w:val="14"/>
              </w:rPr>
            </w:pPr>
            <w:r w:rsidRPr="006F46E1">
              <w:rPr>
                <w:rFonts w:ascii="Book Antiqua" w:hAnsi="Book Antiqua"/>
                <w:snapToGrid/>
                <w:sz w:val="14"/>
                <w:szCs w:val="14"/>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tc>
      </w:tr>
    </w:tbl>
    <w:p w14:paraId="475AF0E6" w14:textId="77777777" w:rsidR="00B12101" w:rsidRPr="00AC6BD2" w:rsidRDefault="00B12101" w:rsidP="00B12101"/>
    <w:p w14:paraId="06D87F00" w14:textId="77777777" w:rsidR="00B12101" w:rsidRPr="00AC6BD2" w:rsidRDefault="00B12101" w:rsidP="00B12101">
      <w:pPr>
        <w:sectPr w:rsidR="00B12101" w:rsidRPr="00AC6BD2" w:rsidSect="00C949B4">
          <w:pgSz w:w="16838" w:h="11906" w:orient="landscape" w:code="9"/>
          <w:pgMar w:top="1134" w:right="1134" w:bottom="567" w:left="1418" w:header="680" w:footer="737" w:gutter="0"/>
          <w:cols w:space="708"/>
          <w:titlePg/>
          <w:docGrid w:linePitch="360"/>
        </w:sectPr>
      </w:pPr>
    </w:p>
    <w:p w14:paraId="3A8CD581" w14:textId="67725825" w:rsidR="00B12101" w:rsidRPr="00C17DE2" w:rsidRDefault="00B12101" w:rsidP="00C61DD2">
      <w:pPr>
        <w:autoSpaceDE w:val="0"/>
        <w:autoSpaceDN w:val="0"/>
        <w:adjustRightInd w:val="0"/>
        <w:jc w:val="right"/>
        <w:outlineLvl w:val="0"/>
        <w:rPr>
          <w:rFonts w:eastAsia="Calibri"/>
          <w:sz w:val="20"/>
        </w:rPr>
      </w:pPr>
      <w:r w:rsidRPr="00AC6BD2">
        <w:rPr>
          <w:rFonts w:eastAsia="Calibri"/>
          <w:sz w:val="20"/>
        </w:rPr>
        <w:lastRenderedPageBreak/>
        <w:t>Приложение № 1</w:t>
      </w:r>
      <w:r w:rsidR="00C61DD2">
        <w:rPr>
          <w:rFonts w:eastAsia="Calibri"/>
          <w:sz w:val="20"/>
        </w:rPr>
        <w:t xml:space="preserve"> </w:t>
      </w:r>
      <w:r w:rsidR="00C61DD2">
        <w:rPr>
          <w:rFonts w:eastAsia="Calibri"/>
          <w:sz w:val="20"/>
        </w:rPr>
        <w:br/>
      </w:r>
      <w:r w:rsidRPr="00AC6BD2">
        <w:rPr>
          <w:rFonts w:eastAsia="Calibri"/>
          <w:sz w:val="20"/>
        </w:rPr>
        <w:t xml:space="preserve">справке Участника </w:t>
      </w:r>
      <w:r w:rsidR="00C61DD2">
        <w:rPr>
          <w:sz w:val="20"/>
        </w:rPr>
        <w:t xml:space="preserve">о цепочке собственников, </w:t>
      </w:r>
      <w:r w:rsidR="00C61DD2">
        <w:rPr>
          <w:sz w:val="20"/>
        </w:rPr>
        <w:br/>
        <w:t xml:space="preserve">включая </w:t>
      </w:r>
      <w:r w:rsidRPr="00AC6BD2">
        <w:rPr>
          <w:sz w:val="20"/>
        </w:rPr>
        <w:t>бенефициаров (в том числе конечных)</w:t>
      </w:r>
    </w:p>
    <w:p w14:paraId="47E779AC" w14:textId="77777777" w:rsidR="00B12101" w:rsidRPr="00AC6BD2" w:rsidRDefault="00B12101" w:rsidP="00A75309">
      <w:pPr>
        <w:autoSpaceDE w:val="0"/>
        <w:autoSpaceDN w:val="0"/>
        <w:adjustRightInd w:val="0"/>
        <w:jc w:val="center"/>
        <w:rPr>
          <w:rFonts w:eastAsia="Calibri"/>
          <w:szCs w:val="24"/>
        </w:rPr>
      </w:pPr>
    </w:p>
    <w:p w14:paraId="1633A416" w14:textId="77777777" w:rsidR="00B12101" w:rsidRPr="004B50DD" w:rsidRDefault="00B12101" w:rsidP="00B12101">
      <w:pPr>
        <w:autoSpaceDE w:val="0"/>
        <w:autoSpaceDN w:val="0"/>
        <w:adjustRightInd w:val="0"/>
        <w:jc w:val="center"/>
        <w:outlineLvl w:val="0"/>
        <w:rPr>
          <w:rFonts w:eastAsia="Calibri"/>
          <w:b/>
          <w:sz w:val="22"/>
          <w:szCs w:val="22"/>
        </w:rPr>
      </w:pPr>
      <w:r w:rsidRPr="004B50DD">
        <w:rPr>
          <w:rFonts w:eastAsia="Calibri"/>
          <w:b/>
          <w:sz w:val="22"/>
          <w:szCs w:val="22"/>
        </w:rPr>
        <w:t>Перечень подтверждающих документов</w:t>
      </w:r>
    </w:p>
    <w:p w14:paraId="562AA959" w14:textId="77777777" w:rsidR="00B12101" w:rsidRPr="004B50DD" w:rsidRDefault="00B12101" w:rsidP="00A75309">
      <w:pPr>
        <w:autoSpaceDE w:val="0"/>
        <w:autoSpaceDN w:val="0"/>
        <w:adjustRightInd w:val="0"/>
        <w:ind w:left="567"/>
        <w:rPr>
          <w:rFonts w:eastAsia="Calibri"/>
          <w:sz w:val="22"/>
          <w:szCs w:val="22"/>
        </w:rPr>
      </w:pPr>
    </w:p>
    <w:p w14:paraId="3DAF8E81" w14:textId="5A192E47" w:rsidR="00757E78" w:rsidRPr="004B50DD" w:rsidRDefault="00757E78" w:rsidP="00D11B83">
      <w:pPr>
        <w:widowControl w:val="0"/>
        <w:numPr>
          <w:ilvl w:val="0"/>
          <w:numId w:val="24"/>
        </w:numPr>
        <w:autoSpaceDE w:val="0"/>
        <w:autoSpaceDN w:val="0"/>
        <w:adjustRightInd w:val="0"/>
        <w:spacing w:before="120" w:line="240" w:lineRule="auto"/>
        <w:textAlignment w:val="baseline"/>
        <w:rPr>
          <w:snapToGrid/>
          <w:sz w:val="22"/>
          <w:szCs w:val="22"/>
        </w:rPr>
      </w:pPr>
      <w:bookmarkStart w:id="559" w:name="_Toc371577603"/>
      <w:bookmarkStart w:id="560" w:name="_Toc371578754"/>
      <w:bookmarkStart w:id="561" w:name="_Ref324332092"/>
      <w:r w:rsidRPr="004B50DD">
        <w:rPr>
          <w:snapToGrid/>
          <w:sz w:val="22"/>
          <w:szCs w:val="22"/>
        </w:rPr>
        <w:t>Для всех юридических лиц, созданных и действующих в соответствии с законодательством Российской Федерации</w:t>
      </w:r>
      <w:r w:rsidR="00ED62A4" w:rsidRPr="004B50DD">
        <w:rPr>
          <w:snapToGrid/>
          <w:sz w:val="22"/>
          <w:szCs w:val="22"/>
        </w:rPr>
        <w:t>:</w:t>
      </w:r>
      <w:r w:rsidRPr="004B50DD">
        <w:rPr>
          <w:snapToGrid/>
          <w:sz w:val="22"/>
          <w:szCs w:val="22"/>
        </w:rPr>
        <w:t xml:space="preserve"> </w:t>
      </w:r>
    </w:p>
    <w:p w14:paraId="12FAB62B" w14:textId="09D38283" w:rsidR="00757E78" w:rsidRPr="004B50DD" w:rsidRDefault="00ED62A4" w:rsidP="0060421C">
      <w:pPr>
        <w:widowControl w:val="0"/>
        <w:autoSpaceDE w:val="0"/>
        <w:autoSpaceDN w:val="0"/>
        <w:adjustRightInd w:val="0"/>
        <w:spacing w:before="120" w:line="240" w:lineRule="auto"/>
        <w:ind w:firstLine="0"/>
        <w:textAlignment w:val="baseline"/>
        <w:rPr>
          <w:snapToGrid/>
          <w:sz w:val="22"/>
          <w:szCs w:val="22"/>
        </w:rPr>
      </w:pPr>
      <w:proofErr w:type="gramStart"/>
      <w:r w:rsidRPr="004B50DD">
        <w:rPr>
          <w:snapToGrid/>
          <w:sz w:val="22"/>
          <w:szCs w:val="22"/>
        </w:rPr>
        <w:t>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копию выписки из Единого государственного реестра юридических лиц/ индивидуальных предпринимателей, подписанную собственноручной подписью должностного лица налогового органа и заверенную печатью налогового органа, выданную не позднее 1 (одного) месяца</w:t>
      </w:r>
      <w:r w:rsidR="00757E78" w:rsidRPr="004B50DD">
        <w:rPr>
          <w:snapToGrid/>
          <w:sz w:val="22"/>
          <w:szCs w:val="22"/>
        </w:rPr>
        <w:t xml:space="preserve"> до даты </w:t>
      </w:r>
      <w:r w:rsidR="0003611D" w:rsidRPr="004B50DD">
        <w:rPr>
          <w:snapToGrid/>
          <w:sz w:val="22"/>
          <w:szCs w:val="22"/>
        </w:rPr>
        <w:t>предоставления документов о цепочке собственников, включая бенефициаров (в том числе конечных)</w:t>
      </w:r>
      <w:r w:rsidR="00B909D5" w:rsidRPr="004B50DD">
        <w:rPr>
          <w:snapToGrid/>
          <w:sz w:val="22"/>
          <w:szCs w:val="22"/>
        </w:rPr>
        <w:t>, либо</w:t>
      </w:r>
      <w:proofErr w:type="gramEnd"/>
      <w:r w:rsidR="00B909D5" w:rsidRPr="004B50DD">
        <w:rPr>
          <w:snapToGrid/>
          <w:sz w:val="22"/>
          <w:szCs w:val="22"/>
        </w:rPr>
        <w:t xml:space="preserve"> копию выписки из Единого государственного реестра юридических лиц/ индивидуальных предпринимателей заверенную нотариально</w:t>
      </w:r>
      <w:r w:rsidR="00757E78" w:rsidRPr="004B50DD">
        <w:rPr>
          <w:snapToGrid/>
          <w:sz w:val="22"/>
          <w:szCs w:val="22"/>
        </w:rPr>
        <w:t xml:space="preserve">. </w:t>
      </w:r>
    </w:p>
    <w:p w14:paraId="372B5827" w14:textId="77777777" w:rsidR="00757E78" w:rsidRPr="004B50DD" w:rsidRDefault="00757E78" w:rsidP="00A75309">
      <w:pPr>
        <w:widowControl w:val="0"/>
        <w:autoSpaceDE w:val="0"/>
        <w:autoSpaceDN w:val="0"/>
        <w:adjustRightInd w:val="0"/>
        <w:spacing w:before="120" w:line="240" w:lineRule="auto"/>
        <w:ind w:left="709" w:firstLine="0"/>
        <w:textAlignment w:val="baseline"/>
        <w:rPr>
          <w:snapToGrid/>
          <w:sz w:val="22"/>
          <w:szCs w:val="22"/>
        </w:rPr>
      </w:pPr>
      <w:bookmarkStart w:id="562" w:name="_Toc371577604"/>
      <w:bookmarkStart w:id="563" w:name="_Toc371578755"/>
      <w:bookmarkEnd w:id="559"/>
      <w:bookmarkEnd w:id="560"/>
    </w:p>
    <w:p w14:paraId="14E1A36B" w14:textId="5847685E" w:rsidR="000D46D6" w:rsidRPr="004B50DD" w:rsidRDefault="000D46D6" w:rsidP="0060421C">
      <w:pPr>
        <w:widowControl w:val="0"/>
        <w:autoSpaceDE w:val="0"/>
        <w:autoSpaceDN w:val="0"/>
        <w:adjustRightInd w:val="0"/>
        <w:spacing w:before="120" w:line="240" w:lineRule="auto"/>
        <w:ind w:left="709" w:firstLine="0"/>
        <w:textAlignment w:val="baseline"/>
        <w:rPr>
          <w:snapToGrid/>
          <w:sz w:val="22"/>
          <w:szCs w:val="22"/>
        </w:rPr>
      </w:pPr>
      <w:r w:rsidRPr="004B50DD">
        <w:rPr>
          <w:snapToGrid/>
          <w:sz w:val="22"/>
          <w:szCs w:val="22"/>
        </w:rPr>
        <w:t>А также</w:t>
      </w:r>
      <w:r w:rsidR="001F697E" w:rsidRPr="004B50DD">
        <w:rPr>
          <w:snapToGrid/>
          <w:sz w:val="22"/>
          <w:szCs w:val="22"/>
        </w:rPr>
        <w:t xml:space="preserve"> оригинал</w:t>
      </w:r>
      <w:r w:rsidR="00B909D5" w:rsidRPr="004B50DD">
        <w:rPr>
          <w:snapToGrid/>
          <w:sz w:val="22"/>
          <w:szCs w:val="22"/>
        </w:rPr>
        <w:t>ы</w:t>
      </w:r>
      <w:r w:rsidR="001F697E" w:rsidRPr="004B50DD">
        <w:rPr>
          <w:snapToGrid/>
          <w:sz w:val="22"/>
          <w:szCs w:val="22"/>
        </w:rPr>
        <w:t xml:space="preserve"> или нотариально заверенн</w:t>
      </w:r>
      <w:r w:rsidR="00B909D5" w:rsidRPr="004B50DD">
        <w:rPr>
          <w:snapToGrid/>
          <w:sz w:val="22"/>
          <w:szCs w:val="22"/>
        </w:rPr>
        <w:t>ые</w:t>
      </w:r>
      <w:r w:rsidR="001F697E" w:rsidRPr="004B50DD">
        <w:rPr>
          <w:snapToGrid/>
          <w:sz w:val="22"/>
          <w:szCs w:val="22"/>
        </w:rPr>
        <w:t xml:space="preserve"> копи</w:t>
      </w:r>
      <w:r w:rsidR="00B909D5" w:rsidRPr="004B50DD">
        <w:rPr>
          <w:snapToGrid/>
          <w:sz w:val="22"/>
          <w:szCs w:val="22"/>
        </w:rPr>
        <w:t>и следующих документов</w:t>
      </w:r>
      <w:r w:rsidRPr="004B50DD">
        <w:rPr>
          <w:snapToGrid/>
          <w:sz w:val="22"/>
          <w:szCs w:val="22"/>
        </w:rPr>
        <w:t>:</w:t>
      </w:r>
      <w:bookmarkEnd w:id="562"/>
      <w:bookmarkEnd w:id="563"/>
    </w:p>
    <w:p w14:paraId="2F46EBC8" w14:textId="77777777" w:rsidR="000D46D6" w:rsidRPr="004B50DD" w:rsidRDefault="000D46D6" w:rsidP="00A75309">
      <w:pPr>
        <w:widowControl w:val="0"/>
        <w:autoSpaceDE w:val="0"/>
        <w:autoSpaceDN w:val="0"/>
        <w:adjustRightInd w:val="0"/>
        <w:spacing w:before="120" w:line="240" w:lineRule="auto"/>
        <w:ind w:left="709" w:firstLine="0"/>
        <w:textAlignment w:val="baseline"/>
        <w:rPr>
          <w:sz w:val="22"/>
          <w:szCs w:val="22"/>
        </w:rPr>
      </w:pPr>
    </w:p>
    <w:p w14:paraId="4ED01C11" w14:textId="77777777" w:rsidR="000D46D6" w:rsidRPr="004B50DD" w:rsidRDefault="000D46D6" w:rsidP="00D11B83">
      <w:pPr>
        <w:widowControl w:val="0"/>
        <w:numPr>
          <w:ilvl w:val="1"/>
          <w:numId w:val="28"/>
        </w:numPr>
        <w:autoSpaceDE w:val="0"/>
        <w:autoSpaceDN w:val="0"/>
        <w:adjustRightInd w:val="0"/>
        <w:spacing w:before="120" w:line="240" w:lineRule="auto"/>
        <w:ind w:left="709" w:hanging="709"/>
        <w:textAlignment w:val="baseline"/>
        <w:rPr>
          <w:snapToGrid/>
          <w:sz w:val="22"/>
          <w:szCs w:val="22"/>
        </w:rPr>
      </w:pPr>
      <w:bookmarkStart w:id="564" w:name="_Toc371577605"/>
      <w:bookmarkStart w:id="565" w:name="_Toc371578756"/>
      <w:r w:rsidRPr="004B50DD">
        <w:rPr>
          <w:snapToGrid/>
          <w:sz w:val="22"/>
          <w:szCs w:val="22"/>
        </w:rPr>
        <w:t>Для юридических лиц, зарегистрированных в форме акционерных обществ:</w:t>
      </w:r>
      <w:bookmarkEnd w:id="564"/>
      <w:bookmarkEnd w:id="565"/>
    </w:p>
    <w:p w14:paraId="20D18BCC" w14:textId="467BBC55" w:rsidR="000D46D6" w:rsidRPr="004B50DD" w:rsidRDefault="000D46D6" w:rsidP="00D11B83">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566" w:name="_Toc371577606"/>
      <w:bookmarkStart w:id="567" w:name="_Toc371578757"/>
      <w:r w:rsidRPr="004B50DD">
        <w:rPr>
          <w:snapToGrid/>
          <w:sz w:val="22"/>
          <w:szCs w:val="22"/>
        </w:rPr>
        <w:t>список владельцев ценных бумаг</w:t>
      </w:r>
      <w:r w:rsidR="00CF2947" w:rsidRPr="004B50DD">
        <w:rPr>
          <w:snapToGrid/>
          <w:sz w:val="22"/>
          <w:szCs w:val="22"/>
        </w:rPr>
        <w:t>.</w:t>
      </w:r>
      <w:bookmarkEnd w:id="566"/>
      <w:bookmarkEnd w:id="567"/>
    </w:p>
    <w:p w14:paraId="21ECDFDC" w14:textId="77777777" w:rsidR="000D46D6" w:rsidRPr="004B50DD" w:rsidRDefault="000D46D6" w:rsidP="00D11B83">
      <w:pPr>
        <w:widowControl w:val="0"/>
        <w:numPr>
          <w:ilvl w:val="1"/>
          <w:numId w:val="28"/>
        </w:numPr>
        <w:autoSpaceDE w:val="0"/>
        <w:autoSpaceDN w:val="0"/>
        <w:adjustRightInd w:val="0"/>
        <w:spacing w:before="120" w:line="240" w:lineRule="auto"/>
        <w:ind w:left="709" w:hanging="709"/>
        <w:textAlignment w:val="baseline"/>
        <w:rPr>
          <w:snapToGrid/>
          <w:sz w:val="22"/>
          <w:szCs w:val="22"/>
        </w:rPr>
      </w:pPr>
      <w:bookmarkStart w:id="568" w:name="_Toc371577609"/>
      <w:bookmarkStart w:id="569" w:name="_Toc371578760"/>
      <w:r w:rsidRPr="004B50DD">
        <w:rPr>
          <w:snapToGrid/>
          <w:sz w:val="22"/>
          <w:szCs w:val="22"/>
        </w:rPr>
        <w:t>Для юридических лиц, зарегистрированных в форме обществ с ограниченной ответственностью:</w:t>
      </w:r>
      <w:bookmarkEnd w:id="568"/>
      <w:bookmarkEnd w:id="569"/>
    </w:p>
    <w:p w14:paraId="1754D118" w14:textId="77777777" w:rsidR="000D46D6" w:rsidRPr="004B50DD" w:rsidRDefault="000D46D6" w:rsidP="00D11B83">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570" w:name="_Toc371577612"/>
      <w:bookmarkStart w:id="571" w:name="_Toc371578763"/>
      <w:r w:rsidRPr="004B50DD">
        <w:rPr>
          <w:snapToGrid/>
          <w:sz w:val="22"/>
          <w:szCs w:val="22"/>
        </w:rPr>
        <w:t>устав.</w:t>
      </w:r>
      <w:bookmarkEnd w:id="570"/>
      <w:bookmarkEnd w:id="571"/>
    </w:p>
    <w:p w14:paraId="2BE634DA" w14:textId="77777777" w:rsidR="000D46D6" w:rsidRPr="004B50DD" w:rsidRDefault="000D46D6" w:rsidP="00D11B83">
      <w:pPr>
        <w:widowControl w:val="0"/>
        <w:numPr>
          <w:ilvl w:val="1"/>
          <w:numId w:val="28"/>
        </w:numPr>
        <w:autoSpaceDE w:val="0"/>
        <w:autoSpaceDN w:val="0"/>
        <w:adjustRightInd w:val="0"/>
        <w:spacing w:before="120" w:line="240" w:lineRule="auto"/>
        <w:ind w:left="709" w:hanging="709"/>
        <w:textAlignment w:val="baseline"/>
        <w:rPr>
          <w:snapToGrid/>
          <w:sz w:val="22"/>
          <w:szCs w:val="22"/>
        </w:rPr>
      </w:pPr>
      <w:bookmarkStart w:id="572" w:name="_Toc371577613"/>
      <w:bookmarkStart w:id="573" w:name="_Toc371578764"/>
      <w:r w:rsidRPr="004B50DD">
        <w:rPr>
          <w:snapToGrid/>
          <w:sz w:val="22"/>
          <w:szCs w:val="22"/>
        </w:rPr>
        <w:t>Для юридических лиц, зарегистрированных в форме общественных или религиозных организаций (объединений):</w:t>
      </w:r>
      <w:bookmarkEnd w:id="572"/>
      <w:bookmarkEnd w:id="573"/>
      <w:r w:rsidRPr="004B50DD">
        <w:rPr>
          <w:snapToGrid/>
          <w:sz w:val="22"/>
          <w:szCs w:val="22"/>
        </w:rPr>
        <w:t xml:space="preserve"> </w:t>
      </w:r>
    </w:p>
    <w:p w14:paraId="39864C56" w14:textId="77777777" w:rsidR="000D46D6" w:rsidRPr="004B50DD" w:rsidRDefault="000D46D6" w:rsidP="00D11B83">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574" w:name="_Toc371577614"/>
      <w:bookmarkStart w:id="575" w:name="_Toc371578765"/>
      <w:r w:rsidRPr="004B50DD">
        <w:rPr>
          <w:snapToGrid/>
          <w:sz w:val="22"/>
          <w:szCs w:val="22"/>
        </w:rPr>
        <w:t>учредительный договор или положение;</w:t>
      </w:r>
      <w:bookmarkEnd w:id="574"/>
      <w:bookmarkEnd w:id="575"/>
      <w:r w:rsidR="001F697E" w:rsidRPr="004B50DD">
        <w:rPr>
          <w:snapToGrid/>
          <w:sz w:val="22"/>
          <w:szCs w:val="22"/>
        </w:rPr>
        <w:t xml:space="preserve"> </w:t>
      </w:r>
    </w:p>
    <w:p w14:paraId="702B6178" w14:textId="77777777" w:rsidR="000D46D6" w:rsidRPr="004B50DD" w:rsidRDefault="000D46D6" w:rsidP="00D11B83">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576" w:name="_Toc371577615"/>
      <w:bookmarkStart w:id="577" w:name="_Toc371578766"/>
      <w:r w:rsidRPr="004B50DD">
        <w:rPr>
          <w:snapToGrid/>
          <w:sz w:val="22"/>
          <w:szCs w:val="22"/>
        </w:rPr>
        <w:t>решение о создании.</w:t>
      </w:r>
      <w:bookmarkEnd w:id="576"/>
      <w:bookmarkEnd w:id="577"/>
      <w:r w:rsidR="001F697E" w:rsidRPr="004B50DD">
        <w:rPr>
          <w:snapToGrid/>
          <w:sz w:val="22"/>
          <w:szCs w:val="22"/>
        </w:rPr>
        <w:t xml:space="preserve"> </w:t>
      </w:r>
    </w:p>
    <w:p w14:paraId="4B473DD1" w14:textId="77777777" w:rsidR="000D46D6" w:rsidRPr="004B50DD" w:rsidRDefault="000D46D6" w:rsidP="00D11B83">
      <w:pPr>
        <w:widowControl w:val="0"/>
        <w:numPr>
          <w:ilvl w:val="1"/>
          <w:numId w:val="28"/>
        </w:numPr>
        <w:autoSpaceDE w:val="0"/>
        <w:autoSpaceDN w:val="0"/>
        <w:adjustRightInd w:val="0"/>
        <w:spacing w:before="120" w:line="240" w:lineRule="auto"/>
        <w:ind w:left="709" w:hanging="709"/>
        <w:textAlignment w:val="baseline"/>
        <w:rPr>
          <w:snapToGrid/>
          <w:sz w:val="22"/>
          <w:szCs w:val="22"/>
        </w:rPr>
      </w:pPr>
      <w:bookmarkStart w:id="578" w:name="_Toc371577616"/>
      <w:bookmarkStart w:id="579" w:name="_Toc371578767"/>
      <w:r w:rsidRPr="004B50DD">
        <w:rPr>
          <w:snapToGrid/>
          <w:sz w:val="22"/>
          <w:szCs w:val="22"/>
        </w:rPr>
        <w:t>Для юридических лиц, зарегистрированных в форме фонда:</w:t>
      </w:r>
      <w:bookmarkEnd w:id="578"/>
      <w:bookmarkEnd w:id="579"/>
      <w:r w:rsidRPr="004B50DD">
        <w:rPr>
          <w:snapToGrid/>
          <w:sz w:val="22"/>
          <w:szCs w:val="22"/>
        </w:rPr>
        <w:t xml:space="preserve"> </w:t>
      </w:r>
    </w:p>
    <w:p w14:paraId="071B5345" w14:textId="77777777" w:rsidR="000D46D6" w:rsidRPr="004B50DD" w:rsidRDefault="000D46D6" w:rsidP="00D11B83">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580" w:name="_Toc371577617"/>
      <w:bookmarkStart w:id="581" w:name="_Toc371578768"/>
      <w:r w:rsidRPr="004B50DD">
        <w:rPr>
          <w:snapToGrid/>
          <w:sz w:val="22"/>
          <w:szCs w:val="22"/>
        </w:rPr>
        <w:t>документ о выборе (назначении) попечительского совета фонда;</w:t>
      </w:r>
      <w:bookmarkEnd w:id="580"/>
      <w:bookmarkEnd w:id="581"/>
      <w:r w:rsidRPr="004B50DD">
        <w:rPr>
          <w:snapToGrid/>
          <w:sz w:val="22"/>
          <w:szCs w:val="22"/>
        </w:rPr>
        <w:t xml:space="preserve"> </w:t>
      </w:r>
    </w:p>
    <w:p w14:paraId="3E563776" w14:textId="77777777" w:rsidR="000D46D6" w:rsidRPr="004B50DD" w:rsidRDefault="000D46D6" w:rsidP="00D11B83">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582" w:name="_Toc371577618"/>
      <w:bookmarkStart w:id="583" w:name="_Toc371578769"/>
      <w:r w:rsidRPr="004B50DD">
        <w:rPr>
          <w:snapToGrid/>
          <w:sz w:val="22"/>
          <w:szCs w:val="22"/>
        </w:rPr>
        <w:t>решение о создании.</w:t>
      </w:r>
      <w:bookmarkEnd w:id="582"/>
      <w:bookmarkEnd w:id="583"/>
      <w:r w:rsidR="001F697E" w:rsidRPr="004B50DD">
        <w:rPr>
          <w:snapToGrid/>
          <w:sz w:val="22"/>
          <w:szCs w:val="22"/>
        </w:rPr>
        <w:t xml:space="preserve"> </w:t>
      </w:r>
    </w:p>
    <w:p w14:paraId="0C9A88F4" w14:textId="77777777" w:rsidR="000D46D6" w:rsidRPr="004B50DD" w:rsidRDefault="000D46D6" w:rsidP="00D11B83">
      <w:pPr>
        <w:widowControl w:val="0"/>
        <w:numPr>
          <w:ilvl w:val="1"/>
          <w:numId w:val="28"/>
        </w:numPr>
        <w:autoSpaceDE w:val="0"/>
        <w:autoSpaceDN w:val="0"/>
        <w:adjustRightInd w:val="0"/>
        <w:spacing w:before="120" w:line="240" w:lineRule="auto"/>
        <w:ind w:left="709" w:hanging="709"/>
        <w:textAlignment w:val="baseline"/>
        <w:rPr>
          <w:snapToGrid/>
          <w:sz w:val="22"/>
          <w:szCs w:val="22"/>
        </w:rPr>
      </w:pPr>
      <w:bookmarkStart w:id="584" w:name="_Toc371577619"/>
      <w:bookmarkStart w:id="585" w:name="_Toc371578770"/>
      <w:r w:rsidRPr="004B50DD">
        <w:rPr>
          <w:snapToGrid/>
          <w:sz w:val="22"/>
          <w:szCs w:val="22"/>
        </w:rPr>
        <w:t>Для юридических лиц, зарегистрированных в форме некоммерческого партнерства:</w:t>
      </w:r>
      <w:bookmarkEnd w:id="584"/>
      <w:bookmarkEnd w:id="585"/>
    </w:p>
    <w:p w14:paraId="1F84BF60" w14:textId="77777777" w:rsidR="000D46D6" w:rsidRPr="004B50DD" w:rsidRDefault="000D46D6" w:rsidP="00D11B83">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586" w:name="_Toc371577620"/>
      <w:bookmarkStart w:id="587" w:name="_Toc371578771"/>
      <w:r w:rsidRPr="004B50DD">
        <w:rPr>
          <w:snapToGrid/>
          <w:sz w:val="22"/>
          <w:szCs w:val="22"/>
        </w:rPr>
        <w:t>решение и договор о создании.</w:t>
      </w:r>
      <w:bookmarkEnd w:id="586"/>
      <w:bookmarkEnd w:id="587"/>
      <w:r w:rsidRPr="004B50DD">
        <w:rPr>
          <w:snapToGrid/>
          <w:sz w:val="22"/>
          <w:szCs w:val="22"/>
        </w:rPr>
        <w:t xml:space="preserve"> </w:t>
      </w:r>
    </w:p>
    <w:p w14:paraId="42AE8B55" w14:textId="77777777" w:rsidR="000D46D6" w:rsidRPr="004B50DD" w:rsidRDefault="000D46D6" w:rsidP="00D11B83">
      <w:pPr>
        <w:widowControl w:val="0"/>
        <w:numPr>
          <w:ilvl w:val="1"/>
          <w:numId w:val="28"/>
        </w:numPr>
        <w:autoSpaceDE w:val="0"/>
        <w:autoSpaceDN w:val="0"/>
        <w:adjustRightInd w:val="0"/>
        <w:spacing w:before="120" w:line="240" w:lineRule="auto"/>
        <w:ind w:left="709" w:hanging="709"/>
        <w:textAlignment w:val="baseline"/>
        <w:rPr>
          <w:snapToGrid/>
          <w:sz w:val="22"/>
          <w:szCs w:val="22"/>
        </w:rPr>
      </w:pPr>
      <w:bookmarkStart w:id="588" w:name="_Toc371577621"/>
      <w:bookmarkStart w:id="589" w:name="_Toc371578772"/>
      <w:r w:rsidRPr="004B50DD">
        <w:rPr>
          <w:snapToGrid/>
          <w:sz w:val="22"/>
          <w:szCs w:val="22"/>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588"/>
      <w:bookmarkEnd w:id="589"/>
      <w:r w:rsidRPr="004B50DD">
        <w:rPr>
          <w:snapToGrid/>
          <w:sz w:val="22"/>
          <w:szCs w:val="22"/>
        </w:rPr>
        <w:t xml:space="preserve"> </w:t>
      </w:r>
    </w:p>
    <w:p w14:paraId="3D242454" w14:textId="77777777" w:rsidR="000D46D6" w:rsidRPr="004B50DD" w:rsidRDefault="000D46D6" w:rsidP="00A75309">
      <w:pPr>
        <w:widowControl w:val="0"/>
        <w:autoSpaceDE w:val="0"/>
        <w:autoSpaceDN w:val="0"/>
        <w:adjustRightInd w:val="0"/>
        <w:spacing w:before="120" w:line="240" w:lineRule="auto"/>
        <w:ind w:left="709" w:firstLine="0"/>
        <w:textAlignment w:val="baseline"/>
        <w:rPr>
          <w:snapToGrid/>
          <w:sz w:val="22"/>
          <w:szCs w:val="22"/>
        </w:rPr>
      </w:pPr>
    </w:p>
    <w:p w14:paraId="2E928C4C" w14:textId="77777777" w:rsidR="000D46D6" w:rsidRPr="004B50DD" w:rsidRDefault="000D46D6" w:rsidP="00D11B83">
      <w:pPr>
        <w:widowControl w:val="0"/>
        <w:numPr>
          <w:ilvl w:val="0"/>
          <w:numId w:val="28"/>
        </w:numPr>
        <w:autoSpaceDE w:val="0"/>
        <w:autoSpaceDN w:val="0"/>
        <w:adjustRightInd w:val="0"/>
        <w:spacing w:before="120" w:line="240" w:lineRule="auto"/>
        <w:textAlignment w:val="baseline"/>
        <w:rPr>
          <w:snapToGrid/>
          <w:sz w:val="22"/>
          <w:szCs w:val="22"/>
        </w:rPr>
      </w:pPr>
      <w:bookmarkStart w:id="590" w:name="_Toc371577622"/>
      <w:bookmarkStart w:id="591" w:name="_Toc371578773"/>
      <w:r w:rsidRPr="004B50DD">
        <w:rPr>
          <w:snapToGrid/>
          <w:sz w:val="22"/>
          <w:szCs w:val="22"/>
        </w:rPr>
        <w:t>Для всех организаций, созданных и действующих в соответствии с законодательством иностранных государств:</w:t>
      </w:r>
      <w:bookmarkEnd w:id="590"/>
      <w:bookmarkEnd w:id="591"/>
    </w:p>
    <w:p w14:paraId="471D1B06" w14:textId="77777777" w:rsidR="000D46D6" w:rsidRPr="004B50DD" w:rsidRDefault="000D46D6" w:rsidP="00D11B83">
      <w:pPr>
        <w:widowControl w:val="0"/>
        <w:numPr>
          <w:ilvl w:val="0"/>
          <w:numId w:val="23"/>
        </w:numPr>
        <w:autoSpaceDE w:val="0"/>
        <w:autoSpaceDN w:val="0"/>
        <w:adjustRightInd w:val="0"/>
        <w:spacing w:before="120" w:line="240" w:lineRule="auto"/>
        <w:ind w:left="709" w:hanging="283"/>
        <w:textAlignment w:val="baseline"/>
        <w:rPr>
          <w:snapToGrid/>
          <w:sz w:val="22"/>
          <w:szCs w:val="22"/>
        </w:rPr>
      </w:pPr>
      <w:bookmarkStart w:id="592" w:name="_Toc371577623"/>
      <w:bookmarkStart w:id="593" w:name="_Toc371578774"/>
      <w:r w:rsidRPr="004B50DD">
        <w:rPr>
          <w:snapToGrid/>
          <w:sz w:val="22"/>
          <w:szCs w:val="22"/>
        </w:rPr>
        <w:t>выписка из торгового реестра страны инкорпорации;</w:t>
      </w:r>
      <w:bookmarkEnd w:id="592"/>
      <w:bookmarkEnd w:id="593"/>
      <w:r w:rsidR="001F697E" w:rsidRPr="004B50DD">
        <w:rPr>
          <w:snapToGrid/>
          <w:sz w:val="22"/>
          <w:szCs w:val="22"/>
        </w:rPr>
        <w:t xml:space="preserve"> </w:t>
      </w:r>
    </w:p>
    <w:p w14:paraId="42A27FBC" w14:textId="77777777" w:rsidR="000D46D6" w:rsidRPr="004B50DD" w:rsidRDefault="000D46D6" w:rsidP="00D11B83">
      <w:pPr>
        <w:widowControl w:val="0"/>
        <w:numPr>
          <w:ilvl w:val="0"/>
          <w:numId w:val="23"/>
        </w:numPr>
        <w:autoSpaceDE w:val="0"/>
        <w:autoSpaceDN w:val="0"/>
        <w:adjustRightInd w:val="0"/>
        <w:spacing w:before="120" w:line="240" w:lineRule="auto"/>
        <w:ind w:left="709" w:hanging="283"/>
        <w:textAlignment w:val="baseline"/>
        <w:rPr>
          <w:snapToGrid/>
          <w:sz w:val="22"/>
          <w:szCs w:val="22"/>
        </w:rPr>
      </w:pPr>
      <w:bookmarkStart w:id="594" w:name="_Toc371577624"/>
      <w:bookmarkStart w:id="595" w:name="_Toc371578775"/>
      <w:r w:rsidRPr="004B50DD">
        <w:rPr>
          <w:snapToGrid/>
          <w:sz w:val="22"/>
          <w:szCs w:val="22"/>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594"/>
      <w:bookmarkEnd w:id="595"/>
    </w:p>
    <w:p w14:paraId="6F0B1EDE" w14:textId="77777777" w:rsidR="000D46D6" w:rsidRPr="004B50DD" w:rsidRDefault="000D46D6" w:rsidP="00A75309">
      <w:pPr>
        <w:widowControl w:val="0"/>
        <w:autoSpaceDE w:val="0"/>
        <w:autoSpaceDN w:val="0"/>
        <w:adjustRightInd w:val="0"/>
        <w:spacing w:before="120" w:line="240" w:lineRule="auto"/>
        <w:ind w:left="709" w:firstLine="0"/>
        <w:textAlignment w:val="baseline"/>
        <w:rPr>
          <w:snapToGrid/>
          <w:sz w:val="22"/>
          <w:szCs w:val="22"/>
        </w:rPr>
      </w:pPr>
    </w:p>
    <w:p w14:paraId="18AC271B" w14:textId="77777777" w:rsidR="000D46D6" w:rsidRPr="004B50DD" w:rsidRDefault="000D46D6" w:rsidP="00D11B83">
      <w:pPr>
        <w:widowControl w:val="0"/>
        <w:numPr>
          <w:ilvl w:val="0"/>
          <w:numId w:val="28"/>
        </w:numPr>
        <w:autoSpaceDE w:val="0"/>
        <w:autoSpaceDN w:val="0"/>
        <w:adjustRightInd w:val="0"/>
        <w:spacing w:before="120" w:line="240" w:lineRule="auto"/>
        <w:textAlignment w:val="baseline"/>
        <w:rPr>
          <w:snapToGrid/>
          <w:sz w:val="22"/>
          <w:szCs w:val="22"/>
        </w:rPr>
      </w:pPr>
      <w:bookmarkStart w:id="596" w:name="_Toc371577625"/>
      <w:bookmarkStart w:id="597" w:name="_Toc371578776"/>
      <w:r w:rsidRPr="004B50DD">
        <w:rPr>
          <w:snapToGrid/>
          <w:sz w:val="22"/>
          <w:szCs w:val="22"/>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596"/>
      <w:bookmarkEnd w:id="597"/>
      <w:r w:rsidR="001F697E" w:rsidRPr="004B50DD">
        <w:rPr>
          <w:snapToGrid/>
          <w:sz w:val="22"/>
          <w:szCs w:val="22"/>
        </w:rPr>
        <w:t xml:space="preserve"> </w:t>
      </w:r>
    </w:p>
    <w:p w14:paraId="1F650569" w14:textId="77777777" w:rsidR="000D46D6" w:rsidRPr="004B50DD" w:rsidRDefault="000D46D6" w:rsidP="00A75309">
      <w:pPr>
        <w:widowControl w:val="0"/>
        <w:autoSpaceDE w:val="0"/>
        <w:autoSpaceDN w:val="0"/>
        <w:adjustRightInd w:val="0"/>
        <w:spacing w:before="120" w:line="240" w:lineRule="auto"/>
        <w:ind w:left="360" w:firstLine="0"/>
        <w:textAlignment w:val="baseline"/>
        <w:rPr>
          <w:snapToGrid/>
          <w:sz w:val="22"/>
          <w:szCs w:val="22"/>
        </w:rPr>
      </w:pPr>
    </w:p>
    <w:p w14:paraId="018D5561" w14:textId="76ACCFAA" w:rsidR="000D46D6" w:rsidRPr="004B50DD" w:rsidRDefault="000D46D6" w:rsidP="00D11B83">
      <w:pPr>
        <w:widowControl w:val="0"/>
        <w:numPr>
          <w:ilvl w:val="0"/>
          <w:numId w:val="28"/>
        </w:numPr>
        <w:autoSpaceDE w:val="0"/>
        <w:autoSpaceDN w:val="0"/>
        <w:adjustRightInd w:val="0"/>
        <w:spacing w:before="120" w:line="240" w:lineRule="auto"/>
        <w:textAlignment w:val="baseline"/>
        <w:rPr>
          <w:snapToGrid/>
          <w:sz w:val="22"/>
          <w:szCs w:val="22"/>
        </w:rPr>
      </w:pPr>
      <w:bookmarkStart w:id="598" w:name="_Toc371577626"/>
      <w:bookmarkStart w:id="599" w:name="_Toc371578777"/>
      <w:r w:rsidRPr="004B50DD">
        <w:rPr>
          <w:snapToGrid/>
          <w:sz w:val="22"/>
          <w:szCs w:val="22"/>
        </w:rPr>
        <w:t xml:space="preserve">Для физических лиц, являющихся налоговыми резидентами Российской Федерации, - оригинал Согласия на </w:t>
      </w:r>
      <w:r w:rsidR="002B74A0" w:rsidRPr="004B50DD">
        <w:rPr>
          <w:snapToGrid/>
          <w:sz w:val="22"/>
          <w:szCs w:val="22"/>
        </w:rPr>
        <w:t xml:space="preserve">обработку и </w:t>
      </w:r>
      <w:r w:rsidRPr="004B50DD">
        <w:rPr>
          <w:snapToGrid/>
          <w:sz w:val="22"/>
          <w:szCs w:val="22"/>
        </w:rPr>
        <w:t xml:space="preserve">передачу персональных и охраняемых законом данных по форме </w:t>
      </w:r>
      <w:r w:rsidR="00C17DE2" w:rsidRPr="004B50DD">
        <w:rPr>
          <w:snapToGrid/>
          <w:sz w:val="22"/>
          <w:szCs w:val="22"/>
        </w:rPr>
        <w:t>приложения к</w:t>
      </w:r>
      <w:r w:rsidRPr="004B50DD">
        <w:rPr>
          <w:snapToGrid/>
          <w:sz w:val="22"/>
          <w:szCs w:val="22"/>
        </w:rPr>
        <w:t xml:space="preserve"> настоящему Приложению.</w:t>
      </w:r>
      <w:bookmarkEnd w:id="598"/>
      <w:bookmarkEnd w:id="599"/>
    </w:p>
    <w:p w14:paraId="2611219D" w14:textId="77777777" w:rsidR="000D46D6" w:rsidRPr="004B50DD" w:rsidRDefault="000D46D6" w:rsidP="000D46D6">
      <w:pPr>
        <w:spacing w:after="200" w:line="276" w:lineRule="auto"/>
        <w:ind w:left="567"/>
        <w:rPr>
          <w:rFonts w:eastAsia="Calibri"/>
          <w:sz w:val="22"/>
          <w:szCs w:val="22"/>
        </w:rPr>
      </w:pPr>
    </w:p>
    <w:p w14:paraId="7A43406D" w14:textId="77777777" w:rsidR="009843CC" w:rsidRPr="004B50DD" w:rsidRDefault="009843CC" w:rsidP="00A75309">
      <w:pPr>
        <w:autoSpaceDE w:val="0"/>
        <w:autoSpaceDN w:val="0"/>
        <w:adjustRightInd w:val="0"/>
        <w:jc w:val="right"/>
        <w:rPr>
          <w:rFonts w:eastAsia="Calibri"/>
          <w:sz w:val="22"/>
          <w:szCs w:val="22"/>
        </w:rPr>
      </w:pPr>
    </w:p>
    <w:p w14:paraId="010B8A61" w14:textId="7AB947AD" w:rsidR="000D46D6" w:rsidRPr="004B50DD" w:rsidRDefault="000D46D6" w:rsidP="00A75309">
      <w:pPr>
        <w:pageBreakBefore/>
        <w:autoSpaceDE w:val="0"/>
        <w:autoSpaceDN w:val="0"/>
        <w:adjustRightInd w:val="0"/>
        <w:ind w:firstLine="0"/>
        <w:jc w:val="right"/>
        <w:outlineLvl w:val="0"/>
        <w:rPr>
          <w:rFonts w:eastAsia="Calibri"/>
          <w:sz w:val="22"/>
          <w:szCs w:val="22"/>
        </w:rPr>
      </w:pPr>
      <w:r w:rsidRPr="004B50DD">
        <w:rPr>
          <w:rFonts w:eastAsia="Calibri"/>
          <w:sz w:val="22"/>
          <w:szCs w:val="22"/>
        </w:rPr>
        <w:lastRenderedPageBreak/>
        <w:t>Приложение № 2</w:t>
      </w:r>
      <w:r w:rsidR="00C61DD2" w:rsidRPr="004B50DD">
        <w:rPr>
          <w:rFonts w:eastAsia="Calibri"/>
          <w:sz w:val="22"/>
          <w:szCs w:val="22"/>
        </w:rPr>
        <w:t xml:space="preserve"> </w:t>
      </w:r>
      <w:r w:rsidR="00C61DD2" w:rsidRPr="004B50DD">
        <w:rPr>
          <w:rFonts w:eastAsia="Calibri"/>
          <w:sz w:val="22"/>
          <w:szCs w:val="22"/>
        </w:rPr>
        <w:br/>
        <w:t xml:space="preserve">к </w:t>
      </w:r>
      <w:r w:rsidRPr="004B50DD">
        <w:rPr>
          <w:rFonts w:eastAsia="Calibri"/>
          <w:sz w:val="22"/>
          <w:szCs w:val="22"/>
        </w:rPr>
        <w:t xml:space="preserve">справке Участника </w:t>
      </w:r>
      <w:r w:rsidR="00C61DD2" w:rsidRPr="004B50DD">
        <w:rPr>
          <w:sz w:val="22"/>
          <w:szCs w:val="22"/>
        </w:rPr>
        <w:t xml:space="preserve">о цепочке </w:t>
      </w:r>
      <w:r w:rsidRPr="004B50DD">
        <w:rPr>
          <w:sz w:val="22"/>
          <w:szCs w:val="22"/>
        </w:rPr>
        <w:t>собстве</w:t>
      </w:r>
      <w:r w:rsidR="00C61DD2" w:rsidRPr="004B50DD">
        <w:rPr>
          <w:sz w:val="22"/>
          <w:szCs w:val="22"/>
        </w:rPr>
        <w:t xml:space="preserve">нников, </w:t>
      </w:r>
      <w:r w:rsidR="00C61DD2" w:rsidRPr="004B50DD">
        <w:rPr>
          <w:sz w:val="22"/>
          <w:szCs w:val="22"/>
        </w:rPr>
        <w:br/>
        <w:t xml:space="preserve">включая бенефициаров (в том числе </w:t>
      </w:r>
      <w:r w:rsidRPr="004B50DD">
        <w:rPr>
          <w:sz w:val="22"/>
          <w:szCs w:val="22"/>
        </w:rPr>
        <w:t>конечных)</w:t>
      </w:r>
    </w:p>
    <w:p w14:paraId="32C84EFB" w14:textId="77777777" w:rsidR="000D46D6" w:rsidRPr="004B50DD" w:rsidRDefault="000D46D6" w:rsidP="00A75309">
      <w:pPr>
        <w:autoSpaceDE w:val="0"/>
        <w:autoSpaceDN w:val="0"/>
        <w:adjustRightInd w:val="0"/>
        <w:jc w:val="right"/>
        <w:rPr>
          <w:rFonts w:eastAsia="Calibri"/>
          <w:sz w:val="22"/>
          <w:szCs w:val="22"/>
        </w:rPr>
      </w:pPr>
    </w:p>
    <w:p w14:paraId="498ABF50" w14:textId="77777777" w:rsidR="000D46D6" w:rsidRPr="004B50DD" w:rsidRDefault="000D46D6" w:rsidP="00A75309">
      <w:pPr>
        <w:autoSpaceDE w:val="0"/>
        <w:autoSpaceDN w:val="0"/>
        <w:adjustRightInd w:val="0"/>
        <w:jc w:val="right"/>
        <w:rPr>
          <w:rFonts w:eastAsia="Calibri"/>
          <w:sz w:val="22"/>
          <w:szCs w:val="22"/>
        </w:rPr>
      </w:pPr>
    </w:p>
    <w:p w14:paraId="6ADA3404" w14:textId="1C1FA31E" w:rsidR="000D46D6" w:rsidRPr="004B50DD" w:rsidRDefault="00C61DD2" w:rsidP="00C61DD2">
      <w:pPr>
        <w:autoSpaceDE w:val="0"/>
        <w:autoSpaceDN w:val="0"/>
        <w:adjustRightInd w:val="0"/>
        <w:jc w:val="center"/>
        <w:outlineLvl w:val="0"/>
        <w:rPr>
          <w:sz w:val="22"/>
          <w:szCs w:val="22"/>
        </w:rPr>
      </w:pPr>
      <w:r w:rsidRPr="004B50DD">
        <w:rPr>
          <w:sz w:val="22"/>
          <w:szCs w:val="22"/>
        </w:rPr>
        <w:t xml:space="preserve">Согласие на </w:t>
      </w:r>
      <w:r w:rsidR="002B74A0" w:rsidRPr="004B50DD">
        <w:rPr>
          <w:sz w:val="22"/>
          <w:szCs w:val="22"/>
        </w:rPr>
        <w:t xml:space="preserve">обработку и </w:t>
      </w:r>
      <w:r w:rsidRPr="004B50DD">
        <w:rPr>
          <w:sz w:val="22"/>
          <w:szCs w:val="22"/>
        </w:rPr>
        <w:t>передачу</w:t>
      </w:r>
      <w:r w:rsidRPr="004B50DD">
        <w:rPr>
          <w:sz w:val="22"/>
          <w:szCs w:val="22"/>
        </w:rPr>
        <w:br/>
      </w:r>
      <w:r w:rsidR="000D46D6" w:rsidRPr="004B50DD">
        <w:rPr>
          <w:sz w:val="22"/>
          <w:szCs w:val="22"/>
        </w:rPr>
        <w:t>персональных и иных охраняемых законом данных</w:t>
      </w:r>
    </w:p>
    <w:p w14:paraId="500A7EC7" w14:textId="77777777" w:rsidR="000D46D6" w:rsidRPr="004B50DD" w:rsidRDefault="000D46D6" w:rsidP="00A75309">
      <w:pPr>
        <w:autoSpaceDE w:val="0"/>
        <w:autoSpaceDN w:val="0"/>
        <w:adjustRightInd w:val="0"/>
        <w:jc w:val="center"/>
        <w:rPr>
          <w:sz w:val="22"/>
          <w:szCs w:val="22"/>
        </w:rPr>
      </w:pPr>
    </w:p>
    <w:p w14:paraId="3DAE85EA" w14:textId="77777777" w:rsidR="000D46D6" w:rsidRPr="004B50DD" w:rsidRDefault="000D46D6" w:rsidP="00A75309">
      <w:pPr>
        <w:widowControl w:val="0"/>
        <w:autoSpaceDE w:val="0"/>
        <w:autoSpaceDN w:val="0"/>
        <w:adjustRightInd w:val="0"/>
        <w:spacing w:before="100" w:line="240" w:lineRule="auto"/>
        <w:ind w:firstLine="0"/>
        <w:textAlignment w:val="baseline"/>
        <w:rPr>
          <w:snapToGrid/>
          <w:sz w:val="22"/>
          <w:szCs w:val="22"/>
        </w:rPr>
      </w:pPr>
      <w:bookmarkStart w:id="600" w:name="_Toc371577629"/>
      <w:bookmarkStart w:id="601" w:name="_Toc371578780"/>
      <w:r w:rsidRPr="004B50DD">
        <w:rPr>
          <w:snapToGrid/>
          <w:sz w:val="22"/>
          <w:szCs w:val="22"/>
        </w:rPr>
        <w:t>Я, ________________________________________________________________</w:t>
      </w:r>
      <w:bookmarkEnd w:id="600"/>
      <w:bookmarkEnd w:id="601"/>
    </w:p>
    <w:p w14:paraId="6B5431E1" w14:textId="77777777" w:rsidR="000D46D6" w:rsidRPr="004B50DD" w:rsidRDefault="000D46D6" w:rsidP="00A75309">
      <w:pPr>
        <w:widowControl w:val="0"/>
        <w:autoSpaceDE w:val="0"/>
        <w:autoSpaceDN w:val="0"/>
        <w:adjustRightInd w:val="0"/>
        <w:spacing w:before="100" w:line="240" w:lineRule="auto"/>
        <w:ind w:firstLine="0"/>
        <w:jc w:val="center"/>
        <w:textAlignment w:val="baseline"/>
        <w:rPr>
          <w:snapToGrid/>
          <w:sz w:val="22"/>
          <w:szCs w:val="22"/>
        </w:rPr>
      </w:pPr>
      <w:bookmarkStart w:id="602" w:name="_Toc371577630"/>
      <w:bookmarkStart w:id="603" w:name="_Toc371578781"/>
      <w:r w:rsidRPr="004B50DD">
        <w:rPr>
          <w:snapToGrid/>
          <w:sz w:val="22"/>
          <w:szCs w:val="22"/>
        </w:rPr>
        <w:t>(полностью фамилия, имя, отчество)</w:t>
      </w:r>
      <w:bookmarkEnd w:id="602"/>
      <w:bookmarkEnd w:id="603"/>
    </w:p>
    <w:p w14:paraId="180A76B5" w14:textId="77777777" w:rsidR="000D46D6" w:rsidRPr="004B50DD" w:rsidRDefault="000D46D6" w:rsidP="00A75309">
      <w:pPr>
        <w:widowControl w:val="0"/>
        <w:autoSpaceDE w:val="0"/>
        <w:autoSpaceDN w:val="0"/>
        <w:adjustRightInd w:val="0"/>
        <w:spacing w:before="100" w:line="240" w:lineRule="auto"/>
        <w:ind w:firstLine="0"/>
        <w:jc w:val="center"/>
        <w:textAlignment w:val="baseline"/>
        <w:rPr>
          <w:snapToGrid/>
          <w:sz w:val="22"/>
          <w:szCs w:val="22"/>
        </w:rPr>
      </w:pPr>
      <w:bookmarkStart w:id="604" w:name="_Toc371577631"/>
      <w:bookmarkStart w:id="605" w:name="_Toc371578782"/>
      <w:r w:rsidRPr="004B50DD">
        <w:rPr>
          <w:snapToGrid/>
          <w:sz w:val="22"/>
          <w:szCs w:val="22"/>
        </w:rPr>
        <w:t>__________________________________________________________________</w:t>
      </w:r>
      <w:bookmarkEnd w:id="604"/>
      <w:bookmarkEnd w:id="605"/>
    </w:p>
    <w:p w14:paraId="6478BBDE" w14:textId="77777777" w:rsidR="000D46D6" w:rsidRPr="004B50DD" w:rsidRDefault="000D46D6" w:rsidP="00A75309">
      <w:pPr>
        <w:widowControl w:val="0"/>
        <w:autoSpaceDE w:val="0"/>
        <w:autoSpaceDN w:val="0"/>
        <w:adjustRightInd w:val="0"/>
        <w:spacing w:before="100" w:line="240" w:lineRule="auto"/>
        <w:ind w:firstLine="0"/>
        <w:jc w:val="center"/>
        <w:textAlignment w:val="baseline"/>
        <w:rPr>
          <w:snapToGrid/>
          <w:sz w:val="22"/>
          <w:szCs w:val="22"/>
        </w:rPr>
      </w:pPr>
      <w:bookmarkStart w:id="606" w:name="_Toc371577632"/>
      <w:bookmarkStart w:id="607" w:name="_Toc371578783"/>
      <w:r w:rsidRPr="004B50DD">
        <w:rPr>
          <w:snapToGrid/>
          <w:sz w:val="22"/>
          <w:szCs w:val="22"/>
        </w:rPr>
        <w:t>(дата, месяц, год и место рождения)</w:t>
      </w:r>
      <w:bookmarkEnd w:id="606"/>
      <w:bookmarkEnd w:id="607"/>
    </w:p>
    <w:p w14:paraId="06CC23BF" w14:textId="77777777" w:rsidR="000D46D6" w:rsidRPr="004B50DD" w:rsidRDefault="000D46D6" w:rsidP="00A75309">
      <w:pPr>
        <w:widowControl w:val="0"/>
        <w:autoSpaceDE w:val="0"/>
        <w:autoSpaceDN w:val="0"/>
        <w:adjustRightInd w:val="0"/>
        <w:spacing w:before="100" w:line="240" w:lineRule="auto"/>
        <w:ind w:firstLine="0"/>
        <w:jc w:val="center"/>
        <w:textAlignment w:val="baseline"/>
        <w:rPr>
          <w:snapToGrid/>
          <w:sz w:val="22"/>
          <w:szCs w:val="22"/>
        </w:rPr>
      </w:pPr>
      <w:bookmarkStart w:id="608" w:name="_Toc371577633"/>
      <w:bookmarkStart w:id="609" w:name="_Toc371578784"/>
      <w:r w:rsidRPr="004B50DD">
        <w:rPr>
          <w:snapToGrid/>
          <w:sz w:val="22"/>
          <w:szCs w:val="22"/>
        </w:rPr>
        <w:t>__________________________________________________________________</w:t>
      </w:r>
      <w:bookmarkEnd w:id="608"/>
      <w:bookmarkEnd w:id="609"/>
    </w:p>
    <w:p w14:paraId="6083FFAC" w14:textId="77777777" w:rsidR="000D46D6" w:rsidRPr="004B50DD" w:rsidRDefault="000D46D6" w:rsidP="00A75309">
      <w:pPr>
        <w:widowControl w:val="0"/>
        <w:autoSpaceDE w:val="0"/>
        <w:autoSpaceDN w:val="0"/>
        <w:adjustRightInd w:val="0"/>
        <w:spacing w:before="100" w:line="240" w:lineRule="auto"/>
        <w:ind w:firstLine="0"/>
        <w:jc w:val="center"/>
        <w:textAlignment w:val="baseline"/>
        <w:rPr>
          <w:snapToGrid/>
          <w:sz w:val="22"/>
          <w:szCs w:val="22"/>
        </w:rPr>
      </w:pPr>
      <w:bookmarkStart w:id="610" w:name="_Toc371577634"/>
      <w:bookmarkStart w:id="611" w:name="_Toc371578785"/>
      <w:r w:rsidRPr="004B50DD">
        <w:rPr>
          <w:snapToGrid/>
          <w:sz w:val="22"/>
          <w:szCs w:val="22"/>
        </w:rPr>
        <w:t>(идентификационный номер налогоплательщика (ИНН))</w:t>
      </w:r>
      <w:bookmarkEnd w:id="610"/>
      <w:bookmarkEnd w:id="611"/>
    </w:p>
    <w:p w14:paraId="42F4468C" w14:textId="77777777" w:rsidR="000D46D6" w:rsidRPr="004B50DD" w:rsidRDefault="000D46D6" w:rsidP="00A75309">
      <w:pPr>
        <w:widowControl w:val="0"/>
        <w:autoSpaceDE w:val="0"/>
        <w:autoSpaceDN w:val="0"/>
        <w:adjustRightInd w:val="0"/>
        <w:spacing w:before="100" w:line="240" w:lineRule="auto"/>
        <w:ind w:firstLine="0"/>
        <w:jc w:val="center"/>
        <w:textAlignment w:val="baseline"/>
        <w:rPr>
          <w:snapToGrid/>
          <w:sz w:val="22"/>
          <w:szCs w:val="22"/>
        </w:rPr>
      </w:pPr>
      <w:bookmarkStart w:id="612" w:name="_Toc371577635"/>
      <w:bookmarkStart w:id="613" w:name="_Toc371578786"/>
      <w:r w:rsidRPr="004B50DD">
        <w:rPr>
          <w:snapToGrid/>
          <w:sz w:val="22"/>
          <w:szCs w:val="22"/>
        </w:rPr>
        <w:t>__________________________________________________________________,</w:t>
      </w:r>
      <w:bookmarkEnd w:id="612"/>
      <w:bookmarkEnd w:id="613"/>
    </w:p>
    <w:p w14:paraId="30433344" w14:textId="77777777" w:rsidR="000D46D6" w:rsidRPr="004B50DD" w:rsidRDefault="000D46D6" w:rsidP="00A75309">
      <w:pPr>
        <w:widowControl w:val="0"/>
        <w:autoSpaceDE w:val="0"/>
        <w:autoSpaceDN w:val="0"/>
        <w:adjustRightInd w:val="0"/>
        <w:spacing w:before="100" w:line="240" w:lineRule="auto"/>
        <w:ind w:firstLine="0"/>
        <w:jc w:val="center"/>
        <w:textAlignment w:val="baseline"/>
        <w:rPr>
          <w:snapToGrid/>
          <w:sz w:val="22"/>
          <w:szCs w:val="22"/>
        </w:rPr>
      </w:pPr>
      <w:bookmarkStart w:id="614" w:name="_Toc371577636"/>
      <w:bookmarkStart w:id="615" w:name="_Toc371578787"/>
      <w:r w:rsidRPr="004B50DD">
        <w:rPr>
          <w:snapToGrid/>
          <w:sz w:val="22"/>
          <w:szCs w:val="22"/>
        </w:rPr>
        <w:t>(основной документ, удостоверяющий личность, с указанием серии, номера, даты выдачи, выдавшего органа, кода подразделения)</w:t>
      </w:r>
      <w:bookmarkEnd w:id="614"/>
      <w:bookmarkEnd w:id="615"/>
    </w:p>
    <w:p w14:paraId="1D127958" w14:textId="77777777" w:rsidR="000D46D6" w:rsidRPr="004B50DD" w:rsidRDefault="000D46D6" w:rsidP="00A75309">
      <w:pPr>
        <w:widowControl w:val="0"/>
        <w:autoSpaceDE w:val="0"/>
        <w:autoSpaceDN w:val="0"/>
        <w:adjustRightInd w:val="0"/>
        <w:spacing w:before="100" w:line="240" w:lineRule="auto"/>
        <w:ind w:firstLine="0"/>
        <w:jc w:val="center"/>
        <w:textAlignment w:val="baseline"/>
        <w:rPr>
          <w:snapToGrid/>
          <w:sz w:val="22"/>
          <w:szCs w:val="22"/>
        </w:rPr>
      </w:pPr>
      <w:bookmarkStart w:id="616" w:name="_Toc371577637"/>
      <w:bookmarkStart w:id="617" w:name="_Toc371578788"/>
      <w:r w:rsidRPr="004B50DD">
        <w:rPr>
          <w:snapToGrid/>
          <w:sz w:val="22"/>
          <w:szCs w:val="22"/>
        </w:rPr>
        <w:t>__________________________________________________________________,</w:t>
      </w:r>
      <w:bookmarkEnd w:id="616"/>
      <w:bookmarkEnd w:id="617"/>
    </w:p>
    <w:p w14:paraId="68C5DCF0" w14:textId="77777777" w:rsidR="000D46D6" w:rsidRPr="004B50DD" w:rsidRDefault="000D46D6" w:rsidP="00A75309">
      <w:pPr>
        <w:widowControl w:val="0"/>
        <w:autoSpaceDE w:val="0"/>
        <w:autoSpaceDN w:val="0"/>
        <w:adjustRightInd w:val="0"/>
        <w:spacing w:before="100" w:line="240" w:lineRule="auto"/>
        <w:ind w:firstLine="0"/>
        <w:jc w:val="center"/>
        <w:textAlignment w:val="baseline"/>
        <w:rPr>
          <w:snapToGrid/>
          <w:sz w:val="22"/>
          <w:szCs w:val="22"/>
        </w:rPr>
      </w:pPr>
      <w:bookmarkStart w:id="618" w:name="_Toc371577638"/>
      <w:bookmarkStart w:id="619" w:name="_Toc371578789"/>
      <w:r w:rsidRPr="004B50DD">
        <w:rPr>
          <w:snapToGrid/>
          <w:sz w:val="22"/>
          <w:szCs w:val="22"/>
        </w:rPr>
        <w:t>(</w:t>
      </w:r>
      <w:proofErr w:type="gramStart"/>
      <w:r w:rsidRPr="004B50DD">
        <w:rPr>
          <w:snapToGrid/>
          <w:sz w:val="22"/>
          <w:szCs w:val="22"/>
        </w:rPr>
        <w:t>зарегистрированный</w:t>
      </w:r>
      <w:proofErr w:type="gramEnd"/>
      <w:r w:rsidRPr="004B50DD">
        <w:rPr>
          <w:snapToGrid/>
          <w:sz w:val="22"/>
          <w:szCs w:val="22"/>
        </w:rPr>
        <w:t xml:space="preserve"> по адресу)</w:t>
      </w:r>
      <w:bookmarkEnd w:id="618"/>
      <w:bookmarkEnd w:id="619"/>
    </w:p>
    <w:p w14:paraId="09B9D754" w14:textId="77777777" w:rsidR="000D46D6" w:rsidRPr="004B50DD" w:rsidRDefault="000D46D6" w:rsidP="00A75309">
      <w:pPr>
        <w:widowControl w:val="0"/>
        <w:autoSpaceDE w:val="0"/>
        <w:autoSpaceDN w:val="0"/>
        <w:adjustRightInd w:val="0"/>
        <w:spacing w:before="100" w:after="100" w:line="360" w:lineRule="atLeast"/>
        <w:ind w:firstLine="0"/>
        <w:textAlignment w:val="baseline"/>
        <w:rPr>
          <w:snapToGrid/>
          <w:sz w:val="22"/>
          <w:szCs w:val="22"/>
        </w:rPr>
      </w:pPr>
    </w:p>
    <w:p w14:paraId="398679D2" w14:textId="475D98A5" w:rsidR="000D46D6" w:rsidRPr="004B50DD" w:rsidRDefault="000D46D6" w:rsidP="00A75309">
      <w:pPr>
        <w:widowControl w:val="0"/>
        <w:autoSpaceDE w:val="0"/>
        <w:autoSpaceDN w:val="0"/>
        <w:adjustRightInd w:val="0"/>
        <w:spacing w:before="100" w:after="100" w:line="360" w:lineRule="atLeast"/>
        <w:ind w:firstLine="0"/>
        <w:textAlignment w:val="baseline"/>
        <w:rPr>
          <w:snapToGrid/>
          <w:sz w:val="22"/>
          <w:szCs w:val="22"/>
        </w:rPr>
      </w:pPr>
      <w:bookmarkStart w:id="620" w:name="_Toc371577639"/>
      <w:bookmarkStart w:id="621" w:name="_Toc371578790"/>
      <w:proofErr w:type="gramStart"/>
      <w:r w:rsidRPr="004B50DD">
        <w:rPr>
          <w:snapToGrid/>
          <w:sz w:val="22"/>
          <w:szCs w:val="22"/>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B74A0" w:rsidRPr="004B50DD">
        <w:rPr>
          <w:snapToGrid/>
          <w:sz w:val="22"/>
          <w:szCs w:val="22"/>
        </w:rPr>
        <w:t xml:space="preserve">обработку и </w:t>
      </w:r>
      <w:r w:rsidRPr="004B50DD">
        <w:rPr>
          <w:snapToGrid/>
          <w:sz w:val="22"/>
          <w:szCs w:val="22"/>
        </w:rPr>
        <w:t xml:space="preserve">передачу </w:t>
      </w:r>
      <w:r w:rsidR="002B3EBA" w:rsidRPr="004B50DD">
        <w:rPr>
          <w:snapToGrid/>
          <w:sz w:val="22"/>
          <w:szCs w:val="22"/>
        </w:rPr>
        <w:t>Акционерным обществом "</w:t>
      </w:r>
      <w:proofErr w:type="spellStart"/>
      <w:r w:rsidR="002B3EBA" w:rsidRPr="004B50DD">
        <w:rPr>
          <w:snapToGrid/>
          <w:sz w:val="22"/>
          <w:szCs w:val="22"/>
        </w:rPr>
        <w:t>РусГидро</w:t>
      </w:r>
      <w:proofErr w:type="spellEnd"/>
      <w:r w:rsidR="002B3EBA" w:rsidRPr="004B50DD">
        <w:rPr>
          <w:snapToGrid/>
          <w:sz w:val="22"/>
          <w:szCs w:val="22"/>
        </w:rPr>
        <w:t xml:space="preserve"> Снабжение" (сокращенное наименование:</w:t>
      </w:r>
      <w:proofErr w:type="gramEnd"/>
      <w:r w:rsidR="002B3EBA" w:rsidRPr="004B50DD">
        <w:rPr>
          <w:snapToGrid/>
          <w:sz w:val="22"/>
          <w:szCs w:val="22"/>
        </w:rPr>
        <w:t xml:space="preserve"> АО "РГС", место нахождения: 125362, г. Москва, пр. Строительный, дом 7А, корпус 5, ОГРН: 1041500751016, ИНН:1510012774, КПП: 773301001), </w:t>
      </w:r>
      <w:r w:rsidR="00D1497F" w:rsidRPr="004B50DD">
        <w:rPr>
          <w:snapToGrid/>
          <w:sz w:val="22"/>
          <w:szCs w:val="22"/>
        </w:rPr>
        <w:t xml:space="preserve">Публичным </w:t>
      </w:r>
      <w:r w:rsidRPr="004B50DD">
        <w:rPr>
          <w:snapToGrid/>
          <w:sz w:val="22"/>
          <w:szCs w:val="22"/>
        </w:rPr>
        <w:t xml:space="preserve">акционерным обществом «Федеральная гидрогенерирующая компания – </w:t>
      </w:r>
      <w:proofErr w:type="spellStart"/>
      <w:r w:rsidRPr="004B50DD">
        <w:rPr>
          <w:snapToGrid/>
          <w:sz w:val="22"/>
          <w:szCs w:val="22"/>
        </w:rPr>
        <w:t>РусГидро</w:t>
      </w:r>
      <w:proofErr w:type="spellEnd"/>
      <w:r w:rsidRPr="004B50DD">
        <w:rPr>
          <w:snapToGrid/>
          <w:sz w:val="22"/>
          <w:szCs w:val="22"/>
        </w:rPr>
        <w:t xml:space="preserve">» (сокращенное наименование: </w:t>
      </w:r>
      <w:proofErr w:type="gramStart"/>
      <w:r w:rsidR="00741D2F" w:rsidRPr="004B50DD">
        <w:rPr>
          <w:snapToGrid/>
          <w:sz w:val="22"/>
          <w:szCs w:val="22"/>
        </w:rPr>
        <w:t>ПАО</w:t>
      </w:r>
      <w:r w:rsidRPr="004B50DD">
        <w:rPr>
          <w:snapToGrid/>
          <w:sz w:val="22"/>
          <w:szCs w:val="22"/>
        </w:rPr>
        <w:t> «</w:t>
      </w:r>
      <w:proofErr w:type="spellStart"/>
      <w:r w:rsidRPr="004B50DD">
        <w:rPr>
          <w:snapToGrid/>
          <w:sz w:val="22"/>
          <w:szCs w:val="22"/>
        </w:rPr>
        <w:t>РусГидро</w:t>
      </w:r>
      <w:proofErr w:type="spellEnd"/>
      <w:r w:rsidRPr="004B50DD">
        <w:rPr>
          <w:snapToGrid/>
          <w:sz w:val="22"/>
          <w:szCs w:val="22"/>
        </w:rPr>
        <w:t xml:space="preserve">», место нахождения: </w:t>
      </w:r>
      <w:r w:rsidR="00497F45" w:rsidRPr="004B50DD">
        <w:rPr>
          <w:snapToGrid/>
          <w:sz w:val="22"/>
          <w:szCs w:val="22"/>
        </w:rPr>
        <w:t xml:space="preserve">660017, Красноярский край, город Красноярск, </w:t>
      </w:r>
      <w:r w:rsidR="00497F45" w:rsidRPr="004B50DD">
        <w:rPr>
          <w:bCs/>
          <w:sz w:val="22"/>
          <w:szCs w:val="22"/>
        </w:rPr>
        <w:t>улица Дубровинского,  дом 43, корпус 1</w:t>
      </w:r>
      <w:r w:rsidRPr="004B50DD">
        <w:rPr>
          <w:snapToGrid/>
          <w:sz w:val="22"/>
          <w:szCs w:val="22"/>
        </w:rPr>
        <w:t>, ОГРН: 1042401810494, ИНН: 2460066195, КПП: 24600100) в Министерство энергетики Российской Федерации (адрес: 107996, город Москва, ГСП-6, улица Щепкина, дом 42) следующих своих данных:</w:t>
      </w:r>
      <w:bookmarkEnd w:id="620"/>
      <w:bookmarkEnd w:id="621"/>
      <w:proofErr w:type="gramEnd"/>
    </w:p>
    <w:p w14:paraId="76FC51FD" w14:textId="77777777" w:rsidR="000D46D6" w:rsidRPr="004B50DD" w:rsidRDefault="000D46D6" w:rsidP="00D11B83">
      <w:pPr>
        <w:widowControl w:val="0"/>
        <w:numPr>
          <w:ilvl w:val="0"/>
          <w:numId w:val="26"/>
        </w:numPr>
        <w:autoSpaceDE w:val="0"/>
        <w:autoSpaceDN w:val="0"/>
        <w:adjustRightInd w:val="0"/>
        <w:spacing w:before="100" w:after="100" w:line="240" w:lineRule="auto"/>
        <w:contextualSpacing/>
        <w:textAlignment w:val="baseline"/>
        <w:rPr>
          <w:snapToGrid/>
          <w:sz w:val="22"/>
          <w:szCs w:val="22"/>
        </w:rPr>
      </w:pPr>
      <w:bookmarkStart w:id="622" w:name="_Toc371577640"/>
      <w:bookmarkStart w:id="623" w:name="_Toc371578791"/>
      <w:r w:rsidRPr="004B50DD">
        <w:rPr>
          <w:snapToGrid/>
          <w:sz w:val="22"/>
          <w:szCs w:val="22"/>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22"/>
      <w:bookmarkEnd w:id="623"/>
    </w:p>
    <w:p w14:paraId="48E25BE8" w14:textId="77777777" w:rsidR="000D46D6" w:rsidRPr="004B50DD" w:rsidRDefault="000D46D6" w:rsidP="00D11B83">
      <w:pPr>
        <w:widowControl w:val="0"/>
        <w:numPr>
          <w:ilvl w:val="0"/>
          <w:numId w:val="26"/>
        </w:numPr>
        <w:autoSpaceDE w:val="0"/>
        <w:autoSpaceDN w:val="0"/>
        <w:adjustRightInd w:val="0"/>
        <w:spacing w:before="100" w:after="100" w:line="240" w:lineRule="auto"/>
        <w:contextualSpacing/>
        <w:textAlignment w:val="baseline"/>
        <w:rPr>
          <w:snapToGrid/>
          <w:sz w:val="22"/>
          <w:szCs w:val="22"/>
        </w:rPr>
      </w:pPr>
      <w:bookmarkStart w:id="624" w:name="_Toc371577641"/>
      <w:bookmarkStart w:id="625" w:name="_Toc371578792"/>
      <w:r w:rsidRPr="004B50DD">
        <w:rPr>
          <w:snapToGrid/>
          <w:sz w:val="22"/>
          <w:szCs w:val="22"/>
        </w:rPr>
        <w:t>иных охраняемых законом данных: _____________________________.</w:t>
      </w:r>
      <w:bookmarkEnd w:id="624"/>
      <w:bookmarkEnd w:id="625"/>
    </w:p>
    <w:p w14:paraId="2EECBD02" w14:textId="77777777" w:rsidR="000D46D6" w:rsidRPr="004B50DD" w:rsidRDefault="000D46D6" w:rsidP="00A75309">
      <w:pPr>
        <w:widowControl w:val="0"/>
        <w:autoSpaceDE w:val="0"/>
        <w:autoSpaceDN w:val="0"/>
        <w:adjustRightInd w:val="0"/>
        <w:spacing w:before="100" w:line="240" w:lineRule="auto"/>
        <w:ind w:firstLine="0"/>
        <w:jc w:val="center"/>
        <w:textAlignment w:val="baseline"/>
        <w:rPr>
          <w:snapToGrid/>
          <w:sz w:val="22"/>
          <w:szCs w:val="22"/>
        </w:rPr>
      </w:pPr>
      <w:r w:rsidRPr="004B50DD">
        <w:rPr>
          <w:snapToGrid/>
          <w:sz w:val="22"/>
          <w:szCs w:val="22"/>
        </w:rPr>
        <w:t xml:space="preserve">                                                          </w:t>
      </w:r>
      <w:bookmarkStart w:id="626" w:name="_Toc371577642"/>
      <w:bookmarkStart w:id="627" w:name="_Toc371578793"/>
      <w:r w:rsidRPr="004B50DD">
        <w:rPr>
          <w:snapToGrid/>
          <w:sz w:val="22"/>
          <w:szCs w:val="22"/>
        </w:rPr>
        <w:t>(указать каких)</w:t>
      </w:r>
      <w:bookmarkEnd w:id="626"/>
      <w:bookmarkEnd w:id="627"/>
    </w:p>
    <w:p w14:paraId="4B1BB484" w14:textId="77777777" w:rsidR="000D46D6" w:rsidRPr="004B50DD" w:rsidRDefault="000D46D6" w:rsidP="00A75309">
      <w:pPr>
        <w:widowControl w:val="0"/>
        <w:autoSpaceDE w:val="0"/>
        <w:autoSpaceDN w:val="0"/>
        <w:adjustRightInd w:val="0"/>
        <w:spacing w:before="100" w:line="240" w:lineRule="auto"/>
        <w:contextualSpacing/>
        <w:textAlignment w:val="baseline"/>
        <w:rPr>
          <w:snapToGrid/>
          <w:sz w:val="22"/>
          <w:szCs w:val="22"/>
        </w:rPr>
      </w:pPr>
      <w:bookmarkStart w:id="628" w:name="_Toc371577643"/>
      <w:bookmarkStart w:id="629" w:name="_Toc371578794"/>
      <w:r w:rsidRPr="004B50DD">
        <w:rPr>
          <w:snapToGrid/>
          <w:sz w:val="22"/>
          <w:szCs w:val="22"/>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28"/>
      <w:bookmarkEnd w:id="629"/>
    </w:p>
    <w:p w14:paraId="00E90E0A" w14:textId="77777777" w:rsidR="000D46D6" w:rsidRPr="004B50DD" w:rsidRDefault="000D46D6" w:rsidP="00D11B83">
      <w:pPr>
        <w:widowControl w:val="0"/>
        <w:numPr>
          <w:ilvl w:val="0"/>
          <w:numId w:val="26"/>
        </w:numPr>
        <w:autoSpaceDE w:val="0"/>
        <w:autoSpaceDN w:val="0"/>
        <w:adjustRightInd w:val="0"/>
        <w:spacing w:before="100" w:after="100" w:line="240" w:lineRule="auto"/>
        <w:contextualSpacing/>
        <w:textAlignment w:val="baseline"/>
        <w:rPr>
          <w:snapToGrid/>
          <w:sz w:val="22"/>
          <w:szCs w:val="22"/>
        </w:rPr>
      </w:pPr>
      <w:bookmarkStart w:id="630" w:name="_Toc371577644"/>
      <w:bookmarkStart w:id="631" w:name="_Toc371578795"/>
      <w:r w:rsidRPr="004B50DD">
        <w:rPr>
          <w:snapToGrid/>
          <w:sz w:val="22"/>
          <w:szCs w:val="22"/>
        </w:rPr>
        <w:t>запрет на разглашение указанных сведений;</w:t>
      </w:r>
      <w:bookmarkEnd w:id="630"/>
      <w:bookmarkEnd w:id="631"/>
    </w:p>
    <w:p w14:paraId="07CC4032" w14:textId="77777777" w:rsidR="000D46D6" w:rsidRPr="004B50DD" w:rsidRDefault="000D46D6" w:rsidP="00D11B83">
      <w:pPr>
        <w:widowControl w:val="0"/>
        <w:numPr>
          <w:ilvl w:val="0"/>
          <w:numId w:val="26"/>
        </w:numPr>
        <w:autoSpaceDE w:val="0"/>
        <w:autoSpaceDN w:val="0"/>
        <w:adjustRightInd w:val="0"/>
        <w:spacing w:before="100" w:after="100" w:line="240" w:lineRule="auto"/>
        <w:contextualSpacing/>
        <w:textAlignment w:val="baseline"/>
        <w:rPr>
          <w:snapToGrid/>
          <w:sz w:val="22"/>
          <w:szCs w:val="22"/>
        </w:rPr>
      </w:pPr>
      <w:bookmarkStart w:id="632" w:name="_Toc371577645"/>
      <w:bookmarkStart w:id="633" w:name="_Toc371578796"/>
      <w:r w:rsidRPr="004B50DD">
        <w:rPr>
          <w:snapToGrid/>
          <w:sz w:val="22"/>
          <w:szCs w:val="22"/>
        </w:rPr>
        <w:t>требования к специальному режиму хранения указанных сведений и доступа к ним;</w:t>
      </w:r>
      <w:bookmarkEnd w:id="632"/>
      <w:bookmarkEnd w:id="633"/>
    </w:p>
    <w:p w14:paraId="41C7783C" w14:textId="2FE112F7" w:rsidR="000D46D6" w:rsidRPr="004B50DD" w:rsidRDefault="000D46D6" w:rsidP="00D11B83">
      <w:pPr>
        <w:widowControl w:val="0"/>
        <w:numPr>
          <w:ilvl w:val="0"/>
          <w:numId w:val="26"/>
        </w:numPr>
        <w:autoSpaceDE w:val="0"/>
        <w:autoSpaceDN w:val="0"/>
        <w:adjustRightInd w:val="0"/>
        <w:spacing w:before="100" w:after="100" w:line="240" w:lineRule="auto"/>
        <w:contextualSpacing/>
        <w:textAlignment w:val="baseline"/>
        <w:rPr>
          <w:snapToGrid/>
          <w:sz w:val="22"/>
          <w:szCs w:val="22"/>
        </w:rPr>
      </w:pPr>
      <w:bookmarkStart w:id="634" w:name="_Toc371577646"/>
      <w:bookmarkStart w:id="635" w:name="_Toc371578797"/>
      <w:r w:rsidRPr="004B50DD">
        <w:rPr>
          <w:snapToGrid/>
          <w:sz w:val="22"/>
          <w:szCs w:val="22"/>
        </w:rPr>
        <w:t>ответственность за утрату документов, содержащих указанные сведения, или за разглашение таких сведений.</w:t>
      </w:r>
      <w:bookmarkEnd w:id="634"/>
      <w:bookmarkEnd w:id="635"/>
    </w:p>
    <w:p w14:paraId="1C5C7260" w14:textId="77777777" w:rsidR="000D46D6" w:rsidRPr="004B50DD" w:rsidRDefault="000D46D6" w:rsidP="00A75309">
      <w:pPr>
        <w:widowControl w:val="0"/>
        <w:autoSpaceDE w:val="0"/>
        <w:autoSpaceDN w:val="0"/>
        <w:adjustRightInd w:val="0"/>
        <w:spacing w:before="100" w:line="240" w:lineRule="auto"/>
        <w:ind w:left="720" w:firstLine="0"/>
        <w:contextualSpacing/>
        <w:textAlignment w:val="baseline"/>
        <w:rPr>
          <w:snapToGrid/>
          <w:sz w:val="22"/>
          <w:szCs w:val="22"/>
        </w:rPr>
      </w:pPr>
    </w:p>
    <w:p w14:paraId="219C7D22" w14:textId="77777777" w:rsidR="000D46D6" w:rsidRPr="004B50DD" w:rsidRDefault="000D46D6" w:rsidP="00A75309">
      <w:pPr>
        <w:widowControl w:val="0"/>
        <w:autoSpaceDE w:val="0"/>
        <w:autoSpaceDN w:val="0"/>
        <w:adjustRightInd w:val="0"/>
        <w:spacing w:before="100" w:line="240" w:lineRule="auto"/>
        <w:ind w:firstLine="720"/>
        <w:contextualSpacing/>
        <w:textAlignment w:val="baseline"/>
        <w:rPr>
          <w:snapToGrid/>
          <w:sz w:val="22"/>
          <w:szCs w:val="22"/>
        </w:rPr>
      </w:pPr>
      <w:bookmarkStart w:id="636" w:name="_Toc371577647"/>
      <w:bookmarkStart w:id="637" w:name="_Toc371578798"/>
      <w:r w:rsidRPr="004B50DD">
        <w:rPr>
          <w:snapToGrid/>
          <w:sz w:val="22"/>
          <w:szCs w:val="22"/>
        </w:rPr>
        <w:t xml:space="preserve">Доступ к персональным и иным охраняемым </w:t>
      </w:r>
      <w:proofErr w:type="gramStart"/>
      <w:r w:rsidRPr="004B50DD">
        <w:rPr>
          <w:snapToGrid/>
          <w:sz w:val="22"/>
          <w:szCs w:val="22"/>
        </w:rPr>
        <w:t>законом</w:t>
      </w:r>
      <w:proofErr w:type="gramEnd"/>
      <w:r w:rsidRPr="004B50DD">
        <w:rPr>
          <w:snapToGrid/>
          <w:sz w:val="22"/>
          <w:szCs w:val="22"/>
        </w:rPr>
        <w:t xml:space="preserve"> данным в органе, в который такие данные </w:t>
      </w:r>
      <w:r w:rsidRPr="004B50DD">
        <w:rPr>
          <w:snapToGrid/>
          <w:sz w:val="22"/>
          <w:szCs w:val="22"/>
        </w:rPr>
        <w:lastRenderedPageBreak/>
        <w:t>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36"/>
      <w:bookmarkEnd w:id="637"/>
    </w:p>
    <w:p w14:paraId="0B7933EF" w14:textId="77777777" w:rsidR="000D46D6" w:rsidRPr="004B50DD" w:rsidRDefault="000D46D6" w:rsidP="00A75309">
      <w:pPr>
        <w:pStyle w:val="affb"/>
        <w:autoSpaceDE w:val="0"/>
        <w:autoSpaceDN w:val="0"/>
        <w:adjustRightInd w:val="0"/>
        <w:jc w:val="both"/>
        <w:rPr>
          <w:rFonts w:ascii="Times New Roman" w:eastAsia="Calibri" w:hAnsi="Times New Roman"/>
          <w:noProof w:val="0"/>
          <w:sz w:val="22"/>
          <w:szCs w:val="22"/>
        </w:rPr>
      </w:pPr>
    </w:p>
    <w:p w14:paraId="43C9FC3D" w14:textId="77777777" w:rsidR="000D46D6" w:rsidRPr="004B50DD" w:rsidRDefault="000D46D6" w:rsidP="00A75309">
      <w:pPr>
        <w:pStyle w:val="affb"/>
        <w:autoSpaceDE w:val="0"/>
        <w:autoSpaceDN w:val="0"/>
        <w:adjustRightInd w:val="0"/>
        <w:jc w:val="both"/>
        <w:rPr>
          <w:rFonts w:ascii="Times New Roman" w:eastAsia="Calibri" w:hAnsi="Times New Roman"/>
          <w:noProof w:val="0"/>
          <w:sz w:val="22"/>
          <w:szCs w:val="22"/>
        </w:rPr>
      </w:pPr>
    </w:p>
    <w:p w14:paraId="36DE94A4" w14:textId="77777777" w:rsidR="000D46D6" w:rsidRPr="004B50DD" w:rsidRDefault="000D46D6" w:rsidP="00A75309">
      <w:pPr>
        <w:spacing w:line="240" w:lineRule="auto"/>
        <w:ind w:left="720"/>
        <w:contextualSpacing/>
        <w:rPr>
          <w:sz w:val="22"/>
          <w:szCs w:val="22"/>
        </w:rPr>
      </w:pPr>
      <w:bookmarkStart w:id="638" w:name="_Toc371577648"/>
      <w:bookmarkStart w:id="639" w:name="_Toc371578799"/>
      <w:r w:rsidRPr="004B50DD">
        <w:rPr>
          <w:sz w:val="22"/>
          <w:szCs w:val="22"/>
        </w:rPr>
        <w:t>______________                                      ___________________________</w:t>
      </w:r>
      <w:bookmarkEnd w:id="638"/>
      <w:bookmarkEnd w:id="639"/>
    </w:p>
    <w:p w14:paraId="13F92150" w14:textId="77777777" w:rsidR="000D46D6" w:rsidRPr="004B50DD" w:rsidRDefault="000D46D6" w:rsidP="00A75309">
      <w:pPr>
        <w:spacing w:line="240" w:lineRule="auto"/>
        <w:jc w:val="center"/>
        <w:rPr>
          <w:sz w:val="22"/>
          <w:szCs w:val="22"/>
        </w:rPr>
      </w:pPr>
      <w:r w:rsidRPr="004B50DD">
        <w:rPr>
          <w:sz w:val="22"/>
          <w:szCs w:val="22"/>
        </w:rPr>
        <w:t xml:space="preserve">  </w:t>
      </w:r>
      <w:bookmarkStart w:id="640" w:name="_Toc371577649"/>
      <w:bookmarkStart w:id="641" w:name="_Toc371578800"/>
      <w:r w:rsidRPr="004B50DD">
        <w:rPr>
          <w:sz w:val="22"/>
          <w:szCs w:val="22"/>
        </w:rPr>
        <w:t>(дата)</w:t>
      </w:r>
      <w:r w:rsidRPr="004B50DD">
        <w:rPr>
          <w:sz w:val="22"/>
          <w:szCs w:val="22"/>
        </w:rPr>
        <w:tab/>
      </w:r>
      <w:r w:rsidRPr="004B50DD">
        <w:rPr>
          <w:sz w:val="22"/>
          <w:szCs w:val="22"/>
        </w:rPr>
        <w:tab/>
      </w:r>
      <w:r w:rsidRPr="004B50DD">
        <w:rPr>
          <w:sz w:val="22"/>
          <w:szCs w:val="22"/>
        </w:rPr>
        <w:tab/>
      </w:r>
      <w:r w:rsidRPr="004B50DD">
        <w:rPr>
          <w:sz w:val="22"/>
          <w:szCs w:val="22"/>
        </w:rPr>
        <w:tab/>
      </w:r>
      <w:r w:rsidRPr="004B50DD">
        <w:rPr>
          <w:sz w:val="22"/>
          <w:szCs w:val="22"/>
        </w:rPr>
        <w:tab/>
      </w:r>
      <w:r w:rsidRPr="004B50DD">
        <w:rPr>
          <w:sz w:val="22"/>
          <w:szCs w:val="22"/>
        </w:rPr>
        <w:tab/>
        <w:t xml:space="preserve">              (подпись)</w:t>
      </w:r>
      <w:bookmarkEnd w:id="640"/>
      <w:bookmarkEnd w:id="641"/>
    </w:p>
    <w:p w14:paraId="577FA359" w14:textId="77777777" w:rsidR="000D46D6" w:rsidRPr="004B50DD" w:rsidRDefault="000D46D6" w:rsidP="0060421C">
      <w:pPr>
        <w:shd w:val="clear" w:color="auto" w:fill="FFFFFF"/>
        <w:spacing w:line="240" w:lineRule="auto"/>
        <w:ind w:left="360"/>
        <w:rPr>
          <w:sz w:val="22"/>
          <w:szCs w:val="22"/>
          <w:lang w:val="en-US"/>
        </w:rPr>
      </w:pPr>
    </w:p>
    <w:p w14:paraId="56AA6A64" w14:textId="77777777" w:rsidR="001E6699" w:rsidRPr="004B50DD" w:rsidRDefault="001E6699" w:rsidP="001E6699">
      <w:pPr>
        <w:pStyle w:val="1"/>
        <w:rPr>
          <w:sz w:val="24"/>
          <w:szCs w:val="24"/>
        </w:rPr>
      </w:pPr>
      <w:bookmarkStart w:id="642" w:name="_Ref384123551"/>
      <w:bookmarkStart w:id="643" w:name="_Ref384123555"/>
      <w:bookmarkStart w:id="644" w:name="_Toc440899691"/>
      <w:bookmarkStart w:id="645" w:name="_Toc469258796"/>
      <w:r w:rsidRPr="004B50DD">
        <w:rPr>
          <w:sz w:val="24"/>
          <w:szCs w:val="24"/>
        </w:rPr>
        <w:lastRenderedPageBreak/>
        <w:t>Приложение № 1 - Техническ</w:t>
      </w:r>
      <w:r w:rsidR="002E42D7" w:rsidRPr="004B50DD">
        <w:rPr>
          <w:sz w:val="24"/>
          <w:szCs w:val="24"/>
        </w:rPr>
        <w:t>ие требования</w:t>
      </w:r>
      <w:bookmarkEnd w:id="642"/>
      <w:bookmarkEnd w:id="643"/>
      <w:bookmarkEnd w:id="644"/>
      <w:bookmarkEnd w:id="645"/>
      <w:r w:rsidRPr="004B50DD">
        <w:rPr>
          <w:sz w:val="24"/>
          <w:szCs w:val="24"/>
        </w:rPr>
        <w:t xml:space="preserve"> </w:t>
      </w:r>
      <w:bookmarkEnd w:id="561"/>
    </w:p>
    <w:p w14:paraId="5996B93F" w14:textId="77777777" w:rsidR="002B74A0" w:rsidRPr="004B50DD" w:rsidRDefault="002B74A0" w:rsidP="002B74A0">
      <w:pPr>
        <w:pStyle w:val="a5"/>
        <w:numPr>
          <w:ilvl w:val="0"/>
          <w:numId w:val="0"/>
        </w:numPr>
        <w:ind w:left="1134"/>
        <w:rPr>
          <w:sz w:val="22"/>
          <w:szCs w:val="22"/>
        </w:rPr>
      </w:pPr>
      <w:bookmarkStart w:id="646" w:name="_Toc440899692"/>
      <w:proofErr w:type="gramStart"/>
      <w:r w:rsidRPr="004B50DD">
        <w:rPr>
          <w:rStyle w:val="afd"/>
          <w:sz w:val="22"/>
          <w:szCs w:val="22"/>
        </w:rPr>
        <w:t>Если Заказчиком не используются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то необходимо приложить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r w:rsidRPr="004B50DD">
        <w:rPr>
          <w:sz w:val="22"/>
          <w:szCs w:val="22"/>
        </w:rPr>
        <w:t>.</w:t>
      </w:r>
      <w:proofErr w:type="gramEnd"/>
    </w:p>
    <w:p w14:paraId="62C06F18" w14:textId="77777777" w:rsidR="00415A0A" w:rsidRPr="004B50DD" w:rsidRDefault="00415A0A" w:rsidP="0002227C">
      <w:pPr>
        <w:pStyle w:val="20"/>
        <w:numPr>
          <w:ilvl w:val="1"/>
          <w:numId w:val="5"/>
        </w:numPr>
        <w:rPr>
          <w:sz w:val="22"/>
          <w:szCs w:val="22"/>
        </w:rPr>
      </w:pPr>
      <w:bookmarkStart w:id="647" w:name="_Toc469258797"/>
      <w:r w:rsidRPr="004B50DD">
        <w:rPr>
          <w:sz w:val="22"/>
          <w:szCs w:val="22"/>
        </w:rPr>
        <w:t>Пояснения к Техническим требованиям</w:t>
      </w:r>
      <w:bookmarkEnd w:id="646"/>
      <w:bookmarkEnd w:id="647"/>
    </w:p>
    <w:p w14:paraId="0B72D3B9" w14:textId="77777777" w:rsidR="001E6699" w:rsidRPr="004B50DD" w:rsidRDefault="00DD72A7" w:rsidP="00A75309">
      <w:pPr>
        <w:pStyle w:val="a5"/>
        <w:numPr>
          <w:ilvl w:val="2"/>
          <w:numId w:val="5"/>
        </w:numPr>
        <w:tabs>
          <w:tab w:val="num" w:pos="1134"/>
        </w:tabs>
        <w:ind w:left="1134"/>
        <w:rPr>
          <w:sz w:val="22"/>
          <w:szCs w:val="22"/>
        </w:rPr>
      </w:pPr>
      <w:r w:rsidRPr="004B50DD">
        <w:rPr>
          <w:sz w:val="22"/>
          <w:szCs w:val="22"/>
        </w:rPr>
        <w:t xml:space="preserve">Технические требования на выполнение работ приведены в Приложении №1 к </w:t>
      </w:r>
      <w:r w:rsidR="0003611D" w:rsidRPr="004B50DD">
        <w:rPr>
          <w:sz w:val="22"/>
          <w:szCs w:val="22"/>
        </w:rPr>
        <w:t>Д</w:t>
      </w:r>
      <w:r w:rsidRPr="004B50DD">
        <w:rPr>
          <w:sz w:val="22"/>
          <w:szCs w:val="22"/>
        </w:rPr>
        <w:t>окументации</w:t>
      </w:r>
      <w:r w:rsidR="0003611D" w:rsidRPr="004B50DD">
        <w:rPr>
          <w:sz w:val="22"/>
          <w:szCs w:val="22"/>
        </w:rPr>
        <w:t xml:space="preserve"> о закупке</w:t>
      </w:r>
      <w:r w:rsidRPr="004B50DD">
        <w:rPr>
          <w:sz w:val="22"/>
          <w:szCs w:val="22"/>
        </w:rPr>
        <w:t>.</w:t>
      </w:r>
    </w:p>
    <w:p w14:paraId="4F31182E" w14:textId="77777777" w:rsidR="001E6699" w:rsidRPr="004B50DD" w:rsidRDefault="001E6699" w:rsidP="001E6699">
      <w:pPr>
        <w:pStyle w:val="1"/>
        <w:rPr>
          <w:sz w:val="24"/>
          <w:szCs w:val="24"/>
        </w:rPr>
      </w:pPr>
      <w:bookmarkStart w:id="648" w:name="_Ref324332106"/>
      <w:bookmarkStart w:id="649" w:name="_Ref324341734"/>
      <w:bookmarkStart w:id="650" w:name="_Ref324342543"/>
      <w:bookmarkStart w:id="651" w:name="_Ref324342826"/>
      <w:bookmarkStart w:id="652" w:name="_Toc440899693"/>
      <w:bookmarkStart w:id="653" w:name="_Toc469258798"/>
      <w:r w:rsidRPr="004B50DD">
        <w:rPr>
          <w:sz w:val="24"/>
          <w:szCs w:val="24"/>
        </w:rPr>
        <w:lastRenderedPageBreak/>
        <w:t>Приложение № 2 - Проект Договора</w:t>
      </w:r>
      <w:bookmarkEnd w:id="648"/>
      <w:bookmarkEnd w:id="649"/>
      <w:bookmarkEnd w:id="650"/>
      <w:bookmarkEnd w:id="651"/>
      <w:bookmarkEnd w:id="652"/>
      <w:bookmarkEnd w:id="653"/>
    </w:p>
    <w:p w14:paraId="3A5EE217" w14:textId="77777777" w:rsidR="00787D85" w:rsidRPr="004B50DD" w:rsidRDefault="00787D85" w:rsidP="00787D85">
      <w:pPr>
        <w:pStyle w:val="a5"/>
        <w:numPr>
          <w:ilvl w:val="0"/>
          <w:numId w:val="0"/>
        </w:numPr>
        <w:ind w:left="1134"/>
        <w:rPr>
          <w:rStyle w:val="afd"/>
          <w:sz w:val="22"/>
          <w:szCs w:val="22"/>
        </w:rPr>
      </w:pPr>
      <w:bookmarkStart w:id="654" w:name="_Toc440899694"/>
      <w:proofErr w:type="gramStart"/>
      <w:r w:rsidRPr="004B50DD">
        <w:rPr>
          <w:rStyle w:val="afd"/>
          <w:sz w:val="22"/>
          <w:szCs w:val="22"/>
        </w:rPr>
        <w:t>В проекте договора должно быть указано: участник, с которым заключается договор, и которому был предоставлен приоритет, не вправе произвести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w:t>
      </w:r>
      <w:proofErr w:type="gramEnd"/>
      <w:r w:rsidRPr="004B50DD">
        <w:rPr>
          <w:rStyle w:val="afd"/>
          <w:sz w:val="22"/>
          <w:szCs w:val="22"/>
        </w:rPr>
        <w:t xml:space="preserve"> в договоре.</w:t>
      </w:r>
    </w:p>
    <w:p w14:paraId="6514526A" w14:textId="77777777" w:rsidR="00787D85" w:rsidRPr="004B50DD" w:rsidRDefault="00787D85" w:rsidP="00787D85">
      <w:pPr>
        <w:pStyle w:val="a5"/>
        <w:numPr>
          <w:ilvl w:val="0"/>
          <w:numId w:val="0"/>
        </w:numPr>
        <w:ind w:left="1134"/>
        <w:rPr>
          <w:rStyle w:val="afd"/>
          <w:b w:val="0"/>
          <w:i w:val="0"/>
          <w:sz w:val="22"/>
          <w:szCs w:val="22"/>
        </w:rPr>
      </w:pPr>
      <w:proofErr w:type="gramStart"/>
      <w:r w:rsidRPr="004B50DD">
        <w:rPr>
          <w:rStyle w:val="afd"/>
          <w:sz w:val="22"/>
          <w:szCs w:val="22"/>
        </w:rPr>
        <w:t>В проекте договора также должно быть условие о том, что при поступлении на этапе исполнения договора информации о факте несоответствия сведений о стране происхождения товара, указанных участником в заявке, сведениям, указанным в документе, подтверждающем страну происхождения товара для предоставления приоритета в соответствии с ПП 925, Заказчик применяет штрафные санкции в отношении такого участника, а также удерживает обеспечение исполнения договора или</w:t>
      </w:r>
      <w:proofErr w:type="gramEnd"/>
      <w:r w:rsidRPr="004B50DD">
        <w:rPr>
          <w:rStyle w:val="afd"/>
          <w:sz w:val="22"/>
          <w:szCs w:val="22"/>
        </w:rPr>
        <w:t xml:space="preserve"> его часть в соответствии с условиями договора.</w:t>
      </w:r>
    </w:p>
    <w:p w14:paraId="29796A7D" w14:textId="77777777" w:rsidR="001E6699" w:rsidRPr="004B50DD" w:rsidRDefault="001E6699" w:rsidP="0002227C">
      <w:pPr>
        <w:pStyle w:val="20"/>
        <w:numPr>
          <w:ilvl w:val="1"/>
          <w:numId w:val="5"/>
        </w:numPr>
        <w:rPr>
          <w:sz w:val="22"/>
          <w:szCs w:val="22"/>
        </w:rPr>
      </w:pPr>
      <w:bookmarkStart w:id="655" w:name="_Toc469258799"/>
      <w:r w:rsidRPr="004B50DD">
        <w:rPr>
          <w:sz w:val="22"/>
          <w:szCs w:val="22"/>
        </w:rPr>
        <w:t>Пояснения к проекту договора</w:t>
      </w:r>
      <w:bookmarkEnd w:id="654"/>
      <w:bookmarkEnd w:id="655"/>
    </w:p>
    <w:p w14:paraId="31F705B8" w14:textId="77777777" w:rsidR="00A80969" w:rsidRPr="004B50DD" w:rsidRDefault="00A80969" w:rsidP="00A75309">
      <w:pPr>
        <w:pStyle w:val="a5"/>
        <w:numPr>
          <w:ilvl w:val="2"/>
          <w:numId w:val="5"/>
        </w:numPr>
        <w:tabs>
          <w:tab w:val="num" w:pos="1134"/>
        </w:tabs>
        <w:ind w:left="1134"/>
        <w:rPr>
          <w:sz w:val="22"/>
          <w:szCs w:val="22"/>
        </w:rPr>
      </w:pPr>
      <w:r w:rsidRPr="004B50DD">
        <w:rPr>
          <w:sz w:val="22"/>
          <w:szCs w:val="22"/>
        </w:rPr>
        <w:t>Проект договора на выполнение работ приведен в Приложении №</w:t>
      </w:r>
      <w:r w:rsidR="006A2E5D" w:rsidRPr="004B50DD">
        <w:rPr>
          <w:sz w:val="22"/>
          <w:szCs w:val="22"/>
        </w:rPr>
        <w:t xml:space="preserve"> </w:t>
      </w:r>
      <w:r w:rsidRPr="004B50DD">
        <w:rPr>
          <w:sz w:val="22"/>
          <w:szCs w:val="22"/>
        </w:rPr>
        <w:t xml:space="preserve">2 к </w:t>
      </w:r>
      <w:r w:rsidR="0003611D" w:rsidRPr="004B50DD">
        <w:rPr>
          <w:sz w:val="22"/>
          <w:szCs w:val="22"/>
        </w:rPr>
        <w:t>Д</w:t>
      </w:r>
      <w:r w:rsidRPr="004B50DD">
        <w:rPr>
          <w:sz w:val="22"/>
          <w:szCs w:val="22"/>
        </w:rPr>
        <w:t>окументации</w:t>
      </w:r>
      <w:r w:rsidR="0003611D" w:rsidRPr="004B50DD">
        <w:rPr>
          <w:sz w:val="22"/>
          <w:szCs w:val="22"/>
        </w:rPr>
        <w:t xml:space="preserve"> о закупке</w:t>
      </w:r>
      <w:r w:rsidRPr="004B50DD">
        <w:rPr>
          <w:sz w:val="22"/>
          <w:szCs w:val="22"/>
        </w:rPr>
        <w:t>.</w:t>
      </w:r>
    </w:p>
    <w:p w14:paraId="6CA3222F" w14:textId="6B75FBB2" w:rsidR="0002227C" w:rsidRPr="004B50DD" w:rsidRDefault="0002227C" w:rsidP="00485843">
      <w:pPr>
        <w:pStyle w:val="a5"/>
        <w:tabs>
          <w:tab w:val="num" w:pos="1134"/>
        </w:tabs>
        <w:ind w:left="1134"/>
        <w:rPr>
          <w:sz w:val="22"/>
          <w:szCs w:val="22"/>
        </w:rPr>
      </w:pPr>
      <w:r w:rsidRPr="004B50DD">
        <w:rPr>
          <w:sz w:val="22"/>
          <w:szCs w:val="22"/>
        </w:rPr>
        <w:t>Все положения настоящего проекта Договора являются существенными условиями Заказчика</w:t>
      </w:r>
      <w:r w:rsidR="006F686B" w:rsidRPr="004B50DD">
        <w:rPr>
          <w:sz w:val="22"/>
          <w:szCs w:val="22"/>
        </w:rPr>
        <w:t>.</w:t>
      </w:r>
    </w:p>
    <w:p w14:paraId="496343B5" w14:textId="3F3606CA" w:rsidR="0002227C" w:rsidRPr="004B50DD" w:rsidRDefault="00AD44F9" w:rsidP="00485843">
      <w:pPr>
        <w:pStyle w:val="a5"/>
        <w:tabs>
          <w:tab w:val="num" w:pos="1134"/>
        </w:tabs>
        <w:ind w:left="1134"/>
        <w:rPr>
          <w:sz w:val="22"/>
          <w:szCs w:val="22"/>
        </w:rPr>
      </w:pPr>
      <w:r w:rsidRPr="004B50DD">
        <w:rPr>
          <w:sz w:val="22"/>
          <w:szCs w:val="22"/>
        </w:rPr>
        <w:t xml:space="preserve">В случае наличия у Участника закупки </w:t>
      </w:r>
      <w:r w:rsidR="000778BE" w:rsidRPr="004B50DD">
        <w:rPr>
          <w:sz w:val="22"/>
          <w:szCs w:val="22"/>
        </w:rPr>
        <w:t>предложений</w:t>
      </w:r>
      <w:r w:rsidR="0002227C" w:rsidRPr="004B50DD">
        <w:rPr>
          <w:sz w:val="22"/>
          <w:szCs w:val="22"/>
        </w:rPr>
        <w:t xml:space="preserve"> по внесению изменений в проект Договора, Участник </w:t>
      </w:r>
      <w:r w:rsidR="000778BE" w:rsidRPr="004B50DD">
        <w:rPr>
          <w:sz w:val="22"/>
          <w:szCs w:val="22"/>
        </w:rPr>
        <w:t>запроса предложений</w:t>
      </w:r>
      <w:r w:rsidR="0002227C" w:rsidRPr="004B50DD">
        <w:rPr>
          <w:sz w:val="22"/>
          <w:szCs w:val="22"/>
        </w:rPr>
        <w:t xml:space="preserve"> должен представить в составе своей заявки Протокол разногласий (форма 6, пункт </w:t>
      </w:r>
      <w:r w:rsidR="0002227C" w:rsidRPr="004B50DD">
        <w:rPr>
          <w:sz w:val="22"/>
          <w:szCs w:val="22"/>
        </w:rPr>
        <w:fldChar w:fldCharType="begin"/>
      </w:r>
      <w:r w:rsidR="0002227C" w:rsidRPr="004B50DD">
        <w:rPr>
          <w:sz w:val="22"/>
          <w:szCs w:val="22"/>
        </w:rPr>
        <w:instrText xml:space="preserve"> REF _Ref70131640 \r \h </w:instrText>
      </w:r>
      <w:r w:rsidR="00022DBD" w:rsidRPr="004B50DD">
        <w:rPr>
          <w:sz w:val="22"/>
          <w:szCs w:val="22"/>
        </w:rPr>
        <w:instrText xml:space="preserve"> \* MERGEFORMAT </w:instrText>
      </w:r>
      <w:r w:rsidR="0002227C" w:rsidRPr="004B50DD">
        <w:rPr>
          <w:sz w:val="22"/>
          <w:szCs w:val="22"/>
        </w:rPr>
      </w:r>
      <w:r w:rsidR="0002227C" w:rsidRPr="004B50DD">
        <w:rPr>
          <w:sz w:val="22"/>
          <w:szCs w:val="22"/>
        </w:rPr>
        <w:fldChar w:fldCharType="separate"/>
      </w:r>
      <w:r w:rsidR="006969A7">
        <w:rPr>
          <w:sz w:val="22"/>
          <w:szCs w:val="22"/>
        </w:rPr>
        <w:t>5.6</w:t>
      </w:r>
      <w:r w:rsidR="0002227C" w:rsidRPr="004B50DD">
        <w:rPr>
          <w:sz w:val="22"/>
          <w:szCs w:val="22"/>
        </w:rPr>
        <w:fldChar w:fldCharType="end"/>
      </w:r>
      <w:r w:rsidR="00C3167A" w:rsidRPr="004B50DD">
        <w:rPr>
          <w:sz w:val="22"/>
          <w:szCs w:val="22"/>
        </w:rPr>
        <w:t xml:space="preserve"> настоящей Документации о закупке</w:t>
      </w:r>
      <w:r w:rsidR="0002227C" w:rsidRPr="004B50DD">
        <w:rPr>
          <w:sz w:val="22"/>
          <w:szCs w:val="22"/>
        </w:rPr>
        <w:t xml:space="preserve">). В подготовленном </w:t>
      </w:r>
      <w:r w:rsidR="006F686B" w:rsidRPr="004B50DD">
        <w:rPr>
          <w:sz w:val="22"/>
          <w:szCs w:val="22"/>
        </w:rPr>
        <w:t>П</w:t>
      </w:r>
      <w:r w:rsidR="0002227C" w:rsidRPr="004B50DD">
        <w:rPr>
          <w:sz w:val="22"/>
          <w:szCs w:val="22"/>
        </w:rPr>
        <w:t xml:space="preserve">ротоколе разногласий «Желательными» считаются предложения Участника </w:t>
      </w:r>
      <w:r w:rsidR="000778BE" w:rsidRPr="004B50DD">
        <w:rPr>
          <w:sz w:val="22"/>
          <w:szCs w:val="22"/>
        </w:rPr>
        <w:t>запроса предложений</w:t>
      </w:r>
      <w:r w:rsidR="0002227C" w:rsidRPr="004B50DD">
        <w:rPr>
          <w:sz w:val="22"/>
          <w:szCs w:val="22"/>
        </w:rPr>
        <w:t xml:space="preserve"> по условиям Договора, которые он предлагает на рассмотрение Организатора </w:t>
      </w:r>
      <w:r w:rsidR="000778BE" w:rsidRPr="004B50DD">
        <w:rPr>
          <w:sz w:val="22"/>
          <w:szCs w:val="22"/>
        </w:rPr>
        <w:t>запроса предложений</w:t>
      </w:r>
      <w:r w:rsidR="0002227C" w:rsidRPr="004B50DD">
        <w:rPr>
          <w:sz w:val="22"/>
          <w:szCs w:val="22"/>
        </w:rPr>
        <w:t xml:space="preserve">, но </w:t>
      </w:r>
      <w:proofErr w:type="gramStart"/>
      <w:r w:rsidR="0002227C" w:rsidRPr="004B50DD">
        <w:rPr>
          <w:sz w:val="22"/>
          <w:szCs w:val="22"/>
        </w:rPr>
        <w:t>отклонение</w:t>
      </w:r>
      <w:proofErr w:type="gramEnd"/>
      <w:r w:rsidR="0002227C" w:rsidRPr="004B50DD">
        <w:rPr>
          <w:sz w:val="22"/>
          <w:szCs w:val="22"/>
        </w:rPr>
        <w:t xml:space="preserve"> которых Организатором </w:t>
      </w:r>
      <w:r w:rsidR="000778BE" w:rsidRPr="004B50DD">
        <w:rPr>
          <w:sz w:val="22"/>
          <w:szCs w:val="22"/>
        </w:rPr>
        <w:t>запроса предложений</w:t>
      </w:r>
      <w:r w:rsidR="0002227C" w:rsidRPr="004B50DD">
        <w:rPr>
          <w:sz w:val="22"/>
          <w:szCs w:val="22"/>
        </w:rPr>
        <w:t xml:space="preserve"> не повлечет отказа Участника </w:t>
      </w:r>
      <w:r w:rsidR="000778BE" w:rsidRPr="004B50DD">
        <w:rPr>
          <w:sz w:val="22"/>
          <w:szCs w:val="22"/>
        </w:rPr>
        <w:t>запроса предложений</w:t>
      </w:r>
      <w:r w:rsidR="0002227C" w:rsidRPr="004B50DD">
        <w:rPr>
          <w:sz w:val="22"/>
          <w:szCs w:val="22"/>
        </w:rPr>
        <w:t xml:space="preserve"> от подписания Договора в случае признания его Победителем </w:t>
      </w:r>
      <w:r w:rsidR="000778BE" w:rsidRPr="004B50DD">
        <w:rPr>
          <w:sz w:val="22"/>
          <w:szCs w:val="22"/>
        </w:rPr>
        <w:t>запроса предложений</w:t>
      </w:r>
      <w:r w:rsidR="0002227C" w:rsidRPr="004B50DD">
        <w:rPr>
          <w:sz w:val="22"/>
          <w:szCs w:val="22"/>
        </w:rPr>
        <w:t>.</w:t>
      </w:r>
    </w:p>
    <w:p w14:paraId="0CCA1D43" w14:textId="77777777" w:rsidR="00D45768" w:rsidRDefault="00D45768" w:rsidP="00D45768">
      <w:pPr>
        <w:pStyle w:val="1"/>
        <w:keepNext w:val="0"/>
        <w:keepLines w:val="0"/>
        <w:pageBreakBefore w:val="0"/>
        <w:numPr>
          <w:ilvl w:val="0"/>
          <w:numId w:val="0"/>
        </w:numPr>
        <w:ind w:left="1134"/>
        <w:rPr>
          <w:sz w:val="24"/>
          <w:szCs w:val="24"/>
        </w:rPr>
      </w:pPr>
      <w:bookmarkStart w:id="656" w:name="_Ref384117211"/>
      <w:bookmarkStart w:id="657" w:name="_Ref384118604"/>
      <w:bookmarkStart w:id="658" w:name="_Toc440899696"/>
      <w:bookmarkStart w:id="659" w:name="_Toc469258801"/>
    </w:p>
    <w:p w14:paraId="7B7B42F0" w14:textId="77777777" w:rsidR="006969A7" w:rsidRDefault="006969A7" w:rsidP="006969A7"/>
    <w:p w14:paraId="42C3E1BB" w14:textId="77777777" w:rsidR="006969A7" w:rsidRDefault="006969A7" w:rsidP="006969A7"/>
    <w:p w14:paraId="6FB79607" w14:textId="77777777" w:rsidR="006969A7" w:rsidRDefault="006969A7" w:rsidP="006969A7"/>
    <w:p w14:paraId="7103753D" w14:textId="77777777" w:rsidR="006969A7" w:rsidRDefault="006969A7" w:rsidP="006969A7"/>
    <w:p w14:paraId="2CB5982D" w14:textId="77777777" w:rsidR="006969A7" w:rsidRPr="006969A7" w:rsidRDefault="006969A7" w:rsidP="006969A7"/>
    <w:p w14:paraId="3557A334" w14:textId="77777777" w:rsidR="00E7083F" w:rsidRDefault="00E7083F" w:rsidP="00A75309">
      <w:pPr>
        <w:pStyle w:val="1"/>
        <w:keepNext w:val="0"/>
        <w:keepLines w:val="0"/>
        <w:pageBreakBefore w:val="0"/>
        <w:rPr>
          <w:sz w:val="24"/>
          <w:szCs w:val="24"/>
        </w:rPr>
      </w:pPr>
      <w:r w:rsidRPr="004B50DD">
        <w:rPr>
          <w:sz w:val="24"/>
          <w:szCs w:val="24"/>
        </w:rPr>
        <w:lastRenderedPageBreak/>
        <w:t>Приложение № 3 –</w:t>
      </w:r>
      <w:bookmarkEnd w:id="656"/>
      <w:r w:rsidRPr="004B50DD">
        <w:rPr>
          <w:sz w:val="24"/>
          <w:szCs w:val="24"/>
        </w:rPr>
        <w:t xml:space="preserve"> Отборочные критерии </w:t>
      </w:r>
      <w:proofErr w:type="gramStart"/>
      <w:r w:rsidRPr="004B50DD">
        <w:rPr>
          <w:sz w:val="24"/>
          <w:szCs w:val="24"/>
        </w:rPr>
        <w:t xml:space="preserve">оценки заявок Участников </w:t>
      </w:r>
      <w:r w:rsidR="000778BE" w:rsidRPr="004B50DD">
        <w:rPr>
          <w:sz w:val="24"/>
          <w:szCs w:val="24"/>
        </w:rPr>
        <w:t>запроса предложений</w:t>
      </w:r>
      <w:bookmarkEnd w:id="657"/>
      <w:bookmarkEnd w:id="658"/>
      <w:bookmarkEnd w:id="659"/>
      <w:proofErr w:type="gramEnd"/>
    </w:p>
    <w:tbl>
      <w:tblPr>
        <w:tblW w:w="10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9211"/>
      </w:tblGrid>
      <w:tr w:rsidR="00CB3028" w14:paraId="44A00373" w14:textId="77777777" w:rsidTr="00CB3028">
        <w:trPr>
          <w:trHeight w:val="230"/>
        </w:trPr>
        <w:tc>
          <w:tcPr>
            <w:tcW w:w="959" w:type="dxa"/>
            <w:vMerge w:val="restart"/>
            <w:tcBorders>
              <w:top w:val="single" w:sz="4" w:space="0" w:color="auto"/>
              <w:left w:val="single" w:sz="4" w:space="0" w:color="auto"/>
              <w:bottom w:val="single" w:sz="4" w:space="0" w:color="auto"/>
              <w:right w:val="single" w:sz="4" w:space="0" w:color="auto"/>
            </w:tcBorders>
            <w:vAlign w:val="center"/>
            <w:hideMark/>
          </w:tcPr>
          <w:p w14:paraId="4CDB282F" w14:textId="77777777" w:rsidR="00CB3028" w:rsidRDefault="00CB3028">
            <w:pPr>
              <w:snapToGrid w:val="0"/>
              <w:spacing w:line="240" w:lineRule="auto"/>
              <w:ind w:firstLine="0"/>
              <w:jc w:val="center"/>
              <w:rPr>
                <w:b/>
                <w:bCs/>
                <w:sz w:val="20"/>
              </w:rPr>
            </w:pPr>
            <w:r>
              <w:rPr>
                <w:b/>
                <w:bCs/>
                <w:sz w:val="20"/>
              </w:rPr>
              <w:t>Номер критерия</w:t>
            </w:r>
          </w:p>
        </w:tc>
        <w:tc>
          <w:tcPr>
            <w:tcW w:w="9211" w:type="dxa"/>
            <w:vMerge w:val="restart"/>
            <w:tcBorders>
              <w:top w:val="single" w:sz="4" w:space="0" w:color="auto"/>
              <w:left w:val="single" w:sz="4" w:space="0" w:color="auto"/>
              <w:bottom w:val="single" w:sz="4" w:space="0" w:color="auto"/>
              <w:right w:val="single" w:sz="4" w:space="0" w:color="auto"/>
            </w:tcBorders>
            <w:vAlign w:val="center"/>
          </w:tcPr>
          <w:p w14:paraId="0EA1748F" w14:textId="77777777" w:rsidR="00CB3028" w:rsidRDefault="00CB3028">
            <w:pPr>
              <w:spacing w:line="240" w:lineRule="auto"/>
              <w:ind w:firstLine="0"/>
              <w:jc w:val="center"/>
              <w:rPr>
                <w:b/>
                <w:bCs/>
                <w:sz w:val="20"/>
              </w:rPr>
            </w:pPr>
            <w:r>
              <w:rPr>
                <w:b/>
                <w:bCs/>
                <w:sz w:val="20"/>
              </w:rPr>
              <w:t>Наименование отборочного критерия</w:t>
            </w:r>
          </w:p>
          <w:p w14:paraId="6301517D" w14:textId="77777777" w:rsidR="00CB3028" w:rsidRDefault="00CB3028">
            <w:pPr>
              <w:snapToGrid w:val="0"/>
              <w:spacing w:line="240" w:lineRule="auto"/>
              <w:ind w:firstLine="0"/>
              <w:jc w:val="center"/>
              <w:rPr>
                <w:b/>
                <w:bCs/>
                <w:i/>
                <w:iCs/>
                <w:sz w:val="20"/>
              </w:rPr>
            </w:pPr>
          </w:p>
        </w:tc>
      </w:tr>
      <w:tr w:rsidR="00CB3028" w14:paraId="3E944A18" w14:textId="77777777" w:rsidTr="00CB3028">
        <w:trPr>
          <w:trHeight w:val="230"/>
        </w:trPr>
        <w:tc>
          <w:tcPr>
            <w:tcW w:w="959" w:type="dxa"/>
            <w:vMerge/>
            <w:tcBorders>
              <w:top w:val="single" w:sz="4" w:space="0" w:color="auto"/>
              <w:left w:val="single" w:sz="4" w:space="0" w:color="auto"/>
              <w:bottom w:val="single" w:sz="4" w:space="0" w:color="auto"/>
              <w:right w:val="single" w:sz="4" w:space="0" w:color="auto"/>
            </w:tcBorders>
            <w:vAlign w:val="center"/>
            <w:hideMark/>
          </w:tcPr>
          <w:p w14:paraId="49B120DA" w14:textId="77777777" w:rsidR="00CB3028" w:rsidRDefault="00CB3028">
            <w:pPr>
              <w:spacing w:line="240" w:lineRule="auto"/>
              <w:ind w:firstLine="0"/>
              <w:jc w:val="left"/>
              <w:rPr>
                <w:b/>
                <w:bCs/>
                <w:sz w:val="20"/>
              </w:rPr>
            </w:pPr>
          </w:p>
        </w:tc>
        <w:tc>
          <w:tcPr>
            <w:tcW w:w="9211" w:type="dxa"/>
            <w:vMerge/>
            <w:tcBorders>
              <w:top w:val="single" w:sz="4" w:space="0" w:color="auto"/>
              <w:left w:val="single" w:sz="4" w:space="0" w:color="auto"/>
              <w:bottom w:val="single" w:sz="4" w:space="0" w:color="auto"/>
              <w:right w:val="single" w:sz="4" w:space="0" w:color="auto"/>
            </w:tcBorders>
            <w:vAlign w:val="center"/>
            <w:hideMark/>
          </w:tcPr>
          <w:p w14:paraId="2B462F60" w14:textId="77777777" w:rsidR="00CB3028" w:rsidRDefault="00CB3028">
            <w:pPr>
              <w:spacing w:line="240" w:lineRule="auto"/>
              <w:ind w:firstLine="0"/>
              <w:jc w:val="left"/>
              <w:rPr>
                <w:b/>
                <w:bCs/>
                <w:i/>
                <w:iCs/>
                <w:sz w:val="20"/>
              </w:rPr>
            </w:pPr>
          </w:p>
        </w:tc>
      </w:tr>
      <w:tr w:rsidR="00CB3028" w14:paraId="3DD342F8" w14:textId="77777777" w:rsidTr="00CB3028">
        <w:tc>
          <w:tcPr>
            <w:tcW w:w="959" w:type="dxa"/>
            <w:tcBorders>
              <w:top w:val="single" w:sz="4" w:space="0" w:color="auto"/>
              <w:left w:val="single" w:sz="4" w:space="0" w:color="auto"/>
              <w:bottom w:val="single" w:sz="4" w:space="0" w:color="auto"/>
              <w:right w:val="single" w:sz="4" w:space="0" w:color="auto"/>
            </w:tcBorders>
          </w:tcPr>
          <w:p w14:paraId="59EB5ADA" w14:textId="77777777" w:rsidR="00CB3028" w:rsidRDefault="00CB3028">
            <w:pPr>
              <w:snapToGrid w:val="0"/>
              <w:spacing w:line="240" w:lineRule="auto"/>
              <w:ind w:firstLine="0"/>
              <w:rPr>
                <w:sz w:val="24"/>
                <w:szCs w:val="24"/>
              </w:rPr>
            </w:pPr>
          </w:p>
        </w:tc>
        <w:tc>
          <w:tcPr>
            <w:tcW w:w="9211" w:type="dxa"/>
            <w:tcBorders>
              <w:top w:val="single" w:sz="4" w:space="0" w:color="auto"/>
              <w:left w:val="single" w:sz="4" w:space="0" w:color="auto"/>
              <w:bottom w:val="single" w:sz="4" w:space="0" w:color="auto"/>
              <w:right w:val="single" w:sz="4" w:space="0" w:color="auto"/>
            </w:tcBorders>
            <w:vAlign w:val="center"/>
            <w:hideMark/>
          </w:tcPr>
          <w:p w14:paraId="350938C2" w14:textId="77777777" w:rsidR="00CB3028" w:rsidRDefault="00CB3028">
            <w:pPr>
              <w:autoSpaceDE w:val="0"/>
              <w:autoSpaceDN w:val="0"/>
              <w:snapToGrid w:val="0"/>
              <w:spacing w:line="240" w:lineRule="auto"/>
              <w:ind w:firstLine="0"/>
              <w:rPr>
                <w:rFonts w:eastAsia="MS Mincho"/>
                <w:sz w:val="20"/>
              </w:rPr>
            </w:pPr>
            <w:r>
              <w:rPr>
                <w:b/>
                <w:bCs/>
                <w:sz w:val="24"/>
                <w:szCs w:val="24"/>
              </w:rPr>
              <w:t xml:space="preserve">Правильность оформления предложений участников закупки (в </w:t>
            </w:r>
            <w:proofErr w:type="spellStart"/>
            <w:r>
              <w:rPr>
                <w:b/>
                <w:bCs/>
                <w:sz w:val="24"/>
                <w:szCs w:val="24"/>
              </w:rPr>
              <w:t>т.ч</w:t>
            </w:r>
            <w:proofErr w:type="spellEnd"/>
            <w:r>
              <w:rPr>
                <w:b/>
                <w:bCs/>
                <w:sz w:val="24"/>
                <w:szCs w:val="24"/>
              </w:rPr>
              <w:t>. наличие документов)</w:t>
            </w:r>
          </w:p>
        </w:tc>
      </w:tr>
      <w:tr w:rsidR="00CB3028" w14:paraId="7812359B" w14:textId="77777777" w:rsidTr="00CB3028">
        <w:tc>
          <w:tcPr>
            <w:tcW w:w="959" w:type="dxa"/>
            <w:tcBorders>
              <w:top w:val="single" w:sz="4" w:space="0" w:color="auto"/>
              <w:left w:val="single" w:sz="4" w:space="0" w:color="auto"/>
              <w:bottom w:val="single" w:sz="4" w:space="0" w:color="auto"/>
              <w:right w:val="single" w:sz="4" w:space="0" w:color="auto"/>
            </w:tcBorders>
          </w:tcPr>
          <w:p w14:paraId="6CBCEB6C" w14:textId="77777777" w:rsidR="00CB3028" w:rsidRDefault="00CB3028">
            <w:pPr>
              <w:snapToGrid w:val="0"/>
              <w:spacing w:line="240" w:lineRule="auto"/>
              <w:ind w:firstLine="0"/>
              <w:rPr>
                <w:sz w:val="24"/>
                <w:szCs w:val="24"/>
              </w:rPr>
            </w:pPr>
          </w:p>
        </w:tc>
        <w:tc>
          <w:tcPr>
            <w:tcW w:w="9211" w:type="dxa"/>
            <w:tcBorders>
              <w:top w:val="single" w:sz="4" w:space="0" w:color="auto"/>
              <w:left w:val="single" w:sz="4" w:space="0" w:color="auto"/>
              <w:bottom w:val="single" w:sz="4" w:space="0" w:color="auto"/>
              <w:right w:val="single" w:sz="4" w:space="0" w:color="auto"/>
            </w:tcBorders>
            <w:hideMark/>
          </w:tcPr>
          <w:p w14:paraId="26A08B71" w14:textId="77777777" w:rsidR="00CB3028" w:rsidRDefault="00CB3028">
            <w:pPr>
              <w:autoSpaceDE w:val="0"/>
              <w:autoSpaceDN w:val="0"/>
              <w:snapToGrid w:val="0"/>
              <w:spacing w:line="240" w:lineRule="auto"/>
              <w:ind w:firstLine="0"/>
              <w:rPr>
                <w:rFonts w:eastAsia="MS Mincho"/>
                <w:sz w:val="20"/>
              </w:rPr>
            </w:pPr>
            <w:r>
              <w:rPr>
                <w:b/>
                <w:bCs/>
                <w:sz w:val="24"/>
                <w:szCs w:val="24"/>
              </w:rPr>
              <w:t>Состав предложения участника закупки</w:t>
            </w:r>
          </w:p>
        </w:tc>
      </w:tr>
      <w:tr w:rsidR="00CB3028" w14:paraId="42E81165" w14:textId="77777777" w:rsidTr="00CB3028">
        <w:tc>
          <w:tcPr>
            <w:tcW w:w="959" w:type="dxa"/>
            <w:tcBorders>
              <w:top w:val="single" w:sz="4" w:space="0" w:color="auto"/>
              <w:left w:val="single" w:sz="4" w:space="0" w:color="auto"/>
              <w:bottom w:val="single" w:sz="4" w:space="0" w:color="auto"/>
              <w:right w:val="single" w:sz="4" w:space="0" w:color="auto"/>
            </w:tcBorders>
          </w:tcPr>
          <w:p w14:paraId="6D9F670E" w14:textId="77777777" w:rsidR="00CB3028" w:rsidRDefault="00CB3028" w:rsidP="00CB3028">
            <w:pPr>
              <w:numPr>
                <w:ilvl w:val="0"/>
                <w:numId w:val="36"/>
              </w:numPr>
              <w:tabs>
                <w:tab w:val="left" w:pos="171"/>
              </w:tabs>
              <w:snapToGrid w:val="0"/>
              <w:spacing w:line="240" w:lineRule="auto"/>
              <w:jc w:val="center"/>
              <w:rPr>
                <w:sz w:val="24"/>
                <w:szCs w:val="24"/>
              </w:rPr>
            </w:pPr>
          </w:p>
        </w:tc>
        <w:tc>
          <w:tcPr>
            <w:tcW w:w="9211" w:type="dxa"/>
            <w:tcBorders>
              <w:top w:val="single" w:sz="4" w:space="0" w:color="auto"/>
              <w:left w:val="single" w:sz="4" w:space="0" w:color="auto"/>
              <w:bottom w:val="single" w:sz="4" w:space="0" w:color="auto"/>
              <w:right w:val="single" w:sz="4" w:space="0" w:color="auto"/>
            </w:tcBorders>
            <w:hideMark/>
          </w:tcPr>
          <w:p w14:paraId="174165B8" w14:textId="77777777" w:rsidR="00CB3028" w:rsidRDefault="00CB3028">
            <w:pPr>
              <w:autoSpaceDE w:val="0"/>
              <w:autoSpaceDN w:val="0"/>
              <w:snapToGrid w:val="0"/>
              <w:spacing w:line="240" w:lineRule="auto"/>
              <w:ind w:firstLine="0"/>
              <w:rPr>
                <w:rFonts w:eastAsia="MS Mincho"/>
                <w:sz w:val="20"/>
              </w:rPr>
            </w:pPr>
            <w:r>
              <w:rPr>
                <w:rFonts w:eastAsia="MS Mincho"/>
                <w:sz w:val="20"/>
              </w:rPr>
              <w:t xml:space="preserve">Соответствие представленной заявки/предложения участника требованиям ЗД в части требуемых документов и правильности их оформления (в </w:t>
            </w:r>
            <w:proofErr w:type="spellStart"/>
            <w:r>
              <w:rPr>
                <w:rFonts w:eastAsia="MS Mincho"/>
                <w:sz w:val="20"/>
              </w:rPr>
              <w:t>т.ч</w:t>
            </w:r>
            <w:proofErr w:type="spellEnd"/>
            <w:r>
              <w:rPr>
                <w:rFonts w:eastAsia="MS Mincho"/>
                <w:sz w:val="20"/>
              </w:rPr>
              <w:t>. наличие должных печатей, подписей, формы заверения).</w:t>
            </w:r>
          </w:p>
        </w:tc>
      </w:tr>
      <w:tr w:rsidR="00CB3028" w14:paraId="0A4026C5" w14:textId="77777777" w:rsidTr="00CB3028">
        <w:tc>
          <w:tcPr>
            <w:tcW w:w="959" w:type="dxa"/>
            <w:tcBorders>
              <w:top w:val="single" w:sz="4" w:space="0" w:color="auto"/>
              <w:left w:val="single" w:sz="4" w:space="0" w:color="auto"/>
              <w:bottom w:val="single" w:sz="4" w:space="0" w:color="auto"/>
              <w:right w:val="single" w:sz="4" w:space="0" w:color="auto"/>
            </w:tcBorders>
          </w:tcPr>
          <w:p w14:paraId="5BF02974" w14:textId="77777777" w:rsidR="00CB3028" w:rsidRDefault="00CB3028" w:rsidP="00CB3028">
            <w:pPr>
              <w:numPr>
                <w:ilvl w:val="0"/>
                <w:numId w:val="36"/>
              </w:numPr>
              <w:tabs>
                <w:tab w:val="left" w:pos="171"/>
              </w:tabs>
              <w:snapToGrid w:val="0"/>
              <w:spacing w:line="240" w:lineRule="auto"/>
              <w:jc w:val="center"/>
              <w:rPr>
                <w:sz w:val="24"/>
                <w:szCs w:val="24"/>
              </w:rPr>
            </w:pPr>
          </w:p>
        </w:tc>
        <w:tc>
          <w:tcPr>
            <w:tcW w:w="9211" w:type="dxa"/>
            <w:tcBorders>
              <w:top w:val="single" w:sz="4" w:space="0" w:color="auto"/>
              <w:left w:val="single" w:sz="4" w:space="0" w:color="auto"/>
              <w:bottom w:val="single" w:sz="4" w:space="0" w:color="auto"/>
              <w:right w:val="single" w:sz="4" w:space="0" w:color="auto"/>
            </w:tcBorders>
            <w:hideMark/>
          </w:tcPr>
          <w:p w14:paraId="27733836" w14:textId="77777777" w:rsidR="00CB3028" w:rsidRDefault="00CB3028">
            <w:pPr>
              <w:autoSpaceDE w:val="0"/>
              <w:autoSpaceDN w:val="0"/>
              <w:snapToGrid w:val="0"/>
              <w:spacing w:line="240" w:lineRule="auto"/>
              <w:ind w:firstLine="0"/>
              <w:rPr>
                <w:rFonts w:eastAsia="MS Mincho"/>
                <w:sz w:val="20"/>
              </w:rPr>
            </w:pPr>
            <w:r>
              <w:rPr>
                <w:rFonts w:eastAsia="MS Mincho"/>
                <w:sz w:val="20"/>
              </w:rPr>
              <w:t>Опись документов</w:t>
            </w:r>
          </w:p>
        </w:tc>
      </w:tr>
      <w:tr w:rsidR="00CB3028" w14:paraId="533C0501" w14:textId="77777777" w:rsidTr="00CB3028">
        <w:tc>
          <w:tcPr>
            <w:tcW w:w="959" w:type="dxa"/>
            <w:tcBorders>
              <w:top w:val="single" w:sz="4" w:space="0" w:color="auto"/>
              <w:left w:val="single" w:sz="4" w:space="0" w:color="auto"/>
              <w:bottom w:val="single" w:sz="4" w:space="0" w:color="auto"/>
              <w:right w:val="single" w:sz="4" w:space="0" w:color="auto"/>
            </w:tcBorders>
          </w:tcPr>
          <w:p w14:paraId="5A1BFB0D" w14:textId="77777777" w:rsidR="00CB3028" w:rsidRDefault="00CB3028" w:rsidP="00CB3028">
            <w:pPr>
              <w:numPr>
                <w:ilvl w:val="0"/>
                <w:numId w:val="36"/>
              </w:numPr>
              <w:snapToGrid w:val="0"/>
              <w:spacing w:line="240" w:lineRule="auto"/>
              <w:rPr>
                <w:sz w:val="24"/>
                <w:szCs w:val="24"/>
              </w:rPr>
            </w:pPr>
          </w:p>
        </w:tc>
        <w:tc>
          <w:tcPr>
            <w:tcW w:w="9211" w:type="dxa"/>
            <w:tcBorders>
              <w:top w:val="single" w:sz="4" w:space="0" w:color="auto"/>
              <w:left w:val="single" w:sz="4" w:space="0" w:color="auto"/>
              <w:bottom w:val="single" w:sz="4" w:space="0" w:color="auto"/>
              <w:right w:val="single" w:sz="4" w:space="0" w:color="auto"/>
            </w:tcBorders>
            <w:hideMark/>
          </w:tcPr>
          <w:p w14:paraId="7E7B175B" w14:textId="77777777" w:rsidR="00CB3028" w:rsidRDefault="00CB3028">
            <w:pPr>
              <w:autoSpaceDE w:val="0"/>
              <w:autoSpaceDN w:val="0"/>
              <w:snapToGrid w:val="0"/>
              <w:spacing w:line="240" w:lineRule="auto"/>
              <w:ind w:firstLine="0"/>
              <w:rPr>
                <w:rFonts w:eastAsia="MS Mincho"/>
                <w:sz w:val="20"/>
              </w:rPr>
            </w:pPr>
            <w:r>
              <w:rPr>
                <w:rFonts w:eastAsia="MS Mincho"/>
                <w:sz w:val="20"/>
              </w:rPr>
              <w:t>Письмо о подаче оферты, соответствие срока действия предложения требованиям документации о закупке.</w:t>
            </w:r>
          </w:p>
        </w:tc>
      </w:tr>
      <w:tr w:rsidR="00CB3028" w14:paraId="2151270D" w14:textId="77777777" w:rsidTr="00CB3028">
        <w:tc>
          <w:tcPr>
            <w:tcW w:w="959" w:type="dxa"/>
            <w:tcBorders>
              <w:top w:val="single" w:sz="4" w:space="0" w:color="auto"/>
              <w:left w:val="single" w:sz="4" w:space="0" w:color="auto"/>
              <w:bottom w:val="single" w:sz="4" w:space="0" w:color="auto"/>
              <w:right w:val="single" w:sz="4" w:space="0" w:color="auto"/>
            </w:tcBorders>
          </w:tcPr>
          <w:p w14:paraId="4098D673" w14:textId="77777777" w:rsidR="00CB3028" w:rsidRDefault="00CB3028" w:rsidP="00CB3028">
            <w:pPr>
              <w:numPr>
                <w:ilvl w:val="0"/>
                <w:numId w:val="36"/>
              </w:numPr>
              <w:snapToGrid w:val="0"/>
              <w:spacing w:line="240" w:lineRule="auto"/>
              <w:rPr>
                <w:sz w:val="24"/>
                <w:szCs w:val="24"/>
              </w:rPr>
            </w:pPr>
          </w:p>
        </w:tc>
        <w:tc>
          <w:tcPr>
            <w:tcW w:w="9211" w:type="dxa"/>
            <w:tcBorders>
              <w:top w:val="single" w:sz="4" w:space="0" w:color="auto"/>
              <w:left w:val="single" w:sz="4" w:space="0" w:color="auto"/>
              <w:bottom w:val="single" w:sz="4" w:space="0" w:color="auto"/>
              <w:right w:val="single" w:sz="4" w:space="0" w:color="auto"/>
            </w:tcBorders>
            <w:hideMark/>
          </w:tcPr>
          <w:p w14:paraId="4267C083" w14:textId="77777777" w:rsidR="00CB3028" w:rsidRDefault="00CB3028">
            <w:pPr>
              <w:autoSpaceDE w:val="0"/>
              <w:autoSpaceDN w:val="0"/>
              <w:snapToGrid w:val="0"/>
              <w:spacing w:line="240" w:lineRule="auto"/>
              <w:ind w:firstLine="0"/>
              <w:rPr>
                <w:rFonts w:eastAsia="MS Mincho"/>
                <w:sz w:val="20"/>
              </w:rPr>
            </w:pPr>
            <w:r>
              <w:rPr>
                <w:rFonts w:eastAsia="MS Mincho"/>
                <w:sz w:val="20"/>
              </w:rPr>
              <w:t>Техническое предложение</w:t>
            </w:r>
          </w:p>
        </w:tc>
      </w:tr>
      <w:tr w:rsidR="00CB3028" w14:paraId="15C61D99" w14:textId="77777777" w:rsidTr="00CB3028">
        <w:tc>
          <w:tcPr>
            <w:tcW w:w="959" w:type="dxa"/>
            <w:tcBorders>
              <w:top w:val="single" w:sz="4" w:space="0" w:color="auto"/>
              <w:left w:val="single" w:sz="4" w:space="0" w:color="auto"/>
              <w:bottom w:val="single" w:sz="4" w:space="0" w:color="auto"/>
              <w:right w:val="single" w:sz="4" w:space="0" w:color="auto"/>
            </w:tcBorders>
          </w:tcPr>
          <w:p w14:paraId="4153DFCF" w14:textId="77777777" w:rsidR="00CB3028" w:rsidRDefault="00CB3028" w:rsidP="00CB3028">
            <w:pPr>
              <w:numPr>
                <w:ilvl w:val="0"/>
                <w:numId w:val="36"/>
              </w:numPr>
              <w:snapToGrid w:val="0"/>
              <w:spacing w:line="240" w:lineRule="auto"/>
              <w:rPr>
                <w:sz w:val="24"/>
                <w:szCs w:val="24"/>
              </w:rPr>
            </w:pPr>
          </w:p>
        </w:tc>
        <w:tc>
          <w:tcPr>
            <w:tcW w:w="9211" w:type="dxa"/>
            <w:tcBorders>
              <w:top w:val="single" w:sz="4" w:space="0" w:color="auto"/>
              <w:left w:val="single" w:sz="4" w:space="0" w:color="auto"/>
              <w:bottom w:val="single" w:sz="4" w:space="0" w:color="auto"/>
              <w:right w:val="single" w:sz="4" w:space="0" w:color="auto"/>
            </w:tcBorders>
            <w:hideMark/>
          </w:tcPr>
          <w:p w14:paraId="49BDE9FB" w14:textId="77777777" w:rsidR="00CB3028" w:rsidRDefault="00CB3028">
            <w:pPr>
              <w:autoSpaceDE w:val="0"/>
              <w:autoSpaceDN w:val="0"/>
              <w:snapToGrid w:val="0"/>
              <w:spacing w:line="240" w:lineRule="auto"/>
              <w:ind w:firstLine="0"/>
              <w:rPr>
                <w:rFonts w:eastAsia="MS Mincho"/>
                <w:sz w:val="20"/>
              </w:rPr>
            </w:pPr>
            <w:r>
              <w:rPr>
                <w:rFonts w:eastAsia="MS Mincho"/>
                <w:sz w:val="20"/>
              </w:rPr>
              <w:t>График выполнения работ</w:t>
            </w:r>
          </w:p>
        </w:tc>
      </w:tr>
      <w:tr w:rsidR="00CB3028" w14:paraId="2F250C20" w14:textId="77777777" w:rsidTr="00CB3028">
        <w:tc>
          <w:tcPr>
            <w:tcW w:w="959" w:type="dxa"/>
            <w:tcBorders>
              <w:top w:val="single" w:sz="4" w:space="0" w:color="auto"/>
              <w:left w:val="single" w:sz="4" w:space="0" w:color="auto"/>
              <w:bottom w:val="single" w:sz="4" w:space="0" w:color="auto"/>
              <w:right w:val="single" w:sz="4" w:space="0" w:color="auto"/>
            </w:tcBorders>
          </w:tcPr>
          <w:p w14:paraId="6C6A4122" w14:textId="77777777" w:rsidR="00CB3028" w:rsidRDefault="00CB3028" w:rsidP="00CB3028">
            <w:pPr>
              <w:numPr>
                <w:ilvl w:val="0"/>
                <w:numId w:val="36"/>
              </w:numPr>
              <w:snapToGrid w:val="0"/>
              <w:spacing w:line="240" w:lineRule="auto"/>
              <w:rPr>
                <w:sz w:val="24"/>
                <w:szCs w:val="24"/>
              </w:rPr>
            </w:pPr>
          </w:p>
        </w:tc>
        <w:tc>
          <w:tcPr>
            <w:tcW w:w="9211" w:type="dxa"/>
            <w:tcBorders>
              <w:top w:val="single" w:sz="4" w:space="0" w:color="auto"/>
              <w:left w:val="single" w:sz="4" w:space="0" w:color="auto"/>
              <w:bottom w:val="single" w:sz="4" w:space="0" w:color="auto"/>
              <w:right w:val="single" w:sz="4" w:space="0" w:color="auto"/>
            </w:tcBorders>
            <w:hideMark/>
          </w:tcPr>
          <w:p w14:paraId="4351AB4A" w14:textId="77777777" w:rsidR="00CB3028" w:rsidRDefault="00CB3028">
            <w:pPr>
              <w:autoSpaceDE w:val="0"/>
              <w:autoSpaceDN w:val="0"/>
              <w:snapToGrid w:val="0"/>
              <w:spacing w:line="240" w:lineRule="auto"/>
              <w:ind w:firstLine="0"/>
              <w:rPr>
                <w:rFonts w:eastAsia="MS Mincho"/>
                <w:sz w:val="20"/>
              </w:rPr>
            </w:pPr>
            <w:r>
              <w:rPr>
                <w:rFonts w:eastAsia="MS Mincho"/>
                <w:sz w:val="20"/>
              </w:rPr>
              <w:t>Сводная таблица стоимости  (локальные сметы)</w:t>
            </w:r>
          </w:p>
        </w:tc>
      </w:tr>
      <w:tr w:rsidR="00CB3028" w14:paraId="395B087B" w14:textId="77777777" w:rsidTr="00CB3028">
        <w:tc>
          <w:tcPr>
            <w:tcW w:w="959" w:type="dxa"/>
            <w:tcBorders>
              <w:top w:val="single" w:sz="4" w:space="0" w:color="auto"/>
              <w:left w:val="single" w:sz="4" w:space="0" w:color="auto"/>
              <w:bottom w:val="single" w:sz="4" w:space="0" w:color="auto"/>
              <w:right w:val="single" w:sz="4" w:space="0" w:color="auto"/>
            </w:tcBorders>
          </w:tcPr>
          <w:p w14:paraId="3B4F0416" w14:textId="77777777" w:rsidR="00CB3028" w:rsidRDefault="00CB3028" w:rsidP="00CB3028">
            <w:pPr>
              <w:numPr>
                <w:ilvl w:val="0"/>
                <w:numId w:val="36"/>
              </w:numPr>
              <w:snapToGrid w:val="0"/>
              <w:spacing w:line="240" w:lineRule="auto"/>
              <w:rPr>
                <w:sz w:val="24"/>
                <w:szCs w:val="24"/>
              </w:rPr>
            </w:pPr>
          </w:p>
        </w:tc>
        <w:tc>
          <w:tcPr>
            <w:tcW w:w="9211" w:type="dxa"/>
            <w:tcBorders>
              <w:top w:val="single" w:sz="4" w:space="0" w:color="auto"/>
              <w:left w:val="single" w:sz="4" w:space="0" w:color="auto"/>
              <w:bottom w:val="single" w:sz="4" w:space="0" w:color="auto"/>
              <w:right w:val="single" w:sz="4" w:space="0" w:color="auto"/>
            </w:tcBorders>
            <w:hideMark/>
          </w:tcPr>
          <w:p w14:paraId="615C9F60" w14:textId="77777777" w:rsidR="00CB3028" w:rsidRDefault="00CB3028">
            <w:pPr>
              <w:autoSpaceDE w:val="0"/>
              <w:autoSpaceDN w:val="0"/>
              <w:snapToGrid w:val="0"/>
              <w:spacing w:line="240" w:lineRule="auto"/>
              <w:ind w:firstLine="0"/>
              <w:rPr>
                <w:rFonts w:eastAsia="MS Mincho"/>
                <w:sz w:val="20"/>
              </w:rPr>
            </w:pPr>
            <w:r>
              <w:rPr>
                <w:rFonts w:eastAsia="MS Mincho"/>
                <w:sz w:val="20"/>
              </w:rPr>
              <w:t>График оплаты</w:t>
            </w:r>
          </w:p>
        </w:tc>
      </w:tr>
      <w:tr w:rsidR="00CB3028" w14:paraId="6670DA0C" w14:textId="77777777" w:rsidTr="00CB3028">
        <w:tc>
          <w:tcPr>
            <w:tcW w:w="959" w:type="dxa"/>
            <w:tcBorders>
              <w:top w:val="single" w:sz="4" w:space="0" w:color="auto"/>
              <w:left w:val="single" w:sz="4" w:space="0" w:color="auto"/>
              <w:bottom w:val="single" w:sz="4" w:space="0" w:color="auto"/>
              <w:right w:val="single" w:sz="4" w:space="0" w:color="auto"/>
            </w:tcBorders>
          </w:tcPr>
          <w:p w14:paraId="74613205" w14:textId="77777777" w:rsidR="00CB3028" w:rsidRDefault="00CB3028" w:rsidP="00CB3028">
            <w:pPr>
              <w:numPr>
                <w:ilvl w:val="0"/>
                <w:numId w:val="36"/>
              </w:numPr>
              <w:snapToGrid w:val="0"/>
              <w:spacing w:line="240" w:lineRule="auto"/>
              <w:rPr>
                <w:sz w:val="24"/>
                <w:szCs w:val="24"/>
              </w:rPr>
            </w:pPr>
          </w:p>
        </w:tc>
        <w:tc>
          <w:tcPr>
            <w:tcW w:w="9211" w:type="dxa"/>
            <w:tcBorders>
              <w:top w:val="single" w:sz="4" w:space="0" w:color="auto"/>
              <w:left w:val="single" w:sz="4" w:space="0" w:color="auto"/>
              <w:bottom w:val="single" w:sz="4" w:space="0" w:color="auto"/>
              <w:right w:val="single" w:sz="4" w:space="0" w:color="auto"/>
            </w:tcBorders>
            <w:hideMark/>
          </w:tcPr>
          <w:p w14:paraId="4FC8D3C4" w14:textId="7B8144F6" w:rsidR="00CB3028" w:rsidRDefault="00CB3028" w:rsidP="00821D12">
            <w:pPr>
              <w:autoSpaceDE w:val="0"/>
              <w:autoSpaceDN w:val="0"/>
              <w:snapToGrid w:val="0"/>
              <w:spacing w:line="240" w:lineRule="auto"/>
              <w:ind w:firstLine="0"/>
              <w:rPr>
                <w:rFonts w:eastAsia="MS Mincho"/>
                <w:sz w:val="20"/>
              </w:rPr>
            </w:pPr>
            <w:r>
              <w:rPr>
                <w:rFonts w:eastAsia="MS Mincho"/>
                <w:sz w:val="20"/>
              </w:rPr>
              <w:t xml:space="preserve">Протокол разногласий </w:t>
            </w:r>
          </w:p>
        </w:tc>
      </w:tr>
      <w:tr w:rsidR="00CB3028" w14:paraId="2AA22398" w14:textId="77777777" w:rsidTr="00CB3028">
        <w:tc>
          <w:tcPr>
            <w:tcW w:w="959" w:type="dxa"/>
            <w:tcBorders>
              <w:top w:val="single" w:sz="4" w:space="0" w:color="auto"/>
              <w:left w:val="single" w:sz="4" w:space="0" w:color="auto"/>
              <w:bottom w:val="single" w:sz="4" w:space="0" w:color="auto"/>
              <w:right w:val="single" w:sz="4" w:space="0" w:color="auto"/>
            </w:tcBorders>
          </w:tcPr>
          <w:p w14:paraId="1269E204" w14:textId="77777777" w:rsidR="00CB3028" w:rsidRDefault="00CB3028" w:rsidP="00CB3028">
            <w:pPr>
              <w:numPr>
                <w:ilvl w:val="0"/>
                <w:numId w:val="36"/>
              </w:numPr>
              <w:snapToGrid w:val="0"/>
              <w:spacing w:line="240" w:lineRule="auto"/>
              <w:rPr>
                <w:sz w:val="24"/>
                <w:szCs w:val="24"/>
              </w:rPr>
            </w:pPr>
          </w:p>
        </w:tc>
        <w:tc>
          <w:tcPr>
            <w:tcW w:w="9211" w:type="dxa"/>
            <w:tcBorders>
              <w:top w:val="single" w:sz="4" w:space="0" w:color="auto"/>
              <w:left w:val="single" w:sz="4" w:space="0" w:color="auto"/>
              <w:bottom w:val="single" w:sz="4" w:space="0" w:color="auto"/>
              <w:right w:val="single" w:sz="4" w:space="0" w:color="auto"/>
            </w:tcBorders>
            <w:hideMark/>
          </w:tcPr>
          <w:p w14:paraId="03107D43" w14:textId="77777777" w:rsidR="00CB3028" w:rsidRDefault="00CB3028">
            <w:pPr>
              <w:autoSpaceDE w:val="0"/>
              <w:autoSpaceDN w:val="0"/>
              <w:snapToGrid w:val="0"/>
              <w:spacing w:line="240" w:lineRule="auto"/>
              <w:ind w:firstLine="0"/>
              <w:rPr>
                <w:rFonts w:eastAsia="MS Mincho"/>
                <w:sz w:val="20"/>
              </w:rPr>
            </w:pPr>
            <w:r>
              <w:rPr>
                <w:rFonts w:eastAsia="MS Mincho"/>
                <w:sz w:val="20"/>
              </w:rPr>
              <w:t>Анкета Участника</w:t>
            </w:r>
          </w:p>
        </w:tc>
      </w:tr>
      <w:tr w:rsidR="00CB3028" w14:paraId="122DA24D" w14:textId="77777777" w:rsidTr="00CB3028">
        <w:tc>
          <w:tcPr>
            <w:tcW w:w="959" w:type="dxa"/>
            <w:tcBorders>
              <w:top w:val="single" w:sz="4" w:space="0" w:color="auto"/>
              <w:left w:val="single" w:sz="4" w:space="0" w:color="auto"/>
              <w:bottom w:val="single" w:sz="4" w:space="0" w:color="auto"/>
              <w:right w:val="single" w:sz="4" w:space="0" w:color="auto"/>
            </w:tcBorders>
          </w:tcPr>
          <w:p w14:paraId="2860E5E5" w14:textId="77777777" w:rsidR="00CB3028" w:rsidRDefault="00CB3028" w:rsidP="00CB3028">
            <w:pPr>
              <w:numPr>
                <w:ilvl w:val="0"/>
                <w:numId w:val="36"/>
              </w:numPr>
              <w:snapToGrid w:val="0"/>
              <w:spacing w:line="240" w:lineRule="auto"/>
              <w:rPr>
                <w:sz w:val="24"/>
                <w:szCs w:val="24"/>
              </w:rPr>
            </w:pPr>
          </w:p>
        </w:tc>
        <w:tc>
          <w:tcPr>
            <w:tcW w:w="9211" w:type="dxa"/>
            <w:tcBorders>
              <w:top w:val="single" w:sz="4" w:space="0" w:color="auto"/>
              <w:left w:val="single" w:sz="4" w:space="0" w:color="auto"/>
              <w:bottom w:val="single" w:sz="4" w:space="0" w:color="auto"/>
              <w:right w:val="single" w:sz="4" w:space="0" w:color="auto"/>
            </w:tcBorders>
            <w:hideMark/>
          </w:tcPr>
          <w:p w14:paraId="286051C4" w14:textId="77777777" w:rsidR="00CB3028" w:rsidRDefault="00CB3028">
            <w:pPr>
              <w:autoSpaceDE w:val="0"/>
              <w:autoSpaceDN w:val="0"/>
              <w:snapToGrid w:val="0"/>
              <w:spacing w:line="240" w:lineRule="auto"/>
              <w:ind w:firstLine="0"/>
              <w:jc w:val="left"/>
              <w:rPr>
                <w:rFonts w:eastAsia="MS Mincho"/>
                <w:sz w:val="20"/>
              </w:rPr>
            </w:pPr>
            <w:r>
              <w:rPr>
                <w:rFonts w:eastAsia="MS Mincho"/>
                <w:sz w:val="20"/>
              </w:rPr>
              <w:t>Соответствие предложения требованиям документации о закупке к языку предложения.</w:t>
            </w:r>
          </w:p>
        </w:tc>
      </w:tr>
      <w:tr w:rsidR="00CB3028" w14:paraId="14F367C1" w14:textId="77777777" w:rsidTr="00CB3028">
        <w:tc>
          <w:tcPr>
            <w:tcW w:w="959" w:type="dxa"/>
            <w:tcBorders>
              <w:top w:val="single" w:sz="4" w:space="0" w:color="auto"/>
              <w:left w:val="single" w:sz="4" w:space="0" w:color="auto"/>
              <w:bottom w:val="single" w:sz="4" w:space="0" w:color="auto"/>
              <w:right w:val="single" w:sz="4" w:space="0" w:color="auto"/>
            </w:tcBorders>
          </w:tcPr>
          <w:p w14:paraId="7BB80C22" w14:textId="77777777" w:rsidR="00CB3028" w:rsidRDefault="00CB3028" w:rsidP="00CB3028">
            <w:pPr>
              <w:numPr>
                <w:ilvl w:val="0"/>
                <w:numId w:val="36"/>
              </w:numPr>
              <w:snapToGrid w:val="0"/>
              <w:spacing w:line="240" w:lineRule="auto"/>
              <w:rPr>
                <w:sz w:val="24"/>
                <w:szCs w:val="24"/>
              </w:rPr>
            </w:pPr>
          </w:p>
        </w:tc>
        <w:tc>
          <w:tcPr>
            <w:tcW w:w="9211" w:type="dxa"/>
            <w:tcBorders>
              <w:top w:val="single" w:sz="4" w:space="0" w:color="auto"/>
              <w:left w:val="single" w:sz="4" w:space="0" w:color="auto"/>
              <w:bottom w:val="single" w:sz="4" w:space="0" w:color="auto"/>
              <w:right w:val="single" w:sz="4" w:space="0" w:color="auto"/>
            </w:tcBorders>
            <w:hideMark/>
          </w:tcPr>
          <w:p w14:paraId="5EB65BFA" w14:textId="77777777" w:rsidR="00CB3028" w:rsidRDefault="00CB3028">
            <w:pPr>
              <w:autoSpaceDE w:val="0"/>
              <w:autoSpaceDN w:val="0"/>
              <w:snapToGrid w:val="0"/>
              <w:spacing w:line="240" w:lineRule="auto"/>
              <w:ind w:firstLine="0"/>
              <w:jc w:val="left"/>
              <w:rPr>
                <w:rFonts w:eastAsia="MS Mincho"/>
                <w:sz w:val="20"/>
              </w:rPr>
            </w:pPr>
            <w:r>
              <w:rPr>
                <w:rFonts w:eastAsia="MS Mincho"/>
                <w:sz w:val="20"/>
              </w:rPr>
              <w:t>Наличие должных полномочий лица, подписавшего предложение</w:t>
            </w:r>
          </w:p>
        </w:tc>
      </w:tr>
      <w:tr w:rsidR="00CB3028" w14:paraId="0A26F7CE" w14:textId="77777777" w:rsidTr="00CB3028">
        <w:tc>
          <w:tcPr>
            <w:tcW w:w="959" w:type="dxa"/>
            <w:tcBorders>
              <w:top w:val="single" w:sz="4" w:space="0" w:color="auto"/>
              <w:left w:val="single" w:sz="4" w:space="0" w:color="auto"/>
              <w:bottom w:val="single" w:sz="4" w:space="0" w:color="auto"/>
              <w:right w:val="single" w:sz="4" w:space="0" w:color="auto"/>
            </w:tcBorders>
          </w:tcPr>
          <w:p w14:paraId="58E01A19" w14:textId="77777777" w:rsidR="00CB3028" w:rsidRDefault="00CB3028">
            <w:pPr>
              <w:snapToGrid w:val="0"/>
              <w:spacing w:line="240" w:lineRule="auto"/>
              <w:ind w:firstLine="0"/>
              <w:rPr>
                <w:sz w:val="24"/>
                <w:szCs w:val="24"/>
              </w:rPr>
            </w:pPr>
          </w:p>
        </w:tc>
        <w:tc>
          <w:tcPr>
            <w:tcW w:w="9211" w:type="dxa"/>
            <w:tcBorders>
              <w:top w:val="single" w:sz="4" w:space="0" w:color="auto"/>
              <w:left w:val="single" w:sz="4" w:space="0" w:color="auto"/>
              <w:bottom w:val="single" w:sz="4" w:space="0" w:color="auto"/>
              <w:right w:val="single" w:sz="4" w:space="0" w:color="auto"/>
            </w:tcBorders>
            <w:hideMark/>
          </w:tcPr>
          <w:p w14:paraId="285619C2" w14:textId="77777777" w:rsidR="00CB3028" w:rsidRDefault="00CB3028">
            <w:pPr>
              <w:autoSpaceDE w:val="0"/>
              <w:autoSpaceDN w:val="0"/>
              <w:snapToGrid w:val="0"/>
              <w:spacing w:line="240" w:lineRule="auto"/>
              <w:ind w:firstLine="0"/>
              <w:rPr>
                <w:rFonts w:eastAsia="MS Mincho"/>
                <w:sz w:val="20"/>
              </w:rPr>
            </w:pPr>
            <w:r>
              <w:rPr>
                <w:rFonts w:eastAsia="MS Mincho"/>
                <w:b/>
                <w:sz w:val="24"/>
                <w:szCs w:val="24"/>
              </w:rPr>
              <w:t>Документы, подтверждающие соответствие Участника требованиям документации о закупке, а именно:</w:t>
            </w:r>
          </w:p>
        </w:tc>
      </w:tr>
      <w:tr w:rsidR="00CB3028" w14:paraId="40DEC06E" w14:textId="77777777" w:rsidTr="00CB3028">
        <w:tc>
          <w:tcPr>
            <w:tcW w:w="959" w:type="dxa"/>
            <w:tcBorders>
              <w:top w:val="single" w:sz="4" w:space="0" w:color="auto"/>
              <w:left w:val="single" w:sz="4" w:space="0" w:color="auto"/>
              <w:bottom w:val="single" w:sz="4" w:space="0" w:color="auto"/>
              <w:right w:val="single" w:sz="4" w:space="0" w:color="auto"/>
            </w:tcBorders>
          </w:tcPr>
          <w:p w14:paraId="13FD4286" w14:textId="77777777" w:rsidR="00CB3028" w:rsidRDefault="00CB3028" w:rsidP="00CB3028">
            <w:pPr>
              <w:numPr>
                <w:ilvl w:val="0"/>
                <w:numId w:val="36"/>
              </w:numPr>
              <w:snapToGrid w:val="0"/>
              <w:spacing w:line="240" w:lineRule="auto"/>
              <w:jc w:val="center"/>
              <w:rPr>
                <w:sz w:val="24"/>
                <w:szCs w:val="24"/>
              </w:rPr>
            </w:pPr>
          </w:p>
        </w:tc>
        <w:tc>
          <w:tcPr>
            <w:tcW w:w="9211" w:type="dxa"/>
            <w:tcBorders>
              <w:top w:val="single" w:sz="4" w:space="0" w:color="auto"/>
              <w:left w:val="single" w:sz="4" w:space="0" w:color="auto"/>
              <w:bottom w:val="single" w:sz="4" w:space="0" w:color="auto"/>
              <w:right w:val="single" w:sz="4" w:space="0" w:color="auto"/>
            </w:tcBorders>
            <w:hideMark/>
          </w:tcPr>
          <w:p w14:paraId="75EDDA5B" w14:textId="108F2DA6" w:rsidR="00CB3028" w:rsidRDefault="00C47307">
            <w:pPr>
              <w:autoSpaceDE w:val="0"/>
              <w:autoSpaceDN w:val="0"/>
              <w:snapToGrid w:val="0"/>
              <w:spacing w:line="240" w:lineRule="auto"/>
              <w:ind w:firstLine="0"/>
              <w:rPr>
                <w:rFonts w:eastAsia="MS Mincho"/>
                <w:sz w:val="20"/>
              </w:rPr>
            </w:pPr>
            <w:proofErr w:type="gramStart"/>
            <w:r w:rsidRPr="00C47307">
              <w:rPr>
                <w:rFonts w:eastAsia="MS Mincho"/>
                <w:sz w:val="20"/>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w:t>
            </w:r>
            <w:r>
              <w:rPr>
                <w:rFonts w:eastAsia="MS Mincho"/>
                <w:sz w:val="20"/>
              </w:rPr>
              <w:t xml:space="preserve"> заявке</w:t>
            </w:r>
            <w:proofErr w:type="gramEnd"/>
          </w:p>
        </w:tc>
      </w:tr>
      <w:tr w:rsidR="00CB3028" w14:paraId="74C40F6D" w14:textId="77777777" w:rsidTr="00CB3028">
        <w:tc>
          <w:tcPr>
            <w:tcW w:w="959" w:type="dxa"/>
            <w:tcBorders>
              <w:top w:val="single" w:sz="4" w:space="0" w:color="auto"/>
              <w:left w:val="single" w:sz="4" w:space="0" w:color="auto"/>
              <w:bottom w:val="single" w:sz="4" w:space="0" w:color="auto"/>
              <w:right w:val="single" w:sz="4" w:space="0" w:color="auto"/>
            </w:tcBorders>
          </w:tcPr>
          <w:p w14:paraId="3C89210A" w14:textId="77777777" w:rsidR="00CB3028" w:rsidRDefault="00CB3028" w:rsidP="00CB3028">
            <w:pPr>
              <w:numPr>
                <w:ilvl w:val="0"/>
                <w:numId w:val="36"/>
              </w:numPr>
              <w:snapToGrid w:val="0"/>
              <w:spacing w:line="240" w:lineRule="auto"/>
              <w:jc w:val="center"/>
              <w:rPr>
                <w:sz w:val="24"/>
                <w:szCs w:val="24"/>
              </w:rPr>
            </w:pPr>
          </w:p>
        </w:tc>
        <w:tc>
          <w:tcPr>
            <w:tcW w:w="9211" w:type="dxa"/>
            <w:tcBorders>
              <w:top w:val="single" w:sz="4" w:space="0" w:color="auto"/>
              <w:left w:val="single" w:sz="4" w:space="0" w:color="auto"/>
              <w:bottom w:val="single" w:sz="4" w:space="0" w:color="auto"/>
              <w:right w:val="single" w:sz="4" w:space="0" w:color="auto"/>
            </w:tcBorders>
            <w:hideMark/>
          </w:tcPr>
          <w:p w14:paraId="73C557BE" w14:textId="77777777" w:rsidR="00CB3028" w:rsidRDefault="00CB3028">
            <w:pPr>
              <w:autoSpaceDE w:val="0"/>
              <w:autoSpaceDN w:val="0"/>
              <w:snapToGrid w:val="0"/>
              <w:spacing w:line="240" w:lineRule="auto"/>
              <w:ind w:firstLine="0"/>
              <w:rPr>
                <w:rFonts w:eastAsia="MS Mincho"/>
                <w:sz w:val="20"/>
              </w:rPr>
            </w:pPr>
            <w:r>
              <w:rPr>
                <w:rFonts w:eastAsia="MS Mincho"/>
                <w:sz w:val="20"/>
              </w:rPr>
              <w:t>Заверенная участником копия Устава в действующей редакции.</w:t>
            </w:r>
          </w:p>
        </w:tc>
      </w:tr>
      <w:tr w:rsidR="00CB3028" w14:paraId="4CD22D84" w14:textId="77777777" w:rsidTr="00CB3028">
        <w:tc>
          <w:tcPr>
            <w:tcW w:w="959" w:type="dxa"/>
            <w:tcBorders>
              <w:top w:val="single" w:sz="4" w:space="0" w:color="auto"/>
              <w:left w:val="single" w:sz="4" w:space="0" w:color="auto"/>
              <w:bottom w:val="single" w:sz="4" w:space="0" w:color="auto"/>
              <w:right w:val="single" w:sz="4" w:space="0" w:color="auto"/>
            </w:tcBorders>
          </w:tcPr>
          <w:p w14:paraId="2090CF19" w14:textId="77777777" w:rsidR="00CB3028" w:rsidRDefault="00CB3028" w:rsidP="00CB3028">
            <w:pPr>
              <w:numPr>
                <w:ilvl w:val="0"/>
                <w:numId w:val="36"/>
              </w:numPr>
              <w:snapToGrid w:val="0"/>
              <w:spacing w:line="240" w:lineRule="auto"/>
              <w:jc w:val="center"/>
              <w:rPr>
                <w:sz w:val="24"/>
                <w:szCs w:val="24"/>
              </w:rPr>
            </w:pPr>
            <w:bookmarkStart w:id="660" w:name="_Ref433980512" w:colFirst="0" w:colLast="0"/>
            <w:bookmarkStart w:id="661" w:name="_Ref395890902" w:colFirst="0" w:colLast="0"/>
          </w:p>
        </w:tc>
        <w:tc>
          <w:tcPr>
            <w:tcW w:w="9211" w:type="dxa"/>
            <w:tcBorders>
              <w:top w:val="single" w:sz="4" w:space="0" w:color="auto"/>
              <w:left w:val="single" w:sz="4" w:space="0" w:color="auto"/>
              <w:bottom w:val="single" w:sz="4" w:space="0" w:color="auto"/>
              <w:right w:val="single" w:sz="4" w:space="0" w:color="auto"/>
            </w:tcBorders>
            <w:hideMark/>
          </w:tcPr>
          <w:p w14:paraId="6E65A75B" w14:textId="77777777" w:rsidR="00CB3028" w:rsidRDefault="00CB3028">
            <w:pPr>
              <w:autoSpaceDE w:val="0"/>
              <w:autoSpaceDN w:val="0"/>
              <w:snapToGrid w:val="0"/>
              <w:spacing w:line="240" w:lineRule="auto"/>
              <w:ind w:firstLine="0"/>
              <w:rPr>
                <w:rFonts w:eastAsia="MS Mincho"/>
                <w:sz w:val="20"/>
              </w:rPr>
            </w:pPr>
            <w:r>
              <w:rPr>
                <w:rFonts w:eastAsia="MS Mincho"/>
                <w:sz w:val="20"/>
              </w:rPr>
              <w:t xml:space="preserve">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 </w:t>
            </w:r>
          </w:p>
        </w:tc>
      </w:tr>
      <w:bookmarkEnd w:id="660"/>
      <w:bookmarkEnd w:id="661"/>
      <w:tr w:rsidR="00CB3028" w14:paraId="03EE0616" w14:textId="77777777" w:rsidTr="00CB3028">
        <w:tc>
          <w:tcPr>
            <w:tcW w:w="959" w:type="dxa"/>
            <w:tcBorders>
              <w:top w:val="single" w:sz="4" w:space="0" w:color="auto"/>
              <w:left w:val="single" w:sz="4" w:space="0" w:color="auto"/>
              <w:bottom w:val="single" w:sz="4" w:space="0" w:color="auto"/>
              <w:right w:val="single" w:sz="4" w:space="0" w:color="auto"/>
            </w:tcBorders>
          </w:tcPr>
          <w:p w14:paraId="36290AAE" w14:textId="77777777" w:rsidR="00CB3028" w:rsidRDefault="00CB3028" w:rsidP="00CB3028">
            <w:pPr>
              <w:numPr>
                <w:ilvl w:val="0"/>
                <w:numId w:val="36"/>
              </w:numPr>
              <w:snapToGrid w:val="0"/>
              <w:spacing w:line="240" w:lineRule="auto"/>
              <w:jc w:val="center"/>
              <w:rPr>
                <w:sz w:val="24"/>
                <w:szCs w:val="24"/>
              </w:rPr>
            </w:pPr>
          </w:p>
        </w:tc>
        <w:tc>
          <w:tcPr>
            <w:tcW w:w="9211" w:type="dxa"/>
            <w:tcBorders>
              <w:top w:val="single" w:sz="4" w:space="0" w:color="auto"/>
              <w:left w:val="single" w:sz="4" w:space="0" w:color="auto"/>
              <w:bottom w:val="single" w:sz="4" w:space="0" w:color="auto"/>
              <w:right w:val="single" w:sz="4" w:space="0" w:color="auto"/>
            </w:tcBorders>
            <w:vAlign w:val="center"/>
            <w:hideMark/>
          </w:tcPr>
          <w:p w14:paraId="5F8B7400" w14:textId="77777777" w:rsidR="00CB3028" w:rsidRDefault="00CB3028">
            <w:pPr>
              <w:autoSpaceDE w:val="0"/>
              <w:autoSpaceDN w:val="0"/>
              <w:snapToGrid w:val="0"/>
              <w:spacing w:line="240" w:lineRule="auto"/>
              <w:ind w:firstLine="0"/>
              <w:rPr>
                <w:rFonts w:eastAsia="MS Mincho"/>
                <w:sz w:val="20"/>
              </w:rPr>
            </w:pPr>
            <w:r>
              <w:rPr>
                <w:rFonts w:eastAsia="MS Mincho"/>
                <w:sz w:val="20"/>
              </w:rPr>
              <w:t>Если заявка подписывается по доверенности - оригинал или нотариально заверенная копия доверенности и вышеуказанные документы, указанные в п.</w:t>
            </w:r>
            <w:r>
              <w:rPr>
                <w:rFonts w:eastAsia="MS Mincho"/>
                <w:sz w:val="20"/>
              </w:rPr>
              <w:fldChar w:fldCharType="begin"/>
            </w:r>
            <w:r>
              <w:rPr>
                <w:rFonts w:eastAsia="MS Mincho"/>
                <w:sz w:val="20"/>
              </w:rPr>
              <w:instrText xml:space="preserve"> REF _Ref433980512 \r \h </w:instrText>
            </w:r>
            <w:r>
              <w:rPr>
                <w:rFonts w:eastAsia="MS Mincho"/>
                <w:sz w:val="20"/>
              </w:rPr>
            </w:r>
            <w:r>
              <w:rPr>
                <w:rFonts w:eastAsia="MS Mincho"/>
                <w:sz w:val="20"/>
              </w:rPr>
              <w:fldChar w:fldCharType="separate"/>
            </w:r>
            <w:r w:rsidR="006969A7">
              <w:rPr>
                <w:rFonts w:eastAsia="MS Mincho"/>
                <w:sz w:val="20"/>
              </w:rPr>
              <w:t>14</w:t>
            </w:r>
            <w:r>
              <w:rPr>
                <w:rFonts w:eastAsia="MS Mincho"/>
                <w:sz w:val="20"/>
              </w:rPr>
              <w:fldChar w:fldCharType="end"/>
            </w:r>
            <w:r>
              <w:rPr>
                <w:rFonts w:eastAsia="MS Mincho"/>
                <w:sz w:val="20"/>
              </w:rPr>
              <w:t xml:space="preserve"> настоящей таблицы на лицо, выдавшее доверенность по установленной в документации о закупке форме.</w:t>
            </w:r>
          </w:p>
        </w:tc>
      </w:tr>
      <w:tr w:rsidR="00CB3028" w14:paraId="0F229F1B" w14:textId="77777777" w:rsidTr="00CB3028">
        <w:tc>
          <w:tcPr>
            <w:tcW w:w="959" w:type="dxa"/>
            <w:tcBorders>
              <w:top w:val="single" w:sz="4" w:space="0" w:color="auto"/>
              <w:left w:val="single" w:sz="4" w:space="0" w:color="auto"/>
              <w:bottom w:val="single" w:sz="4" w:space="0" w:color="auto"/>
              <w:right w:val="single" w:sz="4" w:space="0" w:color="auto"/>
            </w:tcBorders>
          </w:tcPr>
          <w:p w14:paraId="5D6C248D" w14:textId="77777777" w:rsidR="00CB3028" w:rsidRDefault="00CB3028" w:rsidP="00CB3028">
            <w:pPr>
              <w:numPr>
                <w:ilvl w:val="0"/>
                <w:numId w:val="36"/>
              </w:numPr>
              <w:snapToGrid w:val="0"/>
              <w:spacing w:line="240" w:lineRule="auto"/>
              <w:jc w:val="center"/>
              <w:rPr>
                <w:sz w:val="24"/>
                <w:szCs w:val="24"/>
              </w:rPr>
            </w:pPr>
          </w:p>
        </w:tc>
        <w:tc>
          <w:tcPr>
            <w:tcW w:w="9211" w:type="dxa"/>
            <w:tcBorders>
              <w:top w:val="single" w:sz="4" w:space="0" w:color="auto"/>
              <w:left w:val="single" w:sz="4" w:space="0" w:color="auto"/>
              <w:bottom w:val="single" w:sz="4" w:space="0" w:color="auto"/>
              <w:right w:val="single" w:sz="4" w:space="0" w:color="auto"/>
            </w:tcBorders>
            <w:hideMark/>
          </w:tcPr>
          <w:p w14:paraId="18C315A8" w14:textId="77777777" w:rsidR="00CB3028" w:rsidRDefault="00CB3028">
            <w:pPr>
              <w:autoSpaceDE w:val="0"/>
              <w:autoSpaceDN w:val="0"/>
              <w:snapToGrid w:val="0"/>
              <w:spacing w:line="240" w:lineRule="auto"/>
              <w:ind w:firstLine="0"/>
              <w:rPr>
                <w:rFonts w:eastAsia="MS Mincho"/>
                <w:sz w:val="20"/>
              </w:rPr>
            </w:pPr>
            <w:r>
              <w:rPr>
                <w:rFonts w:eastAsia="MS Mincho"/>
                <w:sz w:val="20"/>
              </w:rPr>
              <w:t>Справка из ИФНС об отсутствии задолженности по налогам и сборам за последний отчетный год</w:t>
            </w:r>
          </w:p>
        </w:tc>
      </w:tr>
      <w:tr w:rsidR="00CB3028" w14:paraId="03ED133C" w14:textId="77777777" w:rsidTr="00CB3028">
        <w:tc>
          <w:tcPr>
            <w:tcW w:w="959" w:type="dxa"/>
            <w:tcBorders>
              <w:top w:val="single" w:sz="4" w:space="0" w:color="auto"/>
              <w:left w:val="single" w:sz="4" w:space="0" w:color="auto"/>
              <w:bottom w:val="single" w:sz="4" w:space="0" w:color="auto"/>
              <w:right w:val="single" w:sz="4" w:space="0" w:color="auto"/>
            </w:tcBorders>
          </w:tcPr>
          <w:p w14:paraId="3E3E96D1" w14:textId="77777777" w:rsidR="00CB3028" w:rsidRDefault="00CB3028" w:rsidP="00CB3028">
            <w:pPr>
              <w:numPr>
                <w:ilvl w:val="0"/>
                <w:numId w:val="36"/>
              </w:numPr>
              <w:snapToGrid w:val="0"/>
              <w:spacing w:line="240" w:lineRule="auto"/>
              <w:jc w:val="center"/>
              <w:rPr>
                <w:sz w:val="24"/>
                <w:szCs w:val="24"/>
              </w:rPr>
            </w:pPr>
          </w:p>
        </w:tc>
        <w:tc>
          <w:tcPr>
            <w:tcW w:w="9211" w:type="dxa"/>
            <w:tcBorders>
              <w:top w:val="single" w:sz="4" w:space="0" w:color="auto"/>
              <w:left w:val="single" w:sz="4" w:space="0" w:color="auto"/>
              <w:bottom w:val="single" w:sz="4" w:space="0" w:color="auto"/>
              <w:right w:val="single" w:sz="4" w:space="0" w:color="auto"/>
            </w:tcBorders>
            <w:hideMark/>
          </w:tcPr>
          <w:p w14:paraId="022C98C3" w14:textId="77777777" w:rsidR="00CB3028" w:rsidRDefault="00CB3028">
            <w:pPr>
              <w:autoSpaceDE w:val="0"/>
              <w:autoSpaceDN w:val="0"/>
              <w:snapToGrid w:val="0"/>
              <w:spacing w:line="240" w:lineRule="auto"/>
              <w:ind w:firstLine="0"/>
              <w:rPr>
                <w:rFonts w:eastAsia="MS Mincho"/>
                <w:sz w:val="20"/>
              </w:rPr>
            </w:pPr>
            <w:r>
              <w:rPr>
                <w:rFonts w:eastAsia="MS Mincho"/>
                <w:sz w:val="20"/>
              </w:rPr>
              <w:t xml:space="preserve">Копия бухгалтерской (финансовой) отчетности </w:t>
            </w:r>
            <w:proofErr w:type="gramStart"/>
            <w:r>
              <w:rPr>
                <w:rFonts w:eastAsia="MS Mincho"/>
                <w:sz w:val="20"/>
              </w:rPr>
              <w:t>за</w:t>
            </w:r>
            <w:proofErr w:type="gramEnd"/>
            <w:r>
              <w:rPr>
                <w:rFonts w:eastAsia="MS Mincho"/>
                <w:sz w:val="20"/>
              </w:rPr>
              <w:t xml:space="preserve"> последние 3 года (при наличии).</w:t>
            </w:r>
          </w:p>
        </w:tc>
      </w:tr>
      <w:tr w:rsidR="00CB3028" w14:paraId="7C6BE73C" w14:textId="77777777" w:rsidTr="00CB3028">
        <w:tc>
          <w:tcPr>
            <w:tcW w:w="959" w:type="dxa"/>
            <w:tcBorders>
              <w:top w:val="single" w:sz="4" w:space="0" w:color="auto"/>
              <w:left w:val="single" w:sz="4" w:space="0" w:color="auto"/>
              <w:bottom w:val="single" w:sz="4" w:space="0" w:color="auto"/>
              <w:right w:val="single" w:sz="4" w:space="0" w:color="auto"/>
            </w:tcBorders>
          </w:tcPr>
          <w:p w14:paraId="3907A696" w14:textId="77777777" w:rsidR="00CB3028" w:rsidRDefault="00CB3028" w:rsidP="00CB3028">
            <w:pPr>
              <w:numPr>
                <w:ilvl w:val="0"/>
                <w:numId w:val="36"/>
              </w:numPr>
              <w:snapToGrid w:val="0"/>
              <w:spacing w:line="240" w:lineRule="auto"/>
              <w:jc w:val="center"/>
              <w:rPr>
                <w:sz w:val="24"/>
                <w:szCs w:val="24"/>
              </w:rPr>
            </w:pPr>
          </w:p>
        </w:tc>
        <w:tc>
          <w:tcPr>
            <w:tcW w:w="9211" w:type="dxa"/>
            <w:tcBorders>
              <w:top w:val="single" w:sz="4" w:space="0" w:color="auto"/>
              <w:left w:val="single" w:sz="4" w:space="0" w:color="auto"/>
              <w:bottom w:val="single" w:sz="4" w:space="0" w:color="auto"/>
              <w:right w:val="single" w:sz="4" w:space="0" w:color="auto"/>
            </w:tcBorders>
            <w:hideMark/>
          </w:tcPr>
          <w:p w14:paraId="758EA564" w14:textId="77777777" w:rsidR="00CB3028" w:rsidRDefault="00CB3028">
            <w:pPr>
              <w:autoSpaceDE w:val="0"/>
              <w:autoSpaceDN w:val="0"/>
              <w:snapToGrid w:val="0"/>
              <w:spacing w:line="240" w:lineRule="auto"/>
              <w:ind w:firstLine="0"/>
              <w:rPr>
                <w:rFonts w:eastAsia="MS Mincho"/>
                <w:sz w:val="20"/>
              </w:rPr>
            </w:pPr>
            <w:r>
              <w:rPr>
                <w:rFonts w:eastAsia="MS Mincho"/>
                <w:sz w:val="20"/>
              </w:rPr>
              <w:t>Справка о выполнении аналогичных по характеру поставок договоров</w:t>
            </w:r>
          </w:p>
        </w:tc>
      </w:tr>
      <w:tr w:rsidR="00CB3028" w14:paraId="163217FD" w14:textId="77777777" w:rsidTr="00CB3028">
        <w:tc>
          <w:tcPr>
            <w:tcW w:w="959" w:type="dxa"/>
            <w:tcBorders>
              <w:top w:val="single" w:sz="4" w:space="0" w:color="auto"/>
              <w:left w:val="single" w:sz="4" w:space="0" w:color="auto"/>
              <w:bottom w:val="single" w:sz="4" w:space="0" w:color="auto"/>
              <w:right w:val="single" w:sz="4" w:space="0" w:color="auto"/>
            </w:tcBorders>
          </w:tcPr>
          <w:p w14:paraId="5292D704" w14:textId="77777777" w:rsidR="00CB3028" w:rsidRDefault="00CB3028" w:rsidP="00CB3028">
            <w:pPr>
              <w:numPr>
                <w:ilvl w:val="0"/>
                <w:numId w:val="36"/>
              </w:numPr>
              <w:snapToGrid w:val="0"/>
              <w:spacing w:line="240" w:lineRule="auto"/>
              <w:jc w:val="center"/>
              <w:rPr>
                <w:sz w:val="24"/>
                <w:szCs w:val="24"/>
              </w:rPr>
            </w:pPr>
          </w:p>
        </w:tc>
        <w:tc>
          <w:tcPr>
            <w:tcW w:w="9211" w:type="dxa"/>
            <w:tcBorders>
              <w:top w:val="single" w:sz="4" w:space="0" w:color="auto"/>
              <w:left w:val="single" w:sz="4" w:space="0" w:color="auto"/>
              <w:bottom w:val="single" w:sz="4" w:space="0" w:color="auto"/>
              <w:right w:val="single" w:sz="4" w:space="0" w:color="auto"/>
            </w:tcBorders>
            <w:hideMark/>
          </w:tcPr>
          <w:p w14:paraId="664F95C8" w14:textId="77777777" w:rsidR="00CB3028" w:rsidRDefault="00CB3028">
            <w:pPr>
              <w:autoSpaceDE w:val="0"/>
              <w:autoSpaceDN w:val="0"/>
              <w:snapToGrid w:val="0"/>
              <w:spacing w:line="240" w:lineRule="auto"/>
              <w:ind w:firstLine="0"/>
              <w:rPr>
                <w:rFonts w:eastAsia="MS Mincho"/>
                <w:sz w:val="20"/>
              </w:rPr>
            </w:pPr>
            <w:r>
              <w:rPr>
                <w:rFonts w:eastAsia="MS Mincho"/>
                <w:sz w:val="20"/>
              </w:rPr>
              <w:t>Справка о материально-технических ресурсах</w:t>
            </w:r>
          </w:p>
        </w:tc>
      </w:tr>
      <w:tr w:rsidR="00CB3028" w14:paraId="373BC7D4" w14:textId="77777777" w:rsidTr="00CB3028">
        <w:tc>
          <w:tcPr>
            <w:tcW w:w="959" w:type="dxa"/>
            <w:tcBorders>
              <w:top w:val="single" w:sz="4" w:space="0" w:color="auto"/>
              <w:left w:val="single" w:sz="4" w:space="0" w:color="auto"/>
              <w:bottom w:val="single" w:sz="4" w:space="0" w:color="auto"/>
              <w:right w:val="single" w:sz="4" w:space="0" w:color="auto"/>
            </w:tcBorders>
          </w:tcPr>
          <w:p w14:paraId="1ACF01D4" w14:textId="77777777" w:rsidR="00CB3028" w:rsidRDefault="00CB3028" w:rsidP="00CB3028">
            <w:pPr>
              <w:numPr>
                <w:ilvl w:val="0"/>
                <w:numId w:val="36"/>
              </w:numPr>
              <w:snapToGrid w:val="0"/>
              <w:spacing w:line="240" w:lineRule="auto"/>
              <w:jc w:val="center"/>
              <w:rPr>
                <w:sz w:val="24"/>
                <w:szCs w:val="24"/>
              </w:rPr>
            </w:pPr>
          </w:p>
        </w:tc>
        <w:tc>
          <w:tcPr>
            <w:tcW w:w="9211" w:type="dxa"/>
            <w:tcBorders>
              <w:top w:val="single" w:sz="4" w:space="0" w:color="auto"/>
              <w:left w:val="single" w:sz="4" w:space="0" w:color="auto"/>
              <w:bottom w:val="single" w:sz="4" w:space="0" w:color="auto"/>
              <w:right w:val="single" w:sz="4" w:space="0" w:color="auto"/>
            </w:tcBorders>
            <w:hideMark/>
          </w:tcPr>
          <w:p w14:paraId="1285EF58" w14:textId="77777777" w:rsidR="00CB3028" w:rsidRDefault="00CB3028">
            <w:pPr>
              <w:autoSpaceDE w:val="0"/>
              <w:autoSpaceDN w:val="0"/>
              <w:snapToGrid w:val="0"/>
              <w:spacing w:line="240" w:lineRule="auto"/>
              <w:ind w:firstLine="0"/>
              <w:rPr>
                <w:rFonts w:eastAsia="MS Mincho"/>
                <w:sz w:val="20"/>
              </w:rPr>
            </w:pPr>
            <w:r>
              <w:rPr>
                <w:rFonts w:eastAsia="MS Mincho"/>
                <w:sz w:val="20"/>
              </w:rPr>
              <w:t xml:space="preserve">Справка кадровых </w:t>
            </w:r>
            <w:proofErr w:type="gramStart"/>
            <w:r>
              <w:rPr>
                <w:rFonts w:eastAsia="MS Mincho"/>
                <w:sz w:val="20"/>
              </w:rPr>
              <w:t>ресурсах</w:t>
            </w:r>
            <w:proofErr w:type="gramEnd"/>
            <w:r>
              <w:rPr>
                <w:rFonts w:eastAsia="MS Mincho"/>
                <w:sz w:val="20"/>
              </w:rPr>
              <w:t xml:space="preserve">, </w:t>
            </w:r>
          </w:p>
        </w:tc>
      </w:tr>
      <w:tr w:rsidR="00CB3028" w14:paraId="2ECA090B" w14:textId="77777777" w:rsidTr="00CB3028">
        <w:tc>
          <w:tcPr>
            <w:tcW w:w="959" w:type="dxa"/>
            <w:tcBorders>
              <w:top w:val="single" w:sz="4" w:space="0" w:color="auto"/>
              <w:left w:val="single" w:sz="4" w:space="0" w:color="auto"/>
              <w:bottom w:val="single" w:sz="4" w:space="0" w:color="auto"/>
              <w:right w:val="single" w:sz="4" w:space="0" w:color="auto"/>
            </w:tcBorders>
          </w:tcPr>
          <w:p w14:paraId="505DC8A8" w14:textId="77777777" w:rsidR="00CB3028" w:rsidRDefault="00CB3028" w:rsidP="00CB3028">
            <w:pPr>
              <w:numPr>
                <w:ilvl w:val="0"/>
                <w:numId w:val="36"/>
              </w:numPr>
              <w:snapToGrid w:val="0"/>
              <w:spacing w:line="240" w:lineRule="auto"/>
              <w:jc w:val="center"/>
              <w:rPr>
                <w:sz w:val="24"/>
                <w:szCs w:val="24"/>
              </w:rPr>
            </w:pPr>
          </w:p>
        </w:tc>
        <w:tc>
          <w:tcPr>
            <w:tcW w:w="9211" w:type="dxa"/>
            <w:tcBorders>
              <w:top w:val="single" w:sz="4" w:space="0" w:color="auto"/>
              <w:left w:val="single" w:sz="4" w:space="0" w:color="auto"/>
              <w:bottom w:val="single" w:sz="4" w:space="0" w:color="auto"/>
              <w:right w:val="single" w:sz="4" w:space="0" w:color="auto"/>
            </w:tcBorders>
            <w:hideMark/>
          </w:tcPr>
          <w:p w14:paraId="38E7C6FF" w14:textId="62E7309B" w:rsidR="00CB3028" w:rsidRDefault="00CB3028" w:rsidP="00821D12">
            <w:pPr>
              <w:autoSpaceDE w:val="0"/>
              <w:autoSpaceDN w:val="0"/>
              <w:snapToGrid w:val="0"/>
              <w:spacing w:line="240" w:lineRule="auto"/>
              <w:ind w:firstLine="0"/>
              <w:rPr>
                <w:rFonts w:eastAsia="MS Mincho"/>
                <w:sz w:val="20"/>
              </w:rPr>
            </w:pPr>
            <w:r>
              <w:rPr>
                <w:rFonts w:eastAsia="MS Mincho"/>
                <w:sz w:val="20"/>
              </w:rPr>
              <w:t>Конверт о цепочке собственников, включая бене</w:t>
            </w:r>
            <w:r w:rsidR="00821D12">
              <w:rPr>
                <w:rFonts w:eastAsia="MS Mincho"/>
                <w:sz w:val="20"/>
              </w:rPr>
              <w:t xml:space="preserve">фициаров (в том числе конечных) </w:t>
            </w:r>
          </w:p>
        </w:tc>
      </w:tr>
      <w:tr w:rsidR="00CB3028" w14:paraId="5684B092" w14:textId="77777777" w:rsidTr="00CB3028">
        <w:tc>
          <w:tcPr>
            <w:tcW w:w="959" w:type="dxa"/>
            <w:tcBorders>
              <w:top w:val="single" w:sz="4" w:space="0" w:color="auto"/>
              <w:left w:val="single" w:sz="4" w:space="0" w:color="auto"/>
              <w:bottom w:val="single" w:sz="4" w:space="0" w:color="auto"/>
              <w:right w:val="single" w:sz="4" w:space="0" w:color="auto"/>
            </w:tcBorders>
          </w:tcPr>
          <w:p w14:paraId="17C9ADC3" w14:textId="77777777" w:rsidR="00CB3028" w:rsidRDefault="00CB3028" w:rsidP="00CB3028">
            <w:pPr>
              <w:numPr>
                <w:ilvl w:val="0"/>
                <w:numId w:val="36"/>
              </w:numPr>
              <w:snapToGrid w:val="0"/>
              <w:spacing w:line="240" w:lineRule="auto"/>
              <w:jc w:val="center"/>
              <w:rPr>
                <w:sz w:val="24"/>
                <w:szCs w:val="24"/>
              </w:rPr>
            </w:pPr>
          </w:p>
        </w:tc>
        <w:tc>
          <w:tcPr>
            <w:tcW w:w="9211" w:type="dxa"/>
            <w:tcBorders>
              <w:top w:val="single" w:sz="4" w:space="0" w:color="auto"/>
              <w:left w:val="single" w:sz="4" w:space="0" w:color="auto"/>
              <w:bottom w:val="single" w:sz="4" w:space="0" w:color="auto"/>
              <w:right w:val="single" w:sz="4" w:space="0" w:color="auto"/>
            </w:tcBorders>
            <w:hideMark/>
          </w:tcPr>
          <w:p w14:paraId="2F1BBF3F" w14:textId="77777777" w:rsidR="00CB3028" w:rsidRDefault="00CB3028">
            <w:pPr>
              <w:autoSpaceDE w:val="0"/>
              <w:autoSpaceDN w:val="0"/>
              <w:snapToGrid w:val="0"/>
              <w:spacing w:line="240" w:lineRule="auto"/>
              <w:ind w:firstLine="0"/>
              <w:rPr>
                <w:rFonts w:eastAsia="MS Mincho"/>
                <w:sz w:val="20"/>
              </w:rPr>
            </w:pPr>
            <w:r>
              <w:rPr>
                <w:rFonts w:eastAsia="MS Mincho"/>
                <w:sz w:val="20"/>
              </w:rPr>
              <w:t>Свидетельство, выданное СРО, о допуске к осуществлению заявленного вида деятельности (по пунктам указанным в Техническом задании)</w:t>
            </w:r>
          </w:p>
        </w:tc>
      </w:tr>
      <w:tr w:rsidR="00CB3028" w14:paraId="141FD7F1" w14:textId="77777777" w:rsidTr="00CB3028">
        <w:tc>
          <w:tcPr>
            <w:tcW w:w="959" w:type="dxa"/>
            <w:tcBorders>
              <w:top w:val="single" w:sz="4" w:space="0" w:color="auto"/>
              <w:left w:val="single" w:sz="4" w:space="0" w:color="auto"/>
              <w:bottom w:val="single" w:sz="4" w:space="0" w:color="auto"/>
              <w:right w:val="single" w:sz="4" w:space="0" w:color="auto"/>
            </w:tcBorders>
          </w:tcPr>
          <w:p w14:paraId="3B76C554" w14:textId="77777777" w:rsidR="00CB3028" w:rsidRDefault="00CB3028" w:rsidP="00CB3028">
            <w:pPr>
              <w:numPr>
                <w:ilvl w:val="0"/>
                <w:numId w:val="36"/>
              </w:numPr>
              <w:snapToGrid w:val="0"/>
              <w:spacing w:line="240" w:lineRule="auto"/>
              <w:jc w:val="center"/>
              <w:rPr>
                <w:sz w:val="24"/>
                <w:szCs w:val="24"/>
              </w:rPr>
            </w:pPr>
          </w:p>
        </w:tc>
        <w:tc>
          <w:tcPr>
            <w:tcW w:w="9211" w:type="dxa"/>
            <w:tcBorders>
              <w:top w:val="single" w:sz="4" w:space="0" w:color="auto"/>
              <w:left w:val="single" w:sz="4" w:space="0" w:color="auto"/>
              <w:bottom w:val="single" w:sz="4" w:space="0" w:color="auto"/>
              <w:right w:val="single" w:sz="4" w:space="0" w:color="auto"/>
            </w:tcBorders>
            <w:hideMark/>
          </w:tcPr>
          <w:p w14:paraId="567CFDC2" w14:textId="5A4095AE" w:rsidR="00CB3028" w:rsidRDefault="00CB3028">
            <w:pPr>
              <w:autoSpaceDE w:val="0"/>
              <w:autoSpaceDN w:val="0"/>
              <w:snapToGrid w:val="0"/>
              <w:spacing w:line="240" w:lineRule="auto"/>
              <w:ind w:firstLine="0"/>
              <w:rPr>
                <w:rFonts w:eastAsia="MS Mincho"/>
                <w:sz w:val="20"/>
              </w:rPr>
            </w:pPr>
            <w:r>
              <w:rPr>
                <w:rFonts w:eastAsia="MS Mincho"/>
                <w:sz w:val="20"/>
              </w:rPr>
              <w:t>Дополнительные документы</w:t>
            </w:r>
            <w:r w:rsidR="00821D12">
              <w:rPr>
                <w:rFonts w:eastAsia="MS Mincho"/>
                <w:sz w:val="20"/>
              </w:rPr>
              <w:t>,</w:t>
            </w:r>
            <w:r>
              <w:rPr>
                <w:rFonts w:eastAsia="MS Mincho"/>
                <w:sz w:val="20"/>
              </w:rPr>
              <w:t xml:space="preserve"> заявленные в Техническом задании.</w:t>
            </w:r>
          </w:p>
        </w:tc>
      </w:tr>
      <w:tr w:rsidR="00CB3028" w14:paraId="21725C74" w14:textId="77777777" w:rsidTr="00CB3028">
        <w:tc>
          <w:tcPr>
            <w:tcW w:w="959" w:type="dxa"/>
            <w:tcBorders>
              <w:top w:val="single" w:sz="4" w:space="0" w:color="auto"/>
              <w:left w:val="single" w:sz="4" w:space="0" w:color="auto"/>
              <w:bottom w:val="single" w:sz="4" w:space="0" w:color="auto"/>
              <w:right w:val="single" w:sz="4" w:space="0" w:color="auto"/>
            </w:tcBorders>
          </w:tcPr>
          <w:p w14:paraId="2FC27ED1" w14:textId="77777777" w:rsidR="00CB3028" w:rsidRDefault="00CB3028" w:rsidP="00CB3028">
            <w:pPr>
              <w:numPr>
                <w:ilvl w:val="0"/>
                <w:numId w:val="36"/>
              </w:numPr>
              <w:snapToGrid w:val="0"/>
              <w:spacing w:line="240" w:lineRule="auto"/>
              <w:rPr>
                <w:sz w:val="24"/>
                <w:szCs w:val="24"/>
              </w:rPr>
            </w:pPr>
          </w:p>
        </w:tc>
        <w:tc>
          <w:tcPr>
            <w:tcW w:w="9211" w:type="dxa"/>
            <w:tcBorders>
              <w:top w:val="single" w:sz="4" w:space="0" w:color="auto"/>
              <w:left w:val="single" w:sz="4" w:space="0" w:color="auto"/>
              <w:bottom w:val="single" w:sz="4" w:space="0" w:color="auto"/>
              <w:right w:val="single" w:sz="4" w:space="0" w:color="auto"/>
            </w:tcBorders>
            <w:hideMark/>
          </w:tcPr>
          <w:p w14:paraId="5387F297" w14:textId="77777777" w:rsidR="00CB3028" w:rsidRDefault="00CB3028">
            <w:pPr>
              <w:autoSpaceDE w:val="0"/>
              <w:autoSpaceDN w:val="0"/>
              <w:snapToGrid w:val="0"/>
              <w:spacing w:line="240" w:lineRule="auto"/>
              <w:ind w:firstLine="0"/>
              <w:rPr>
                <w:rFonts w:eastAsia="MS Mincho"/>
                <w:sz w:val="20"/>
              </w:rPr>
            </w:pPr>
            <w:r>
              <w:rPr>
                <w:rFonts w:eastAsia="MS Mincho"/>
                <w:sz w:val="20"/>
              </w:rPr>
              <w:t>Справка об отсутствии признаков крупной сделки</w:t>
            </w:r>
          </w:p>
        </w:tc>
      </w:tr>
      <w:tr w:rsidR="00CB3028" w14:paraId="47FFCCC6" w14:textId="77777777" w:rsidTr="00CB3028">
        <w:tc>
          <w:tcPr>
            <w:tcW w:w="959" w:type="dxa"/>
            <w:tcBorders>
              <w:top w:val="single" w:sz="4" w:space="0" w:color="auto"/>
              <w:left w:val="single" w:sz="4" w:space="0" w:color="auto"/>
              <w:bottom w:val="single" w:sz="4" w:space="0" w:color="auto"/>
              <w:right w:val="single" w:sz="4" w:space="0" w:color="auto"/>
            </w:tcBorders>
          </w:tcPr>
          <w:p w14:paraId="3B51A090" w14:textId="77777777" w:rsidR="00CB3028" w:rsidRDefault="00CB3028" w:rsidP="00CB3028">
            <w:pPr>
              <w:numPr>
                <w:ilvl w:val="0"/>
                <w:numId w:val="36"/>
              </w:numPr>
              <w:snapToGrid w:val="0"/>
              <w:spacing w:line="240" w:lineRule="auto"/>
              <w:rPr>
                <w:sz w:val="24"/>
                <w:szCs w:val="24"/>
              </w:rPr>
            </w:pPr>
          </w:p>
        </w:tc>
        <w:tc>
          <w:tcPr>
            <w:tcW w:w="9211" w:type="dxa"/>
            <w:tcBorders>
              <w:top w:val="single" w:sz="4" w:space="0" w:color="auto"/>
              <w:left w:val="single" w:sz="4" w:space="0" w:color="auto"/>
              <w:bottom w:val="single" w:sz="4" w:space="0" w:color="auto"/>
              <w:right w:val="single" w:sz="4" w:space="0" w:color="auto"/>
            </w:tcBorders>
            <w:hideMark/>
          </w:tcPr>
          <w:p w14:paraId="458986A9" w14:textId="77777777" w:rsidR="00CB3028" w:rsidRDefault="00CB3028">
            <w:pPr>
              <w:autoSpaceDE w:val="0"/>
              <w:autoSpaceDN w:val="0"/>
              <w:snapToGrid w:val="0"/>
              <w:spacing w:line="240" w:lineRule="auto"/>
              <w:ind w:firstLine="0"/>
              <w:rPr>
                <w:rFonts w:eastAsia="MS Mincho"/>
                <w:sz w:val="20"/>
              </w:rPr>
            </w:pPr>
            <w:r>
              <w:rPr>
                <w:rFonts w:eastAsia="MS Mincho"/>
                <w:sz w:val="20"/>
              </w:rPr>
              <w:t>Справка об отсутствии заинтересованности</w:t>
            </w:r>
          </w:p>
        </w:tc>
      </w:tr>
      <w:tr w:rsidR="00502D25" w14:paraId="7DF99FC2" w14:textId="77777777" w:rsidTr="00CB3028">
        <w:tc>
          <w:tcPr>
            <w:tcW w:w="959" w:type="dxa"/>
            <w:tcBorders>
              <w:top w:val="single" w:sz="4" w:space="0" w:color="auto"/>
              <w:left w:val="single" w:sz="4" w:space="0" w:color="auto"/>
              <w:bottom w:val="single" w:sz="4" w:space="0" w:color="auto"/>
              <w:right w:val="single" w:sz="4" w:space="0" w:color="auto"/>
            </w:tcBorders>
          </w:tcPr>
          <w:p w14:paraId="14EE505E" w14:textId="77777777" w:rsidR="00502D25" w:rsidRDefault="00502D25" w:rsidP="00CB3028">
            <w:pPr>
              <w:numPr>
                <w:ilvl w:val="0"/>
                <w:numId w:val="36"/>
              </w:numPr>
              <w:snapToGrid w:val="0"/>
              <w:spacing w:line="240" w:lineRule="auto"/>
              <w:rPr>
                <w:sz w:val="24"/>
                <w:szCs w:val="24"/>
              </w:rPr>
            </w:pPr>
          </w:p>
        </w:tc>
        <w:tc>
          <w:tcPr>
            <w:tcW w:w="9211" w:type="dxa"/>
            <w:tcBorders>
              <w:top w:val="single" w:sz="4" w:space="0" w:color="auto"/>
              <w:left w:val="single" w:sz="4" w:space="0" w:color="auto"/>
              <w:bottom w:val="single" w:sz="4" w:space="0" w:color="auto"/>
              <w:right w:val="single" w:sz="4" w:space="0" w:color="auto"/>
            </w:tcBorders>
          </w:tcPr>
          <w:p w14:paraId="158DDA3A" w14:textId="41A5D9A9" w:rsidR="00502D25" w:rsidRDefault="00C47307" w:rsidP="00C47307">
            <w:pPr>
              <w:autoSpaceDE w:val="0"/>
              <w:autoSpaceDN w:val="0"/>
              <w:snapToGrid w:val="0"/>
              <w:spacing w:line="240" w:lineRule="auto"/>
              <w:ind w:firstLine="0"/>
              <w:rPr>
                <w:rFonts w:eastAsia="MS Mincho"/>
                <w:sz w:val="20"/>
              </w:rPr>
            </w:pPr>
            <w:proofErr w:type="gramStart"/>
            <w:r w:rsidRPr="00C47307">
              <w:rPr>
                <w:rFonts w:eastAsia="MS Mincho"/>
                <w:sz w:val="20"/>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(в случае если сведения о поставщике включены в указанный реестр), или </w:t>
            </w:r>
            <w:r w:rsidRPr="00C47307">
              <w:rPr>
                <w:rFonts w:eastAsia="MS Mincho"/>
                <w:sz w:val="20"/>
              </w:rPr>
              <w:fldChar w:fldCharType="begin"/>
            </w:r>
            <w:r w:rsidRPr="00C47307">
              <w:rPr>
                <w:rFonts w:eastAsia="MS Mincho"/>
                <w:sz w:val="20"/>
              </w:rPr>
              <w:instrText xml:space="preserve"> REF _Ref384716948 \h  \* MERGEFORMAT </w:instrText>
            </w:r>
            <w:r w:rsidRPr="00C47307">
              <w:rPr>
                <w:rFonts w:eastAsia="MS Mincho"/>
                <w:sz w:val="20"/>
              </w:rPr>
            </w:r>
            <w:r w:rsidRPr="00C47307">
              <w:rPr>
                <w:rFonts w:eastAsia="MS Mincho"/>
                <w:sz w:val="20"/>
              </w:rPr>
              <w:fldChar w:fldCharType="separate"/>
            </w:r>
            <w:r w:rsidR="006969A7" w:rsidRPr="006969A7">
              <w:rPr>
                <w:rFonts w:eastAsia="MS Mincho"/>
                <w:sz w:val="20"/>
              </w:rPr>
              <w:t>Декларация о соответствии участника запроса предложений критериям отнесения к субъектам малого и среднего предпринимательства (форма 11)</w:t>
            </w:r>
            <w:r w:rsidRPr="00C47307">
              <w:rPr>
                <w:rFonts w:eastAsia="MS Mincho"/>
                <w:sz w:val="20"/>
              </w:rPr>
              <w:fldChar w:fldCharType="end"/>
            </w:r>
            <w:r w:rsidRPr="00C47307">
              <w:rPr>
                <w:rFonts w:eastAsia="MS Mincho"/>
                <w:sz w:val="20"/>
              </w:rPr>
              <w:t xml:space="preserve"> по форме и в соответствии с инструкциями, приведенными в</w:t>
            </w:r>
            <w:proofErr w:type="gramEnd"/>
            <w:r w:rsidRPr="00C47307">
              <w:rPr>
                <w:rFonts w:eastAsia="MS Mincho"/>
                <w:sz w:val="20"/>
              </w:rPr>
              <w:t xml:space="preserve"> настоящей Документации о закупке (пункт </w:t>
            </w:r>
            <w:r w:rsidRPr="00C47307">
              <w:rPr>
                <w:rFonts w:eastAsia="MS Mincho"/>
                <w:sz w:val="20"/>
              </w:rPr>
              <w:fldChar w:fldCharType="begin"/>
            </w:r>
            <w:r w:rsidRPr="00C47307">
              <w:rPr>
                <w:rFonts w:eastAsia="MS Mincho"/>
                <w:sz w:val="20"/>
              </w:rPr>
              <w:instrText xml:space="preserve"> REF _Ref384716948 \r \h  \* MERGEFORMAT </w:instrText>
            </w:r>
            <w:r w:rsidRPr="00C47307">
              <w:rPr>
                <w:rFonts w:eastAsia="MS Mincho"/>
                <w:sz w:val="20"/>
              </w:rPr>
            </w:r>
            <w:r w:rsidRPr="00C47307">
              <w:rPr>
                <w:rFonts w:eastAsia="MS Mincho"/>
                <w:sz w:val="20"/>
              </w:rPr>
              <w:fldChar w:fldCharType="separate"/>
            </w:r>
            <w:r w:rsidR="006969A7">
              <w:rPr>
                <w:rFonts w:eastAsia="MS Mincho"/>
                <w:sz w:val="20"/>
              </w:rPr>
              <w:t>5.11</w:t>
            </w:r>
            <w:r w:rsidRPr="00C47307">
              <w:rPr>
                <w:rFonts w:eastAsia="MS Mincho"/>
                <w:sz w:val="20"/>
              </w:rPr>
              <w:fldChar w:fldCharType="end"/>
            </w:r>
            <w:r>
              <w:rPr>
                <w:rFonts w:eastAsia="MS Mincho"/>
                <w:sz w:val="20"/>
              </w:rPr>
              <w:t>)</w:t>
            </w:r>
          </w:p>
        </w:tc>
      </w:tr>
      <w:tr w:rsidR="00CB3028" w14:paraId="275EECA4" w14:textId="77777777" w:rsidTr="00CB3028">
        <w:trPr>
          <w:trHeight w:val="845"/>
        </w:trPr>
        <w:tc>
          <w:tcPr>
            <w:tcW w:w="959" w:type="dxa"/>
            <w:tcBorders>
              <w:top w:val="single" w:sz="4" w:space="0" w:color="auto"/>
              <w:left w:val="single" w:sz="4" w:space="0" w:color="auto"/>
              <w:bottom w:val="single" w:sz="4" w:space="0" w:color="auto"/>
              <w:right w:val="single" w:sz="4" w:space="0" w:color="auto"/>
            </w:tcBorders>
          </w:tcPr>
          <w:p w14:paraId="3B5F976E" w14:textId="77777777" w:rsidR="00CB3028" w:rsidRDefault="00CB3028">
            <w:pPr>
              <w:snapToGrid w:val="0"/>
              <w:spacing w:line="240" w:lineRule="auto"/>
              <w:ind w:firstLine="0"/>
              <w:rPr>
                <w:sz w:val="24"/>
                <w:szCs w:val="24"/>
              </w:rPr>
            </w:pPr>
          </w:p>
        </w:tc>
        <w:tc>
          <w:tcPr>
            <w:tcW w:w="9211" w:type="dxa"/>
            <w:tcBorders>
              <w:top w:val="single" w:sz="4" w:space="0" w:color="auto"/>
              <w:left w:val="single" w:sz="4" w:space="0" w:color="auto"/>
              <w:bottom w:val="single" w:sz="4" w:space="0" w:color="auto"/>
              <w:right w:val="single" w:sz="4" w:space="0" w:color="auto"/>
            </w:tcBorders>
            <w:hideMark/>
          </w:tcPr>
          <w:p w14:paraId="5D412615" w14:textId="77777777" w:rsidR="00CB3028" w:rsidRDefault="00CB3028">
            <w:pPr>
              <w:autoSpaceDE w:val="0"/>
              <w:autoSpaceDN w:val="0"/>
              <w:snapToGrid w:val="0"/>
              <w:spacing w:line="240" w:lineRule="auto"/>
              <w:ind w:firstLine="0"/>
              <w:rPr>
                <w:rFonts w:eastAsia="MS Mincho"/>
                <w:sz w:val="20"/>
              </w:rPr>
            </w:pPr>
            <w:r>
              <w:rPr>
                <w:rFonts w:eastAsia="MS Mincho"/>
                <w:b/>
                <w:sz w:val="24"/>
                <w:szCs w:val="24"/>
              </w:rPr>
              <w:t xml:space="preserve">Документы, подтверждающие соответствие Коллективного участника (при наличии) требованиям документации о закупке, а именно: </w:t>
            </w:r>
          </w:p>
        </w:tc>
      </w:tr>
      <w:tr w:rsidR="00CB3028" w14:paraId="01775360" w14:textId="77777777" w:rsidTr="00CB3028">
        <w:tc>
          <w:tcPr>
            <w:tcW w:w="959" w:type="dxa"/>
            <w:tcBorders>
              <w:top w:val="single" w:sz="4" w:space="0" w:color="auto"/>
              <w:left w:val="single" w:sz="4" w:space="0" w:color="auto"/>
              <w:bottom w:val="single" w:sz="4" w:space="0" w:color="auto"/>
              <w:right w:val="single" w:sz="4" w:space="0" w:color="auto"/>
            </w:tcBorders>
          </w:tcPr>
          <w:p w14:paraId="7FA91076" w14:textId="77777777" w:rsidR="00CB3028" w:rsidRDefault="00CB3028" w:rsidP="00CB3028">
            <w:pPr>
              <w:numPr>
                <w:ilvl w:val="0"/>
                <w:numId w:val="36"/>
              </w:numPr>
              <w:snapToGrid w:val="0"/>
              <w:spacing w:line="240" w:lineRule="auto"/>
              <w:rPr>
                <w:sz w:val="24"/>
                <w:szCs w:val="24"/>
              </w:rPr>
            </w:pPr>
          </w:p>
        </w:tc>
        <w:tc>
          <w:tcPr>
            <w:tcW w:w="9211" w:type="dxa"/>
            <w:tcBorders>
              <w:top w:val="single" w:sz="4" w:space="0" w:color="auto"/>
              <w:left w:val="single" w:sz="4" w:space="0" w:color="auto"/>
              <w:bottom w:val="single" w:sz="4" w:space="0" w:color="auto"/>
              <w:right w:val="single" w:sz="4" w:space="0" w:color="auto"/>
            </w:tcBorders>
            <w:hideMark/>
          </w:tcPr>
          <w:p w14:paraId="13E98A9D" w14:textId="77777777" w:rsidR="00CB3028" w:rsidRDefault="00CB3028">
            <w:pPr>
              <w:autoSpaceDE w:val="0"/>
              <w:autoSpaceDN w:val="0"/>
              <w:snapToGrid w:val="0"/>
              <w:spacing w:line="240" w:lineRule="auto"/>
              <w:ind w:firstLine="0"/>
              <w:rPr>
                <w:rFonts w:eastAsia="MS Mincho"/>
                <w:sz w:val="20"/>
              </w:rPr>
            </w:pPr>
            <w:r>
              <w:rPr>
                <w:rFonts w:eastAsia="MS Mincho"/>
                <w:sz w:val="20"/>
              </w:rPr>
              <w:t>Нотариально заверенная копия соглашения между организациями, составляющими коллективного участника</w:t>
            </w:r>
          </w:p>
        </w:tc>
      </w:tr>
      <w:tr w:rsidR="00CB3028" w14:paraId="6F6334E2" w14:textId="77777777" w:rsidTr="00CB3028">
        <w:tc>
          <w:tcPr>
            <w:tcW w:w="959" w:type="dxa"/>
            <w:tcBorders>
              <w:top w:val="single" w:sz="4" w:space="0" w:color="auto"/>
              <w:left w:val="single" w:sz="4" w:space="0" w:color="auto"/>
              <w:bottom w:val="single" w:sz="4" w:space="0" w:color="auto"/>
              <w:right w:val="single" w:sz="4" w:space="0" w:color="auto"/>
            </w:tcBorders>
          </w:tcPr>
          <w:p w14:paraId="59C62F0A" w14:textId="77777777" w:rsidR="00CB3028" w:rsidRDefault="00CB3028" w:rsidP="00CB3028">
            <w:pPr>
              <w:numPr>
                <w:ilvl w:val="0"/>
                <w:numId w:val="36"/>
              </w:numPr>
              <w:snapToGrid w:val="0"/>
              <w:spacing w:line="240" w:lineRule="auto"/>
              <w:rPr>
                <w:sz w:val="24"/>
                <w:szCs w:val="24"/>
              </w:rPr>
            </w:pPr>
          </w:p>
        </w:tc>
        <w:tc>
          <w:tcPr>
            <w:tcW w:w="9211" w:type="dxa"/>
            <w:tcBorders>
              <w:top w:val="single" w:sz="4" w:space="0" w:color="auto"/>
              <w:left w:val="single" w:sz="4" w:space="0" w:color="auto"/>
              <w:bottom w:val="single" w:sz="4" w:space="0" w:color="auto"/>
              <w:right w:val="single" w:sz="4" w:space="0" w:color="auto"/>
            </w:tcBorders>
            <w:hideMark/>
          </w:tcPr>
          <w:p w14:paraId="23077012" w14:textId="77777777" w:rsidR="00CB3028" w:rsidRDefault="00CB3028">
            <w:pPr>
              <w:autoSpaceDE w:val="0"/>
              <w:autoSpaceDN w:val="0"/>
              <w:snapToGrid w:val="0"/>
              <w:spacing w:line="240" w:lineRule="auto"/>
              <w:ind w:firstLine="0"/>
              <w:rPr>
                <w:rFonts w:eastAsia="MS Mincho"/>
                <w:sz w:val="20"/>
              </w:rPr>
            </w:pPr>
            <w:r>
              <w:rPr>
                <w:rFonts w:eastAsia="MS Mincho"/>
                <w:sz w:val="20"/>
              </w:rPr>
              <w:t xml:space="preserve">Сведения о распределении объемов работ/поставок/услуг  между организациями, составляющими коллективного участника </w:t>
            </w:r>
          </w:p>
        </w:tc>
      </w:tr>
      <w:tr w:rsidR="00CB3028" w14:paraId="10729CF6" w14:textId="77777777" w:rsidTr="00CB3028">
        <w:tc>
          <w:tcPr>
            <w:tcW w:w="959" w:type="dxa"/>
            <w:tcBorders>
              <w:top w:val="single" w:sz="4" w:space="0" w:color="auto"/>
              <w:left w:val="single" w:sz="4" w:space="0" w:color="auto"/>
              <w:bottom w:val="single" w:sz="4" w:space="0" w:color="auto"/>
              <w:right w:val="single" w:sz="4" w:space="0" w:color="auto"/>
            </w:tcBorders>
          </w:tcPr>
          <w:p w14:paraId="4BF0B3D8" w14:textId="77777777" w:rsidR="00CB3028" w:rsidRDefault="00CB3028" w:rsidP="00CB3028">
            <w:pPr>
              <w:numPr>
                <w:ilvl w:val="0"/>
                <w:numId w:val="36"/>
              </w:numPr>
              <w:snapToGrid w:val="0"/>
              <w:spacing w:line="240" w:lineRule="auto"/>
              <w:jc w:val="center"/>
              <w:rPr>
                <w:sz w:val="24"/>
                <w:szCs w:val="24"/>
              </w:rPr>
            </w:pPr>
          </w:p>
        </w:tc>
        <w:tc>
          <w:tcPr>
            <w:tcW w:w="9211" w:type="dxa"/>
            <w:tcBorders>
              <w:top w:val="single" w:sz="4" w:space="0" w:color="auto"/>
              <w:left w:val="single" w:sz="4" w:space="0" w:color="auto"/>
              <w:bottom w:val="single" w:sz="4" w:space="0" w:color="auto"/>
              <w:right w:val="single" w:sz="4" w:space="0" w:color="auto"/>
            </w:tcBorders>
            <w:hideMark/>
          </w:tcPr>
          <w:p w14:paraId="6C30351D" w14:textId="77777777" w:rsidR="00CB3028" w:rsidRDefault="00CB3028">
            <w:pPr>
              <w:autoSpaceDE w:val="0"/>
              <w:autoSpaceDN w:val="0"/>
              <w:snapToGrid w:val="0"/>
              <w:spacing w:line="240" w:lineRule="auto"/>
              <w:ind w:firstLine="0"/>
              <w:rPr>
                <w:rFonts w:eastAsia="MS Mincho"/>
                <w:sz w:val="20"/>
              </w:rPr>
            </w:pPr>
            <w:r>
              <w:rPr>
                <w:rFonts w:eastAsia="MS Mincho"/>
                <w:sz w:val="20"/>
              </w:rPr>
              <w:t>Сведения, подтверждающие соответствие каждого коллективного участника  установленным требованиям документации о закупке.</w:t>
            </w:r>
          </w:p>
        </w:tc>
      </w:tr>
      <w:tr w:rsidR="00CB3028" w14:paraId="2DAB30CB" w14:textId="77777777" w:rsidTr="00CB3028">
        <w:tc>
          <w:tcPr>
            <w:tcW w:w="959" w:type="dxa"/>
            <w:tcBorders>
              <w:top w:val="single" w:sz="4" w:space="0" w:color="auto"/>
              <w:left w:val="single" w:sz="4" w:space="0" w:color="auto"/>
              <w:bottom w:val="single" w:sz="4" w:space="0" w:color="auto"/>
              <w:right w:val="single" w:sz="4" w:space="0" w:color="auto"/>
            </w:tcBorders>
          </w:tcPr>
          <w:p w14:paraId="17FC53EC" w14:textId="77777777" w:rsidR="00CB3028" w:rsidRDefault="00CB3028">
            <w:pPr>
              <w:snapToGrid w:val="0"/>
              <w:spacing w:line="240" w:lineRule="auto"/>
              <w:ind w:left="360" w:firstLine="0"/>
              <w:rPr>
                <w:sz w:val="24"/>
                <w:szCs w:val="24"/>
              </w:rPr>
            </w:pPr>
          </w:p>
        </w:tc>
        <w:tc>
          <w:tcPr>
            <w:tcW w:w="9211" w:type="dxa"/>
            <w:tcBorders>
              <w:top w:val="single" w:sz="4" w:space="0" w:color="auto"/>
              <w:left w:val="single" w:sz="4" w:space="0" w:color="auto"/>
              <w:bottom w:val="single" w:sz="4" w:space="0" w:color="auto"/>
              <w:right w:val="single" w:sz="4" w:space="0" w:color="auto"/>
            </w:tcBorders>
            <w:hideMark/>
          </w:tcPr>
          <w:p w14:paraId="462C544F" w14:textId="77777777" w:rsidR="00CB3028" w:rsidRDefault="00CB3028">
            <w:pPr>
              <w:autoSpaceDE w:val="0"/>
              <w:autoSpaceDN w:val="0"/>
              <w:snapToGrid w:val="0"/>
              <w:spacing w:line="240" w:lineRule="auto"/>
              <w:ind w:firstLine="0"/>
              <w:rPr>
                <w:rFonts w:eastAsia="MS Mincho"/>
                <w:sz w:val="20"/>
              </w:rPr>
            </w:pPr>
            <w:r>
              <w:rPr>
                <w:rFonts w:eastAsia="MS Mincho"/>
                <w:b/>
                <w:sz w:val="24"/>
                <w:szCs w:val="24"/>
              </w:rPr>
              <w:t>Соответствие технических предложений требованиям Заказчика</w:t>
            </w:r>
          </w:p>
        </w:tc>
      </w:tr>
      <w:tr w:rsidR="00CB3028" w14:paraId="1C676829" w14:textId="77777777" w:rsidTr="00CB3028">
        <w:tc>
          <w:tcPr>
            <w:tcW w:w="959" w:type="dxa"/>
            <w:tcBorders>
              <w:top w:val="single" w:sz="4" w:space="0" w:color="auto"/>
              <w:left w:val="single" w:sz="4" w:space="0" w:color="auto"/>
              <w:bottom w:val="single" w:sz="4" w:space="0" w:color="auto"/>
              <w:right w:val="single" w:sz="4" w:space="0" w:color="auto"/>
            </w:tcBorders>
          </w:tcPr>
          <w:p w14:paraId="1B7BAA46" w14:textId="77777777" w:rsidR="00CB3028" w:rsidRDefault="00CB3028" w:rsidP="00CB3028">
            <w:pPr>
              <w:numPr>
                <w:ilvl w:val="0"/>
                <w:numId w:val="36"/>
              </w:numPr>
              <w:snapToGrid w:val="0"/>
              <w:spacing w:line="240" w:lineRule="auto"/>
              <w:jc w:val="left"/>
              <w:rPr>
                <w:sz w:val="24"/>
                <w:szCs w:val="24"/>
              </w:rPr>
            </w:pPr>
          </w:p>
        </w:tc>
        <w:tc>
          <w:tcPr>
            <w:tcW w:w="9211" w:type="dxa"/>
            <w:tcBorders>
              <w:top w:val="single" w:sz="4" w:space="0" w:color="auto"/>
              <w:left w:val="single" w:sz="4" w:space="0" w:color="auto"/>
              <w:bottom w:val="single" w:sz="4" w:space="0" w:color="auto"/>
              <w:right w:val="single" w:sz="4" w:space="0" w:color="auto"/>
            </w:tcBorders>
            <w:hideMark/>
          </w:tcPr>
          <w:p w14:paraId="724000B1" w14:textId="77777777" w:rsidR="00CB3028" w:rsidRDefault="00CB3028">
            <w:pPr>
              <w:autoSpaceDE w:val="0"/>
              <w:autoSpaceDN w:val="0"/>
              <w:snapToGrid w:val="0"/>
              <w:spacing w:line="240" w:lineRule="auto"/>
              <w:ind w:firstLine="0"/>
              <w:rPr>
                <w:rFonts w:eastAsia="MS Mincho"/>
                <w:sz w:val="20"/>
              </w:rPr>
            </w:pPr>
            <w:r>
              <w:rPr>
                <w:rFonts w:eastAsia="MS Mincho"/>
                <w:sz w:val="20"/>
                <w:lang w:eastAsia="en-US"/>
              </w:rPr>
              <w:t xml:space="preserve">Обязательные требования к составу и объему работ - соответствие объёмов работ, технологии производства работ, предложенных Участником в сметной документации, указанным в Технических требованиях Заказчика </w:t>
            </w:r>
          </w:p>
        </w:tc>
      </w:tr>
      <w:tr w:rsidR="00CB3028" w14:paraId="526C95C8" w14:textId="77777777" w:rsidTr="00CB3028">
        <w:tc>
          <w:tcPr>
            <w:tcW w:w="959" w:type="dxa"/>
            <w:tcBorders>
              <w:top w:val="single" w:sz="4" w:space="0" w:color="auto"/>
              <w:left w:val="single" w:sz="4" w:space="0" w:color="auto"/>
              <w:bottom w:val="single" w:sz="4" w:space="0" w:color="auto"/>
              <w:right w:val="single" w:sz="4" w:space="0" w:color="auto"/>
            </w:tcBorders>
          </w:tcPr>
          <w:p w14:paraId="4613A910" w14:textId="77777777" w:rsidR="00CB3028" w:rsidRDefault="00CB3028" w:rsidP="00CB3028">
            <w:pPr>
              <w:numPr>
                <w:ilvl w:val="0"/>
                <w:numId w:val="36"/>
              </w:numPr>
              <w:snapToGrid w:val="0"/>
              <w:spacing w:line="240" w:lineRule="auto"/>
              <w:jc w:val="left"/>
              <w:rPr>
                <w:sz w:val="24"/>
                <w:szCs w:val="24"/>
              </w:rPr>
            </w:pPr>
          </w:p>
        </w:tc>
        <w:tc>
          <w:tcPr>
            <w:tcW w:w="9211" w:type="dxa"/>
            <w:tcBorders>
              <w:top w:val="single" w:sz="4" w:space="0" w:color="auto"/>
              <w:left w:val="single" w:sz="4" w:space="0" w:color="auto"/>
              <w:bottom w:val="single" w:sz="4" w:space="0" w:color="auto"/>
              <w:right w:val="single" w:sz="4" w:space="0" w:color="auto"/>
            </w:tcBorders>
            <w:hideMark/>
          </w:tcPr>
          <w:p w14:paraId="7B499F2E" w14:textId="77777777" w:rsidR="00CB3028" w:rsidRDefault="00CB3028">
            <w:pPr>
              <w:autoSpaceDE w:val="0"/>
              <w:autoSpaceDN w:val="0"/>
              <w:snapToGrid w:val="0"/>
              <w:spacing w:line="240" w:lineRule="auto"/>
              <w:ind w:firstLine="0"/>
              <w:rPr>
                <w:rFonts w:eastAsia="MS Mincho"/>
                <w:sz w:val="20"/>
                <w:lang w:eastAsia="en-US"/>
              </w:rPr>
            </w:pPr>
            <w:r>
              <w:rPr>
                <w:rFonts w:eastAsia="MS Mincho"/>
                <w:sz w:val="20"/>
              </w:rPr>
              <w:t>Свидетельство, выданное СРО, о допуске к осуществлению заявленного вида деятельности (по пунктам указанным в Техническом задании)</w:t>
            </w:r>
          </w:p>
        </w:tc>
      </w:tr>
      <w:tr w:rsidR="00CB3028" w14:paraId="037BEBFF" w14:textId="77777777" w:rsidTr="00CB3028">
        <w:tc>
          <w:tcPr>
            <w:tcW w:w="959" w:type="dxa"/>
            <w:tcBorders>
              <w:top w:val="single" w:sz="4" w:space="0" w:color="auto"/>
              <w:left w:val="single" w:sz="4" w:space="0" w:color="auto"/>
              <w:bottom w:val="single" w:sz="4" w:space="0" w:color="auto"/>
              <w:right w:val="single" w:sz="4" w:space="0" w:color="auto"/>
            </w:tcBorders>
          </w:tcPr>
          <w:p w14:paraId="2ABAED0E" w14:textId="77777777" w:rsidR="00CB3028" w:rsidRDefault="00CB3028" w:rsidP="00CB3028">
            <w:pPr>
              <w:numPr>
                <w:ilvl w:val="0"/>
                <w:numId w:val="36"/>
              </w:numPr>
              <w:snapToGrid w:val="0"/>
              <w:spacing w:line="240" w:lineRule="auto"/>
              <w:jc w:val="left"/>
              <w:rPr>
                <w:sz w:val="24"/>
                <w:szCs w:val="24"/>
              </w:rPr>
            </w:pPr>
          </w:p>
        </w:tc>
        <w:tc>
          <w:tcPr>
            <w:tcW w:w="9211" w:type="dxa"/>
            <w:tcBorders>
              <w:top w:val="single" w:sz="4" w:space="0" w:color="auto"/>
              <w:left w:val="single" w:sz="4" w:space="0" w:color="auto"/>
              <w:bottom w:val="single" w:sz="4" w:space="0" w:color="auto"/>
              <w:right w:val="single" w:sz="4" w:space="0" w:color="auto"/>
            </w:tcBorders>
            <w:hideMark/>
          </w:tcPr>
          <w:p w14:paraId="6024EBEE" w14:textId="77777777" w:rsidR="00CB3028" w:rsidRDefault="00CB3028">
            <w:pPr>
              <w:autoSpaceDE w:val="0"/>
              <w:autoSpaceDN w:val="0"/>
              <w:snapToGrid w:val="0"/>
              <w:spacing w:line="240" w:lineRule="auto"/>
              <w:ind w:firstLine="0"/>
              <w:rPr>
                <w:rFonts w:eastAsia="MS Mincho"/>
                <w:sz w:val="20"/>
              </w:rPr>
            </w:pPr>
            <w:r>
              <w:rPr>
                <w:rFonts w:eastAsia="MS Mincho"/>
                <w:sz w:val="20"/>
              </w:rPr>
              <w:t>Соответствие требованиям к гарантии на результаты выполненных работ определенным Техническим заданием</w:t>
            </w:r>
          </w:p>
        </w:tc>
      </w:tr>
      <w:tr w:rsidR="00CB3028" w14:paraId="24382BA1" w14:textId="77777777" w:rsidTr="00CB3028">
        <w:tc>
          <w:tcPr>
            <w:tcW w:w="959" w:type="dxa"/>
            <w:tcBorders>
              <w:top w:val="single" w:sz="4" w:space="0" w:color="auto"/>
              <w:left w:val="single" w:sz="4" w:space="0" w:color="auto"/>
              <w:bottom w:val="single" w:sz="4" w:space="0" w:color="auto"/>
              <w:right w:val="single" w:sz="4" w:space="0" w:color="auto"/>
            </w:tcBorders>
          </w:tcPr>
          <w:p w14:paraId="441943A5" w14:textId="77777777" w:rsidR="00CB3028" w:rsidRDefault="00CB3028" w:rsidP="00CB3028">
            <w:pPr>
              <w:numPr>
                <w:ilvl w:val="0"/>
                <w:numId w:val="36"/>
              </w:numPr>
              <w:snapToGrid w:val="0"/>
              <w:spacing w:line="240" w:lineRule="auto"/>
              <w:jc w:val="left"/>
              <w:rPr>
                <w:sz w:val="24"/>
                <w:szCs w:val="24"/>
              </w:rPr>
            </w:pPr>
          </w:p>
        </w:tc>
        <w:tc>
          <w:tcPr>
            <w:tcW w:w="9211" w:type="dxa"/>
            <w:tcBorders>
              <w:top w:val="single" w:sz="4" w:space="0" w:color="auto"/>
              <w:left w:val="single" w:sz="4" w:space="0" w:color="auto"/>
              <w:bottom w:val="single" w:sz="4" w:space="0" w:color="auto"/>
              <w:right w:val="single" w:sz="4" w:space="0" w:color="auto"/>
            </w:tcBorders>
            <w:hideMark/>
          </w:tcPr>
          <w:p w14:paraId="1844D8A7" w14:textId="77777777" w:rsidR="00CB3028" w:rsidRDefault="00CB3028">
            <w:pPr>
              <w:autoSpaceDE w:val="0"/>
              <w:autoSpaceDN w:val="0"/>
              <w:snapToGrid w:val="0"/>
              <w:spacing w:line="240" w:lineRule="auto"/>
              <w:ind w:firstLine="0"/>
              <w:rPr>
                <w:rFonts w:eastAsia="MS Mincho"/>
                <w:sz w:val="20"/>
              </w:rPr>
            </w:pPr>
            <w:r>
              <w:rPr>
                <w:rFonts w:eastAsia="MS Mincho"/>
                <w:sz w:val="20"/>
              </w:rPr>
              <w:t>Установление сроков выполнения работ в пределах, предусмотренных в Техническом задании</w:t>
            </w:r>
          </w:p>
        </w:tc>
      </w:tr>
      <w:tr w:rsidR="00CB3028" w14:paraId="6402DCAE" w14:textId="77777777" w:rsidTr="00CB3028">
        <w:tc>
          <w:tcPr>
            <w:tcW w:w="959" w:type="dxa"/>
            <w:tcBorders>
              <w:top w:val="single" w:sz="4" w:space="0" w:color="auto"/>
              <w:left w:val="single" w:sz="4" w:space="0" w:color="auto"/>
              <w:bottom w:val="single" w:sz="4" w:space="0" w:color="auto"/>
              <w:right w:val="single" w:sz="4" w:space="0" w:color="auto"/>
            </w:tcBorders>
          </w:tcPr>
          <w:p w14:paraId="19EE725E" w14:textId="77777777" w:rsidR="00CB3028" w:rsidRDefault="00CB3028" w:rsidP="00CB3028">
            <w:pPr>
              <w:numPr>
                <w:ilvl w:val="0"/>
                <w:numId w:val="36"/>
              </w:numPr>
              <w:snapToGrid w:val="0"/>
              <w:spacing w:line="240" w:lineRule="auto"/>
              <w:jc w:val="left"/>
              <w:rPr>
                <w:sz w:val="24"/>
                <w:szCs w:val="24"/>
              </w:rPr>
            </w:pPr>
          </w:p>
        </w:tc>
        <w:tc>
          <w:tcPr>
            <w:tcW w:w="9211" w:type="dxa"/>
            <w:tcBorders>
              <w:top w:val="single" w:sz="4" w:space="0" w:color="auto"/>
              <w:left w:val="single" w:sz="4" w:space="0" w:color="auto"/>
              <w:bottom w:val="single" w:sz="4" w:space="0" w:color="auto"/>
              <w:right w:val="single" w:sz="4" w:space="0" w:color="auto"/>
            </w:tcBorders>
            <w:hideMark/>
          </w:tcPr>
          <w:p w14:paraId="6BA6406F" w14:textId="77777777" w:rsidR="00CB3028" w:rsidRDefault="00CB3028">
            <w:pPr>
              <w:autoSpaceDE w:val="0"/>
              <w:autoSpaceDN w:val="0"/>
              <w:snapToGrid w:val="0"/>
              <w:spacing w:line="240" w:lineRule="auto"/>
              <w:ind w:firstLine="0"/>
              <w:rPr>
                <w:rFonts w:eastAsia="MS Mincho"/>
                <w:sz w:val="20"/>
              </w:rPr>
            </w:pPr>
            <w:r>
              <w:rPr>
                <w:rFonts w:eastAsia="MS Mincho"/>
                <w:sz w:val="20"/>
              </w:rPr>
              <w:t>Наличие у Участника квалифицированного персонала в соответствии с требованиями определенными техническим заданием.</w:t>
            </w:r>
          </w:p>
        </w:tc>
      </w:tr>
      <w:tr w:rsidR="00CB3028" w14:paraId="01801A51" w14:textId="77777777" w:rsidTr="00CB3028">
        <w:trPr>
          <w:trHeight w:val="715"/>
        </w:trPr>
        <w:tc>
          <w:tcPr>
            <w:tcW w:w="959" w:type="dxa"/>
            <w:tcBorders>
              <w:top w:val="single" w:sz="4" w:space="0" w:color="auto"/>
              <w:left w:val="single" w:sz="4" w:space="0" w:color="auto"/>
              <w:bottom w:val="single" w:sz="4" w:space="0" w:color="auto"/>
              <w:right w:val="single" w:sz="4" w:space="0" w:color="auto"/>
            </w:tcBorders>
          </w:tcPr>
          <w:p w14:paraId="5CD8F0E0" w14:textId="77777777" w:rsidR="00CB3028" w:rsidRDefault="00CB3028">
            <w:pPr>
              <w:snapToGrid w:val="0"/>
              <w:spacing w:line="240" w:lineRule="auto"/>
              <w:ind w:firstLine="0"/>
              <w:rPr>
                <w:sz w:val="24"/>
                <w:szCs w:val="24"/>
              </w:rPr>
            </w:pPr>
          </w:p>
        </w:tc>
        <w:tc>
          <w:tcPr>
            <w:tcW w:w="9211" w:type="dxa"/>
            <w:tcBorders>
              <w:top w:val="single" w:sz="4" w:space="0" w:color="auto"/>
              <w:left w:val="single" w:sz="4" w:space="0" w:color="auto"/>
              <w:bottom w:val="single" w:sz="4" w:space="0" w:color="auto"/>
              <w:right w:val="single" w:sz="4" w:space="0" w:color="auto"/>
            </w:tcBorders>
            <w:vAlign w:val="center"/>
            <w:hideMark/>
          </w:tcPr>
          <w:p w14:paraId="099DB046" w14:textId="77777777" w:rsidR="00CB3028" w:rsidRDefault="00CB3028">
            <w:pPr>
              <w:autoSpaceDE w:val="0"/>
              <w:autoSpaceDN w:val="0"/>
              <w:snapToGrid w:val="0"/>
              <w:spacing w:line="240" w:lineRule="auto"/>
              <w:ind w:firstLine="0"/>
              <w:rPr>
                <w:rFonts w:eastAsia="MS Mincho"/>
                <w:sz w:val="20"/>
              </w:rPr>
            </w:pPr>
            <w:r>
              <w:rPr>
                <w:b/>
                <w:bCs/>
                <w:sz w:val="24"/>
                <w:szCs w:val="24"/>
              </w:rPr>
              <w:t>Соответствие Участников требованиям документации о закупке</w:t>
            </w:r>
          </w:p>
        </w:tc>
      </w:tr>
      <w:tr w:rsidR="00CB3028" w14:paraId="545F99CA" w14:textId="77777777" w:rsidTr="00CB3028">
        <w:tc>
          <w:tcPr>
            <w:tcW w:w="959" w:type="dxa"/>
            <w:tcBorders>
              <w:top w:val="single" w:sz="4" w:space="0" w:color="auto"/>
              <w:left w:val="single" w:sz="4" w:space="0" w:color="auto"/>
              <w:bottom w:val="single" w:sz="4" w:space="0" w:color="auto"/>
              <w:right w:val="single" w:sz="4" w:space="0" w:color="auto"/>
            </w:tcBorders>
          </w:tcPr>
          <w:p w14:paraId="2A7E4156" w14:textId="77777777" w:rsidR="00CB3028" w:rsidRDefault="00CB3028" w:rsidP="00CB3028">
            <w:pPr>
              <w:numPr>
                <w:ilvl w:val="0"/>
                <w:numId w:val="36"/>
              </w:numPr>
              <w:snapToGrid w:val="0"/>
              <w:spacing w:line="240" w:lineRule="auto"/>
              <w:rPr>
                <w:sz w:val="24"/>
                <w:szCs w:val="24"/>
              </w:rPr>
            </w:pPr>
          </w:p>
        </w:tc>
        <w:tc>
          <w:tcPr>
            <w:tcW w:w="9211" w:type="dxa"/>
            <w:tcBorders>
              <w:top w:val="single" w:sz="4" w:space="0" w:color="auto"/>
              <w:left w:val="single" w:sz="4" w:space="0" w:color="auto"/>
              <w:bottom w:val="single" w:sz="4" w:space="0" w:color="auto"/>
              <w:right w:val="single" w:sz="4" w:space="0" w:color="auto"/>
            </w:tcBorders>
            <w:hideMark/>
          </w:tcPr>
          <w:p w14:paraId="489D44A7" w14:textId="77777777" w:rsidR="00CB3028" w:rsidRDefault="00CB3028">
            <w:pPr>
              <w:autoSpaceDE w:val="0"/>
              <w:autoSpaceDN w:val="0"/>
              <w:snapToGrid w:val="0"/>
              <w:spacing w:line="240" w:lineRule="auto"/>
              <w:ind w:firstLine="0"/>
              <w:rPr>
                <w:rFonts w:eastAsia="MS Mincho"/>
                <w:sz w:val="20"/>
                <w:highlight w:val="green"/>
              </w:rPr>
            </w:pPr>
            <w:r>
              <w:rPr>
                <w:rFonts w:eastAsia="MS Mincho"/>
                <w:sz w:val="20"/>
              </w:rPr>
              <w:t>Участник должен обладать опытом выполнения аналогичных работ, соответствующих профилю лота по виду, сумме, объёму работ в соответствии с условиями документации о закупке.</w:t>
            </w:r>
          </w:p>
        </w:tc>
      </w:tr>
      <w:tr w:rsidR="00CB3028" w14:paraId="18979391" w14:textId="77777777" w:rsidTr="00CB3028">
        <w:tc>
          <w:tcPr>
            <w:tcW w:w="959" w:type="dxa"/>
            <w:tcBorders>
              <w:top w:val="single" w:sz="4" w:space="0" w:color="auto"/>
              <w:left w:val="single" w:sz="4" w:space="0" w:color="auto"/>
              <w:bottom w:val="single" w:sz="4" w:space="0" w:color="auto"/>
              <w:right w:val="single" w:sz="4" w:space="0" w:color="auto"/>
            </w:tcBorders>
          </w:tcPr>
          <w:p w14:paraId="729BB7BE" w14:textId="77777777" w:rsidR="00CB3028" w:rsidRDefault="00CB3028" w:rsidP="00CB3028">
            <w:pPr>
              <w:numPr>
                <w:ilvl w:val="0"/>
                <w:numId w:val="36"/>
              </w:numPr>
              <w:snapToGrid w:val="0"/>
              <w:spacing w:line="240" w:lineRule="auto"/>
              <w:rPr>
                <w:sz w:val="24"/>
                <w:szCs w:val="24"/>
              </w:rPr>
            </w:pPr>
          </w:p>
        </w:tc>
        <w:tc>
          <w:tcPr>
            <w:tcW w:w="9211" w:type="dxa"/>
            <w:tcBorders>
              <w:top w:val="single" w:sz="4" w:space="0" w:color="auto"/>
              <w:left w:val="single" w:sz="4" w:space="0" w:color="auto"/>
              <w:bottom w:val="single" w:sz="4" w:space="0" w:color="auto"/>
              <w:right w:val="single" w:sz="4" w:space="0" w:color="auto"/>
            </w:tcBorders>
            <w:hideMark/>
          </w:tcPr>
          <w:p w14:paraId="5AE4DA4D" w14:textId="77777777" w:rsidR="00CB3028" w:rsidRDefault="00CB3028">
            <w:pPr>
              <w:autoSpaceDE w:val="0"/>
              <w:autoSpaceDN w:val="0"/>
              <w:snapToGrid w:val="0"/>
              <w:spacing w:line="240" w:lineRule="auto"/>
              <w:ind w:firstLine="0"/>
              <w:rPr>
                <w:rFonts w:eastAsia="MS Mincho"/>
                <w:sz w:val="20"/>
              </w:rPr>
            </w:pPr>
            <w:r>
              <w:rPr>
                <w:rFonts w:eastAsia="MS Mincho"/>
                <w:sz w:val="20"/>
              </w:rPr>
              <w:t>Наличие у Участника  квалифицированного персонала в соответствии с условиями документации о закупке</w:t>
            </w:r>
          </w:p>
        </w:tc>
      </w:tr>
      <w:tr w:rsidR="00CB3028" w14:paraId="15AC4295" w14:textId="77777777" w:rsidTr="00CB3028">
        <w:tc>
          <w:tcPr>
            <w:tcW w:w="959" w:type="dxa"/>
            <w:tcBorders>
              <w:top w:val="single" w:sz="4" w:space="0" w:color="auto"/>
              <w:left w:val="single" w:sz="4" w:space="0" w:color="auto"/>
              <w:bottom w:val="single" w:sz="4" w:space="0" w:color="auto"/>
              <w:right w:val="single" w:sz="4" w:space="0" w:color="auto"/>
            </w:tcBorders>
          </w:tcPr>
          <w:p w14:paraId="0A04E21E" w14:textId="77777777" w:rsidR="00CB3028" w:rsidRDefault="00CB3028" w:rsidP="00CB3028">
            <w:pPr>
              <w:numPr>
                <w:ilvl w:val="0"/>
                <w:numId w:val="36"/>
              </w:numPr>
              <w:snapToGrid w:val="0"/>
              <w:spacing w:line="240" w:lineRule="auto"/>
              <w:rPr>
                <w:sz w:val="24"/>
                <w:szCs w:val="24"/>
              </w:rPr>
            </w:pPr>
          </w:p>
        </w:tc>
        <w:tc>
          <w:tcPr>
            <w:tcW w:w="9211" w:type="dxa"/>
            <w:tcBorders>
              <w:top w:val="single" w:sz="4" w:space="0" w:color="auto"/>
              <w:left w:val="single" w:sz="4" w:space="0" w:color="auto"/>
              <w:bottom w:val="single" w:sz="4" w:space="0" w:color="auto"/>
              <w:right w:val="single" w:sz="4" w:space="0" w:color="auto"/>
            </w:tcBorders>
            <w:hideMark/>
          </w:tcPr>
          <w:p w14:paraId="78635477" w14:textId="77777777" w:rsidR="00CB3028" w:rsidRDefault="00CB3028">
            <w:pPr>
              <w:shd w:val="clear" w:color="auto" w:fill="FFFFFF"/>
              <w:autoSpaceDE w:val="0"/>
              <w:autoSpaceDN w:val="0"/>
              <w:snapToGrid w:val="0"/>
              <w:spacing w:before="120" w:line="240" w:lineRule="auto"/>
              <w:ind w:right="62" w:firstLine="0"/>
              <w:rPr>
                <w:spacing w:val="-8"/>
                <w:sz w:val="20"/>
              </w:rPr>
            </w:pPr>
            <w:r>
              <w:rPr>
                <w:rFonts w:eastAsia="MS Mincho"/>
                <w:sz w:val="20"/>
              </w:rPr>
              <w:t>Отсутствие сведений, указывающих на ненадежность Участника</w:t>
            </w:r>
            <w:r>
              <w:rPr>
                <w:sz w:val="20"/>
              </w:rPr>
              <w:t>:</w:t>
            </w:r>
          </w:p>
        </w:tc>
      </w:tr>
      <w:tr w:rsidR="00CB3028" w14:paraId="4187F8B5" w14:textId="77777777" w:rsidTr="00CB3028">
        <w:tc>
          <w:tcPr>
            <w:tcW w:w="959" w:type="dxa"/>
            <w:tcBorders>
              <w:top w:val="single" w:sz="4" w:space="0" w:color="auto"/>
              <w:left w:val="single" w:sz="4" w:space="0" w:color="auto"/>
              <w:bottom w:val="single" w:sz="4" w:space="0" w:color="auto"/>
              <w:right w:val="single" w:sz="4" w:space="0" w:color="auto"/>
            </w:tcBorders>
            <w:hideMark/>
          </w:tcPr>
          <w:p w14:paraId="0C831098" w14:textId="77777777" w:rsidR="00CB3028" w:rsidRPr="00502D25" w:rsidRDefault="00CB3028" w:rsidP="00502D25">
            <w:pPr>
              <w:numPr>
                <w:ilvl w:val="0"/>
                <w:numId w:val="36"/>
              </w:numPr>
              <w:snapToGrid w:val="0"/>
              <w:spacing w:line="240" w:lineRule="auto"/>
              <w:rPr>
                <w:sz w:val="24"/>
                <w:szCs w:val="24"/>
              </w:rPr>
            </w:pPr>
          </w:p>
        </w:tc>
        <w:tc>
          <w:tcPr>
            <w:tcW w:w="9211" w:type="dxa"/>
            <w:tcBorders>
              <w:top w:val="single" w:sz="4" w:space="0" w:color="auto"/>
              <w:left w:val="single" w:sz="4" w:space="0" w:color="auto"/>
              <w:bottom w:val="single" w:sz="4" w:space="0" w:color="auto"/>
              <w:right w:val="single" w:sz="4" w:space="0" w:color="auto"/>
            </w:tcBorders>
            <w:hideMark/>
          </w:tcPr>
          <w:p w14:paraId="1B204F1E" w14:textId="77777777" w:rsidR="00CB3028" w:rsidRDefault="00CB3028">
            <w:pPr>
              <w:autoSpaceDE w:val="0"/>
              <w:autoSpaceDN w:val="0"/>
              <w:snapToGrid w:val="0"/>
              <w:spacing w:line="240" w:lineRule="auto"/>
              <w:ind w:firstLine="0"/>
              <w:rPr>
                <w:rFonts w:eastAsia="MS Mincho"/>
                <w:sz w:val="20"/>
              </w:rPr>
            </w:pPr>
            <w:r>
              <w:rPr>
                <w:rFonts w:eastAsia="MS Mincho"/>
                <w:sz w:val="20"/>
              </w:rPr>
              <w:t>Отсутствие информации об участнике в разделе «Реестр недобросовестных поставщиков», размещенном на Официальном сайте.</w:t>
            </w:r>
          </w:p>
        </w:tc>
      </w:tr>
      <w:tr w:rsidR="00CB3028" w14:paraId="2A108ACA" w14:textId="77777777" w:rsidTr="00CB3028">
        <w:tc>
          <w:tcPr>
            <w:tcW w:w="959" w:type="dxa"/>
            <w:tcBorders>
              <w:top w:val="single" w:sz="4" w:space="0" w:color="auto"/>
              <w:left w:val="single" w:sz="4" w:space="0" w:color="auto"/>
              <w:bottom w:val="single" w:sz="4" w:space="0" w:color="auto"/>
              <w:right w:val="single" w:sz="4" w:space="0" w:color="auto"/>
            </w:tcBorders>
            <w:hideMark/>
          </w:tcPr>
          <w:p w14:paraId="185D042F" w14:textId="77777777" w:rsidR="00CB3028" w:rsidRPr="00502D25" w:rsidRDefault="00CB3028" w:rsidP="00502D25">
            <w:pPr>
              <w:numPr>
                <w:ilvl w:val="0"/>
                <w:numId w:val="36"/>
              </w:numPr>
              <w:snapToGrid w:val="0"/>
              <w:spacing w:line="240" w:lineRule="auto"/>
              <w:rPr>
                <w:sz w:val="24"/>
                <w:szCs w:val="24"/>
              </w:rPr>
            </w:pPr>
          </w:p>
        </w:tc>
        <w:tc>
          <w:tcPr>
            <w:tcW w:w="9211" w:type="dxa"/>
            <w:tcBorders>
              <w:top w:val="single" w:sz="4" w:space="0" w:color="auto"/>
              <w:left w:val="single" w:sz="4" w:space="0" w:color="auto"/>
              <w:bottom w:val="single" w:sz="4" w:space="0" w:color="auto"/>
              <w:right w:val="single" w:sz="4" w:space="0" w:color="auto"/>
            </w:tcBorders>
            <w:hideMark/>
          </w:tcPr>
          <w:p w14:paraId="43763D0A" w14:textId="77777777" w:rsidR="00CB3028" w:rsidRDefault="00CB3028">
            <w:pPr>
              <w:autoSpaceDE w:val="0"/>
              <w:autoSpaceDN w:val="0"/>
              <w:snapToGrid w:val="0"/>
              <w:spacing w:line="240" w:lineRule="auto"/>
              <w:ind w:firstLine="0"/>
              <w:rPr>
                <w:rFonts w:eastAsia="MS Mincho"/>
                <w:sz w:val="20"/>
              </w:rPr>
            </w:pPr>
            <w:r>
              <w:rPr>
                <w:rFonts w:eastAsia="MS Mincho"/>
                <w:sz w:val="20"/>
              </w:rPr>
              <w:t>Участник закупки не должен являться банкротом или иметь признаки банкротства, находиться в процессе ликвидации. Экономическая деятельность Участника закупки не должна быть приостановлена.</w:t>
            </w:r>
          </w:p>
        </w:tc>
      </w:tr>
      <w:tr w:rsidR="00CB3028" w14:paraId="32401679" w14:textId="77777777" w:rsidTr="00CB3028">
        <w:tc>
          <w:tcPr>
            <w:tcW w:w="959" w:type="dxa"/>
            <w:tcBorders>
              <w:top w:val="single" w:sz="4" w:space="0" w:color="auto"/>
              <w:left w:val="single" w:sz="4" w:space="0" w:color="auto"/>
              <w:bottom w:val="single" w:sz="4" w:space="0" w:color="auto"/>
              <w:right w:val="single" w:sz="4" w:space="0" w:color="auto"/>
            </w:tcBorders>
            <w:hideMark/>
          </w:tcPr>
          <w:p w14:paraId="57A93F46" w14:textId="77777777" w:rsidR="00CB3028" w:rsidRPr="00502D25" w:rsidRDefault="00CB3028" w:rsidP="00502D25">
            <w:pPr>
              <w:numPr>
                <w:ilvl w:val="0"/>
                <w:numId w:val="36"/>
              </w:numPr>
              <w:snapToGrid w:val="0"/>
              <w:spacing w:line="240" w:lineRule="auto"/>
              <w:rPr>
                <w:sz w:val="24"/>
                <w:szCs w:val="24"/>
              </w:rPr>
            </w:pPr>
          </w:p>
        </w:tc>
        <w:tc>
          <w:tcPr>
            <w:tcW w:w="9211" w:type="dxa"/>
            <w:tcBorders>
              <w:top w:val="single" w:sz="4" w:space="0" w:color="auto"/>
              <w:left w:val="single" w:sz="4" w:space="0" w:color="auto"/>
              <w:bottom w:val="single" w:sz="4" w:space="0" w:color="auto"/>
              <w:right w:val="single" w:sz="4" w:space="0" w:color="auto"/>
            </w:tcBorders>
            <w:hideMark/>
          </w:tcPr>
          <w:p w14:paraId="12ED3CBF" w14:textId="77777777" w:rsidR="00CB3028" w:rsidRDefault="00CB3028">
            <w:pPr>
              <w:autoSpaceDE w:val="0"/>
              <w:autoSpaceDN w:val="0"/>
              <w:snapToGrid w:val="0"/>
              <w:spacing w:line="240" w:lineRule="auto"/>
              <w:ind w:firstLine="0"/>
              <w:rPr>
                <w:rFonts w:eastAsia="MS Mincho"/>
                <w:sz w:val="20"/>
              </w:rPr>
            </w:pPr>
            <w:r>
              <w:rPr>
                <w:rFonts w:eastAsia="MS Mincho"/>
                <w:sz w:val="20"/>
              </w:rPr>
              <w:t xml:space="preserve">Отсутствие за предшествующие дате вскрытия конвертов 12 месяцев и на момент подведения ее итогов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w:t>
            </w:r>
            <w:proofErr w:type="gramStart"/>
            <w:r>
              <w:rPr>
                <w:rFonts w:eastAsia="MS Mincho"/>
                <w:sz w:val="20"/>
              </w:rPr>
              <w:t>и т.п</w:t>
            </w:r>
            <w:proofErr w:type="gramEnd"/>
            <w:r>
              <w:rPr>
                <w:rFonts w:eastAsia="MS Mincho"/>
                <w:sz w:val="20"/>
              </w:rPr>
              <w:t xml:space="preserve">.) </w:t>
            </w:r>
          </w:p>
        </w:tc>
      </w:tr>
      <w:tr w:rsidR="00CB3028" w14:paraId="444E6735" w14:textId="77777777" w:rsidTr="00CB3028">
        <w:tc>
          <w:tcPr>
            <w:tcW w:w="959" w:type="dxa"/>
            <w:tcBorders>
              <w:top w:val="single" w:sz="4" w:space="0" w:color="auto"/>
              <w:left w:val="single" w:sz="4" w:space="0" w:color="auto"/>
              <w:bottom w:val="single" w:sz="4" w:space="0" w:color="auto"/>
              <w:right w:val="single" w:sz="4" w:space="0" w:color="auto"/>
            </w:tcBorders>
            <w:hideMark/>
          </w:tcPr>
          <w:p w14:paraId="5FAAE471" w14:textId="77777777" w:rsidR="00CB3028" w:rsidRPr="00502D25" w:rsidRDefault="00CB3028" w:rsidP="00502D25">
            <w:pPr>
              <w:numPr>
                <w:ilvl w:val="0"/>
                <w:numId w:val="36"/>
              </w:numPr>
              <w:snapToGrid w:val="0"/>
              <w:spacing w:line="240" w:lineRule="auto"/>
              <w:rPr>
                <w:sz w:val="24"/>
                <w:szCs w:val="24"/>
              </w:rPr>
            </w:pPr>
          </w:p>
        </w:tc>
        <w:tc>
          <w:tcPr>
            <w:tcW w:w="9211" w:type="dxa"/>
            <w:tcBorders>
              <w:top w:val="single" w:sz="4" w:space="0" w:color="auto"/>
              <w:left w:val="single" w:sz="4" w:space="0" w:color="auto"/>
              <w:bottom w:val="single" w:sz="4" w:space="0" w:color="auto"/>
              <w:right w:val="single" w:sz="4" w:space="0" w:color="auto"/>
            </w:tcBorders>
            <w:hideMark/>
          </w:tcPr>
          <w:p w14:paraId="3A0A9DA4" w14:textId="77777777" w:rsidR="00CB3028" w:rsidRDefault="00CB3028">
            <w:pPr>
              <w:autoSpaceDE w:val="0"/>
              <w:autoSpaceDN w:val="0"/>
              <w:snapToGrid w:val="0"/>
              <w:spacing w:line="240" w:lineRule="auto"/>
              <w:ind w:firstLine="0"/>
              <w:rPr>
                <w:rFonts w:eastAsia="MS Mincho"/>
                <w:sz w:val="20"/>
              </w:rPr>
            </w:pPr>
            <w:r>
              <w:rPr>
                <w:rFonts w:eastAsia="MS Mincho"/>
                <w:sz w:val="20"/>
              </w:rPr>
              <w:t xml:space="preserve">Участник закупки не должен являться аффилированным по отношению к одному и более другим участникам, в соответствии с требованиями документации о закупке (наличие </w:t>
            </w:r>
            <w:proofErr w:type="spellStart"/>
            <w:r>
              <w:rPr>
                <w:rFonts w:eastAsia="MS Mincho"/>
                <w:sz w:val="20"/>
              </w:rPr>
              <w:t>аффилированности</w:t>
            </w:r>
            <w:proofErr w:type="spellEnd"/>
            <w:r>
              <w:rPr>
                <w:rFonts w:eastAsia="MS Mincho"/>
                <w:sz w:val="20"/>
              </w:rPr>
              <w:t xml:space="preserve"> определяется в соответствии с антимонопольным законодательством Российской Федерации) </w:t>
            </w:r>
          </w:p>
        </w:tc>
      </w:tr>
      <w:tr w:rsidR="00CB3028" w14:paraId="78E68A86" w14:textId="77777777" w:rsidTr="00CB3028">
        <w:tc>
          <w:tcPr>
            <w:tcW w:w="959" w:type="dxa"/>
            <w:tcBorders>
              <w:top w:val="single" w:sz="4" w:space="0" w:color="auto"/>
              <w:left w:val="single" w:sz="4" w:space="0" w:color="auto"/>
              <w:bottom w:val="single" w:sz="4" w:space="0" w:color="auto"/>
              <w:right w:val="single" w:sz="4" w:space="0" w:color="auto"/>
            </w:tcBorders>
            <w:hideMark/>
          </w:tcPr>
          <w:p w14:paraId="0EDA32CD" w14:textId="77777777" w:rsidR="00CB3028" w:rsidRPr="00502D25" w:rsidRDefault="00CB3028" w:rsidP="00502D25">
            <w:pPr>
              <w:numPr>
                <w:ilvl w:val="0"/>
                <w:numId w:val="36"/>
              </w:numPr>
              <w:snapToGrid w:val="0"/>
              <w:spacing w:line="240" w:lineRule="auto"/>
              <w:rPr>
                <w:sz w:val="24"/>
                <w:szCs w:val="24"/>
              </w:rPr>
            </w:pPr>
          </w:p>
        </w:tc>
        <w:tc>
          <w:tcPr>
            <w:tcW w:w="9211" w:type="dxa"/>
            <w:tcBorders>
              <w:top w:val="single" w:sz="4" w:space="0" w:color="auto"/>
              <w:left w:val="single" w:sz="4" w:space="0" w:color="auto"/>
              <w:bottom w:val="single" w:sz="4" w:space="0" w:color="auto"/>
              <w:right w:val="single" w:sz="4" w:space="0" w:color="auto"/>
            </w:tcBorders>
            <w:hideMark/>
          </w:tcPr>
          <w:p w14:paraId="63DB8E14" w14:textId="77777777" w:rsidR="00CB3028" w:rsidRDefault="00CB3028">
            <w:pPr>
              <w:autoSpaceDE w:val="0"/>
              <w:autoSpaceDN w:val="0"/>
              <w:snapToGrid w:val="0"/>
              <w:spacing w:line="240" w:lineRule="auto"/>
              <w:ind w:firstLine="0"/>
              <w:rPr>
                <w:rFonts w:eastAsia="MS Mincho"/>
                <w:sz w:val="20"/>
              </w:rPr>
            </w:pPr>
            <w:r>
              <w:rPr>
                <w:rFonts w:eastAsia="MS Mincho"/>
                <w:sz w:val="20"/>
              </w:rPr>
              <w:t>Отсутствие оснований предполагать о существовании между Участниками согласованных действий с целью повлиять на определение Победителя.</w:t>
            </w:r>
          </w:p>
        </w:tc>
      </w:tr>
      <w:tr w:rsidR="00CB3028" w14:paraId="47D62957" w14:textId="77777777" w:rsidTr="00CB3028">
        <w:tc>
          <w:tcPr>
            <w:tcW w:w="959" w:type="dxa"/>
            <w:tcBorders>
              <w:top w:val="single" w:sz="4" w:space="0" w:color="auto"/>
              <w:left w:val="single" w:sz="4" w:space="0" w:color="auto"/>
              <w:bottom w:val="single" w:sz="4" w:space="0" w:color="auto"/>
              <w:right w:val="single" w:sz="4" w:space="0" w:color="auto"/>
            </w:tcBorders>
          </w:tcPr>
          <w:p w14:paraId="3F5D4126" w14:textId="77777777" w:rsidR="00CB3028" w:rsidRDefault="00CB3028" w:rsidP="00502D25">
            <w:pPr>
              <w:numPr>
                <w:ilvl w:val="0"/>
                <w:numId w:val="36"/>
              </w:numPr>
              <w:snapToGrid w:val="0"/>
              <w:spacing w:line="240" w:lineRule="auto"/>
              <w:rPr>
                <w:sz w:val="24"/>
                <w:szCs w:val="24"/>
              </w:rPr>
            </w:pPr>
          </w:p>
        </w:tc>
        <w:tc>
          <w:tcPr>
            <w:tcW w:w="9211" w:type="dxa"/>
            <w:tcBorders>
              <w:top w:val="single" w:sz="4" w:space="0" w:color="auto"/>
              <w:left w:val="single" w:sz="4" w:space="0" w:color="auto"/>
              <w:bottom w:val="single" w:sz="4" w:space="0" w:color="auto"/>
              <w:right w:val="single" w:sz="4" w:space="0" w:color="auto"/>
            </w:tcBorders>
            <w:hideMark/>
          </w:tcPr>
          <w:p w14:paraId="77991C0D" w14:textId="77777777" w:rsidR="00CB3028" w:rsidRDefault="00CB3028">
            <w:pPr>
              <w:autoSpaceDE w:val="0"/>
              <w:autoSpaceDN w:val="0"/>
              <w:snapToGrid w:val="0"/>
              <w:spacing w:line="240" w:lineRule="auto"/>
              <w:ind w:firstLine="0"/>
              <w:rPr>
                <w:rFonts w:eastAsia="MS Mincho"/>
                <w:sz w:val="20"/>
              </w:rPr>
            </w:pPr>
            <w:r>
              <w:rPr>
                <w:rFonts w:eastAsia="MS Mincho"/>
                <w:sz w:val="20"/>
              </w:rPr>
              <w:t xml:space="preserve">Отсутствие в представленных Участником данных недостоверных сведений </w:t>
            </w:r>
          </w:p>
        </w:tc>
      </w:tr>
      <w:tr w:rsidR="00CB3028" w14:paraId="45D85E58" w14:textId="77777777" w:rsidTr="00CB3028">
        <w:tc>
          <w:tcPr>
            <w:tcW w:w="959" w:type="dxa"/>
            <w:tcBorders>
              <w:top w:val="single" w:sz="4" w:space="0" w:color="auto"/>
              <w:left w:val="single" w:sz="4" w:space="0" w:color="auto"/>
              <w:bottom w:val="single" w:sz="4" w:space="0" w:color="auto"/>
              <w:right w:val="single" w:sz="4" w:space="0" w:color="auto"/>
            </w:tcBorders>
            <w:hideMark/>
          </w:tcPr>
          <w:p w14:paraId="7DFCC9F1" w14:textId="77777777" w:rsidR="00CB3028" w:rsidRPr="00502D25" w:rsidRDefault="00CB3028" w:rsidP="00502D25">
            <w:pPr>
              <w:numPr>
                <w:ilvl w:val="0"/>
                <w:numId w:val="36"/>
              </w:numPr>
              <w:snapToGrid w:val="0"/>
              <w:spacing w:line="240" w:lineRule="auto"/>
              <w:rPr>
                <w:sz w:val="24"/>
                <w:szCs w:val="24"/>
              </w:rPr>
            </w:pPr>
          </w:p>
        </w:tc>
        <w:tc>
          <w:tcPr>
            <w:tcW w:w="9211" w:type="dxa"/>
            <w:tcBorders>
              <w:top w:val="single" w:sz="4" w:space="0" w:color="auto"/>
              <w:left w:val="single" w:sz="4" w:space="0" w:color="auto"/>
              <w:bottom w:val="single" w:sz="4" w:space="0" w:color="auto"/>
              <w:right w:val="single" w:sz="4" w:space="0" w:color="auto"/>
            </w:tcBorders>
            <w:hideMark/>
          </w:tcPr>
          <w:p w14:paraId="65DC0C7F" w14:textId="77777777" w:rsidR="00CB3028" w:rsidRDefault="00CB3028">
            <w:pPr>
              <w:autoSpaceDE w:val="0"/>
              <w:autoSpaceDN w:val="0"/>
              <w:snapToGrid w:val="0"/>
              <w:spacing w:line="240" w:lineRule="auto"/>
              <w:ind w:firstLine="0"/>
              <w:rPr>
                <w:rFonts w:eastAsia="MS Mincho"/>
                <w:sz w:val="20"/>
              </w:rPr>
            </w:pPr>
            <w:r>
              <w:rPr>
                <w:rFonts w:eastAsia="MS Mincho"/>
                <w:sz w:val="20"/>
              </w:rPr>
              <w:t xml:space="preserve">Оценка информации в отношении всей цепочки собственников участников (в том числе конечных бенефициаров) </w:t>
            </w:r>
          </w:p>
        </w:tc>
      </w:tr>
      <w:tr w:rsidR="00CB3028" w14:paraId="01A71915" w14:textId="77777777" w:rsidTr="00CB3028">
        <w:tc>
          <w:tcPr>
            <w:tcW w:w="959" w:type="dxa"/>
            <w:tcBorders>
              <w:top w:val="single" w:sz="4" w:space="0" w:color="auto"/>
              <w:left w:val="single" w:sz="4" w:space="0" w:color="auto"/>
              <w:bottom w:val="single" w:sz="4" w:space="0" w:color="auto"/>
              <w:right w:val="single" w:sz="4" w:space="0" w:color="auto"/>
            </w:tcBorders>
          </w:tcPr>
          <w:p w14:paraId="18A839A0" w14:textId="77777777" w:rsidR="00CB3028" w:rsidRDefault="00CB3028" w:rsidP="00502D25">
            <w:pPr>
              <w:numPr>
                <w:ilvl w:val="0"/>
                <w:numId w:val="36"/>
              </w:numPr>
              <w:snapToGrid w:val="0"/>
              <w:spacing w:line="240" w:lineRule="auto"/>
              <w:rPr>
                <w:sz w:val="24"/>
                <w:szCs w:val="24"/>
              </w:rPr>
            </w:pPr>
          </w:p>
        </w:tc>
        <w:tc>
          <w:tcPr>
            <w:tcW w:w="9211" w:type="dxa"/>
            <w:tcBorders>
              <w:top w:val="single" w:sz="4" w:space="0" w:color="auto"/>
              <w:left w:val="single" w:sz="4" w:space="0" w:color="auto"/>
              <w:bottom w:val="single" w:sz="4" w:space="0" w:color="auto"/>
              <w:right w:val="single" w:sz="4" w:space="0" w:color="auto"/>
            </w:tcBorders>
            <w:hideMark/>
          </w:tcPr>
          <w:p w14:paraId="08B778EF" w14:textId="77777777" w:rsidR="00CB3028" w:rsidRDefault="00CB3028">
            <w:pPr>
              <w:autoSpaceDE w:val="0"/>
              <w:autoSpaceDN w:val="0"/>
              <w:snapToGrid w:val="0"/>
              <w:spacing w:line="240" w:lineRule="auto"/>
              <w:ind w:firstLine="0"/>
              <w:rPr>
                <w:rFonts w:eastAsia="MS Mincho"/>
                <w:sz w:val="20"/>
              </w:rPr>
            </w:pPr>
            <w:r>
              <w:rPr>
                <w:rFonts w:eastAsia="MS Mincho"/>
                <w:sz w:val="20"/>
              </w:rPr>
              <w:t xml:space="preserve">Отсутствие в представленных Участником данных недостоверных сведений </w:t>
            </w:r>
          </w:p>
        </w:tc>
      </w:tr>
      <w:tr w:rsidR="00CB3028" w14:paraId="4E3283E2" w14:textId="77777777" w:rsidTr="00CB3028">
        <w:tc>
          <w:tcPr>
            <w:tcW w:w="959" w:type="dxa"/>
            <w:tcBorders>
              <w:top w:val="single" w:sz="4" w:space="0" w:color="auto"/>
              <w:left w:val="single" w:sz="4" w:space="0" w:color="auto"/>
              <w:bottom w:val="single" w:sz="4" w:space="0" w:color="auto"/>
              <w:right w:val="single" w:sz="4" w:space="0" w:color="auto"/>
            </w:tcBorders>
            <w:hideMark/>
          </w:tcPr>
          <w:p w14:paraId="0279ED36" w14:textId="77777777" w:rsidR="00CB3028" w:rsidRPr="00502D25" w:rsidRDefault="00CB3028" w:rsidP="00502D25">
            <w:pPr>
              <w:numPr>
                <w:ilvl w:val="0"/>
                <w:numId w:val="36"/>
              </w:numPr>
              <w:snapToGrid w:val="0"/>
              <w:spacing w:line="240" w:lineRule="auto"/>
              <w:rPr>
                <w:sz w:val="24"/>
                <w:szCs w:val="24"/>
              </w:rPr>
            </w:pPr>
          </w:p>
        </w:tc>
        <w:tc>
          <w:tcPr>
            <w:tcW w:w="9211" w:type="dxa"/>
            <w:tcBorders>
              <w:top w:val="single" w:sz="4" w:space="0" w:color="auto"/>
              <w:left w:val="single" w:sz="4" w:space="0" w:color="auto"/>
              <w:bottom w:val="single" w:sz="4" w:space="0" w:color="auto"/>
              <w:right w:val="single" w:sz="4" w:space="0" w:color="auto"/>
            </w:tcBorders>
            <w:hideMark/>
          </w:tcPr>
          <w:p w14:paraId="1A8DD509" w14:textId="4360CA6E" w:rsidR="00CB3028" w:rsidRDefault="00CB3028">
            <w:pPr>
              <w:autoSpaceDE w:val="0"/>
              <w:autoSpaceDN w:val="0"/>
              <w:snapToGrid w:val="0"/>
              <w:spacing w:line="240" w:lineRule="auto"/>
              <w:ind w:firstLine="0"/>
              <w:rPr>
                <w:rFonts w:eastAsia="MS Mincho"/>
                <w:sz w:val="20"/>
              </w:rPr>
            </w:pPr>
            <w:r>
              <w:rPr>
                <w:rFonts w:eastAsia="MS Mincho"/>
                <w:sz w:val="20"/>
              </w:rPr>
              <w:t xml:space="preserve">Отсутствие кризисного финансового состояния участника по результатам оценки финансово-экономической устойчивости участника, произведенной в соответствии с требованиями документации о закупке </w:t>
            </w:r>
            <w:r>
              <w:rPr>
                <w:sz w:val="20"/>
              </w:rPr>
              <w:t>(финансовое состояние более 0,45 баллов в соответствии с разделом 6 Методики оценки деловой репутации и финансового состояния участников закупочных процедур</w:t>
            </w:r>
            <w:r w:rsidR="00502D25">
              <w:rPr>
                <w:sz w:val="20"/>
              </w:rPr>
              <w:t xml:space="preserve"> </w:t>
            </w:r>
            <w:proofErr w:type="gramStart"/>
            <w:r w:rsidR="00502D25">
              <w:rPr>
                <w:sz w:val="20"/>
              </w:rPr>
              <w:t>–П</w:t>
            </w:r>
            <w:proofErr w:type="gramEnd"/>
            <w:r w:rsidR="00502D25">
              <w:rPr>
                <w:sz w:val="20"/>
              </w:rPr>
              <w:t>риложение 5</w:t>
            </w:r>
            <w:r>
              <w:rPr>
                <w:sz w:val="20"/>
              </w:rPr>
              <w:t>).</w:t>
            </w:r>
          </w:p>
        </w:tc>
      </w:tr>
      <w:tr w:rsidR="00CB3028" w14:paraId="7B7A9FC0" w14:textId="77777777" w:rsidTr="00CB3028">
        <w:tc>
          <w:tcPr>
            <w:tcW w:w="959" w:type="dxa"/>
            <w:tcBorders>
              <w:top w:val="single" w:sz="4" w:space="0" w:color="auto"/>
              <w:left w:val="single" w:sz="4" w:space="0" w:color="auto"/>
              <w:bottom w:val="single" w:sz="4" w:space="0" w:color="auto"/>
              <w:right w:val="single" w:sz="4" w:space="0" w:color="auto"/>
            </w:tcBorders>
            <w:hideMark/>
          </w:tcPr>
          <w:p w14:paraId="02FA5CD8" w14:textId="77777777" w:rsidR="00CB3028" w:rsidRPr="00502D25" w:rsidRDefault="00CB3028" w:rsidP="00502D25">
            <w:pPr>
              <w:numPr>
                <w:ilvl w:val="0"/>
                <w:numId w:val="36"/>
              </w:numPr>
              <w:snapToGrid w:val="0"/>
              <w:spacing w:line="240" w:lineRule="auto"/>
              <w:rPr>
                <w:sz w:val="24"/>
                <w:szCs w:val="24"/>
              </w:rPr>
            </w:pPr>
          </w:p>
        </w:tc>
        <w:tc>
          <w:tcPr>
            <w:tcW w:w="9211" w:type="dxa"/>
            <w:tcBorders>
              <w:top w:val="single" w:sz="4" w:space="0" w:color="auto"/>
              <w:left w:val="single" w:sz="4" w:space="0" w:color="auto"/>
              <w:bottom w:val="single" w:sz="4" w:space="0" w:color="auto"/>
              <w:right w:val="single" w:sz="4" w:space="0" w:color="auto"/>
            </w:tcBorders>
            <w:hideMark/>
          </w:tcPr>
          <w:p w14:paraId="59C87D45" w14:textId="77777777" w:rsidR="00CB3028" w:rsidRDefault="00CB3028">
            <w:pPr>
              <w:autoSpaceDE w:val="0"/>
              <w:autoSpaceDN w:val="0"/>
              <w:snapToGrid w:val="0"/>
              <w:spacing w:line="240" w:lineRule="auto"/>
              <w:ind w:firstLine="0"/>
              <w:rPr>
                <w:rFonts w:eastAsia="MS Mincho"/>
                <w:sz w:val="20"/>
              </w:rPr>
            </w:pPr>
            <w:r>
              <w:rPr>
                <w:rFonts w:eastAsia="MS Mincho"/>
                <w:sz w:val="20"/>
              </w:rPr>
              <w:t>Наличие не более 4 (четырех) ограничивающих факторов:</w:t>
            </w:r>
          </w:p>
        </w:tc>
      </w:tr>
      <w:tr w:rsidR="00CB3028" w14:paraId="01BBC941" w14:textId="77777777" w:rsidTr="00CB3028">
        <w:tc>
          <w:tcPr>
            <w:tcW w:w="959" w:type="dxa"/>
            <w:tcBorders>
              <w:top w:val="single" w:sz="4" w:space="0" w:color="auto"/>
              <w:left w:val="single" w:sz="4" w:space="0" w:color="auto"/>
              <w:bottom w:val="single" w:sz="4" w:space="0" w:color="auto"/>
              <w:right w:val="single" w:sz="4" w:space="0" w:color="auto"/>
            </w:tcBorders>
          </w:tcPr>
          <w:p w14:paraId="2A4F77DF" w14:textId="77777777" w:rsidR="00CB3028" w:rsidRDefault="00CB3028" w:rsidP="00502D25">
            <w:pPr>
              <w:numPr>
                <w:ilvl w:val="0"/>
                <w:numId w:val="36"/>
              </w:numPr>
              <w:snapToGrid w:val="0"/>
              <w:spacing w:line="240" w:lineRule="auto"/>
              <w:rPr>
                <w:sz w:val="24"/>
                <w:szCs w:val="24"/>
              </w:rPr>
            </w:pPr>
          </w:p>
        </w:tc>
        <w:tc>
          <w:tcPr>
            <w:tcW w:w="9211" w:type="dxa"/>
            <w:tcBorders>
              <w:top w:val="single" w:sz="4" w:space="0" w:color="auto"/>
              <w:left w:val="single" w:sz="4" w:space="0" w:color="auto"/>
              <w:bottom w:val="single" w:sz="4" w:space="0" w:color="auto"/>
              <w:right w:val="single" w:sz="4" w:space="0" w:color="auto"/>
            </w:tcBorders>
            <w:hideMark/>
          </w:tcPr>
          <w:p w14:paraId="45B667E0" w14:textId="77777777" w:rsidR="00CB3028" w:rsidRDefault="00CB3028">
            <w:pPr>
              <w:autoSpaceDE w:val="0"/>
              <w:autoSpaceDN w:val="0"/>
              <w:snapToGrid w:val="0"/>
              <w:spacing w:line="240" w:lineRule="auto"/>
              <w:ind w:firstLine="0"/>
              <w:rPr>
                <w:rFonts w:eastAsia="MS Mincho"/>
                <w:sz w:val="20"/>
              </w:rPr>
            </w:pPr>
            <w:r>
              <w:rPr>
                <w:rFonts w:eastAsia="MS Mincho"/>
                <w:sz w:val="20"/>
              </w:rPr>
              <w:t xml:space="preserve">Наличие за предшествующие дате вскрытия конвертов 12 месяцев и на момент подведения ее итогов 3х и более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покупателем, заказчиком </w:t>
            </w:r>
            <w:proofErr w:type="gramStart"/>
            <w:r>
              <w:rPr>
                <w:rFonts w:eastAsia="MS Mincho"/>
                <w:sz w:val="20"/>
              </w:rPr>
              <w:t>и т.п</w:t>
            </w:r>
            <w:proofErr w:type="gramEnd"/>
            <w:r>
              <w:rPr>
                <w:rFonts w:eastAsia="MS Mincho"/>
                <w:sz w:val="20"/>
              </w:rPr>
              <w:t xml:space="preserve">. </w:t>
            </w:r>
          </w:p>
        </w:tc>
      </w:tr>
      <w:tr w:rsidR="00CB3028" w14:paraId="06F6469A" w14:textId="77777777" w:rsidTr="00CB3028">
        <w:trPr>
          <w:trHeight w:val="562"/>
        </w:trPr>
        <w:tc>
          <w:tcPr>
            <w:tcW w:w="959" w:type="dxa"/>
            <w:tcBorders>
              <w:top w:val="single" w:sz="4" w:space="0" w:color="auto"/>
              <w:left w:val="single" w:sz="4" w:space="0" w:color="auto"/>
              <w:bottom w:val="single" w:sz="4" w:space="0" w:color="auto"/>
              <w:right w:val="single" w:sz="4" w:space="0" w:color="auto"/>
            </w:tcBorders>
            <w:hideMark/>
          </w:tcPr>
          <w:p w14:paraId="1C248407" w14:textId="77777777" w:rsidR="00CB3028" w:rsidRPr="00502D25" w:rsidRDefault="00CB3028" w:rsidP="00502D25">
            <w:pPr>
              <w:numPr>
                <w:ilvl w:val="0"/>
                <w:numId w:val="36"/>
              </w:numPr>
              <w:snapToGrid w:val="0"/>
              <w:spacing w:line="240" w:lineRule="auto"/>
              <w:rPr>
                <w:sz w:val="24"/>
                <w:szCs w:val="24"/>
              </w:rPr>
            </w:pPr>
          </w:p>
        </w:tc>
        <w:tc>
          <w:tcPr>
            <w:tcW w:w="9211" w:type="dxa"/>
            <w:tcBorders>
              <w:top w:val="single" w:sz="4" w:space="0" w:color="auto"/>
              <w:left w:val="single" w:sz="4" w:space="0" w:color="auto"/>
              <w:bottom w:val="single" w:sz="4" w:space="0" w:color="auto"/>
              <w:right w:val="single" w:sz="4" w:space="0" w:color="auto"/>
            </w:tcBorders>
            <w:hideMark/>
          </w:tcPr>
          <w:p w14:paraId="3FE9C9FA" w14:textId="77777777" w:rsidR="00CB3028" w:rsidRDefault="00CB3028">
            <w:pPr>
              <w:autoSpaceDE w:val="0"/>
              <w:autoSpaceDN w:val="0"/>
              <w:snapToGrid w:val="0"/>
              <w:spacing w:line="240" w:lineRule="auto"/>
              <w:ind w:firstLine="0"/>
              <w:rPr>
                <w:sz w:val="20"/>
              </w:rPr>
            </w:pPr>
            <w:r>
              <w:rPr>
                <w:sz w:val="20"/>
              </w:rPr>
              <w:t>Наличие исполнительных производств в отношении участника на сайте Федеральной службы судебных приставов (</w:t>
            </w:r>
            <w:hyperlink r:id="rId13" w:history="1">
              <w:r>
                <w:rPr>
                  <w:rStyle w:val="af"/>
                  <w:sz w:val="20"/>
                </w:rPr>
                <w:t>http://fssprus.ru</w:t>
              </w:r>
            </w:hyperlink>
            <w:r>
              <w:rPr>
                <w:sz w:val="20"/>
              </w:rPr>
              <w:t>);</w:t>
            </w:r>
          </w:p>
        </w:tc>
      </w:tr>
      <w:tr w:rsidR="00CB3028" w14:paraId="5B48F725" w14:textId="77777777" w:rsidTr="00CB3028">
        <w:tc>
          <w:tcPr>
            <w:tcW w:w="959" w:type="dxa"/>
            <w:tcBorders>
              <w:top w:val="single" w:sz="4" w:space="0" w:color="auto"/>
              <w:left w:val="single" w:sz="4" w:space="0" w:color="auto"/>
              <w:bottom w:val="single" w:sz="4" w:space="0" w:color="auto"/>
              <w:right w:val="single" w:sz="4" w:space="0" w:color="auto"/>
            </w:tcBorders>
            <w:hideMark/>
          </w:tcPr>
          <w:p w14:paraId="30FF4010" w14:textId="77777777" w:rsidR="00CB3028" w:rsidRPr="00502D25" w:rsidRDefault="00CB3028" w:rsidP="00502D25">
            <w:pPr>
              <w:numPr>
                <w:ilvl w:val="0"/>
                <w:numId w:val="36"/>
              </w:numPr>
              <w:snapToGrid w:val="0"/>
              <w:spacing w:line="240" w:lineRule="auto"/>
              <w:rPr>
                <w:sz w:val="24"/>
                <w:szCs w:val="24"/>
              </w:rPr>
            </w:pPr>
          </w:p>
        </w:tc>
        <w:tc>
          <w:tcPr>
            <w:tcW w:w="9211" w:type="dxa"/>
            <w:tcBorders>
              <w:top w:val="single" w:sz="4" w:space="0" w:color="auto"/>
              <w:left w:val="single" w:sz="4" w:space="0" w:color="auto"/>
              <w:bottom w:val="single" w:sz="4" w:space="0" w:color="auto"/>
              <w:right w:val="single" w:sz="4" w:space="0" w:color="auto"/>
            </w:tcBorders>
            <w:hideMark/>
          </w:tcPr>
          <w:p w14:paraId="4B496F8B" w14:textId="77777777" w:rsidR="00CB3028" w:rsidRDefault="00CB3028">
            <w:pPr>
              <w:autoSpaceDE w:val="0"/>
              <w:autoSpaceDN w:val="0"/>
              <w:snapToGrid w:val="0"/>
              <w:spacing w:line="240" w:lineRule="auto"/>
              <w:ind w:firstLine="0"/>
              <w:rPr>
                <w:rFonts w:eastAsia="MS Mincho"/>
                <w:sz w:val="20"/>
              </w:rPr>
            </w:pPr>
            <w:r>
              <w:rPr>
                <w:sz w:val="20"/>
              </w:rPr>
              <w:t>Наличие просроченной задолженности в бюджет и/или внебюджетные фонды в размере, превышающем 1/12 от выручки участника за последний отчетный год (справка ИФНС);</w:t>
            </w:r>
          </w:p>
        </w:tc>
      </w:tr>
      <w:tr w:rsidR="00CB3028" w14:paraId="08FCD6B5" w14:textId="77777777" w:rsidTr="00CB3028">
        <w:trPr>
          <w:trHeight w:val="427"/>
        </w:trPr>
        <w:tc>
          <w:tcPr>
            <w:tcW w:w="959" w:type="dxa"/>
            <w:tcBorders>
              <w:top w:val="single" w:sz="4" w:space="0" w:color="auto"/>
              <w:left w:val="single" w:sz="4" w:space="0" w:color="auto"/>
              <w:bottom w:val="single" w:sz="4" w:space="0" w:color="auto"/>
              <w:right w:val="single" w:sz="4" w:space="0" w:color="auto"/>
            </w:tcBorders>
            <w:hideMark/>
          </w:tcPr>
          <w:p w14:paraId="193E2381" w14:textId="77777777" w:rsidR="00CB3028" w:rsidRPr="00502D25" w:rsidRDefault="00CB3028" w:rsidP="00502D25">
            <w:pPr>
              <w:numPr>
                <w:ilvl w:val="0"/>
                <w:numId w:val="36"/>
              </w:numPr>
              <w:snapToGrid w:val="0"/>
              <w:spacing w:line="240" w:lineRule="auto"/>
              <w:rPr>
                <w:sz w:val="24"/>
                <w:szCs w:val="24"/>
              </w:rPr>
            </w:pPr>
          </w:p>
        </w:tc>
        <w:tc>
          <w:tcPr>
            <w:tcW w:w="9211" w:type="dxa"/>
            <w:tcBorders>
              <w:top w:val="single" w:sz="4" w:space="0" w:color="auto"/>
              <w:left w:val="single" w:sz="4" w:space="0" w:color="auto"/>
              <w:bottom w:val="single" w:sz="4" w:space="0" w:color="auto"/>
              <w:right w:val="single" w:sz="4" w:space="0" w:color="auto"/>
            </w:tcBorders>
            <w:hideMark/>
          </w:tcPr>
          <w:p w14:paraId="7FE4D643" w14:textId="77777777" w:rsidR="00CB3028" w:rsidRDefault="00CB3028">
            <w:pPr>
              <w:autoSpaceDE w:val="0"/>
              <w:autoSpaceDN w:val="0"/>
              <w:snapToGrid w:val="0"/>
              <w:spacing w:line="240" w:lineRule="auto"/>
              <w:ind w:firstLine="0"/>
              <w:rPr>
                <w:sz w:val="20"/>
              </w:rPr>
            </w:pPr>
            <w:r>
              <w:rPr>
                <w:sz w:val="20"/>
              </w:rPr>
              <w:t>Массовый адрес регистрации участника на сайте Федеральной налоговой службы (</w:t>
            </w:r>
            <w:hyperlink r:id="rId14" w:history="1">
              <w:r>
                <w:rPr>
                  <w:rStyle w:val="af"/>
                  <w:sz w:val="20"/>
                </w:rPr>
                <w:t>http://www.nalog.ru</w:t>
              </w:r>
            </w:hyperlink>
            <w:r>
              <w:rPr>
                <w:sz w:val="20"/>
              </w:rPr>
              <w:t>);</w:t>
            </w:r>
          </w:p>
        </w:tc>
      </w:tr>
      <w:tr w:rsidR="00CB3028" w14:paraId="3DB1F4A3" w14:textId="77777777" w:rsidTr="00CB3028">
        <w:tc>
          <w:tcPr>
            <w:tcW w:w="959" w:type="dxa"/>
            <w:tcBorders>
              <w:top w:val="single" w:sz="4" w:space="0" w:color="auto"/>
              <w:left w:val="single" w:sz="4" w:space="0" w:color="auto"/>
              <w:bottom w:val="single" w:sz="4" w:space="0" w:color="auto"/>
              <w:right w:val="single" w:sz="4" w:space="0" w:color="auto"/>
            </w:tcBorders>
            <w:hideMark/>
          </w:tcPr>
          <w:p w14:paraId="66C595B9" w14:textId="77777777" w:rsidR="00CB3028" w:rsidRPr="00502D25" w:rsidRDefault="00CB3028" w:rsidP="00502D25">
            <w:pPr>
              <w:numPr>
                <w:ilvl w:val="0"/>
                <w:numId w:val="36"/>
              </w:numPr>
              <w:snapToGrid w:val="0"/>
              <w:spacing w:line="240" w:lineRule="auto"/>
              <w:rPr>
                <w:sz w:val="24"/>
                <w:szCs w:val="24"/>
              </w:rPr>
            </w:pPr>
          </w:p>
        </w:tc>
        <w:tc>
          <w:tcPr>
            <w:tcW w:w="9211" w:type="dxa"/>
            <w:tcBorders>
              <w:top w:val="single" w:sz="4" w:space="0" w:color="auto"/>
              <w:left w:val="single" w:sz="4" w:space="0" w:color="auto"/>
              <w:bottom w:val="single" w:sz="4" w:space="0" w:color="auto"/>
              <w:right w:val="single" w:sz="4" w:space="0" w:color="auto"/>
            </w:tcBorders>
            <w:hideMark/>
          </w:tcPr>
          <w:p w14:paraId="450DCE59" w14:textId="77777777" w:rsidR="00CB3028" w:rsidRDefault="00CB3028">
            <w:pPr>
              <w:autoSpaceDE w:val="0"/>
              <w:autoSpaceDN w:val="0"/>
              <w:snapToGrid w:val="0"/>
              <w:spacing w:line="240" w:lineRule="auto"/>
              <w:ind w:firstLine="0"/>
              <w:rPr>
                <w:sz w:val="20"/>
              </w:rPr>
            </w:pPr>
            <w:r>
              <w:rPr>
                <w:sz w:val="20"/>
              </w:rPr>
              <w:t>Наличие открытых счетов только в «мелких» банках или использование таких счетов для расчетов по планируемым договорам с заказчиком  (</w:t>
            </w:r>
            <w:proofErr w:type="gramStart"/>
            <w:r>
              <w:rPr>
                <w:sz w:val="20"/>
              </w:rPr>
              <w:t>к</w:t>
            </w:r>
            <w:proofErr w:type="gramEnd"/>
            <w:r>
              <w:rPr>
                <w:sz w:val="20"/>
              </w:rPr>
              <w:t xml:space="preserve"> мелким относятся банки, не входящие в </w:t>
            </w:r>
            <w:proofErr w:type="spellStart"/>
            <w:r>
              <w:rPr>
                <w:sz w:val="20"/>
              </w:rPr>
              <w:t>рэнкинги</w:t>
            </w:r>
            <w:proofErr w:type="spellEnd"/>
            <w:r>
              <w:rPr>
                <w:sz w:val="20"/>
              </w:rPr>
              <w:t xml:space="preserve"> ИНТЕРФАКС-100 на сайте: </w:t>
            </w:r>
            <w:hyperlink r:id="rId15" w:history="1">
              <w:r>
                <w:rPr>
                  <w:rStyle w:val="af"/>
                  <w:sz w:val="20"/>
                </w:rPr>
                <w:t>http://www.finmarket.ru</w:t>
              </w:r>
            </w:hyperlink>
            <w:r>
              <w:rPr>
                <w:sz w:val="20"/>
              </w:rPr>
              <w:t>);</w:t>
            </w:r>
          </w:p>
        </w:tc>
      </w:tr>
      <w:tr w:rsidR="00CB3028" w14:paraId="41FC6B16" w14:textId="77777777" w:rsidTr="00CB3028">
        <w:tc>
          <w:tcPr>
            <w:tcW w:w="959" w:type="dxa"/>
            <w:tcBorders>
              <w:top w:val="single" w:sz="4" w:space="0" w:color="auto"/>
              <w:left w:val="single" w:sz="4" w:space="0" w:color="auto"/>
              <w:bottom w:val="single" w:sz="4" w:space="0" w:color="auto"/>
              <w:right w:val="single" w:sz="4" w:space="0" w:color="auto"/>
            </w:tcBorders>
            <w:hideMark/>
          </w:tcPr>
          <w:p w14:paraId="6F02F5EA" w14:textId="77777777" w:rsidR="00CB3028" w:rsidRPr="00502D25" w:rsidRDefault="00CB3028" w:rsidP="00502D25">
            <w:pPr>
              <w:numPr>
                <w:ilvl w:val="0"/>
                <w:numId w:val="36"/>
              </w:numPr>
              <w:snapToGrid w:val="0"/>
              <w:spacing w:line="240" w:lineRule="auto"/>
              <w:rPr>
                <w:sz w:val="24"/>
                <w:szCs w:val="24"/>
              </w:rPr>
            </w:pPr>
          </w:p>
        </w:tc>
        <w:tc>
          <w:tcPr>
            <w:tcW w:w="9211" w:type="dxa"/>
            <w:tcBorders>
              <w:top w:val="single" w:sz="4" w:space="0" w:color="auto"/>
              <w:left w:val="single" w:sz="4" w:space="0" w:color="auto"/>
              <w:bottom w:val="single" w:sz="4" w:space="0" w:color="auto"/>
              <w:right w:val="single" w:sz="4" w:space="0" w:color="auto"/>
            </w:tcBorders>
            <w:hideMark/>
          </w:tcPr>
          <w:p w14:paraId="5FA11701" w14:textId="77777777" w:rsidR="00CB3028" w:rsidRDefault="00CB3028">
            <w:pPr>
              <w:pStyle w:val="32"/>
              <w:tabs>
                <w:tab w:val="left" w:pos="851"/>
                <w:tab w:val="left" w:pos="993"/>
              </w:tabs>
              <w:spacing w:after="0" w:line="240" w:lineRule="auto"/>
              <w:ind w:firstLine="34"/>
              <w:rPr>
                <w:sz w:val="20"/>
                <w:szCs w:val="20"/>
              </w:rPr>
            </w:pPr>
            <w:r>
              <w:rPr>
                <w:sz w:val="20"/>
                <w:szCs w:val="20"/>
              </w:rPr>
              <w:t>Неустойчивое финансовое состояние  по результатам оценки финансово-экономической устойчивости участника (финансовое состояние от 0,45 до 0,9 баллов в соответствии с разделом 6 Методики оценки деловой репутации и финансового состояния участников закупочных процедур).</w:t>
            </w:r>
          </w:p>
        </w:tc>
      </w:tr>
      <w:tr w:rsidR="00CB3028" w14:paraId="1E6A0E9B" w14:textId="77777777" w:rsidTr="00CB3028">
        <w:tc>
          <w:tcPr>
            <w:tcW w:w="959" w:type="dxa"/>
            <w:tcBorders>
              <w:top w:val="single" w:sz="4" w:space="0" w:color="auto"/>
              <w:left w:val="single" w:sz="4" w:space="0" w:color="auto"/>
              <w:bottom w:val="single" w:sz="4" w:space="0" w:color="auto"/>
              <w:right w:val="single" w:sz="4" w:space="0" w:color="auto"/>
            </w:tcBorders>
          </w:tcPr>
          <w:p w14:paraId="0BA51026" w14:textId="77777777" w:rsidR="00CB3028" w:rsidRPr="00502D25" w:rsidRDefault="00CB3028" w:rsidP="00502D25">
            <w:pPr>
              <w:numPr>
                <w:ilvl w:val="0"/>
                <w:numId w:val="36"/>
              </w:numPr>
              <w:snapToGrid w:val="0"/>
              <w:spacing w:line="240" w:lineRule="auto"/>
              <w:rPr>
                <w:sz w:val="24"/>
                <w:szCs w:val="24"/>
              </w:rPr>
            </w:pPr>
          </w:p>
        </w:tc>
        <w:tc>
          <w:tcPr>
            <w:tcW w:w="9211" w:type="dxa"/>
            <w:tcBorders>
              <w:top w:val="single" w:sz="4" w:space="0" w:color="auto"/>
              <w:left w:val="single" w:sz="4" w:space="0" w:color="auto"/>
              <w:bottom w:val="single" w:sz="4" w:space="0" w:color="auto"/>
              <w:right w:val="single" w:sz="4" w:space="0" w:color="auto"/>
            </w:tcBorders>
            <w:hideMark/>
          </w:tcPr>
          <w:p w14:paraId="56693D86" w14:textId="77777777" w:rsidR="00CB3028" w:rsidRDefault="00CB3028">
            <w:pPr>
              <w:autoSpaceDE w:val="0"/>
              <w:autoSpaceDN w:val="0"/>
              <w:snapToGrid w:val="0"/>
              <w:spacing w:line="240" w:lineRule="auto"/>
              <w:ind w:firstLine="0"/>
              <w:jc w:val="left"/>
              <w:rPr>
                <w:rFonts w:eastAsia="MS Mincho"/>
                <w:sz w:val="24"/>
                <w:szCs w:val="24"/>
              </w:rPr>
            </w:pPr>
            <w:r>
              <w:rPr>
                <w:b/>
                <w:bCs/>
                <w:sz w:val="24"/>
                <w:szCs w:val="24"/>
              </w:rPr>
              <w:t xml:space="preserve">Соответствие предлагаемых договорных условий требованиям документации о закупке по результатам оценки протокола разногласий </w:t>
            </w:r>
          </w:p>
        </w:tc>
      </w:tr>
      <w:tr w:rsidR="00CB3028" w14:paraId="66C55111" w14:textId="77777777" w:rsidTr="00CB3028">
        <w:tc>
          <w:tcPr>
            <w:tcW w:w="959" w:type="dxa"/>
            <w:tcBorders>
              <w:top w:val="single" w:sz="4" w:space="0" w:color="auto"/>
              <w:left w:val="single" w:sz="4" w:space="0" w:color="auto"/>
              <w:bottom w:val="single" w:sz="4" w:space="0" w:color="auto"/>
              <w:right w:val="single" w:sz="4" w:space="0" w:color="auto"/>
            </w:tcBorders>
          </w:tcPr>
          <w:p w14:paraId="65BF0A60" w14:textId="77777777" w:rsidR="00CB3028" w:rsidRDefault="00CB3028" w:rsidP="00502D25">
            <w:pPr>
              <w:numPr>
                <w:ilvl w:val="0"/>
                <w:numId w:val="36"/>
              </w:numPr>
              <w:snapToGrid w:val="0"/>
              <w:spacing w:line="240" w:lineRule="auto"/>
              <w:rPr>
                <w:sz w:val="24"/>
                <w:szCs w:val="24"/>
              </w:rPr>
            </w:pPr>
          </w:p>
        </w:tc>
        <w:tc>
          <w:tcPr>
            <w:tcW w:w="9211" w:type="dxa"/>
            <w:tcBorders>
              <w:top w:val="single" w:sz="4" w:space="0" w:color="auto"/>
              <w:left w:val="single" w:sz="4" w:space="0" w:color="auto"/>
              <w:bottom w:val="single" w:sz="4" w:space="0" w:color="auto"/>
              <w:right w:val="single" w:sz="4" w:space="0" w:color="auto"/>
            </w:tcBorders>
            <w:hideMark/>
          </w:tcPr>
          <w:p w14:paraId="6CFDFC4F" w14:textId="77777777" w:rsidR="00CB3028" w:rsidRDefault="00CB3028">
            <w:pPr>
              <w:autoSpaceDE w:val="0"/>
              <w:autoSpaceDN w:val="0"/>
              <w:snapToGrid w:val="0"/>
              <w:spacing w:line="240" w:lineRule="auto"/>
              <w:ind w:firstLine="0"/>
              <w:jc w:val="left"/>
              <w:rPr>
                <w:rFonts w:eastAsia="MS Mincho"/>
                <w:sz w:val="20"/>
              </w:rPr>
            </w:pPr>
            <w:r>
              <w:rPr>
                <w:rFonts w:eastAsia="MS Mincho"/>
                <w:b/>
                <w:i/>
                <w:sz w:val="20"/>
              </w:rPr>
              <w:t>Наличие в протоколе разногласий (либо в иных материалах, входящих в состав предложения участника закупки), противоречий (несоответствия) в части договорных условий:</w:t>
            </w:r>
          </w:p>
        </w:tc>
      </w:tr>
      <w:tr w:rsidR="00CB3028" w14:paraId="43057BBF" w14:textId="77777777" w:rsidTr="00CB3028">
        <w:tc>
          <w:tcPr>
            <w:tcW w:w="959" w:type="dxa"/>
            <w:tcBorders>
              <w:top w:val="single" w:sz="4" w:space="0" w:color="auto"/>
              <w:left w:val="single" w:sz="4" w:space="0" w:color="auto"/>
              <w:bottom w:val="single" w:sz="4" w:space="0" w:color="auto"/>
              <w:right w:val="single" w:sz="4" w:space="0" w:color="auto"/>
            </w:tcBorders>
            <w:hideMark/>
          </w:tcPr>
          <w:p w14:paraId="3AC3E872" w14:textId="77777777" w:rsidR="00CB3028" w:rsidRDefault="00CB3028" w:rsidP="00CB3028">
            <w:pPr>
              <w:numPr>
                <w:ilvl w:val="0"/>
                <w:numId w:val="36"/>
              </w:numPr>
              <w:snapToGrid w:val="0"/>
              <w:spacing w:line="240" w:lineRule="auto"/>
              <w:rPr>
                <w:sz w:val="24"/>
                <w:szCs w:val="24"/>
              </w:rPr>
            </w:pPr>
            <w:r>
              <w:rPr>
                <w:sz w:val="24"/>
                <w:szCs w:val="24"/>
              </w:rPr>
              <w:t xml:space="preserve"> </w:t>
            </w:r>
          </w:p>
        </w:tc>
        <w:tc>
          <w:tcPr>
            <w:tcW w:w="9211" w:type="dxa"/>
            <w:tcBorders>
              <w:top w:val="single" w:sz="4" w:space="0" w:color="auto"/>
              <w:left w:val="single" w:sz="4" w:space="0" w:color="auto"/>
              <w:bottom w:val="single" w:sz="4" w:space="0" w:color="auto"/>
              <w:right w:val="single" w:sz="4" w:space="0" w:color="auto"/>
            </w:tcBorders>
            <w:hideMark/>
          </w:tcPr>
          <w:p w14:paraId="08B92D24" w14:textId="77777777" w:rsidR="00CB3028" w:rsidRDefault="00CB3028">
            <w:pPr>
              <w:autoSpaceDE w:val="0"/>
              <w:autoSpaceDN w:val="0"/>
              <w:snapToGrid w:val="0"/>
              <w:spacing w:line="240" w:lineRule="auto"/>
              <w:ind w:firstLine="0"/>
              <w:jc w:val="left"/>
              <w:rPr>
                <w:rFonts w:eastAsia="MS Mincho"/>
                <w:sz w:val="20"/>
              </w:rPr>
            </w:pPr>
            <w:r>
              <w:rPr>
                <w:rFonts w:eastAsia="MS Mincho"/>
                <w:sz w:val="20"/>
              </w:rPr>
              <w:t>Существенным условиям Договора, отступление от которых, согласно утвержденной документации о закупке, при проведении закупки не допускается.</w:t>
            </w:r>
          </w:p>
        </w:tc>
      </w:tr>
      <w:tr w:rsidR="00CB3028" w14:paraId="6693FEF3" w14:textId="77777777" w:rsidTr="00CB3028">
        <w:tc>
          <w:tcPr>
            <w:tcW w:w="959" w:type="dxa"/>
            <w:tcBorders>
              <w:top w:val="single" w:sz="4" w:space="0" w:color="auto"/>
              <w:left w:val="single" w:sz="4" w:space="0" w:color="auto"/>
              <w:bottom w:val="single" w:sz="4" w:space="0" w:color="auto"/>
              <w:right w:val="single" w:sz="4" w:space="0" w:color="auto"/>
            </w:tcBorders>
          </w:tcPr>
          <w:p w14:paraId="446914AB" w14:textId="77777777" w:rsidR="00CB3028" w:rsidRDefault="00CB3028" w:rsidP="00CB3028">
            <w:pPr>
              <w:numPr>
                <w:ilvl w:val="0"/>
                <w:numId w:val="36"/>
              </w:numPr>
              <w:snapToGrid w:val="0"/>
              <w:spacing w:line="240" w:lineRule="auto"/>
              <w:rPr>
                <w:sz w:val="24"/>
                <w:szCs w:val="24"/>
              </w:rPr>
            </w:pPr>
          </w:p>
        </w:tc>
        <w:tc>
          <w:tcPr>
            <w:tcW w:w="9211" w:type="dxa"/>
            <w:tcBorders>
              <w:top w:val="single" w:sz="4" w:space="0" w:color="auto"/>
              <w:left w:val="single" w:sz="4" w:space="0" w:color="auto"/>
              <w:bottom w:val="single" w:sz="4" w:space="0" w:color="auto"/>
              <w:right w:val="single" w:sz="4" w:space="0" w:color="auto"/>
            </w:tcBorders>
            <w:hideMark/>
          </w:tcPr>
          <w:p w14:paraId="0E4ACC80" w14:textId="77777777" w:rsidR="00CB3028" w:rsidRDefault="00CB3028">
            <w:pPr>
              <w:autoSpaceDE w:val="0"/>
              <w:autoSpaceDN w:val="0"/>
              <w:snapToGrid w:val="0"/>
              <w:spacing w:line="240" w:lineRule="auto"/>
              <w:ind w:firstLine="0"/>
              <w:jc w:val="left"/>
              <w:rPr>
                <w:rFonts w:eastAsia="MS Mincho"/>
                <w:sz w:val="20"/>
              </w:rPr>
            </w:pPr>
            <w:r>
              <w:rPr>
                <w:rFonts w:eastAsia="MS Mincho"/>
                <w:sz w:val="20"/>
              </w:rPr>
              <w:t xml:space="preserve">Иные правовые риски заказчика/заказчиков закупки, связанные с Закупкой </w:t>
            </w:r>
          </w:p>
        </w:tc>
      </w:tr>
    </w:tbl>
    <w:p w14:paraId="56A88FCF" w14:textId="77777777" w:rsidR="00CB3028" w:rsidRDefault="00CB3028" w:rsidP="00CB3028">
      <w:pPr>
        <w:ind w:firstLine="0"/>
      </w:pPr>
    </w:p>
    <w:p w14:paraId="3E2DF48A" w14:textId="77777777" w:rsidR="00CB3028" w:rsidRPr="00CB3028" w:rsidRDefault="00CB3028" w:rsidP="00CB3028"/>
    <w:p w14:paraId="165DB3CA" w14:textId="2CDBFDCB" w:rsidR="00E7083F" w:rsidRPr="004B50DD" w:rsidRDefault="00E7083F" w:rsidP="00E7083F">
      <w:pPr>
        <w:pStyle w:val="1"/>
        <w:rPr>
          <w:sz w:val="24"/>
          <w:szCs w:val="24"/>
        </w:rPr>
      </w:pPr>
      <w:bookmarkStart w:id="662" w:name="_Ref384117310"/>
      <w:bookmarkStart w:id="663" w:name="_Ref384118605"/>
      <w:bookmarkStart w:id="664" w:name="_Ref389650375"/>
      <w:bookmarkStart w:id="665" w:name="_Toc440899697"/>
      <w:bookmarkStart w:id="666" w:name="_Toc469258802"/>
      <w:r w:rsidRPr="004B50DD">
        <w:rPr>
          <w:sz w:val="24"/>
          <w:szCs w:val="24"/>
        </w:rPr>
        <w:lastRenderedPageBreak/>
        <w:t>Приложение № 4 -</w:t>
      </w:r>
      <w:bookmarkEnd w:id="662"/>
      <w:r w:rsidRPr="004B50DD">
        <w:rPr>
          <w:sz w:val="24"/>
          <w:szCs w:val="24"/>
        </w:rPr>
        <w:t xml:space="preserve"> </w:t>
      </w:r>
      <w:r w:rsidR="00C83A2F" w:rsidRPr="004B50DD">
        <w:rPr>
          <w:sz w:val="24"/>
          <w:szCs w:val="24"/>
        </w:rPr>
        <w:t xml:space="preserve">Порядок оценки </w:t>
      </w:r>
      <w:r w:rsidRPr="004B50DD">
        <w:rPr>
          <w:sz w:val="24"/>
          <w:szCs w:val="24"/>
        </w:rPr>
        <w:t xml:space="preserve">и </w:t>
      </w:r>
      <w:r w:rsidR="00C83A2F" w:rsidRPr="004B50DD">
        <w:rPr>
          <w:sz w:val="24"/>
          <w:szCs w:val="24"/>
        </w:rPr>
        <w:t xml:space="preserve">сопоставления </w:t>
      </w:r>
      <w:r w:rsidRPr="004B50DD">
        <w:rPr>
          <w:sz w:val="24"/>
          <w:szCs w:val="24"/>
        </w:rPr>
        <w:t>заявок</w:t>
      </w:r>
      <w:bookmarkEnd w:id="663"/>
      <w:bookmarkEnd w:id="664"/>
      <w:bookmarkEnd w:id="665"/>
      <w:bookmarkEnd w:id="666"/>
    </w:p>
    <w:p w14:paraId="0B0D04FE" w14:textId="6509ACC6" w:rsidR="00055AE7" w:rsidRDefault="00055AE7" w:rsidP="00055AE7">
      <w:pPr>
        <w:keepNext/>
        <w:numPr>
          <w:ilvl w:val="1"/>
          <w:numId w:val="5"/>
        </w:numPr>
        <w:tabs>
          <w:tab w:val="left" w:pos="1134"/>
        </w:tabs>
        <w:spacing w:before="120" w:after="120" w:line="240" w:lineRule="auto"/>
        <w:rPr>
          <w:sz w:val="22"/>
          <w:szCs w:val="22"/>
        </w:rPr>
      </w:pPr>
      <w:r w:rsidRPr="004B50DD">
        <w:rPr>
          <w:sz w:val="22"/>
          <w:szCs w:val="22"/>
        </w:rPr>
        <w:t>Расчет итоговой оценки предпочтительности каждой заявки, успешно прошедшей отборочную стадию (подраздел </w:t>
      </w:r>
      <w:r w:rsidRPr="004B50DD">
        <w:rPr>
          <w:sz w:val="22"/>
          <w:szCs w:val="22"/>
        </w:rPr>
        <w:fldChar w:fldCharType="begin"/>
      </w:r>
      <w:r w:rsidRPr="004B50DD">
        <w:rPr>
          <w:sz w:val="22"/>
          <w:szCs w:val="22"/>
        </w:rPr>
        <w:instrText xml:space="preserve"> REF _Ref93089454 \r \h </w:instrText>
      </w:r>
      <w:r w:rsidR="00022DBD" w:rsidRPr="004B50DD">
        <w:rPr>
          <w:sz w:val="22"/>
          <w:szCs w:val="22"/>
        </w:rPr>
        <w:instrText xml:space="preserve"> \* MERGEFORMAT </w:instrText>
      </w:r>
      <w:r w:rsidRPr="004B50DD">
        <w:rPr>
          <w:sz w:val="22"/>
          <w:szCs w:val="22"/>
        </w:rPr>
      </w:r>
      <w:r w:rsidRPr="004B50DD">
        <w:rPr>
          <w:sz w:val="22"/>
          <w:szCs w:val="22"/>
        </w:rPr>
        <w:fldChar w:fldCharType="separate"/>
      </w:r>
      <w:r w:rsidR="006969A7">
        <w:rPr>
          <w:sz w:val="22"/>
          <w:szCs w:val="22"/>
        </w:rPr>
        <w:t>2.8.2</w:t>
      </w:r>
      <w:r w:rsidRPr="004B50DD">
        <w:rPr>
          <w:sz w:val="22"/>
          <w:szCs w:val="22"/>
        </w:rPr>
        <w:fldChar w:fldCharType="end"/>
      </w:r>
      <w:r w:rsidRPr="004B50DD">
        <w:rPr>
          <w:sz w:val="22"/>
          <w:szCs w:val="22"/>
        </w:rPr>
        <w:t>), осуществляется по следующим критериям оценки и в соответствии со следующим порядком оценки предпочтительности и сопоставления заявок:</w:t>
      </w:r>
    </w:p>
    <w:tbl>
      <w:tblPr>
        <w:tblW w:w="104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1276"/>
        <w:gridCol w:w="992"/>
        <w:gridCol w:w="992"/>
        <w:gridCol w:w="993"/>
        <w:gridCol w:w="1559"/>
        <w:gridCol w:w="3969"/>
      </w:tblGrid>
      <w:tr w:rsidR="002D4915" w14:paraId="631DEF3B" w14:textId="77777777" w:rsidTr="002D4915">
        <w:trPr>
          <w:cantSplit/>
        </w:trPr>
        <w:tc>
          <w:tcPr>
            <w:tcW w:w="709" w:type="dxa"/>
            <w:vMerge w:val="restart"/>
            <w:tcBorders>
              <w:top w:val="single" w:sz="4" w:space="0" w:color="auto"/>
              <w:left w:val="single" w:sz="4" w:space="0" w:color="auto"/>
              <w:bottom w:val="single" w:sz="4" w:space="0" w:color="auto"/>
              <w:right w:val="single" w:sz="4" w:space="0" w:color="auto"/>
            </w:tcBorders>
            <w:shd w:val="clear" w:color="auto" w:fill="D5DCE4"/>
            <w:hideMark/>
          </w:tcPr>
          <w:p w14:paraId="112CDC59" w14:textId="77777777" w:rsidR="002D4915" w:rsidRPr="00414B48" w:rsidRDefault="002D4915">
            <w:pPr>
              <w:keepNext/>
              <w:snapToGrid w:val="0"/>
              <w:spacing w:before="40" w:after="40" w:line="240" w:lineRule="auto"/>
              <w:ind w:firstLine="0"/>
              <w:jc w:val="center"/>
              <w:rPr>
                <w:rFonts w:eastAsia="Calibri"/>
                <w:sz w:val="16"/>
                <w:szCs w:val="16"/>
                <w:lang w:eastAsia="en-US"/>
              </w:rPr>
            </w:pPr>
            <w:r w:rsidRPr="00414B48">
              <w:rPr>
                <w:rFonts w:eastAsia="Calibri"/>
                <w:sz w:val="16"/>
                <w:szCs w:val="16"/>
                <w:lang w:eastAsia="en-US"/>
              </w:rPr>
              <w:t>Номер критерия оценки в структуре</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D5DCE4"/>
            <w:hideMark/>
          </w:tcPr>
          <w:p w14:paraId="010DF4C3" w14:textId="77777777" w:rsidR="002D4915" w:rsidRPr="00414B48" w:rsidRDefault="002D4915">
            <w:pPr>
              <w:keepNext/>
              <w:snapToGrid w:val="0"/>
              <w:spacing w:before="40" w:after="40" w:line="240" w:lineRule="auto"/>
              <w:ind w:firstLine="0"/>
              <w:jc w:val="center"/>
              <w:rPr>
                <w:rFonts w:eastAsia="Calibri"/>
                <w:sz w:val="16"/>
                <w:szCs w:val="16"/>
                <w:lang w:eastAsia="en-US"/>
              </w:rPr>
            </w:pPr>
            <w:r w:rsidRPr="00414B48">
              <w:rPr>
                <w:rFonts w:eastAsia="Calibri"/>
                <w:sz w:val="16"/>
                <w:szCs w:val="16"/>
                <w:lang w:eastAsia="en-US"/>
              </w:rPr>
              <w:t>Вид критерия оценки</w:t>
            </w:r>
          </w:p>
        </w:tc>
        <w:tc>
          <w:tcPr>
            <w:tcW w:w="1984" w:type="dxa"/>
            <w:gridSpan w:val="2"/>
            <w:tcBorders>
              <w:top w:val="single" w:sz="4" w:space="0" w:color="auto"/>
              <w:left w:val="single" w:sz="4" w:space="0" w:color="auto"/>
              <w:bottom w:val="single" w:sz="4" w:space="0" w:color="auto"/>
              <w:right w:val="single" w:sz="4" w:space="0" w:color="auto"/>
            </w:tcBorders>
            <w:shd w:val="clear" w:color="auto" w:fill="D5DCE4"/>
            <w:hideMark/>
          </w:tcPr>
          <w:p w14:paraId="0F7399AF" w14:textId="77777777" w:rsidR="002D4915" w:rsidRPr="00414B48" w:rsidRDefault="002D4915">
            <w:pPr>
              <w:keepNext/>
              <w:snapToGrid w:val="0"/>
              <w:spacing w:before="40" w:after="40" w:line="240" w:lineRule="auto"/>
              <w:ind w:firstLine="0"/>
              <w:jc w:val="center"/>
              <w:rPr>
                <w:rFonts w:eastAsia="Calibri"/>
                <w:sz w:val="16"/>
                <w:szCs w:val="16"/>
                <w:lang w:eastAsia="en-US"/>
              </w:rPr>
            </w:pPr>
            <w:r w:rsidRPr="00414B48">
              <w:rPr>
                <w:rFonts w:eastAsia="Calibri"/>
                <w:sz w:val="16"/>
                <w:szCs w:val="16"/>
                <w:lang w:eastAsia="en-US"/>
              </w:rPr>
              <w:t>Наименование критерия оценки</w:t>
            </w:r>
          </w:p>
        </w:tc>
        <w:tc>
          <w:tcPr>
            <w:tcW w:w="993" w:type="dxa"/>
            <w:vMerge w:val="restart"/>
            <w:tcBorders>
              <w:top w:val="single" w:sz="4" w:space="0" w:color="auto"/>
              <w:left w:val="single" w:sz="4" w:space="0" w:color="auto"/>
              <w:bottom w:val="single" w:sz="4" w:space="0" w:color="auto"/>
              <w:right w:val="single" w:sz="4" w:space="0" w:color="auto"/>
            </w:tcBorders>
            <w:shd w:val="clear" w:color="auto" w:fill="D5DCE4"/>
            <w:hideMark/>
          </w:tcPr>
          <w:p w14:paraId="60DB94EE" w14:textId="77777777" w:rsidR="002D4915" w:rsidRPr="00414B48" w:rsidRDefault="002D4915">
            <w:pPr>
              <w:keepNext/>
              <w:snapToGrid w:val="0"/>
              <w:spacing w:before="40" w:after="40" w:line="240" w:lineRule="auto"/>
              <w:ind w:firstLine="0"/>
              <w:jc w:val="center"/>
              <w:rPr>
                <w:rFonts w:eastAsia="Calibri"/>
                <w:sz w:val="16"/>
                <w:szCs w:val="16"/>
                <w:lang w:eastAsia="en-US"/>
              </w:rPr>
            </w:pPr>
            <w:r w:rsidRPr="00414B48">
              <w:rPr>
                <w:rFonts w:eastAsia="Calibri"/>
                <w:sz w:val="16"/>
                <w:szCs w:val="16"/>
                <w:lang w:eastAsia="en-US"/>
              </w:rPr>
              <w:t>Значимость критерия оценки</w:t>
            </w:r>
          </w:p>
        </w:tc>
        <w:tc>
          <w:tcPr>
            <w:tcW w:w="1559" w:type="dxa"/>
            <w:vMerge w:val="restart"/>
            <w:tcBorders>
              <w:top w:val="single" w:sz="4" w:space="0" w:color="auto"/>
              <w:left w:val="single" w:sz="4" w:space="0" w:color="auto"/>
              <w:bottom w:val="single" w:sz="4" w:space="0" w:color="auto"/>
              <w:right w:val="single" w:sz="4" w:space="0" w:color="auto"/>
            </w:tcBorders>
            <w:shd w:val="clear" w:color="auto" w:fill="D5DCE4"/>
            <w:hideMark/>
          </w:tcPr>
          <w:p w14:paraId="62ED694E" w14:textId="77777777" w:rsidR="002D4915" w:rsidRPr="00414B48" w:rsidRDefault="002D4915">
            <w:pPr>
              <w:keepNext/>
              <w:snapToGrid w:val="0"/>
              <w:spacing w:before="40" w:after="40" w:line="240" w:lineRule="auto"/>
              <w:ind w:firstLine="0"/>
              <w:jc w:val="center"/>
              <w:rPr>
                <w:rFonts w:eastAsia="Calibri"/>
                <w:sz w:val="16"/>
                <w:szCs w:val="16"/>
                <w:lang w:eastAsia="en-US"/>
              </w:rPr>
            </w:pPr>
            <w:r w:rsidRPr="00414B48">
              <w:rPr>
                <w:rFonts w:eastAsia="Calibri"/>
                <w:sz w:val="16"/>
                <w:szCs w:val="16"/>
                <w:lang w:eastAsia="en-US"/>
              </w:rPr>
              <w:t>Содержание частного критерия оценки</w:t>
            </w:r>
          </w:p>
        </w:tc>
        <w:tc>
          <w:tcPr>
            <w:tcW w:w="3969" w:type="dxa"/>
            <w:vMerge w:val="restart"/>
            <w:tcBorders>
              <w:top w:val="single" w:sz="4" w:space="0" w:color="auto"/>
              <w:left w:val="single" w:sz="4" w:space="0" w:color="auto"/>
              <w:bottom w:val="single" w:sz="4" w:space="0" w:color="auto"/>
              <w:right w:val="single" w:sz="4" w:space="0" w:color="auto"/>
            </w:tcBorders>
            <w:shd w:val="clear" w:color="auto" w:fill="D5DCE4"/>
            <w:hideMark/>
          </w:tcPr>
          <w:p w14:paraId="48EDBAA4" w14:textId="77777777" w:rsidR="002D4915" w:rsidRPr="00414B48" w:rsidRDefault="002D4915">
            <w:pPr>
              <w:keepNext/>
              <w:snapToGrid w:val="0"/>
              <w:spacing w:before="40" w:after="40" w:line="240" w:lineRule="auto"/>
              <w:ind w:firstLine="0"/>
              <w:jc w:val="center"/>
              <w:rPr>
                <w:rFonts w:eastAsia="Calibri"/>
                <w:sz w:val="16"/>
                <w:szCs w:val="16"/>
                <w:lang w:eastAsia="en-US"/>
              </w:rPr>
            </w:pPr>
            <w:r w:rsidRPr="00414B48">
              <w:rPr>
                <w:rFonts w:eastAsia="Calibri"/>
                <w:sz w:val="16"/>
                <w:szCs w:val="16"/>
                <w:lang w:eastAsia="en-US"/>
              </w:rPr>
              <w:t>Расчет оценки предпочтительности заявки</w:t>
            </w:r>
          </w:p>
        </w:tc>
      </w:tr>
      <w:tr w:rsidR="002D4915" w14:paraId="49881A97" w14:textId="77777777" w:rsidTr="002D4915">
        <w:trPr>
          <w:cantSplit/>
        </w:trPr>
        <w:tc>
          <w:tcPr>
            <w:tcW w:w="709" w:type="dxa"/>
            <w:vMerge/>
            <w:tcBorders>
              <w:top w:val="single" w:sz="4" w:space="0" w:color="auto"/>
              <w:left w:val="single" w:sz="4" w:space="0" w:color="auto"/>
              <w:bottom w:val="single" w:sz="4" w:space="0" w:color="auto"/>
              <w:right w:val="single" w:sz="4" w:space="0" w:color="auto"/>
            </w:tcBorders>
            <w:vAlign w:val="center"/>
            <w:hideMark/>
          </w:tcPr>
          <w:p w14:paraId="0E6F997B" w14:textId="77777777" w:rsidR="002D4915" w:rsidRDefault="002D4915">
            <w:pPr>
              <w:spacing w:line="240" w:lineRule="auto"/>
              <w:ind w:firstLine="0"/>
              <w:jc w:val="left"/>
              <w:rPr>
                <w:rFonts w:eastAsia="Calibri"/>
                <w:sz w:val="18"/>
                <w:szCs w:val="18"/>
                <w:lang w:eastAsia="en-US"/>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14:paraId="6A5FBE80" w14:textId="77777777" w:rsidR="002D4915" w:rsidRDefault="002D4915">
            <w:pPr>
              <w:spacing w:line="240" w:lineRule="auto"/>
              <w:ind w:firstLine="0"/>
              <w:jc w:val="left"/>
              <w:rPr>
                <w:rFonts w:eastAsia="Calibri"/>
                <w:sz w:val="18"/>
                <w:szCs w:val="18"/>
                <w:lang w:eastAsia="en-US"/>
              </w:rPr>
            </w:pPr>
          </w:p>
        </w:tc>
        <w:tc>
          <w:tcPr>
            <w:tcW w:w="992" w:type="dxa"/>
            <w:tcBorders>
              <w:top w:val="single" w:sz="4" w:space="0" w:color="auto"/>
              <w:left w:val="single" w:sz="4" w:space="0" w:color="auto"/>
              <w:bottom w:val="single" w:sz="4" w:space="0" w:color="auto"/>
              <w:right w:val="single" w:sz="4" w:space="0" w:color="auto"/>
            </w:tcBorders>
            <w:shd w:val="clear" w:color="auto" w:fill="D5DCE4"/>
            <w:hideMark/>
          </w:tcPr>
          <w:p w14:paraId="761C24E4" w14:textId="77777777" w:rsidR="002D4915" w:rsidRPr="00414B48" w:rsidRDefault="002D4915">
            <w:pPr>
              <w:keepNext/>
              <w:snapToGrid w:val="0"/>
              <w:spacing w:before="40" w:after="40" w:line="240" w:lineRule="auto"/>
              <w:ind w:firstLine="0"/>
              <w:jc w:val="center"/>
              <w:rPr>
                <w:rFonts w:eastAsia="Calibri"/>
                <w:sz w:val="16"/>
                <w:szCs w:val="16"/>
                <w:lang w:eastAsia="en-US"/>
              </w:rPr>
            </w:pPr>
            <w:r w:rsidRPr="00414B48">
              <w:rPr>
                <w:rFonts w:eastAsia="Calibri"/>
                <w:sz w:val="16"/>
                <w:szCs w:val="16"/>
                <w:lang w:eastAsia="en-US"/>
              </w:rPr>
              <w:t>критерий оценки первого уровня</w:t>
            </w:r>
          </w:p>
        </w:tc>
        <w:tc>
          <w:tcPr>
            <w:tcW w:w="992" w:type="dxa"/>
            <w:tcBorders>
              <w:top w:val="single" w:sz="4" w:space="0" w:color="auto"/>
              <w:left w:val="single" w:sz="4" w:space="0" w:color="auto"/>
              <w:bottom w:val="single" w:sz="4" w:space="0" w:color="auto"/>
              <w:right w:val="single" w:sz="4" w:space="0" w:color="auto"/>
            </w:tcBorders>
            <w:shd w:val="clear" w:color="auto" w:fill="D5DCE4"/>
            <w:hideMark/>
          </w:tcPr>
          <w:p w14:paraId="30C02A5A" w14:textId="77777777" w:rsidR="002D4915" w:rsidRPr="00414B48" w:rsidRDefault="002D4915">
            <w:pPr>
              <w:keepNext/>
              <w:snapToGrid w:val="0"/>
              <w:spacing w:before="40" w:after="40" w:line="240" w:lineRule="auto"/>
              <w:ind w:firstLine="0"/>
              <w:jc w:val="center"/>
              <w:rPr>
                <w:rFonts w:eastAsia="Calibri"/>
                <w:sz w:val="16"/>
                <w:szCs w:val="16"/>
                <w:lang w:eastAsia="en-US"/>
              </w:rPr>
            </w:pPr>
            <w:r w:rsidRPr="00414B48">
              <w:rPr>
                <w:rFonts w:eastAsia="Calibri"/>
                <w:sz w:val="16"/>
                <w:szCs w:val="16"/>
                <w:lang w:eastAsia="en-US"/>
              </w:rPr>
              <w:t>критерий оценки второго уровня</w:t>
            </w:r>
          </w:p>
        </w:tc>
        <w:tc>
          <w:tcPr>
            <w:tcW w:w="993" w:type="dxa"/>
            <w:vMerge/>
            <w:tcBorders>
              <w:top w:val="single" w:sz="4" w:space="0" w:color="auto"/>
              <w:left w:val="single" w:sz="4" w:space="0" w:color="auto"/>
              <w:bottom w:val="single" w:sz="4" w:space="0" w:color="auto"/>
              <w:right w:val="single" w:sz="4" w:space="0" w:color="auto"/>
            </w:tcBorders>
            <w:vAlign w:val="center"/>
            <w:hideMark/>
          </w:tcPr>
          <w:p w14:paraId="57258B59" w14:textId="77777777" w:rsidR="002D4915" w:rsidRDefault="002D4915">
            <w:pPr>
              <w:spacing w:line="240" w:lineRule="auto"/>
              <w:ind w:firstLine="0"/>
              <w:jc w:val="left"/>
              <w:rPr>
                <w:rFonts w:eastAsia="Calibri"/>
                <w:sz w:val="18"/>
                <w:szCs w:val="18"/>
                <w:lang w:eastAsia="en-US"/>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565FA834" w14:textId="77777777" w:rsidR="002D4915" w:rsidRDefault="002D4915">
            <w:pPr>
              <w:spacing w:line="240" w:lineRule="auto"/>
              <w:ind w:firstLine="0"/>
              <w:jc w:val="left"/>
              <w:rPr>
                <w:rFonts w:eastAsia="Calibri"/>
                <w:sz w:val="18"/>
                <w:szCs w:val="18"/>
                <w:lang w:eastAsia="en-US"/>
              </w:rPr>
            </w:pPr>
          </w:p>
        </w:tc>
        <w:tc>
          <w:tcPr>
            <w:tcW w:w="3969" w:type="dxa"/>
            <w:vMerge/>
            <w:tcBorders>
              <w:top w:val="single" w:sz="4" w:space="0" w:color="auto"/>
              <w:left w:val="single" w:sz="4" w:space="0" w:color="auto"/>
              <w:bottom w:val="single" w:sz="4" w:space="0" w:color="auto"/>
              <w:right w:val="single" w:sz="4" w:space="0" w:color="auto"/>
            </w:tcBorders>
            <w:vAlign w:val="center"/>
            <w:hideMark/>
          </w:tcPr>
          <w:p w14:paraId="2EC4A8AF" w14:textId="77777777" w:rsidR="002D4915" w:rsidRDefault="002D4915">
            <w:pPr>
              <w:spacing w:line="240" w:lineRule="auto"/>
              <w:ind w:firstLine="0"/>
              <w:jc w:val="left"/>
              <w:rPr>
                <w:rFonts w:eastAsia="Calibri"/>
                <w:sz w:val="18"/>
                <w:szCs w:val="18"/>
                <w:lang w:eastAsia="en-US"/>
              </w:rPr>
            </w:pPr>
          </w:p>
        </w:tc>
      </w:tr>
      <w:tr w:rsidR="002D4915" w:rsidRPr="002B7A79" w14:paraId="7883F4A5" w14:textId="77777777" w:rsidTr="002D4915">
        <w:tc>
          <w:tcPr>
            <w:tcW w:w="709" w:type="dxa"/>
            <w:tcBorders>
              <w:top w:val="single" w:sz="4" w:space="0" w:color="auto"/>
              <w:left w:val="single" w:sz="4" w:space="0" w:color="auto"/>
              <w:bottom w:val="single" w:sz="4" w:space="0" w:color="auto"/>
              <w:right w:val="single" w:sz="4" w:space="0" w:color="auto"/>
            </w:tcBorders>
            <w:hideMark/>
          </w:tcPr>
          <w:p w14:paraId="0570E49B" w14:textId="77777777" w:rsidR="002D4915" w:rsidRPr="002B7A79" w:rsidRDefault="002D4915">
            <w:pPr>
              <w:snapToGrid w:val="0"/>
              <w:spacing w:before="40" w:after="40" w:line="240" w:lineRule="auto"/>
              <w:ind w:firstLine="0"/>
              <w:jc w:val="center"/>
              <w:rPr>
                <w:rFonts w:eastAsia="Calibri"/>
                <w:sz w:val="16"/>
                <w:szCs w:val="16"/>
                <w:lang w:eastAsia="en-US"/>
              </w:rPr>
            </w:pPr>
            <w:r w:rsidRPr="002B7A79">
              <w:rPr>
                <w:rFonts w:eastAsia="Calibri"/>
                <w:sz w:val="16"/>
                <w:szCs w:val="16"/>
                <w:lang w:eastAsia="en-US"/>
              </w:rPr>
              <w:t>1</w:t>
            </w:r>
          </w:p>
        </w:tc>
        <w:tc>
          <w:tcPr>
            <w:tcW w:w="1276" w:type="dxa"/>
            <w:tcBorders>
              <w:top w:val="single" w:sz="4" w:space="0" w:color="auto"/>
              <w:left w:val="single" w:sz="4" w:space="0" w:color="auto"/>
              <w:bottom w:val="single" w:sz="4" w:space="0" w:color="auto"/>
              <w:right w:val="single" w:sz="4" w:space="0" w:color="auto"/>
            </w:tcBorders>
          </w:tcPr>
          <w:p w14:paraId="56FEC84D" w14:textId="77777777" w:rsidR="002D4915" w:rsidRPr="002B7A79" w:rsidRDefault="002D4915">
            <w:pPr>
              <w:spacing w:before="40" w:after="40" w:line="240" w:lineRule="auto"/>
              <w:ind w:firstLine="0"/>
              <w:jc w:val="center"/>
              <w:rPr>
                <w:rFonts w:eastAsia="Calibri"/>
                <w:sz w:val="16"/>
                <w:szCs w:val="16"/>
                <w:lang w:eastAsia="en-US"/>
              </w:rPr>
            </w:pPr>
            <w:r w:rsidRPr="002B7A79">
              <w:rPr>
                <w:i/>
                <w:sz w:val="16"/>
                <w:szCs w:val="16"/>
                <w:lang w:eastAsia="en-US"/>
              </w:rPr>
              <w:t xml:space="preserve"> </w:t>
            </w:r>
            <w:r w:rsidRPr="002B7A79">
              <w:rPr>
                <w:sz w:val="16"/>
                <w:szCs w:val="16"/>
                <w:lang w:eastAsia="en-US"/>
              </w:rPr>
              <w:t>Ценовой (стоимостной) частный критерий оценки первого уровня</w:t>
            </w:r>
          </w:p>
          <w:p w14:paraId="07572272" w14:textId="77777777" w:rsidR="002D4915" w:rsidRPr="002B7A79" w:rsidRDefault="002D4915">
            <w:pPr>
              <w:snapToGrid w:val="0"/>
              <w:spacing w:before="40" w:after="40" w:line="240" w:lineRule="auto"/>
              <w:ind w:firstLine="0"/>
              <w:jc w:val="center"/>
              <w:rPr>
                <w:rFonts w:eastAsia="Calibri"/>
                <w:sz w:val="16"/>
                <w:szCs w:val="16"/>
                <w:lang w:eastAsia="en-US"/>
              </w:rPr>
            </w:pPr>
          </w:p>
        </w:tc>
        <w:tc>
          <w:tcPr>
            <w:tcW w:w="992" w:type="dxa"/>
            <w:tcBorders>
              <w:top w:val="single" w:sz="4" w:space="0" w:color="auto"/>
              <w:left w:val="single" w:sz="4" w:space="0" w:color="auto"/>
              <w:bottom w:val="single" w:sz="4" w:space="0" w:color="auto"/>
              <w:right w:val="single" w:sz="4" w:space="0" w:color="auto"/>
            </w:tcBorders>
            <w:hideMark/>
          </w:tcPr>
          <w:p w14:paraId="34D1152E" w14:textId="77777777" w:rsidR="002D4915" w:rsidRPr="002B7A79" w:rsidRDefault="002D4915">
            <w:pPr>
              <w:snapToGrid w:val="0"/>
              <w:spacing w:before="40" w:after="40" w:line="240" w:lineRule="auto"/>
              <w:ind w:firstLine="0"/>
              <w:jc w:val="center"/>
              <w:rPr>
                <w:i/>
                <w:sz w:val="16"/>
                <w:szCs w:val="16"/>
                <w:shd w:val="clear" w:color="auto" w:fill="FFFF99"/>
                <w:lang w:eastAsia="en-US"/>
              </w:rPr>
            </w:pPr>
            <w:r w:rsidRPr="002B7A79">
              <w:rPr>
                <w:sz w:val="16"/>
                <w:szCs w:val="16"/>
                <w:lang w:eastAsia="en-US"/>
              </w:rPr>
              <w:t>Цена договора</w:t>
            </w:r>
          </w:p>
        </w:tc>
        <w:tc>
          <w:tcPr>
            <w:tcW w:w="992" w:type="dxa"/>
            <w:tcBorders>
              <w:top w:val="single" w:sz="4" w:space="0" w:color="auto"/>
              <w:left w:val="single" w:sz="4" w:space="0" w:color="auto"/>
              <w:bottom w:val="single" w:sz="4" w:space="0" w:color="auto"/>
              <w:right w:val="single" w:sz="4" w:space="0" w:color="auto"/>
            </w:tcBorders>
          </w:tcPr>
          <w:p w14:paraId="54264E2A" w14:textId="77777777" w:rsidR="002D4915" w:rsidRPr="002B7A79" w:rsidRDefault="002D4915">
            <w:pPr>
              <w:spacing w:before="40" w:after="40" w:line="240" w:lineRule="auto"/>
              <w:ind w:firstLine="0"/>
              <w:jc w:val="center"/>
              <w:rPr>
                <w:sz w:val="16"/>
                <w:szCs w:val="16"/>
                <w:lang w:eastAsia="en-US"/>
              </w:rPr>
            </w:pPr>
            <w:r w:rsidRPr="002B7A79">
              <w:rPr>
                <w:sz w:val="16"/>
                <w:szCs w:val="16"/>
                <w:lang w:eastAsia="en-US"/>
              </w:rPr>
              <w:t>Отсутствует</w:t>
            </w:r>
          </w:p>
          <w:p w14:paraId="5C9193E6" w14:textId="77777777" w:rsidR="002D4915" w:rsidRPr="002B7A79" w:rsidRDefault="002D4915">
            <w:pPr>
              <w:rPr>
                <w:sz w:val="16"/>
                <w:szCs w:val="16"/>
                <w:lang w:eastAsia="en-US"/>
              </w:rPr>
            </w:pPr>
          </w:p>
          <w:p w14:paraId="57E3B4F2" w14:textId="77777777" w:rsidR="002D4915" w:rsidRPr="002B7A79" w:rsidRDefault="002D4915">
            <w:pPr>
              <w:rPr>
                <w:sz w:val="16"/>
                <w:szCs w:val="16"/>
                <w:lang w:eastAsia="en-US"/>
              </w:rPr>
            </w:pPr>
          </w:p>
          <w:p w14:paraId="55A19250" w14:textId="77777777" w:rsidR="002D4915" w:rsidRPr="002B7A79" w:rsidRDefault="002D4915">
            <w:pPr>
              <w:rPr>
                <w:sz w:val="16"/>
                <w:szCs w:val="16"/>
                <w:lang w:eastAsia="en-US"/>
              </w:rPr>
            </w:pPr>
          </w:p>
          <w:p w14:paraId="3276DE35" w14:textId="77777777" w:rsidR="002D4915" w:rsidRPr="002B7A79" w:rsidRDefault="002D4915">
            <w:pPr>
              <w:rPr>
                <w:sz w:val="16"/>
                <w:szCs w:val="16"/>
                <w:lang w:eastAsia="en-US"/>
              </w:rPr>
            </w:pPr>
          </w:p>
          <w:p w14:paraId="15375440" w14:textId="77777777" w:rsidR="002D4915" w:rsidRPr="002B7A79" w:rsidRDefault="002D4915">
            <w:pPr>
              <w:rPr>
                <w:sz w:val="16"/>
                <w:szCs w:val="16"/>
                <w:lang w:eastAsia="en-US"/>
              </w:rPr>
            </w:pPr>
          </w:p>
          <w:p w14:paraId="06A7C92F" w14:textId="77777777" w:rsidR="002D4915" w:rsidRPr="002B7A79" w:rsidRDefault="002D4915">
            <w:pPr>
              <w:rPr>
                <w:sz w:val="16"/>
                <w:szCs w:val="16"/>
                <w:lang w:eastAsia="en-US"/>
              </w:rPr>
            </w:pPr>
          </w:p>
          <w:p w14:paraId="6DDDD0CF" w14:textId="77777777" w:rsidR="002D4915" w:rsidRPr="002B7A79" w:rsidRDefault="002D4915">
            <w:pPr>
              <w:rPr>
                <w:sz w:val="16"/>
                <w:szCs w:val="16"/>
                <w:lang w:eastAsia="en-US"/>
              </w:rPr>
            </w:pPr>
          </w:p>
          <w:p w14:paraId="71A09300" w14:textId="77777777" w:rsidR="002D4915" w:rsidRPr="002B7A79" w:rsidRDefault="002D4915">
            <w:pPr>
              <w:rPr>
                <w:sz w:val="16"/>
                <w:szCs w:val="16"/>
                <w:lang w:eastAsia="en-US"/>
              </w:rPr>
            </w:pPr>
          </w:p>
          <w:p w14:paraId="3834664E" w14:textId="77777777" w:rsidR="002D4915" w:rsidRPr="002B7A79" w:rsidRDefault="002D4915">
            <w:pPr>
              <w:snapToGrid w:val="0"/>
              <w:rPr>
                <w:sz w:val="16"/>
                <w:szCs w:val="16"/>
                <w:lang w:eastAsia="en-US"/>
              </w:rPr>
            </w:pPr>
          </w:p>
        </w:tc>
        <w:tc>
          <w:tcPr>
            <w:tcW w:w="993" w:type="dxa"/>
            <w:tcBorders>
              <w:top w:val="single" w:sz="4" w:space="0" w:color="auto"/>
              <w:left w:val="single" w:sz="4" w:space="0" w:color="auto"/>
              <w:bottom w:val="single" w:sz="4" w:space="0" w:color="auto"/>
              <w:right w:val="single" w:sz="4" w:space="0" w:color="auto"/>
            </w:tcBorders>
            <w:hideMark/>
          </w:tcPr>
          <w:p w14:paraId="4D458930" w14:textId="2B0A636B" w:rsidR="002D4915" w:rsidRPr="002B7A79" w:rsidRDefault="002D4915">
            <w:pPr>
              <w:spacing w:before="40" w:after="40" w:line="240" w:lineRule="auto"/>
              <w:ind w:firstLine="0"/>
              <w:jc w:val="center"/>
              <w:rPr>
                <w:sz w:val="16"/>
                <w:szCs w:val="16"/>
                <w:lang w:eastAsia="en-US"/>
              </w:rPr>
            </w:pPr>
            <w:r w:rsidRPr="002B7A79">
              <w:rPr>
                <w:sz w:val="16"/>
                <w:szCs w:val="16"/>
                <w:lang w:eastAsia="en-US"/>
              </w:rPr>
              <w:t xml:space="preserve">90% </w:t>
            </w:r>
          </w:p>
          <w:p w14:paraId="7FACE1E2" w14:textId="105A1956" w:rsidR="002D4915" w:rsidRPr="002B7A79" w:rsidRDefault="002D4915" w:rsidP="00821D12">
            <w:pPr>
              <w:snapToGrid w:val="0"/>
              <w:spacing w:before="40" w:after="40" w:line="240" w:lineRule="auto"/>
              <w:ind w:firstLine="0"/>
              <w:jc w:val="center"/>
              <w:rPr>
                <w:rFonts w:eastAsia="Calibri"/>
                <w:sz w:val="16"/>
                <w:szCs w:val="16"/>
                <w:lang w:eastAsia="en-US"/>
              </w:rPr>
            </w:pPr>
            <w:r w:rsidRPr="002B7A79">
              <w:rPr>
                <w:sz w:val="16"/>
                <w:szCs w:val="16"/>
                <w:lang w:eastAsia="en-US"/>
              </w:rPr>
              <w:t>(B</w:t>
            </w:r>
            <w:r w:rsidRPr="002B7A79">
              <w:rPr>
                <w:sz w:val="16"/>
                <w:szCs w:val="16"/>
                <w:vertAlign w:val="subscript"/>
                <w:lang w:eastAsia="en-US"/>
              </w:rPr>
              <w:t>1</w:t>
            </w:r>
            <w:r w:rsidRPr="002B7A79">
              <w:rPr>
                <w:sz w:val="16"/>
                <w:szCs w:val="16"/>
                <w:lang w:eastAsia="en-US"/>
              </w:rPr>
              <w:t xml:space="preserve"> = 0,90)</w:t>
            </w:r>
          </w:p>
        </w:tc>
        <w:tc>
          <w:tcPr>
            <w:tcW w:w="1559" w:type="dxa"/>
            <w:tcBorders>
              <w:top w:val="single" w:sz="4" w:space="0" w:color="auto"/>
              <w:left w:val="single" w:sz="4" w:space="0" w:color="auto"/>
              <w:bottom w:val="single" w:sz="4" w:space="0" w:color="auto"/>
              <w:right w:val="single" w:sz="4" w:space="0" w:color="auto"/>
            </w:tcBorders>
          </w:tcPr>
          <w:p w14:paraId="26628713" w14:textId="77777777" w:rsidR="002D4915" w:rsidRPr="002B7A79" w:rsidRDefault="002D4915" w:rsidP="002D4915">
            <w:pPr>
              <w:spacing w:before="40" w:after="40" w:line="240" w:lineRule="auto"/>
              <w:ind w:left="-108" w:firstLine="0"/>
              <w:jc w:val="center"/>
              <w:rPr>
                <w:sz w:val="16"/>
                <w:szCs w:val="16"/>
                <w:lang w:eastAsia="en-US"/>
              </w:rPr>
            </w:pPr>
            <w:r w:rsidRPr="002B7A79">
              <w:rPr>
                <w:sz w:val="16"/>
                <w:szCs w:val="16"/>
                <w:lang w:eastAsia="en-US"/>
              </w:rPr>
              <w:t>Чем меньше цена договора, тем выше предпочтительность</w:t>
            </w:r>
          </w:p>
          <w:p w14:paraId="2CE4B401" w14:textId="77777777" w:rsidR="002D4915" w:rsidRPr="002B7A79" w:rsidRDefault="002D4915">
            <w:pPr>
              <w:snapToGrid w:val="0"/>
              <w:spacing w:before="40" w:after="40" w:line="240" w:lineRule="auto"/>
              <w:ind w:firstLine="0"/>
              <w:jc w:val="center"/>
              <w:rPr>
                <w:sz w:val="16"/>
                <w:szCs w:val="16"/>
                <w:lang w:eastAsia="en-US"/>
              </w:rPr>
            </w:pPr>
          </w:p>
        </w:tc>
        <w:tc>
          <w:tcPr>
            <w:tcW w:w="3969" w:type="dxa"/>
            <w:tcBorders>
              <w:top w:val="single" w:sz="4" w:space="0" w:color="auto"/>
              <w:left w:val="single" w:sz="4" w:space="0" w:color="auto"/>
              <w:bottom w:val="single" w:sz="4" w:space="0" w:color="auto"/>
              <w:right w:val="single" w:sz="4" w:space="0" w:color="auto"/>
            </w:tcBorders>
            <w:hideMark/>
          </w:tcPr>
          <w:p w14:paraId="5CDA4482" w14:textId="77777777" w:rsidR="002D4915" w:rsidRPr="002B7A79" w:rsidRDefault="002D4915" w:rsidP="00414B48">
            <w:pPr>
              <w:spacing w:beforeLines="40" w:before="96" w:afterLines="40" w:after="96" w:line="240" w:lineRule="auto"/>
              <w:ind w:firstLine="0"/>
              <w:rPr>
                <w:rFonts w:eastAsia="Calibri"/>
                <w:sz w:val="16"/>
                <w:szCs w:val="16"/>
                <w:lang w:eastAsia="en-US"/>
              </w:rPr>
            </w:pPr>
            <w:r w:rsidRPr="002B7A79">
              <w:rPr>
                <w:rFonts w:eastAsia="Calibri"/>
                <w:sz w:val="16"/>
                <w:szCs w:val="16"/>
                <w:lang w:eastAsia="en-US"/>
              </w:rPr>
              <w:t>Расчет оценки предпочтительности по частному критерию по методу «Математическая формула, задающая «функцию ценности»»:</w:t>
            </w:r>
          </w:p>
          <w:p w14:paraId="3C830745" w14:textId="77777777" w:rsidR="002D4915" w:rsidRPr="002B7A79" w:rsidRDefault="008B5315" w:rsidP="00414B48">
            <w:pPr>
              <w:spacing w:beforeLines="40" w:before="96" w:afterLines="40" w:after="96" w:line="240" w:lineRule="auto"/>
              <w:ind w:firstLine="0"/>
              <w:rPr>
                <w:rFonts w:eastAsia="Calibri"/>
                <w:sz w:val="16"/>
                <w:szCs w:val="16"/>
                <w:lang w:eastAsia="en-US"/>
              </w:rPr>
            </w:pPr>
            <m:oMathPara>
              <m:oMath>
                <m:sSub>
                  <m:sSubPr>
                    <m:ctrlPr>
                      <w:rPr>
                        <w:rFonts w:ascii="Cambria Math" w:eastAsia="Calibri" w:hAnsi="Cambria Math"/>
                        <w:sz w:val="16"/>
                        <w:szCs w:val="16"/>
                        <w:lang w:eastAsia="en-US"/>
                      </w:rPr>
                    </m:ctrlPr>
                  </m:sSubPr>
                  <m:e>
                    <m:r>
                      <m:rPr>
                        <m:sty m:val="p"/>
                      </m:rPr>
                      <w:rPr>
                        <w:rFonts w:ascii="Cambria Math" w:eastAsia="Calibri" w:hAnsi="Cambria Math"/>
                        <w:sz w:val="16"/>
                        <w:szCs w:val="16"/>
                        <w:lang w:eastAsia="en-US"/>
                      </w:rPr>
                      <m:t>Б</m:t>
                    </m:r>
                  </m:e>
                  <m:sub>
                    <m:r>
                      <m:rPr>
                        <m:sty m:val="p"/>
                      </m:rPr>
                      <w:rPr>
                        <w:rFonts w:ascii="Cambria Math" w:eastAsia="Calibri" w:hAnsi="Cambria Math"/>
                        <w:sz w:val="16"/>
                        <w:szCs w:val="16"/>
                        <w:lang w:eastAsia="en-US"/>
                      </w:rPr>
                      <m:t>1</m:t>
                    </m:r>
                  </m:sub>
                </m:sSub>
                <m:r>
                  <m:rPr>
                    <m:sty m:val="p"/>
                  </m:rPr>
                  <w:rPr>
                    <w:rFonts w:ascii="Cambria Math" w:eastAsia="Calibri" w:hAnsi="Cambria Math"/>
                    <w:sz w:val="16"/>
                    <w:szCs w:val="16"/>
                    <w:lang w:eastAsia="en-US"/>
                  </w:rPr>
                  <m:t>=</m:t>
                </m:r>
                <m:f>
                  <m:fPr>
                    <m:ctrlPr>
                      <w:rPr>
                        <w:rFonts w:ascii="Cambria Math" w:eastAsia="Calibri" w:hAnsi="Cambria Math"/>
                        <w:sz w:val="16"/>
                        <w:szCs w:val="16"/>
                        <w:lang w:eastAsia="en-US"/>
                      </w:rPr>
                    </m:ctrlPr>
                  </m:fPr>
                  <m:num>
                    <m:r>
                      <m:rPr>
                        <m:sty m:val="p"/>
                      </m:rPr>
                      <w:rPr>
                        <w:rFonts w:ascii="Cambria Math" w:eastAsia="Calibri" w:hAnsi="Cambria Math"/>
                        <w:sz w:val="16"/>
                        <w:szCs w:val="16"/>
                        <w:lang w:eastAsia="en-US"/>
                      </w:rPr>
                      <m:t>НМЦ-</m:t>
                    </m:r>
                    <m:sSub>
                      <m:sSubPr>
                        <m:ctrlPr>
                          <w:rPr>
                            <w:rFonts w:ascii="Cambria Math" w:eastAsia="Calibri" w:hAnsi="Cambria Math"/>
                            <w:sz w:val="16"/>
                            <w:szCs w:val="16"/>
                            <w:lang w:eastAsia="en-US"/>
                          </w:rPr>
                        </m:ctrlPr>
                      </m:sSubPr>
                      <m:e>
                        <m:r>
                          <m:rPr>
                            <m:sty m:val="p"/>
                          </m:rPr>
                          <w:rPr>
                            <w:rFonts w:ascii="Cambria Math" w:eastAsia="Calibri" w:hAnsi="Cambria Math"/>
                            <w:sz w:val="16"/>
                            <w:szCs w:val="16"/>
                            <w:lang w:eastAsia="en-US"/>
                          </w:rPr>
                          <m:t>ЦЕНА</m:t>
                        </m:r>
                      </m:e>
                      <m:sub>
                        <m:r>
                          <m:rPr>
                            <m:sty m:val="p"/>
                          </m:rPr>
                          <w:rPr>
                            <w:rFonts w:ascii="Cambria Math" w:eastAsia="Calibri" w:hAnsi="Cambria Math"/>
                            <w:sz w:val="16"/>
                            <w:szCs w:val="16"/>
                            <w:lang w:eastAsia="en-US"/>
                          </w:rPr>
                          <m:t>i</m:t>
                        </m:r>
                      </m:sub>
                    </m:sSub>
                  </m:num>
                  <m:den>
                    <m:r>
                      <m:rPr>
                        <m:sty m:val="p"/>
                      </m:rPr>
                      <w:rPr>
                        <w:rFonts w:ascii="Cambria Math" w:eastAsia="Calibri" w:hAnsi="Cambria Math"/>
                        <w:sz w:val="16"/>
                        <w:szCs w:val="16"/>
                        <w:lang w:eastAsia="en-US"/>
                      </w:rPr>
                      <m:t>НМЦ</m:t>
                    </m:r>
                  </m:den>
                </m:f>
                <m:r>
                  <m:rPr>
                    <m:sty m:val="p"/>
                  </m:rPr>
                  <w:rPr>
                    <w:rFonts w:ascii="Cambria Math" w:eastAsia="Calibri" w:hAnsi="Cambria Math"/>
                    <w:sz w:val="16"/>
                    <w:szCs w:val="16"/>
                    <w:lang w:eastAsia="en-US"/>
                  </w:rPr>
                  <m:t>×Ш</m:t>
                </m:r>
              </m:oMath>
            </m:oMathPara>
          </w:p>
          <w:p w14:paraId="09BAA5F5" w14:textId="77777777" w:rsidR="002D4915" w:rsidRPr="00414B48" w:rsidRDefault="002D4915" w:rsidP="00414B48">
            <w:pPr>
              <w:pStyle w:val="2"/>
              <w:keepNext/>
              <w:spacing w:beforeLines="40" w:before="96" w:line="240" w:lineRule="auto"/>
              <w:rPr>
                <w:rFonts w:ascii="Times New Roman" w:eastAsia="Calibri" w:hAnsi="Times New Roman"/>
                <w:snapToGrid w:val="0"/>
                <w:sz w:val="16"/>
                <w:szCs w:val="16"/>
                <w:lang w:eastAsia="en-US"/>
              </w:rPr>
            </w:pPr>
            <w:r w:rsidRPr="00414B48">
              <w:rPr>
                <w:rFonts w:ascii="Times New Roman" w:eastAsia="Calibri" w:hAnsi="Times New Roman"/>
                <w:snapToGrid w:val="0"/>
                <w:sz w:val="16"/>
                <w:szCs w:val="16"/>
                <w:lang w:eastAsia="en-US"/>
              </w:rPr>
              <w:t>где:</w:t>
            </w:r>
          </w:p>
          <w:p w14:paraId="587D4AD8" w14:textId="77777777" w:rsidR="002D4915" w:rsidRPr="00414B48" w:rsidRDefault="002D4915" w:rsidP="00414B48">
            <w:pPr>
              <w:pStyle w:val="2"/>
              <w:tabs>
                <w:tab w:val="left" w:pos="742"/>
                <w:tab w:val="left" w:pos="1167"/>
              </w:tabs>
              <w:spacing w:before="0" w:line="240" w:lineRule="auto"/>
              <w:ind w:left="0"/>
              <w:jc w:val="left"/>
              <w:rPr>
                <w:rFonts w:ascii="Times New Roman" w:eastAsia="Calibri" w:hAnsi="Times New Roman"/>
                <w:snapToGrid w:val="0"/>
                <w:sz w:val="16"/>
                <w:szCs w:val="16"/>
                <w:lang w:eastAsia="en-US"/>
              </w:rPr>
            </w:pPr>
            <w:r w:rsidRPr="00414B48">
              <w:rPr>
                <w:rFonts w:ascii="Times New Roman" w:eastAsia="Calibri" w:hAnsi="Times New Roman"/>
                <w:snapToGrid w:val="0"/>
                <w:sz w:val="16"/>
                <w:szCs w:val="16"/>
                <w:lang w:eastAsia="en-US"/>
              </w:rPr>
              <w:t>Б</w:t>
            </w:r>
            <w:proofErr w:type="gramStart"/>
            <w:r w:rsidRPr="00414B48">
              <w:rPr>
                <w:rFonts w:ascii="Times New Roman" w:eastAsia="Calibri" w:hAnsi="Times New Roman"/>
                <w:snapToGrid w:val="0"/>
                <w:sz w:val="16"/>
                <w:szCs w:val="16"/>
                <w:lang w:eastAsia="en-US"/>
              </w:rPr>
              <w:t>1</w:t>
            </w:r>
            <w:proofErr w:type="gramEnd"/>
            <w:r w:rsidRPr="00414B48">
              <w:rPr>
                <w:rFonts w:ascii="Times New Roman" w:eastAsia="Calibri" w:hAnsi="Times New Roman"/>
                <w:snapToGrid w:val="0"/>
                <w:sz w:val="16"/>
                <w:szCs w:val="16"/>
                <w:lang w:eastAsia="en-US"/>
              </w:rPr>
              <w:t xml:space="preserve"> – рассчитанная оценка предпочтительности по данному частному критерию оценки в баллах;</w:t>
            </w:r>
          </w:p>
          <w:p w14:paraId="59AD2C11" w14:textId="77777777" w:rsidR="002D4915" w:rsidRPr="00414B48" w:rsidRDefault="002D4915" w:rsidP="00414B48">
            <w:pPr>
              <w:pStyle w:val="2"/>
              <w:tabs>
                <w:tab w:val="left" w:pos="742"/>
                <w:tab w:val="left" w:pos="1167"/>
              </w:tabs>
              <w:spacing w:before="0" w:line="240" w:lineRule="auto"/>
              <w:ind w:left="0"/>
              <w:jc w:val="left"/>
              <w:rPr>
                <w:rFonts w:ascii="Times New Roman" w:eastAsia="Calibri" w:hAnsi="Times New Roman"/>
                <w:snapToGrid w:val="0"/>
                <w:sz w:val="16"/>
                <w:szCs w:val="16"/>
                <w:lang w:eastAsia="en-US"/>
              </w:rPr>
            </w:pPr>
            <w:proofErr w:type="spellStart"/>
            <w:r w:rsidRPr="00414B48">
              <w:rPr>
                <w:rFonts w:ascii="Times New Roman" w:eastAsia="Calibri" w:hAnsi="Times New Roman"/>
                <w:snapToGrid w:val="0"/>
                <w:sz w:val="16"/>
                <w:szCs w:val="16"/>
                <w:lang w:eastAsia="en-US"/>
              </w:rPr>
              <w:t>ЦЕНА</w:t>
            </w:r>
            <w:proofErr w:type="gramStart"/>
            <w:r w:rsidRPr="00414B48">
              <w:rPr>
                <w:rFonts w:ascii="Times New Roman" w:eastAsia="Calibri" w:hAnsi="Times New Roman"/>
                <w:snapToGrid w:val="0"/>
                <w:sz w:val="16"/>
                <w:szCs w:val="16"/>
                <w:lang w:eastAsia="en-US"/>
              </w:rPr>
              <w:t>i</w:t>
            </w:r>
            <w:proofErr w:type="spellEnd"/>
            <w:proofErr w:type="gramEnd"/>
            <w:r w:rsidRPr="00414B48">
              <w:rPr>
                <w:rFonts w:ascii="Times New Roman" w:eastAsia="Calibri" w:hAnsi="Times New Roman"/>
                <w:snapToGrid w:val="0"/>
                <w:sz w:val="16"/>
                <w:szCs w:val="16"/>
                <w:lang w:eastAsia="en-US"/>
              </w:rPr>
              <w:t xml:space="preserve"> –</w:t>
            </w:r>
            <w:r w:rsidRPr="00414B48">
              <w:rPr>
                <w:rFonts w:ascii="Times New Roman" w:eastAsia="Calibri" w:hAnsi="Times New Roman"/>
                <w:snapToGrid w:val="0"/>
                <w:sz w:val="16"/>
                <w:szCs w:val="16"/>
                <w:lang w:eastAsia="en-US"/>
              </w:rPr>
              <w:tab/>
              <w:t>цена договора, указанная в i-ой заявке;</w:t>
            </w:r>
          </w:p>
          <w:p w14:paraId="63805BB8" w14:textId="77777777" w:rsidR="002D4915" w:rsidRPr="00414B48" w:rsidRDefault="002D4915" w:rsidP="00414B48">
            <w:pPr>
              <w:pStyle w:val="2"/>
              <w:tabs>
                <w:tab w:val="left" w:pos="742"/>
                <w:tab w:val="left" w:pos="1167"/>
              </w:tabs>
              <w:spacing w:before="0" w:line="240" w:lineRule="auto"/>
              <w:ind w:left="0"/>
              <w:jc w:val="left"/>
              <w:rPr>
                <w:rFonts w:ascii="Times New Roman" w:eastAsia="Calibri" w:hAnsi="Times New Roman"/>
                <w:snapToGrid w:val="0"/>
                <w:sz w:val="16"/>
                <w:szCs w:val="16"/>
                <w:lang w:eastAsia="en-US"/>
              </w:rPr>
            </w:pPr>
            <w:r w:rsidRPr="00414B48">
              <w:rPr>
                <w:rFonts w:ascii="Times New Roman" w:eastAsia="Calibri" w:hAnsi="Times New Roman"/>
                <w:snapToGrid w:val="0"/>
                <w:sz w:val="16"/>
                <w:szCs w:val="16"/>
                <w:lang w:eastAsia="en-US"/>
              </w:rPr>
              <w:t>НМЦ – начальная (максимальная) цена договора, установленная в пункте;</w:t>
            </w:r>
          </w:p>
          <w:p w14:paraId="4E4B8FFD" w14:textId="77777777" w:rsidR="002D4915" w:rsidRPr="002B7A79" w:rsidRDefault="002D4915" w:rsidP="00414B48">
            <w:pPr>
              <w:spacing w:beforeLines="40" w:before="96" w:afterLines="40" w:after="96" w:line="240" w:lineRule="auto"/>
              <w:ind w:firstLine="0"/>
              <w:jc w:val="left"/>
              <w:rPr>
                <w:rFonts w:eastAsia="Calibri"/>
                <w:sz w:val="16"/>
                <w:szCs w:val="16"/>
                <w:lang w:eastAsia="en-US"/>
              </w:rPr>
            </w:pPr>
            <w:proofErr w:type="gramStart"/>
            <w:r w:rsidRPr="00414B48">
              <w:rPr>
                <w:rFonts w:eastAsia="Calibri"/>
                <w:sz w:val="16"/>
                <w:szCs w:val="16"/>
                <w:lang w:eastAsia="en-US"/>
              </w:rPr>
              <w:t>Ш</w:t>
            </w:r>
            <w:proofErr w:type="gramEnd"/>
            <w:r w:rsidRPr="00414B48">
              <w:rPr>
                <w:rFonts w:eastAsia="Calibri"/>
                <w:sz w:val="16"/>
                <w:szCs w:val="16"/>
                <w:lang w:eastAsia="en-US"/>
              </w:rPr>
              <w:t xml:space="preserve"> – максимально возможный балл (максимальная возможная оценка предпочтительности) по шкале оценок (Ш = 5)</w:t>
            </w:r>
          </w:p>
          <w:p w14:paraId="43DFB733" w14:textId="77777777" w:rsidR="002D4915" w:rsidRPr="002B7A79" w:rsidRDefault="002D4915" w:rsidP="00414B48">
            <w:pPr>
              <w:snapToGrid w:val="0"/>
              <w:spacing w:beforeLines="40" w:before="96" w:afterLines="40" w:after="96" w:line="240" w:lineRule="auto"/>
              <w:ind w:firstLine="0"/>
              <w:jc w:val="left"/>
              <w:rPr>
                <w:rFonts w:eastAsia="Calibri"/>
                <w:sz w:val="16"/>
                <w:szCs w:val="16"/>
                <w:lang w:eastAsia="en-US"/>
              </w:rPr>
            </w:pPr>
            <w:r w:rsidRPr="002B7A79">
              <w:rPr>
                <w:rFonts w:eastAsia="Calibri"/>
                <w:sz w:val="16"/>
                <w:szCs w:val="16"/>
                <w:lang w:eastAsia="en-US"/>
              </w:rPr>
              <w:t>Шкала оценок от 0 до 5 баллов.</w:t>
            </w:r>
          </w:p>
        </w:tc>
      </w:tr>
      <w:tr w:rsidR="002D4915" w:rsidRPr="002B7A79" w14:paraId="51F9475B" w14:textId="77777777" w:rsidTr="002D4915">
        <w:tc>
          <w:tcPr>
            <w:tcW w:w="709" w:type="dxa"/>
            <w:tcBorders>
              <w:top w:val="single" w:sz="4" w:space="0" w:color="auto"/>
              <w:left w:val="single" w:sz="4" w:space="0" w:color="auto"/>
              <w:bottom w:val="single" w:sz="4" w:space="0" w:color="auto"/>
              <w:right w:val="single" w:sz="4" w:space="0" w:color="auto"/>
            </w:tcBorders>
            <w:hideMark/>
          </w:tcPr>
          <w:p w14:paraId="794D44F7" w14:textId="77777777" w:rsidR="002D4915" w:rsidRPr="002B7A79" w:rsidRDefault="002D4915">
            <w:pPr>
              <w:snapToGrid w:val="0"/>
              <w:spacing w:before="40" w:after="40" w:line="240" w:lineRule="auto"/>
              <w:ind w:firstLine="0"/>
              <w:jc w:val="center"/>
              <w:rPr>
                <w:rFonts w:eastAsia="Calibri"/>
                <w:sz w:val="16"/>
                <w:szCs w:val="16"/>
                <w:lang w:eastAsia="en-US"/>
              </w:rPr>
            </w:pPr>
            <w:r w:rsidRPr="002B7A79">
              <w:rPr>
                <w:rFonts w:eastAsia="Calibri"/>
                <w:sz w:val="16"/>
                <w:szCs w:val="16"/>
                <w:lang w:eastAsia="en-US"/>
              </w:rPr>
              <w:t>2</w:t>
            </w:r>
          </w:p>
        </w:tc>
        <w:tc>
          <w:tcPr>
            <w:tcW w:w="1276" w:type="dxa"/>
            <w:tcBorders>
              <w:top w:val="single" w:sz="4" w:space="0" w:color="auto"/>
              <w:left w:val="single" w:sz="4" w:space="0" w:color="auto"/>
              <w:bottom w:val="single" w:sz="4" w:space="0" w:color="auto"/>
              <w:right w:val="single" w:sz="4" w:space="0" w:color="auto"/>
            </w:tcBorders>
            <w:hideMark/>
          </w:tcPr>
          <w:p w14:paraId="245BAEA5" w14:textId="77777777" w:rsidR="002D4915" w:rsidRPr="002B7A79" w:rsidRDefault="002D4915">
            <w:pPr>
              <w:snapToGrid w:val="0"/>
              <w:spacing w:before="40" w:after="40" w:line="240" w:lineRule="auto"/>
              <w:ind w:firstLine="0"/>
              <w:jc w:val="center"/>
              <w:rPr>
                <w:rFonts w:eastAsia="Calibri"/>
                <w:sz w:val="16"/>
                <w:szCs w:val="16"/>
                <w:lang w:eastAsia="en-US"/>
              </w:rPr>
            </w:pPr>
            <w:r w:rsidRPr="002B7A79">
              <w:rPr>
                <w:sz w:val="16"/>
                <w:szCs w:val="16"/>
                <w:lang w:eastAsia="en-US"/>
              </w:rPr>
              <w:t>Обобщенный неценовой критерий оценки первого уровня</w:t>
            </w:r>
          </w:p>
        </w:tc>
        <w:tc>
          <w:tcPr>
            <w:tcW w:w="992" w:type="dxa"/>
            <w:tcBorders>
              <w:top w:val="single" w:sz="4" w:space="0" w:color="auto"/>
              <w:left w:val="single" w:sz="4" w:space="0" w:color="auto"/>
              <w:bottom w:val="single" w:sz="4" w:space="0" w:color="auto"/>
              <w:right w:val="single" w:sz="4" w:space="0" w:color="auto"/>
            </w:tcBorders>
            <w:hideMark/>
          </w:tcPr>
          <w:p w14:paraId="6C47AD9B" w14:textId="77777777" w:rsidR="002D4915" w:rsidRPr="002B7A79" w:rsidRDefault="002D4915">
            <w:pPr>
              <w:snapToGrid w:val="0"/>
              <w:spacing w:before="40" w:after="40" w:line="240" w:lineRule="auto"/>
              <w:ind w:firstLine="0"/>
              <w:jc w:val="center"/>
              <w:rPr>
                <w:rFonts w:eastAsia="Calibri"/>
                <w:sz w:val="16"/>
                <w:szCs w:val="16"/>
                <w:lang w:eastAsia="en-US"/>
              </w:rPr>
            </w:pPr>
            <w:r w:rsidRPr="002B7A79">
              <w:rPr>
                <w:rFonts w:eastAsia="Calibri"/>
                <w:sz w:val="16"/>
                <w:szCs w:val="16"/>
                <w:lang w:eastAsia="en-US"/>
              </w:rPr>
              <w:t>Квалификация (предпочтительность) участника</w:t>
            </w:r>
          </w:p>
        </w:tc>
        <w:tc>
          <w:tcPr>
            <w:tcW w:w="992" w:type="dxa"/>
            <w:tcBorders>
              <w:top w:val="single" w:sz="4" w:space="0" w:color="auto"/>
              <w:left w:val="single" w:sz="4" w:space="0" w:color="auto"/>
              <w:bottom w:val="single" w:sz="4" w:space="0" w:color="auto"/>
              <w:right w:val="single" w:sz="4" w:space="0" w:color="auto"/>
            </w:tcBorders>
            <w:hideMark/>
          </w:tcPr>
          <w:p w14:paraId="14DBFFF5" w14:textId="77777777" w:rsidR="002D4915" w:rsidRPr="002B7A79" w:rsidRDefault="002D4915">
            <w:pPr>
              <w:snapToGrid w:val="0"/>
              <w:spacing w:before="40" w:after="40" w:line="240" w:lineRule="auto"/>
              <w:ind w:firstLine="0"/>
              <w:jc w:val="center"/>
              <w:rPr>
                <w:rFonts w:eastAsia="Calibri"/>
                <w:sz w:val="16"/>
                <w:szCs w:val="16"/>
                <w:lang w:eastAsia="en-US"/>
              </w:rPr>
            </w:pPr>
            <w:r w:rsidRPr="002B7A79">
              <w:rPr>
                <w:rFonts w:eastAsia="Calibri"/>
                <w:sz w:val="16"/>
                <w:szCs w:val="16"/>
                <w:lang w:eastAsia="en-US"/>
              </w:rPr>
              <w:t>Отсутствует</w:t>
            </w:r>
          </w:p>
        </w:tc>
        <w:tc>
          <w:tcPr>
            <w:tcW w:w="993" w:type="dxa"/>
            <w:tcBorders>
              <w:top w:val="single" w:sz="4" w:space="0" w:color="auto"/>
              <w:left w:val="single" w:sz="4" w:space="0" w:color="auto"/>
              <w:bottom w:val="single" w:sz="4" w:space="0" w:color="auto"/>
              <w:right w:val="single" w:sz="4" w:space="0" w:color="auto"/>
            </w:tcBorders>
            <w:hideMark/>
          </w:tcPr>
          <w:p w14:paraId="56F71C2A" w14:textId="2BE54713" w:rsidR="002D4915" w:rsidRPr="002B7A79" w:rsidRDefault="002D4915" w:rsidP="004E53AD">
            <w:pPr>
              <w:snapToGrid w:val="0"/>
              <w:spacing w:before="40" w:after="40" w:line="240" w:lineRule="auto"/>
              <w:ind w:firstLine="0"/>
              <w:jc w:val="center"/>
              <w:rPr>
                <w:rFonts w:eastAsia="Calibri"/>
                <w:sz w:val="16"/>
                <w:szCs w:val="16"/>
                <w:lang w:eastAsia="en-US"/>
              </w:rPr>
            </w:pPr>
            <w:r w:rsidRPr="002B7A79">
              <w:rPr>
                <w:rFonts w:eastAsia="Calibri"/>
                <w:sz w:val="16"/>
                <w:szCs w:val="16"/>
                <w:lang w:eastAsia="en-US"/>
              </w:rPr>
              <w:t>10%</w:t>
            </w:r>
            <w:r w:rsidRPr="002B7A79">
              <w:rPr>
                <w:rFonts w:eastAsia="Calibri"/>
                <w:sz w:val="16"/>
                <w:szCs w:val="16"/>
                <w:lang w:eastAsia="en-US"/>
              </w:rPr>
              <w:br/>
              <w:t>(В</w:t>
            </w:r>
            <w:proofErr w:type="gramStart"/>
            <w:r w:rsidRPr="002B7A79">
              <w:rPr>
                <w:rFonts w:eastAsia="Calibri"/>
                <w:sz w:val="16"/>
                <w:szCs w:val="16"/>
                <w:vertAlign w:val="subscript"/>
                <w:lang w:eastAsia="en-US"/>
              </w:rPr>
              <w:t>2</w:t>
            </w:r>
            <w:proofErr w:type="gramEnd"/>
            <w:r w:rsidRPr="002B7A79">
              <w:rPr>
                <w:rFonts w:eastAsia="Calibri"/>
                <w:sz w:val="16"/>
                <w:szCs w:val="16"/>
                <w:lang w:eastAsia="en-US"/>
              </w:rPr>
              <w:t xml:space="preserve"> = 0,10)</w:t>
            </w:r>
          </w:p>
        </w:tc>
        <w:tc>
          <w:tcPr>
            <w:tcW w:w="1559" w:type="dxa"/>
            <w:tcBorders>
              <w:top w:val="single" w:sz="4" w:space="0" w:color="auto"/>
              <w:left w:val="single" w:sz="4" w:space="0" w:color="auto"/>
              <w:bottom w:val="single" w:sz="4" w:space="0" w:color="auto"/>
              <w:right w:val="single" w:sz="4" w:space="0" w:color="auto"/>
            </w:tcBorders>
            <w:hideMark/>
          </w:tcPr>
          <w:p w14:paraId="61006002" w14:textId="2B8C1458" w:rsidR="002D4915" w:rsidRPr="002D4915" w:rsidRDefault="002D4915" w:rsidP="002D4915">
            <w:pPr>
              <w:spacing w:before="40" w:after="40" w:line="240" w:lineRule="auto"/>
              <w:ind w:left="-108" w:right="-108" w:firstLine="0"/>
              <w:jc w:val="center"/>
              <w:rPr>
                <w:sz w:val="16"/>
                <w:szCs w:val="16"/>
                <w:lang w:eastAsia="en-US"/>
              </w:rPr>
            </w:pPr>
            <w:r w:rsidRPr="002D4915">
              <w:rPr>
                <w:sz w:val="16"/>
                <w:szCs w:val="16"/>
                <w:lang w:eastAsia="en-US"/>
              </w:rPr>
              <w:t>Чем выше квалификация (предпочтительность</w:t>
            </w:r>
            <w:r>
              <w:rPr>
                <w:sz w:val="16"/>
                <w:szCs w:val="16"/>
                <w:lang w:eastAsia="en-US"/>
              </w:rPr>
              <w:t>)</w:t>
            </w:r>
            <w:r w:rsidRPr="002D4915">
              <w:rPr>
                <w:sz w:val="16"/>
                <w:szCs w:val="16"/>
                <w:lang w:eastAsia="en-US"/>
              </w:rPr>
              <w:t xml:space="preserve"> участника, тем выше предпочтительность</w:t>
            </w:r>
          </w:p>
        </w:tc>
        <w:tc>
          <w:tcPr>
            <w:tcW w:w="3969" w:type="dxa"/>
            <w:tcBorders>
              <w:top w:val="single" w:sz="4" w:space="0" w:color="auto"/>
              <w:left w:val="single" w:sz="4" w:space="0" w:color="auto"/>
              <w:bottom w:val="single" w:sz="4" w:space="0" w:color="auto"/>
              <w:right w:val="single" w:sz="4" w:space="0" w:color="auto"/>
            </w:tcBorders>
            <w:hideMark/>
          </w:tcPr>
          <w:p w14:paraId="66700404" w14:textId="77777777" w:rsidR="002D4915" w:rsidRPr="002B7A79" w:rsidRDefault="002D4915" w:rsidP="00414B48">
            <w:pPr>
              <w:spacing w:beforeLines="40" w:before="96" w:afterLines="40" w:after="96" w:line="240" w:lineRule="auto"/>
              <w:ind w:firstLine="0"/>
              <w:rPr>
                <w:rFonts w:eastAsia="Calibri"/>
                <w:sz w:val="16"/>
                <w:szCs w:val="16"/>
                <w:lang w:eastAsia="en-US"/>
              </w:rPr>
            </w:pPr>
            <w:r w:rsidRPr="002B7A79">
              <w:rPr>
                <w:rFonts w:eastAsia="Calibri"/>
                <w:sz w:val="16"/>
                <w:szCs w:val="16"/>
                <w:lang w:eastAsia="en-US"/>
              </w:rPr>
              <w:t>Расчет обобщённого критерия оценки:</w:t>
            </w:r>
          </w:p>
          <w:p w14:paraId="7256FEBE" w14:textId="77777777" w:rsidR="002D4915" w:rsidRPr="00414B48" w:rsidRDefault="008B5315" w:rsidP="00414B48">
            <w:pPr>
              <w:spacing w:beforeLines="40" w:before="96" w:afterLines="40" w:after="96" w:line="240" w:lineRule="auto"/>
              <w:ind w:firstLine="0"/>
              <w:rPr>
                <w:rFonts w:eastAsia="Calibri"/>
                <w:sz w:val="16"/>
                <w:szCs w:val="16"/>
                <w:lang w:eastAsia="en-US"/>
              </w:rPr>
            </w:pPr>
            <m:oMathPara>
              <m:oMath>
                <m:sSub>
                  <m:sSubPr>
                    <m:ctrlPr>
                      <w:rPr>
                        <w:rFonts w:ascii="Cambria Math" w:eastAsia="Calibri" w:hAnsi="Cambria Math"/>
                        <w:sz w:val="16"/>
                        <w:szCs w:val="16"/>
                        <w:lang w:eastAsia="en-US"/>
                      </w:rPr>
                    </m:ctrlPr>
                  </m:sSubPr>
                  <m:e>
                    <m:r>
                      <m:rPr>
                        <m:sty m:val="p"/>
                      </m:rPr>
                      <w:rPr>
                        <w:rFonts w:ascii="Cambria Math" w:eastAsia="Calibri" w:hAnsi="Cambria Math"/>
                        <w:sz w:val="16"/>
                        <w:szCs w:val="16"/>
                        <w:lang w:eastAsia="en-US"/>
                      </w:rPr>
                      <m:t>Б</m:t>
                    </m:r>
                  </m:e>
                  <m:sub>
                    <m:sSub>
                      <m:sSubPr>
                        <m:ctrlPr>
                          <w:rPr>
                            <w:rFonts w:ascii="Cambria Math" w:eastAsia="Calibri" w:hAnsi="Cambria Math"/>
                            <w:sz w:val="16"/>
                            <w:szCs w:val="16"/>
                            <w:lang w:eastAsia="en-US"/>
                          </w:rPr>
                        </m:ctrlPr>
                      </m:sSubPr>
                      <m:e>
                        <m:r>
                          <m:rPr>
                            <m:sty m:val="p"/>
                          </m:rPr>
                          <w:rPr>
                            <w:rFonts w:ascii="Cambria Math" w:eastAsia="Calibri" w:hAnsi="Cambria Math"/>
                            <w:sz w:val="16"/>
                            <w:szCs w:val="16"/>
                            <w:lang w:eastAsia="en-US"/>
                          </w:rPr>
                          <m:t>ОБОБЩ</m:t>
                        </m:r>
                      </m:e>
                      <m:sub>
                        <m:r>
                          <m:rPr>
                            <m:sty m:val="p"/>
                          </m:rPr>
                          <w:rPr>
                            <w:rFonts w:ascii="Cambria Math" w:eastAsia="Calibri" w:hAnsi="Cambria Math"/>
                            <w:sz w:val="16"/>
                            <w:szCs w:val="16"/>
                            <w:lang w:eastAsia="en-US"/>
                          </w:rPr>
                          <m:t>j</m:t>
                        </m:r>
                      </m:sub>
                    </m:sSub>
                  </m:sub>
                </m:sSub>
                <m:r>
                  <m:rPr>
                    <m:sty m:val="p"/>
                  </m:rPr>
                  <w:rPr>
                    <w:rFonts w:ascii="Cambria Math" w:eastAsia="Calibri" w:hAnsi="Cambria Math"/>
                    <w:sz w:val="16"/>
                    <w:szCs w:val="16"/>
                    <w:lang w:eastAsia="en-US"/>
                  </w:rPr>
                  <m:t>=</m:t>
                </m:r>
                <m:nary>
                  <m:naryPr>
                    <m:chr m:val="∑"/>
                    <m:limLoc m:val="undOvr"/>
                    <m:subHide m:val="1"/>
                    <m:supHide m:val="1"/>
                    <m:ctrlPr>
                      <w:rPr>
                        <w:rFonts w:ascii="Cambria Math" w:eastAsia="Calibri" w:hAnsi="Cambria Math"/>
                        <w:sz w:val="16"/>
                        <w:szCs w:val="16"/>
                        <w:lang w:eastAsia="en-US"/>
                      </w:rPr>
                    </m:ctrlPr>
                  </m:naryPr>
                  <m:sub/>
                  <m:sup/>
                  <m:e>
                    <m:d>
                      <m:dPr>
                        <m:ctrlPr>
                          <w:rPr>
                            <w:rFonts w:ascii="Cambria Math" w:eastAsia="Calibri" w:hAnsi="Cambria Math"/>
                            <w:sz w:val="16"/>
                            <w:szCs w:val="16"/>
                            <w:lang w:eastAsia="en-US"/>
                          </w:rPr>
                        </m:ctrlPr>
                      </m:dPr>
                      <m:e>
                        <m:sSub>
                          <m:sSubPr>
                            <m:ctrlPr>
                              <w:rPr>
                                <w:rFonts w:ascii="Cambria Math" w:eastAsia="Calibri" w:hAnsi="Cambria Math"/>
                                <w:sz w:val="16"/>
                                <w:szCs w:val="16"/>
                                <w:lang w:eastAsia="en-US"/>
                              </w:rPr>
                            </m:ctrlPr>
                          </m:sSubPr>
                          <m:e>
                            <m:r>
                              <m:rPr>
                                <m:sty m:val="p"/>
                              </m:rPr>
                              <w:rPr>
                                <w:rFonts w:ascii="Cambria Math" w:eastAsia="Calibri" w:hAnsi="Cambria Math"/>
                                <w:sz w:val="16"/>
                                <w:szCs w:val="16"/>
                                <w:lang w:eastAsia="en-US"/>
                              </w:rPr>
                              <m:t>Б</m:t>
                            </m:r>
                          </m:e>
                          <m:sub>
                            <m:r>
                              <m:rPr>
                                <m:sty m:val="p"/>
                              </m:rPr>
                              <w:rPr>
                                <w:rFonts w:ascii="Cambria Math" w:eastAsia="Calibri" w:hAnsi="Cambria Math"/>
                                <w:sz w:val="16"/>
                                <w:szCs w:val="16"/>
                                <w:lang w:eastAsia="en-US"/>
                              </w:rPr>
                              <m:t>i</m:t>
                            </m:r>
                          </m:sub>
                        </m:sSub>
                        <m:r>
                          <m:rPr>
                            <m:sty m:val="p"/>
                          </m:rPr>
                          <w:rPr>
                            <w:rFonts w:ascii="Cambria Math" w:eastAsia="Calibri" w:hAnsi="Cambria Math"/>
                            <w:sz w:val="16"/>
                            <w:szCs w:val="16"/>
                            <w:lang w:eastAsia="en-US"/>
                          </w:rPr>
                          <m:t>×</m:t>
                        </m:r>
                        <m:sSub>
                          <m:sSubPr>
                            <m:ctrlPr>
                              <w:rPr>
                                <w:rFonts w:ascii="Cambria Math" w:eastAsia="Calibri" w:hAnsi="Cambria Math"/>
                                <w:sz w:val="16"/>
                                <w:szCs w:val="16"/>
                                <w:lang w:eastAsia="en-US"/>
                              </w:rPr>
                            </m:ctrlPr>
                          </m:sSubPr>
                          <m:e>
                            <m:r>
                              <m:rPr>
                                <m:sty m:val="p"/>
                              </m:rPr>
                              <w:rPr>
                                <w:rFonts w:ascii="Cambria Math" w:eastAsia="Calibri" w:hAnsi="Cambria Math"/>
                                <w:sz w:val="16"/>
                                <w:szCs w:val="16"/>
                                <w:lang w:eastAsia="en-US"/>
                              </w:rPr>
                              <m:t>В</m:t>
                            </m:r>
                          </m:e>
                          <m:sub>
                            <m:r>
                              <m:rPr>
                                <m:sty m:val="p"/>
                              </m:rPr>
                              <w:rPr>
                                <w:rFonts w:ascii="Cambria Math" w:eastAsia="Calibri" w:hAnsi="Cambria Math"/>
                                <w:sz w:val="16"/>
                                <w:szCs w:val="16"/>
                                <w:lang w:eastAsia="en-US"/>
                              </w:rPr>
                              <m:t>i</m:t>
                            </m:r>
                          </m:sub>
                        </m:sSub>
                      </m:e>
                    </m:d>
                  </m:e>
                </m:nary>
              </m:oMath>
            </m:oMathPara>
          </w:p>
          <w:p w14:paraId="0E77B171" w14:textId="77777777" w:rsidR="002D4915" w:rsidRPr="002B7A79" w:rsidRDefault="002D4915" w:rsidP="00414B48">
            <w:pPr>
              <w:spacing w:beforeLines="40" w:before="96" w:line="240" w:lineRule="auto"/>
              <w:ind w:firstLine="0"/>
              <w:rPr>
                <w:rFonts w:eastAsia="Calibri"/>
                <w:sz w:val="16"/>
                <w:szCs w:val="16"/>
                <w:lang w:eastAsia="en-US"/>
              </w:rPr>
            </w:pPr>
            <w:r w:rsidRPr="002B7A79">
              <w:rPr>
                <w:rFonts w:eastAsia="Calibri"/>
                <w:sz w:val="16"/>
                <w:szCs w:val="16"/>
                <w:lang w:eastAsia="en-US"/>
              </w:rPr>
              <w:t>где:</w:t>
            </w:r>
          </w:p>
          <w:p w14:paraId="20DEFD9E" w14:textId="77777777" w:rsidR="002D4915" w:rsidRPr="002B7A79" w:rsidRDefault="002D4915" w:rsidP="00414B48">
            <w:pPr>
              <w:tabs>
                <w:tab w:val="left" w:pos="742"/>
                <w:tab w:val="left" w:pos="1167"/>
              </w:tabs>
              <w:spacing w:line="240" w:lineRule="auto"/>
              <w:ind w:firstLine="0"/>
              <w:jc w:val="left"/>
              <w:rPr>
                <w:rFonts w:eastAsia="Calibri"/>
                <w:sz w:val="16"/>
                <w:szCs w:val="16"/>
                <w:lang w:eastAsia="en-US"/>
              </w:rPr>
            </w:pPr>
            <w:r w:rsidRPr="002B7A79">
              <w:rPr>
                <w:rFonts w:eastAsia="Calibri"/>
                <w:sz w:val="16"/>
                <w:szCs w:val="16"/>
                <w:lang w:eastAsia="en-US"/>
              </w:rPr>
              <w:t>Б</w:t>
            </w:r>
            <w:r w:rsidRPr="00414B48">
              <w:rPr>
                <w:rFonts w:eastAsia="Calibri"/>
                <w:sz w:val="16"/>
                <w:szCs w:val="16"/>
                <w:lang w:eastAsia="en-US"/>
              </w:rPr>
              <w:t>ОБОБЩ j</w:t>
            </w:r>
            <w:r w:rsidRPr="002B7A79">
              <w:rPr>
                <w:rFonts w:eastAsia="Calibri"/>
                <w:sz w:val="16"/>
                <w:szCs w:val="16"/>
                <w:lang w:eastAsia="en-US"/>
              </w:rPr>
              <w:tab/>
              <w:t>– рассчитанная оценка предпочтительности по j-тому обобщенному критерию оценки в баллах;</w:t>
            </w:r>
          </w:p>
          <w:p w14:paraId="25B44767" w14:textId="77777777" w:rsidR="002D4915" w:rsidRPr="002B7A79" w:rsidRDefault="002D4915" w:rsidP="00414B48">
            <w:pPr>
              <w:tabs>
                <w:tab w:val="left" w:pos="742"/>
                <w:tab w:val="left" w:pos="1167"/>
              </w:tabs>
              <w:spacing w:line="240" w:lineRule="auto"/>
              <w:ind w:firstLine="0"/>
              <w:jc w:val="left"/>
              <w:rPr>
                <w:rFonts w:eastAsia="Calibri"/>
                <w:sz w:val="16"/>
                <w:szCs w:val="16"/>
                <w:lang w:eastAsia="en-US"/>
              </w:rPr>
            </w:pPr>
            <w:proofErr w:type="spellStart"/>
            <w:r w:rsidRPr="002B7A79">
              <w:rPr>
                <w:rFonts w:eastAsia="Calibri"/>
                <w:sz w:val="16"/>
                <w:szCs w:val="16"/>
                <w:lang w:eastAsia="en-US"/>
              </w:rPr>
              <w:t>Б</w:t>
            </w:r>
            <w:proofErr w:type="gramStart"/>
            <w:r w:rsidRPr="00414B48">
              <w:rPr>
                <w:rFonts w:eastAsia="Calibri"/>
                <w:sz w:val="16"/>
                <w:szCs w:val="16"/>
                <w:lang w:eastAsia="en-US"/>
              </w:rPr>
              <w:t>i</w:t>
            </w:r>
            <w:proofErr w:type="spellEnd"/>
            <w:proofErr w:type="gramEnd"/>
            <w:r w:rsidRPr="002B7A79">
              <w:rPr>
                <w:rFonts w:eastAsia="Calibri"/>
                <w:sz w:val="16"/>
                <w:szCs w:val="16"/>
                <w:lang w:eastAsia="en-US"/>
              </w:rPr>
              <w:tab/>
              <w:t>–</w:t>
            </w:r>
            <w:r w:rsidRPr="002B7A79">
              <w:rPr>
                <w:rFonts w:eastAsia="Calibri"/>
                <w:sz w:val="16"/>
                <w:szCs w:val="16"/>
                <w:lang w:eastAsia="en-US"/>
              </w:rPr>
              <w:tab/>
              <w:t>полученная оценка предпочтительности по i-тому частному критерию оценки (второго уровня), входящего j-</w:t>
            </w:r>
            <w:proofErr w:type="spellStart"/>
            <w:r w:rsidRPr="002B7A79">
              <w:rPr>
                <w:rFonts w:eastAsia="Calibri"/>
                <w:sz w:val="16"/>
                <w:szCs w:val="16"/>
                <w:lang w:eastAsia="en-US"/>
              </w:rPr>
              <w:t>ый</w:t>
            </w:r>
            <w:proofErr w:type="spellEnd"/>
            <w:r w:rsidRPr="002B7A79">
              <w:rPr>
                <w:rFonts w:eastAsia="Calibri"/>
                <w:sz w:val="16"/>
                <w:szCs w:val="16"/>
                <w:lang w:eastAsia="en-US"/>
              </w:rPr>
              <w:t xml:space="preserve"> обобщенный критерий оценки, в баллах;</w:t>
            </w:r>
          </w:p>
          <w:p w14:paraId="10240C51" w14:textId="77777777" w:rsidR="002D4915" w:rsidRPr="002B7A79" w:rsidRDefault="002D4915" w:rsidP="00414B48">
            <w:pPr>
              <w:tabs>
                <w:tab w:val="left" w:pos="742"/>
                <w:tab w:val="left" w:pos="1167"/>
              </w:tabs>
              <w:snapToGrid w:val="0"/>
              <w:spacing w:line="240" w:lineRule="auto"/>
              <w:ind w:firstLine="0"/>
              <w:jc w:val="left"/>
              <w:rPr>
                <w:rFonts w:eastAsia="Calibri"/>
                <w:sz w:val="16"/>
                <w:szCs w:val="16"/>
                <w:lang w:eastAsia="en-US"/>
              </w:rPr>
            </w:pPr>
            <w:proofErr w:type="spellStart"/>
            <w:r w:rsidRPr="002B7A79">
              <w:rPr>
                <w:rFonts w:eastAsia="Calibri"/>
                <w:sz w:val="16"/>
                <w:szCs w:val="16"/>
                <w:lang w:eastAsia="en-US"/>
              </w:rPr>
              <w:t>В</w:t>
            </w:r>
            <w:proofErr w:type="gramStart"/>
            <w:r w:rsidRPr="00414B48">
              <w:rPr>
                <w:rFonts w:eastAsia="Calibri"/>
                <w:sz w:val="16"/>
                <w:szCs w:val="16"/>
                <w:lang w:eastAsia="en-US"/>
              </w:rPr>
              <w:t>i</w:t>
            </w:r>
            <w:proofErr w:type="spellEnd"/>
            <w:proofErr w:type="gramEnd"/>
            <w:r w:rsidRPr="002B7A79">
              <w:rPr>
                <w:rFonts w:eastAsia="Calibri"/>
                <w:sz w:val="16"/>
                <w:szCs w:val="16"/>
                <w:lang w:eastAsia="en-US"/>
              </w:rPr>
              <w:tab/>
              <w:t>–</w:t>
            </w:r>
            <w:r w:rsidRPr="002B7A79">
              <w:rPr>
                <w:rFonts w:eastAsia="Calibri"/>
                <w:sz w:val="16"/>
                <w:szCs w:val="16"/>
                <w:lang w:eastAsia="en-US"/>
              </w:rPr>
              <w:tab/>
              <w:t>значимость i-ого частного критерия оценки (второго уровня), входящего j-</w:t>
            </w:r>
            <w:proofErr w:type="spellStart"/>
            <w:r w:rsidRPr="002B7A79">
              <w:rPr>
                <w:rFonts w:eastAsia="Calibri"/>
                <w:sz w:val="16"/>
                <w:szCs w:val="16"/>
                <w:lang w:eastAsia="en-US"/>
              </w:rPr>
              <w:t>ый</w:t>
            </w:r>
            <w:proofErr w:type="spellEnd"/>
            <w:r w:rsidRPr="002B7A79">
              <w:rPr>
                <w:rFonts w:eastAsia="Calibri"/>
                <w:sz w:val="16"/>
                <w:szCs w:val="16"/>
                <w:lang w:eastAsia="en-US"/>
              </w:rPr>
              <w:t xml:space="preserve"> обобщенный критерий оценки, выраженная в диапазоне от 1% до 100% (или от 0,01 до 1,00) – вес i-ого частного критерия оценки.</w:t>
            </w:r>
          </w:p>
        </w:tc>
      </w:tr>
      <w:tr w:rsidR="002D4915" w:rsidRPr="002B7A79" w14:paraId="2A98FAF8" w14:textId="77777777" w:rsidTr="002D4915">
        <w:tc>
          <w:tcPr>
            <w:tcW w:w="709" w:type="dxa"/>
            <w:tcBorders>
              <w:top w:val="single" w:sz="4" w:space="0" w:color="auto"/>
              <w:left w:val="single" w:sz="4" w:space="0" w:color="auto"/>
              <w:bottom w:val="single" w:sz="4" w:space="0" w:color="auto"/>
              <w:right w:val="single" w:sz="4" w:space="0" w:color="auto"/>
            </w:tcBorders>
            <w:hideMark/>
          </w:tcPr>
          <w:p w14:paraId="63335648" w14:textId="77777777" w:rsidR="002D4915" w:rsidRPr="002B7A79" w:rsidRDefault="002D4915">
            <w:pPr>
              <w:snapToGrid w:val="0"/>
              <w:spacing w:before="40" w:after="40" w:line="240" w:lineRule="auto"/>
              <w:ind w:firstLine="0"/>
              <w:jc w:val="center"/>
              <w:rPr>
                <w:rFonts w:eastAsia="Calibri"/>
                <w:sz w:val="16"/>
                <w:szCs w:val="16"/>
                <w:lang w:eastAsia="en-US"/>
              </w:rPr>
            </w:pPr>
            <w:r w:rsidRPr="002B7A79">
              <w:rPr>
                <w:rFonts w:eastAsia="Calibri"/>
                <w:sz w:val="16"/>
                <w:szCs w:val="16"/>
                <w:lang w:eastAsia="en-US"/>
              </w:rPr>
              <w:t>2.1</w:t>
            </w:r>
          </w:p>
        </w:tc>
        <w:tc>
          <w:tcPr>
            <w:tcW w:w="1276" w:type="dxa"/>
            <w:tcBorders>
              <w:top w:val="single" w:sz="4" w:space="0" w:color="auto"/>
              <w:left w:val="single" w:sz="4" w:space="0" w:color="auto"/>
              <w:bottom w:val="single" w:sz="4" w:space="0" w:color="auto"/>
              <w:right w:val="single" w:sz="4" w:space="0" w:color="auto"/>
            </w:tcBorders>
            <w:hideMark/>
          </w:tcPr>
          <w:p w14:paraId="4381FB65" w14:textId="77777777" w:rsidR="002D4915" w:rsidRPr="002B7A79" w:rsidRDefault="002D4915">
            <w:pPr>
              <w:snapToGrid w:val="0"/>
              <w:spacing w:before="40" w:after="40" w:line="240" w:lineRule="auto"/>
              <w:ind w:firstLine="0"/>
              <w:jc w:val="center"/>
              <w:rPr>
                <w:rFonts w:eastAsia="Calibri"/>
                <w:sz w:val="16"/>
                <w:szCs w:val="16"/>
                <w:lang w:eastAsia="en-US"/>
              </w:rPr>
            </w:pPr>
            <w:r w:rsidRPr="002B7A79">
              <w:rPr>
                <w:sz w:val="16"/>
                <w:szCs w:val="16"/>
                <w:lang w:eastAsia="en-US"/>
              </w:rPr>
              <w:t>Неценовой критерий оценки второго уровня</w:t>
            </w:r>
          </w:p>
        </w:tc>
        <w:tc>
          <w:tcPr>
            <w:tcW w:w="992" w:type="dxa"/>
            <w:tcBorders>
              <w:top w:val="single" w:sz="4" w:space="0" w:color="auto"/>
              <w:left w:val="single" w:sz="4" w:space="0" w:color="auto"/>
              <w:bottom w:val="single" w:sz="4" w:space="0" w:color="auto"/>
              <w:right w:val="single" w:sz="4" w:space="0" w:color="auto"/>
            </w:tcBorders>
            <w:hideMark/>
          </w:tcPr>
          <w:p w14:paraId="6C963977" w14:textId="77777777" w:rsidR="002D4915" w:rsidRPr="002B7A79" w:rsidRDefault="002D4915" w:rsidP="004E7EB2">
            <w:pPr>
              <w:snapToGrid w:val="0"/>
              <w:spacing w:before="40" w:after="40" w:line="240" w:lineRule="auto"/>
              <w:ind w:left="-108" w:firstLine="0"/>
              <w:jc w:val="center"/>
              <w:rPr>
                <w:rFonts w:eastAsia="Calibri"/>
                <w:sz w:val="16"/>
                <w:szCs w:val="16"/>
                <w:lang w:eastAsia="en-US"/>
              </w:rPr>
            </w:pPr>
            <w:r w:rsidRPr="002B7A79">
              <w:rPr>
                <w:sz w:val="16"/>
                <w:szCs w:val="16"/>
                <w:lang w:eastAsia="en-US"/>
              </w:rPr>
              <w:t>Отсутствует</w:t>
            </w:r>
          </w:p>
        </w:tc>
        <w:tc>
          <w:tcPr>
            <w:tcW w:w="992" w:type="dxa"/>
            <w:tcBorders>
              <w:top w:val="single" w:sz="4" w:space="0" w:color="auto"/>
              <w:left w:val="single" w:sz="4" w:space="0" w:color="auto"/>
              <w:bottom w:val="single" w:sz="4" w:space="0" w:color="auto"/>
              <w:right w:val="single" w:sz="4" w:space="0" w:color="auto"/>
            </w:tcBorders>
            <w:hideMark/>
          </w:tcPr>
          <w:p w14:paraId="5A277A06" w14:textId="317BE35A" w:rsidR="002D4915" w:rsidRPr="004D5E17" w:rsidRDefault="004D5E17" w:rsidP="004D5E17">
            <w:pPr>
              <w:snapToGrid w:val="0"/>
              <w:spacing w:before="40" w:after="40" w:line="240" w:lineRule="auto"/>
              <w:ind w:left="-108" w:right="-108" w:firstLine="0"/>
              <w:jc w:val="center"/>
              <w:rPr>
                <w:rFonts w:eastAsia="Calibri"/>
                <w:sz w:val="16"/>
                <w:szCs w:val="16"/>
                <w:lang w:eastAsia="en-US"/>
              </w:rPr>
            </w:pPr>
            <w:r w:rsidRPr="004D5E17">
              <w:rPr>
                <w:sz w:val="16"/>
                <w:szCs w:val="16"/>
              </w:rPr>
              <w:t>Отзывы заказчиков по оказанию аналогичных услуг</w:t>
            </w:r>
          </w:p>
        </w:tc>
        <w:tc>
          <w:tcPr>
            <w:tcW w:w="993" w:type="dxa"/>
            <w:tcBorders>
              <w:top w:val="single" w:sz="4" w:space="0" w:color="auto"/>
              <w:left w:val="single" w:sz="4" w:space="0" w:color="auto"/>
              <w:bottom w:val="single" w:sz="4" w:space="0" w:color="auto"/>
              <w:right w:val="single" w:sz="4" w:space="0" w:color="auto"/>
            </w:tcBorders>
            <w:hideMark/>
          </w:tcPr>
          <w:p w14:paraId="37811252" w14:textId="05D032A8" w:rsidR="002D4915" w:rsidRPr="002B7A79" w:rsidRDefault="002D4915">
            <w:pPr>
              <w:spacing w:before="40" w:after="40" w:line="240" w:lineRule="auto"/>
              <w:ind w:firstLine="0"/>
              <w:jc w:val="center"/>
              <w:rPr>
                <w:rFonts w:eastAsia="Calibri"/>
                <w:sz w:val="16"/>
                <w:szCs w:val="16"/>
                <w:lang w:eastAsia="en-US"/>
              </w:rPr>
            </w:pPr>
            <w:r>
              <w:rPr>
                <w:rFonts w:eastAsia="Calibri"/>
                <w:sz w:val="16"/>
                <w:szCs w:val="16"/>
                <w:lang w:eastAsia="en-US"/>
              </w:rPr>
              <w:t>3</w:t>
            </w:r>
            <w:r w:rsidRPr="002B7A79">
              <w:rPr>
                <w:rFonts w:eastAsia="Calibri"/>
                <w:sz w:val="16"/>
                <w:szCs w:val="16"/>
                <w:lang w:eastAsia="en-US"/>
              </w:rPr>
              <w:t>0%</w:t>
            </w:r>
          </w:p>
          <w:p w14:paraId="6DA89AF8" w14:textId="2C7258A8" w:rsidR="002D4915" w:rsidRPr="002B7A79" w:rsidRDefault="002D4915" w:rsidP="002D4915">
            <w:pPr>
              <w:snapToGrid w:val="0"/>
              <w:spacing w:before="40" w:after="40" w:line="240" w:lineRule="auto"/>
              <w:ind w:firstLine="0"/>
              <w:jc w:val="center"/>
              <w:rPr>
                <w:rFonts w:eastAsia="Calibri"/>
                <w:sz w:val="16"/>
                <w:szCs w:val="16"/>
                <w:lang w:val="en-US" w:eastAsia="en-US"/>
              </w:rPr>
            </w:pPr>
            <w:r w:rsidRPr="002B7A79">
              <w:rPr>
                <w:rFonts w:eastAsia="Calibri"/>
                <w:sz w:val="16"/>
                <w:szCs w:val="16"/>
                <w:lang w:eastAsia="en-US"/>
              </w:rPr>
              <w:t>(</w:t>
            </w:r>
            <w:r w:rsidRPr="002B7A79">
              <w:rPr>
                <w:rFonts w:eastAsia="Calibri"/>
                <w:sz w:val="16"/>
                <w:szCs w:val="16"/>
                <w:lang w:val="en-US" w:eastAsia="en-US"/>
              </w:rPr>
              <w:t>B</w:t>
            </w:r>
            <w:r w:rsidRPr="002B7A79">
              <w:rPr>
                <w:rFonts w:eastAsia="Calibri"/>
                <w:sz w:val="16"/>
                <w:szCs w:val="16"/>
                <w:vertAlign w:val="subscript"/>
                <w:lang w:val="en-US" w:eastAsia="en-US"/>
              </w:rPr>
              <w:t>2.1</w:t>
            </w:r>
            <w:r w:rsidRPr="002B7A79">
              <w:rPr>
                <w:rFonts w:eastAsia="Calibri"/>
                <w:sz w:val="16"/>
                <w:szCs w:val="16"/>
                <w:lang w:val="en-US" w:eastAsia="en-US"/>
              </w:rPr>
              <w:t>=0,</w:t>
            </w:r>
            <w:r>
              <w:rPr>
                <w:rFonts w:eastAsia="Calibri"/>
                <w:sz w:val="16"/>
                <w:szCs w:val="16"/>
                <w:lang w:eastAsia="en-US"/>
              </w:rPr>
              <w:t>3</w:t>
            </w:r>
            <w:r w:rsidRPr="002B7A79">
              <w:rPr>
                <w:rFonts w:eastAsia="Calibri"/>
                <w:sz w:val="16"/>
                <w:szCs w:val="16"/>
                <w:lang w:val="en-US" w:eastAsia="en-US"/>
              </w:rPr>
              <w:t>)</w:t>
            </w:r>
          </w:p>
        </w:tc>
        <w:tc>
          <w:tcPr>
            <w:tcW w:w="1559" w:type="dxa"/>
            <w:tcBorders>
              <w:top w:val="single" w:sz="4" w:space="0" w:color="auto"/>
              <w:left w:val="single" w:sz="4" w:space="0" w:color="auto"/>
              <w:bottom w:val="single" w:sz="4" w:space="0" w:color="auto"/>
              <w:right w:val="single" w:sz="4" w:space="0" w:color="auto"/>
            </w:tcBorders>
            <w:hideMark/>
          </w:tcPr>
          <w:p w14:paraId="71B57D46" w14:textId="77777777" w:rsidR="001C6CB3" w:rsidRPr="001C6CB3" w:rsidRDefault="001C6CB3" w:rsidP="001C6CB3">
            <w:pPr>
              <w:snapToGrid w:val="0"/>
              <w:spacing w:before="40" w:after="40" w:line="240" w:lineRule="auto"/>
              <w:ind w:left="-108" w:right="-108" w:firstLine="0"/>
              <w:jc w:val="center"/>
              <w:rPr>
                <w:sz w:val="16"/>
                <w:szCs w:val="16"/>
              </w:rPr>
            </w:pPr>
            <w:r w:rsidRPr="001C6CB3">
              <w:rPr>
                <w:sz w:val="16"/>
                <w:szCs w:val="16"/>
              </w:rPr>
              <w:t>Чем больше отзывов по выполнению аналогичных работ, тем выше предпочтительность</w:t>
            </w:r>
          </w:p>
          <w:p w14:paraId="784E0B5C" w14:textId="081D93A3" w:rsidR="002D4915" w:rsidRPr="002D4915" w:rsidRDefault="002D4915" w:rsidP="002D4915">
            <w:pPr>
              <w:spacing w:before="40" w:after="40" w:line="240" w:lineRule="auto"/>
              <w:ind w:left="-108" w:firstLine="0"/>
              <w:jc w:val="center"/>
              <w:rPr>
                <w:sz w:val="16"/>
                <w:szCs w:val="16"/>
                <w:lang w:eastAsia="en-US"/>
              </w:rPr>
            </w:pPr>
          </w:p>
        </w:tc>
        <w:tc>
          <w:tcPr>
            <w:tcW w:w="3969" w:type="dxa"/>
            <w:tcBorders>
              <w:top w:val="single" w:sz="4" w:space="0" w:color="auto"/>
              <w:left w:val="single" w:sz="4" w:space="0" w:color="auto"/>
              <w:bottom w:val="single" w:sz="4" w:space="0" w:color="auto"/>
              <w:right w:val="single" w:sz="4" w:space="0" w:color="auto"/>
            </w:tcBorders>
            <w:hideMark/>
          </w:tcPr>
          <w:p w14:paraId="7181148C" w14:textId="77777777" w:rsidR="0049672E" w:rsidRPr="0049672E" w:rsidRDefault="0049672E" w:rsidP="0049672E">
            <w:pPr>
              <w:pStyle w:val="3"/>
              <w:numPr>
                <w:ilvl w:val="7"/>
                <w:numId w:val="38"/>
              </w:numPr>
              <w:spacing w:beforeLines="40" w:before="96" w:afterLines="40" w:after="96" w:line="240" w:lineRule="auto"/>
              <w:jc w:val="left"/>
              <w:rPr>
                <w:rFonts w:ascii="Times New Roman" w:eastAsia="Calibri" w:hAnsi="Times New Roman"/>
                <w:snapToGrid w:val="0"/>
                <w:sz w:val="16"/>
                <w:szCs w:val="16"/>
                <w:lang w:eastAsia="en-US"/>
              </w:rPr>
            </w:pPr>
            <w:r w:rsidRPr="0049672E">
              <w:rPr>
                <w:rFonts w:ascii="Times New Roman" w:eastAsia="Calibri" w:hAnsi="Times New Roman"/>
                <w:snapToGrid w:val="0"/>
                <w:sz w:val="16"/>
                <w:szCs w:val="16"/>
                <w:lang w:eastAsia="en-US"/>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7FFE33E5" w14:textId="77777777" w:rsidR="0049672E" w:rsidRPr="0049672E" w:rsidRDefault="0049672E" w:rsidP="0049672E">
            <w:pPr>
              <w:pStyle w:val="3"/>
              <w:numPr>
                <w:ilvl w:val="7"/>
                <w:numId w:val="38"/>
              </w:numPr>
              <w:spacing w:before="40" w:after="40" w:line="240" w:lineRule="auto"/>
              <w:jc w:val="left"/>
              <w:rPr>
                <w:rFonts w:ascii="Times New Roman" w:eastAsia="Calibri" w:hAnsi="Times New Roman"/>
                <w:snapToGrid w:val="0"/>
                <w:sz w:val="16"/>
                <w:szCs w:val="16"/>
                <w:lang w:eastAsia="en-US"/>
              </w:rPr>
            </w:pPr>
            <w:r w:rsidRPr="0049672E">
              <w:rPr>
                <w:rFonts w:ascii="Times New Roman" w:eastAsia="Calibri" w:hAnsi="Times New Roman"/>
                <w:snapToGrid w:val="0"/>
                <w:sz w:val="16"/>
                <w:szCs w:val="16"/>
                <w:lang w:eastAsia="en-US"/>
              </w:rPr>
              <w:t xml:space="preserve">Порядок осуществления оценки (значение оцениваемого параметра), в зависимости от предоставленных в i-ой заявке наличие отзывов заказчиков по оказанию аналогичных услуг: </w:t>
            </w:r>
          </w:p>
          <w:tbl>
            <w:tblPr>
              <w:tblW w:w="3224" w:type="dxa"/>
              <w:tblInd w:w="2" w:type="dxa"/>
              <w:tblBorders>
                <w:insideH w:val="single" w:sz="4" w:space="0" w:color="auto"/>
                <w:insideV w:val="single" w:sz="4" w:space="0" w:color="auto"/>
              </w:tblBorders>
              <w:tblLayout w:type="fixed"/>
              <w:tblLook w:val="04A0" w:firstRow="1" w:lastRow="0" w:firstColumn="1" w:lastColumn="0" w:noHBand="0" w:noVBand="1"/>
            </w:tblPr>
            <w:tblGrid>
              <w:gridCol w:w="904"/>
              <w:gridCol w:w="2320"/>
            </w:tblGrid>
            <w:tr w:rsidR="0049672E" w:rsidRPr="0049672E" w14:paraId="46312892" w14:textId="77777777" w:rsidTr="00220C6A">
              <w:trPr>
                <w:cantSplit/>
                <w:trHeight w:val="151"/>
              </w:trPr>
              <w:tc>
                <w:tcPr>
                  <w:tcW w:w="904" w:type="dxa"/>
                  <w:shd w:val="clear" w:color="auto" w:fill="auto"/>
                </w:tcPr>
                <w:p w14:paraId="5619CDC1" w14:textId="77777777" w:rsidR="0049672E" w:rsidRPr="0049672E" w:rsidRDefault="0049672E" w:rsidP="0049672E">
                  <w:pPr>
                    <w:pStyle w:val="3"/>
                    <w:numPr>
                      <w:ilvl w:val="7"/>
                      <w:numId w:val="38"/>
                    </w:numPr>
                    <w:spacing w:before="40" w:after="40" w:line="240" w:lineRule="auto"/>
                    <w:jc w:val="center"/>
                    <w:rPr>
                      <w:rFonts w:ascii="Times New Roman" w:eastAsia="Calibri" w:hAnsi="Times New Roman"/>
                      <w:snapToGrid w:val="0"/>
                      <w:sz w:val="16"/>
                      <w:szCs w:val="16"/>
                      <w:lang w:eastAsia="en-US"/>
                    </w:rPr>
                  </w:pPr>
                  <w:r w:rsidRPr="0049672E">
                    <w:rPr>
                      <w:rFonts w:ascii="Times New Roman" w:eastAsia="Calibri" w:hAnsi="Times New Roman"/>
                      <w:snapToGrid w:val="0"/>
                      <w:sz w:val="16"/>
                      <w:szCs w:val="16"/>
                      <w:lang w:eastAsia="en-US"/>
                    </w:rPr>
                    <w:t>Б</w:t>
                  </w:r>
                  <w:proofErr w:type="gramStart"/>
                  <w:r w:rsidRPr="0049672E">
                    <w:rPr>
                      <w:rFonts w:ascii="Times New Roman" w:eastAsia="Calibri" w:hAnsi="Times New Roman"/>
                      <w:snapToGrid w:val="0"/>
                      <w:sz w:val="16"/>
                      <w:szCs w:val="16"/>
                      <w:lang w:eastAsia="en-US"/>
                    </w:rPr>
                    <w:t>2</w:t>
                  </w:r>
                  <w:proofErr w:type="gramEnd"/>
                  <w:r w:rsidRPr="0049672E">
                    <w:rPr>
                      <w:rFonts w:ascii="Times New Roman" w:eastAsia="Calibri" w:hAnsi="Times New Roman"/>
                      <w:snapToGrid w:val="0"/>
                      <w:sz w:val="16"/>
                      <w:szCs w:val="16"/>
                      <w:lang w:eastAsia="en-US"/>
                    </w:rPr>
                    <w:t>.1 = 0</w:t>
                  </w:r>
                </w:p>
              </w:tc>
              <w:tc>
                <w:tcPr>
                  <w:tcW w:w="2320" w:type="dxa"/>
                  <w:shd w:val="clear" w:color="auto" w:fill="auto"/>
                </w:tcPr>
                <w:p w14:paraId="36F73ECE" w14:textId="77777777" w:rsidR="0049672E" w:rsidRPr="0049672E" w:rsidRDefault="0049672E" w:rsidP="0049672E">
                  <w:pPr>
                    <w:pStyle w:val="-"/>
                    <w:numPr>
                      <w:ilvl w:val="4"/>
                      <w:numId w:val="38"/>
                    </w:numPr>
                    <w:spacing w:before="40" w:after="40" w:line="240" w:lineRule="auto"/>
                    <w:ind w:left="284" w:hanging="284"/>
                    <w:jc w:val="left"/>
                    <w:rPr>
                      <w:rFonts w:ascii="Times New Roman" w:eastAsia="Calibri" w:hAnsi="Times New Roman"/>
                      <w:snapToGrid w:val="0"/>
                      <w:sz w:val="16"/>
                      <w:szCs w:val="16"/>
                      <w:lang w:eastAsia="en-US"/>
                    </w:rPr>
                  </w:pPr>
                  <w:r w:rsidRPr="0049672E">
                    <w:rPr>
                      <w:rFonts w:ascii="Times New Roman" w:eastAsia="Calibri" w:hAnsi="Times New Roman"/>
                      <w:snapToGrid w:val="0"/>
                      <w:sz w:val="16"/>
                      <w:szCs w:val="16"/>
                      <w:lang w:eastAsia="en-US"/>
                    </w:rPr>
                    <w:t>отсутствие отзывов заказчиков по оказанию аналогичных услуг</w:t>
                  </w:r>
                </w:p>
              </w:tc>
            </w:tr>
            <w:tr w:rsidR="0049672E" w:rsidRPr="0049672E" w14:paraId="25C1312A" w14:textId="77777777" w:rsidTr="00220C6A">
              <w:trPr>
                <w:cantSplit/>
                <w:trHeight w:val="151"/>
              </w:trPr>
              <w:tc>
                <w:tcPr>
                  <w:tcW w:w="904" w:type="dxa"/>
                  <w:shd w:val="clear" w:color="auto" w:fill="auto"/>
                </w:tcPr>
                <w:p w14:paraId="66EE4AAB" w14:textId="77777777" w:rsidR="0049672E" w:rsidRPr="0049672E" w:rsidRDefault="0049672E" w:rsidP="0049672E">
                  <w:pPr>
                    <w:pStyle w:val="3"/>
                    <w:numPr>
                      <w:ilvl w:val="7"/>
                      <w:numId w:val="38"/>
                    </w:numPr>
                    <w:spacing w:before="40" w:after="40" w:line="240" w:lineRule="auto"/>
                    <w:jc w:val="center"/>
                    <w:rPr>
                      <w:rFonts w:ascii="Times New Roman" w:eastAsia="Calibri" w:hAnsi="Times New Roman"/>
                      <w:snapToGrid w:val="0"/>
                      <w:sz w:val="16"/>
                      <w:szCs w:val="16"/>
                      <w:lang w:eastAsia="en-US"/>
                    </w:rPr>
                  </w:pPr>
                  <w:r w:rsidRPr="0049672E">
                    <w:rPr>
                      <w:rFonts w:ascii="Times New Roman" w:eastAsia="Calibri" w:hAnsi="Times New Roman"/>
                      <w:snapToGrid w:val="0"/>
                      <w:sz w:val="16"/>
                      <w:szCs w:val="16"/>
                      <w:lang w:eastAsia="en-US"/>
                    </w:rPr>
                    <w:t>Б</w:t>
                  </w:r>
                  <w:proofErr w:type="gramStart"/>
                  <w:r w:rsidRPr="0049672E">
                    <w:rPr>
                      <w:rFonts w:ascii="Times New Roman" w:eastAsia="Calibri" w:hAnsi="Times New Roman"/>
                      <w:snapToGrid w:val="0"/>
                      <w:sz w:val="16"/>
                      <w:szCs w:val="16"/>
                      <w:lang w:eastAsia="en-US"/>
                    </w:rPr>
                    <w:t>2</w:t>
                  </w:r>
                  <w:proofErr w:type="gramEnd"/>
                  <w:r w:rsidRPr="0049672E">
                    <w:rPr>
                      <w:rFonts w:ascii="Times New Roman" w:eastAsia="Calibri" w:hAnsi="Times New Roman"/>
                      <w:snapToGrid w:val="0"/>
                      <w:sz w:val="16"/>
                      <w:szCs w:val="16"/>
                      <w:lang w:eastAsia="en-US"/>
                    </w:rPr>
                    <w:t>.1 = 5</w:t>
                  </w:r>
                </w:p>
              </w:tc>
              <w:tc>
                <w:tcPr>
                  <w:tcW w:w="2320" w:type="dxa"/>
                  <w:shd w:val="clear" w:color="auto" w:fill="auto"/>
                </w:tcPr>
                <w:p w14:paraId="5EB375F5" w14:textId="77777777" w:rsidR="0049672E" w:rsidRPr="0049672E" w:rsidRDefault="0049672E" w:rsidP="0049672E">
                  <w:pPr>
                    <w:pStyle w:val="-"/>
                    <w:numPr>
                      <w:ilvl w:val="4"/>
                      <w:numId w:val="38"/>
                    </w:numPr>
                    <w:spacing w:before="40" w:after="40" w:line="240" w:lineRule="auto"/>
                    <w:ind w:left="284" w:hanging="284"/>
                    <w:jc w:val="left"/>
                    <w:rPr>
                      <w:rFonts w:ascii="Times New Roman" w:eastAsia="Calibri" w:hAnsi="Times New Roman"/>
                      <w:snapToGrid w:val="0"/>
                      <w:sz w:val="16"/>
                      <w:szCs w:val="16"/>
                      <w:lang w:eastAsia="en-US"/>
                    </w:rPr>
                  </w:pPr>
                  <w:r w:rsidRPr="0049672E">
                    <w:rPr>
                      <w:rFonts w:ascii="Times New Roman" w:eastAsia="Calibri" w:hAnsi="Times New Roman"/>
                      <w:snapToGrid w:val="0"/>
                      <w:sz w:val="16"/>
                      <w:szCs w:val="16"/>
                      <w:lang w:eastAsia="en-US"/>
                    </w:rPr>
                    <w:t>наличие отзывов заказчиков по оказанию услуг</w:t>
                  </w:r>
                </w:p>
              </w:tc>
            </w:tr>
          </w:tbl>
          <w:p w14:paraId="7F87E714" w14:textId="77777777" w:rsidR="0049672E" w:rsidRPr="0049672E" w:rsidRDefault="0049672E" w:rsidP="0049672E">
            <w:pPr>
              <w:pStyle w:val="2"/>
              <w:keepNext/>
              <w:numPr>
                <w:ilvl w:val="6"/>
                <w:numId w:val="38"/>
              </w:numPr>
              <w:spacing w:beforeLines="40" w:before="96" w:line="240" w:lineRule="auto"/>
              <w:ind w:left="0"/>
              <w:jc w:val="left"/>
              <w:rPr>
                <w:rFonts w:ascii="Times New Roman" w:eastAsia="Calibri" w:hAnsi="Times New Roman"/>
                <w:snapToGrid w:val="0"/>
                <w:sz w:val="16"/>
                <w:szCs w:val="16"/>
                <w:lang w:eastAsia="en-US"/>
              </w:rPr>
            </w:pPr>
            <w:r w:rsidRPr="0049672E">
              <w:rPr>
                <w:rFonts w:ascii="Times New Roman" w:eastAsia="Calibri" w:hAnsi="Times New Roman"/>
                <w:snapToGrid w:val="0"/>
                <w:sz w:val="16"/>
                <w:szCs w:val="16"/>
                <w:lang w:eastAsia="en-US"/>
              </w:rPr>
              <w:t>где:</w:t>
            </w:r>
          </w:p>
          <w:p w14:paraId="1BB8EDC4" w14:textId="77777777" w:rsidR="0049672E" w:rsidRPr="0049672E" w:rsidRDefault="0049672E" w:rsidP="0049672E">
            <w:pPr>
              <w:pStyle w:val="2"/>
              <w:numPr>
                <w:ilvl w:val="6"/>
                <w:numId w:val="38"/>
              </w:numPr>
              <w:tabs>
                <w:tab w:val="left" w:pos="742"/>
                <w:tab w:val="left" w:pos="1167"/>
              </w:tabs>
              <w:spacing w:before="0" w:line="240" w:lineRule="auto"/>
              <w:ind w:left="0"/>
              <w:jc w:val="left"/>
              <w:rPr>
                <w:rFonts w:ascii="Times New Roman" w:eastAsia="Calibri" w:hAnsi="Times New Roman"/>
                <w:snapToGrid w:val="0"/>
                <w:sz w:val="16"/>
                <w:szCs w:val="16"/>
                <w:lang w:eastAsia="en-US"/>
              </w:rPr>
            </w:pPr>
            <w:r w:rsidRPr="0049672E">
              <w:rPr>
                <w:rFonts w:ascii="Times New Roman" w:eastAsia="Calibri" w:hAnsi="Times New Roman"/>
                <w:snapToGrid w:val="0"/>
                <w:sz w:val="16"/>
                <w:szCs w:val="16"/>
                <w:lang w:eastAsia="en-US"/>
              </w:rPr>
              <w:t>Б</w:t>
            </w:r>
            <w:proofErr w:type="gramStart"/>
            <w:r w:rsidRPr="0049672E">
              <w:rPr>
                <w:rFonts w:ascii="Times New Roman" w:eastAsia="Calibri" w:hAnsi="Times New Roman"/>
                <w:snapToGrid w:val="0"/>
                <w:sz w:val="16"/>
                <w:szCs w:val="16"/>
                <w:lang w:eastAsia="en-US"/>
              </w:rPr>
              <w:t>2</w:t>
            </w:r>
            <w:proofErr w:type="gramEnd"/>
            <w:r w:rsidRPr="0049672E">
              <w:rPr>
                <w:rFonts w:ascii="Times New Roman" w:eastAsia="Calibri" w:hAnsi="Times New Roman"/>
                <w:snapToGrid w:val="0"/>
                <w:sz w:val="16"/>
                <w:szCs w:val="16"/>
                <w:lang w:eastAsia="en-US"/>
              </w:rPr>
              <w:t>.1</w:t>
            </w:r>
            <w:r w:rsidRPr="0049672E">
              <w:rPr>
                <w:rFonts w:ascii="Times New Roman" w:eastAsia="Calibri" w:hAnsi="Times New Roman"/>
                <w:snapToGrid w:val="0"/>
                <w:sz w:val="16"/>
                <w:szCs w:val="16"/>
                <w:lang w:eastAsia="en-US"/>
              </w:rPr>
              <w:tab/>
              <w:t>–</w:t>
            </w:r>
            <w:r w:rsidRPr="0049672E">
              <w:rPr>
                <w:rFonts w:ascii="Times New Roman" w:eastAsia="Calibri" w:hAnsi="Times New Roman"/>
                <w:snapToGrid w:val="0"/>
                <w:sz w:val="16"/>
                <w:szCs w:val="16"/>
                <w:lang w:eastAsia="en-US"/>
              </w:rPr>
              <w:tab/>
              <w:t>рассчитанная оценка предпочтительности по данному частному критерию оценки второго уровня в баллах.</w:t>
            </w:r>
          </w:p>
          <w:p w14:paraId="1166AA1E" w14:textId="208649A7" w:rsidR="002D4915" w:rsidRPr="002B7A79" w:rsidRDefault="0049672E" w:rsidP="0049672E">
            <w:pPr>
              <w:snapToGrid w:val="0"/>
              <w:spacing w:beforeLines="40" w:before="96" w:afterLines="40" w:after="96" w:line="240" w:lineRule="auto"/>
              <w:ind w:firstLine="0"/>
              <w:jc w:val="left"/>
              <w:rPr>
                <w:rFonts w:eastAsia="Calibri"/>
                <w:sz w:val="16"/>
                <w:szCs w:val="16"/>
                <w:lang w:eastAsia="en-US"/>
              </w:rPr>
            </w:pPr>
            <w:r w:rsidRPr="0049672E">
              <w:rPr>
                <w:rFonts w:eastAsia="Calibri"/>
                <w:sz w:val="16"/>
                <w:szCs w:val="16"/>
                <w:lang w:eastAsia="en-US"/>
              </w:rPr>
              <w:lastRenderedPageBreak/>
              <w:t>Шкала оценок от 0 до 5 баллов.</w:t>
            </w:r>
          </w:p>
        </w:tc>
      </w:tr>
      <w:tr w:rsidR="00220C6A" w:rsidRPr="002B7A79" w14:paraId="5D193F00" w14:textId="77777777" w:rsidTr="0049672E">
        <w:trPr>
          <w:trHeight w:val="4704"/>
        </w:trPr>
        <w:tc>
          <w:tcPr>
            <w:tcW w:w="709" w:type="dxa"/>
            <w:tcBorders>
              <w:top w:val="single" w:sz="4" w:space="0" w:color="auto"/>
              <w:left w:val="single" w:sz="4" w:space="0" w:color="auto"/>
              <w:right w:val="single" w:sz="4" w:space="0" w:color="auto"/>
            </w:tcBorders>
            <w:hideMark/>
          </w:tcPr>
          <w:p w14:paraId="49E0CD2A" w14:textId="7E445DCE" w:rsidR="00220C6A" w:rsidRPr="002B7A79" w:rsidRDefault="00220C6A">
            <w:pPr>
              <w:snapToGrid w:val="0"/>
              <w:spacing w:before="40" w:after="40" w:line="240" w:lineRule="auto"/>
              <w:ind w:firstLine="0"/>
              <w:jc w:val="center"/>
              <w:rPr>
                <w:rFonts w:eastAsia="Calibri"/>
                <w:sz w:val="16"/>
                <w:szCs w:val="16"/>
                <w:lang w:val="en-US" w:eastAsia="en-US"/>
              </w:rPr>
            </w:pPr>
            <w:r w:rsidRPr="002B7A79">
              <w:rPr>
                <w:rFonts w:eastAsia="Calibri"/>
                <w:sz w:val="16"/>
                <w:szCs w:val="16"/>
                <w:lang w:eastAsia="en-US"/>
              </w:rPr>
              <w:lastRenderedPageBreak/>
              <w:t>2.</w:t>
            </w:r>
            <w:r w:rsidRPr="002B7A79">
              <w:rPr>
                <w:rFonts w:eastAsia="Calibri"/>
                <w:sz w:val="16"/>
                <w:szCs w:val="16"/>
                <w:lang w:val="en-US" w:eastAsia="en-US"/>
              </w:rPr>
              <w:t>2</w:t>
            </w:r>
          </w:p>
        </w:tc>
        <w:tc>
          <w:tcPr>
            <w:tcW w:w="1276" w:type="dxa"/>
            <w:tcBorders>
              <w:top w:val="single" w:sz="4" w:space="0" w:color="auto"/>
              <w:left w:val="single" w:sz="4" w:space="0" w:color="auto"/>
              <w:right w:val="single" w:sz="4" w:space="0" w:color="auto"/>
            </w:tcBorders>
            <w:hideMark/>
          </w:tcPr>
          <w:p w14:paraId="502BB2A0" w14:textId="26659339" w:rsidR="00220C6A" w:rsidRPr="002B7A79" w:rsidRDefault="00220C6A">
            <w:pPr>
              <w:snapToGrid w:val="0"/>
              <w:spacing w:before="40" w:after="40" w:line="240" w:lineRule="auto"/>
              <w:ind w:firstLine="0"/>
              <w:jc w:val="center"/>
              <w:rPr>
                <w:sz w:val="16"/>
                <w:szCs w:val="16"/>
                <w:lang w:eastAsia="en-US"/>
              </w:rPr>
            </w:pPr>
            <w:r w:rsidRPr="002B7A79">
              <w:rPr>
                <w:sz w:val="16"/>
                <w:szCs w:val="16"/>
                <w:lang w:eastAsia="en-US"/>
              </w:rPr>
              <w:t>Неценовой критерий оценки первого уровня</w:t>
            </w:r>
          </w:p>
        </w:tc>
        <w:tc>
          <w:tcPr>
            <w:tcW w:w="992" w:type="dxa"/>
            <w:tcBorders>
              <w:top w:val="single" w:sz="4" w:space="0" w:color="auto"/>
              <w:left w:val="single" w:sz="4" w:space="0" w:color="auto"/>
              <w:right w:val="single" w:sz="4" w:space="0" w:color="auto"/>
            </w:tcBorders>
            <w:hideMark/>
          </w:tcPr>
          <w:p w14:paraId="37709352" w14:textId="6E5CF329" w:rsidR="00220C6A" w:rsidRPr="002B7A79" w:rsidRDefault="00220C6A" w:rsidP="004E7EB2">
            <w:pPr>
              <w:snapToGrid w:val="0"/>
              <w:spacing w:before="40" w:after="40" w:line="240" w:lineRule="auto"/>
              <w:ind w:left="-108" w:firstLine="0"/>
              <w:jc w:val="center"/>
              <w:rPr>
                <w:sz w:val="16"/>
                <w:szCs w:val="16"/>
                <w:lang w:eastAsia="en-US"/>
              </w:rPr>
            </w:pPr>
            <w:r w:rsidRPr="002B7A79">
              <w:rPr>
                <w:sz w:val="16"/>
                <w:szCs w:val="16"/>
                <w:lang w:eastAsia="en-US"/>
              </w:rPr>
              <w:t>Отсутствует</w:t>
            </w:r>
          </w:p>
        </w:tc>
        <w:tc>
          <w:tcPr>
            <w:tcW w:w="992" w:type="dxa"/>
            <w:tcBorders>
              <w:top w:val="single" w:sz="4" w:space="0" w:color="auto"/>
              <w:left w:val="single" w:sz="4" w:space="0" w:color="auto"/>
              <w:right w:val="single" w:sz="4" w:space="0" w:color="auto"/>
            </w:tcBorders>
            <w:hideMark/>
          </w:tcPr>
          <w:p w14:paraId="74D0798B" w14:textId="227F1C27" w:rsidR="00220C6A" w:rsidRPr="00220C6A" w:rsidRDefault="00220C6A" w:rsidP="004E7EB2">
            <w:pPr>
              <w:snapToGrid w:val="0"/>
              <w:spacing w:before="40" w:after="40" w:line="240" w:lineRule="auto"/>
              <w:ind w:left="-108" w:right="-108" w:firstLine="0"/>
              <w:jc w:val="center"/>
              <w:rPr>
                <w:sz w:val="16"/>
                <w:szCs w:val="16"/>
                <w:lang w:eastAsia="en-US"/>
              </w:rPr>
            </w:pPr>
            <w:r w:rsidRPr="00220C6A">
              <w:rPr>
                <w:sz w:val="16"/>
                <w:szCs w:val="16"/>
              </w:rPr>
              <w:t>Опыт оказания аналогичных услуг</w:t>
            </w:r>
          </w:p>
        </w:tc>
        <w:tc>
          <w:tcPr>
            <w:tcW w:w="993" w:type="dxa"/>
            <w:tcBorders>
              <w:top w:val="single" w:sz="4" w:space="0" w:color="auto"/>
              <w:left w:val="single" w:sz="4" w:space="0" w:color="auto"/>
              <w:right w:val="single" w:sz="4" w:space="0" w:color="auto"/>
            </w:tcBorders>
            <w:hideMark/>
          </w:tcPr>
          <w:p w14:paraId="6052F35C" w14:textId="713E6C1E" w:rsidR="00220C6A" w:rsidRPr="00220C6A" w:rsidRDefault="00220C6A" w:rsidP="00220C6A">
            <w:pPr>
              <w:snapToGrid w:val="0"/>
              <w:spacing w:before="40" w:after="40" w:line="240" w:lineRule="auto"/>
              <w:ind w:firstLine="0"/>
              <w:jc w:val="center"/>
              <w:rPr>
                <w:sz w:val="16"/>
                <w:szCs w:val="16"/>
                <w:lang w:eastAsia="en-US"/>
              </w:rPr>
            </w:pPr>
            <w:r>
              <w:rPr>
                <w:sz w:val="16"/>
                <w:szCs w:val="16"/>
              </w:rPr>
              <w:t>7</w:t>
            </w:r>
            <w:r w:rsidRPr="00220C6A">
              <w:rPr>
                <w:sz w:val="16"/>
                <w:szCs w:val="16"/>
              </w:rPr>
              <w:t>0%</w:t>
            </w:r>
            <w:r w:rsidRPr="00220C6A">
              <w:rPr>
                <w:sz w:val="16"/>
                <w:szCs w:val="16"/>
              </w:rPr>
              <w:br/>
              <w:t>(В</w:t>
            </w:r>
            <w:proofErr w:type="gramStart"/>
            <w:r w:rsidRPr="00220C6A">
              <w:rPr>
                <w:sz w:val="16"/>
                <w:szCs w:val="16"/>
                <w:vertAlign w:val="subscript"/>
              </w:rPr>
              <w:t>2</w:t>
            </w:r>
            <w:proofErr w:type="gramEnd"/>
            <w:r w:rsidRPr="00220C6A">
              <w:rPr>
                <w:sz w:val="16"/>
                <w:szCs w:val="16"/>
                <w:vertAlign w:val="subscript"/>
              </w:rPr>
              <w:t>.2</w:t>
            </w:r>
            <w:r w:rsidRPr="00220C6A">
              <w:rPr>
                <w:sz w:val="16"/>
                <w:szCs w:val="16"/>
              </w:rPr>
              <w:t xml:space="preserve"> = 0,</w:t>
            </w:r>
            <w:r>
              <w:rPr>
                <w:sz w:val="16"/>
                <w:szCs w:val="16"/>
              </w:rPr>
              <w:t>7</w:t>
            </w:r>
            <w:r w:rsidRPr="00220C6A">
              <w:rPr>
                <w:sz w:val="16"/>
                <w:szCs w:val="16"/>
              </w:rPr>
              <w:t>)</w:t>
            </w:r>
          </w:p>
        </w:tc>
        <w:tc>
          <w:tcPr>
            <w:tcW w:w="1559" w:type="dxa"/>
            <w:tcBorders>
              <w:top w:val="single" w:sz="4" w:space="0" w:color="auto"/>
              <w:left w:val="single" w:sz="4" w:space="0" w:color="auto"/>
              <w:right w:val="single" w:sz="4" w:space="0" w:color="auto"/>
            </w:tcBorders>
            <w:hideMark/>
          </w:tcPr>
          <w:p w14:paraId="694F0A54" w14:textId="28E7371D" w:rsidR="00220C6A" w:rsidRPr="00220C6A" w:rsidRDefault="001C6CB3" w:rsidP="001C6CB3">
            <w:pPr>
              <w:snapToGrid w:val="0"/>
              <w:spacing w:before="40" w:after="40" w:line="240" w:lineRule="auto"/>
              <w:ind w:left="-108" w:right="-108" w:firstLine="0"/>
              <w:jc w:val="center"/>
              <w:rPr>
                <w:sz w:val="16"/>
                <w:szCs w:val="16"/>
                <w:lang w:eastAsia="en-US"/>
              </w:rPr>
            </w:pPr>
            <w:r w:rsidRPr="001C6CB3">
              <w:rPr>
                <w:sz w:val="16"/>
                <w:szCs w:val="16"/>
              </w:rPr>
              <w:t>Чем больше опыт по аналогичным услугам, работам (до оцениваемого предела), тем выше предпочтительность</w:t>
            </w:r>
          </w:p>
        </w:tc>
        <w:tc>
          <w:tcPr>
            <w:tcW w:w="3969" w:type="dxa"/>
            <w:tcBorders>
              <w:top w:val="single" w:sz="4" w:space="0" w:color="auto"/>
              <w:left w:val="single" w:sz="4" w:space="0" w:color="auto"/>
              <w:right w:val="single" w:sz="4" w:space="0" w:color="auto"/>
            </w:tcBorders>
          </w:tcPr>
          <w:p w14:paraId="0CE3C2A3" w14:textId="77777777" w:rsidR="00220C6A" w:rsidRPr="0049672E" w:rsidRDefault="00220C6A" w:rsidP="0049672E">
            <w:pPr>
              <w:pStyle w:val="3"/>
              <w:numPr>
                <w:ilvl w:val="7"/>
                <w:numId w:val="38"/>
              </w:numPr>
              <w:spacing w:beforeLines="40" w:before="96" w:afterLines="40" w:after="96" w:line="240" w:lineRule="auto"/>
              <w:jc w:val="left"/>
              <w:rPr>
                <w:rFonts w:ascii="Times New Roman" w:eastAsia="Calibri" w:hAnsi="Times New Roman"/>
                <w:snapToGrid w:val="0"/>
                <w:sz w:val="16"/>
                <w:szCs w:val="16"/>
                <w:lang w:eastAsia="en-US"/>
              </w:rPr>
            </w:pPr>
            <w:r w:rsidRPr="0049672E">
              <w:rPr>
                <w:rFonts w:ascii="Times New Roman" w:eastAsia="Calibri" w:hAnsi="Times New Roman"/>
                <w:snapToGrid w:val="0"/>
                <w:sz w:val="16"/>
                <w:szCs w:val="16"/>
                <w:lang w:eastAsia="en-US"/>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18AE9287" w14:textId="77777777" w:rsidR="00220C6A" w:rsidRPr="0049672E" w:rsidRDefault="00220C6A" w:rsidP="0049672E">
            <w:pPr>
              <w:pStyle w:val="3"/>
              <w:numPr>
                <w:ilvl w:val="7"/>
                <w:numId w:val="38"/>
              </w:numPr>
              <w:spacing w:beforeLines="40" w:before="96" w:afterLines="40" w:after="96" w:line="240" w:lineRule="auto"/>
              <w:jc w:val="left"/>
              <w:rPr>
                <w:rFonts w:ascii="Times New Roman" w:eastAsia="Calibri" w:hAnsi="Times New Roman"/>
                <w:snapToGrid w:val="0"/>
                <w:sz w:val="16"/>
                <w:szCs w:val="16"/>
                <w:lang w:eastAsia="en-US"/>
              </w:rPr>
            </w:pPr>
            <w:r w:rsidRPr="0049672E">
              <w:rPr>
                <w:rFonts w:ascii="Times New Roman" w:eastAsia="Calibri" w:hAnsi="Times New Roman"/>
                <w:snapToGrid w:val="0"/>
                <w:sz w:val="16"/>
                <w:szCs w:val="16"/>
                <w:lang w:eastAsia="en-US"/>
              </w:rPr>
              <w:t xml:space="preserve">Порядок осуществления оценки (значение оцениваемого параметра), в зависимости от предоставленных в i-ой заявке наличие опыта по оказанию аналогичных услуг: </w:t>
            </w:r>
          </w:p>
          <w:tbl>
            <w:tblPr>
              <w:tblW w:w="3224" w:type="dxa"/>
              <w:tblInd w:w="2" w:type="dxa"/>
              <w:tblBorders>
                <w:insideH w:val="single" w:sz="4" w:space="0" w:color="auto"/>
                <w:insideV w:val="single" w:sz="4" w:space="0" w:color="auto"/>
              </w:tblBorders>
              <w:tblLayout w:type="fixed"/>
              <w:tblLook w:val="04A0" w:firstRow="1" w:lastRow="0" w:firstColumn="1" w:lastColumn="0" w:noHBand="0" w:noVBand="1"/>
            </w:tblPr>
            <w:tblGrid>
              <w:gridCol w:w="904"/>
              <w:gridCol w:w="2320"/>
            </w:tblGrid>
            <w:tr w:rsidR="00220C6A" w:rsidRPr="0049672E" w14:paraId="1ED562F5" w14:textId="77777777" w:rsidTr="00220C6A">
              <w:trPr>
                <w:cantSplit/>
                <w:trHeight w:val="737"/>
              </w:trPr>
              <w:tc>
                <w:tcPr>
                  <w:tcW w:w="904" w:type="dxa"/>
                  <w:shd w:val="clear" w:color="auto" w:fill="auto"/>
                </w:tcPr>
                <w:p w14:paraId="7C37F811" w14:textId="77777777" w:rsidR="00220C6A" w:rsidRPr="0049672E" w:rsidRDefault="00220C6A" w:rsidP="0049672E">
                  <w:pPr>
                    <w:pStyle w:val="3"/>
                    <w:numPr>
                      <w:ilvl w:val="7"/>
                      <w:numId w:val="38"/>
                    </w:numPr>
                    <w:spacing w:beforeLines="40" w:before="96" w:afterLines="40" w:after="96" w:line="240" w:lineRule="auto"/>
                    <w:jc w:val="left"/>
                    <w:rPr>
                      <w:rFonts w:ascii="Times New Roman" w:eastAsia="Calibri" w:hAnsi="Times New Roman"/>
                      <w:snapToGrid w:val="0"/>
                      <w:sz w:val="16"/>
                      <w:szCs w:val="16"/>
                      <w:lang w:eastAsia="en-US"/>
                    </w:rPr>
                  </w:pPr>
                  <w:r w:rsidRPr="0049672E">
                    <w:rPr>
                      <w:rFonts w:ascii="Times New Roman" w:eastAsia="Calibri" w:hAnsi="Times New Roman"/>
                      <w:snapToGrid w:val="0"/>
                      <w:sz w:val="16"/>
                      <w:szCs w:val="16"/>
                      <w:lang w:eastAsia="en-US"/>
                    </w:rPr>
                    <w:t>Б</w:t>
                  </w:r>
                  <w:proofErr w:type="gramStart"/>
                  <w:r w:rsidRPr="0049672E">
                    <w:rPr>
                      <w:rFonts w:ascii="Times New Roman" w:eastAsia="Calibri" w:hAnsi="Times New Roman"/>
                      <w:snapToGrid w:val="0"/>
                      <w:sz w:val="16"/>
                      <w:szCs w:val="16"/>
                      <w:lang w:eastAsia="en-US"/>
                    </w:rPr>
                    <w:t>2</w:t>
                  </w:r>
                  <w:proofErr w:type="gramEnd"/>
                  <w:r w:rsidRPr="0049672E">
                    <w:rPr>
                      <w:rFonts w:ascii="Times New Roman" w:eastAsia="Calibri" w:hAnsi="Times New Roman"/>
                      <w:snapToGrid w:val="0"/>
                      <w:sz w:val="16"/>
                      <w:szCs w:val="16"/>
                      <w:lang w:eastAsia="en-US"/>
                    </w:rPr>
                    <w:t>.2 = 0</w:t>
                  </w:r>
                </w:p>
              </w:tc>
              <w:tc>
                <w:tcPr>
                  <w:tcW w:w="2320" w:type="dxa"/>
                  <w:shd w:val="clear" w:color="auto" w:fill="auto"/>
                </w:tcPr>
                <w:p w14:paraId="0A3498C5" w14:textId="77777777" w:rsidR="00220C6A" w:rsidRPr="0049672E" w:rsidRDefault="00220C6A" w:rsidP="0049672E">
                  <w:pPr>
                    <w:pStyle w:val="3"/>
                    <w:numPr>
                      <w:ilvl w:val="7"/>
                      <w:numId w:val="38"/>
                    </w:numPr>
                    <w:spacing w:beforeLines="40" w:before="96" w:afterLines="40" w:after="96" w:line="240" w:lineRule="auto"/>
                    <w:jc w:val="left"/>
                    <w:rPr>
                      <w:rFonts w:ascii="Times New Roman" w:eastAsia="Calibri" w:hAnsi="Times New Roman"/>
                      <w:snapToGrid w:val="0"/>
                      <w:sz w:val="16"/>
                      <w:szCs w:val="16"/>
                      <w:lang w:eastAsia="en-US"/>
                    </w:rPr>
                  </w:pPr>
                  <w:r w:rsidRPr="0049672E">
                    <w:rPr>
                      <w:rFonts w:ascii="Times New Roman" w:eastAsia="Calibri" w:hAnsi="Times New Roman"/>
                      <w:snapToGrid w:val="0"/>
                      <w:sz w:val="16"/>
                      <w:szCs w:val="16"/>
                      <w:lang w:eastAsia="en-US"/>
                    </w:rPr>
                    <w:t xml:space="preserve">отсутствие опыта по оказанию аналогичных услуг </w:t>
                  </w:r>
                </w:p>
              </w:tc>
            </w:tr>
            <w:tr w:rsidR="00220C6A" w:rsidRPr="0049672E" w14:paraId="74AF22C4" w14:textId="77777777" w:rsidTr="00220C6A">
              <w:trPr>
                <w:cantSplit/>
                <w:trHeight w:val="721"/>
              </w:trPr>
              <w:tc>
                <w:tcPr>
                  <w:tcW w:w="904" w:type="dxa"/>
                  <w:shd w:val="clear" w:color="auto" w:fill="auto"/>
                </w:tcPr>
                <w:p w14:paraId="7B421CFA" w14:textId="77777777" w:rsidR="00220C6A" w:rsidRPr="0049672E" w:rsidRDefault="00220C6A" w:rsidP="0049672E">
                  <w:pPr>
                    <w:pStyle w:val="3"/>
                    <w:numPr>
                      <w:ilvl w:val="7"/>
                      <w:numId w:val="38"/>
                    </w:numPr>
                    <w:spacing w:beforeLines="40" w:before="96" w:afterLines="40" w:after="96" w:line="240" w:lineRule="auto"/>
                    <w:jc w:val="left"/>
                    <w:rPr>
                      <w:rFonts w:ascii="Times New Roman" w:eastAsia="Calibri" w:hAnsi="Times New Roman"/>
                      <w:snapToGrid w:val="0"/>
                      <w:sz w:val="16"/>
                      <w:szCs w:val="16"/>
                      <w:lang w:eastAsia="en-US"/>
                    </w:rPr>
                  </w:pPr>
                  <w:r w:rsidRPr="0049672E">
                    <w:rPr>
                      <w:rFonts w:ascii="Times New Roman" w:eastAsia="Calibri" w:hAnsi="Times New Roman"/>
                      <w:snapToGrid w:val="0"/>
                      <w:sz w:val="16"/>
                      <w:szCs w:val="16"/>
                      <w:lang w:eastAsia="en-US"/>
                    </w:rPr>
                    <w:t>Б</w:t>
                  </w:r>
                  <w:proofErr w:type="gramStart"/>
                  <w:r w:rsidRPr="0049672E">
                    <w:rPr>
                      <w:rFonts w:ascii="Times New Roman" w:eastAsia="Calibri" w:hAnsi="Times New Roman"/>
                      <w:snapToGrid w:val="0"/>
                      <w:sz w:val="16"/>
                      <w:szCs w:val="16"/>
                      <w:lang w:eastAsia="en-US"/>
                    </w:rPr>
                    <w:t>2</w:t>
                  </w:r>
                  <w:proofErr w:type="gramEnd"/>
                  <w:r w:rsidRPr="0049672E">
                    <w:rPr>
                      <w:rFonts w:ascii="Times New Roman" w:eastAsia="Calibri" w:hAnsi="Times New Roman"/>
                      <w:snapToGrid w:val="0"/>
                      <w:sz w:val="16"/>
                      <w:szCs w:val="16"/>
                      <w:lang w:eastAsia="en-US"/>
                    </w:rPr>
                    <w:t>.2 = 5</w:t>
                  </w:r>
                </w:p>
              </w:tc>
              <w:tc>
                <w:tcPr>
                  <w:tcW w:w="2320" w:type="dxa"/>
                  <w:shd w:val="clear" w:color="auto" w:fill="auto"/>
                </w:tcPr>
                <w:p w14:paraId="325EAA11" w14:textId="77777777" w:rsidR="00220C6A" w:rsidRPr="0049672E" w:rsidRDefault="00220C6A" w:rsidP="0049672E">
                  <w:pPr>
                    <w:pStyle w:val="3"/>
                    <w:numPr>
                      <w:ilvl w:val="7"/>
                      <w:numId w:val="38"/>
                    </w:numPr>
                    <w:spacing w:beforeLines="40" w:before="96" w:afterLines="40" w:after="96" w:line="240" w:lineRule="auto"/>
                    <w:jc w:val="left"/>
                    <w:rPr>
                      <w:rFonts w:ascii="Times New Roman" w:eastAsia="Calibri" w:hAnsi="Times New Roman"/>
                      <w:snapToGrid w:val="0"/>
                      <w:sz w:val="16"/>
                      <w:szCs w:val="16"/>
                      <w:lang w:eastAsia="en-US"/>
                    </w:rPr>
                  </w:pPr>
                  <w:r w:rsidRPr="0049672E">
                    <w:rPr>
                      <w:rFonts w:ascii="Times New Roman" w:eastAsia="Calibri" w:hAnsi="Times New Roman"/>
                      <w:snapToGrid w:val="0"/>
                      <w:sz w:val="16"/>
                      <w:szCs w:val="16"/>
                      <w:lang w:eastAsia="en-US"/>
                    </w:rPr>
                    <w:t xml:space="preserve">наличие опыта по оказанию аналогичных услуг </w:t>
                  </w:r>
                </w:p>
              </w:tc>
            </w:tr>
          </w:tbl>
          <w:p w14:paraId="7DD5BC2D" w14:textId="77777777" w:rsidR="00220C6A" w:rsidRPr="0049672E" w:rsidRDefault="00220C6A" w:rsidP="0049672E">
            <w:pPr>
              <w:pStyle w:val="3"/>
              <w:numPr>
                <w:ilvl w:val="7"/>
                <w:numId w:val="38"/>
              </w:numPr>
              <w:spacing w:beforeLines="40" w:before="96" w:afterLines="40" w:after="96" w:line="240" w:lineRule="auto"/>
              <w:jc w:val="left"/>
              <w:rPr>
                <w:rFonts w:ascii="Times New Roman" w:eastAsia="Calibri" w:hAnsi="Times New Roman"/>
                <w:snapToGrid w:val="0"/>
                <w:sz w:val="16"/>
                <w:szCs w:val="16"/>
                <w:lang w:eastAsia="en-US"/>
              </w:rPr>
            </w:pPr>
            <w:r w:rsidRPr="0049672E">
              <w:rPr>
                <w:rFonts w:ascii="Times New Roman" w:eastAsia="Calibri" w:hAnsi="Times New Roman"/>
                <w:snapToGrid w:val="0"/>
                <w:sz w:val="16"/>
                <w:szCs w:val="16"/>
                <w:lang w:eastAsia="en-US"/>
              </w:rPr>
              <w:t>где:</w:t>
            </w:r>
          </w:p>
          <w:p w14:paraId="0BA0F7AC" w14:textId="77777777" w:rsidR="00220C6A" w:rsidRPr="0049672E" w:rsidRDefault="00220C6A" w:rsidP="0049672E">
            <w:pPr>
              <w:pStyle w:val="3"/>
              <w:numPr>
                <w:ilvl w:val="7"/>
                <w:numId w:val="38"/>
              </w:numPr>
              <w:spacing w:beforeLines="40" w:before="96" w:afterLines="40" w:after="96" w:line="240" w:lineRule="auto"/>
              <w:jc w:val="left"/>
              <w:rPr>
                <w:rFonts w:ascii="Times New Roman" w:eastAsia="Calibri" w:hAnsi="Times New Roman"/>
                <w:snapToGrid w:val="0"/>
                <w:sz w:val="16"/>
                <w:szCs w:val="16"/>
                <w:lang w:eastAsia="en-US"/>
              </w:rPr>
            </w:pPr>
            <w:r w:rsidRPr="0049672E">
              <w:rPr>
                <w:rFonts w:ascii="Times New Roman" w:eastAsia="Calibri" w:hAnsi="Times New Roman"/>
                <w:snapToGrid w:val="0"/>
                <w:sz w:val="16"/>
                <w:szCs w:val="16"/>
                <w:lang w:eastAsia="en-US"/>
              </w:rPr>
              <w:t>Б</w:t>
            </w:r>
            <w:proofErr w:type="gramStart"/>
            <w:r w:rsidRPr="0049672E">
              <w:rPr>
                <w:rFonts w:ascii="Times New Roman" w:eastAsia="Calibri" w:hAnsi="Times New Roman"/>
                <w:snapToGrid w:val="0"/>
                <w:sz w:val="16"/>
                <w:szCs w:val="16"/>
                <w:lang w:eastAsia="en-US"/>
              </w:rPr>
              <w:t>2</w:t>
            </w:r>
            <w:proofErr w:type="gramEnd"/>
            <w:r w:rsidRPr="0049672E">
              <w:rPr>
                <w:rFonts w:ascii="Times New Roman" w:eastAsia="Calibri" w:hAnsi="Times New Roman"/>
                <w:snapToGrid w:val="0"/>
                <w:sz w:val="16"/>
                <w:szCs w:val="16"/>
                <w:lang w:eastAsia="en-US"/>
              </w:rPr>
              <w:t>.2</w:t>
            </w:r>
            <w:r w:rsidRPr="0049672E">
              <w:rPr>
                <w:rFonts w:ascii="Times New Roman" w:eastAsia="Calibri" w:hAnsi="Times New Roman"/>
                <w:snapToGrid w:val="0"/>
                <w:sz w:val="16"/>
                <w:szCs w:val="16"/>
                <w:lang w:eastAsia="en-US"/>
              </w:rPr>
              <w:tab/>
              <w:t>–</w:t>
            </w:r>
            <w:r w:rsidRPr="0049672E">
              <w:rPr>
                <w:rFonts w:ascii="Times New Roman" w:eastAsia="Calibri" w:hAnsi="Times New Roman"/>
                <w:snapToGrid w:val="0"/>
                <w:sz w:val="16"/>
                <w:szCs w:val="16"/>
                <w:lang w:eastAsia="en-US"/>
              </w:rPr>
              <w:tab/>
              <w:t>рассчитанная оценка предпочтительности по данному частному критерию оценки второго уровня в баллах.</w:t>
            </w:r>
          </w:p>
          <w:p w14:paraId="3A83607C" w14:textId="394A358F" w:rsidR="00220C6A" w:rsidRPr="0049672E" w:rsidRDefault="00220C6A" w:rsidP="0049672E">
            <w:pPr>
              <w:pStyle w:val="3"/>
              <w:numPr>
                <w:ilvl w:val="7"/>
                <w:numId w:val="38"/>
              </w:numPr>
              <w:spacing w:beforeLines="40" w:before="96" w:afterLines="40" w:after="96" w:line="240" w:lineRule="auto"/>
              <w:jc w:val="left"/>
              <w:rPr>
                <w:rFonts w:eastAsia="Calibri"/>
                <w:sz w:val="16"/>
                <w:szCs w:val="16"/>
                <w:lang w:eastAsia="en-US"/>
              </w:rPr>
            </w:pPr>
            <w:r w:rsidRPr="0049672E">
              <w:rPr>
                <w:rFonts w:ascii="Times New Roman" w:eastAsia="Calibri" w:hAnsi="Times New Roman"/>
                <w:snapToGrid w:val="0"/>
                <w:sz w:val="16"/>
                <w:szCs w:val="16"/>
                <w:lang w:eastAsia="en-US"/>
              </w:rPr>
              <w:t>Шкала оценок от 0 до</w:t>
            </w:r>
            <w:r>
              <w:rPr>
                <w:sz w:val="18"/>
                <w:szCs w:val="18"/>
              </w:rPr>
              <w:t> </w:t>
            </w:r>
            <w:r w:rsidRPr="006572B8">
              <w:rPr>
                <w:sz w:val="18"/>
                <w:szCs w:val="18"/>
              </w:rPr>
              <w:t>5 баллов.</w:t>
            </w:r>
          </w:p>
        </w:tc>
      </w:tr>
      <w:tr w:rsidR="002D4915" w:rsidRPr="002B7A79" w14:paraId="7F92B69E" w14:textId="3F60BEF8" w:rsidTr="002D4915">
        <w:trPr>
          <w:cantSplit/>
          <w:trHeight w:val="1873"/>
        </w:trPr>
        <w:tc>
          <w:tcPr>
            <w:tcW w:w="3969" w:type="dxa"/>
            <w:gridSpan w:val="4"/>
            <w:tcBorders>
              <w:top w:val="single" w:sz="4" w:space="0" w:color="auto"/>
              <w:left w:val="single" w:sz="4" w:space="0" w:color="auto"/>
              <w:bottom w:val="single" w:sz="4" w:space="0" w:color="auto"/>
              <w:right w:val="single" w:sz="4" w:space="0" w:color="auto"/>
            </w:tcBorders>
            <w:hideMark/>
          </w:tcPr>
          <w:p w14:paraId="2C92C78E" w14:textId="77777777" w:rsidR="002D4915" w:rsidRPr="002B7A79" w:rsidRDefault="002D4915">
            <w:pPr>
              <w:snapToGrid w:val="0"/>
              <w:spacing w:before="40" w:after="40" w:line="240" w:lineRule="auto"/>
              <w:ind w:firstLine="0"/>
              <w:jc w:val="right"/>
              <w:rPr>
                <w:rFonts w:eastAsia="Calibri"/>
                <w:sz w:val="16"/>
                <w:szCs w:val="16"/>
                <w:lang w:eastAsia="en-US"/>
              </w:rPr>
            </w:pPr>
            <w:r w:rsidRPr="002B7A79">
              <w:rPr>
                <w:rFonts w:eastAsia="Calibri"/>
                <w:sz w:val="16"/>
                <w:szCs w:val="16"/>
                <w:lang w:eastAsia="en-US"/>
              </w:rPr>
              <w:t>Итоговая оценка предпочтительности заявки:</w:t>
            </w:r>
          </w:p>
        </w:tc>
        <w:tc>
          <w:tcPr>
            <w:tcW w:w="6521" w:type="dxa"/>
            <w:gridSpan w:val="3"/>
            <w:tcBorders>
              <w:top w:val="single" w:sz="4" w:space="0" w:color="auto"/>
              <w:left w:val="single" w:sz="4" w:space="0" w:color="auto"/>
              <w:bottom w:val="single" w:sz="4" w:space="0" w:color="auto"/>
              <w:right w:val="single" w:sz="4" w:space="0" w:color="auto"/>
            </w:tcBorders>
          </w:tcPr>
          <w:p w14:paraId="15FE6349" w14:textId="77777777" w:rsidR="002D4915" w:rsidRPr="002B7A79" w:rsidRDefault="002D4915">
            <w:pPr>
              <w:spacing w:line="240" w:lineRule="auto"/>
              <w:ind w:firstLine="0"/>
              <w:jc w:val="left"/>
              <w:rPr>
                <w:rFonts w:eastAsia="Calibri"/>
                <w:sz w:val="16"/>
                <w:szCs w:val="16"/>
                <w:lang w:eastAsia="en-US"/>
              </w:rPr>
            </w:pPr>
            <w:r w:rsidRPr="002B7A79">
              <w:rPr>
                <w:rFonts w:eastAsia="Calibri"/>
                <w:sz w:val="16"/>
                <w:szCs w:val="16"/>
                <w:lang w:eastAsia="en-US"/>
              </w:rPr>
              <w:t>Расчет итоговой оценки предпочтительности i-ой заявки:</w:t>
            </w:r>
          </w:p>
          <w:p w14:paraId="5B33B30C" w14:textId="77777777" w:rsidR="002D4915" w:rsidRPr="002B7A79" w:rsidRDefault="008B5315">
            <w:pPr>
              <w:keepNext/>
              <w:spacing w:before="120" w:line="240" w:lineRule="auto"/>
              <w:ind w:firstLine="0"/>
              <w:jc w:val="center"/>
              <w:rPr>
                <w:rFonts w:eastAsia="Calibri"/>
                <w:sz w:val="16"/>
                <w:szCs w:val="16"/>
                <w:lang w:eastAsia="en-US"/>
              </w:rPr>
            </w:pPr>
            <m:oMathPara>
              <m:oMath>
                <m:sSub>
                  <m:sSubPr>
                    <m:ctrlPr>
                      <w:rPr>
                        <w:rFonts w:ascii="Cambria Math" w:eastAsia="Calibri" w:hAnsi="Cambria Math"/>
                        <w:sz w:val="16"/>
                        <w:szCs w:val="16"/>
                        <w:lang w:eastAsia="en-US"/>
                      </w:rPr>
                    </m:ctrlPr>
                  </m:sSubPr>
                  <m:e>
                    <m:r>
                      <m:rPr>
                        <m:sty m:val="p"/>
                      </m:rPr>
                      <w:rPr>
                        <w:rFonts w:ascii="Cambria Math" w:eastAsia="Calibri" w:hAnsi="Cambria Math"/>
                        <w:sz w:val="16"/>
                        <w:szCs w:val="16"/>
                        <w:lang w:eastAsia="en-US"/>
                      </w:rPr>
                      <m:t>Б</m:t>
                    </m:r>
                  </m:e>
                  <m:sub>
                    <m:r>
                      <m:rPr>
                        <m:sty m:val="p"/>
                      </m:rPr>
                      <w:rPr>
                        <w:rFonts w:ascii="Cambria Math" w:eastAsia="Calibri" w:hAnsi="Cambria Math"/>
                        <w:sz w:val="16"/>
                        <w:szCs w:val="16"/>
                        <w:lang w:eastAsia="en-US"/>
                      </w:rPr>
                      <m:t>ИТОГ</m:t>
                    </m:r>
                  </m:sub>
                </m:sSub>
                <m:r>
                  <m:rPr>
                    <m:sty m:val="p"/>
                  </m:rPr>
                  <w:rPr>
                    <w:rFonts w:ascii="Cambria Math" w:eastAsia="Calibri" w:hAnsi="Cambria Math"/>
                    <w:sz w:val="16"/>
                    <w:szCs w:val="16"/>
                    <w:lang w:eastAsia="en-US"/>
                  </w:rPr>
                  <m:t>=</m:t>
                </m:r>
                <m:nary>
                  <m:naryPr>
                    <m:chr m:val="∑"/>
                    <m:limLoc m:val="undOvr"/>
                    <m:subHide m:val="1"/>
                    <m:supHide m:val="1"/>
                    <m:ctrlPr>
                      <w:rPr>
                        <w:rFonts w:ascii="Cambria Math" w:eastAsia="Calibri" w:hAnsi="Cambria Math"/>
                        <w:sz w:val="16"/>
                        <w:szCs w:val="16"/>
                        <w:lang w:eastAsia="en-US"/>
                      </w:rPr>
                    </m:ctrlPr>
                  </m:naryPr>
                  <m:sub/>
                  <m:sup/>
                  <m:e>
                    <m:d>
                      <m:dPr>
                        <m:ctrlPr>
                          <w:rPr>
                            <w:rFonts w:ascii="Cambria Math" w:eastAsia="Calibri" w:hAnsi="Cambria Math"/>
                            <w:sz w:val="16"/>
                            <w:szCs w:val="16"/>
                            <w:lang w:eastAsia="en-US"/>
                          </w:rPr>
                        </m:ctrlPr>
                      </m:dPr>
                      <m:e>
                        <m:sSub>
                          <m:sSubPr>
                            <m:ctrlPr>
                              <w:rPr>
                                <w:rFonts w:ascii="Cambria Math" w:eastAsia="Calibri" w:hAnsi="Cambria Math"/>
                                <w:sz w:val="16"/>
                                <w:szCs w:val="16"/>
                                <w:lang w:eastAsia="en-US"/>
                              </w:rPr>
                            </m:ctrlPr>
                          </m:sSubPr>
                          <m:e>
                            <m:r>
                              <m:rPr>
                                <m:sty m:val="p"/>
                              </m:rPr>
                              <w:rPr>
                                <w:rFonts w:ascii="Cambria Math" w:eastAsia="Calibri" w:hAnsi="Cambria Math"/>
                                <w:sz w:val="16"/>
                                <w:szCs w:val="16"/>
                                <w:lang w:eastAsia="en-US"/>
                              </w:rPr>
                              <m:t>Б</m:t>
                            </m:r>
                          </m:e>
                          <m:sub>
                            <m:sSub>
                              <m:sSubPr>
                                <m:ctrlPr>
                                  <w:rPr>
                                    <w:rFonts w:ascii="Cambria Math" w:eastAsia="Calibri" w:hAnsi="Cambria Math"/>
                                    <w:sz w:val="16"/>
                                    <w:szCs w:val="16"/>
                                    <w:lang w:eastAsia="en-US"/>
                                  </w:rPr>
                                </m:ctrlPr>
                              </m:sSubPr>
                              <m:e>
                                <m:r>
                                  <m:rPr>
                                    <m:sty m:val="p"/>
                                  </m:rPr>
                                  <w:rPr>
                                    <w:rFonts w:ascii="Cambria Math" w:eastAsia="Calibri" w:hAnsi="Cambria Math"/>
                                    <w:sz w:val="16"/>
                                    <w:szCs w:val="16"/>
                                    <w:lang w:eastAsia="en-US"/>
                                  </w:rPr>
                                  <m:t>1 уровень</m:t>
                                </m:r>
                              </m:e>
                              <m:sub>
                                <m:r>
                                  <m:rPr>
                                    <m:sty m:val="p"/>
                                  </m:rPr>
                                  <w:rPr>
                                    <w:rFonts w:ascii="Cambria Math" w:eastAsia="Calibri" w:hAnsi="Cambria Math"/>
                                    <w:sz w:val="16"/>
                                    <w:szCs w:val="16"/>
                                    <w:lang w:eastAsia="en-US"/>
                                  </w:rPr>
                                  <m:t>k</m:t>
                                </m:r>
                              </m:sub>
                            </m:sSub>
                          </m:sub>
                        </m:sSub>
                        <m:r>
                          <m:rPr>
                            <m:sty m:val="p"/>
                          </m:rPr>
                          <w:rPr>
                            <w:rFonts w:ascii="Cambria Math" w:eastAsia="Calibri" w:hAnsi="Cambria Math"/>
                            <w:sz w:val="16"/>
                            <w:szCs w:val="16"/>
                            <w:lang w:eastAsia="en-US"/>
                          </w:rPr>
                          <m:t>×</m:t>
                        </m:r>
                        <m:sSub>
                          <m:sSubPr>
                            <m:ctrlPr>
                              <w:rPr>
                                <w:rFonts w:ascii="Cambria Math" w:eastAsia="Calibri" w:hAnsi="Cambria Math"/>
                                <w:sz w:val="16"/>
                                <w:szCs w:val="16"/>
                                <w:lang w:eastAsia="en-US"/>
                              </w:rPr>
                            </m:ctrlPr>
                          </m:sSubPr>
                          <m:e>
                            <m:r>
                              <m:rPr>
                                <m:sty m:val="p"/>
                              </m:rPr>
                              <w:rPr>
                                <w:rFonts w:ascii="Cambria Math" w:eastAsia="Calibri" w:hAnsi="Cambria Math"/>
                                <w:sz w:val="16"/>
                                <w:szCs w:val="16"/>
                                <w:lang w:eastAsia="en-US"/>
                              </w:rPr>
                              <m:t>В</m:t>
                            </m:r>
                          </m:e>
                          <m:sub>
                            <m:sSub>
                              <m:sSubPr>
                                <m:ctrlPr>
                                  <w:rPr>
                                    <w:rFonts w:ascii="Cambria Math" w:eastAsia="Calibri" w:hAnsi="Cambria Math"/>
                                    <w:sz w:val="16"/>
                                    <w:szCs w:val="16"/>
                                    <w:lang w:eastAsia="en-US"/>
                                  </w:rPr>
                                </m:ctrlPr>
                              </m:sSubPr>
                              <m:e>
                                <m:r>
                                  <m:rPr>
                                    <m:sty m:val="p"/>
                                  </m:rPr>
                                  <w:rPr>
                                    <w:rFonts w:ascii="Cambria Math" w:eastAsia="Calibri" w:hAnsi="Cambria Math"/>
                                    <w:sz w:val="16"/>
                                    <w:szCs w:val="16"/>
                                    <w:lang w:eastAsia="en-US"/>
                                  </w:rPr>
                                  <m:t>1 уровнь</m:t>
                                </m:r>
                              </m:e>
                              <m:sub>
                                <m:r>
                                  <m:rPr>
                                    <m:sty m:val="p"/>
                                  </m:rPr>
                                  <w:rPr>
                                    <w:rFonts w:ascii="Cambria Math" w:eastAsia="Calibri" w:hAnsi="Cambria Math"/>
                                    <w:sz w:val="16"/>
                                    <w:szCs w:val="16"/>
                                    <w:lang w:eastAsia="en-US"/>
                                  </w:rPr>
                                  <m:t>k</m:t>
                                </m:r>
                              </m:sub>
                            </m:sSub>
                          </m:sub>
                        </m:sSub>
                      </m:e>
                    </m:d>
                  </m:e>
                </m:nary>
              </m:oMath>
            </m:oMathPara>
          </w:p>
          <w:p w14:paraId="6968B0CB" w14:textId="77777777" w:rsidR="002D4915" w:rsidRPr="002B7A79" w:rsidRDefault="002D4915">
            <w:pPr>
              <w:keepNext/>
              <w:spacing w:beforeLines="40" w:before="96" w:line="240" w:lineRule="auto"/>
              <w:ind w:firstLine="0"/>
              <w:jc w:val="left"/>
              <w:rPr>
                <w:rFonts w:eastAsia="Calibri"/>
                <w:sz w:val="16"/>
                <w:szCs w:val="16"/>
                <w:lang w:eastAsia="en-US"/>
              </w:rPr>
            </w:pPr>
            <w:r w:rsidRPr="002B7A79">
              <w:rPr>
                <w:rFonts w:eastAsia="Calibri"/>
                <w:sz w:val="16"/>
                <w:szCs w:val="16"/>
                <w:lang w:eastAsia="en-US"/>
              </w:rPr>
              <w:t>где:</w:t>
            </w:r>
          </w:p>
          <w:p w14:paraId="705348FD" w14:textId="77777777" w:rsidR="002D4915" w:rsidRPr="002B7A79" w:rsidRDefault="002D4915">
            <w:pPr>
              <w:tabs>
                <w:tab w:val="left" w:pos="742"/>
                <w:tab w:val="left" w:pos="1167"/>
              </w:tabs>
              <w:spacing w:line="240" w:lineRule="auto"/>
              <w:ind w:firstLine="0"/>
              <w:jc w:val="left"/>
              <w:rPr>
                <w:rFonts w:eastAsia="Calibri"/>
                <w:sz w:val="16"/>
                <w:szCs w:val="16"/>
                <w:lang w:eastAsia="en-US"/>
              </w:rPr>
            </w:pPr>
            <w:r w:rsidRPr="002B7A79">
              <w:rPr>
                <w:rFonts w:eastAsia="Calibri"/>
                <w:sz w:val="16"/>
                <w:szCs w:val="16"/>
                <w:lang w:eastAsia="en-US"/>
              </w:rPr>
              <w:t>БИТОГ</w:t>
            </w:r>
            <w:r w:rsidRPr="002B7A79">
              <w:rPr>
                <w:rFonts w:eastAsia="Calibri"/>
                <w:sz w:val="16"/>
                <w:szCs w:val="16"/>
                <w:lang w:eastAsia="en-US"/>
              </w:rPr>
              <w:tab/>
              <w:t>–</w:t>
            </w:r>
            <w:r w:rsidRPr="002B7A79">
              <w:rPr>
                <w:rFonts w:eastAsia="Calibri"/>
                <w:sz w:val="16"/>
                <w:szCs w:val="16"/>
                <w:lang w:eastAsia="en-US"/>
              </w:rPr>
              <w:tab/>
              <w:t>рассчитанная итоговая оценка предпочтительности в баллах;</w:t>
            </w:r>
          </w:p>
          <w:p w14:paraId="46240BAB" w14:textId="77777777" w:rsidR="002D4915" w:rsidRPr="002B7A79" w:rsidRDefault="002D4915">
            <w:pPr>
              <w:tabs>
                <w:tab w:val="left" w:pos="742"/>
                <w:tab w:val="left" w:pos="1167"/>
              </w:tabs>
              <w:spacing w:line="240" w:lineRule="auto"/>
              <w:ind w:firstLine="0"/>
              <w:jc w:val="left"/>
              <w:rPr>
                <w:rFonts w:eastAsia="Calibri"/>
                <w:sz w:val="16"/>
                <w:szCs w:val="16"/>
                <w:lang w:eastAsia="en-US"/>
              </w:rPr>
            </w:pPr>
            <w:r w:rsidRPr="002B7A79">
              <w:rPr>
                <w:rFonts w:eastAsia="Calibri"/>
                <w:sz w:val="16"/>
                <w:szCs w:val="16"/>
                <w:lang w:eastAsia="en-US"/>
              </w:rPr>
              <w:t>Б</w:t>
            </w:r>
            <w:proofErr w:type="gramStart"/>
            <w:r w:rsidRPr="002B7A79">
              <w:rPr>
                <w:rFonts w:eastAsia="Calibri"/>
                <w:sz w:val="16"/>
                <w:szCs w:val="16"/>
                <w:lang w:eastAsia="en-US"/>
              </w:rPr>
              <w:t>1</w:t>
            </w:r>
            <w:proofErr w:type="gramEnd"/>
            <w:r w:rsidRPr="002B7A79">
              <w:rPr>
                <w:rFonts w:eastAsia="Calibri"/>
                <w:sz w:val="16"/>
                <w:szCs w:val="16"/>
                <w:lang w:eastAsia="en-US"/>
              </w:rPr>
              <w:t> уровень k</w:t>
            </w:r>
            <w:r w:rsidRPr="002B7A79">
              <w:rPr>
                <w:rFonts w:eastAsia="Calibri"/>
                <w:sz w:val="16"/>
                <w:szCs w:val="16"/>
                <w:lang w:eastAsia="en-US"/>
              </w:rPr>
              <w:tab/>
              <w:t>–</w:t>
            </w:r>
            <w:r w:rsidRPr="002B7A79">
              <w:rPr>
                <w:rFonts w:eastAsia="Calibri"/>
                <w:sz w:val="16"/>
                <w:szCs w:val="16"/>
                <w:lang w:eastAsia="en-US"/>
              </w:rPr>
              <w:tab/>
              <w:t>оценка предпочтительности по k-тому критерию оценки первого уровня в баллах;</w:t>
            </w:r>
          </w:p>
          <w:p w14:paraId="12847BEC" w14:textId="7B7FE7F6" w:rsidR="002D4915" w:rsidRPr="002B7A79" w:rsidRDefault="002D4915" w:rsidP="002D4915">
            <w:pPr>
              <w:tabs>
                <w:tab w:val="left" w:pos="742"/>
                <w:tab w:val="left" w:pos="1167"/>
              </w:tabs>
              <w:spacing w:line="240" w:lineRule="auto"/>
              <w:ind w:firstLine="0"/>
              <w:jc w:val="left"/>
              <w:rPr>
                <w:rFonts w:eastAsia="Calibri"/>
                <w:sz w:val="16"/>
                <w:szCs w:val="16"/>
                <w:lang w:eastAsia="en-US"/>
              </w:rPr>
            </w:pPr>
            <w:r w:rsidRPr="002B7A79">
              <w:rPr>
                <w:rFonts w:eastAsia="Calibri"/>
                <w:sz w:val="16"/>
                <w:szCs w:val="16"/>
                <w:lang w:eastAsia="en-US"/>
              </w:rPr>
              <w:t>В</w:t>
            </w:r>
            <w:proofErr w:type="gramStart"/>
            <w:r w:rsidRPr="002B7A79">
              <w:rPr>
                <w:rFonts w:eastAsia="Calibri"/>
                <w:sz w:val="16"/>
                <w:szCs w:val="16"/>
                <w:lang w:eastAsia="en-US"/>
              </w:rPr>
              <w:t>1</w:t>
            </w:r>
            <w:proofErr w:type="gramEnd"/>
            <w:r w:rsidRPr="002B7A79">
              <w:rPr>
                <w:rFonts w:eastAsia="Calibri"/>
                <w:sz w:val="16"/>
                <w:szCs w:val="16"/>
                <w:lang w:eastAsia="en-US"/>
              </w:rPr>
              <w:t> уровень k</w:t>
            </w:r>
            <w:r w:rsidRPr="002B7A79">
              <w:rPr>
                <w:rFonts w:eastAsia="Calibri"/>
                <w:sz w:val="16"/>
                <w:szCs w:val="16"/>
                <w:lang w:eastAsia="en-US"/>
              </w:rPr>
              <w:tab/>
              <w:t>–</w:t>
            </w:r>
            <w:r w:rsidRPr="002B7A79">
              <w:rPr>
                <w:rFonts w:eastAsia="Calibri"/>
                <w:sz w:val="16"/>
                <w:szCs w:val="16"/>
                <w:lang w:eastAsia="en-US"/>
              </w:rPr>
              <w:tab/>
              <w:t>значимость k-ого критерия оценки первого уровня, выраженная в диапазоне от 1% до 100% (или от 0,01 до 1,00) – вес k-ого критерия оценки первого уровня.</w:t>
            </w:r>
          </w:p>
        </w:tc>
      </w:tr>
    </w:tbl>
    <w:p w14:paraId="73123B09" w14:textId="77777777" w:rsidR="004E7EB2" w:rsidRDefault="004E7EB2" w:rsidP="004E7EB2">
      <w:pPr>
        <w:keepNext/>
        <w:spacing w:before="120" w:after="120" w:line="240" w:lineRule="auto"/>
        <w:ind w:left="1134" w:firstLine="0"/>
        <w:rPr>
          <w:sz w:val="22"/>
          <w:szCs w:val="22"/>
        </w:rPr>
      </w:pPr>
    </w:p>
    <w:p w14:paraId="6946CB00" w14:textId="1FF9D1CB" w:rsidR="00787D85" w:rsidRPr="004B50DD" w:rsidRDefault="00787D85" w:rsidP="00787D85">
      <w:pPr>
        <w:keepNext/>
        <w:numPr>
          <w:ilvl w:val="1"/>
          <w:numId w:val="5"/>
        </w:numPr>
        <w:tabs>
          <w:tab w:val="left" w:pos="1134"/>
        </w:tabs>
        <w:spacing w:before="120" w:after="120" w:line="240" w:lineRule="auto"/>
        <w:rPr>
          <w:sz w:val="22"/>
          <w:szCs w:val="22"/>
        </w:rPr>
      </w:pPr>
      <w:r w:rsidRPr="004B50DD">
        <w:rPr>
          <w:sz w:val="22"/>
          <w:szCs w:val="22"/>
        </w:rPr>
        <w:t xml:space="preserve">В случае допуска по результатам отборочной стадии заявок на участие в закупке, содержащих предложения по поставке товара иностранного происхождения, работам, услугам, выполняемым, оказываемым иностранными лицами, оценка и сопоставление заявок на участие в закупке производится с учетом применения приоритета в соответствии с ПП 925 в порядке, предусмотренном пунктом </w:t>
      </w:r>
      <w:r w:rsidRPr="004B50DD">
        <w:rPr>
          <w:sz w:val="22"/>
          <w:szCs w:val="22"/>
        </w:rPr>
        <w:fldChar w:fldCharType="begin"/>
      </w:r>
      <w:r w:rsidRPr="004B50DD">
        <w:rPr>
          <w:sz w:val="22"/>
          <w:szCs w:val="22"/>
        </w:rPr>
        <w:instrText xml:space="preserve"> REF _Ref468906047 \r \h  \* MERGEFORMAT </w:instrText>
      </w:r>
      <w:r w:rsidRPr="004B50DD">
        <w:rPr>
          <w:sz w:val="22"/>
          <w:szCs w:val="22"/>
        </w:rPr>
      </w:r>
      <w:r w:rsidRPr="004B50DD">
        <w:rPr>
          <w:sz w:val="22"/>
          <w:szCs w:val="22"/>
        </w:rPr>
        <w:fldChar w:fldCharType="separate"/>
      </w:r>
      <w:r w:rsidR="006969A7">
        <w:rPr>
          <w:sz w:val="22"/>
          <w:szCs w:val="22"/>
        </w:rPr>
        <w:t>2.9</w:t>
      </w:r>
      <w:r w:rsidRPr="004B50DD">
        <w:rPr>
          <w:sz w:val="22"/>
          <w:szCs w:val="22"/>
        </w:rPr>
        <w:fldChar w:fldCharType="end"/>
      </w:r>
      <w:r w:rsidRPr="004B50DD">
        <w:rPr>
          <w:sz w:val="22"/>
          <w:szCs w:val="22"/>
        </w:rPr>
        <w:t>.</w:t>
      </w:r>
    </w:p>
    <w:p w14:paraId="4F8F4EA0" w14:textId="00D9B84B" w:rsidR="00C20435" w:rsidRPr="004B50DD" w:rsidRDefault="00C20435" w:rsidP="00787D85">
      <w:pPr>
        <w:keepNext/>
        <w:numPr>
          <w:ilvl w:val="1"/>
          <w:numId w:val="5"/>
        </w:numPr>
        <w:tabs>
          <w:tab w:val="left" w:pos="1134"/>
        </w:tabs>
        <w:spacing w:before="120" w:after="120" w:line="240" w:lineRule="auto"/>
        <w:rPr>
          <w:sz w:val="22"/>
          <w:szCs w:val="22"/>
        </w:rPr>
      </w:pPr>
      <w:r w:rsidRPr="004B50DD">
        <w:rPr>
          <w:sz w:val="22"/>
          <w:szCs w:val="22"/>
        </w:rPr>
        <w:t>Вычисление баллов по вышеуказанным критериям оценки производится с точностью до сотых балла.</w:t>
      </w:r>
    </w:p>
    <w:p w14:paraId="13A4D9BD" w14:textId="77777777" w:rsidR="00055AE7" w:rsidRDefault="00055AE7" w:rsidP="00055AE7">
      <w:pPr>
        <w:keepNext/>
        <w:numPr>
          <w:ilvl w:val="1"/>
          <w:numId w:val="5"/>
        </w:numPr>
        <w:tabs>
          <w:tab w:val="left" w:pos="1134"/>
        </w:tabs>
        <w:spacing w:before="120" w:after="120" w:line="240" w:lineRule="auto"/>
        <w:rPr>
          <w:sz w:val="22"/>
          <w:szCs w:val="22"/>
        </w:rPr>
      </w:pPr>
      <w:proofErr w:type="gramStart"/>
      <w:r w:rsidRPr="004B50DD">
        <w:rPr>
          <w:sz w:val="22"/>
          <w:szCs w:val="22"/>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p>
    <w:p w14:paraId="52E5D2F0" w14:textId="77777777" w:rsidR="0030357F" w:rsidRPr="00022DBD" w:rsidRDefault="0030357F" w:rsidP="0002227C">
      <w:pPr>
        <w:pStyle w:val="1"/>
        <w:numPr>
          <w:ilvl w:val="0"/>
          <w:numId w:val="5"/>
        </w:numPr>
        <w:rPr>
          <w:sz w:val="24"/>
          <w:szCs w:val="24"/>
        </w:rPr>
      </w:pPr>
      <w:bookmarkStart w:id="667" w:name="_Ref422206377"/>
      <w:bookmarkStart w:id="668" w:name="_Toc422224713"/>
      <w:bookmarkStart w:id="669" w:name="_Toc469258803"/>
      <w:r w:rsidRPr="00022DBD">
        <w:rPr>
          <w:sz w:val="24"/>
          <w:szCs w:val="24"/>
        </w:rPr>
        <w:lastRenderedPageBreak/>
        <w:t>Приложение № 5 – Методика оценки деловой репутации и финансового состояния участников закупочных процедур</w:t>
      </w:r>
      <w:bookmarkEnd w:id="667"/>
      <w:bookmarkEnd w:id="668"/>
      <w:bookmarkEnd w:id="669"/>
      <w:r w:rsidRPr="00022DBD">
        <w:rPr>
          <w:sz w:val="24"/>
          <w:szCs w:val="24"/>
        </w:rPr>
        <w:t xml:space="preserve"> </w:t>
      </w:r>
    </w:p>
    <w:p w14:paraId="55DA3361" w14:textId="77777777" w:rsidR="0030357F" w:rsidRPr="004B50DD" w:rsidRDefault="0030357F" w:rsidP="0002227C">
      <w:pPr>
        <w:pStyle w:val="20"/>
        <w:numPr>
          <w:ilvl w:val="1"/>
          <w:numId w:val="5"/>
        </w:numPr>
        <w:rPr>
          <w:sz w:val="22"/>
          <w:szCs w:val="22"/>
        </w:rPr>
      </w:pPr>
      <w:bookmarkStart w:id="670" w:name="_Toc422224714"/>
      <w:bookmarkStart w:id="671" w:name="_Toc469258804"/>
      <w:r w:rsidRPr="004B50DD">
        <w:rPr>
          <w:sz w:val="22"/>
          <w:szCs w:val="22"/>
        </w:rPr>
        <w:t>Пояснения к Методике оценки</w:t>
      </w:r>
      <w:bookmarkEnd w:id="670"/>
      <w:bookmarkEnd w:id="671"/>
    </w:p>
    <w:p w14:paraId="2EF1E32F" w14:textId="77777777" w:rsidR="0030357F" w:rsidRPr="004B50DD" w:rsidRDefault="0030357F" w:rsidP="00AD44F9">
      <w:pPr>
        <w:pStyle w:val="a5"/>
        <w:numPr>
          <w:ilvl w:val="2"/>
          <w:numId w:val="5"/>
        </w:numPr>
        <w:tabs>
          <w:tab w:val="num" w:pos="1134"/>
        </w:tabs>
        <w:ind w:left="1134"/>
        <w:rPr>
          <w:sz w:val="22"/>
          <w:szCs w:val="22"/>
        </w:rPr>
      </w:pPr>
      <w:r w:rsidRPr="004B50DD">
        <w:rPr>
          <w:sz w:val="22"/>
          <w:szCs w:val="22"/>
        </w:rPr>
        <w:t>Методика оценки приведена в Приложении №</w:t>
      </w:r>
      <w:r w:rsidR="00B420F6" w:rsidRPr="004B50DD">
        <w:rPr>
          <w:sz w:val="22"/>
          <w:szCs w:val="22"/>
        </w:rPr>
        <w:t xml:space="preserve"> </w:t>
      </w:r>
      <w:r w:rsidRPr="004B50DD">
        <w:rPr>
          <w:sz w:val="22"/>
          <w:szCs w:val="22"/>
        </w:rPr>
        <w:t>5 к Документации о закупке.</w:t>
      </w:r>
    </w:p>
    <w:p w14:paraId="045D4737" w14:textId="77777777" w:rsidR="00BB017A" w:rsidRPr="004B50DD" w:rsidRDefault="00BB017A" w:rsidP="00BB017A">
      <w:pPr>
        <w:pStyle w:val="1"/>
        <w:numPr>
          <w:ilvl w:val="0"/>
          <w:numId w:val="5"/>
        </w:numPr>
        <w:rPr>
          <w:sz w:val="24"/>
          <w:szCs w:val="24"/>
        </w:rPr>
      </w:pPr>
      <w:bookmarkStart w:id="672" w:name="_Ref468792734"/>
      <w:bookmarkStart w:id="673" w:name="_Toc468804981"/>
      <w:bookmarkStart w:id="674" w:name="_Toc469258805"/>
      <w:r w:rsidRPr="004B50DD">
        <w:rPr>
          <w:sz w:val="24"/>
          <w:szCs w:val="24"/>
        </w:rPr>
        <w:lastRenderedPageBreak/>
        <w:t>Приложение № 6 – Сведения о начальной (максимальной) цене единицы товара, работы, услуги</w:t>
      </w:r>
      <w:bookmarkEnd w:id="672"/>
      <w:bookmarkEnd w:id="673"/>
      <w:bookmarkEnd w:id="674"/>
    </w:p>
    <w:p w14:paraId="48C66F18" w14:textId="77777777" w:rsidR="004E7EB2" w:rsidRDefault="00BB017A" w:rsidP="00BB017A">
      <w:pPr>
        <w:pStyle w:val="a5"/>
        <w:numPr>
          <w:ilvl w:val="0"/>
          <w:numId w:val="0"/>
        </w:numPr>
        <w:rPr>
          <w:b/>
          <w:i/>
          <w:sz w:val="22"/>
          <w:szCs w:val="22"/>
        </w:rPr>
      </w:pPr>
      <w:r w:rsidRPr="004B50DD">
        <w:rPr>
          <w:sz w:val="22"/>
          <w:szCs w:val="22"/>
        </w:rPr>
        <w:t>Начальная (максимальная) цена договора (цена лота)</w:t>
      </w:r>
    </w:p>
    <w:p w14:paraId="0220842D" w14:textId="77777777" w:rsidR="00F26CA9" w:rsidRPr="00587A7E" w:rsidRDefault="00F26CA9" w:rsidP="00F26CA9">
      <w:pPr>
        <w:pStyle w:val="a4"/>
        <w:numPr>
          <w:ilvl w:val="0"/>
          <w:numId w:val="0"/>
        </w:numPr>
        <w:tabs>
          <w:tab w:val="left" w:pos="567"/>
          <w:tab w:val="left" w:pos="851"/>
        </w:tabs>
        <w:spacing w:before="0" w:line="240" w:lineRule="auto"/>
        <w:rPr>
          <w:sz w:val="22"/>
          <w:szCs w:val="22"/>
        </w:rPr>
      </w:pPr>
      <w:r w:rsidRPr="00587A7E">
        <w:rPr>
          <w:sz w:val="22"/>
          <w:szCs w:val="22"/>
        </w:rPr>
        <w:t xml:space="preserve">- </w:t>
      </w:r>
      <w:r w:rsidRPr="00587A7E">
        <w:rPr>
          <w:b/>
          <w:i/>
          <w:sz w:val="22"/>
          <w:szCs w:val="22"/>
        </w:rPr>
        <w:t>1 000 000,00 руб</w:t>
      </w:r>
      <w:r w:rsidRPr="00587A7E">
        <w:rPr>
          <w:sz w:val="22"/>
          <w:szCs w:val="22"/>
        </w:rPr>
        <w:t>., без учета НДС;</w:t>
      </w:r>
    </w:p>
    <w:p w14:paraId="347B5797" w14:textId="77777777" w:rsidR="00F26CA9" w:rsidRPr="00587A7E" w:rsidRDefault="00F26CA9" w:rsidP="00F26CA9">
      <w:pPr>
        <w:pStyle w:val="a4"/>
        <w:numPr>
          <w:ilvl w:val="0"/>
          <w:numId w:val="0"/>
        </w:numPr>
        <w:tabs>
          <w:tab w:val="left" w:pos="567"/>
          <w:tab w:val="left" w:pos="851"/>
        </w:tabs>
        <w:spacing w:before="0" w:line="240" w:lineRule="auto"/>
        <w:rPr>
          <w:sz w:val="22"/>
          <w:szCs w:val="22"/>
        </w:rPr>
      </w:pPr>
      <w:r w:rsidRPr="00587A7E">
        <w:rPr>
          <w:sz w:val="22"/>
          <w:szCs w:val="22"/>
        </w:rPr>
        <w:t xml:space="preserve">- </w:t>
      </w:r>
      <w:r w:rsidRPr="00587A7E">
        <w:rPr>
          <w:b/>
          <w:i/>
          <w:sz w:val="22"/>
          <w:szCs w:val="22"/>
        </w:rPr>
        <w:t>1 180 000,00 руб</w:t>
      </w:r>
      <w:r w:rsidRPr="00587A7E">
        <w:rPr>
          <w:sz w:val="22"/>
          <w:szCs w:val="22"/>
        </w:rPr>
        <w:t>., с учетом НДС.</w:t>
      </w:r>
    </w:p>
    <w:tbl>
      <w:tblPr>
        <w:tblW w:w="10505" w:type="dxa"/>
        <w:tblInd w:w="93" w:type="dxa"/>
        <w:tblLayout w:type="fixed"/>
        <w:tblLook w:val="04A0" w:firstRow="1" w:lastRow="0" w:firstColumn="1" w:lastColumn="0" w:noHBand="0" w:noVBand="1"/>
      </w:tblPr>
      <w:tblGrid>
        <w:gridCol w:w="560"/>
        <w:gridCol w:w="1440"/>
        <w:gridCol w:w="992"/>
        <w:gridCol w:w="1418"/>
        <w:gridCol w:w="1134"/>
        <w:gridCol w:w="992"/>
        <w:gridCol w:w="1559"/>
        <w:gridCol w:w="992"/>
        <w:gridCol w:w="1418"/>
      </w:tblGrid>
      <w:tr w:rsidR="00F26CA9" w:rsidRPr="0077759D" w14:paraId="7DE9EF95" w14:textId="77777777" w:rsidTr="006C0BBF">
        <w:trPr>
          <w:trHeight w:val="345"/>
        </w:trPr>
        <w:tc>
          <w:tcPr>
            <w:tcW w:w="10505" w:type="dxa"/>
            <w:gridSpan w:val="9"/>
            <w:tcBorders>
              <w:top w:val="nil"/>
              <w:left w:val="nil"/>
              <w:bottom w:val="single" w:sz="4" w:space="0" w:color="auto"/>
              <w:right w:val="nil"/>
            </w:tcBorders>
            <w:shd w:val="clear" w:color="auto" w:fill="auto"/>
            <w:noWrap/>
            <w:vAlign w:val="bottom"/>
            <w:hideMark/>
          </w:tcPr>
          <w:p w14:paraId="01F70E3D" w14:textId="77777777" w:rsidR="00F26CA9" w:rsidRPr="0077759D" w:rsidRDefault="00F26CA9" w:rsidP="006C0BBF">
            <w:pPr>
              <w:spacing w:line="240" w:lineRule="auto"/>
              <w:ind w:firstLine="0"/>
              <w:jc w:val="left"/>
              <w:rPr>
                <w:b/>
                <w:bCs/>
                <w:snapToGrid/>
                <w:sz w:val="18"/>
                <w:szCs w:val="18"/>
              </w:rPr>
            </w:pPr>
          </w:p>
        </w:tc>
      </w:tr>
      <w:tr w:rsidR="00F26CA9" w:rsidRPr="0077759D" w14:paraId="497D8444" w14:textId="77777777" w:rsidTr="006C0BBF">
        <w:trPr>
          <w:trHeight w:val="765"/>
        </w:trPr>
        <w:tc>
          <w:tcPr>
            <w:tcW w:w="560" w:type="dxa"/>
            <w:vMerge w:val="restart"/>
            <w:tcBorders>
              <w:top w:val="nil"/>
              <w:left w:val="single" w:sz="4" w:space="0" w:color="auto"/>
              <w:bottom w:val="single" w:sz="4" w:space="0" w:color="auto"/>
              <w:right w:val="single" w:sz="4" w:space="0" w:color="auto"/>
            </w:tcBorders>
            <w:shd w:val="clear" w:color="000000" w:fill="FFFFFF"/>
            <w:vAlign w:val="center"/>
            <w:hideMark/>
          </w:tcPr>
          <w:p w14:paraId="12991488" w14:textId="77777777" w:rsidR="00F26CA9" w:rsidRPr="0077759D" w:rsidRDefault="00F26CA9" w:rsidP="006C0BBF">
            <w:pPr>
              <w:spacing w:line="240" w:lineRule="auto"/>
              <w:ind w:firstLine="0"/>
              <w:jc w:val="center"/>
              <w:rPr>
                <w:b/>
                <w:bCs/>
                <w:snapToGrid/>
                <w:sz w:val="18"/>
                <w:szCs w:val="18"/>
              </w:rPr>
            </w:pPr>
            <w:r w:rsidRPr="0077759D">
              <w:rPr>
                <w:b/>
                <w:bCs/>
                <w:snapToGrid/>
                <w:sz w:val="18"/>
                <w:szCs w:val="18"/>
              </w:rPr>
              <w:t xml:space="preserve">№ </w:t>
            </w:r>
            <w:proofErr w:type="gramStart"/>
            <w:r w:rsidRPr="0077759D">
              <w:rPr>
                <w:b/>
                <w:bCs/>
                <w:snapToGrid/>
                <w:sz w:val="18"/>
                <w:szCs w:val="18"/>
              </w:rPr>
              <w:t>п</w:t>
            </w:r>
            <w:proofErr w:type="gramEnd"/>
            <w:r w:rsidRPr="0077759D">
              <w:rPr>
                <w:b/>
                <w:bCs/>
                <w:snapToGrid/>
                <w:sz w:val="18"/>
                <w:szCs w:val="18"/>
              </w:rPr>
              <w:t>/п</w:t>
            </w:r>
          </w:p>
        </w:tc>
        <w:tc>
          <w:tcPr>
            <w:tcW w:w="1440" w:type="dxa"/>
            <w:vMerge w:val="restart"/>
            <w:tcBorders>
              <w:top w:val="nil"/>
              <w:left w:val="single" w:sz="4" w:space="0" w:color="auto"/>
              <w:bottom w:val="single" w:sz="4" w:space="0" w:color="auto"/>
              <w:right w:val="single" w:sz="4" w:space="0" w:color="auto"/>
            </w:tcBorders>
            <w:shd w:val="clear" w:color="000000" w:fill="FFFFFF"/>
            <w:vAlign w:val="center"/>
            <w:hideMark/>
          </w:tcPr>
          <w:p w14:paraId="15B550F1" w14:textId="77777777" w:rsidR="00F26CA9" w:rsidRPr="0077759D" w:rsidRDefault="00F26CA9" w:rsidP="006C0BBF">
            <w:pPr>
              <w:spacing w:line="240" w:lineRule="auto"/>
              <w:ind w:firstLine="0"/>
              <w:jc w:val="center"/>
              <w:rPr>
                <w:b/>
                <w:bCs/>
                <w:snapToGrid/>
                <w:sz w:val="18"/>
                <w:szCs w:val="18"/>
              </w:rPr>
            </w:pPr>
            <w:r w:rsidRPr="0077759D">
              <w:rPr>
                <w:b/>
                <w:bCs/>
                <w:snapToGrid/>
                <w:sz w:val="18"/>
                <w:szCs w:val="18"/>
              </w:rPr>
              <w:t>Наименование позиции товара, работы, услуги</w:t>
            </w:r>
          </w:p>
        </w:tc>
        <w:tc>
          <w:tcPr>
            <w:tcW w:w="992" w:type="dxa"/>
            <w:vMerge w:val="restart"/>
            <w:tcBorders>
              <w:top w:val="nil"/>
              <w:left w:val="single" w:sz="4" w:space="0" w:color="auto"/>
              <w:bottom w:val="single" w:sz="4" w:space="0" w:color="auto"/>
              <w:right w:val="single" w:sz="4" w:space="0" w:color="auto"/>
            </w:tcBorders>
            <w:shd w:val="clear" w:color="000000" w:fill="FFFFFF"/>
            <w:vAlign w:val="center"/>
            <w:hideMark/>
          </w:tcPr>
          <w:p w14:paraId="67EEF57B" w14:textId="77777777" w:rsidR="00F26CA9" w:rsidRPr="0077759D" w:rsidRDefault="00F26CA9" w:rsidP="006C0BBF">
            <w:pPr>
              <w:spacing w:line="240" w:lineRule="auto"/>
              <w:ind w:firstLine="0"/>
              <w:jc w:val="center"/>
              <w:rPr>
                <w:b/>
                <w:bCs/>
                <w:snapToGrid/>
                <w:sz w:val="18"/>
                <w:szCs w:val="18"/>
              </w:rPr>
            </w:pPr>
            <w:r w:rsidRPr="0077759D">
              <w:rPr>
                <w:b/>
                <w:bCs/>
                <w:snapToGrid/>
                <w:sz w:val="18"/>
                <w:szCs w:val="18"/>
              </w:rPr>
              <w:t>Ед. изм.</w:t>
            </w:r>
          </w:p>
        </w:tc>
        <w:tc>
          <w:tcPr>
            <w:tcW w:w="1418"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554C57E8" w14:textId="77777777" w:rsidR="00F26CA9" w:rsidRPr="0077759D" w:rsidRDefault="00F26CA9" w:rsidP="006C0BBF">
            <w:pPr>
              <w:spacing w:line="240" w:lineRule="auto"/>
              <w:ind w:left="-108" w:firstLine="0"/>
              <w:jc w:val="center"/>
              <w:rPr>
                <w:b/>
                <w:bCs/>
                <w:snapToGrid/>
                <w:sz w:val="18"/>
                <w:szCs w:val="18"/>
              </w:rPr>
            </w:pPr>
            <w:r w:rsidRPr="0077759D">
              <w:rPr>
                <w:b/>
                <w:bCs/>
                <w:snapToGrid/>
                <w:sz w:val="18"/>
                <w:szCs w:val="18"/>
              </w:rPr>
              <w:t>Производитель товара, работ, услуги</w:t>
            </w:r>
          </w:p>
        </w:tc>
        <w:tc>
          <w:tcPr>
            <w:tcW w:w="1134"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6CD55285" w14:textId="77777777" w:rsidR="00F26CA9" w:rsidRPr="0077759D" w:rsidRDefault="00F26CA9" w:rsidP="006C0BBF">
            <w:pPr>
              <w:spacing w:line="240" w:lineRule="auto"/>
              <w:ind w:firstLine="0"/>
              <w:jc w:val="center"/>
              <w:rPr>
                <w:b/>
                <w:bCs/>
                <w:snapToGrid/>
                <w:sz w:val="18"/>
                <w:szCs w:val="18"/>
              </w:rPr>
            </w:pPr>
            <w:r w:rsidRPr="0077759D">
              <w:rPr>
                <w:b/>
                <w:bCs/>
                <w:snapToGrid/>
                <w:sz w:val="18"/>
                <w:szCs w:val="18"/>
              </w:rPr>
              <w:t>НМЦ единицы товара, работы, услуги, руб. без НДС</w:t>
            </w:r>
          </w:p>
        </w:tc>
        <w:tc>
          <w:tcPr>
            <w:tcW w:w="992"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4ECBA017" w14:textId="77777777" w:rsidR="00F26CA9" w:rsidRPr="0077759D" w:rsidRDefault="00F26CA9" w:rsidP="006C0BBF">
            <w:pPr>
              <w:spacing w:line="240" w:lineRule="auto"/>
              <w:ind w:firstLine="0"/>
              <w:jc w:val="center"/>
              <w:rPr>
                <w:b/>
                <w:bCs/>
                <w:snapToGrid/>
                <w:sz w:val="18"/>
                <w:szCs w:val="18"/>
              </w:rPr>
            </w:pPr>
            <w:r w:rsidRPr="0077759D">
              <w:rPr>
                <w:b/>
                <w:bCs/>
                <w:snapToGrid/>
                <w:sz w:val="18"/>
                <w:szCs w:val="18"/>
              </w:rPr>
              <w:t>НДС, %</w:t>
            </w:r>
          </w:p>
        </w:tc>
        <w:tc>
          <w:tcPr>
            <w:tcW w:w="1559"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74C98238" w14:textId="77777777" w:rsidR="00F26CA9" w:rsidRPr="0077759D" w:rsidRDefault="00F26CA9" w:rsidP="006C0BBF">
            <w:pPr>
              <w:spacing w:line="240" w:lineRule="auto"/>
              <w:ind w:firstLine="0"/>
              <w:jc w:val="center"/>
              <w:rPr>
                <w:b/>
                <w:bCs/>
                <w:snapToGrid/>
                <w:sz w:val="18"/>
                <w:szCs w:val="18"/>
              </w:rPr>
            </w:pPr>
            <w:r w:rsidRPr="0077759D">
              <w:rPr>
                <w:b/>
                <w:bCs/>
                <w:snapToGrid/>
                <w:sz w:val="18"/>
                <w:szCs w:val="18"/>
              </w:rPr>
              <w:t>НМЦ единицы товара, работы, услуги, руб. с НДС</w:t>
            </w:r>
          </w:p>
        </w:tc>
        <w:tc>
          <w:tcPr>
            <w:tcW w:w="992"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7195A5D0" w14:textId="77777777" w:rsidR="00F26CA9" w:rsidRPr="0077759D" w:rsidRDefault="00F26CA9" w:rsidP="006C0BBF">
            <w:pPr>
              <w:spacing w:line="240" w:lineRule="auto"/>
              <w:ind w:firstLine="0"/>
              <w:jc w:val="center"/>
              <w:rPr>
                <w:b/>
                <w:bCs/>
                <w:snapToGrid/>
                <w:sz w:val="18"/>
                <w:szCs w:val="18"/>
              </w:rPr>
            </w:pPr>
            <w:r w:rsidRPr="0077759D">
              <w:rPr>
                <w:b/>
                <w:bCs/>
                <w:snapToGrid/>
                <w:sz w:val="18"/>
                <w:szCs w:val="18"/>
              </w:rPr>
              <w:t xml:space="preserve">Кол-во </w:t>
            </w:r>
          </w:p>
        </w:tc>
        <w:tc>
          <w:tcPr>
            <w:tcW w:w="1418"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150705FD" w14:textId="77777777" w:rsidR="00F26CA9" w:rsidRPr="0077759D" w:rsidRDefault="00F26CA9" w:rsidP="006C0BBF">
            <w:pPr>
              <w:spacing w:line="240" w:lineRule="auto"/>
              <w:ind w:firstLine="0"/>
              <w:jc w:val="center"/>
              <w:rPr>
                <w:b/>
                <w:bCs/>
                <w:snapToGrid/>
                <w:sz w:val="18"/>
                <w:szCs w:val="18"/>
              </w:rPr>
            </w:pPr>
            <w:r w:rsidRPr="0077759D">
              <w:rPr>
                <w:b/>
                <w:bCs/>
                <w:snapToGrid/>
                <w:sz w:val="18"/>
                <w:szCs w:val="18"/>
              </w:rPr>
              <w:t xml:space="preserve">НМЦ по позиции товара, работы, услуги, руб. с НДС </w:t>
            </w:r>
          </w:p>
        </w:tc>
      </w:tr>
      <w:tr w:rsidR="00F26CA9" w:rsidRPr="0077759D" w14:paraId="68E79486" w14:textId="77777777" w:rsidTr="006C0BBF">
        <w:trPr>
          <w:trHeight w:val="990"/>
        </w:trPr>
        <w:tc>
          <w:tcPr>
            <w:tcW w:w="560" w:type="dxa"/>
            <w:vMerge/>
            <w:tcBorders>
              <w:top w:val="nil"/>
              <w:left w:val="single" w:sz="4" w:space="0" w:color="auto"/>
              <w:bottom w:val="single" w:sz="4" w:space="0" w:color="auto"/>
              <w:right w:val="single" w:sz="4" w:space="0" w:color="auto"/>
            </w:tcBorders>
            <w:vAlign w:val="center"/>
            <w:hideMark/>
          </w:tcPr>
          <w:p w14:paraId="6F47F7DF" w14:textId="77777777" w:rsidR="00F26CA9" w:rsidRPr="0077759D" w:rsidRDefault="00F26CA9" w:rsidP="006C0BBF">
            <w:pPr>
              <w:spacing w:line="240" w:lineRule="auto"/>
              <w:ind w:firstLine="0"/>
              <w:jc w:val="left"/>
              <w:rPr>
                <w:bCs/>
                <w:snapToGrid/>
                <w:sz w:val="18"/>
                <w:szCs w:val="18"/>
              </w:rPr>
            </w:pPr>
          </w:p>
        </w:tc>
        <w:tc>
          <w:tcPr>
            <w:tcW w:w="1440" w:type="dxa"/>
            <w:vMerge/>
            <w:tcBorders>
              <w:top w:val="nil"/>
              <w:left w:val="single" w:sz="4" w:space="0" w:color="auto"/>
              <w:bottom w:val="single" w:sz="4" w:space="0" w:color="auto"/>
              <w:right w:val="single" w:sz="4" w:space="0" w:color="auto"/>
            </w:tcBorders>
            <w:vAlign w:val="center"/>
            <w:hideMark/>
          </w:tcPr>
          <w:p w14:paraId="36FD17AE" w14:textId="77777777" w:rsidR="00F26CA9" w:rsidRPr="0077759D" w:rsidRDefault="00F26CA9" w:rsidP="006C0BBF">
            <w:pPr>
              <w:spacing w:line="240" w:lineRule="auto"/>
              <w:ind w:firstLine="0"/>
              <w:jc w:val="left"/>
              <w:rPr>
                <w:bCs/>
                <w:snapToGrid/>
                <w:sz w:val="18"/>
                <w:szCs w:val="18"/>
              </w:rPr>
            </w:pPr>
          </w:p>
        </w:tc>
        <w:tc>
          <w:tcPr>
            <w:tcW w:w="992" w:type="dxa"/>
            <w:vMerge/>
            <w:tcBorders>
              <w:top w:val="nil"/>
              <w:left w:val="single" w:sz="4" w:space="0" w:color="auto"/>
              <w:bottom w:val="single" w:sz="4" w:space="0" w:color="auto"/>
              <w:right w:val="single" w:sz="4" w:space="0" w:color="auto"/>
            </w:tcBorders>
            <w:vAlign w:val="center"/>
            <w:hideMark/>
          </w:tcPr>
          <w:p w14:paraId="268236D1" w14:textId="77777777" w:rsidR="00F26CA9" w:rsidRPr="0077759D" w:rsidRDefault="00F26CA9" w:rsidP="006C0BBF">
            <w:pPr>
              <w:spacing w:line="240" w:lineRule="auto"/>
              <w:ind w:firstLine="0"/>
              <w:jc w:val="left"/>
              <w:rPr>
                <w:bCs/>
                <w:snapToGrid/>
                <w:sz w:val="18"/>
                <w:szCs w:val="18"/>
              </w:rPr>
            </w:pPr>
          </w:p>
        </w:tc>
        <w:tc>
          <w:tcPr>
            <w:tcW w:w="1418" w:type="dxa"/>
            <w:vMerge/>
            <w:tcBorders>
              <w:top w:val="nil"/>
              <w:left w:val="single" w:sz="4" w:space="0" w:color="auto"/>
              <w:bottom w:val="single" w:sz="4" w:space="0" w:color="000000"/>
              <w:right w:val="single" w:sz="4" w:space="0" w:color="auto"/>
            </w:tcBorders>
            <w:vAlign w:val="center"/>
            <w:hideMark/>
          </w:tcPr>
          <w:p w14:paraId="6C7DCA23" w14:textId="77777777" w:rsidR="00F26CA9" w:rsidRPr="0077759D" w:rsidRDefault="00F26CA9" w:rsidP="006C0BBF">
            <w:pPr>
              <w:spacing w:line="240" w:lineRule="auto"/>
              <w:ind w:firstLine="0"/>
              <w:jc w:val="left"/>
              <w:rPr>
                <w:bCs/>
                <w:snapToGrid/>
                <w:sz w:val="18"/>
                <w:szCs w:val="18"/>
              </w:rPr>
            </w:pPr>
          </w:p>
        </w:tc>
        <w:tc>
          <w:tcPr>
            <w:tcW w:w="1134" w:type="dxa"/>
            <w:vMerge/>
            <w:tcBorders>
              <w:top w:val="nil"/>
              <w:left w:val="single" w:sz="4" w:space="0" w:color="auto"/>
              <w:bottom w:val="single" w:sz="4" w:space="0" w:color="000000"/>
              <w:right w:val="single" w:sz="4" w:space="0" w:color="auto"/>
            </w:tcBorders>
            <w:vAlign w:val="center"/>
            <w:hideMark/>
          </w:tcPr>
          <w:p w14:paraId="30C0953B" w14:textId="77777777" w:rsidR="00F26CA9" w:rsidRPr="0077759D" w:rsidRDefault="00F26CA9" w:rsidP="006C0BBF">
            <w:pPr>
              <w:spacing w:line="240" w:lineRule="auto"/>
              <w:ind w:firstLine="0"/>
              <w:jc w:val="left"/>
              <w:rPr>
                <w:bCs/>
                <w:snapToGrid/>
                <w:sz w:val="18"/>
                <w:szCs w:val="18"/>
              </w:rPr>
            </w:pPr>
          </w:p>
        </w:tc>
        <w:tc>
          <w:tcPr>
            <w:tcW w:w="992" w:type="dxa"/>
            <w:vMerge/>
            <w:tcBorders>
              <w:top w:val="nil"/>
              <w:left w:val="single" w:sz="4" w:space="0" w:color="auto"/>
              <w:bottom w:val="single" w:sz="4" w:space="0" w:color="000000"/>
              <w:right w:val="single" w:sz="4" w:space="0" w:color="auto"/>
            </w:tcBorders>
            <w:vAlign w:val="center"/>
            <w:hideMark/>
          </w:tcPr>
          <w:p w14:paraId="6729BD4A" w14:textId="77777777" w:rsidR="00F26CA9" w:rsidRPr="0077759D" w:rsidRDefault="00F26CA9" w:rsidP="006C0BBF">
            <w:pPr>
              <w:spacing w:line="240" w:lineRule="auto"/>
              <w:ind w:firstLine="0"/>
              <w:jc w:val="left"/>
              <w:rPr>
                <w:bCs/>
                <w:snapToGrid/>
                <w:sz w:val="18"/>
                <w:szCs w:val="18"/>
              </w:rPr>
            </w:pPr>
          </w:p>
        </w:tc>
        <w:tc>
          <w:tcPr>
            <w:tcW w:w="1559" w:type="dxa"/>
            <w:vMerge/>
            <w:tcBorders>
              <w:top w:val="nil"/>
              <w:left w:val="single" w:sz="4" w:space="0" w:color="auto"/>
              <w:bottom w:val="single" w:sz="4" w:space="0" w:color="000000"/>
              <w:right w:val="single" w:sz="4" w:space="0" w:color="auto"/>
            </w:tcBorders>
            <w:vAlign w:val="center"/>
            <w:hideMark/>
          </w:tcPr>
          <w:p w14:paraId="474FBD50" w14:textId="77777777" w:rsidR="00F26CA9" w:rsidRPr="0077759D" w:rsidRDefault="00F26CA9" w:rsidP="006C0BBF">
            <w:pPr>
              <w:spacing w:line="240" w:lineRule="auto"/>
              <w:ind w:firstLine="0"/>
              <w:jc w:val="left"/>
              <w:rPr>
                <w:bCs/>
                <w:snapToGrid/>
                <w:sz w:val="18"/>
                <w:szCs w:val="18"/>
              </w:rPr>
            </w:pPr>
          </w:p>
        </w:tc>
        <w:tc>
          <w:tcPr>
            <w:tcW w:w="992" w:type="dxa"/>
            <w:vMerge/>
            <w:tcBorders>
              <w:top w:val="nil"/>
              <w:left w:val="single" w:sz="4" w:space="0" w:color="auto"/>
              <w:bottom w:val="single" w:sz="4" w:space="0" w:color="000000"/>
              <w:right w:val="single" w:sz="4" w:space="0" w:color="auto"/>
            </w:tcBorders>
            <w:vAlign w:val="center"/>
            <w:hideMark/>
          </w:tcPr>
          <w:p w14:paraId="591E8273" w14:textId="77777777" w:rsidR="00F26CA9" w:rsidRPr="0077759D" w:rsidRDefault="00F26CA9" w:rsidP="006C0BBF">
            <w:pPr>
              <w:spacing w:line="240" w:lineRule="auto"/>
              <w:ind w:firstLine="0"/>
              <w:jc w:val="left"/>
              <w:rPr>
                <w:bCs/>
                <w:snapToGrid/>
                <w:sz w:val="18"/>
                <w:szCs w:val="18"/>
              </w:rPr>
            </w:pPr>
          </w:p>
        </w:tc>
        <w:tc>
          <w:tcPr>
            <w:tcW w:w="1418" w:type="dxa"/>
            <w:vMerge/>
            <w:tcBorders>
              <w:top w:val="nil"/>
              <w:left w:val="single" w:sz="4" w:space="0" w:color="auto"/>
              <w:bottom w:val="single" w:sz="4" w:space="0" w:color="000000"/>
              <w:right w:val="single" w:sz="4" w:space="0" w:color="auto"/>
            </w:tcBorders>
            <w:vAlign w:val="center"/>
            <w:hideMark/>
          </w:tcPr>
          <w:p w14:paraId="027F4E32" w14:textId="77777777" w:rsidR="00F26CA9" w:rsidRPr="0077759D" w:rsidRDefault="00F26CA9" w:rsidP="006C0BBF">
            <w:pPr>
              <w:spacing w:line="240" w:lineRule="auto"/>
              <w:ind w:firstLine="0"/>
              <w:jc w:val="left"/>
              <w:rPr>
                <w:bCs/>
                <w:snapToGrid/>
                <w:sz w:val="18"/>
                <w:szCs w:val="18"/>
              </w:rPr>
            </w:pPr>
          </w:p>
        </w:tc>
      </w:tr>
      <w:tr w:rsidR="00F26CA9" w:rsidRPr="0077759D" w14:paraId="7CA1FA17" w14:textId="77777777" w:rsidTr="006C0BBF">
        <w:trPr>
          <w:trHeight w:val="313"/>
        </w:trPr>
        <w:tc>
          <w:tcPr>
            <w:tcW w:w="560" w:type="dxa"/>
            <w:tcBorders>
              <w:top w:val="nil"/>
              <w:left w:val="single" w:sz="4" w:space="0" w:color="auto"/>
              <w:bottom w:val="single" w:sz="4" w:space="0" w:color="auto"/>
              <w:right w:val="single" w:sz="4" w:space="0" w:color="auto"/>
            </w:tcBorders>
            <w:shd w:val="clear" w:color="000000" w:fill="FFFFFF"/>
            <w:vAlign w:val="center"/>
            <w:hideMark/>
          </w:tcPr>
          <w:p w14:paraId="1739DA03" w14:textId="77777777" w:rsidR="00F26CA9" w:rsidRPr="0077759D" w:rsidRDefault="00F26CA9" w:rsidP="006C0BBF">
            <w:pPr>
              <w:spacing w:line="240" w:lineRule="auto"/>
              <w:ind w:firstLine="0"/>
              <w:jc w:val="center"/>
              <w:rPr>
                <w:bCs/>
                <w:snapToGrid/>
                <w:sz w:val="18"/>
                <w:szCs w:val="18"/>
              </w:rPr>
            </w:pPr>
            <w:r w:rsidRPr="0077759D">
              <w:rPr>
                <w:bCs/>
                <w:snapToGrid/>
                <w:sz w:val="18"/>
                <w:szCs w:val="18"/>
              </w:rPr>
              <w:t>1</w:t>
            </w:r>
          </w:p>
        </w:tc>
        <w:tc>
          <w:tcPr>
            <w:tcW w:w="1440" w:type="dxa"/>
            <w:tcBorders>
              <w:top w:val="nil"/>
              <w:left w:val="nil"/>
              <w:bottom w:val="single" w:sz="4" w:space="0" w:color="auto"/>
              <w:right w:val="single" w:sz="4" w:space="0" w:color="auto"/>
            </w:tcBorders>
            <w:shd w:val="clear" w:color="000000" w:fill="FFFFFF"/>
            <w:vAlign w:val="center"/>
            <w:hideMark/>
          </w:tcPr>
          <w:p w14:paraId="216D5CD7" w14:textId="77777777" w:rsidR="00F26CA9" w:rsidRPr="0077759D" w:rsidRDefault="00F26CA9" w:rsidP="006C0BBF">
            <w:pPr>
              <w:spacing w:line="240" w:lineRule="auto"/>
              <w:ind w:firstLine="0"/>
              <w:jc w:val="center"/>
              <w:rPr>
                <w:bCs/>
                <w:snapToGrid/>
                <w:sz w:val="18"/>
                <w:szCs w:val="18"/>
              </w:rPr>
            </w:pPr>
            <w:r w:rsidRPr="0077759D">
              <w:rPr>
                <w:bCs/>
                <w:snapToGrid/>
                <w:sz w:val="18"/>
                <w:szCs w:val="18"/>
              </w:rPr>
              <w:t>2</w:t>
            </w:r>
          </w:p>
        </w:tc>
        <w:tc>
          <w:tcPr>
            <w:tcW w:w="992" w:type="dxa"/>
            <w:tcBorders>
              <w:top w:val="nil"/>
              <w:left w:val="nil"/>
              <w:bottom w:val="single" w:sz="4" w:space="0" w:color="auto"/>
              <w:right w:val="single" w:sz="4" w:space="0" w:color="auto"/>
            </w:tcBorders>
            <w:shd w:val="clear" w:color="000000" w:fill="FFFFFF"/>
            <w:vAlign w:val="center"/>
            <w:hideMark/>
          </w:tcPr>
          <w:p w14:paraId="7B8F5CF9" w14:textId="77777777" w:rsidR="00F26CA9" w:rsidRPr="0077759D" w:rsidRDefault="00F26CA9" w:rsidP="006C0BBF">
            <w:pPr>
              <w:spacing w:line="240" w:lineRule="auto"/>
              <w:ind w:firstLine="0"/>
              <w:jc w:val="center"/>
              <w:rPr>
                <w:bCs/>
                <w:snapToGrid/>
                <w:sz w:val="18"/>
                <w:szCs w:val="18"/>
              </w:rPr>
            </w:pPr>
            <w:r w:rsidRPr="0077759D">
              <w:rPr>
                <w:bCs/>
                <w:snapToGrid/>
                <w:sz w:val="18"/>
                <w:szCs w:val="18"/>
              </w:rPr>
              <w:t>3</w:t>
            </w:r>
          </w:p>
        </w:tc>
        <w:tc>
          <w:tcPr>
            <w:tcW w:w="1418" w:type="dxa"/>
            <w:tcBorders>
              <w:top w:val="nil"/>
              <w:left w:val="nil"/>
              <w:bottom w:val="single" w:sz="4" w:space="0" w:color="auto"/>
              <w:right w:val="single" w:sz="4" w:space="0" w:color="auto"/>
            </w:tcBorders>
            <w:shd w:val="clear" w:color="000000" w:fill="FFFFFF"/>
            <w:vAlign w:val="center"/>
            <w:hideMark/>
          </w:tcPr>
          <w:p w14:paraId="45EEB77D" w14:textId="77777777" w:rsidR="00F26CA9" w:rsidRPr="0077759D" w:rsidRDefault="00F26CA9" w:rsidP="006C0BBF">
            <w:pPr>
              <w:spacing w:line="240" w:lineRule="auto"/>
              <w:ind w:firstLine="0"/>
              <w:jc w:val="center"/>
              <w:rPr>
                <w:bCs/>
                <w:snapToGrid/>
                <w:sz w:val="18"/>
                <w:szCs w:val="18"/>
              </w:rPr>
            </w:pPr>
            <w:r w:rsidRPr="0077759D">
              <w:rPr>
                <w:bCs/>
                <w:snapToGrid/>
                <w:sz w:val="18"/>
                <w:szCs w:val="18"/>
              </w:rPr>
              <w:t>4</w:t>
            </w:r>
          </w:p>
        </w:tc>
        <w:tc>
          <w:tcPr>
            <w:tcW w:w="1134" w:type="dxa"/>
            <w:tcBorders>
              <w:top w:val="nil"/>
              <w:left w:val="nil"/>
              <w:bottom w:val="single" w:sz="4" w:space="0" w:color="auto"/>
              <w:right w:val="single" w:sz="4" w:space="0" w:color="auto"/>
            </w:tcBorders>
            <w:shd w:val="clear" w:color="000000" w:fill="FFFFFF"/>
            <w:vAlign w:val="center"/>
            <w:hideMark/>
          </w:tcPr>
          <w:p w14:paraId="720219FD" w14:textId="77777777" w:rsidR="00F26CA9" w:rsidRPr="0077759D" w:rsidRDefault="00F26CA9" w:rsidP="006C0BBF">
            <w:pPr>
              <w:spacing w:line="240" w:lineRule="auto"/>
              <w:ind w:firstLine="0"/>
              <w:jc w:val="center"/>
              <w:rPr>
                <w:bCs/>
                <w:snapToGrid/>
                <w:sz w:val="18"/>
                <w:szCs w:val="18"/>
              </w:rPr>
            </w:pPr>
            <w:r w:rsidRPr="0077759D">
              <w:rPr>
                <w:bCs/>
                <w:snapToGrid/>
                <w:sz w:val="18"/>
                <w:szCs w:val="18"/>
              </w:rPr>
              <w:t>5</w:t>
            </w:r>
          </w:p>
        </w:tc>
        <w:tc>
          <w:tcPr>
            <w:tcW w:w="992" w:type="dxa"/>
            <w:tcBorders>
              <w:top w:val="nil"/>
              <w:left w:val="nil"/>
              <w:bottom w:val="single" w:sz="4" w:space="0" w:color="auto"/>
              <w:right w:val="single" w:sz="4" w:space="0" w:color="auto"/>
            </w:tcBorders>
            <w:shd w:val="clear" w:color="000000" w:fill="FFFFFF"/>
            <w:vAlign w:val="center"/>
            <w:hideMark/>
          </w:tcPr>
          <w:p w14:paraId="55ABE81C" w14:textId="77777777" w:rsidR="00F26CA9" w:rsidRPr="0077759D" w:rsidRDefault="00F26CA9" w:rsidP="006C0BBF">
            <w:pPr>
              <w:spacing w:line="240" w:lineRule="auto"/>
              <w:ind w:firstLine="0"/>
              <w:jc w:val="center"/>
              <w:rPr>
                <w:bCs/>
                <w:snapToGrid/>
                <w:sz w:val="18"/>
                <w:szCs w:val="18"/>
              </w:rPr>
            </w:pPr>
            <w:r w:rsidRPr="0077759D">
              <w:rPr>
                <w:bCs/>
                <w:snapToGrid/>
                <w:sz w:val="18"/>
                <w:szCs w:val="18"/>
              </w:rPr>
              <w:t>6</w:t>
            </w:r>
          </w:p>
        </w:tc>
        <w:tc>
          <w:tcPr>
            <w:tcW w:w="1559" w:type="dxa"/>
            <w:tcBorders>
              <w:top w:val="nil"/>
              <w:left w:val="nil"/>
              <w:bottom w:val="single" w:sz="4" w:space="0" w:color="auto"/>
              <w:right w:val="single" w:sz="4" w:space="0" w:color="auto"/>
            </w:tcBorders>
            <w:shd w:val="clear" w:color="000000" w:fill="FFFFFF"/>
            <w:vAlign w:val="center"/>
            <w:hideMark/>
          </w:tcPr>
          <w:p w14:paraId="3EF454E9" w14:textId="77777777" w:rsidR="00F26CA9" w:rsidRPr="0077759D" w:rsidRDefault="00F26CA9" w:rsidP="006C0BBF">
            <w:pPr>
              <w:spacing w:line="240" w:lineRule="auto"/>
              <w:ind w:firstLine="0"/>
              <w:jc w:val="center"/>
              <w:rPr>
                <w:bCs/>
                <w:snapToGrid/>
                <w:sz w:val="18"/>
                <w:szCs w:val="18"/>
              </w:rPr>
            </w:pPr>
            <w:r w:rsidRPr="0077759D">
              <w:rPr>
                <w:bCs/>
                <w:snapToGrid/>
                <w:sz w:val="18"/>
                <w:szCs w:val="18"/>
              </w:rPr>
              <w:t>7</w:t>
            </w:r>
          </w:p>
        </w:tc>
        <w:tc>
          <w:tcPr>
            <w:tcW w:w="992" w:type="dxa"/>
            <w:tcBorders>
              <w:top w:val="nil"/>
              <w:left w:val="nil"/>
              <w:bottom w:val="nil"/>
              <w:right w:val="single" w:sz="4" w:space="0" w:color="auto"/>
            </w:tcBorders>
            <w:shd w:val="clear" w:color="000000" w:fill="FFFFFF"/>
            <w:vAlign w:val="center"/>
            <w:hideMark/>
          </w:tcPr>
          <w:p w14:paraId="3E6A4736" w14:textId="77777777" w:rsidR="00F26CA9" w:rsidRPr="0077759D" w:rsidRDefault="00F26CA9" w:rsidP="006C0BBF">
            <w:pPr>
              <w:spacing w:line="240" w:lineRule="auto"/>
              <w:ind w:firstLine="0"/>
              <w:jc w:val="center"/>
              <w:rPr>
                <w:bCs/>
                <w:snapToGrid/>
                <w:sz w:val="18"/>
                <w:szCs w:val="18"/>
              </w:rPr>
            </w:pPr>
            <w:r w:rsidRPr="0077759D">
              <w:rPr>
                <w:bCs/>
                <w:snapToGrid/>
                <w:sz w:val="18"/>
                <w:szCs w:val="18"/>
              </w:rPr>
              <w:t>8</w:t>
            </w:r>
          </w:p>
        </w:tc>
        <w:tc>
          <w:tcPr>
            <w:tcW w:w="1418" w:type="dxa"/>
            <w:tcBorders>
              <w:top w:val="nil"/>
              <w:left w:val="nil"/>
              <w:bottom w:val="single" w:sz="4" w:space="0" w:color="auto"/>
              <w:right w:val="single" w:sz="4" w:space="0" w:color="auto"/>
            </w:tcBorders>
            <w:shd w:val="clear" w:color="000000" w:fill="FFFFFF"/>
            <w:vAlign w:val="center"/>
            <w:hideMark/>
          </w:tcPr>
          <w:p w14:paraId="0E3AB0EC" w14:textId="77777777" w:rsidR="00F26CA9" w:rsidRPr="0077759D" w:rsidRDefault="00F26CA9" w:rsidP="006C0BBF">
            <w:pPr>
              <w:spacing w:line="240" w:lineRule="auto"/>
              <w:ind w:firstLine="0"/>
              <w:jc w:val="center"/>
              <w:rPr>
                <w:bCs/>
                <w:snapToGrid/>
                <w:sz w:val="18"/>
                <w:szCs w:val="18"/>
              </w:rPr>
            </w:pPr>
            <w:r w:rsidRPr="0077759D">
              <w:rPr>
                <w:bCs/>
                <w:snapToGrid/>
                <w:sz w:val="18"/>
                <w:szCs w:val="18"/>
              </w:rPr>
              <w:t>9</w:t>
            </w:r>
          </w:p>
        </w:tc>
      </w:tr>
      <w:tr w:rsidR="00F26CA9" w:rsidRPr="0077759D" w14:paraId="59F10103" w14:textId="77777777" w:rsidTr="006C0BBF">
        <w:trPr>
          <w:trHeight w:val="315"/>
        </w:trPr>
        <w:tc>
          <w:tcPr>
            <w:tcW w:w="560" w:type="dxa"/>
            <w:tcBorders>
              <w:top w:val="nil"/>
              <w:left w:val="single" w:sz="4" w:space="0" w:color="auto"/>
              <w:bottom w:val="single" w:sz="4" w:space="0" w:color="auto"/>
              <w:right w:val="single" w:sz="4" w:space="0" w:color="auto"/>
            </w:tcBorders>
            <w:shd w:val="clear" w:color="000000" w:fill="FFFFFF"/>
            <w:noWrap/>
            <w:vAlign w:val="center"/>
            <w:hideMark/>
          </w:tcPr>
          <w:p w14:paraId="6D043293" w14:textId="77777777" w:rsidR="00F26CA9" w:rsidRPr="0077759D" w:rsidRDefault="00F26CA9" w:rsidP="006C0BBF">
            <w:pPr>
              <w:spacing w:line="240" w:lineRule="auto"/>
              <w:ind w:firstLine="0"/>
              <w:jc w:val="center"/>
              <w:rPr>
                <w:snapToGrid/>
                <w:sz w:val="18"/>
                <w:szCs w:val="18"/>
              </w:rPr>
            </w:pPr>
            <w:r w:rsidRPr="0077759D">
              <w:rPr>
                <w:snapToGrid/>
                <w:sz w:val="18"/>
                <w:szCs w:val="18"/>
              </w:rPr>
              <w:t> </w:t>
            </w:r>
          </w:p>
        </w:tc>
        <w:tc>
          <w:tcPr>
            <w:tcW w:w="1440" w:type="dxa"/>
            <w:tcBorders>
              <w:top w:val="nil"/>
              <w:left w:val="nil"/>
              <w:bottom w:val="single" w:sz="4" w:space="0" w:color="auto"/>
              <w:right w:val="single" w:sz="4" w:space="0" w:color="auto"/>
            </w:tcBorders>
            <w:shd w:val="clear" w:color="auto" w:fill="auto"/>
            <w:vAlign w:val="center"/>
            <w:hideMark/>
          </w:tcPr>
          <w:p w14:paraId="551512BC" w14:textId="77777777" w:rsidR="00F26CA9" w:rsidRPr="0077759D" w:rsidRDefault="00F26CA9" w:rsidP="006C0BBF">
            <w:pPr>
              <w:spacing w:line="240" w:lineRule="auto"/>
              <w:ind w:firstLine="0"/>
              <w:rPr>
                <w:snapToGrid/>
                <w:sz w:val="18"/>
                <w:szCs w:val="18"/>
              </w:rPr>
            </w:pPr>
            <w:r w:rsidRPr="0077759D">
              <w:rPr>
                <w:snapToGrid/>
                <w:sz w:val="18"/>
                <w:szCs w:val="18"/>
              </w:rPr>
              <w:t> </w:t>
            </w:r>
          </w:p>
        </w:tc>
        <w:tc>
          <w:tcPr>
            <w:tcW w:w="992" w:type="dxa"/>
            <w:tcBorders>
              <w:top w:val="nil"/>
              <w:left w:val="nil"/>
              <w:bottom w:val="single" w:sz="4" w:space="0" w:color="auto"/>
              <w:right w:val="single" w:sz="4" w:space="0" w:color="auto"/>
            </w:tcBorders>
            <w:shd w:val="clear" w:color="000000" w:fill="FFFFFF"/>
            <w:noWrap/>
            <w:vAlign w:val="center"/>
            <w:hideMark/>
          </w:tcPr>
          <w:p w14:paraId="247C8E57" w14:textId="77777777" w:rsidR="00F26CA9" w:rsidRPr="0077759D" w:rsidRDefault="00F26CA9" w:rsidP="006C0BBF">
            <w:pPr>
              <w:spacing w:line="240" w:lineRule="auto"/>
              <w:ind w:firstLine="0"/>
              <w:jc w:val="center"/>
              <w:rPr>
                <w:snapToGrid/>
                <w:sz w:val="18"/>
                <w:szCs w:val="18"/>
              </w:rPr>
            </w:pPr>
            <w:r w:rsidRPr="0077759D">
              <w:rPr>
                <w:snapToGrid/>
                <w:sz w:val="18"/>
                <w:szCs w:val="18"/>
              </w:rPr>
              <w:t> </w:t>
            </w:r>
          </w:p>
        </w:tc>
        <w:tc>
          <w:tcPr>
            <w:tcW w:w="1418" w:type="dxa"/>
            <w:tcBorders>
              <w:top w:val="nil"/>
              <w:left w:val="nil"/>
              <w:bottom w:val="single" w:sz="4" w:space="0" w:color="auto"/>
              <w:right w:val="single" w:sz="4" w:space="0" w:color="auto"/>
            </w:tcBorders>
            <w:shd w:val="clear" w:color="000000" w:fill="FFFFFF"/>
            <w:noWrap/>
            <w:vAlign w:val="center"/>
            <w:hideMark/>
          </w:tcPr>
          <w:p w14:paraId="596D637D" w14:textId="77777777" w:rsidR="00F26CA9" w:rsidRPr="0077759D" w:rsidRDefault="00F26CA9" w:rsidP="006C0BBF">
            <w:pPr>
              <w:spacing w:line="240" w:lineRule="auto"/>
              <w:ind w:firstLine="0"/>
              <w:jc w:val="center"/>
              <w:rPr>
                <w:snapToGrid/>
                <w:sz w:val="18"/>
                <w:szCs w:val="18"/>
              </w:rPr>
            </w:pPr>
            <w:r w:rsidRPr="0077759D">
              <w:rPr>
                <w:snapToGrid/>
                <w:sz w:val="18"/>
                <w:szCs w:val="18"/>
              </w:rPr>
              <w:t> </w:t>
            </w:r>
          </w:p>
        </w:tc>
        <w:tc>
          <w:tcPr>
            <w:tcW w:w="1134" w:type="dxa"/>
            <w:tcBorders>
              <w:top w:val="nil"/>
              <w:left w:val="nil"/>
              <w:bottom w:val="single" w:sz="4" w:space="0" w:color="auto"/>
              <w:right w:val="single" w:sz="4" w:space="0" w:color="auto"/>
            </w:tcBorders>
            <w:shd w:val="clear" w:color="000000" w:fill="FFFFFF"/>
            <w:noWrap/>
            <w:vAlign w:val="center"/>
            <w:hideMark/>
          </w:tcPr>
          <w:p w14:paraId="548EA1FA" w14:textId="77777777" w:rsidR="00F26CA9" w:rsidRPr="0077759D" w:rsidRDefault="00F26CA9" w:rsidP="006C0BBF">
            <w:pPr>
              <w:spacing w:line="240" w:lineRule="auto"/>
              <w:ind w:firstLine="0"/>
              <w:jc w:val="center"/>
              <w:rPr>
                <w:snapToGrid/>
                <w:sz w:val="18"/>
                <w:szCs w:val="18"/>
              </w:rPr>
            </w:pPr>
            <w:r w:rsidRPr="0077759D">
              <w:rPr>
                <w:snapToGrid/>
                <w:sz w:val="18"/>
                <w:szCs w:val="18"/>
              </w:rPr>
              <w:t> </w:t>
            </w:r>
          </w:p>
        </w:tc>
        <w:tc>
          <w:tcPr>
            <w:tcW w:w="992" w:type="dxa"/>
            <w:tcBorders>
              <w:top w:val="nil"/>
              <w:left w:val="nil"/>
              <w:bottom w:val="single" w:sz="4" w:space="0" w:color="auto"/>
              <w:right w:val="single" w:sz="4" w:space="0" w:color="auto"/>
            </w:tcBorders>
            <w:shd w:val="clear" w:color="000000" w:fill="FFFFFF"/>
            <w:noWrap/>
            <w:vAlign w:val="center"/>
            <w:hideMark/>
          </w:tcPr>
          <w:p w14:paraId="7EE8DF6A" w14:textId="77777777" w:rsidR="00F26CA9" w:rsidRPr="0077759D" w:rsidRDefault="00F26CA9" w:rsidP="006C0BBF">
            <w:pPr>
              <w:spacing w:line="240" w:lineRule="auto"/>
              <w:ind w:firstLine="0"/>
              <w:jc w:val="center"/>
              <w:rPr>
                <w:snapToGrid/>
                <w:sz w:val="18"/>
                <w:szCs w:val="18"/>
              </w:rPr>
            </w:pPr>
            <w:r w:rsidRPr="0077759D">
              <w:rPr>
                <w:snapToGrid/>
                <w:sz w:val="18"/>
                <w:szCs w:val="18"/>
              </w:rPr>
              <w:t> </w:t>
            </w:r>
          </w:p>
        </w:tc>
        <w:tc>
          <w:tcPr>
            <w:tcW w:w="1559" w:type="dxa"/>
            <w:tcBorders>
              <w:top w:val="nil"/>
              <w:left w:val="nil"/>
              <w:bottom w:val="single" w:sz="4" w:space="0" w:color="auto"/>
              <w:right w:val="nil"/>
            </w:tcBorders>
            <w:shd w:val="clear" w:color="000000" w:fill="FFFFFF"/>
            <w:noWrap/>
            <w:vAlign w:val="center"/>
            <w:hideMark/>
          </w:tcPr>
          <w:p w14:paraId="46CFDF6B" w14:textId="77777777" w:rsidR="00F26CA9" w:rsidRPr="0077759D" w:rsidRDefault="00F26CA9" w:rsidP="006C0BBF">
            <w:pPr>
              <w:spacing w:line="240" w:lineRule="auto"/>
              <w:ind w:firstLine="0"/>
              <w:jc w:val="center"/>
              <w:rPr>
                <w:snapToGrid/>
                <w:sz w:val="18"/>
                <w:szCs w:val="18"/>
              </w:rPr>
            </w:pPr>
            <w:r w:rsidRPr="0077759D">
              <w:rPr>
                <w:snapToGrid/>
                <w:sz w:val="18"/>
                <w:szCs w:val="18"/>
              </w:rPr>
              <w:t> </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FBAD3BB" w14:textId="77777777" w:rsidR="00F26CA9" w:rsidRPr="0077759D" w:rsidRDefault="00F26CA9" w:rsidP="006C0BBF">
            <w:pPr>
              <w:spacing w:line="240" w:lineRule="auto"/>
              <w:ind w:firstLine="0"/>
              <w:jc w:val="center"/>
              <w:rPr>
                <w:snapToGrid/>
                <w:sz w:val="18"/>
                <w:szCs w:val="18"/>
              </w:rPr>
            </w:pPr>
            <w:r w:rsidRPr="0077759D">
              <w:rPr>
                <w:snapToGrid/>
                <w:sz w:val="18"/>
                <w:szCs w:val="18"/>
              </w:rPr>
              <w:t> </w:t>
            </w:r>
          </w:p>
        </w:tc>
        <w:tc>
          <w:tcPr>
            <w:tcW w:w="1418" w:type="dxa"/>
            <w:tcBorders>
              <w:top w:val="nil"/>
              <w:left w:val="nil"/>
              <w:bottom w:val="single" w:sz="4" w:space="0" w:color="auto"/>
              <w:right w:val="single" w:sz="4" w:space="0" w:color="auto"/>
            </w:tcBorders>
            <w:shd w:val="clear" w:color="000000" w:fill="FFFFFF"/>
            <w:noWrap/>
            <w:vAlign w:val="center"/>
            <w:hideMark/>
          </w:tcPr>
          <w:p w14:paraId="2D5967D4" w14:textId="77777777" w:rsidR="00F26CA9" w:rsidRPr="0077759D" w:rsidRDefault="00F26CA9" w:rsidP="006C0BBF">
            <w:pPr>
              <w:spacing w:line="240" w:lineRule="auto"/>
              <w:ind w:firstLine="0"/>
              <w:jc w:val="center"/>
              <w:rPr>
                <w:snapToGrid/>
                <w:sz w:val="18"/>
                <w:szCs w:val="18"/>
              </w:rPr>
            </w:pPr>
            <w:r w:rsidRPr="0077759D">
              <w:rPr>
                <w:snapToGrid/>
                <w:sz w:val="18"/>
                <w:szCs w:val="18"/>
              </w:rPr>
              <w:t> </w:t>
            </w:r>
          </w:p>
        </w:tc>
      </w:tr>
      <w:tr w:rsidR="00F26CA9" w:rsidRPr="0077759D" w14:paraId="62382FEF" w14:textId="77777777" w:rsidTr="006C0BBF">
        <w:trPr>
          <w:trHeight w:val="223"/>
        </w:trPr>
        <w:tc>
          <w:tcPr>
            <w:tcW w:w="560" w:type="dxa"/>
            <w:tcBorders>
              <w:top w:val="nil"/>
              <w:left w:val="single" w:sz="4" w:space="0" w:color="auto"/>
              <w:bottom w:val="single" w:sz="4" w:space="0" w:color="auto"/>
              <w:right w:val="single" w:sz="4" w:space="0" w:color="auto"/>
            </w:tcBorders>
            <w:shd w:val="clear" w:color="000000" w:fill="FFFFFF"/>
            <w:noWrap/>
            <w:vAlign w:val="center"/>
            <w:hideMark/>
          </w:tcPr>
          <w:p w14:paraId="0DC0B77F" w14:textId="77777777" w:rsidR="00F26CA9" w:rsidRPr="0077759D" w:rsidRDefault="00F26CA9" w:rsidP="006C0BBF">
            <w:pPr>
              <w:spacing w:line="240" w:lineRule="auto"/>
              <w:ind w:firstLine="0"/>
              <w:jc w:val="center"/>
              <w:rPr>
                <w:snapToGrid/>
                <w:sz w:val="18"/>
                <w:szCs w:val="18"/>
              </w:rPr>
            </w:pPr>
            <w:r w:rsidRPr="0077759D">
              <w:rPr>
                <w:snapToGrid/>
                <w:sz w:val="18"/>
                <w:szCs w:val="18"/>
              </w:rPr>
              <w:t> </w:t>
            </w:r>
          </w:p>
        </w:tc>
        <w:tc>
          <w:tcPr>
            <w:tcW w:w="1440" w:type="dxa"/>
            <w:tcBorders>
              <w:top w:val="nil"/>
              <w:left w:val="nil"/>
              <w:bottom w:val="single" w:sz="4" w:space="0" w:color="auto"/>
              <w:right w:val="single" w:sz="4" w:space="0" w:color="auto"/>
            </w:tcBorders>
            <w:shd w:val="clear" w:color="auto" w:fill="auto"/>
            <w:vAlign w:val="center"/>
            <w:hideMark/>
          </w:tcPr>
          <w:p w14:paraId="354C29BA" w14:textId="77777777" w:rsidR="00F26CA9" w:rsidRPr="0077759D" w:rsidRDefault="00F26CA9" w:rsidP="006C0BBF">
            <w:pPr>
              <w:spacing w:line="240" w:lineRule="auto"/>
              <w:ind w:firstLine="0"/>
              <w:rPr>
                <w:snapToGrid/>
                <w:sz w:val="18"/>
                <w:szCs w:val="18"/>
              </w:rPr>
            </w:pPr>
            <w:r w:rsidRPr="0077759D">
              <w:rPr>
                <w:snapToGrid/>
                <w:sz w:val="18"/>
                <w:szCs w:val="18"/>
              </w:rPr>
              <w:t> </w:t>
            </w:r>
          </w:p>
        </w:tc>
        <w:tc>
          <w:tcPr>
            <w:tcW w:w="992" w:type="dxa"/>
            <w:tcBorders>
              <w:top w:val="nil"/>
              <w:left w:val="nil"/>
              <w:bottom w:val="single" w:sz="4" w:space="0" w:color="auto"/>
              <w:right w:val="single" w:sz="4" w:space="0" w:color="auto"/>
            </w:tcBorders>
            <w:shd w:val="clear" w:color="000000" w:fill="FFFFFF"/>
            <w:noWrap/>
            <w:vAlign w:val="center"/>
            <w:hideMark/>
          </w:tcPr>
          <w:p w14:paraId="45E98CF3" w14:textId="77777777" w:rsidR="00F26CA9" w:rsidRPr="0077759D" w:rsidRDefault="00F26CA9" w:rsidP="006C0BBF">
            <w:pPr>
              <w:spacing w:line="240" w:lineRule="auto"/>
              <w:ind w:firstLine="0"/>
              <w:jc w:val="center"/>
              <w:rPr>
                <w:snapToGrid/>
                <w:sz w:val="18"/>
                <w:szCs w:val="18"/>
              </w:rPr>
            </w:pPr>
            <w:r w:rsidRPr="0077759D">
              <w:rPr>
                <w:snapToGrid/>
                <w:sz w:val="18"/>
                <w:szCs w:val="18"/>
              </w:rPr>
              <w:t> </w:t>
            </w:r>
          </w:p>
        </w:tc>
        <w:tc>
          <w:tcPr>
            <w:tcW w:w="1418" w:type="dxa"/>
            <w:tcBorders>
              <w:top w:val="nil"/>
              <w:left w:val="nil"/>
              <w:bottom w:val="single" w:sz="4" w:space="0" w:color="auto"/>
              <w:right w:val="single" w:sz="4" w:space="0" w:color="auto"/>
            </w:tcBorders>
            <w:shd w:val="clear" w:color="000000" w:fill="FFFFFF"/>
            <w:noWrap/>
            <w:vAlign w:val="center"/>
            <w:hideMark/>
          </w:tcPr>
          <w:p w14:paraId="2BD131F3" w14:textId="77777777" w:rsidR="00F26CA9" w:rsidRPr="0077759D" w:rsidRDefault="00F26CA9" w:rsidP="006C0BBF">
            <w:pPr>
              <w:spacing w:line="240" w:lineRule="auto"/>
              <w:ind w:firstLine="0"/>
              <w:jc w:val="center"/>
              <w:rPr>
                <w:snapToGrid/>
                <w:sz w:val="18"/>
                <w:szCs w:val="18"/>
              </w:rPr>
            </w:pPr>
            <w:r w:rsidRPr="0077759D">
              <w:rPr>
                <w:snapToGrid/>
                <w:sz w:val="18"/>
                <w:szCs w:val="18"/>
              </w:rPr>
              <w:t> </w:t>
            </w:r>
          </w:p>
        </w:tc>
        <w:tc>
          <w:tcPr>
            <w:tcW w:w="1134" w:type="dxa"/>
            <w:tcBorders>
              <w:top w:val="nil"/>
              <w:left w:val="nil"/>
              <w:bottom w:val="single" w:sz="4" w:space="0" w:color="auto"/>
              <w:right w:val="single" w:sz="4" w:space="0" w:color="auto"/>
            </w:tcBorders>
            <w:shd w:val="clear" w:color="000000" w:fill="FFFFFF"/>
            <w:noWrap/>
            <w:vAlign w:val="center"/>
            <w:hideMark/>
          </w:tcPr>
          <w:p w14:paraId="137611CB" w14:textId="77777777" w:rsidR="00F26CA9" w:rsidRPr="0077759D" w:rsidRDefault="00F26CA9" w:rsidP="006C0BBF">
            <w:pPr>
              <w:spacing w:line="240" w:lineRule="auto"/>
              <w:ind w:firstLine="0"/>
              <w:jc w:val="center"/>
              <w:rPr>
                <w:snapToGrid/>
                <w:sz w:val="18"/>
                <w:szCs w:val="18"/>
              </w:rPr>
            </w:pPr>
            <w:r w:rsidRPr="0077759D">
              <w:rPr>
                <w:snapToGrid/>
                <w:sz w:val="18"/>
                <w:szCs w:val="18"/>
              </w:rPr>
              <w:t> </w:t>
            </w:r>
          </w:p>
        </w:tc>
        <w:tc>
          <w:tcPr>
            <w:tcW w:w="992" w:type="dxa"/>
            <w:tcBorders>
              <w:top w:val="nil"/>
              <w:left w:val="nil"/>
              <w:bottom w:val="single" w:sz="4" w:space="0" w:color="auto"/>
              <w:right w:val="single" w:sz="4" w:space="0" w:color="auto"/>
            </w:tcBorders>
            <w:shd w:val="clear" w:color="000000" w:fill="FFFFFF"/>
            <w:noWrap/>
            <w:vAlign w:val="center"/>
            <w:hideMark/>
          </w:tcPr>
          <w:p w14:paraId="33955C68" w14:textId="77777777" w:rsidR="00F26CA9" w:rsidRPr="0077759D" w:rsidRDefault="00F26CA9" w:rsidP="006C0BBF">
            <w:pPr>
              <w:spacing w:line="240" w:lineRule="auto"/>
              <w:ind w:firstLine="0"/>
              <w:jc w:val="center"/>
              <w:rPr>
                <w:snapToGrid/>
                <w:sz w:val="18"/>
                <w:szCs w:val="18"/>
              </w:rPr>
            </w:pPr>
            <w:r w:rsidRPr="0077759D">
              <w:rPr>
                <w:snapToGrid/>
                <w:sz w:val="18"/>
                <w:szCs w:val="18"/>
              </w:rPr>
              <w:t> </w:t>
            </w:r>
          </w:p>
        </w:tc>
        <w:tc>
          <w:tcPr>
            <w:tcW w:w="1559" w:type="dxa"/>
            <w:tcBorders>
              <w:top w:val="nil"/>
              <w:left w:val="nil"/>
              <w:bottom w:val="single" w:sz="4" w:space="0" w:color="auto"/>
              <w:right w:val="nil"/>
            </w:tcBorders>
            <w:shd w:val="clear" w:color="000000" w:fill="FFFFFF"/>
            <w:noWrap/>
            <w:vAlign w:val="center"/>
            <w:hideMark/>
          </w:tcPr>
          <w:p w14:paraId="0406DC73" w14:textId="77777777" w:rsidR="00F26CA9" w:rsidRPr="0077759D" w:rsidRDefault="00F26CA9" w:rsidP="006C0BBF">
            <w:pPr>
              <w:spacing w:line="240" w:lineRule="auto"/>
              <w:ind w:firstLine="0"/>
              <w:jc w:val="center"/>
              <w:rPr>
                <w:snapToGrid/>
                <w:sz w:val="18"/>
                <w:szCs w:val="18"/>
              </w:rPr>
            </w:pPr>
            <w:r w:rsidRPr="0077759D">
              <w:rPr>
                <w:snapToGrid/>
                <w:sz w:val="18"/>
                <w:szCs w:val="18"/>
              </w:rPr>
              <w:t> </w:t>
            </w:r>
          </w:p>
        </w:tc>
        <w:tc>
          <w:tcPr>
            <w:tcW w:w="992" w:type="dxa"/>
            <w:tcBorders>
              <w:top w:val="nil"/>
              <w:left w:val="single" w:sz="4" w:space="0" w:color="auto"/>
              <w:bottom w:val="single" w:sz="4" w:space="0" w:color="auto"/>
              <w:right w:val="single" w:sz="4" w:space="0" w:color="auto"/>
            </w:tcBorders>
            <w:shd w:val="clear" w:color="auto" w:fill="auto"/>
            <w:vAlign w:val="center"/>
            <w:hideMark/>
          </w:tcPr>
          <w:p w14:paraId="1643D304" w14:textId="77777777" w:rsidR="00F26CA9" w:rsidRPr="0077759D" w:rsidRDefault="00F26CA9" w:rsidP="006C0BBF">
            <w:pPr>
              <w:spacing w:line="240" w:lineRule="auto"/>
              <w:ind w:firstLine="0"/>
              <w:jc w:val="center"/>
              <w:rPr>
                <w:snapToGrid/>
                <w:sz w:val="18"/>
                <w:szCs w:val="18"/>
              </w:rPr>
            </w:pPr>
            <w:r w:rsidRPr="0077759D">
              <w:rPr>
                <w:snapToGrid/>
                <w:sz w:val="18"/>
                <w:szCs w:val="18"/>
              </w:rPr>
              <w:t> </w:t>
            </w:r>
          </w:p>
        </w:tc>
        <w:tc>
          <w:tcPr>
            <w:tcW w:w="1418" w:type="dxa"/>
            <w:tcBorders>
              <w:top w:val="nil"/>
              <w:left w:val="nil"/>
              <w:bottom w:val="single" w:sz="4" w:space="0" w:color="auto"/>
              <w:right w:val="single" w:sz="4" w:space="0" w:color="auto"/>
            </w:tcBorders>
            <w:shd w:val="clear" w:color="000000" w:fill="FFFFFF"/>
            <w:noWrap/>
            <w:vAlign w:val="center"/>
            <w:hideMark/>
          </w:tcPr>
          <w:p w14:paraId="4302EC83" w14:textId="77777777" w:rsidR="00F26CA9" w:rsidRPr="0077759D" w:rsidRDefault="00F26CA9" w:rsidP="006C0BBF">
            <w:pPr>
              <w:spacing w:line="240" w:lineRule="auto"/>
              <w:ind w:firstLine="0"/>
              <w:jc w:val="center"/>
              <w:rPr>
                <w:snapToGrid/>
                <w:sz w:val="18"/>
                <w:szCs w:val="18"/>
              </w:rPr>
            </w:pPr>
            <w:r w:rsidRPr="0077759D">
              <w:rPr>
                <w:snapToGrid/>
                <w:sz w:val="18"/>
                <w:szCs w:val="18"/>
              </w:rPr>
              <w:t> </w:t>
            </w:r>
          </w:p>
        </w:tc>
      </w:tr>
      <w:tr w:rsidR="00F26CA9" w:rsidRPr="0077759D" w14:paraId="3D90AC57" w14:textId="77777777" w:rsidTr="006C0BBF">
        <w:trPr>
          <w:trHeight w:val="142"/>
        </w:trPr>
        <w:tc>
          <w:tcPr>
            <w:tcW w:w="560" w:type="dxa"/>
            <w:tcBorders>
              <w:top w:val="nil"/>
              <w:left w:val="single" w:sz="4" w:space="0" w:color="auto"/>
              <w:bottom w:val="single" w:sz="4" w:space="0" w:color="auto"/>
              <w:right w:val="single" w:sz="4" w:space="0" w:color="auto"/>
            </w:tcBorders>
            <w:shd w:val="clear" w:color="000000" w:fill="FFFFFF"/>
            <w:noWrap/>
            <w:vAlign w:val="center"/>
            <w:hideMark/>
          </w:tcPr>
          <w:p w14:paraId="2093D591" w14:textId="77777777" w:rsidR="00F26CA9" w:rsidRPr="0077759D" w:rsidRDefault="00F26CA9" w:rsidP="006C0BBF">
            <w:pPr>
              <w:spacing w:line="240" w:lineRule="auto"/>
              <w:ind w:firstLine="0"/>
              <w:jc w:val="center"/>
              <w:rPr>
                <w:snapToGrid/>
                <w:sz w:val="18"/>
                <w:szCs w:val="18"/>
              </w:rPr>
            </w:pPr>
            <w:r w:rsidRPr="0077759D">
              <w:rPr>
                <w:snapToGrid/>
                <w:sz w:val="18"/>
                <w:szCs w:val="18"/>
              </w:rPr>
              <w:t> </w:t>
            </w:r>
          </w:p>
        </w:tc>
        <w:tc>
          <w:tcPr>
            <w:tcW w:w="1440" w:type="dxa"/>
            <w:tcBorders>
              <w:top w:val="nil"/>
              <w:left w:val="nil"/>
              <w:bottom w:val="single" w:sz="4" w:space="0" w:color="auto"/>
              <w:right w:val="single" w:sz="4" w:space="0" w:color="auto"/>
            </w:tcBorders>
            <w:shd w:val="clear" w:color="auto" w:fill="auto"/>
            <w:vAlign w:val="center"/>
            <w:hideMark/>
          </w:tcPr>
          <w:p w14:paraId="6274EB2C" w14:textId="77777777" w:rsidR="00F26CA9" w:rsidRPr="0077759D" w:rsidRDefault="00F26CA9" w:rsidP="006C0BBF">
            <w:pPr>
              <w:spacing w:line="240" w:lineRule="auto"/>
              <w:ind w:firstLine="0"/>
              <w:rPr>
                <w:snapToGrid/>
                <w:sz w:val="18"/>
                <w:szCs w:val="18"/>
              </w:rPr>
            </w:pPr>
            <w:r w:rsidRPr="0077759D">
              <w:rPr>
                <w:snapToGrid/>
                <w:sz w:val="18"/>
                <w:szCs w:val="18"/>
              </w:rPr>
              <w:t> </w:t>
            </w:r>
          </w:p>
        </w:tc>
        <w:tc>
          <w:tcPr>
            <w:tcW w:w="992" w:type="dxa"/>
            <w:tcBorders>
              <w:top w:val="nil"/>
              <w:left w:val="nil"/>
              <w:bottom w:val="single" w:sz="4" w:space="0" w:color="auto"/>
              <w:right w:val="single" w:sz="4" w:space="0" w:color="auto"/>
            </w:tcBorders>
            <w:shd w:val="clear" w:color="000000" w:fill="FFFFFF"/>
            <w:noWrap/>
            <w:vAlign w:val="center"/>
            <w:hideMark/>
          </w:tcPr>
          <w:p w14:paraId="3A6EEC79" w14:textId="77777777" w:rsidR="00F26CA9" w:rsidRPr="0077759D" w:rsidRDefault="00F26CA9" w:rsidP="006C0BBF">
            <w:pPr>
              <w:spacing w:line="240" w:lineRule="auto"/>
              <w:ind w:firstLine="0"/>
              <w:jc w:val="center"/>
              <w:rPr>
                <w:snapToGrid/>
                <w:sz w:val="18"/>
                <w:szCs w:val="18"/>
              </w:rPr>
            </w:pPr>
            <w:r w:rsidRPr="0077759D">
              <w:rPr>
                <w:snapToGrid/>
                <w:sz w:val="18"/>
                <w:szCs w:val="18"/>
              </w:rPr>
              <w:t> </w:t>
            </w:r>
          </w:p>
        </w:tc>
        <w:tc>
          <w:tcPr>
            <w:tcW w:w="1418" w:type="dxa"/>
            <w:tcBorders>
              <w:top w:val="nil"/>
              <w:left w:val="nil"/>
              <w:bottom w:val="single" w:sz="4" w:space="0" w:color="auto"/>
              <w:right w:val="single" w:sz="4" w:space="0" w:color="auto"/>
            </w:tcBorders>
            <w:shd w:val="clear" w:color="000000" w:fill="FFFFFF"/>
            <w:noWrap/>
            <w:vAlign w:val="center"/>
            <w:hideMark/>
          </w:tcPr>
          <w:p w14:paraId="4C72B09A" w14:textId="77777777" w:rsidR="00F26CA9" w:rsidRPr="0077759D" w:rsidRDefault="00F26CA9" w:rsidP="006C0BBF">
            <w:pPr>
              <w:spacing w:line="240" w:lineRule="auto"/>
              <w:ind w:firstLine="0"/>
              <w:jc w:val="center"/>
              <w:rPr>
                <w:snapToGrid/>
                <w:sz w:val="18"/>
                <w:szCs w:val="18"/>
              </w:rPr>
            </w:pPr>
            <w:r w:rsidRPr="0077759D">
              <w:rPr>
                <w:snapToGrid/>
                <w:sz w:val="18"/>
                <w:szCs w:val="18"/>
              </w:rPr>
              <w:t> </w:t>
            </w:r>
          </w:p>
        </w:tc>
        <w:tc>
          <w:tcPr>
            <w:tcW w:w="1134" w:type="dxa"/>
            <w:tcBorders>
              <w:top w:val="nil"/>
              <w:left w:val="nil"/>
              <w:bottom w:val="single" w:sz="4" w:space="0" w:color="auto"/>
              <w:right w:val="single" w:sz="4" w:space="0" w:color="auto"/>
            </w:tcBorders>
            <w:shd w:val="clear" w:color="000000" w:fill="FFFFFF"/>
            <w:noWrap/>
            <w:vAlign w:val="center"/>
            <w:hideMark/>
          </w:tcPr>
          <w:p w14:paraId="66EDEB32" w14:textId="77777777" w:rsidR="00F26CA9" w:rsidRPr="0077759D" w:rsidRDefault="00F26CA9" w:rsidP="006C0BBF">
            <w:pPr>
              <w:spacing w:line="240" w:lineRule="auto"/>
              <w:ind w:firstLine="0"/>
              <w:jc w:val="center"/>
              <w:rPr>
                <w:snapToGrid/>
                <w:sz w:val="18"/>
                <w:szCs w:val="18"/>
              </w:rPr>
            </w:pPr>
            <w:r w:rsidRPr="0077759D">
              <w:rPr>
                <w:snapToGrid/>
                <w:sz w:val="18"/>
                <w:szCs w:val="18"/>
              </w:rPr>
              <w:t> </w:t>
            </w:r>
          </w:p>
        </w:tc>
        <w:tc>
          <w:tcPr>
            <w:tcW w:w="992" w:type="dxa"/>
            <w:tcBorders>
              <w:top w:val="nil"/>
              <w:left w:val="nil"/>
              <w:bottom w:val="single" w:sz="4" w:space="0" w:color="auto"/>
              <w:right w:val="single" w:sz="4" w:space="0" w:color="auto"/>
            </w:tcBorders>
            <w:shd w:val="clear" w:color="000000" w:fill="FFFFFF"/>
            <w:noWrap/>
            <w:vAlign w:val="center"/>
            <w:hideMark/>
          </w:tcPr>
          <w:p w14:paraId="5064C28B" w14:textId="77777777" w:rsidR="00F26CA9" w:rsidRPr="0077759D" w:rsidRDefault="00F26CA9" w:rsidP="006C0BBF">
            <w:pPr>
              <w:spacing w:line="240" w:lineRule="auto"/>
              <w:ind w:firstLine="0"/>
              <w:jc w:val="center"/>
              <w:rPr>
                <w:snapToGrid/>
                <w:sz w:val="18"/>
                <w:szCs w:val="18"/>
              </w:rPr>
            </w:pPr>
            <w:r w:rsidRPr="0077759D">
              <w:rPr>
                <w:snapToGrid/>
                <w:sz w:val="18"/>
                <w:szCs w:val="18"/>
              </w:rPr>
              <w:t> </w:t>
            </w:r>
          </w:p>
        </w:tc>
        <w:tc>
          <w:tcPr>
            <w:tcW w:w="1559" w:type="dxa"/>
            <w:tcBorders>
              <w:top w:val="nil"/>
              <w:left w:val="nil"/>
              <w:bottom w:val="single" w:sz="4" w:space="0" w:color="auto"/>
              <w:right w:val="nil"/>
            </w:tcBorders>
            <w:shd w:val="clear" w:color="000000" w:fill="FFFFFF"/>
            <w:noWrap/>
            <w:vAlign w:val="center"/>
            <w:hideMark/>
          </w:tcPr>
          <w:p w14:paraId="44881F1E" w14:textId="77777777" w:rsidR="00F26CA9" w:rsidRPr="0077759D" w:rsidRDefault="00F26CA9" w:rsidP="006C0BBF">
            <w:pPr>
              <w:spacing w:line="240" w:lineRule="auto"/>
              <w:ind w:firstLine="0"/>
              <w:jc w:val="center"/>
              <w:rPr>
                <w:snapToGrid/>
                <w:sz w:val="18"/>
                <w:szCs w:val="18"/>
              </w:rPr>
            </w:pPr>
            <w:r w:rsidRPr="0077759D">
              <w:rPr>
                <w:snapToGrid/>
                <w:sz w:val="18"/>
                <w:szCs w:val="18"/>
              </w:rPr>
              <w:t> </w:t>
            </w:r>
          </w:p>
        </w:tc>
        <w:tc>
          <w:tcPr>
            <w:tcW w:w="992" w:type="dxa"/>
            <w:tcBorders>
              <w:top w:val="nil"/>
              <w:left w:val="single" w:sz="4" w:space="0" w:color="auto"/>
              <w:bottom w:val="single" w:sz="4" w:space="0" w:color="auto"/>
              <w:right w:val="single" w:sz="4" w:space="0" w:color="auto"/>
            </w:tcBorders>
            <w:shd w:val="clear" w:color="auto" w:fill="auto"/>
            <w:vAlign w:val="center"/>
            <w:hideMark/>
          </w:tcPr>
          <w:p w14:paraId="351EACD2" w14:textId="77777777" w:rsidR="00F26CA9" w:rsidRPr="0077759D" w:rsidRDefault="00F26CA9" w:rsidP="006C0BBF">
            <w:pPr>
              <w:spacing w:line="240" w:lineRule="auto"/>
              <w:ind w:firstLine="0"/>
              <w:jc w:val="center"/>
              <w:rPr>
                <w:snapToGrid/>
                <w:sz w:val="18"/>
                <w:szCs w:val="18"/>
              </w:rPr>
            </w:pPr>
            <w:r w:rsidRPr="0077759D">
              <w:rPr>
                <w:snapToGrid/>
                <w:sz w:val="18"/>
                <w:szCs w:val="18"/>
              </w:rPr>
              <w:t> </w:t>
            </w:r>
          </w:p>
        </w:tc>
        <w:tc>
          <w:tcPr>
            <w:tcW w:w="1418" w:type="dxa"/>
            <w:tcBorders>
              <w:top w:val="nil"/>
              <w:left w:val="nil"/>
              <w:bottom w:val="single" w:sz="4" w:space="0" w:color="auto"/>
              <w:right w:val="single" w:sz="4" w:space="0" w:color="auto"/>
            </w:tcBorders>
            <w:shd w:val="clear" w:color="000000" w:fill="FFFFFF"/>
            <w:noWrap/>
            <w:vAlign w:val="center"/>
            <w:hideMark/>
          </w:tcPr>
          <w:p w14:paraId="74D8D5D8" w14:textId="77777777" w:rsidR="00F26CA9" w:rsidRPr="0077759D" w:rsidRDefault="00F26CA9" w:rsidP="006C0BBF">
            <w:pPr>
              <w:spacing w:line="240" w:lineRule="auto"/>
              <w:ind w:firstLine="0"/>
              <w:jc w:val="center"/>
              <w:rPr>
                <w:snapToGrid/>
                <w:sz w:val="18"/>
                <w:szCs w:val="18"/>
              </w:rPr>
            </w:pPr>
            <w:r w:rsidRPr="0077759D">
              <w:rPr>
                <w:snapToGrid/>
                <w:sz w:val="18"/>
                <w:szCs w:val="18"/>
              </w:rPr>
              <w:t> </w:t>
            </w:r>
          </w:p>
        </w:tc>
      </w:tr>
      <w:tr w:rsidR="00F26CA9" w:rsidRPr="0077759D" w14:paraId="672E4559" w14:textId="77777777" w:rsidTr="006C0BBF">
        <w:trPr>
          <w:trHeight w:val="202"/>
        </w:trPr>
        <w:tc>
          <w:tcPr>
            <w:tcW w:w="560" w:type="dxa"/>
            <w:tcBorders>
              <w:top w:val="nil"/>
              <w:left w:val="single" w:sz="4" w:space="0" w:color="auto"/>
              <w:bottom w:val="single" w:sz="4" w:space="0" w:color="auto"/>
              <w:right w:val="single" w:sz="4" w:space="0" w:color="auto"/>
            </w:tcBorders>
            <w:shd w:val="clear" w:color="000000" w:fill="FFFFFF"/>
            <w:noWrap/>
            <w:vAlign w:val="center"/>
            <w:hideMark/>
          </w:tcPr>
          <w:p w14:paraId="72305C98" w14:textId="77777777" w:rsidR="00F26CA9" w:rsidRPr="0077759D" w:rsidRDefault="00F26CA9" w:rsidP="006C0BBF">
            <w:pPr>
              <w:spacing w:line="240" w:lineRule="auto"/>
              <w:ind w:firstLine="0"/>
              <w:jc w:val="center"/>
              <w:rPr>
                <w:snapToGrid/>
                <w:sz w:val="18"/>
                <w:szCs w:val="18"/>
              </w:rPr>
            </w:pPr>
            <w:r w:rsidRPr="0077759D">
              <w:rPr>
                <w:snapToGrid/>
                <w:sz w:val="18"/>
                <w:szCs w:val="18"/>
              </w:rPr>
              <w:t> </w:t>
            </w:r>
          </w:p>
        </w:tc>
        <w:tc>
          <w:tcPr>
            <w:tcW w:w="1440" w:type="dxa"/>
            <w:tcBorders>
              <w:top w:val="nil"/>
              <w:left w:val="nil"/>
              <w:bottom w:val="single" w:sz="4" w:space="0" w:color="auto"/>
              <w:right w:val="single" w:sz="4" w:space="0" w:color="auto"/>
            </w:tcBorders>
            <w:shd w:val="clear" w:color="auto" w:fill="auto"/>
            <w:vAlign w:val="center"/>
            <w:hideMark/>
          </w:tcPr>
          <w:p w14:paraId="445D2F00" w14:textId="77777777" w:rsidR="00F26CA9" w:rsidRPr="0077759D" w:rsidRDefault="00F26CA9" w:rsidP="006C0BBF">
            <w:pPr>
              <w:spacing w:line="240" w:lineRule="auto"/>
              <w:ind w:firstLine="0"/>
              <w:rPr>
                <w:snapToGrid/>
                <w:sz w:val="18"/>
                <w:szCs w:val="18"/>
              </w:rPr>
            </w:pPr>
            <w:r w:rsidRPr="0077759D">
              <w:rPr>
                <w:snapToGrid/>
                <w:sz w:val="18"/>
                <w:szCs w:val="18"/>
              </w:rPr>
              <w:t> </w:t>
            </w:r>
          </w:p>
        </w:tc>
        <w:tc>
          <w:tcPr>
            <w:tcW w:w="992" w:type="dxa"/>
            <w:tcBorders>
              <w:top w:val="nil"/>
              <w:left w:val="nil"/>
              <w:bottom w:val="single" w:sz="4" w:space="0" w:color="auto"/>
              <w:right w:val="single" w:sz="4" w:space="0" w:color="auto"/>
            </w:tcBorders>
            <w:shd w:val="clear" w:color="000000" w:fill="FFFFFF"/>
            <w:noWrap/>
            <w:vAlign w:val="center"/>
            <w:hideMark/>
          </w:tcPr>
          <w:p w14:paraId="45E0EF89" w14:textId="77777777" w:rsidR="00F26CA9" w:rsidRPr="0077759D" w:rsidRDefault="00F26CA9" w:rsidP="006C0BBF">
            <w:pPr>
              <w:spacing w:line="240" w:lineRule="auto"/>
              <w:ind w:firstLine="0"/>
              <w:jc w:val="center"/>
              <w:rPr>
                <w:snapToGrid/>
                <w:sz w:val="18"/>
                <w:szCs w:val="18"/>
              </w:rPr>
            </w:pPr>
            <w:r w:rsidRPr="0077759D">
              <w:rPr>
                <w:snapToGrid/>
                <w:sz w:val="18"/>
                <w:szCs w:val="18"/>
              </w:rPr>
              <w:t> </w:t>
            </w:r>
          </w:p>
        </w:tc>
        <w:tc>
          <w:tcPr>
            <w:tcW w:w="1418" w:type="dxa"/>
            <w:tcBorders>
              <w:top w:val="nil"/>
              <w:left w:val="nil"/>
              <w:bottom w:val="single" w:sz="4" w:space="0" w:color="auto"/>
              <w:right w:val="single" w:sz="4" w:space="0" w:color="auto"/>
            </w:tcBorders>
            <w:shd w:val="clear" w:color="000000" w:fill="FFFFFF"/>
            <w:noWrap/>
            <w:vAlign w:val="center"/>
            <w:hideMark/>
          </w:tcPr>
          <w:p w14:paraId="6152411F" w14:textId="77777777" w:rsidR="00F26CA9" w:rsidRPr="0077759D" w:rsidRDefault="00F26CA9" w:rsidP="006C0BBF">
            <w:pPr>
              <w:spacing w:line="240" w:lineRule="auto"/>
              <w:ind w:firstLine="0"/>
              <w:jc w:val="center"/>
              <w:rPr>
                <w:snapToGrid/>
                <w:sz w:val="18"/>
                <w:szCs w:val="18"/>
              </w:rPr>
            </w:pPr>
            <w:r w:rsidRPr="0077759D">
              <w:rPr>
                <w:snapToGrid/>
                <w:sz w:val="18"/>
                <w:szCs w:val="18"/>
              </w:rPr>
              <w:t> </w:t>
            </w:r>
          </w:p>
        </w:tc>
        <w:tc>
          <w:tcPr>
            <w:tcW w:w="1134" w:type="dxa"/>
            <w:tcBorders>
              <w:top w:val="nil"/>
              <w:left w:val="nil"/>
              <w:bottom w:val="single" w:sz="4" w:space="0" w:color="auto"/>
              <w:right w:val="single" w:sz="4" w:space="0" w:color="auto"/>
            </w:tcBorders>
            <w:shd w:val="clear" w:color="000000" w:fill="FFFFFF"/>
            <w:noWrap/>
            <w:vAlign w:val="center"/>
            <w:hideMark/>
          </w:tcPr>
          <w:p w14:paraId="2B9920BF" w14:textId="77777777" w:rsidR="00F26CA9" w:rsidRPr="0077759D" w:rsidRDefault="00F26CA9" w:rsidP="006C0BBF">
            <w:pPr>
              <w:spacing w:line="240" w:lineRule="auto"/>
              <w:ind w:firstLine="0"/>
              <w:jc w:val="center"/>
              <w:rPr>
                <w:snapToGrid/>
                <w:sz w:val="18"/>
                <w:szCs w:val="18"/>
              </w:rPr>
            </w:pPr>
            <w:r w:rsidRPr="0077759D">
              <w:rPr>
                <w:snapToGrid/>
                <w:sz w:val="18"/>
                <w:szCs w:val="18"/>
              </w:rPr>
              <w:t> </w:t>
            </w:r>
          </w:p>
        </w:tc>
        <w:tc>
          <w:tcPr>
            <w:tcW w:w="992" w:type="dxa"/>
            <w:tcBorders>
              <w:top w:val="nil"/>
              <w:left w:val="nil"/>
              <w:bottom w:val="single" w:sz="4" w:space="0" w:color="auto"/>
              <w:right w:val="single" w:sz="4" w:space="0" w:color="auto"/>
            </w:tcBorders>
            <w:shd w:val="clear" w:color="000000" w:fill="FFFFFF"/>
            <w:noWrap/>
            <w:vAlign w:val="center"/>
            <w:hideMark/>
          </w:tcPr>
          <w:p w14:paraId="2C8A1B1A" w14:textId="77777777" w:rsidR="00F26CA9" w:rsidRPr="0077759D" w:rsidRDefault="00F26CA9" w:rsidP="006C0BBF">
            <w:pPr>
              <w:spacing w:line="240" w:lineRule="auto"/>
              <w:ind w:firstLine="0"/>
              <w:jc w:val="center"/>
              <w:rPr>
                <w:snapToGrid/>
                <w:sz w:val="18"/>
                <w:szCs w:val="18"/>
              </w:rPr>
            </w:pPr>
            <w:r w:rsidRPr="0077759D">
              <w:rPr>
                <w:snapToGrid/>
                <w:sz w:val="18"/>
                <w:szCs w:val="18"/>
              </w:rPr>
              <w:t> </w:t>
            </w:r>
          </w:p>
        </w:tc>
        <w:tc>
          <w:tcPr>
            <w:tcW w:w="1559" w:type="dxa"/>
            <w:tcBorders>
              <w:top w:val="nil"/>
              <w:left w:val="nil"/>
              <w:bottom w:val="single" w:sz="4" w:space="0" w:color="auto"/>
              <w:right w:val="nil"/>
            </w:tcBorders>
            <w:shd w:val="clear" w:color="000000" w:fill="FFFFFF"/>
            <w:noWrap/>
            <w:vAlign w:val="center"/>
            <w:hideMark/>
          </w:tcPr>
          <w:p w14:paraId="493E7482" w14:textId="77777777" w:rsidR="00F26CA9" w:rsidRPr="0077759D" w:rsidRDefault="00F26CA9" w:rsidP="006C0BBF">
            <w:pPr>
              <w:spacing w:line="240" w:lineRule="auto"/>
              <w:ind w:firstLine="0"/>
              <w:jc w:val="center"/>
              <w:rPr>
                <w:snapToGrid/>
                <w:sz w:val="18"/>
                <w:szCs w:val="18"/>
              </w:rPr>
            </w:pPr>
            <w:r w:rsidRPr="0077759D">
              <w:rPr>
                <w:snapToGrid/>
                <w:sz w:val="18"/>
                <w:szCs w:val="18"/>
              </w:rPr>
              <w:t> </w:t>
            </w:r>
          </w:p>
        </w:tc>
        <w:tc>
          <w:tcPr>
            <w:tcW w:w="992" w:type="dxa"/>
            <w:tcBorders>
              <w:top w:val="nil"/>
              <w:left w:val="single" w:sz="4" w:space="0" w:color="auto"/>
              <w:bottom w:val="single" w:sz="4" w:space="0" w:color="auto"/>
              <w:right w:val="single" w:sz="4" w:space="0" w:color="auto"/>
            </w:tcBorders>
            <w:shd w:val="clear" w:color="auto" w:fill="auto"/>
            <w:vAlign w:val="center"/>
            <w:hideMark/>
          </w:tcPr>
          <w:p w14:paraId="7C0884AD" w14:textId="77777777" w:rsidR="00F26CA9" w:rsidRPr="0077759D" w:rsidRDefault="00F26CA9" w:rsidP="006C0BBF">
            <w:pPr>
              <w:spacing w:line="240" w:lineRule="auto"/>
              <w:ind w:firstLine="0"/>
              <w:jc w:val="center"/>
              <w:rPr>
                <w:snapToGrid/>
                <w:sz w:val="18"/>
                <w:szCs w:val="18"/>
              </w:rPr>
            </w:pPr>
            <w:r w:rsidRPr="0077759D">
              <w:rPr>
                <w:snapToGrid/>
                <w:sz w:val="18"/>
                <w:szCs w:val="18"/>
              </w:rPr>
              <w:t> </w:t>
            </w:r>
          </w:p>
        </w:tc>
        <w:tc>
          <w:tcPr>
            <w:tcW w:w="1418" w:type="dxa"/>
            <w:tcBorders>
              <w:top w:val="nil"/>
              <w:left w:val="nil"/>
              <w:bottom w:val="single" w:sz="4" w:space="0" w:color="auto"/>
              <w:right w:val="single" w:sz="4" w:space="0" w:color="auto"/>
            </w:tcBorders>
            <w:shd w:val="clear" w:color="000000" w:fill="FFFFFF"/>
            <w:noWrap/>
            <w:vAlign w:val="center"/>
            <w:hideMark/>
          </w:tcPr>
          <w:p w14:paraId="6DD6DECD" w14:textId="77777777" w:rsidR="00F26CA9" w:rsidRPr="0077759D" w:rsidRDefault="00F26CA9" w:rsidP="006C0BBF">
            <w:pPr>
              <w:spacing w:line="240" w:lineRule="auto"/>
              <w:ind w:firstLine="0"/>
              <w:jc w:val="center"/>
              <w:rPr>
                <w:snapToGrid/>
                <w:sz w:val="18"/>
                <w:szCs w:val="18"/>
              </w:rPr>
            </w:pPr>
            <w:r w:rsidRPr="0077759D">
              <w:rPr>
                <w:snapToGrid/>
                <w:sz w:val="18"/>
                <w:szCs w:val="18"/>
              </w:rPr>
              <w:t> </w:t>
            </w:r>
          </w:p>
        </w:tc>
      </w:tr>
      <w:tr w:rsidR="00F26CA9" w:rsidRPr="0077759D" w14:paraId="4300CD3B" w14:textId="77777777" w:rsidTr="006C0BBF">
        <w:trPr>
          <w:trHeight w:val="134"/>
        </w:trPr>
        <w:tc>
          <w:tcPr>
            <w:tcW w:w="560" w:type="dxa"/>
            <w:tcBorders>
              <w:top w:val="nil"/>
              <w:left w:val="single" w:sz="4" w:space="0" w:color="auto"/>
              <w:bottom w:val="single" w:sz="4" w:space="0" w:color="auto"/>
              <w:right w:val="single" w:sz="4" w:space="0" w:color="auto"/>
            </w:tcBorders>
            <w:shd w:val="clear" w:color="000000" w:fill="FFFFFF"/>
            <w:noWrap/>
            <w:vAlign w:val="center"/>
            <w:hideMark/>
          </w:tcPr>
          <w:p w14:paraId="7527504E" w14:textId="77777777" w:rsidR="00F26CA9" w:rsidRPr="0077759D" w:rsidRDefault="00F26CA9" w:rsidP="006C0BBF">
            <w:pPr>
              <w:spacing w:line="240" w:lineRule="auto"/>
              <w:ind w:firstLine="0"/>
              <w:jc w:val="center"/>
              <w:rPr>
                <w:snapToGrid/>
                <w:sz w:val="18"/>
                <w:szCs w:val="18"/>
              </w:rPr>
            </w:pPr>
            <w:r w:rsidRPr="0077759D">
              <w:rPr>
                <w:snapToGrid/>
                <w:sz w:val="18"/>
                <w:szCs w:val="18"/>
              </w:rPr>
              <w:t> </w:t>
            </w:r>
          </w:p>
        </w:tc>
        <w:tc>
          <w:tcPr>
            <w:tcW w:w="1440" w:type="dxa"/>
            <w:tcBorders>
              <w:top w:val="nil"/>
              <w:left w:val="nil"/>
              <w:bottom w:val="single" w:sz="4" w:space="0" w:color="auto"/>
              <w:right w:val="single" w:sz="4" w:space="0" w:color="auto"/>
            </w:tcBorders>
            <w:shd w:val="clear" w:color="auto" w:fill="auto"/>
            <w:vAlign w:val="center"/>
            <w:hideMark/>
          </w:tcPr>
          <w:p w14:paraId="0040AC89" w14:textId="77777777" w:rsidR="00F26CA9" w:rsidRPr="0077759D" w:rsidRDefault="00F26CA9" w:rsidP="006C0BBF">
            <w:pPr>
              <w:spacing w:line="240" w:lineRule="auto"/>
              <w:ind w:firstLine="0"/>
              <w:rPr>
                <w:snapToGrid/>
                <w:sz w:val="18"/>
                <w:szCs w:val="18"/>
              </w:rPr>
            </w:pPr>
            <w:r w:rsidRPr="0077759D">
              <w:rPr>
                <w:snapToGrid/>
                <w:sz w:val="18"/>
                <w:szCs w:val="18"/>
              </w:rPr>
              <w:t> </w:t>
            </w:r>
          </w:p>
        </w:tc>
        <w:tc>
          <w:tcPr>
            <w:tcW w:w="992" w:type="dxa"/>
            <w:tcBorders>
              <w:top w:val="nil"/>
              <w:left w:val="nil"/>
              <w:bottom w:val="single" w:sz="4" w:space="0" w:color="auto"/>
              <w:right w:val="single" w:sz="4" w:space="0" w:color="auto"/>
            </w:tcBorders>
            <w:shd w:val="clear" w:color="000000" w:fill="FFFFFF"/>
            <w:noWrap/>
            <w:vAlign w:val="center"/>
            <w:hideMark/>
          </w:tcPr>
          <w:p w14:paraId="4C27C256" w14:textId="77777777" w:rsidR="00F26CA9" w:rsidRPr="0077759D" w:rsidRDefault="00F26CA9" w:rsidP="006C0BBF">
            <w:pPr>
              <w:spacing w:line="240" w:lineRule="auto"/>
              <w:ind w:firstLine="0"/>
              <w:jc w:val="center"/>
              <w:rPr>
                <w:snapToGrid/>
                <w:sz w:val="18"/>
                <w:szCs w:val="18"/>
              </w:rPr>
            </w:pPr>
            <w:r w:rsidRPr="0077759D">
              <w:rPr>
                <w:snapToGrid/>
                <w:sz w:val="18"/>
                <w:szCs w:val="18"/>
              </w:rPr>
              <w:t> </w:t>
            </w:r>
          </w:p>
        </w:tc>
        <w:tc>
          <w:tcPr>
            <w:tcW w:w="1418" w:type="dxa"/>
            <w:tcBorders>
              <w:top w:val="nil"/>
              <w:left w:val="nil"/>
              <w:bottom w:val="single" w:sz="4" w:space="0" w:color="auto"/>
              <w:right w:val="single" w:sz="4" w:space="0" w:color="auto"/>
            </w:tcBorders>
            <w:shd w:val="clear" w:color="000000" w:fill="FFFFFF"/>
            <w:noWrap/>
            <w:vAlign w:val="center"/>
            <w:hideMark/>
          </w:tcPr>
          <w:p w14:paraId="2C572A6C" w14:textId="77777777" w:rsidR="00F26CA9" w:rsidRPr="0077759D" w:rsidRDefault="00F26CA9" w:rsidP="006C0BBF">
            <w:pPr>
              <w:spacing w:line="240" w:lineRule="auto"/>
              <w:ind w:firstLine="0"/>
              <w:jc w:val="center"/>
              <w:rPr>
                <w:snapToGrid/>
                <w:sz w:val="18"/>
                <w:szCs w:val="18"/>
              </w:rPr>
            </w:pPr>
            <w:r w:rsidRPr="0077759D">
              <w:rPr>
                <w:snapToGrid/>
                <w:sz w:val="18"/>
                <w:szCs w:val="18"/>
              </w:rPr>
              <w:t> </w:t>
            </w:r>
          </w:p>
        </w:tc>
        <w:tc>
          <w:tcPr>
            <w:tcW w:w="1134" w:type="dxa"/>
            <w:tcBorders>
              <w:top w:val="nil"/>
              <w:left w:val="nil"/>
              <w:bottom w:val="single" w:sz="4" w:space="0" w:color="auto"/>
              <w:right w:val="single" w:sz="4" w:space="0" w:color="auto"/>
            </w:tcBorders>
            <w:shd w:val="clear" w:color="000000" w:fill="FFFFFF"/>
            <w:noWrap/>
            <w:vAlign w:val="center"/>
            <w:hideMark/>
          </w:tcPr>
          <w:p w14:paraId="2703368B" w14:textId="77777777" w:rsidR="00F26CA9" w:rsidRPr="0077759D" w:rsidRDefault="00F26CA9" w:rsidP="006C0BBF">
            <w:pPr>
              <w:spacing w:line="240" w:lineRule="auto"/>
              <w:ind w:firstLine="0"/>
              <w:jc w:val="center"/>
              <w:rPr>
                <w:snapToGrid/>
                <w:sz w:val="18"/>
                <w:szCs w:val="18"/>
              </w:rPr>
            </w:pPr>
            <w:r w:rsidRPr="0077759D">
              <w:rPr>
                <w:snapToGrid/>
                <w:sz w:val="18"/>
                <w:szCs w:val="18"/>
              </w:rPr>
              <w:t> </w:t>
            </w:r>
          </w:p>
        </w:tc>
        <w:tc>
          <w:tcPr>
            <w:tcW w:w="992" w:type="dxa"/>
            <w:tcBorders>
              <w:top w:val="nil"/>
              <w:left w:val="nil"/>
              <w:bottom w:val="single" w:sz="4" w:space="0" w:color="auto"/>
              <w:right w:val="single" w:sz="4" w:space="0" w:color="auto"/>
            </w:tcBorders>
            <w:shd w:val="clear" w:color="000000" w:fill="FFFFFF"/>
            <w:noWrap/>
            <w:vAlign w:val="center"/>
            <w:hideMark/>
          </w:tcPr>
          <w:p w14:paraId="41504D02" w14:textId="77777777" w:rsidR="00F26CA9" w:rsidRPr="0077759D" w:rsidRDefault="00F26CA9" w:rsidP="006C0BBF">
            <w:pPr>
              <w:spacing w:line="240" w:lineRule="auto"/>
              <w:ind w:firstLine="0"/>
              <w:jc w:val="center"/>
              <w:rPr>
                <w:snapToGrid/>
                <w:sz w:val="18"/>
                <w:szCs w:val="18"/>
              </w:rPr>
            </w:pPr>
            <w:r w:rsidRPr="0077759D">
              <w:rPr>
                <w:snapToGrid/>
                <w:sz w:val="18"/>
                <w:szCs w:val="18"/>
              </w:rPr>
              <w:t> </w:t>
            </w:r>
          </w:p>
        </w:tc>
        <w:tc>
          <w:tcPr>
            <w:tcW w:w="1559" w:type="dxa"/>
            <w:tcBorders>
              <w:top w:val="nil"/>
              <w:left w:val="nil"/>
              <w:bottom w:val="single" w:sz="4" w:space="0" w:color="auto"/>
              <w:right w:val="nil"/>
            </w:tcBorders>
            <w:shd w:val="clear" w:color="000000" w:fill="FFFFFF"/>
            <w:noWrap/>
            <w:vAlign w:val="center"/>
            <w:hideMark/>
          </w:tcPr>
          <w:p w14:paraId="40A72FC0" w14:textId="77777777" w:rsidR="00F26CA9" w:rsidRPr="0077759D" w:rsidRDefault="00F26CA9" w:rsidP="006C0BBF">
            <w:pPr>
              <w:spacing w:line="240" w:lineRule="auto"/>
              <w:ind w:firstLine="0"/>
              <w:jc w:val="center"/>
              <w:rPr>
                <w:snapToGrid/>
                <w:sz w:val="18"/>
                <w:szCs w:val="18"/>
              </w:rPr>
            </w:pPr>
            <w:r w:rsidRPr="0077759D">
              <w:rPr>
                <w:snapToGrid/>
                <w:sz w:val="18"/>
                <w:szCs w:val="18"/>
              </w:rPr>
              <w:t> </w:t>
            </w:r>
          </w:p>
        </w:tc>
        <w:tc>
          <w:tcPr>
            <w:tcW w:w="992" w:type="dxa"/>
            <w:tcBorders>
              <w:top w:val="nil"/>
              <w:left w:val="single" w:sz="4" w:space="0" w:color="auto"/>
              <w:bottom w:val="single" w:sz="4" w:space="0" w:color="auto"/>
              <w:right w:val="single" w:sz="4" w:space="0" w:color="auto"/>
            </w:tcBorders>
            <w:shd w:val="clear" w:color="auto" w:fill="auto"/>
            <w:vAlign w:val="center"/>
            <w:hideMark/>
          </w:tcPr>
          <w:p w14:paraId="68DFB369" w14:textId="77777777" w:rsidR="00F26CA9" w:rsidRPr="0077759D" w:rsidRDefault="00F26CA9" w:rsidP="006C0BBF">
            <w:pPr>
              <w:spacing w:line="240" w:lineRule="auto"/>
              <w:ind w:firstLine="0"/>
              <w:jc w:val="center"/>
              <w:rPr>
                <w:snapToGrid/>
                <w:sz w:val="18"/>
                <w:szCs w:val="18"/>
              </w:rPr>
            </w:pPr>
            <w:r w:rsidRPr="0077759D">
              <w:rPr>
                <w:snapToGrid/>
                <w:sz w:val="18"/>
                <w:szCs w:val="18"/>
              </w:rPr>
              <w:t> </w:t>
            </w:r>
          </w:p>
        </w:tc>
        <w:tc>
          <w:tcPr>
            <w:tcW w:w="1418" w:type="dxa"/>
            <w:tcBorders>
              <w:top w:val="nil"/>
              <w:left w:val="nil"/>
              <w:bottom w:val="single" w:sz="4" w:space="0" w:color="auto"/>
              <w:right w:val="single" w:sz="4" w:space="0" w:color="auto"/>
            </w:tcBorders>
            <w:shd w:val="clear" w:color="000000" w:fill="FFFFFF"/>
            <w:noWrap/>
            <w:vAlign w:val="center"/>
            <w:hideMark/>
          </w:tcPr>
          <w:p w14:paraId="68F2BB1A" w14:textId="77777777" w:rsidR="00F26CA9" w:rsidRPr="0077759D" w:rsidRDefault="00F26CA9" w:rsidP="006C0BBF">
            <w:pPr>
              <w:spacing w:line="240" w:lineRule="auto"/>
              <w:ind w:firstLine="0"/>
              <w:jc w:val="center"/>
              <w:rPr>
                <w:snapToGrid/>
                <w:sz w:val="18"/>
                <w:szCs w:val="18"/>
              </w:rPr>
            </w:pPr>
            <w:r w:rsidRPr="0077759D">
              <w:rPr>
                <w:snapToGrid/>
                <w:sz w:val="18"/>
                <w:szCs w:val="18"/>
              </w:rPr>
              <w:t> </w:t>
            </w:r>
          </w:p>
        </w:tc>
      </w:tr>
      <w:tr w:rsidR="00F26CA9" w:rsidRPr="0077759D" w14:paraId="6588A950" w14:textId="77777777" w:rsidTr="006C0BBF">
        <w:trPr>
          <w:trHeight w:val="53"/>
        </w:trPr>
        <w:tc>
          <w:tcPr>
            <w:tcW w:w="560" w:type="dxa"/>
            <w:tcBorders>
              <w:top w:val="nil"/>
              <w:left w:val="single" w:sz="4" w:space="0" w:color="auto"/>
              <w:bottom w:val="single" w:sz="4" w:space="0" w:color="auto"/>
              <w:right w:val="single" w:sz="4" w:space="0" w:color="auto"/>
            </w:tcBorders>
            <w:shd w:val="clear" w:color="000000" w:fill="FFFFFF"/>
            <w:noWrap/>
            <w:vAlign w:val="center"/>
            <w:hideMark/>
          </w:tcPr>
          <w:p w14:paraId="10CE22C8" w14:textId="77777777" w:rsidR="00F26CA9" w:rsidRPr="0077759D" w:rsidRDefault="00F26CA9" w:rsidP="006C0BBF">
            <w:pPr>
              <w:spacing w:line="240" w:lineRule="auto"/>
              <w:ind w:firstLine="0"/>
              <w:jc w:val="center"/>
              <w:rPr>
                <w:snapToGrid/>
                <w:sz w:val="18"/>
                <w:szCs w:val="18"/>
              </w:rPr>
            </w:pPr>
            <w:r w:rsidRPr="0077759D">
              <w:rPr>
                <w:snapToGrid/>
                <w:sz w:val="18"/>
                <w:szCs w:val="18"/>
              </w:rPr>
              <w:t> </w:t>
            </w:r>
          </w:p>
        </w:tc>
        <w:tc>
          <w:tcPr>
            <w:tcW w:w="1440" w:type="dxa"/>
            <w:tcBorders>
              <w:top w:val="nil"/>
              <w:left w:val="nil"/>
              <w:bottom w:val="single" w:sz="4" w:space="0" w:color="auto"/>
              <w:right w:val="single" w:sz="4" w:space="0" w:color="auto"/>
            </w:tcBorders>
            <w:shd w:val="clear" w:color="auto" w:fill="auto"/>
            <w:vAlign w:val="center"/>
            <w:hideMark/>
          </w:tcPr>
          <w:p w14:paraId="4F191E09" w14:textId="77777777" w:rsidR="00F26CA9" w:rsidRPr="0077759D" w:rsidRDefault="00F26CA9" w:rsidP="006C0BBF">
            <w:pPr>
              <w:spacing w:line="240" w:lineRule="auto"/>
              <w:ind w:firstLine="0"/>
              <w:rPr>
                <w:snapToGrid/>
                <w:sz w:val="18"/>
                <w:szCs w:val="18"/>
              </w:rPr>
            </w:pPr>
            <w:r w:rsidRPr="0077759D">
              <w:rPr>
                <w:snapToGrid/>
                <w:sz w:val="18"/>
                <w:szCs w:val="18"/>
              </w:rPr>
              <w:t> </w:t>
            </w:r>
          </w:p>
        </w:tc>
        <w:tc>
          <w:tcPr>
            <w:tcW w:w="992" w:type="dxa"/>
            <w:tcBorders>
              <w:top w:val="nil"/>
              <w:left w:val="nil"/>
              <w:bottom w:val="single" w:sz="4" w:space="0" w:color="auto"/>
              <w:right w:val="single" w:sz="4" w:space="0" w:color="auto"/>
            </w:tcBorders>
            <w:shd w:val="clear" w:color="000000" w:fill="FFFFFF"/>
            <w:noWrap/>
            <w:vAlign w:val="center"/>
            <w:hideMark/>
          </w:tcPr>
          <w:p w14:paraId="11A20EC6" w14:textId="77777777" w:rsidR="00F26CA9" w:rsidRPr="0077759D" w:rsidRDefault="00F26CA9" w:rsidP="006C0BBF">
            <w:pPr>
              <w:spacing w:line="240" w:lineRule="auto"/>
              <w:ind w:firstLine="0"/>
              <w:jc w:val="center"/>
              <w:rPr>
                <w:snapToGrid/>
                <w:sz w:val="18"/>
                <w:szCs w:val="18"/>
              </w:rPr>
            </w:pPr>
            <w:r w:rsidRPr="0077759D">
              <w:rPr>
                <w:snapToGrid/>
                <w:sz w:val="18"/>
                <w:szCs w:val="18"/>
              </w:rPr>
              <w:t> </w:t>
            </w:r>
          </w:p>
        </w:tc>
        <w:tc>
          <w:tcPr>
            <w:tcW w:w="1418" w:type="dxa"/>
            <w:tcBorders>
              <w:top w:val="nil"/>
              <w:left w:val="nil"/>
              <w:bottom w:val="single" w:sz="4" w:space="0" w:color="auto"/>
              <w:right w:val="single" w:sz="4" w:space="0" w:color="auto"/>
            </w:tcBorders>
            <w:shd w:val="clear" w:color="000000" w:fill="FFFFFF"/>
            <w:noWrap/>
            <w:vAlign w:val="center"/>
            <w:hideMark/>
          </w:tcPr>
          <w:p w14:paraId="111D6AB2" w14:textId="77777777" w:rsidR="00F26CA9" w:rsidRPr="0077759D" w:rsidRDefault="00F26CA9" w:rsidP="006C0BBF">
            <w:pPr>
              <w:spacing w:line="240" w:lineRule="auto"/>
              <w:ind w:firstLine="0"/>
              <w:jc w:val="center"/>
              <w:rPr>
                <w:snapToGrid/>
                <w:sz w:val="18"/>
                <w:szCs w:val="18"/>
              </w:rPr>
            </w:pPr>
            <w:r w:rsidRPr="0077759D">
              <w:rPr>
                <w:snapToGrid/>
                <w:sz w:val="18"/>
                <w:szCs w:val="18"/>
              </w:rPr>
              <w:t> </w:t>
            </w:r>
          </w:p>
        </w:tc>
        <w:tc>
          <w:tcPr>
            <w:tcW w:w="1134" w:type="dxa"/>
            <w:tcBorders>
              <w:top w:val="nil"/>
              <w:left w:val="nil"/>
              <w:bottom w:val="single" w:sz="4" w:space="0" w:color="auto"/>
              <w:right w:val="single" w:sz="4" w:space="0" w:color="auto"/>
            </w:tcBorders>
            <w:shd w:val="clear" w:color="000000" w:fill="FFFFFF"/>
            <w:noWrap/>
            <w:vAlign w:val="center"/>
            <w:hideMark/>
          </w:tcPr>
          <w:p w14:paraId="3092DAF3" w14:textId="77777777" w:rsidR="00F26CA9" w:rsidRPr="0077759D" w:rsidRDefault="00F26CA9" w:rsidP="006C0BBF">
            <w:pPr>
              <w:spacing w:line="240" w:lineRule="auto"/>
              <w:ind w:firstLine="0"/>
              <w:jc w:val="center"/>
              <w:rPr>
                <w:snapToGrid/>
                <w:sz w:val="18"/>
                <w:szCs w:val="18"/>
              </w:rPr>
            </w:pPr>
            <w:r w:rsidRPr="0077759D">
              <w:rPr>
                <w:snapToGrid/>
                <w:sz w:val="18"/>
                <w:szCs w:val="18"/>
              </w:rPr>
              <w:t> </w:t>
            </w:r>
          </w:p>
        </w:tc>
        <w:tc>
          <w:tcPr>
            <w:tcW w:w="992" w:type="dxa"/>
            <w:tcBorders>
              <w:top w:val="nil"/>
              <w:left w:val="nil"/>
              <w:bottom w:val="single" w:sz="4" w:space="0" w:color="auto"/>
              <w:right w:val="single" w:sz="4" w:space="0" w:color="auto"/>
            </w:tcBorders>
            <w:shd w:val="clear" w:color="000000" w:fill="FFFFFF"/>
            <w:noWrap/>
            <w:vAlign w:val="center"/>
            <w:hideMark/>
          </w:tcPr>
          <w:p w14:paraId="0CE65D2B" w14:textId="77777777" w:rsidR="00F26CA9" w:rsidRPr="0077759D" w:rsidRDefault="00F26CA9" w:rsidP="006C0BBF">
            <w:pPr>
              <w:spacing w:line="240" w:lineRule="auto"/>
              <w:ind w:firstLine="0"/>
              <w:jc w:val="center"/>
              <w:rPr>
                <w:snapToGrid/>
                <w:sz w:val="18"/>
                <w:szCs w:val="18"/>
              </w:rPr>
            </w:pPr>
            <w:r w:rsidRPr="0077759D">
              <w:rPr>
                <w:snapToGrid/>
                <w:sz w:val="18"/>
                <w:szCs w:val="18"/>
              </w:rPr>
              <w:t> </w:t>
            </w:r>
          </w:p>
        </w:tc>
        <w:tc>
          <w:tcPr>
            <w:tcW w:w="1559" w:type="dxa"/>
            <w:tcBorders>
              <w:top w:val="nil"/>
              <w:left w:val="nil"/>
              <w:bottom w:val="single" w:sz="4" w:space="0" w:color="auto"/>
              <w:right w:val="nil"/>
            </w:tcBorders>
            <w:shd w:val="clear" w:color="000000" w:fill="FFFFFF"/>
            <w:noWrap/>
            <w:vAlign w:val="center"/>
            <w:hideMark/>
          </w:tcPr>
          <w:p w14:paraId="7C90F9A2" w14:textId="77777777" w:rsidR="00F26CA9" w:rsidRPr="0077759D" w:rsidRDefault="00F26CA9" w:rsidP="006C0BBF">
            <w:pPr>
              <w:spacing w:line="240" w:lineRule="auto"/>
              <w:ind w:firstLine="0"/>
              <w:jc w:val="center"/>
              <w:rPr>
                <w:snapToGrid/>
                <w:sz w:val="18"/>
                <w:szCs w:val="18"/>
              </w:rPr>
            </w:pPr>
            <w:r w:rsidRPr="0077759D">
              <w:rPr>
                <w:snapToGrid/>
                <w:sz w:val="18"/>
                <w:szCs w:val="18"/>
              </w:rPr>
              <w:t> </w:t>
            </w:r>
          </w:p>
        </w:tc>
        <w:tc>
          <w:tcPr>
            <w:tcW w:w="992" w:type="dxa"/>
            <w:tcBorders>
              <w:top w:val="nil"/>
              <w:left w:val="single" w:sz="4" w:space="0" w:color="auto"/>
              <w:bottom w:val="single" w:sz="4" w:space="0" w:color="auto"/>
              <w:right w:val="single" w:sz="4" w:space="0" w:color="auto"/>
            </w:tcBorders>
            <w:shd w:val="clear" w:color="auto" w:fill="auto"/>
            <w:vAlign w:val="center"/>
            <w:hideMark/>
          </w:tcPr>
          <w:p w14:paraId="60C5B2D6" w14:textId="77777777" w:rsidR="00F26CA9" w:rsidRPr="0077759D" w:rsidRDefault="00F26CA9" w:rsidP="006C0BBF">
            <w:pPr>
              <w:spacing w:line="240" w:lineRule="auto"/>
              <w:ind w:firstLine="0"/>
              <w:jc w:val="center"/>
              <w:rPr>
                <w:snapToGrid/>
                <w:sz w:val="18"/>
                <w:szCs w:val="18"/>
              </w:rPr>
            </w:pPr>
            <w:r w:rsidRPr="0077759D">
              <w:rPr>
                <w:snapToGrid/>
                <w:sz w:val="18"/>
                <w:szCs w:val="18"/>
              </w:rPr>
              <w:t> </w:t>
            </w:r>
          </w:p>
        </w:tc>
        <w:tc>
          <w:tcPr>
            <w:tcW w:w="1418" w:type="dxa"/>
            <w:tcBorders>
              <w:top w:val="nil"/>
              <w:left w:val="nil"/>
              <w:bottom w:val="single" w:sz="4" w:space="0" w:color="auto"/>
              <w:right w:val="single" w:sz="4" w:space="0" w:color="auto"/>
            </w:tcBorders>
            <w:shd w:val="clear" w:color="000000" w:fill="FFFFFF"/>
            <w:noWrap/>
            <w:vAlign w:val="center"/>
            <w:hideMark/>
          </w:tcPr>
          <w:p w14:paraId="1B6AA6AB" w14:textId="77777777" w:rsidR="00F26CA9" w:rsidRPr="0077759D" w:rsidRDefault="00F26CA9" w:rsidP="006C0BBF">
            <w:pPr>
              <w:spacing w:line="240" w:lineRule="auto"/>
              <w:ind w:firstLine="0"/>
              <w:jc w:val="center"/>
              <w:rPr>
                <w:snapToGrid/>
                <w:sz w:val="18"/>
                <w:szCs w:val="18"/>
              </w:rPr>
            </w:pPr>
            <w:r w:rsidRPr="0077759D">
              <w:rPr>
                <w:snapToGrid/>
                <w:sz w:val="18"/>
                <w:szCs w:val="18"/>
              </w:rPr>
              <w:t> </w:t>
            </w:r>
          </w:p>
        </w:tc>
      </w:tr>
      <w:tr w:rsidR="00F26CA9" w:rsidRPr="0077759D" w14:paraId="3B6F4372" w14:textId="77777777" w:rsidTr="006C0BBF">
        <w:trPr>
          <w:trHeight w:val="126"/>
        </w:trPr>
        <w:tc>
          <w:tcPr>
            <w:tcW w:w="560" w:type="dxa"/>
            <w:tcBorders>
              <w:top w:val="nil"/>
              <w:left w:val="single" w:sz="4" w:space="0" w:color="auto"/>
              <w:bottom w:val="single" w:sz="4" w:space="0" w:color="auto"/>
              <w:right w:val="single" w:sz="4" w:space="0" w:color="auto"/>
            </w:tcBorders>
            <w:shd w:val="clear" w:color="000000" w:fill="FFFFFF"/>
            <w:noWrap/>
            <w:vAlign w:val="bottom"/>
            <w:hideMark/>
          </w:tcPr>
          <w:p w14:paraId="46D44EEF" w14:textId="77777777" w:rsidR="00F26CA9" w:rsidRPr="0077759D" w:rsidRDefault="00F26CA9" w:rsidP="006C0BBF">
            <w:pPr>
              <w:spacing w:line="240" w:lineRule="auto"/>
              <w:ind w:firstLine="0"/>
              <w:jc w:val="center"/>
              <w:rPr>
                <w:snapToGrid/>
                <w:sz w:val="18"/>
                <w:szCs w:val="18"/>
              </w:rPr>
            </w:pPr>
            <w:r w:rsidRPr="0077759D">
              <w:rPr>
                <w:snapToGrid/>
                <w:sz w:val="18"/>
                <w:szCs w:val="18"/>
              </w:rPr>
              <w:t> </w:t>
            </w:r>
          </w:p>
        </w:tc>
        <w:tc>
          <w:tcPr>
            <w:tcW w:w="1440" w:type="dxa"/>
            <w:tcBorders>
              <w:top w:val="nil"/>
              <w:left w:val="nil"/>
              <w:bottom w:val="single" w:sz="4" w:space="0" w:color="auto"/>
              <w:right w:val="single" w:sz="4" w:space="0" w:color="auto"/>
            </w:tcBorders>
            <w:shd w:val="clear" w:color="auto" w:fill="auto"/>
            <w:vAlign w:val="bottom"/>
            <w:hideMark/>
          </w:tcPr>
          <w:p w14:paraId="59E4FDBD" w14:textId="77777777" w:rsidR="00F26CA9" w:rsidRPr="0077759D" w:rsidRDefault="00F26CA9" w:rsidP="006C0BBF">
            <w:pPr>
              <w:spacing w:line="240" w:lineRule="auto"/>
              <w:ind w:firstLine="0"/>
              <w:jc w:val="left"/>
              <w:rPr>
                <w:snapToGrid/>
                <w:color w:val="000000"/>
                <w:sz w:val="18"/>
                <w:szCs w:val="18"/>
              </w:rPr>
            </w:pPr>
            <w:r w:rsidRPr="0077759D">
              <w:rPr>
                <w:snapToGrid/>
                <w:color w:val="000000"/>
                <w:sz w:val="18"/>
                <w:szCs w:val="18"/>
              </w:rPr>
              <w:t> </w:t>
            </w:r>
          </w:p>
        </w:tc>
        <w:tc>
          <w:tcPr>
            <w:tcW w:w="992" w:type="dxa"/>
            <w:tcBorders>
              <w:top w:val="nil"/>
              <w:left w:val="nil"/>
              <w:bottom w:val="single" w:sz="4" w:space="0" w:color="auto"/>
              <w:right w:val="single" w:sz="4" w:space="0" w:color="auto"/>
            </w:tcBorders>
            <w:shd w:val="clear" w:color="000000" w:fill="FFFFFF"/>
            <w:noWrap/>
            <w:vAlign w:val="center"/>
            <w:hideMark/>
          </w:tcPr>
          <w:p w14:paraId="40E73079" w14:textId="77777777" w:rsidR="00F26CA9" w:rsidRPr="0077759D" w:rsidRDefault="00F26CA9" w:rsidP="006C0BBF">
            <w:pPr>
              <w:spacing w:line="240" w:lineRule="auto"/>
              <w:ind w:firstLine="0"/>
              <w:jc w:val="center"/>
              <w:rPr>
                <w:snapToGrid/>
                <w:sz w:val="18"/>
                <w:szCs w:val="18"/>
              </w:rPr>
            </w:pPr>
            <w:r w:rsidRPr="0077759D">
              <w:rPr>
                <w:snapToGrid/>
                <w:sz w:val="18"/>
                <w:szCs w:val="18"/>
              </w:rPr>
              <w:t> </w:t>
            </w:r>
          </w:p>
        </w:tc>
        <w:tc>
          <w:tcPr>
            <w:tcW w:w="1418" w:type="dxa"/>
            <w:tcBorders>
              <w:top w:val="nil"/>
              <w:left w:val="nil"/>
              <w:bottom w:val="single" w:sz="4" w:space="0" w:color="auto"/>
              <w:right w:val="single" w:sz="4" w:space="0" w:color="auto"/>
            </w:tcBorders>
            <w:shd w:val="clear" w:color="000000" w:fill="FFFFFF"/>
            <w:noWrap/>
            <w:vAlign w:val="center"/>
            <w:hideMark/>
          </w:tcPr>
          <w:p w14:paraId="003B729E" w14:textId="77777777" w:rsidR="00F26CA9" w:rsidRPr="0077759D" w:rsidRDefault="00F26CA9" w:rsidP="006C0BBF">
            <w:pPr>
              <w:spacing w:line="240" w:lineRule="auto"/>
              <w:ind w:firstLine="0"/>
              <w:jc w:val="center"/>
              <w:rPr>
                <w:snapToGrid/>
                <w:sz w:val="18"/>
                <w:szCs w:val="18"/>
              </w:rPr>
            </w:pPr>
            <w:r w:rsidRPr="0077759D">
              <w:rPr>
                <w:snapToGrid/>
                <w:sz w:val="18"/>
                <w:szCs w:val="18"/>
              </w:rPr>
              <w:t> </w:t>
            </w:r>
          </w:p>
        </w:tc>
        <w:tc>
          <w:tcPr>
            <w:tcW w:w="1134" w:type="dxa"/>
            <w:tcBorders>
              <w:top w:val="nil"/>
              <w:left w:val="nil"/>
              <w:bottom w:val="single" w:sz="4" w:space="0" w:color="auto"/>
              <w:right w:val="single" w:sz="4" w:space="0" w:color="auto"/>
            </w:tcBorders>
            <w:shd w:val="clear" w:color="000000" w:fill="FFFFFF"/>
            <w:noWrap/>
            <w:vAlign w:val="center"/>
            <w:hideMark/>
          </w:tcPr>
          <w:p w14:paraId="03A8D704" w14:textId="77777777" w:rsidR="00F26CA9" w:rsidRPr="0077759D" w:rsidRDefault="00F26CA9" w:rsidP="006C0BBF">
            <w:pPr>
              <w:spacing w:line="240" w:lineRule="auto"/>
              <w:ind w:firstLine="0"/>
              <w:jc w:val="center"/>
              <w:rPr>
                <w:snapToGrid/>
                <w:sz w:val="18"/>
                <w:szCs w:val="18"/>
              </w:rPr>
            </w:pPr>
            <w:r w:rsidRPr="0077759D">
              <w:rPr>
                <w:snapToGrid/>
                <w:sz w:val="18"/>
                <w:szCs w:val="18"/>
              </w:rPr>
              <w:t> </w:t>
            </w:r>
          </w:p>
        </w:tc>
        <w:tc>
          <w:tcPr>
            <w:tcW w:w="992" w:type="dxa"/>
            <w:tcBorders>
              <w:top w:val="nil"/>
              <w:left w:val="nil"/>
              <w:bottom w:val="single" w:sz="4" w:space="0" w:color="auto"/>
              <w:right w:val="single" w:sz="4" w:space="0" w:color="auto"/>
            </w:tcBorders>
            <w:shd w:val="clear" w:color="000000" w:fill="FFFFFF"/>
            <w:noWrap/>
            <w:vAlign w:val="center"/>
            <w:hideMark/>
          </w:tcPr>
          <w:p w14:paraId="7F4D7018" w14:textId="77777777" w:rsidR="00F26CA9" w:rsidRPr="0077759D" w:rsidRDefault="00F26CA9" w:rsidP="006C0BBF">
            <w:pPr>
              <w:spacing w:line="240" w:lineRule="auto"/>
              <w:ind w:firstLine="0"/>
              <w:jc w:val="center"/>
              <w:rPr>
                <w:snapToGrid/>
                <w:sz w:val="18"/>
                <w:szCs w:val="18"/>
              </w:rPr>
            </w:pPr>
            <w:r w:rsidRPr="0077759D">
              <w:rPr>
                <w:snapToGrid/>
                <w:sz w:val="18"/>
                <w:szCs w:val="18"/>
              </w:rPr>
              <w:t> </w:t>
            </w:r>
          </w:p>
        </w:tc>
        <w:tc>
          <w:tcPr>
            <w:tcW w:w="1559" w:type="dxa"/>
            <w:tcBorders>
              <w:top w:val="nil"/>
              <w:left w:val="nil"/>
              <w:bottom w:val="single" w:sz="4" w:space="0" w:color="auto"/>
              <w:right w:val="nil"/>
            </w:tcBorders>
            <w:shd w:val="clear" w:color="000000" w:fill="FFFFFF"/>
            <w:noWrap/>
            <w:vAlign w:val="center"/>
            <w:hideMark/>
          </w:tcPr>
          <w:p w14:paraId="58D24768" w14:textId="77777777" w:rsidR="00F26CA9" w:rsidRPr="0077759D" w:rsidRDefault="00F26CA9" w:rsidP="006C0BBF">
            <w:pPr>
              <w:spacing w:line="240" w:lineRule="auto"/>
              <w:ind w:firstLine="0"/>
              <w:jc w:val="center"/>
              <w:rPr>
                <w:snapToGrid/>
                <w:sz w:val="18"/>
                <w:szCs w:val="18"/>
              </w:rPr>
            </w:pPr>
            <w:r w:rsidRPr="0077759D">
              <w:rPr>
                <w:snapToGrid/>
                <w:sz w:val="18"/>
                <w:szCs w:val="18"/>
              </w:rPr>
              <w:t> </w:t>
            </w:r>
          </w:p>
        </w:tc>
        <w:tc>
          <w:tcPr>
            <w:tcW w:w="992" w:type="dxa"/>
            <w:tcBorders>
              <w:top w:val="nil"/>
              <w:left w:val="single" w:sz="4" w:space="0" w:color="auto"/>
              <w:bottom w:val="single" w:sz="4" w:space="0" w:color="auto"/>
              <w:right w:val="single" w:sz="4" w:space="0" w:color="auto"/>
            </w:tcBorders>
            <w:shd w:val="clear" w:color="auto" w:fill="auto"/>
            <w:vAlign w:val="center"/>
            <w:hideMark/>
          </w:tcPr>
          <w:p w14:paraId="160A500D" w14:textId="77777777" w:rsidR="00F26CA9" w:rsidRPr="0077759D" w:rsidRDefault="00F26CA9" w:rsidP="006C0BBF">
            <w:pPr>
              <w:spacing w:line="240" w:lineRule="auto"/>
              <w:ind w:firstLine="0"/>
              <w:jc w:val="center"/>
              <w:rPr>
                <w:snapToGrid/>
                <w:sz w:val="18"/>
                <w:szCs w:val="18"/>
              </w:rPr>
            </w:pPr>
            <w:r w:rsidRPr="0077759D">
              <w:rPr>
                <w:snapToGrid/>
                <w:sz w:val="18"/>
                <w:szCs w:val="18"/>
              </w:rPr>
              <w:t> </w:t>
            </w:r>
          </w:p>
        </w:tc>
        <w:tc>
          <w:tcPr>
            <w:tcW w:w="1418" w:type="dxa"/>
            <w:tcBorders>
              <w:top w:val="nil"/>
              <w:left w:val="nil"/>
              <w:bottom w:val="single" w:sz="4" w:space="0" w:color="auto"/>
              <w:right w:val="single" w:sz="4" w:space="0" w:color="auto"/>
            </w:tcBorders>
            <w:shd w:val="clear" w:color="000000" w:fill="FFFFFF"/>
            <w:vAlign w:val="center"/>
            <w:hideMark/>
          </w:tcPr>
          <w:p w14:paraId="24ADD273" w14:textId="77777777" w:rsidR="00F26CA9" w:rsidRPr="0077759D" w:rsidRDefault="00F26CA9" w:rsidP="006C0BBF">
            <w:pPr>
              <w:spacing w:line="240" w:lineRule="auto"/>
              <w:ind w:firstLine="0"/>
              <w:jc w:val="center"/>
              <w:rPr>
                <w:snapToGrid/>
                <w:sz w:val="18"/>
                <w:szCs w:val="18"/>
              </w:rPr>
            </w:pPr>
            <w:r w:rsidRPr="0077759D">
              <w:rPr>
                <w:snapToGrid/>
                <w:sz w:val="18"/>
                <w:szCs w:val="18"/>
              </w:rPr>
              <w:t> </w:t>
            </w:r>
          </w:p>
        </w:tc>
      </w:tr>
      <w:tr w:rsidR="00F26CA9" w:rsidRPr="0077759D" w14:paraId="4C3D9DF2" w14:textId="77777777" w:rsidTr="006C0BBF">
        <w:trPr>
          <w:trHeight w:val="200"/>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14:paraId="367B32B3" w14:textId="77777777" w:rsidR="00F26CA9" w:rsidRPr="0077759D" w:rsidRDefault="00F26CA9" w:rsidP="006C0BBF">
            <w:pPr>
              <w:spacing w:line="240" w:lineRule="auto"/>
              <w:ind w:firstLine="0"/>
              <w:jc w:val="center"/>
              <w:rPr>
                <w:snapToGrid/>
                <w:sz w:val="18"/>
                <w:szCs w:val="18"/>
              </w:rPr>
            </w:pPr>
            <w:r w:rsidRPr="0077759D">
              <w:rPr>
                <w:snapToGrid/>
                <w:sz w:val="18"/>
                <w:szCs w:val="18"/>
              </w:rPr>
              <w:t> </w:t>
            </w:r>
          </w:p>
        </w:tc>
        <w:tc>
          <w:tcPr>
            <w:tcW w:w="8527" w:type="dxa"/>
            <w:gridSpan w:val="7"/>
            <w:tcBorders>
              <w:top w:val="single" w:sz="4" w:space="0" w:color="auto"/>
              <w:left w:val="nil"/>
              <w:bottom w:val="single" w:sz="4" w:space="0" w:color="auto"/>
              <w:right w:val="single" w:sz="4" w:space="0" w:color="auto"/>
            </w:tcBorders>
            <w:shd w:val="clear" w:color="auto" w:fill="auto"/>
            <w:noWrap/>
            <w:vAlign w:val="center"/>
            <w:hideMark/>
          </w:tcPr>
          <w:p w14:paraId="2F54BF0A" w14:textId="77777777" w:rsidR="00F26CA9" w:rsidRPr="0077759D" w:rsidRDefault="00F26CA9" w:rsidP="006C0BBF">
            <w:pPr>
              <w:spacing w:line="240" w:lineRule="auto"/>
              <w:ind w:firstLine="0"/>
              <w:jc w:val="center"/>
              <w:rPr>
                <w:snapToGrid/>
                <w:sz w:val="18"/>
                <w:szCs w:val="18"/>
              </w:rPr>
            </w:pPr>
            <w:r w:rsidRPr="0077759D">
              <w:rPr>
                <w:snapToGrid/>
                <w:sz w:val="18"/>
                <w:szCs w:val="18"/>
              </w:rPr>
              <w:t>Стоимость услуг, всего, руб.</w:t>
            </w:r>
          </w:p>
        </w:tc>
        <w:tc>
          <w:tcPr>
            <w:tcW w:w="1418" w:type="dxa"/>
            <w:tcBorders>
              <w:top w:val="nil"/>
              <w:left w:val="nil"/>
              <w:bottom w:val="single" w:sz="4" w:space="0" w:color="auto"/>
              <w:right w:val="single" w:sz="4" w:space="0" w:color="auto"/>
            </w:tcBorders>
            <w:shd w:val="clear" w:color="000000" w:fill="FFFFFF"/>
            <w:vAlign w:val="center"/>
            <w:hideMark/>
          </w:tcPr>
          <w:p w14:paraId="6131BD72" w14:textId="77777777" w:rsidR="00F26CA9" w:rsidRPr="0077759D" w:rsidRDefault="00F26CA9" w:rsidP="006C0BBF">
            <w:pPr>
              <w:spacing w:line="240" w:lineRule="auto"/>
              <w:ind w:firstLine="0"/>
              <w:jc w:val="center"/>
              <w:rPr>
                <w:snapToGrid/>
                <w:sz w:val="18"/>
                <w:szCs w:val="18"/>
              </w:rPr>
            </w:pPr>
            <w:r w:rsidRPr="0077759D">
              <w:rPr>
                <w:snapToGrid/>
                <w:sz w:val="18"/>
                <w:szCs w:val="18"/>
              </w:rPr>
              <w:t>0,00</w:t>
            </w:r>
          </w:p>
        </w:tc>
      </w:tr>
    </w:tbl>
    <w:p w14:paraId="72E13D74" w14:textId="77777777" w:rsidR="00F26CA9" w:rsidRDefault="00F26CA9" w:rsidP="00F26CA9">
      <w:pPr>
        <w:spacing w:line="240" w:lineRule="auto"/>
        <w:ind w:firstLine="0"/>
        <w:rPr>
          <w:sz w:val="22"/>
          <w:szCs w:val="22"/>
        </w:rPr>
      </w:pPr>
    </w:p>
    <w:p w14:paraId="45FF8499" w14:textId="77777777" w:rsidR="00F26CA9" w:rsidRPr="00873E98" w:rsidRDefault="00F26CA9" w:rsidP="00F26CA9">
      <w:pPr>
        <w:ind w:firstLine="0"/>
        <w:rPr>
          <w:b/>
          <w:i/>
          <w:sz w:val="22"/>
          <w:szCs w:val="22"/>
          <w:shd w:val="clear" w:color="auto" w:fill="FFFF99"/>
        </w:rPr>
      </w:pPr>
      <w:proofErr w:type="gramStart"/>
      <w:r w:rsidRPr="00873E98">
        <w:rPr>
          <w:sz w:val="22"/>
          <w:szCs w:val="22"/>
        </w:rPr>
        <w:t>[</w:t>
      </w:r>
      <w:r w:rsidRPr="00873E98">
        <w:rPr>
          <w:b/>
          <w:i/>
          <w:sz w:val="22"/>
          <w:szCs w:val="22"/>
          <w:shd w:val="clear" w:color="auto" w:fill="FFFF99"/>
        </w:rPr>
        <w:t>Структура разделения НМЦ на отдельные виды товаров, работ, услуг должна соответствовать структуре, зафиксированной проектом договора с приложениями к нему.</w:t>
      </w:r>
      <w:proofErr w:type="gramEnd"/>
      <w:r w:rsidRPr="00873E98">
        <w:rPr>
          <w:rStyle w:val="afd"/>
          <w:sz w:val="22"/>
          <w:szCs w:val="22"/>
        </w:rPr>
        <w:t xml:space="preserve"> Под единицей товара, работы, услуги понимается позиция товара, работы, услуги, предназначенная к приемке как отдельная позиция в рамках договора.</w:t>
      </w:r>
    </w:p>
    <w:p w14:paraId="38B326C6" w14:textId="2AD1D8D9" w:rsidR="00F26CA9" w:rsidRDefault="00F26CA9" w:rsidP="00F26CA9">
      <w:pPr>
        <w:ind w:firstLine="0"/>
        <w:rPr>
          <w:sz w:val="22"/>
          <w:szCs w:val="22"/>
        </w:rPr>
      </w:pPr>
      <w:r w:rsidRPr="00873E98">
        <w:rPr>
          <w:b/>
          <w:i/>
          <w:sz w:val="22"/>
          <w:szCs w:val="22"/>
          <w:shd w:val="clear" w:color="auto" w:fill="FFFF99"/>
        </w:rPr>
        <w:t xml:space="preserve">Данная структура разделения НМЦ должна быть использована в сводной таблице стоимости работ </w:t>
      </w:r>
    </w:p>
    <w:p w14:paraId="2ED41510" w14:textId="1801EBF7" w:rsidR="00BB017A" w:rsidRPr="004B50DD" w:rsidRDefault="00BB017A" w:rsidP="00BB017A">
      <w:pPr>
        <w:ind w:firstLine="0"/>
        <w:rPr>
          <w:b/>
          <w:i/>
          <w:sz w:val="22"/>
          <w:szCs w:val="22"/>
          <w:shd w:val="clear" w:color="auto" w:fill="FFFF99"/>
        </w:rPr>
      </w:pPr>
      <w:r w:rsidRPr="004B50DD">
        <w:rPr>
          <w:rStyle w:val="afd"/>
          <w:sz w:val="22"/>
          <w:szCs w:val="22"/>
        </w:rPr>
        <w:t xml:space="preserve"> </w:t>
      </w:r>
      <w:proofErr w:type="gramStart"/>
      <w:r w:rsidRPr="004B50DD">
        <w:rPr>
          <w:rStyle w:val="afd"/>
          <w:sz w:val="22"/>
          <w:szCs w:val="22"/>
        </w:rPr>
        <w:t xml:space="preserve">(раздел </w:t>
      </w:r>
      <w:r w:rsidRPr="004B50DD">
        <w:rPr>
          <w:rStyle w:val="afd"/>
          <w:sz w:val="22"/>
          <w:szCs w:val="22"/>
        </w:rPr>
        <w:fldChar w:fldCharType="begin"/>
      </w:r>
      <w:r w:rsidRPr="004B50DD">
        <w:rPr>
          <w:rStyle w:val="afd"/>
          <w:sz w:val="22"/>
          <w:szCs w:val="22"/>
        </w:rPr>
        <w:instrText xml:space="preserve"> REF _Ref55335818 \r \h </w:instrText>
      </w:r>
      <w:r w:rsidR="00022DBD" w:rsidRPr="004B50DD">
        <w:rPr>
          <w:rStyle w:val="afd"/>
          <w:sz w:val="22"/>
          <w:szCs w:val="22"/>
        </w:rPr>
        <w:instrText xml:space="preserve"> \* MERGEFORMAT </w:instrText>
      </w:r>
      <w:r w:rsidRPr="004B50DD">
        <w:rPr>
          <w:rStyle w:val="afd"/>
          <w:sz w:val="22"/>
          <w:szCs w:val="22"/>
        </w:rPr>
      </w:r>
      <w:r w:rsidRPr="004B50DD">
        <w:rPr>
          <w:rStyle w:val="afd"/>
          <w:sz w:val="22"/>
          <w:szCs w:val="22"/>
        </w:rPr>
        <w:fldChar w:fldCharType="separate"/>
      </w:r>
      <w:r w:rsidR="006969A7">
        <w:rPr>
          <w:rStyle w:val="afd"/>
          <w:sz w:val="22"/>
          <w:szCs w:val="22"/>
        </w:rPr>
        <w:t>5.5</w:t>
      </w:r>
      <w:r w:rsidRPr="004B50DD">
        <w:rPr>
          <w:rStyle w:val="afd"/>
          <w:sz w:val="22"/>
          <w:szCs w:val="22"/>
        </w:rPr>
        <w:fldChar w:fldCharType="end"/>
      </w:r>
      <w:r w:rsidR="00794D4F" w:rsidRPr="004B50DD">
        <w:rPr>
          <w:rStyle w:val="afd"/>
          <w:sz w:val="22"/>
          <w:szCs w:val="22"/>
        </w:rPr>
        <w:t>)</w:t>
      </w:r>
      <w:r w:rsidRPr="004B50DD">
        <w:rPr>
          <w:sz w:val="22"/>
          <w:szCs w:val="22"/>
        </w:rPr>
        <w:t>]</w:t>
      </w:r>
      <w:proofErr w:type="gramEnd"/>
    </w:p>
    <w:p w14:paraId="10A55ED7" w14:textId="77777777" w:rsidR="00E7083F" w:rsidRPr="00AC6BD2" w:rsidRDefault="00E7083F">
      <w:pPr>
        <w:pStyle w:val="aff0"/>
        <w:tabs>
          <w:tab w:val="clear" w:pos="1134"/>
        </w:tabs>
      </w:pPr>
    </w:p>
    <w:sectPr w:rsidR="00E7083F" w:rsidRPr="00AC6BD2" w:rsidSect="004E7EB2">
      <w:pgSz w:w="11906" w:h="16838" w:code="9"/>
      <w:pgMar w:top="851" w:right="567" w:bottom="0" w:left="1134" w:header="680" w:footer="73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E780FE3" w14:textId="77777777" w:rsidR="008B5315" w:rsidRDefault="008B5315">
      <w:r>
        <w:separator/>
      </w:r>
    </w:p>
  </w:endnote>
  <w:endnote w:type="continuationSeparator" w:id="0">
    <w:p w14:paraId="3E9B23D4" w14:textId="77777777" w:rsidR="008B5315" w:rsidRDefault="008B5315">
      <w:r>
        <w:continuationSeparator/>
      </w:r>
    </w:p>
  </w:endnote>
  <w:endnote w:type="continuationNotice" w:id="1">
    <w:p w14:paraId="691D517A" w14:textId="77777777" w:rsidR="008B5315" w:rsidRDefault="008B5315">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charset w:val="00"/>
    <w:family w:val="auto"/>
    <w:pitch w:val="variable"/>
    <w:sig w:usb0="E00002FF" w:usb1="5200205F" w:usb2="00A0C000" w:usb3="00000000" w:csb0="0000019F" w:csb1="00000000"/>
  </w:font>
  <w:font w:name="Geneva">
    <w:charset w:val="00"/>
    <w:family w:val="auto"/>
    <w:pitch w:val="variable"/>
    <w:sig w:usb0="E00002FF" w:usb1="5200205F" w:usb2="00A0C000" w:usb3="00000000" w:csb0="0000019F" w:csb1="00000000"/>
  </w:font>
  <w:font w:name="Proxima Nova ExCn Rg">
    <w:altName w:val="Times New Roman"/>
    <w:charset w:val="00"/>
    <w:family w:val="auto"/>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A8D204" w14:textId="31FCD949" w:rsidR="00220C6A" w:rsidRDefault="00220C6A">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3B129E">
      <w:rPr>
        <w:i/>
        <w:noProof/>
        <w:sz w:val="24"/>
        <w:szCs w:val="24"/>
      </w:rPr>
      <w:t>37</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3B129E">
      <w:rPr>
        <w:i/>
        <w:noProof/>
        <w:sz w:val="24"/>
        <w:szCs w:val="24"/>
      </w:rPr>
      <w:t>94</w:t>
    </w:r>
    <w:r w:rsidRPr="00B54ABF">
      <w:rPr>
        <w:i/>
        <w:sz w:val="24"/>
        <w:szCs w:val="24"/>
      </w:rPr>
      <w:fldChar w:fldCharType="end"/>
    </w:r>
  </w:p>
  <w:p w14:paraId="208D95CF" w14:textId="77777777" w:rsidR="00220C6A" w:rsidRDefault="00220C6A">
    <w:pPr>
      <w:pStyle w:val="ad"/>
    </w:pPr>
  </w:p>
  <w:p w14:paraId="72B8DC12" w14:textId="77777777" w:rsidR="00220C6A" w:rsidRDefault="00220C6A">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8C6B5B" w14:textId="77777777" w:rsidR="00220C6A" w:rsidRPr="00B54ABF" w:rsidRDefault="00220C6A" w:rsidP="00B54ABF">
    <w:pPr>
      <w:tabs>
        <w:tab w:val="right" w:pos="10260"/>
      </w:tabs>
      <w:spacing w:line="240" w:lineRule="auto"/>
      <w:ind w:firstLine="0"/>
      <w:rPr>
        <w:i/>
        <w:sz w:val="24"/>
        <w:szCs w:val="24"/>
      </w:rPr>
    </w:pPr>
    <w:r>
      <w:rPr>
        <w:sz w:val="20"/>
      </w:rPr>
      <w:tab/>
    </w:r>
  </w:p>
  <w:p w14:paraId="6CFF6A35" w14:textId="77777777" w:rsidR="00220C6A" w:rsidRPr="00B54ABF" w:rsidRDefault="00220C6A" w:rsidP="00B54ABF">
    <w:pPr>
      <w:tabs>
        <w:tab w:val="right" w:pos="10260"/>
      </w:tabs>
      <w:spacing w:line="240" w:lineRule="auto"/>
      <w:ind w:firstLine="0"/>
      <w:rPr>
        <w:i/>
        <w:sz w:val="24"/>
        <w:szCs w:val="24"/>
      </w:rPr>
    </w:pPr>
  </w:p>
  <w:p w14:paraId="1D9A5FAD" w14:textId="77777777" w:rsidR="00220C6A" w:rsidRDefault="00220C6A">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552E7A1" w14:textId="77777777" w:rsidR="008B5315" w:rsidRDefault="008B5315">
      <w:r>
        <w:separator/>
      </w:r>
    </w:p>
  </w:footnote>
  <w:footnote w:type="continuationSeparator" w:id="0">
    <w:p w14:paraId="28B8103A" w14:textId="77777777" w:rsidR="008B5315" w:rsidRDefault="008B5315">
      <w:r>
        <w:continuationSeparator/>
      </w:r>
    </w:p>
  </w:footnote>
  <w:footnote w:type="continuationNotice" w:id="1">
    <w:p w14:paraId="6CB47DC7" w14:textId="77777777" w:rsidR="008B5315" w:rsidRDefault="008B5315">
      <w:pPr>
        <w:spacing w:line="240" w:lineRule="auto"/>
      </w:pPr>
    </w:p>
  </w:footnote>
  <w:footnote w:id="2">
    <w:p w14:paraId="6ED59B55" w14:textId="77777777" w:rsidR="00220C6A" w:rsidRDefault="00220C6A" w:rsidP="0006354D">
      <w:pPr>
        <w:pStyle w:val="af5"/>
      </w:pPr>
      <w:r>
        <w:rPr>
          <w:rStyle w:val="af0"/>
        </w:rPr>
        <w:footnoteRef/>
      </w:r>
      <w:r>
        <w:t xml:space="preserve"> Под рекламациями понимается претензия покупателя или заказчика, предъявляемая продавцу или поставщику (подрядчику) по поводу ненадлежащего качества или количества поставляемого товара (объема работ/услуг), требование об устранении недостатков, снижении цены, возмещении убытков (причинённого ущерба).</w:t>
      </w:r>
    </w:p>
  </w:footnote>
  <w:footnote w:id="3">
    <w:p w14:paraId="13B50F15" w14:textId="77777777" w:rsidR="00220C6A" w:rsidRDefault="00220C6A" w:rsidP="0022315A">
      <w:pPr>
        <w:pStyle w:val="af5"/>
      </w:pPr>
      <w:r>
        <w:rPr>
          <w:rStyle w:val="af0"/>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4">
    <w:p w14:paraId="24104E34" w14:textId="77777777" w:rsidR="00220C6A" w:rsidRDefault="00220C6A" w:rsidP="0022315A">
      <w:pPr>
        <w:pStyle w:val="af5"/>
      </w:pPr>
      <w:r>
        <w:rPr>
          <w:rStyle w:val="af0"/>
        </w:rPr>
        <w:footnoteRef/>
      </w:r>
      <w:r>
        <w:t xml:space="preserve"> </w:t>
      </w:r>
      <w:r w:rsidRPr="000D68D2">
        <w:t>Пункты 1 - 11 являются обязательными для заполнения.</w:t>
      </w:r>
    </w:p>
  </w:footnote>
  <w:footnote w:id="5">
    <w:p w14:paraId="2094F5DD" w14:textId="77777777" w:rsidR="00220C6A" w:rsidRDefault="00220C6A" w:rsidP="0022315A">
      <w:pPr>
        <w:pStyle w:val="af5"/>
      </w:pPr>
      <w:r>
        <w:rPr>
          <w:rStyle w:val="af0"/>
        </w:rPr>
        <w:footnoteRef/>
      </w:r>
      <w:r>
        <w:t xml:space="preserve"> </w:t>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1A5904D7"/>
    <w:multiLevelType w:val="hybridMultilevel"/>
    <w:tmpl w:val="FF003E1A"/>
    <w:lvl w:ilvl="0" w:tplc="4E72C726">
      <w:start w:val="1"/>
      <w:numFmt w:val="upperRoman"/>
      <w:pStyle w:val="a0"/>
      <w:lvlText w:val="%1."/>
      <w:lvlJc w:val="left"/>
      <w:pPr>
        <w:tabs>
          <w:tab w:val="num" w:pos="567"/>
        </w:tabs>
        <w:ind w:left="567" w:hanging="567"/>
      </w:pPr>
      <w:rPr>
        <w:rFonts w:hint="default"/>
      </w:rPr>
    </w:lvl>
    <w:lvl w:ilvl="1" w:tplc="6F545044" w:tentative="1">
      <w:start w:val="1"/>
      <w:numFmt w:val="lowerLetter"/>
      <w:lvlText w:val="%2."/>
      <w:lvlJc w:val="left"/>
      <w:pPr>
        <w:tabs>
          <w:tab w:val="num" w:pos="1440"/>
        </w:tabs>
        <w:ind w:left="1440" w:hanging="360"/>
      </w:pPr>
    </w:lvl>
    <w:lvl w:ilvl="2" w:tplc="B3D8D290" w:tentative="1">
      <w:start w:val="1"/>
      <w:numFmt w:val="lowerRoman"/>
      <w:lvlText w:val="%3."/>
      <w:lvlJc w:val="right"/>
      <w:pPr>
        <w:tabs>
          <w:tab w:val="num" w:pos="2160"/>
        </w:tabs>
        <w:ind w:left="2160" w:hanging="180"/>
      </w:pPr>
    </w:lvl>
    <w:lvl w:ilvl="3" w:tplc="64EAC310" w:tentative="1">
      <w:start w:val="1"/>
      <w:numFmt w:val="decimal"/>
      <w:lvlText w:val="%4."/>
      <w:lvlJc w:val="left"/>
      <w:pPr>
        <w:tabs>
          <w:tab w:val="num" w:pos="2880"/>
        </w:tabs>
        <w:ind w:left="2880" w:hanging="360"/>
      </w:pPr>
    </w:lvl>
    <w:lvl w:ilvl="4" w:tplc="F40ADD86" w:tentative="1">
      <w:start w:val="1"/>
      <w:numFmt w:val="lowerLetter"/>
      <w:lvlText w:val="%5."/>
      <w:lvlJc w:val="left"/>
      <w:pPr>
        <w:tabs>
          <w:tab w:val="num" w:pos="3600"/>
        </w:tabs>
        <w:ind w:left="3600" w:hanging="360"/>
      </w:pPr>
    </w:lvl>
    <w:lvl w:ilvl="5" w:tplc="1BC476A6" w:tentative="1">
      <w:start w:val="1"/>
      <w:numFmt w:val="lowerRoman"/>
      <w:lvlText w:val="%6."/>
      <w:lvlJc w:val="right"/>
      <w:pPr>
        <w:tabs>
          <w:tab w:val="num" w:pos="4320"/>
        </w:tabs>
        <w:ind w:left="4320" w:hanging="180"/>
      </w:pPr>
    </w:lvl>
    <w:lvl w:ilvl="6" w:tplc="1CC2A028" w:tentative="1">
      <w:start w:val="1"/>
      <w:numFmt w:val="decimal"/>
      <w:lvlText w:val="%7."/>
      <w:lvlJc w:val="left"/>
      <w:pPr>
        <w:tabs>
          <w:tab w:val="num" w:pos="5040"/>
        </w:tabs>
        <w:ind w:left="5040" w:hanging="360"/>
      </w:pPr>
    </w:lvl>
    <w:lvl w:ilvl="7" w:tplc="A0B4C660" w:tentative="1">
      <w:start w:val="1"/>
      <w:numFmt w:val="lowerLetter"/>
      <w:lvlText w:val="%8."/>
      <w:lvlJc w:val="left"/>
      <w:pPr>
        <w:tabs>
          <w:tab w:val="num" w:pos="5760"/>
        </w:tabs>
        <w:ind w:left="5760" w:hanging="360"/>
      </w:pPr>
    </w:lvl>
    <w:lvl w:ilvl="8" w:tplc="C4207088" w:tentative="1">
      <w:start w:val="1"/>
      <w:numFmt w:val="lowerRoman"/>
      <w:lvlText w:val="%9."/>
      <w:lvlJc w:val="right"/>
      <w:pPr>
        <w:tabs>
          <w:tab w:val="num" w:pos="6480"/>
        </w:tabs>
        <w:ind w:left="6480" w:hanging="180"/>
      </w:pPr>
    </w:lvl>
  </w:abstractNum>
  <w:abstractNum w:abstractNumId="8">
    <w:nsid w:val="235B0571"/>
    <w:multiLevelType w:val="hybridMultilevel"/>
    <w:tmpl w:val="DBF4DC28"/>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9">
    <w:nsid w:val="25F67B34"/>
    <w:multiLevelType w:val="multilevel"/>
    <w:tmpl w:val="6156B592"/>
    <w:lvl w:ilvl="0">
      <w:start w:val="1"/>
      <w:numFmt w:val="decimal"/>
      <w:lvlText w:val="%1."/>
      <w:lvlJc w:val="left"/>
      <w:pPr>
        <w:ind w:left="1134" w:hanging="1134"/>
      </w:pPr>
    </w:lvl>
    <w:lvl w:ilvl="1">
      <w:start w:val="1"/>
      <w:numFmt w:val="decimal"/>
      <w:lvlText w:val="%1.%2."/>
      <w:lvlJc w:val="left"/>
      <w:pPr>
        <w:ind w:left="1134" w:hanging="1134"/>
      </w:pPr>
    </w:lvl>
    <w:lvl w:ilvl="2">
      <w:start w:val="1"/>
      <w:numFmt w:val="decimal"/>
      <w:lvlText w:val="%1.%2.%3."/>
      <w:lvlJc w:val="left"/>
      <w:pPr>
        <w:ind w:left="1134" w:hanging="1134"/>
      </w:pPr>
    </w:lvl>
    <w:lvl w:ilvl="3">
      <w:start w:val="1"/>
      <w:numFmt w:val="russianLower"/>
      <w:pStyle w:val="a1"/>
      <w:lvlText w:val="(%4)"/>
      <w:lvlJc w:val="left"/>
      <w:pPr>
        <w:ind w:left="1701" w:hanging="567"/>
      </w:p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lvl>
    <w:lvl w:ilvl="6">
      <w:start w:val="1"/>
      <w:numFmt w:val="none"/>
      <w:lvlRestart w:val="4"/>
      <w:pStyle w:val="2"/>
      <w:suff w:val="nothing"/>
      <w:lvlText w:val=""/>
      <w:lvlJc w:val="left"/>
      <w:pPr>
        <w:ind w:left="1701" w:firstLine="0"/>
      </w:pPr>
    </w:lvl>
    <w:lvl w:ilvl="7">
      <w:start w:val="1"/>
      <w:numFmt w:val="none"/>
      <w:lvlRestart w:val="3"/>
      <w:pStyle w:val="3"/>
      <w:suff w:val="nothing"/>
      <w:lvlText w:val=""/>
      <w:lvlJc w:val="left"/>
      <w:pPr>
        <w:ind w:left="0" w:firstLine="0"/>
      </w:pPr>
    </w:lvl>
    <w:lvl w:ilvl="8">
      <w:start w:val="1"/>
      <w:numFmt w:val="none"/>
      <w:lvlRestart w:val="3"/>
      <w:suff w:val="nothing"/>
      <w:lvlText w:val=""/>
      <w:lvlJc w:val="left"/>
      <w:pPr>
        <w:ind w:left="1134" w:firstLine="0"/>
      </w:pPr>
    </w:lvl>
  </w:abstractNum>
  <w:abstractNum w:abstractNumId="10">
    <w:nsid w:val="274B2E85"/>
    <w:multiLevelType w:val="hybridMultilevel"/>
    <w:tmpl w:val="DE5281E6"/>
    <w:lvl w:ilvl="0" w:tplc="21EEEF3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2">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4">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344325F3"/>
    <w:multiLevelType w:val="hybridMultilevel"/>
    <w:tmpl w:val="9146AD36"/>
    <w:lvl w:ilvl="0" w:tplc="50F2A580">
      <w:start w:val="1"/>
      <w:numFmt w:val="bullet"/>
      <w:pStyle w:val="a3"/>
      <w:lvlText w:val=""/>
      <w:lvlJc w:val="left"/>
      <w:pPr>
        <w:tabs>
          <w:tab w:val="num" w:pos="1701"/>
        </w:tabs>
        <w:ind w:left="1701" w:hanging="567"/>
      </w:pPr>
      <w:rPr>
        <w:rFonts w:ascii="Symbol" w:hAnsi="Symbol" w:hint="default"/>
      </w:rPr>
    </w:lvl>
    <w:lvl w:ilvl="1" w:tplc="8C16C48E" w:tentative="1">
      <w:start w:val="1"/>
      <w:numFmt w:val="lowerLetter"/>
      <w:lvlText w:val="%2."/>
      <w:lvlJc w:val="left"/>
      <w:pPr>
        <w:tabs>
          <w:tab w:val="num" w:pos="2007"/>
        </w:tabs>
        <w:ind w:left="2007" w:hanging="360"/>
      </w:pPr>
    </w:lvl>
    <w:lvl w:ilvl="2" w:tplc="F23EDC50" w:tentative="1">
      <w:start w:val="1"/>
      <w:numFmt w:val="lowerRoman"/>
      <w:lvlText w:val="%3."/>
      <w:lvlJc w:val="right"/>
      <w:pPr>
        <w:tabs>
          <w:tab w:val="num" w:pos="2727"/>
        </w:tabs>
        <w:ind w:left="2727" w:hanging="180"/>
      </w:pPr>
    </w:lvl>
    <w:lvl w:ilvl="3" w:tplc="949EE3E0" w:tentative="1">
      <w:start w:val="1"/>
      <w:numFmt w:val="decimal"/>
      <w:lvlText w:val="%4."/>
      <w:lvlJc w:val="left"/>
      <w:pPr>
        <w:tabs>
          <w:tab w:val="num" w:pos="3447"/>
        </w:tabs>
        <w:ind w:left="3447" w:hanging="360"/>
      </w:pPr>
    </w:lvl>
    <w:lvl w:ilvl="4" w:tplc="BC64BAEA" w:tentative="1">
      <w:start w:val="1"/>
      <w:numFmt w:val="lowerLetter"/>
      <w:lvlText w:val="%5."/>
      <w:lvlJc w:val="left"/>
      <w:pPr>
        <w:tabs>
          <w:tab w:val="num" w:pos="4167"/>
        </w:tabs>
        <w:ind w:left="4167" w:hanging="360"/>
      </w:pPr>
    </w:lvl>
    <w:lvl w:ilvl="5" w:tplc="4D0C163C" w:tentative="1">
      <w:start w:val="1"/>
      <w:numFmt w:val="lowerRoman"/>
      <w:lvlText w:val="%6."/>
      <w:lvlJc w:val="right"/>
      <w:pPr>
        <w:tabs>
          <w:tab w:val="num" w:pos="4887"/>
        </w:tabs>
        <w:ind w:left="4887" w:hanging="180"/>
      </w:pPr>
    </w:lvl>
    <w:lvl w:ilvl="6" w:tplc="744281E6" w:tentative="1">
      <w:start w:val="1"/>
      <w:numFmt w:val="decimal"/>
      <w:lvlText w:val="%7."/>
      <w:lvlJc w:val="left"/>
      <w:pPr>
        <w:tabs>
          <w:tab w:val="num" w:pos="5607"/>
        </w:tabs>
        <w:ind w:left="5607" w:hanging="360"/>
      </w:pPr>
    </w:lvl>
    <w:lvl w:ilvl="7" w:tplc="CC78AEE4" w:tentative="1">
      <w:start w:val="1"/>
      <w:numFmt w:val="lowerLetter"/>
      <w:lvlText w:val="%8."/>
      <w:lvlJc w:val="left"/>
      <w:pPr>
        <w:tabs>
          <w:tab w:val="num" w:pos="6327"/>
        </w:tabs>
        <w:ind w:left="6327" w:hanging="360"/>
      </w:pPr>
    </w:lvl>
    <w:lvl w:ilvl="8" w:tplc="D1C056B2" w:tentative="1">
      <w:start w:val="1"/>
      <w:numFmt w:val="lowerRoman"/>
      <w:lvlText w:val="%9."/>
      <w:lvlJc w:val="right"/>
      <w:pPr>
        <w:tabs>
          <w:tab w:val="num" w:pos="7047"/>
        </w:tabs>
        <w:ind w:left="7047" w:hanging="180"/>
      </w:pPr>
    </w:lvl>
  </w:abstractNum>
  <w:abstractNum w:abstractNumId="16">
    <w:nsid w:val="356A5FCE"/>
    <w:multiLevelType w:val="multilevel"/>
    <w:tmpl w:val="D0E442AE"/>
    <w:lvl w:ilvl="0">
      <w:start w:val="1"/>
      <w:numFmt w:val="decimal"/>
      <w:pStyle w:val="a4"/>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7">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3ED81F66"/>
    <w:multiLevelType w:val="multilevel"/>
    <w:tmpl w:val="0D7CB61E"/>
    <w:lvl w:ilvl="0">
      <w:start w:val="1"/>
      <w:numFmt w:val="decimal"/>
      <w:lvlText w:val="%1."/>
      <w:lvlJc w:val="left"/>
      <w:pPr>
        <w:ind w:left="785" w:hanging="360"/>
      </w:pPr>
      <w:rPr>
        <w:sz w:val="20"/>
        <w:szCs w:val="20"/>
      </w:rPr>
    </w:lvl>
    <w:lvl w:ilvl="1">
      <w:start w:val="1"/>
      <w:numFmt w:val="decimal"/>
      <w:isLgl/>
      <w:lvlText w:val="%1.%2."/>
      <w:lvlJc w:val="left"/>
      <w:pPr>
        <w:ind w:left="1331" w:hanging="480"/>
      </w:pPr>
    </w:lvl>
    <w:lvl w:ilvl="2">
      <w:start w:val="1"/>
      <w:numFmt w:val="decimal"/>
      <w:isLgl/>
      <w:lvlText w:val="%1.%2.%3."/>
      <w:lvlJc w:val="left"/>
      <w:pPr>
        <w:ind w:left="1287" w:hanging="720"/>
      </w:p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19">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nsid w:val="469051E5"/>
    <w:multiLevelType w:val="hybridMultilevel"/>
    <w:tmpl w:val="1FF2D3D8"/>
    <w:lvl w:ilvl="0" w:tplc="6A8CD898">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78A395C"/>
    <w:multiLevelType w:val="multilevel"/>
    <w:tmpl w:val="5314AE68"/>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i w:val="0"/>
        <w:sz w:val="22"/>
        <w:szCs w:val="22"/>
      </w:rPr>
    </w:lvl>
    <w:lvl w:ilvl="2">
      <w:start w:val="1"/>
      <w:numFmt w:val="decimal"/>
      <w:pStyle w:val="a5"/>
      <w:lvlText w:val="%1.%2.%3"/>
      <w:lvlJc w:val="left"/>
      <w:pPr>
        <w:tabs>
          <w:tab w:val="num" w:pos="2269"/>
        </w:tabs>
        <w:ind w:left="2269" w:hanging="1134"/>
      </w:pPr>
      <w:rPr>
        <w:rFonts w:hint="default"/>
        <w:b w:val="0"/>
        <w:i w:val="0"/>
        <w:sz w:val="22"/>
        <w:szCs w:val="22"/>
      </w:rPr>
    </w:lvl>
    <w:lvl w:ilvl="3">
      <w:start w:val="1"/>
      <w:numFmt w:val="decimal"/>
      <w:pStyle w:val="a6"/>
      <w:lvlText w:val="%1.%2.%3.%4"/>
      <w:lvlJc w:val="left"/>
      <w:pPr>
        <w:tabs>
          <w:tab w:val="num" w:pos="1560"/>
        </w:tabs>
        <w:ind w:left="1560" w:hanging="1134"/>
      </w:pPr>
      <w:rPr>
        <w:rFonts w:hint="default"/>
        <w:b w:val="0"/>
        <w:i w:val="0"/>
        <w:sz w:val="22"/>
        <w:szCs w:val="22"/>
      </w:rPr>
    </w:lvl>
    <w:lvl w:ilvl="4">
      <w:start w:val="1"/>
      <w:numFmt w:val="russianLower"/>
      <w:pStyle w:val="a7"/>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2">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3">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4">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6">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nsid w:val="6BA32BBB"/>
    <w:multiLevelType w:val="hybridMultilevel"/>
    <w:tmpl w:val="D290865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nsid w:val="6F950169"/>
    <w:multiLevelType w:val="hybridMultilevel"/>
    <w:tmpl w:val="B3E626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2">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3">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9"/>
  </w:num>
  <w:num w:numId="2">
    <w:abstractNumId w:val="23"/>
  </w:num>
  <w:num w:numId="3">
    <w:abstractNumId w:val="15"/>
  </w:num>
  <w:num w:numId="4">
    <w:abstractNumId w:val="25"/>
  </w:num>
  <w:num w:numId="5">
    <w:abstractNumId w:val="21"/>
  </w:num>
  <w:num w:numId="6">
    <w:abstractNumId w:val="3"/>
  </w:num>
  <w:num w:numId="7">
    <w:abstractNumId w:val="24"/>
  </w:num>
  <w:num w:numId="8">
    <w:abstractNumId w:val="14"/>
  </w:num>
  <w:num w:numId="9">
    <w:abstractNumId w:val="12"/>
  </w:num>
  <w:num w:numId="10">
    <w:abstractNumId w:val="4"/>
  </w:num>
  <w:num w:numId="11">
    <w:abstractNumId w:val="5"/>
  </w:num>
  <w:num w:numId="12">
    <w:abstractNumId w:val="7"/>
  </w:num>
  <w:num w:numId="13">
    <w:abstractNumId w:val="16"/>
  </w:num>
  <w:num w:numId="14">
    <w:abstractNumId w:val="0"/>
  </w:num>
  <w:num w:numId="15">
    <w:abstractNumId w:val="1"/>
  </w:num>
  <w:num w:numId="16">
    <w:abstractNumId w:val="33"/>
  </w:num>
  <w:num w:numId="17">
    <w:abstractNumId w:val="2"/>
  </w:num>
  <w:num w:numId="18">
    <w:abstractNumId w:val="31"/>
  </w:num>
  <w:num w:numId="19">
    <w:abstractNumId w:val="13"/>
  </w:num>
  <w:num w:numId="20">
    <w:abstractNumId w:val="8"/>
  </w:num>
  <w:num w:numId="2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num>
  <w:num w:numId="23">
    <w:abstractNumId w:val="6"/>
  </w:num>
  <w:num w:numId="24">
    <w:abstractNumId w:val="26"/>
  </w:num>
  <w:num w:numId="25">
    <w:abstractNumId w:val="32"/>
  </w:num>
  <w:num w:numId="26">
    <w:abstractNumId w:val="30"/>
  </w:num>
  <w:num w:numId="27">
    <w:abstractNumId w:val="11"/>
  </w:num>
  <w:num w:numId="28">
    <w:abstractNumId w:val="17"/>
  </w:num>
  <w:num w:numId="29">
    <w:abstractNumId w:val="20"/>
  </w:num>
  <w:num w:numId="30">
    <w:abstractNumId w:val="28"/>
  </w:num>
  <w:num w:numId="31">
    <w:abstractNumId w:val="22"/>
  </w:num>
  <w:num w:numId="32">
    <w:abstractNumId w:val="10"/>
  </w:num>
  <w:num w:numId="33">
    <w:abstractNumId w:val="29"/>
  </w:num>
  <w:num w:numId="34">
    <w:abstractNumId w:val="27"/>
  </w:num>
  <w:num w:numId="35">
    <w:abstractNumId w:val="21"/>
  </w:num>
  <w:num w:numId="3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9"/>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38">
    <w:abstractNumId w:val="9"/>
  </w:num>
  <w:num w:numId="39">
    <w:abstractNumId w:val="9"/>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40">
    <w:abstractNumId w:val="21"/>
  </w:num>
  <w:num w:numId="41">
    <w:abstractNumId w:val="21"/>
  </w:num>
  <w:num w:numId="42">
    <w:abstractNumId w:val="21"/>
  </w:num>
  <w:num w:numId="43">
    <w:abstractNumId w:val="21"/>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4CA"/>
    <w:rsid w:val="00001A17"/>
    <w:rsid w:val="00002172"/>
    <w:rsid w:val="00003D50"/>
    <w:rsid w:val="00004FF3"/>
    <w:rsid w:val="00007D4D"/>
    <w:rsid w:val="00010C20"/>
    <w:rsid w:val="000119E5"/>
    <w:rsid w:val="00011BDD"/>
    <w:rsid w:val="0001209C"/>
    <w:rsid w:val="0001249F"/>
    <w:rsid w:val="00013CD8"/>
    <w:rsid w:val="00017993"/>
    <w:rsid w:val="0002043F"/>
    <w:rsid w:val="0002227C"/>
    <w:rsid w:val="00022DBD"/>
    <w:rsid w:val="0002515D"/>
    <w:rsid w:val="00026EE2"/>
    <w:rsid w:val="0003243A"/>
    <w:rsid w:val="00033F06"/>
    <w:rsid w:val="000342D6"/>
    <w:rsid w:val="0003611D"/>
    <w:rsid w:val="00037015"/>
    <w:rsid w:val="00037BE0"/>
    <w:rsid w:val="00040C73"/>
    <w:rsid w:val="000411D6"/>
    <w:rsid w:val="00041824"/>
    <w:rsid w:val="00045F1B"/>
    <w:rsid w:val="00046473"/>
    <w:rsid w:val="00046D7B"/>
    <w:rsid w:val="00051DEA"/>
    <w:rsid w:val="0005428E"/>
    <w:rsid w:val="00055AE7"/>
    <w:rsid w:val="00055CA5"/>
    <w:rsid w:val="00056115"/>
    <w:rsid w:val="00056248"/>
    <w:rsid w:val="0006354D"/>
    <w:rsid w:val="00063FE3"/>
    <w:rsid w:val="00064CF9"/>
    <w:rsid w:val="000669FE"/>
    <w:rsid w:val="00070CBE"/>
    <w:rsid w:val="00072E73"/>
    <w:rsid w:val="00073C1E"/>
    <w:rsid w:val="0007579C"/>
    <w:rsid w:val="00076307"/>
    <w:rsid w:val="000778BE"/>
    <w:rsid w:val="0007793C"/>
    <w:rsid w:val="000800C6"/>
    <w:rsid w:val="0008058A"/>
    <w:rsid w:val="0008202B"/>
    <w:rsid w:val="00082845"/>
    <w:rsid w:val="000834A6"/>
    <w:rsid w:val="00083B82"/>
    <w:rsid w:val="0008517F"/>
    <w:rsid w:val="00085BA9"/>
    <w:rsid w:val="00085D2C"/>
    <w:rsid w:val="00086478"/>
    <w:rsid w:val="00086AEA"/>
    <w:rsid w:val="000876D7"/>
    <w:rsid w:val="00091CAC"/>
    <w:rsid w:val="00091FC6"/>
    <w:rsid w:val="0009322E"/>
    <w:rsid w:val="000959A0"/>
    <w:rsid w:val="00097634"/>
    <w:rsid w:val="000A02CD"/>
    <w:rsid w:val="000A180A"/>
    <w:rsid w:val="000A6F5C"/>
    <w:rsid w:val="000A74C1"/>
    <w:rsid w:val="000A7D55"/>
    <w:rsid w:val="000B04CA"/>
    <w:rsid w:val="000B325A"/>
    <w:rsid w:val="000B36F2"/>
    <w:rsid w:val="000B4FFC"/>
    <w:rsid w:val="000B5925"/>
    <w:rsid w:val="000B5EC5"/>
    <w:rsid w:val="000B65B5"/>
    <w:rsid w:val="000C2D1F"/>
    <w:rsid w:val="000D0316"/>
    <w:rsid w:val="000D040F"/>
    <w:rsid w:val="000D1EF4"/>
    <w:rsid w:val="000D4392"/>
    <w:rsid w:val="000D46D6"/>
    <w:rsid w:val="000D4784"/>
    <w:rsid w:val="000D4ACC"/>
    <w:rsid w:val="000D4C4B"/>
    <w:rsid w:val="000D511A"/>
    <w:rsid w:val="000D63EE"/>
    <w:rsid w:val="000E1ADB"/>
    <w:rsid w:val="000E2528"/>
    <w:rsid w:val="000E4591"/>
    <w:rsid w:val="000E4B6E"/>
    <w:rsid w:val="000E6B87"/>
    <w:rsid w:val="000F1F0F"/>
    <w:rsid w:val="000F23B5"/>
    <w:rsid w:val="000F2639"/>
    <w:rsid w:val="000F2B71"/>
    <w:rsid w:val="000F5CD3"/>
    <w:rsid w:val="000F6697"/>
    <w:rsid w:val="000F6D0E"/>
    <w:rsid w:val="00101537"/>
    <w:rsid w:val="001057F2"/>
    <w:rsid w:val="00105FD7"/>
    <w:rsid w:val="001078CE"/>
    <w:rsid w:val="00111754"/>
    <w:rsid w:val="00116BC0"/>
    <w:rsid w:val="00120B83"/>
    <w:rsid w:val="00121FEC"/>
    <w:rsid w:val="00124231"/>
    <w:rsid w:val="001253EB"/>
    <w:rsid w:val="0012774B"/>
    <w:rsid w:val="0013061A"/>
    <w:rsid w:val="00130882"/>
    <w:rsid w:val="00130922"/>
    <w:rsid w:val="001324F6"/>
    <w:rsid w:val="00133605"/>
    <w:rsid w:val="00133B5F"/>
    <w:rsid w:val="00133ECD"/>
    <w:rsid w:val="00134FC8"/>
    <w:rsid w:val="0013505D"/>
    <w:rsid w:val="001358BE"/>
    <w:rsid w:val="001367A3"/>
    <w:rsid w:val="00137CF8"/>
    <w:rsid w:val="0014109B"/>
    <w:rsid w:val="001421D8"/>
    <w:rsid w:val="00142A66"/>
    <w:rsid w:val="00143B30"/>
    <w:rsid w:val="001442BD"/>
    <w:rsid w:val="001514B7"/>
    <w:rsid w:val="00152662"/>
    <w:rsid w:val="00155BFC"/>
    <w:rsid w:val="00157FF8"/>
    <w:rsid w:val="00161461"/>
    <w:rsid w:val="0016175E"/>
    <w:rsid w:val="00161E00"/>
    <w:rsid w:val="001623FD"/>
    <w:rsid w:val="0016351B"/>
    <w:rsid w:val="001641CE"/>
    <w:rsid w:val="001648E2"/>
    <w:rsid w:val="001677DE"/>
    <w:rsid w:val="0016783B"/>
    <w:rsid w:val="00170131"/>
    <w:rsid w:val="00175B7E"/>
    <w:rsid w:val="00175EC3"/>
    <w:rsid w:val="00177353"/>
    <w:rsid w:val="001803FB"/>
    <w:rsid w:val="001805E6"/>
    <w:rsid w:val="00180623"/>
    <w:rsid w:val="00183A4A"/>
    <w:rsid w:val="001858D2"/>
    <w:rsid w:val="00185BE9"/>
    <w:rsid w:val="00190498"/>
    <w:rsid w:val="00190BF9"/>
    <w:rsid w:val="00192D29"/>
    <w:rsid w:val="00195029"/>
    <w:rsid w:val="00195100"/>
    <w:rsid w:val="0019720B"/>
    <w:rsid w:val="001A2B92"/>
    <w:rsid w:val="001A396C"/>
    <w:rsid w:val="001A6AB6"/>
    <w:rsid w:val="001A74F8"/>
    <w:rsid w:val="001A7C0C"/>
    <w:rsid w:val="001B04C3"/>
    <w:rsid w:val="001B05E5"/>
    <w:rsid w:val="001B0D53"/>
    <w:rsid w:val="001B271A"/>
    <w:rsid w:val="001B3984"/>
    <w:rsid w:val="001B4469"/>
    <w:rsid w:val="001B5B10"/>
    <w:rsid w:val="001B7537"/>
    <w:rsid w:val="001C02EC"/>
    <w:rsid w:val="001C58D1"/>
    <w:rsid w:val="001C619B"/>
    <w:rsid w:val="001C6CB3"/>
    <w:rsid w:val="001C6D80"/>
    <w:rsid w:val="001C7819"/>
    <w:rsid w:val="001C7BB3"/>
    <w:rsid w:val="001D0938"/>
    <w:rsid w:val="001D13AD"/>
    <w:rsid w:val="001D19D6"/>
    <w:rsid w:val="001D3AFF"/>
    <w:rsid w:val="001D3D1B"/>
    <w:rsid w:val="001D3ECD"/>
    <w:rsid w:val="001D54B3"/>
    <w:rsid w:val="001D5B16"/>
    <w:rsid w:val="001D6ADE"/>
    <w:rsid w:val="001D7FD9"/>
    <w:rsid w:val="001E2200"/>
    <w:rsid w:val="001E347A"/>
    <w:rsid w:val="001E3D79"/>
    <w:rsid w:val="001E5517"/>
    <w:rsid w:val="001E5819"/>
    <w:rsid w:val="001E6699"/>
    <w:rsid w:val="001F0435"/>
    <w:rsid w:val="001F04AF"/>
    <w:rsid w:val="001F434E"/>
    <w:rsid w:val="001F4B6D"/>
    <w:rsid w:val="001F6065"/>
    <w:rsid w:val="001F697E"/>
    <w:rsid w:val="001F7793"/>
    <w:rsid w:val="001F7D10"/>
    <w:rsid w:val="00200AD2"/>
    <w:rsid w:val="00201B7A"/>
    <w:rsid w:val="002023BA"/>
    <w:rsid w:val="002042DB"/>
    <w:rsid w:val="0020480F"/>
    <w:rsid w:val="002049DD"/>
    <w:rsid w:val="002078F9"/>
    <w:rsid w:val="00207A17"/>
    <w:rsid w:val="00210256"/>
    <w:rsid w:val="00212C36"/>
    <w:rsid w:val="002140A3"/>
    <w:rsid w:val="00214C7F"/>
    <w:rsid w:val="00216F0F"/>
    <w:rsid w:val="002209E9"/>
    <w:rsid w:val="00220C6A"/>
    <w:rsid w:val="002210D5"/>
    <w:rsid w:val="0022314B"/>
    <w:rsid w:val="0022315A"/>
    <w:rsid w:val="002240AE"/>
    <w:rsid w:val="00225238"/>
    <w:rsid w:val="00225CFE"/>
    <w:rsid w:val="00225EA0"/>
    <w:rsid w:val="00225FFA"/>
    <w:rsid w:val="002275A8"/>
    <w:rsid w:val="00230ADC"/>
    <w:rsid w:val="0023320D"/>
    <w:rsid w:val="00236628"/>
    <w:rsid w:val="00237343"/>
    <w:rsid w:val="00241517"/>
    <w:rsid w:val="002418AD"/>
    <w:rsid w:val="002421DC"/>
    <w:rsid w:val="00243AA6"/>
    <w:rsid w:val="00244DA9"/>
    <w:rsid w:val="002479D4"/>
    <w:rsid w:val="00250CF0"/>
    <w:rsid w:val="00254ED8"/>
    <w:rsid w:val="00257CBA"/>
    <w:rsid w:val="00257F5F"/>
    <w:rsid w:val="002601EF"/>
    <w:rsid w:val="00260BC9"/>
    <w:rsid w:val="00262185"/>
    <w:rsid w:val="002625F4"/>
    <w:rsid w:val="002627BF"/>
    <w:rsid w:val="00263F5F"/>
    <w:rsid w:val="00264072"/>
    <w:rsid w:val="00265B56"/>
    <w:rsid w:val="00266158"/>
    <w:rsid w:val="002676B0"/>
    <w:rsid w:val="00267DE1"/>
    <w:rsid w:val="002704BC"/>
    <w:rsid w:val="00272475"/>
    <w:rsid w:val="0027284B"/>
    <w:rsid w:val="00273A92"/>
    <w:rsid w:val="0028071F"/>
    <w:rsid w:val="0028193A"/>
    <w:rsid w:val="00282A2E"/>
    <w:rsid w:val="002842FA"/>
    <w:rsid w:val="002855E6"/>
    <w:rsid w:val="0028676B"/>
    <w:rsid w:val="00290295"/>
    <w:rsid w:val="00291876"/>
    <w:rsid w:val="00292A17"/>
    <w:rsid w:val="0029386B"/>
    <w:rsid w:val="00295789"/>
    <w:rsid w:val="00296A40"/>
    <w:rsid w:val="002A1084"/>
    <w:rsid w:val="002A377B"/>
    <w:rsid w:val="002A5FE6"/>
    <w:rsid w:val="002A7E71"/>
    <w:rsid w:val="002B170D"/>
    <w:rsid w:val="002B1F8B"/>
    <w:rsid w:val="002B1FE2"/>
    <w:rsid w:val="002B2DBD"/>
    <w:rsid w:val="002B2FC8"/>
    <w:rsid w:val="002B3EBA"/>
    <w:rsid w:val="002B51F6"/>
    <w:rsid w:val="002B5CD7"/>
    <w:rsid w:val="002B6CB9"/>
    <w:rsid w:val="002B6DFA"/>
    <w:rsid w:val="002B74A0"/>
    <w:rsid w:val="002B7A79"/>
    <w:rsid w:val="002C1262"/>
    <w:rsid w:val="002C2DAB"/>
    <w:rsid w:val="002C465D"/>
    <w:rsid w:val="002C5172"/>
    <w:rsid w:val="002C6F1E"/>
    <w:rsid w:val="002D0B00"/>
    <w:rsid w:val="002D0FDB"/>
    <w:rsid w:val="002D1D34"/>
    <w:rsid w:val="002D1DDF"/>
    <w:rsid w:val="002D29A7"/>
    <w:rsid w:val="002D4915"/>
    <w:rsid w:val="002D49C7"/>
    <w:rsid w:val="002D4D6B"/>
    <w:rsid w:val="002D5FEE"/>
    <w:rsid w:val="002D6289"/>
    <w:rsid w:val="002D75A9"/>
    <w:rsid w:val="002D7668"/>
    <w:rsid w:val="002D7906"/>
    <w:rsid w:val="002E0994"/>
    <w:rsid w:val="002E0B7D"/>
    <w:rsid w:val="002E1334"/>
    <w:rsid w:val="002E34E4"/>
    <w:rsid w:val="002E362E"/>
    <w:rsid w:val="002E3D18"/>
    <w:rsid w:val="002E42D7"/>
    <w:rsid w:val="002E4A4F"/>
    <w:rsid w:val="002E59DF"/>
    <w:rsid w:val="002E6899"/>
    <w:rsid w:val="002E77E8"/>
    <w:rsid w:val="002F0645"/>
    <w:rsid w:val="002F1C1B"/>
    <w:rsid w:val="002F29CD"/>
    <w:rsid w:val="002F459B"/>
    <w:rsid w:val="002F5224"/>
    <w:rsid w:val="002F603D"/>
    <w:rsid w:val="003008A8"/>
    <w:rsid w:val="00300902"/>
    <w:rsid w:val="0030095D"/>
    <w:rsid w:val="00302BDC"/>
    <w:rsid w:val="0030357F"/>
    <w:rsid w:val="0030547F"/>
    <w:rsid w:val="0030686F"/>
    <w:rsid w:val="00310288"/>
    <w:rsid w:val="0031159D"/>
    <w:rsid w:val="00316B8A"/>
    <w:rsid w:val="0032020C"/>
    <w:rsid w:val="00320B6F"/>
    <w:rsid w:val="003214E7"/>
    <w:rsid w:val="00321F49"/>
    <w:rsid w:val="003222C4"/>
    <w:rsid w:val="003233BF"/>
    <w:rsid w:val="00327C43"/>
    <w:rsid w:val="0033106A"/>
    <w:rsid w:val="00331C90"/>
    <w:rsid w:val="00332787"/>
    <w:rsid w:val="00334088"/>
    <w:rsid w:val="00335191"/>
    <w:rsid w:val="00335B52"/>
    <w:rsid w:val="003363BF"/>
    <w:rsid w:val="003409E0"/>
    <w:rsid w:val="00341351"/>
    <w:rsid w:val="00341ADC"/>
    <w:rsid w:val="00342788"/>
    <w:rsid w:val="00344FED"/>
    <w:rsid w:val="00345F9B"/>
    <w:rsid w:val="00347A16"/>
    <w:rsid w:val="00347FAE"/>
    <w:rsid w:val="003513E1"/>
    <w:rsid w:val="0035689D"/>
    <w:rsid w:val="003576F1"/>
    <w:rsid w:val="00361073"/>
    <w:rsid w:val="00362108"/>
    <w:rsid w:val="0036393F"/>
    <w:rsid w:val="00365A0B"/>
    <w:rsid w:val="00365B42"/>
    <w:rsid w:val="00366C98"/>
    <w:rsid w:val="00373642"/>
    <w:rsid w:val="003743EE"/>
    <w:rsid w:val="00374D5D"/>
    <w:rsid w:val="00375E06"/>
    <w:rsid w:val="00376904"/>
    <w:rsid w:val="00376D94"/>
    <w:rsid w:val="0038048C"/>
    <w:rsid w:val="003819CE"/>
    <w:rsid w:val="003819EC"/>
    <w:rsid w:val="00381BC0"/>
    <w:rsid w:val="00382EF8"/>
    <w:rsid w:val="00382F1F"/>
    <w:rsid w:val="00383369"/>
    <w:rsid w:val="0038351E"/>
    <w:rsid w:val="003923A7"/>
    <w:rsid w:val="00393FC1"/>
    <w:rsid w:val="00394566"/>
    <w:rsid w:val="00395BE7"/>
    <w:rsid w:val="00397129"/>
    <w:rsid w:val="003A16D2"/>
    <w:rsid w:val="003A1BAB"/>
    <w:rsid w:val="003A343A"/>
    <w:rsid w:val="003A48D2"/>
    <w:rsid w:val="003A6375"/>
    <w:rsid w:val="003B0F00"/>
    <w:rsid w:val="003B129E"/>
    <w:rsid w:val="003B1B67"/>
    <w:rsid w:val="003B33A0"/>
    <w:rsid w:val="003B55C0"/>
    <w:rsid w:val="003B61C9"/>
    <w:rsid w:val="003B667B"/>
    <w:rsid w:val="003C06AB"/>
    <w:rsid w:val="003C10C9"/>
    <w:rsid w:val="003C185E"/>
    <w:rsid w:val="003C4BA0"/>
    <w:rsid w:val="003C7200"/>
    <w:rsid w:val="003C786F"/>
    <w:rsid w:val="003C7884"/>
    <w:rsid w:val="003D11EC"/>
    <w:rsid w:val="003D18C3"/>
    <w:rsid w:val="003D1A71"/>
    <w:rsid w:val="003D1F3B"/>
    <w:rsid w:val="003D33E3"/>
    <w:rsid w:val="003D59D9"/>
    <w:rsid w:val="003D695C"/>
    <w:rsid w:val="003E0F3F"/>
    <w:rsid w:val="003E2080"/>
    <w:rsid w:val="003E2BA9"/>
    <w:rsid w:val="003E478B"/>
    <w:rsid w:val="003E5F29"/>
    <w:rsid w:val="003E60FB"/>
    <w:rsid w:val="003E725D"/>
    <w:rsid w:val="003E7A90"/>
    <w:rsid w:val="003F0363"/>
    <w:rsid w:val="003F088E"/>
    <w:rsid w:val="003F1DCF"/>
    <w:rsid w:val="003F34D4"/>
    <w:rsid w:val="003F38AD"/>
    <w:rsid w:val="003F3C44"/>
    <w:rsid w:val="003F4C5F"/>
    <w:rsid w:val="003F618E"/>
    <w:rsid w:val="00400218"/>
    <w:rsid w:val="004008CB"/>
    <w:rsid w:val="00402B5B"/>
    <w:rsid w:val="00402E10"/>
    <w:rsid w:val="00402F7D"/>
    <w:rsid w:val="004072A3"/>
    <w:rsid w:val="004118E7"/>
    <w:rsid w:val="004119DD"/>
    <w:rsid w:val="00411ACF"/>
    <w:rsid w:val="00411BDB"/>
    <w:rsid w:val="00414B48"/>
    <w:rsid w:val="00414F8F"/>
    <w:rsid w:val="00415A0A"/>
    <w:rsid w:val="0041669A"/>
    <w:rsid w:val="004209A3"/>
    <w:rsid w:val="0042121B"/>
    <w:rsid w:val="0042183B"/>
    <w:rsid w:val="00423150"/>
    <w:rsid w:val="00425481"/>
    <w:rsid w:val="00425C87"/>
    <w:rsid w:val="00426080"/>
    <w:rsid w:val="00426B54"/>
    <w:rsid w:val="00427372"/>
    <w:rsid w:val="00427588"/>
    <w:rsid w:val="00431380"/>
    <w:rsid w:val="00431F21"/>
    <w:rsid w:val="004321E1"/>
    <w:rsid w:val="004329F0"/>
    <w:rsid w:val="00432A68"/>
    <w:rsid w:val="00432B62"/>
    <w:rsid w:val="004339F5"/>
    <w:rsid w:val="00433EBB"/>
    <w:rsid w:val="00434748"/>
    <w:rsid w:val="00434B1D"/>
    <w:rsid w:val="00437DF3"/>
    <w:rsid w:val="00442E92"/>
    <w:rsid w:val="0044506A"/>
    <w:rsid w:val="00445AAD"/>
    <w:rsid w:val="00450037"/>
    <w:rsid w:val="00451649"/>
    <w:rsid w:val="0045550C"/>
    <w:rsid w:val="004555D6"/>
    <w:rsid w:val="00455ACD"/>
    <w:rsid w:val="00457081"/>
    <w:rsid w:val="00457C9A"/>
    <w:rsid w:val="004632D6"/>
    <w:rsid w:val="00463BCA"/>
    <w:rsid w:val="00463BE0"/>
    <w:rsid w:val="0046546C"/>
    <w:rsid w:val="0046650C"/>
    <w:rsid w:val="004675E6"/>
    <w:rsid w:val="00467FC0"/>
    <w:rsid w:val="00470DCC"/>
    <w:rsid w:val="0047225C"/>
    <w:rsid w:val="00474973"/>
    <w:rsid w:val="00477059"/>
    <w:rsid w:val="00477C2D"/>
    <w:rsid w:val="0048102E"/>
    <w:rsid w:val="0048284A"/>
    <w:rsid w:val="00483015"/>
    <w:rsid w:val="00484018"/>
    <w:rsid w:val="00484886"/>
    <w:rsid w:val="00484D0B"/>
    <w:rsid w:val="00485843"/>
    <w:rsid w:val="00485AA9"/>
    <w:rsid w:val="00490399"/>
    <w:rsid w:val="004928C8"/>
    <w:rsid w:val="00493497"/>
    <w:rsid w:val="00494BC2"/>
    <w:rsid w:val="00495EE3"/>
    <w:rsid w:val="004960E3"/>
    <w:rsid w:val="0049672E"/>
    <w:rsid w:val="00497F45"/>
    <w:rsid w:val="004A16BC"/>
    <w:rsid w:val="004A18C6"/>
    <w:rsid w:val="004A1E30"/>
    <w:rsid w:val="004A2AAB"/>
    <w:rsid w:val="004A35C8"/>
    <w:rsid w:val="004A37B3"/>
    <w:rsid w:val="004A48C3"/>
    <w:rsid w:val="004A4B07"/>
    <w:rsid w:val="004A4D5D"/>
    <w:rsid w:val="004A6A64"/>
    <w:rsid w:val="004A77E2"/>
    <w:rsid w:val="004B09E7"/>
    <w:rsid w:val="004B3B79"/>
    <w:rsid w:val="004B3F0F"/>
    <w:rsid w:val="004B50DD"/>
    <w:rsid w:val="004B6BB0"/>
    <w:rsid w:val="004C05D5"/>
    <w:rsid w:val="004C1FE5"/>
    <w:rsid w:val="004C4184"/>
    <w:rsid w:val="004C4DE6"/>
    <w:rsid w:val="004D182C"/>
    <w:rsid w:val="004D1F13"/>
    <w:rsid w:val="004D22C2"/>
    <w:rsid w:val="004D5E17"/>
    <w:rsid w:val="004D62B1"/>
    <w:rsid w:val="004D6B5A"/>
    <w:rsid w:val="004D7309"/>
    <w:rsid w:val="004D7E58"/>
    <w:rsid w:val="004E2DD0"/>
    <w:rsid w:val="004E3722"/>
    <w:rsid w:val="004E4231"/>
    <w:rsid w:val="004E53AD"/>
    <w:rsid w:val="004E65DA"/>
    <w:rsid w:val="004E6D78"/>
    <w:rsid w:val="004E7EB2"/>
    <w:rsid w:val="004F2205"/>
    <w:rsid w:val="004F2A18"/>
    <w:rsid w:val="004F5A28"/>
    <w:rsid w:val="004F6898"/>
    <w:rsid w:val="004F6C5D"/>
    <w:rsid w:val="00500F14"/>
    <w:rsid w:val="005011BB"/>
    <w:rsid w:val="0050279B"/>
    <w:rsid w:val="00502D25"/>
    <w:rsid w:val="0050446A"/>
    <w:rsid w:val="00513569"/>
    <w:rsid w:val="0051386E"/>
    <w:rsid w:val="005155B4"/>
    <w:rsid w:val="00515C7B"/>
    <w:rsid w:val="005212D6"/>
    <w:rsid w:val="00522C84"/>
    <w:rsid w:val="005236C8"/>
    <w:rsid w:val="005237CE"/>
    <w:rsid w:val="005254F9"/>
    <w:rsid w:val="00527967"/>
    <w:rsid w:val="00527E6F"/>
    <w:rsid w:val="00530B6C"/>
    <w:rsid w:val="00530F20"/>
    <w:rsid w:val="00531D5E"/>
    <w:rsid w:val="00533E15"/>
    <w:rsid w:val="00533ED3"/>
    <w:rsid w:val="00534E3A"/>
    <w:rsid w:val="00535697"/>
    <w:rsid w:val="00535DFF"/>
    <w:rsid w:val="00536DB2"/>
    <w:rsid w:val="005377EB"/>
    <w:rsid w:val="00541A12"/>
    <w:rsid w:val="00542C33"/>
    <w:rsid w:val="00543E0E"/>
    <w:rsid w:val="00544EE2"/>
    <w:rsid w:val="00546680"/>
    <w:rsid w:val="00547166"/>
    <w:rsid w:val="005537C2"/>
    <w:rsid w:val="00553F4B"/>
    <w:rsid w:val="00555FB4"/>
    <w:rsid w:val="005572B3"/>
    <w:rsid w:val="00557929"/>
    <w:rsid w:val="00560B21"/>
    <w:rsid w:val="00560FA6"/>
    <w:rsid w:val="00561C9D"/>
    <w:rsid w:val="00563758"/>
    <w:rsid w:val="00563A63"/>
    <w:rsid w:val="00564535"/>
    <w:rsid w:val="00564826"/>
    <w:rsid w:val="00570367"/>
    <w:rsid w:val="00570BB4"/>
    <w:rsid w:val="00570CCC"/>
    <w:rsid w:val="00575067"/>
    <w:rsid w:val="00575CC9"/>
    <w:rsid w:val="0057720E"/>
    <w:rsid w:val="0057735C"/>
    <w:rsid w:val="0058022D"/>
    <w:rsid w:val="00580281"/>
    <w:rsid w:val="0058191F"/>
    <w:rsid w:val="0058389D"/>
    <w:rsid w:val="00584456"/>
    <w:rsid w:val="0058503F"/>
    <w:rsid w:val="005869F4"/>
    <w:rsid w:val="0058776E"/>
    <w:rsid w:val="005879C4"/>
    <w:rsid w:val="00587A7E"/>
    <w:rsid w:val="00587C83"/>
    <w:rsid w:val="00587EBA"/>
    <w:rsid w:val="00587F94"/>
    <w:rsid w:val="00591E71"/>
    <w:rsid w:val="00592968"/>
    <w:rsid w:val="00593310"/>
    <w:rsid w:val="00594F21"/>
    <w:rsid w:val="005960F2"/>
    <w:rsid w:val="005A01A9"/>
    <w:rsid w:val="005A20A0"/>
    <w:rsid w:val="005A2205"/>
    <w:rsid w:val="005A2775"/>
    <w:rsid w:val="005A30C7"/>
    <w:rsid w:val="005A364A"/>
    <w:rsid w:val="005A609A"/>
    <w:rsid w:val="005B0194"/>
    <w:rsid w:val="005B2141"/>
    <w:rsid w:val="005B4FDE"/>
    <w:rsid w:val="005B596E"/>
    <w:rsid w:val="005B59E9"/>
    <w:rsid w:val="005C059E"/>
    <w:rsid w:val="005C2F49"/>
    <w:rsid w:val="005C3FED"/>
    <w:rsid w:val="005C50C3"/>
    <w:rsid w:val="005C5C7A"/>
    <w:rsid w:val="005C6766"/>
    <w:rsid w:val="005C7437"/>
    <w:rsid w:val="005D1D4B"/>
    <w:rsid w:val="005D3713"/>
    <w:rsid w:val="005D4826"/>
    <w:rsid w:val="005D7EE6"/>
    <w:rsid w:val="005E68E4"/>
    <w:rsid w:val="005E7CBE"/>
    <w:rsid w:val="005E7F30"/>
    <w:rsid w:val="005F10AA"/>
    <w:rsid w:val="005F2744"/>
    <w:rsid w:val="005F3A1E"/>
    <w:rsid w:val="005F3E62"/>
    <w:rsid w:val="006002A8"/>
    <w:rsid w:val="006002E0"/>
    <w:rsid w:val="00600DCC"/>
    <w:rsid w:val="00602555"/>
    <w:rsid w:val="0060421C"/>
    <w:rsid w:val="00606263"/>
    <w:rsid w:val="00610A6E"/>
    <w:rsid w:val="00612B62"/>
    <w:rsid w:val="0061384B"/>
    <w:rsid w:val="0061519D"/>
    <w:rsid w:val="00620460"/>
    <w:rsid w:val="0062377C"/>
    <w:rsid w:val="006243DE"/>
    <w:rsid w:val="0062630E"/>
    <w:rsid w:val="00626830"/>
    <w:rsid w:val="00627EC8"/>
    <w:rsid w:val="00631513"/>
    <w:rsid w:val="00632CD3"/>
    <w:rsid w:val="00643E0A"/>
    <w:rsid w:val="00644230"/>
    <w:rsid w:val="006445DC"/>
    <w:rsid w:val="00651834"/>
    <w:rsid w:val="0065234B"/>
    <w:rsid w:val="00652B2C"/>
    <w:rsid w:val="00652E4D"/>
    <w:rsid w:val="00653606"/>
    <w:rsid w:val="006543CD"/>
    <w:rsid w:val="0065487C"/>
    <w:rsid w:val="00660C92"/>
    <w:rsid w:val="006616DC"/>
    <w:rsid w:val="00661D5B"/>
    <w:rsid w:val="00662C29"/>
    <w:rsid w:val="00667F0C"/>
    <w:rsid w:val="0067007E"/>
    <w:rsid w:val="00672974"/>
    <w:rsid w:val="00672E28"/>
    <w:rsid w:val="006748CF"/>
    <w:rsid w:val="0067585A"/>
    <w:rsid w:val="0067643B"/>
    <w:rsid w:val="006769A2"/>
    <w:rsid w:val="006769A8"/>
    <w:rsid w:val="00676F4D"/>
    <w:rsid w:val="0067769A"/>
    <w:rsid w:val="00680916"/>
    <w:rsid w:val="00680D3C"/>
    <w:rsid w:val="00681217"/>
    <w:rsid w:val="00681219"/>
    <w:rsid w:val="00681591"/>
    <w:rsid w:val="006854F2"/>
    <w:rsid w:val="00687327"/>
    <w:rsid w:val="00691EA2"/>
    <w:rsid w:val="0069329C"/>
    <w:rsid w:val="00693AF6"/>
    <w:rsid w:val="00694436"/>
    <w:rsid w:val="00695868"/>
    <w:rsid w:val="006969A7"/>
    <w:rsid w:val="00697464"/>
    <w:rsid w:val="006A2E5D"/>
    <w:rsid w:val="006A39D4"/>
    <w:rsid w:val="006B17CD"/>
    <w:rsid w:val="006B2C3F"/>
    <w:rsid w:val="006B4B48"/>
    <w:rsid w:val="006B4F4F"/>
    <w:rsid w:val="006B5A90"/>
    <w:rsid w:val="006B5F3E"/>
    <w:rsid w:val="006B5FB0"/>
    <w:rsid w:val="006B614D"/>
    <w:rsid w:val="006C1817"/>
    <w:rsid w:val="006C1A0F"/>
    <w:rsid w:val="006C520E"/>
    <w:rsid w:val="006C5B2A"/>
    <w:rsid w:val="006C5DF7"/>
    <w:rsid w:val="006C7523"/>
    <w:rsid w:val="006C78D3"/>
    <w:rsid w:val="006D1114"/>
    <w:rsid w:val="006D18AE"/>
    <w:rsid w:val="006D3CBC"/>
    <w:rsid w:val="006D44EA"/>
    <w:rsid w:val="006D688F"/>
    <w:rsid w:val="006D7481"/>
    <w:rsid w:val="006D7537"/>
    <w:rsid w:val="006E1CFC"/>
    <w:rsid w:val="006E1E38"/>
    <w:rsid w:val="006E2775"/>
    <w:rsid w:val="006E2E8A"/>
    <w:rsid w:val="006E66E4"/>
    <w:rsid w:val="006E6E5D"/>
    <w:rsid w:val="006E754E"/>
    <w:rsid w:val="006F0725"/>
    <w:rsid w:val="006F3136"/>
    <w:rsid w:val="006F3743"/>
    <w:rsid w:val="006F44AA"/>
    <w:rsid w:val="006F686B"/>
    <w:rsid w:val="006F6F38"/>
    <w:rsid w:val="006F7324"/>
    <w:rsid w:val="00700572"/>
    <w:rsid w:val="0070087F"/>
    <w:rsid w:val="00702A22"/>
    <w:rsid w:val="007030C7"/>
    <w:rsid w:val="007032B3"/>
    <w:rsid w:val="0070386F"/>
    <w:rsid w:val="007054F0"/>
    <w:rsid w:val="00707920"/>
    <w:rsid w:val="00710416"/>
    <w:rsid w:val="00711C7A"/>
    <w:rsid w:val="00713392"/>
    <w:rsid w:val="00714308"/>
    <w:rsid w:val="00714639"/>
    <w:rsid w:val="00715FE4"/>
    <w:rsid w:val="00716028"/>
    <w:rsid w:val="0071645D"/>
    <w:rsid w:val="007167A2"/>
    <w:rsid w:val="00716ACA"/>
    <w:rsid w:val="00717F52"/>
    <w:rsid w:val="00721508"/>
    <w:rsid w:val="0072155D"/>
    <w:rsid w:val="0072414B"/>
    <w:rsid w:val="00725052"/>
    <w:rsid w:val="00726982"/>
    <w:rsid w:val="00730010"/>
    <w:rsid w:val="0073243D"/>
    <w:rsid w:val="00733D27"/>
    <w:rsid w:val="007349E4"/>
    <w:rsid w:val="007366CA"/>
    <w:rsid w:val="0073674E"/>
    <w:rsid w:val="00737104"/>
    <w:rsid w:val="007410FD"/>
    <w:rsid w:val="00741471"/>
    <w:rsid w:val="007418AA"/>
    <w:rsid w:val="00741D2F"/>
    <w:rsid w:val="007426C0"/>
    <w:rsid w:val="0074688D"/>
    <w:rsid w:val="00747299"/>
    <w:rsid w:val="00755DDC"/>
    <w:rsid w:val="00757E78"/>
    <w:rsid w:val="007612E8"/>
    <w:rsid w:val="007614A1"/>
    <w:rsid w:val="00762487"/>
    <w:rsid w:val="007660CD"/>
    <w:rsid w:val="007711D8"/>
    <w:rsid w:val="0077174B"/>
    <w:rsid w:val="00773425"/>
    <w:rsid w:val="00774464"/>
    <w:rsid w:val="00774873"/>
    <w:rsid w:val="007765EB"/>
    <w:rsid w:val="00777AB1"/>
    <w:rsid w:val="00780337"/>
    <w:rsid w:val="0078055F"/>
    <w:rsid w:val="00780BE7"/>
    <w:rsid w:val="00780C75"/>
    <w:rsid w:val="00782B16"/>
    <w:rsid w:val="00783AA1"/>
    <w:rsid w:val="0078415B"/>
    <w:rsid w:val="00784D96"/>
    <w:rsid w:val="00787D85"/>
    <w:rsid w:val="00790F00"/>
    <w:rsid w:val="007937D8"/>
    <w:rsid w:val="00793EB5"/>
    <w:rsid w:val="00794D4F"/>
    <w:rsid w:val="00794DDD"/>
    <w:rsid w:val="0079555B"/>
    <w:rsid w:val="00796ACE"/>
    <w:rsid w:val="007A147B"/>
    <w:rsid w:val="007A5388"/>
    <w:rsid w:val="007A6291"/>
    <w:rsid w:val="007A6444"/>
    <w:rsid w:val="007A66A0"/>
    <w:rsid w:val="007A6CE3"/>
    <w:rsid w:val="007B21D3"/>
    <w:rsid w:val="007B312A"/>
    <w:rsid w:val="007B3F44"/>
    <w:rsid w:val="007B64BE"/>
    <w:rsid w:val="007C0C37"/>
    <w:rsid w:val="007C4D0A"/>
    <w:rsid w:val="007C6FFB"/>
    <w:rsid w:val="007C7BAC"/>
    <w:rsid w:val="007C7FAA"/>
    <w:rsid w:val="007D1CD9"/>
    <w:rsid w:val="007D1FBF"/>
    <w:rsid w:val="007D26B6"/>
    <w:rsid w:val="007D27C2"/>
    <w:rsid w:val="007D41EF"/>
    <w:rsid w:val="007D4C2B"/>
    <w:rsid w:val="007D4F28"/>
    <w:rsid w:val="007D5454"/>
    <w:rsid w:val="007D5EAD"/>
    <w:rsid w:val="007D640B"/>
    <w:rsid w:val="007D6805"/>
    <w:rsid w:val="007D7C55"/>
    <w:rsid w:val="007E0C31"/>
    <w:rsid w:val="007E0CD9"/>
    <w:rsid w:val="007E1DD2"/>
    <w:rsid w:val="007E299E"/>
    <w:rsid w:val="007E3D19"/>
    <w:rsid w:val="007E491E"/>
    <w:rsid w:val="007E713E"/>
    <w:rsid w:val="007F194B"/>
    <w:rsid w:val="007F2D7C"/>
    <w:rsid w:val="007F4902"/>
    <w:rsid w:val="007F5CCC"/>
    <w:rsid w:val="007F64E9"/>
    <w:rsid w:val="00800B20"/>
    <w:rsid w:val="008013C6"/>
    <w:rsid w:val="008019C6"/>
    <w:rsid w:val="00801EA6"/>
    <w:rsid w:val="008024DB"/>
    <w:rsid w:val="0080294C"/>
    <w:rsid w:val="00802B5A"/>
    <w:rsid w:val="008042EB"/>
    <w:rsid w:val="00805FF0"/>
    <w:rsid w:val="00806AE7"/>
    <w:rsid w:val="00807A0C"/>
    <w:rsid w:val="00807BA6"/>
    <w:rsid w:val="00816665"/>
    <w:rsid w:val="00816F76"/>
    <w:rsid w:val="008177D0"/>
    <w:rsid w:val="008200C8"/>
    <w:rsid w:val="00820C25"/>
    <w:rsid w:val="00821D12"/>
    <w:rsid w:val="00823D7F"/>
    <w:rsid w:val="0082544D"/>
    <w:rsid w:val="00825992"/>
    <w:rsid w:val="00826339"/>
    <w:rsid w:val="008265ED"/>
    <w:rsid w:val="0082766F"/>
    <w:rsid w:val="00827B57"/>
    <w:rsid w:val="00830FA2"/>
    <w:rsid w:val="00831A31"/>
    <w:rsid w:val="00833CB7"/>
    <w:rsid w:val="00834A09"/>
    <w:rsid w:val="00841828"/>
    <w:rsid w:val="0084699B"/>
    <w:rsid w:val="0084753B"/>
    <w:rsid w:val="00850718"/>
    <w:rsid w:val="008509F8"/>
    <w:rsid w:val="00850C6E"/>
    <w:rsid w:val="0085113E"/>
    <w:rsid w:val="008513CE"/>
    <w:rsid w:val="00851942"/>
    <w:rsid w:val="0085326F"/>
    <w:rsid w:val="00853A92"/>
    <w:rsid w:val="008545CE"/>
    <w:rsid w:val="00857406"/>
    <w:rsid w:val="0086135F"/>
    <w:rsid w:val="008619AC"/>
    <w:rsid w:val="00861DAD"/>
    <w:rsid w:val="008632B1"/>
    <w:rsid w:val="00863EFF"/>
    <w:rsid w:val="008646FA"/>
    <w:rsid w:val="00864F6C"/>
    <w:rsid w:val="0086658B"/>
    <w:rsid w:val="008677D5"/>
    <w:rsid w:val="008708AF"/>
    <w:rsid w:val="0087158F"/>
    <w:rsid w:val="00872075"/>
    <w:rsid w:val="00873274"/>
    <w:rsid w:val="00873420"/>
    <w:rsid w:val="00874FCF"/>
    <w:rsid w:val="00875688"/>
    <w:rsid w:val="00876D4D"/>
    <w:rsid w:val="00877287"/>
    <w:rsid w:val="0088000A"/>
    <w:rsid w:val="00881957"/>
    <w:rsid w:val="00882AB5"/>
    <w:rsid w:val="00884B25"/>
    <w:rsid w:val="00890AC7"/>
    <w:rsid w:val="00892F66"/>
    <w:rsid w:val="00894EE5"/>
    <w:rsid w:val="008953E7"/>
    <w:rsid w:val="008A02EB"/>
    <w:rsid w:val="008A0337"/>
    <w:rsid w:val="008A47EB"/>
    <w:rsid w:val="008A4E9C"/>
    <w:rsid w:val="008A5304"/>
    <w:rsid w:val="008A5BBE"/>
    <w:rsid w:val="008A704D"/>
    <w:rsid w:val="008B0065"/>
    <w:rsid w:val="008B5315"/>
    <w:rsid w:val="008B603F"/>
    <w:rsid w:val="008B74E0"/>
    <w:rsid w:val="008C04D5"/>
    <w:rsid w:val="008C069B"/>
    <w:rsid w:val="008C21D0"/>
    <w:rsid w:val="008C7EFB"/>
    <w:rsid w:val="008D04B9"/>
    <w:rsid w:val="008D162B"/>
    <w:rsid w:val="008D2AAC"/>
    <w:rsid w:val="008D3080"/>
    <w:rsid w:val="008D4419"/>
    <w:rsid w:val="008D447F"/>
    <w:rsid w:val="008E03C7"/>
    <w:rsid w:val="008E1CC9"/>
    <w:rsid w:val="008E3DB2"/>
    <w:rsid w:val="008E5058"/>
    <w:rsid w:val="008E5098"/>
    <w:rsid w:val="008E5979"/>
    <w:rsid w:val="008E5E77"/>
    <w:rsid w:val="008E6A76"/>
    <w:rsid w:val="008E6C88"/>
    <w:rsid w:val="008E75E8"/>
    <w:rsid w:val="008F35F1"/>
    <w:rsid w:val="008F4A0D"/>
    <w:rsid w:val="008F6DB8"/>
    <w:rsid w:val="008F7599"/>
    <w:rsid w:val="00900BC5"/>
    <w:rsid w:val="00900F75"/>
    <w:rsid w:val="00901420"/>
    <w:rsid w:val="009053EC"/>
    <w:rsid w:val="00905A0E"/>
    <w:rsid w:val="009062C4"/>
    <w:rsid w:val="00906751"/>
    <w:rsid w:val="00907E46"/>
    <w:rsid w:val="00910068"/>
    <w:rsid w:val="00910390"/>
    <w:rsid w:val="009105CC"/>
    <w:rsid w:val="009108F4"/>
    <w:rsid w:val="009118AA"/>
    <w:rsid w:val="0091319A"/>
    <w:rsid w:val="00914EB7"/>
    <w:rsid w:val="00915836"/>
    <w:rsid w:val="00915D32"/>
    <w:rsid w:val="00915D42"/>
    <w:rsid w:val="00916D11"/>
    <w:rsid w:val="0091702A"/>
    <w:rsid w:val="0092242F"/>
    <w:rsid w:val="00925223"/>
    <w:rsid w:val="00925272"/>
    <w:rsid w:val="00925D11"/>
    <w:rsid w:val="009266A4"/>
    <w:rsid w:val="00931115"/>
    <w:rsid w:val="00931E79"/>
    <w:rsid w:val="00932F86"/>
    <w:rsid w:val="00933A09"/>
    <w:rsid w:val="00934E22"/>
    <w:rsid w:val="00935952"/>
    <w:rsid w:val="0094100C"/>
    <w:rsid w:val="00941A8E"/>
    <w:rsid w:val="009460A8"/>
    <w:rsid w:val="00947AC5"/>
    <w:rsid w:val="009505E1"/>
    <w:rsid w:val="0095108C"/>
    <w:rsid w:val="009547C5"/>
    <w:rsid w:val="0095480A"/>
    <w:rsid w:val="0095642C"/>
    <w:rsid w:val="0095663A"/>
    <w:rsid w:val="009570C7"/>
    <w:rsid w:val="009604FA"/>
    <w:rsid w:val="009614B4"/>
    <w:rsid w:val="00961A8D"/>
    <w:rsid w:val="009649C8"/>
    <w:rsid w:val="009670EE"/>
    <w:rsid w:val="00970675"/>
    <w:rsid w:val="00974B81"/>
    <w:rsid w:val="00975499"/>
    <w:rsid w:val="00977471"/>
    <w:rsid w:val="009775DE"/>
    <w:rsid w:val="00977619"/>
    <w:rsid w:val="009808B9"/>
    <w:rsid w:val="00980DD1"/>
    <w:rsid w:val="00983A25"/>
    <w:rsid w:val="00983D0F"/>
    <w:rsid w:val="00983F40"/>
    <w:rsid w:val="009843CC"/>
    <w:rsid w:val="00986BD7"/>
    <w:rsid w:val="009946DA"/>
    <w:rsid w:val="00997AAA"/>
    <w:rsid w:val="009A0B69"/>
    <w:rsid w:val="009A17C2"/>
    <w:rsid w:val="009A24AC"/>
    <w:rsid w:val="009A2772"/>
    <w:rsid w:val="009A3808"/>
    <w:rsid w:val="009A4E0C"/>
    <w:rsid w:val="009A5079"/>
    <w:rsid w:val="009A5E62"/>
    <w:rsid w:val="009A6960"/>
    <w:rsid w:val="009B135D"/>
    <w:rsid w:val="009B195F"/>
    <w:rsid w:val="009B1C60"/>
    <w:rsid w:val="009B485F"/>
    <w:rsid w:val="009B4EC9"/>
    <w:rsid w:val="009B582F"/>
    <w:rsid w:val="009B7C51"/>
    <w:rsid w:val="009C639B"/>
    <w:rsid w:val="009D020F"/>
    <w:rsid w:val="009D1366"/>
    <w:rsid w:val="009D33E4"/>
    <w:rsid w:val="009D60B7"/>
    <w:rsid w:val="009D65BF"/>
    <w:rsid w:val="009D765B"/>
    <w:rsid w:val="009E10EF"/>
    <w:rsid w:val="009E21F8"/>
    <w:rsid w:val="009E2E57"/>
    <w:rsid w:val="009E3754"/>
    <w:rsid w:val="009E3AB3"/>
    <w:rsid w:val="009E5C84"/>
    <w:rsid w:val="009F0C77"/>
    <w:rsid w:val="009F341D"/>
    <w:rsid w:val="009F5113"/>
    <w:rsid w:val="009F7E69"/>
    <w:rsid w:val="00A00375"/>
    <w:rsid w:val="00A0185A"/>
    <w:rsid w:val="00A03A78"/>
    <w:rsid w:val="00A05D38"/>
    <w:rsid w:val="00A13C88"/>
    <w:rsid w:val="00A16188"/>
    <w:rsid w:val="00A1654A"/>
    <w:rsid w:val="00A16994"/>
    <w:rsid w:val="00A2149F"/>
    <w:rsid w:val="00A21609"/>
    <w:rsid w:val="00A237E8"/>
    <w:rsid w:val="00A23C72"/>
    <w:rsid w:val="00A24AD6"/>
    <w:rsid w:val="00A27AF5"/>
    <w:rsid w:val="00A27B25"/>
    <w:rsid w:val="00A3111C"/>
    <w:rsid w:val="00A31D0C"/>
    <w:rsid w:val="00A3207F"/>
    <w:rsid w:val="00A32FFF"/>
    <w:rsid w:val="00A3472E"/>
    <w:rsid w:val="00A35597"/>
    <w:rsid w:val="00A35EB7"/>
    <w:rsid w:val="00A36C3F"/>
    <w:rsid w:val="00A4030C"/>
    <w:rsid w:val="00A40390"/>
    <w:rsid w:val="00A43347"/>
    <w:rsid w:val="00A43EC9"/>
    <w:rsid w:val="00A50CAB"/>
    <w:rsid w:val="00A52CDC"/>
    <w:rsid w:val="00A55F62"/>
    <w:rsid w:val="00A566EE"/>
    <w:rsid w:val="00A5672F"/>
    <w:rsid w:val="00A573C1"/>
    <w:rsid w:val="00A62626"/>
    <w:rsid w:val="00A64994"/>
    <w:rsid w:val="00A65BAA"/>
    <w:rsid w:val="00A668BC"/>
    <w:rsid w:val="00A720B3"/>
    <w:rsid w:val="00A75309"/>
    <w:rsid w:val="00A75E66"/>
    <w:rsid w:val="00A808EB"/>
    <w:rsid w:val="00A80969"/>
    <w:rsid w:val="00A82665"/>
    <w:rsid w:val="00A82770"/>
    <w:rsid w:val="00A83E7B"/>
    <w:rsid w:val="00A83F18"/>
    <w:rsid w:val="00A86B5B"/>
    <w:rsid w:val="00A87400"/>
    <w:rsid w:val="00A87D09"/>
    <w:rsid w:val="00AA1DF4"/>
    <w:rsid w:val="00AA21E8"/>
    <w:rsid w:val="00AA22BC"/>
    <w:rsid w:val="00AA3678"/>
    <w:rsid w:val="00AA3F4D"/>
    <w:rsid w:val="00AA44E3"/>
    <w:rsid w:val="00AA50E9"/>
    <w:rsid w:val="00AA534F"/>
    <w:rsid w:val="00AA5AD4"/>
    <w:rsid w:val="00AB0D12"/>
    <w:rsid w:val="00AB3249"/>
    <w:rsid w:val="00AB589C"/>
    <w:rsid w:val="00AB5CED"/>
    <w:rsid w:val="00AC043F"/>
    <w:rsid w:val="00AC3014"/>
    <w:rsid w:val="00AC500B"/>
    <w:rsid w:val="00AC6BD2"/>
    <w:rsid w:val="00AD08CE"/>
    <w:rsid w:val="00AD2521"/>
    <w:rsid w:val="00AD44F9"/>
    <w:rsid w:val="00AD79BE"/>
    <w:rsid w:val="00AE08DC"/>
    <w:rsid w:val="00AE2E68"/>
    <w:rsid w:val="00AE3B30"/>
    <w:rsid w:val="00AE3E79"/>
    <w:rsid w:val="00AE4188"/>
    <w:rsid w:val="00AE636E"/>
    <w:rsid w:val="00AE71F4"/>
    <w:rsid w:val="00AF25DA"/>
    <w:rsid w:val="00AF38DA"/>
    <w:rsid w:val="00AF3AAD"/>
    <w:rsid w:val="00AF3DF7"/>
    <w:rsid w:val="00AF3F91"/>
    <w:rsid w:val="00AF42C2"/>
    <w:rsid w:val="00AF672E"/>
    <w:rsid w:val="00AF7229"/>
    <w:rsid w:val="00B00A7A"/>
    <w:rsid w:val="00B00C2D"/>
    <w:rsid w:val="00B02D04"/>
    <w:rsid w:val="00B044C3"/>
    <w:rsid w:val="00B04632"/>
    <w:rsid w:val="00B0614E"/>
    <w:rsid w:val="00B07811"/>
    <w:rsid w:val="00B120C4"/>
    <w:rsid w:val="00B12101"/>
    <w:rsid w:val="00B128CA"/>
    <w:rsid w:val="00B12F40"/>
    <w:rsid w:val="00B134EB"/>
    <w:rsid w:val="00B13FFD"/>
    <w:rsid w:val="00B15F74"/>
    <w:rsid w:val="00B16944"/>
    <w:rsid w:val="00B178BC"/>
    <w:rsid w:val="00B21180"/>
    <w:rsid w:val="00B21238"/>
    <w:rsid w:val="00B21E0E"/>
    <w:rsid w:val="00B2464E"/>
    <w:rsid w:val="00B257EC"/>
    <w:rsid w:val="00B26706"/>
    <w:rsid w:val="00B32A4D"/>
    <w:rsid w:val="00B32B00"/>
    <w:rsid w:val="00B32BD3"/>
    <w:rsid w:val="00B33E2E"/>
    <w:rsid w:val="00B34A89"/>
    <w:rsid w:val="00B354A2"/>
    <w:rsid w:val="00B35624"/>
    <w:rsid w:val="00B36F01"/>
    <w:rsid w:val="00B378FC"/>
    <w:rsid w:val="00B40D88"/>
    <w:rsid w:val="00B41BAF"/>
    <w:rsid w:val="00B420F6"/>
    <w:rsid w:val="00B427B8"/>
    <w:rsid w:val="00B42D24"/>
    <w:rsid w:val="00B430F5"/>
    <w:rsid w:val="00B4314D"/>
    <w:rsid w:val="00B4656B"/>
    <w:rsid w:val="00B4764A"/>
    <w:rsid w:val="00B47B8C"/>
    <w:rsid w:val="00B54ABF"/>
    <w:rsid w:val="00B556A3"/>
    <w:rsid w:val="00B561EB"/>
    <w:rsid w:val="00B563BF"/>
    <w:rsid w:val="00B5677C"/>
    <w:rsid w:val="00B56B7B"/>
    <w:rsid w:val="00B577C7"/>
    <w:rsid w:val="00B60136"/>
    <w:rsid w:val="00B60B7C"/>
    <w:rsid w:val="00B61029"/>
    <w:rsid w:val="00B62078"/>
    <w:rsid w:val="00B635AA"/>
    <w:rsid w:val="00B638AD"/>
    <w:rsid w:val="00B651E5"/>
    <w:rsid w:val="00B70140"/>
    <w:rsid w:val="00B71B11"/>
    <w:rsid w:val="00B73C75"/>
    <w:rsid w:val="00B764F4"/>
    <w:rsid w:val="00B769A1"/>
    <w:rsid w:val="00B769F9"/>
    <w:rsid w:val="00B8344E"/>
    <w:rsid w:val="00B8380C"/>
    <w:rsid w:val="00B861A4"/>
    <w:rsid w:val="00B86543"/>
    <w:rsid w:val="00B875D3"/>
    <w:rsid w:val="00B876B6"/>
    <w:rsid w:val="00B909D5"/>
    <w:rsid w:val="00B929A5"/>
    <w:rsid w:val="00B95461"/>
    <w:rsid w:val="00B971FE"/>
    <w:rsid w:val="00B974E1"/>
    <w:rsid w:val="00BA2312"/>
    <w:rsid w:val="00BA28FA"/>
    <w:rsid w:val="00BA70F4"/>
    <w:rsid w:val="00BA7C02"/>
    <w:rsid w:val="00BB012A"/>
    <w:rsid w:val="00BB017A"/>
    <w:rsid w:val="00BB33B7"/>
    <w:rsid w:val="00BB4984"/>
    <w:rsid w:val="00BB5D54"/>
    <w:rsid w:val="00BC3684"/>
    <w:rsid w:val="00BC3AF5"/>
    <w:rsid w:val="00BD4FC7"/>
    <w:rsid w:val="00BD5BA5"/>
    <w:rsid w:val="00BD7742"/>
    <w:rsid w:val="00BE068A"/>
    <w:rsid w:val="00BE0BBC"/>
    <w:rsid w:val="00BE13E5"/>
    <w:rsid w:val="00BE2798"/>
    <w:rsid w:val="00BE524B"/>
    <w:rsid w:val="00BE6A1A"/>
    <w:rsid w:val="00BE7FE8"/>
    <w:rsid w:val="00BF17ED"/>
    <w:rsid w:val="00BF1AED"/>
    <w:rsid w:val="00BF2703"/>
    <w:rsid w:val="00BF7DE0"/>
    <w:rsid w:val="00C000F2"/>
    <w:rsid w:val="00C007EA"/>
    <w:rsid w:val="00C037F4"/>
    <w:rsid w:val="00C0420E"/>
    <w:rsid w:val="00C0502F"/>
    <w:rsid w:val="00C052D5"/>
    <w:rsid w:val="00C06BAE"/>
    <w:rsid w:val="00C11241"/>
    <w:rsid w:val="00C12934"/>
    <w:rsid w:val="00C12FC8"/>
    <w:rsid w:val="00C149BF"/>
    <w:rsid w:val="00C150E6"/>
    <w:rsid w:val="00C151DD"/>
    <w:rsid w:val="00C1529B"/>
    <w:rsid w:val="00C169F2"/>
    <w:rsid w:val="00C17116"/>
    <w:rsid w:val="00C17C08"/>
    <w:rsid w:val="00C17C76"/>
    <w:rsid w:val="00C17DE2"/>
    <w:rsid w:val="00C2002D"/>
    <w:rsid w:val="00C20435"/>
    <w:rsid w:val="00C22208"/>
    <w:rsid w:val="00C22644"/>
    <w:rsid w:val="00C22D84"/>
    <w:rsid w:val="00C22E8E"/>
    <w:rsid w:val="00C250BD"/>
    <w:rsid w:val="00C3167A"/>
    <w:rsid w:val="00C32D67"/>
    <w:rsid w:val="00C346C4"/>
    <w:rsid w:val="00C34C41"/>
    <w:rsid w:val="00C354E1"/>
    <w:rsid w:val="00C3629F"/>
    <w:rsid w:val="00C3722D"/>
    <w:rsid w:val="00C408F2"/>
    <w:rsid w:val="00C41578"/>
    <w:rsid w:val="00C427A0"/>
    <w:rsid w:val="00C43E48"/>
    <w:rsid w:val="00C43F6C"/>
    <w:rsid w:val="00C4431D"/>
    <w:rsid w:val="00C45BC4"/>
    <w:rsid w:val="00C47307"/>
    <w:rsid w:val="00C47D80"/>
    <w:rsid w:val="00C504B2"/>
    <w:rsid w:val="00C513DA"/>
    <w:rsid w:val="00C51B12"/>
    <w:rsid w:val="00C532D0"/>
    <w:rsid w:val="00C54157"/>
    <w:rsid w:val="00C602E8"/>
    <w:rsid w:val="00C603CE"/>
    <w:rsid w:val="00C61DD2"/>
    <w:rsid w:val="00C62AEA"/>
    <w:rsid w:val="00C65095"/>
    <w:rsid w:val="00C652A1"/>
    <w:rsid w:val="00C65C6E"/>
    <w:rsid w:val="00C664CD"/>
    <w:rsid w:val="00C708CB"/>
    <w:rsid w:val="00C71424"/>
    <w:rsid w:val="00C7200C"/>
    <w:rsid w:val="00C725ED"/>
    <w:rsid w:val="00C75138"/>
    <w:rsid w:val="00C75701"/>
    <w:rsid w:val="00C7593F"/>
    <w:rsid w:val="00C7671B"/>
    <w:rsid w:val="00C81994"/>
    <w:rsid w:val="00C81E38"/>
    <w:rsid w:val="00C822DE"/>
    <w:rsid w:val="00C83A2F"/>
    <w:rsid w:val="00C84D6D"/>
    <w:rsid w:val="00C85647"/>
    <w:rsid w:val="00C86E43"/>
    <w:rsid w:val="00C928F5"/>
    <w:rsid w:val="00C949B4"/>
    <w:rsid w:val="00C95193"/>
    <w:rsid w:val="00C95926"/>
    <w:rsid w:val="00C959AE"/>
    <w:rsid w:val="00C97755"/>
    <w:rsid w:val="00CA00C8"/>
    <w:rsid w:val="00CA1086"/>
    <w:rsid w:val="00CA1C1B"/>
    <w:rsid w:val="00CA3030"/>
    <w:rsid w:val="00CA3F7B"/>
    <w:rsid w:val="00CA5B60"/>
    <w:rsid w:val="00CA70BC"/>
    <w:rsid w:val="00CA7E33"/>
    <w:rsid w:val="00CB0F0C"/>
    <w:rsid w:val="00CB10A9"/>
    <w:rsid w:val="00CB1844"/>
    <w:rsid w:val="00CB1DD2"/>
    <w:rsid w:val="00CB3028"/>
    <w:rsid w:val="00CB4B28"/>
    <w:rsid w:val="00CB5A0B"/>
    <w:rsid w:val="00CB5CE4"/>
    <w:rsid w:val="00CB7818"/>
    <w:rsid w:val="00CB7B09"/>
    <w:rsid w:val="00CC17FF"/>
    <w:rsid w:val="00CC19BD"/>
    <w:rsid w:val="00CC1A51"/>
    <w:rsid w:val="00CC22FC"/>
    <w:rsid w:val="00CC291B"/>
    <w:rsid w:val="00CC3CF8"/>
    <w:rsid w:val="00CC3D37"/>
    <w:rsid w:val="00CC441B"/>
    <w:rsid w:val="00CC553B"/>
    <w:rsid w:val="00CC6A1A"/>
    <w:rsid w:val="00CC7EC8"/>
    <w:rsid w:val="00CD0A6D"/>
    <w:rsid w:val="00CD115F"/>
    <w:rsid w:val="00CD4009"/>
    <w:rsid w:val="00CD49F4"/>
    <w:rsid w:val="00CD5184"/>
    <w:rsid w:val="00CE0B7A"/>
    <w:rsid w:val="00CE173D"/>
    <w:rsid w:val="00CE3735"/>
    <w:rsid w:val="00CE3E82"/>
    <w:rsid w:val="00CE5E7A"/>
    <w:rsid w:val="00CE7027"/>
    <w:rsid w:val="00CE7D1F"/>
    <w:rsid w:val="00CF2947"/>
    <w:rsid w:val="00CF3EBC"/>
    <w:rsid w:val="00CF4D5D"/>
    <w:rsid w:val="00CF650F"/>
    <w:rsid w:val="00CF7668"/>
    <w:rsid w:val="00CF7E26"/>
    <w:rsid w:val="00D010D1"/>
    <w:rsid w:val="00D01176"/>
    <w:rsid w:val="00D02B89"/>
    <w:rsid w:val="00D07AFD"/>
    <w:rsid w:val="00D1006E"/>
    <w:rsid w:val="00D11340"/>
    <w:rsid w:val="00D11423"/>
    <w:rsid w:val="00D1164F"/>
    <w:rsid w:val="00D11B83"/>
    <w:rsid w:val="00D126D8"/>
    <w:rsid w:val="00D12FD1"/>
    <w:rsid w:val="00D14350"/>
    <w:rsid w:val="00D1497F"/>
    <w:rsid w:val="00D16DBA"/>
    <w:rsid w:val="00D202ED"/>
    <w:rsid w:val="00D215F8"/>
    <w:rsid w:val="00D2187E"/>
    <w:rsid w:val="00D2262B"/>
    <w:rsid w:val="00D23D2D"/>
    <w:rsid w:val="00D24C4F"/>
    <w:rsid w:val="00D2509D"/>
    <w:rsid w:val="00D25449"/>
    <w:rsid w:val="00D25700"/>
    <w:rsid w:val="00D25A37"/>
    <w:rsid w:val="00D271AB"/>
    <w:rsid w:val="00D274B2"/>
    <w:rsid w:val="00D304AC"/>
    <w:rsid w:val="00D306ED"/>
    <w:rsid w:val="00D30956"/>
    <w:rsid w:val="00D30B7B"/>
    <w:rsid w:val="00D315B8"/>
    <w:rsid w:val="00D32CBC"/>
    <w:rsid w:val="00D32CE9"/>
    <w:rsid w:val="00D35244"/>
    <w:rsid w:val="00D36C6B"/>
    <w:rsid w:val="00D408D0"/>
    <w:rsid w:val="00D409D7"/>
    <w:rsid w:val="00D40E88"/>
    <w:rsid w:val="00D413D4"/>
    <w:rsid w:val="00D43D49"/>
    <w:rsid w:val="00D447EA"/>
    <w:rsid w:val="00D45768"/>
    <w:rsid w:val="00D45DA0"/>
    <w:rsid w:val="00D51741"/>
    <w:rsid w:val="00D51C4F"/>
    <w:rsid w:val="00D51F12"/>
    <w:rsid w:val="00D54C69"/>
    <w:rsid w:val="00D60F61"/>
    <w:rsid w:val="00D613D7"/>
    <w:rsid w:val="00D615BE"/>
    <w:rsid w:val="00D61EF8"/>
    <w:rsid w:val="00D635AD"/>
    <w:rsid w:val="00D64200"/>
    <w:rsid w:val="00D7166A"/>
    <w:rsid w:val="00D75C1A"/>
    <w:rsid w:val="00D762B4"/>
    <w:rsid w:val="00D80969"/>
    <w:rsid w:val="00D828FB"/>
    <w:rsid w:val="00D8331C"/>
    <w:rsid w:val="00D83C09"/>
    <w:rsid w:val="00D872F5"/>
    <w:rsid w:val="00D92BC5"/>
    <w:rsid w:val="00D93EBC"/>
    <w:rsid w:val="00D96166"/>
    <w:rsid w:val="00D97E39"/>
    <w:rsid w:val="00DA0DDB"/>
    <w:rsid w:val="00DA1765"/>
    <w:rsid w:val="00DA19E9"/>
    <w:rsid w:val="00DA2197"/>
    <w:rsid w:val="00DA499B"/>
    <w:rsid w:val="00DA694A"/>
    <w:rsid w:val="00DA6D91"/>
    <w:rsid w:val="00DA701E"/>
    <w:rsid w:val="00DB1316"/>
    <w:rsid w:val="00DB40F1"/>
    <w:rsid w:val="00DB4765"/>
    <w:rsid w:val="00DB5115"/>
    <w:rsid w:val="00DB60C2"/>
    <w:rsid w:val="00DB6FE7"/>
    <w:rsid w:val="00DB716C"/>
    <w:rsid w:val="00DC183C"/>
    <w:rsid w:val="00DC21DF"/>
    <w:rsid w:val="00DC2370"/>
    <w:rsid w:val="00DC2EC8"/>
    <w:rsid w:val="00DC5605"/>
    <w:rsid w:val="00DC7AF8"/>
    <w:rsid w:val="00DD102C"/>
    <w:rsid w:val="00DD1984"/>
    <w:rsid w:val="00DD25CB"/>
    <w:rsid w:val="00DD2E11"/>
    <w:rsid w:val="00DD5FF3"/>
    <w:rsid w:val="00DD71CB"/>
    <w:rsid w:val="00DD72A7"/>
    <w:rsid w:val="00DE0700"/>
    <w:rsid w:val="00DE1AB8"/>
    <w:rsid w:val="00DE1CB3"/>
    <w:rsid w:val="00DE3459"/>
    <w:rsid w:val="00DE574F"/>
    <w:rsid w:val="00DE69FA"/>
    <w:rsid w:val="00DE70B5"/>
    <w:rsid w:val="00DE7674"/>
    <w:rsid w:val="00DF10E9"/>
    <w:rsid w:val="00DF474F"/>
    <w:rsid w:val="00DF4E7C"/>
    <w:rsid w:val="00DF77F5"/>
    <w:rsid w:val="00E002C9"/>
    <w:rsid w:val="00E0198D"/>
    <w:rsid w:val="00E01A51"/>
    <w:rsid w:val="00E02675"/>
    <w:rsid w:val="00E028CE"/>
    <w:rsid w:val="00E03836"/>
    <w:rsid w:val="00E05F49"/>
    <w:rsid w:val="00E06BDF"/>
    <w:rsid w:val="00E07F15"/>
    <w:rsid w:val="00E10954"/>
    <w:rsid w:val="00E115B1"/>
    <w:rsid w:val="00E13073"/>
    <w:rsid w:val="00E146A0"/>
    <w:rsid w:val="00E15470"/>
    <w:rsid w:val="00E16038"/>
    <w:rsid w:val="00E1745C"/>
    <w:rsid w:val="00E17B9E"/>
    <w:rsid w:val="00E205DC"/>
    <w:rsid w:val="00E212FD"/>
    <w:rsid w:val="00E21873"/>
    <w:rsid w:val="00E221BD"/>
    <w:rsid w:val="00E225E4"/>
    <w:rsid w:val="00E226FA"/>
    <w:rsid w:val="00E22709"/>
    <w:rsid w:val="00E236D5"/>
    <w:rsid w:val="00E24F6B"/>
    <w:rsid w:val="00E27144"/>
    <w:rsid w:val="00E30F07"/>
    <w:rsid w:val="00E32711"/>
    <w:rsid w:val="00E33A6F"/>
    <w:rsid w:val="00E34D43"/>
    <w:rsid w:val="00E351C1"/>
    <w:rsid w:val="00E35341"/>
    <w:rsid w:val="00E361FE"/>
    <w:rsid w:val="00E37E4D"/>
    <w:rsid w:val="00E40445"/>
    <w:rsid w:val="00E456AB"/>
    <w:rsid w:val="00E5094B"/>
    <w:rsid w:val="00E51144"/>
    <w:rsid w:val="00E542CA"/>
    <w:rsid w:val="00E5609C"/>
    <w:rsid w:val="00E560F5"/>
    <w:rsid w:val="00E6124C"/>
    <w:rsid w:val="00E62378"/>
    <w:rsid w:val="00E62620"/>
    <w:rsid w:val="00E63920"/>
    <w:rsid w:val="00E64FDB"/>
    <w:rsid w:val="00E65493"/>
    <w:rsid w:val="00E6595E"/>
    <w:rsid w:val="00E66119"/>
    <w:rsid w:val="00E666BB"/>
    <w:rsid w:val="00E7083F"/>
    <w:rsid w:val="00E72329"/>
    <w:rsid w:val="00E73474"/>
    <w:rsid w:val="00E735CD"/>
    <w:rsid w:val="00E74014"/>
    <w:rsid w:val="00E7435C"/>
    <w:rsid w:val="00E74AF3"/>
    <w:rsid w:val="00E766D0"/>
    <w:rsid w:val="00E774BC"/>
    <w:rsid w:val="00E816DC"/>
    <w:rsid w:val="00E81D33"/>
    <w:rsid w:val="00E821CA"/>
    <w:rsid w:val="00E84335"/>
    <w:rsid w:val="00E85108"/>
    <w:rsid w:val="00E857C8"/>
    <w:rsid w:val="00E86319"/>
    <w:rsid w:val="00E877E4"/>
    <w:rsid w:val="00E87E6C"/>
    <w:rsid w:val="00E91457"/>
    <w:rsid w:val="00E91D3D"/>
    <w:rsid w:val="00E92852"/>
    <w:rsid w:val="00E92EED"/>
    <w:rsid w:val="00E9431A"/>
    <w:rsid w:val="00E96862"/>
    <w:rsid w:val="00E9741E"/>
    <w:rsid w:val="00E977AF"/>
    <w:rsid w:val="00EA06FE"/>
    <w:rsid w:val="00EA311E"/>
    <w:rsid w:val="00EB3054"/>
    <w:rsid w:val="00EB4E7E"/>
    <w:rsid w:val="00EB6C5D"/>
    <w:rsid w:val="00EC08C5"/>
    <w:rsid w:val="00EC1114"/>
    <w:rsid w:val="00EC14B2"/>
    <w:rsid w:val="00EC5C06"/>
    <w:rsid w:val="00EC5F37"/>
    <w:rsid w:val="00EC6E33"/>
    <w:rsid w:val="00EC791F"/>
    <w:rsid w:val="00ED0D06"/>
    <w:rsid w:val="00ED192D"/>
    <w:rsid w:val="00ED19FB"/>
    <w:rsid w:val="00ED2C7D"/>
    <w:rsid w:val="00ED35EE"/>
    <w:rsid w:val="00ED62A4"/>
    <w:rsid w:val="00ED701D"/>
    <w:rsid w:val="00ED7ACA"/>
    <w:rsid w:val="00EE03CC"/>
    <w:rsid w:val="00EE14C9"/>
    <w:rsid w:val="00EE7F7E"/>
    <w:rsid w:val="00EF115B"/>
    <w:rsid w:val="00EF3FA3"/>
    <w:rsid w:val="00EF55A7"/>
    <w:rsid w:val="00F00B0A"/>
    <w:rsid w:val="00F01D89"/>
    <w:rsid w:val="00F0202E"/>
    <w:rsid w:val="00F026FD"/>
    <w:rsid w:val="00F02DFA"/>
    <w:rsid w:val="00F04DBE"/>
    <w:rsid w:val="00F055D9"/>
    <w:rsid w:val="00F07CDB"/>
    <w:rsid w:val="00F10FAA"/>
    <w:rsid w:val="00F13F01"/>
    <w:rsid w:val="00F14B23"/>
    <w:rsid w:val="00F1509D"/>
    <w:rsid w:val="00F15584"/>
    <w:rsid w:val="00F17429"/>
    <w:rsid w:val="00F20C27"/>
    <w:rsid w:val="00F21505"/>
    <w:rsid w:val="00F21C8B"/>
    <w:rsid w:val="00F21D85"/>
    <w:rsid w:val="00F23FBE"/>
    <w:rsid w:val="00F251F4"/>
    <w:rsid w:val="00F26CA9"/>
    <w:rsid w:val="00F304E0"/>
    <w:rsid w:val="00F35C0D"/>
    <w:rsid w:val="00F41DD2"/>
    <w:rsid w:val="00F438AE"/>
    <w:rsid w:val="00F4444C"/>
    <w:rsid w:val="00F44ACC"/>
    <w:rsid w:val="00F47406"/>
    <w:rsid w:val="00F50390"/>
    <w:rsid w:val="00F5329C"/>
    <w:rsid w:val="00F566B2"/>
    <w:rsid w:val="00F60D74"/>
    <w:rsid w:val="00F623EC"/>
    <w:rsid w:val="00F629DD"/>
    <w:rsid w:val="00F65367"/>
    <w:rsid w:val="00F70DA7"/>
    <w:rsid w:val="00F72639"/>
    <w:rsid w:val="00F72F71"/>
    <w:rsid w:val="00F7399E"/>
    <w:rsid w:val="00F76427"/>
    <w:rsid w:val="00F76CFC"/>
    <w:rsid w:val="00F82D83"/>
    <w:rsid w:val="00F83A63"/>
    <w:rsid w:val="00F83F63"/>
    <w:rsid w:val="00F84133"/>
    <w:rsid w:val="00F915BF"/>
    <w:rsid w:val="00F9303A"/>
    <w:rsid w:val="00F94F00"/>
    <w:rsid w:val="00F968AB"/>
    <w:rsid w:val="00F9716F"/>
    <w:rsid w:val="00F97E40"/>
    <w:rsid w:val="00FA0958"/>
    <w:rsid w:val="00FA1785"/>
    <w:rsid w:val="00FA23F8"/>
    <w:rsid w:val="00FA2AFE"/>
    <w:rsid w:val="00FA2B14"/>
    <w:rsid w:val="00FA2BFF"/>
    <w:rsid w:val="00FA3441"/>
    <w:rsid w:val="00FA481C"/>
    <w:rsid w:val="00FA4EB3"/>
    <w:rsid w:val="00FA50B4"/>
    <w:rsid w:val="00FA56F2"/>
    <w:rsid w:val="00FA63FB"/>
    <w:rsid w:val="00FA7108"/>
    <w:rsid w:val="00FB1149"/>
    <w:rsid w:val="00FB1D7C"/>
    <w:rsid w:val="00FB24B1"/>
    <w:rsid w:val="00FB292F"/>
    <w:rsid w:val="00FC0D21"/>
    <w:rsid w:val="00FC29FE"/>
    <w:rsid w:val="00FC523F"/>
    <w:rsid w:val="00FC683A"/>
    <w:rsid w:val="00FD25D9"/>
    <w:rsid w:val="00FD295A"/>
    <w:rsid w:val="00FD5E11"/>
    <w:rsid w:val="00FD7226"/>
    <w:rsid w:val="00FD7A58"/>
    <w:rsid w:val="00FE25B5"/>
    <w:rsid w:val="00FE2C64"/>
    <w:rsid w:val="00FE3A63"/>
    <w:rsid w:val="00FE4776"/>
    <w:rsid w:val="00FE659B"/>
    <w:rsid w:val="00FE72A6"/>
    <w:rsid w:val="00FE73D8"/>
    <w:rsid w:val="00FE7C17"/>
    <w:rsid w:val="00FF0D53"/>
    <w:rsid w:val="00FF1058"/>
    <w:rsid w:val="00FF1271"/>
    <w:rsid w:val="00FF1A8F"/>
    <w:rsid w:val="00FF4117"/>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87FB1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22"/>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2"/>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semiHidden/>
    <w:rPr>
      <w:vertAlign w:val="superscript"/>
    </w:rPr>
  </w:style>
  <w:style w:type="character" w:styleId="af1">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semiHidden/>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A701E"/>
    <w:pPr>
      <w:numPr>
        <w:ilvl w:val="2"/>
        <w:numId w:val="22"/>
      </w:numPr>
      <w:tabs>
        <w:tab w:val="clear" w:pos="2269"/>
        <w:tab w:val="num" w:pos="2127"/>
      </w:tabs>
      <w:ind w:left="2127"/>
    </w:pPr>
  </w:style>
  <w:style w:type="character" w:customStyle="1" w:styleId="afb">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uiPriority w:val="99"/>
    <w:rsid w:val="00DA701E"/>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9">
    <w:name w:val="annotation reference"/>
    <w:uiPriority w:val="99"/>
    <w:rsid w:val="00DA701E"/>
    <w:rPr>
      <w:sz w:val="16"/>
    </w:rPr>
  </w:style>
  <w:style w:type="paragraph" w:customStyle="1" w:styleId="14">
    <w:name w:val="Название1"/>
    <w:basedOn w:val="a8"/>
    <w:link w:val="affa"/>
    <w:qFormat/>
    <w:rsid w:val="00B12101"/>
    <w:pPr>
      <w:spacing w:line="240" w:lineRule="auto"/>
      <w:ind w:firstLine="0"/>
      <w:jc w:val="center"/>
    </w:pPr>
    <w:rPr>
      <w:snapToGrid/>
      <w:sz w:val="24"/>
      <w:szCs w:val="24"/>
      <w:lang w:val="x-none" w:eastAsia="x-none"/>
    </w:rPr>
  </w:style>
  <w:style w:type="character" w:customStyle="1" w:styleId="affa">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b">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uiPriority w:val="99"/>
    <w:locked/>
    <w:rsid w:val="00C32D67"/>
  </w:style>
  <w:style w:type="table" w:styleId="affc">
    <w:name w:val="Table Grid"/>
    <w:basedOn w:val="aa"/>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d">
    <w:name w:val="endnote text"/>
    <w:basedOn w:val="a8"/>
    <w:link w:val="affe"/>
    <w:rsid w:val="006C5B2A"/>
    <w:rPr>
      <w:sz w:val="20"/>
    </w:rPr>
  </w:style>
  <w:style w:type="character" w:customStyle="1" w:styleId="affe">
    <w:name w:val="Текст концевой сноски Знак"/>
    <w:link w:val="affd"/>
    <w:rsid w:val="006C5B2A"/>
    <w:rPr>
      <w:snapToGrid w:val="0"/>
    </w:rPr>
  </w:style>
  <w:style w:type="character" w:styleId="afff">
    <w:name w:val="endnote reference"/>
    <w:uiPriority w:val="99"/>
    <w:rsid w:val="006C5B2A"/>
    <w:rPr>
      <w:vertAlign w:val="superscript"/>
    </w:rPr>
  </w:style>
  <w:style w:type="character" w:customStyle="1" w:styleId="af6">
    <w:name w:val="Текст сноски Знак"/>
    <w:link w:val="af5"/>
    <w:semiHidden/>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1"/>
      </w:numPr>
      <w:tabs>
        <w:tab w:val="clear" w:pos="567"/>
        <w:tab w:val="num" w:pos="360"/>
      </w:tabs>
      <w:spacing w:before="240"/>
      <w:ind w:left="0" w:firstLine="567"/>
      <w:jc w:val="center"/>
    </w:pPr>
    <w:rPr>
      <w:rFonts w:ascii="Arial" w:hAnsi="Arial"/>
      <w:b/>
      <w:szCs w:val="28"/>
    </w:rPr>
  </w:style>
  <w:style w:type="paragraph" w:styleId="afff0">
    <w:name w:val="Revision"/>
    <w:hidden/>
    <w:uiPriority w:val="99"/>
    <w:semiHidden/>
    <w:rsid w:val="00E21873"/>
    <w:rPr>
      <w:snapToGrid w:val="0"/>
      <w:sz w:val="28"/>
    </w:rPr>
  </w:style>
  <w:style w:type="character" w:customStyle="1" w:styleId="ae">
    <w:name w:val="Нижний колонтитул Знак"/>
    <w:basedOn w:val="a9"/>
    <w:link w:val="ad"/>
    <w:uiPriority w:val="99"/>
    <w:rsid w:val="007366CA"/>
    <w:rPr>
      <w:snapToGrid w:val="0"/>
    </w:rPr>
  </w:style>
  <w:style w:type="paragraph" w:customStyle="1" w:styleId="a1">
    <w:name w:val="УРОВЕНЬ_(а)"/>
    <w:basedOn w:val="affb"/>
    <w:qFormat/>
    <w:rsid w:val="00821D12"/>
    <w:pPr>
      <w:numPr>
        <w:ilvl w:val="3"/>
        <w:numId w:val="37"/>
      </w:numPr>
      <w:tabs>
        <w:tab w:val="num" w:pos="360"/>
      </w:tabs>
      <w:spacing w:before="120" w:line="360" w:lineRule="exact"/>
      <w:ind w:left="720" w:firstLine="567"/>
      <w:contextualSpacing w:val="0"/>
      <w:jc w:val="both"/>
      <w:outlineLvl w:val="3"/>
    </w:pPr>
    <w:rPr>
      <w:rFonts w:ascii="Times New Roman" w:eastAsiaTheme="minorHAnsi" w:hAnsi="Times New Roman"/>
      <w:noProof w:val="0"/>
      <w:sz w:val="26"/>
      <w:szCs w:val="28"/>
    </w:rPr>
  </w:style>
  <w:style w:type="character" w:customStyle="1" w:styleId="-0">
    <w:name w:val="УРОВЕНЬ_- Знак"/>
    <w:basedOn w:val="a9"/>
    <w:link w:val="-"/>
    <w:locked/>
    <w:rsid w:val="00821D12"/>
    <w:rPr>
      <w:rFonts w:ascii="Calibri" w:hAnsi="Calibri"/>
      <w:sz w:val="26"/>
      <w:szCs w:val="28"/>
    </w:rPr>
  </w:style>
  <w:style w:type="paragraph" w:customStyle="1" w:styleId="-">
    <w:name w:val="УРОВЕНЬ_-"/>
    <w:basedOn w:val="affb"/>
    <w:link w:val="-0"/>
    <w:qFormat/>
    <w:rsid w:val="00821D12"/>
    <w:pPr>
      <w:numPr>
        <w:ilvl w:val="4"/>
        <w:numId w:val="37"/>
      </w:numPr>
      <w:spacing w:before="120" w:line="360" w:lineRule="exact"/>
      <w:contextualSpacing w:val="0"/>
      <w:jc w:val="both"/>
      <w:outlineLvl w:val="4"/>
    </w:pPr>
    <w:rPr>
      <w:rFonts w:ascii="Calibri" w:eastAsia="Times New Roman" w:hAnsi="Calibri"/>
      <w:noProof w:val="0"/>
      <w:sz w:val="26"/>
      <w:szCs w:val="28"/>
      <w:lang w:eastAsia="ru-RU"/>
    </w:rPr>
  </w:style>
  <w:style w:type="character" w:customStyle="1" w:styleId="26">
    <w:name w:val="УРОВЕНЬ_Абзац_тип2 Знак"/>
    <w:basedOn w:val="a9"/>
    <w:link w:val="2"/>
    <w:locked/>
    <w:rsid w:val="00821D12"/>
    <w:rPr>
      <w:rFonts w:ascii="Calibri" w:hAnsi="Calibri"/>
      <w:sz w:val="26"/>
      <w:szCs w:val="28"/>
    </w:rPr>
  </w:style>
  <w:style w:type="paragraph" w:customStyle="1" w:styleId="2">
    <w:name w:val="УРОВЕНЬ_Абзац_тип2"/>
    <w:basedOn w:val="affb"/>
    <w:link w:val="26"/>
    <w:qFormat/>
    <w:rsid w:val="00821D12"/>
    <w:pPr>
      <w:numPr>
        <w:ilvl w:val="6"/>
        <w:numId w:val="37"/>
      </w:numPr>
      <w:spacing w:before="120" w:line="360" w:lineRule="exact"/>
      <w:contextualSpacing w:val="0"/>
      <w:jc w:val="both"/>
    </w:pPr>
    <w:rPr>
      <w:rFonts w:ascii="Calibri" w:eastAsia="Times New Roman" w:hAnsi="Calibri"/>
      <w:noProof w:val="0"/>
      <w:sz w:val="26"/>
      <w:szCs w:val="28"/>
      <w:lang w:eastAsia="ru-RU"/>
    </w:rPr>
  </w:style>
  <w:style w:type="character" w:customStyle="1" w:styleId="35">
    <w:name w:val="УРОВЕНЬ_Абзац_тип3 Знак"/>
    <w:basedOn w:val="a9"/>
    <w:link w:val="3"/>
    <w:locked/>
    <w:rsid w:val="00821D12"/>
    <w:rPr>
      <w:rFonts w:ascii="Calibri" w:hAnsi="Calibri"/>
      <w:sz w:val="26"/>
      <w:szCs w:val="28"/>
    </w:rPr>
  </w:style>
  <w:style w:type="paragraph" w:customStyle="1" w:styleId="3">
    <w:name w:val="УРОВЕНЬ_Абзац_тип3"/>
    <w:basedOn w:val="affb"/>
    <w:link w:val="35"/>
    <w:qFormat/>
    <w:rsid w:val="00821D12"/>
    <w:pPr>
      <w:numPr>
        <w:ilvl w:val="7"/>
        <w:numId w:val="37"/>
      </w:numPr>
      <w:spacing w:before="120" w:line="360" w:lineRule="exact"/>
      <w:contextualSpacing w:val="0"/>
      <w:jc w:val="both"/>
    </w:pPr>
    <w:rPr>
      <w:rFonts w:ascii="Calibri" w:eastAsia="Times New Roman" w:hAnsi="Calibri"/>
      <w:noProof w:val="0"/>
      <w:sz w:val="26"/>
      <w:szCs w:val="28"/>
      <w:lang w:eastAsia="ru-RU"/>
    </w:rPr>
  </w:style>
  <w:style w:type="paragraph" w:customStyle="1" w:styleId="a2">
    <w:name w:val="УРОВЕНЬ_Подпись"/>
    <w:basedOn w:val="affb"/>
    <w:qFormat/>
    <w:rsid w:val="00821D12"/>
    <w:pPr>
      <w:keepNext/>
      <w:numPr>
        <w:ilvl w:val="5"/>
        <w:numId w:val="37"/>
      </w:numPr>
      <w:tabs>
        <w:tab w:val="num" w:pos="360"/>
      </w:tabs>
      <w:spacing w:before="120" w:after="120" w:line="360" w:lineRule="exact"/>
      <w:ind w:left="720" w:firstLine="567"/>
      <w:contextualSpacing w:val="0"/>
      <w:jc w:val="right"/>
      <w:outlineLvl w:val="3"/>
    </w:pPr>
    <w:rPr>
      <w:rFonts w:ascii="Times New Roman" w:eastAsiaTheme="minorHAnsi" w:hAnsi="Times New Roman"/>
      <w:noProof w:val="0"/>
      <w:sz w:val="26"/>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22"/>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2"/>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semiHidden/>
    <w:rPr>
      <w:vertAlign w:val="superscript"/>
    </w:rPr>
  </w:style>
  <w:style w:type="character" w:styleId="af1">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semiHidden/>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A701E"/>
    <w:pPr>
      <w:numPr>
        <w:ilvl w:val="2"/>
        <w:numId w:val="22"/>
      </w:numPr>
      <w:tabs>
        <w:tab w:val="clear" w:pos="2269"/>
        <w:tab w:val="num" w:pos="2127"/>
      </w:tabs>
      <w:ind w:left="2127"/>
    </w:pPr>
  </w:style>
  <w:style w:type="character" w:customStyle="1" w:styleId="afb">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uiPriority w:val="99"/>
    <w:rsid w:val="00DA701E"/>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9">
    <w:name w:val="annotation reference"/>
    <w:uiPriority w:val="99"/>
    <w:rsid w:val="00DA701E"/>
    <w:rPr>
      <w:sz w:val="16"/>
    </w:rPr>
  </w:style>
  <w:style w:type="paragraph" w:customStyle="1" w:styleId="14">
    <w:name w:val="Название1"/>
    <w:basedOn w:val="a8"/>
    <w:link w:val="affa"/>
    <w:qFormat/>
    <w:rsid w:val="00B12101"/>
    <w:pPr>
      <w:spacing w:line="240" w:lineRule="auto"/>
      <w:ind w:firstLine="0"/>
      <w:jc w:val="center"/>
    </w:pPr>
    <w:rPr>
      <w:snapToGrid/>
      <w:sz w:val="24"/>
      <w:szCs w:val="24"/>
      <w:lang w:val="x-none" w:eastAsia="x-none"/>
    </w:rPr>
  </w:style>
  <w:style w:type="character" w:customStyle="1" w:styleId="affa">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b">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uiPriority w:val="99"/>
    <w:locked/>
    <w:rsid w:val="00C32D67"/>
  </w:style>
  <w:style w:type="table" w:styleId="affc">
    <w:name w:val="Table Grid"/>
    <w:basedOn w:val="aa"/>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d">
    <w:name w:val="endnote text"/>
    <w:basedOn w:val="a8"/>
    <w:link w:val="affe"/>
    <w:rsid w:val="006C5B2A"/>
    <w:rPr>
      <w:sz w:val="20"/>
    </w:rPr>
  </w:style>
  <w:style w:type="character" w:customStyle="1" w:styleId="affe">
    <w:name w:val="Текст концевой сноски Знак"/>
    <w:link w:val="affd"/>
    <w:rsid w:val="006C5B2A"/>
    <w:rPr>
      <w:snapToGrid w:val="0"/>
    </w:rPr>
  </w:style>
  <w:style w:type="character" w:styleId="afff">
    <w:name w:val="endnote reference"/>
    <w:uiPriority w:val="99"/>
    <w:rsid w:val="006C5B2A"/>
    <w:rPr>
      <w:vertAlign w:val="superscript"/>
    </w:rPr>
  </w:style>
  <w:style w:type="character" w:customStyle="1" w:styleId="af6">
    <w:name w:val="Текст сноски Знак"/>
    <w:link w:val="af5"/>
    <w:semiHidden/>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1"/>
      </w:numPr>
      <w:tabs>
        <w:tab w:val="clear" w:pos="567"/>
        <w:tab w:val="num" w:pos="360"/>
      </w:tabs>
      <w:spacing w:before="240"/>
      <w:ind w:left="0" w:firstLine="567"/>
      <w:jc w:val="center"/>
    </w:pPr>
    <w:rPr>
      <w:rFonts w:ascii="Arial" w:hAnsi="Arial"/>
      <w:b/>
      <w:szCs w:val="28"/>
    </w:rPr>
  </w:style>
  <w:style w:type="paragraph" w:styleId="afff0">
    <w:name w:val="Revision"/>
    <w:hidden/>
    <w:uiPriority w:val="99"/>
    <w:semiHidden/>
    <w:rsid w:val="00E21873"/>
    <w:rPr>
      <w:snapToGrid w:val="0"/>
      <w:sz w:val="28"/>
    </w:rPr>
  </w:style>
  <w:style w:type="character" w:customStyle="1" w:styleId="ae">
    <w:name w:val="Нижний колонтитул Знак"/>
    <w:basedOn w:val="a9"/>
    <w:link w:val="ad"/>
    <w:uiPriority w:val="99"/>
    <w:rsid w:val="007366CA"/>
    <w:rPr>
      <w:snapToGrid w:val="0"/>
    </w:rPr>
  </w:style>
  <w:style w:type="paragraph" w:customStyle="1" w:styleId="a1">
    <w:name w:val="УРОВЕНЬ_(а)"/>
    <w:basedOn w:val="affb"/>
    <w:qFormat/>
    <w:rsid w:val="00821D12"/>
    <w:pPr>
      <w:numPr>
        <w:ilvl w:val="3"/>
        <w:numId w:val="37"/>
      </w:numPr>
      <w:tabs>
        <w:tab w:val="num" w:pos="360"/>
      </w:tabs>
      <w:spacing w:before="120" w:line="360" w:lineRule="exact"/>
      <w:ind w:left="720" w:firstLine="567"/>
      <w:contextualSpacing w:val="0"/>
      <w:jc w:val="both"/>
      <w:outlineLvl w:val="3"/>
    </w:pPr>
    <w:rPr>
      <w:rFonts w:ascii="Times New Roman" w:eastAsiaTheme="minorHAnsi" w:hAnsi="Times New Roman"/>
      <w:noProof w:val="0"/>
      <w:sz w:val="26"/>
      <w:szCs w:val="28"/>
    </w:rPr>
  </w:style>
  <w:style w:type="character" w:customStyle="1" w:styleId="-0">
    <w:name w:val="УРОВЕНЬ_- Знак"/>
    <w:basedOn w:val="a9"/>
    <w:link w:val="-"/>
    <w:locked/>
    <w:rsid w:val="00821D12"/>
    <w:rPr>
      <w:rFonts w:ascii="Calibri" w:hAnsi="Calibri"/>
      <w:sz w:val="26"/>
      <w:szCs w:val="28"/>
    </w:rPr>
  </w:style>
  <w:style w:type="paragraph" w:customStyle="1" w:styleId="-">
    <w:name w:val="УРОВЕНЬ_-"/>
    <w:basedOn w:val="affb"/>
    <w:link w:val="-0"/>
    <w:qFormat/>
    <w:rsid w:val="00821D12"/>
    <w:pPr>
      <w:numPr>
        <w:ilvl w:val="4"/>
        <w:numId w:val="37"/>
      </w:numPr>
      <w:spacing w:before="120" w:line="360" w:lineRule="exact"/>
      <w:contextualSpacing w:val="0"/>
      <w:jc w:val="both"/>
      <w:outlineLvl w:val="4"/>
    </w:pPr>
    <w:rPr>
      <w:rFonts w:ascii="Calibri" w:eastAsia="Times New Roman" w:hAnsi="Calibri"/>
      <w:noProof w:val="0"/>
      <w:sz w:val="26"/>
      <w:szCs w:val="28"/>
      <w:lang w:eastAsia="ru-RU"/>
    </w:rPr>
  </w:style>
  <w:style w:type="character" w:customStyle="1" w:styleId="26">
    <w:name w:val="УРОВЕНЬ_Абзац_тип2 Знак"/>
    <w:basedOn w:val="a9"/>
    <w:link w:val="2"/>
    <w:locked/>
    <w:rsid w:val="00821D12"/>
    <w:rPr>
      <w:rFonts w:ascii="Calibri" w:hAnsi="Calibri"/>
      <w:sz w:val="26"/>
      <w:szCs w:val="28"/>
    </w:rPr>
  </w:style>
  <w:style w:type="paragraph" w:customStyle="1" w:styleId="2">
    <w:name w:val="УРОВЕНЬ_Абзац_тип2"/>
    <w:basedOn w:val="affb"/>
    <w:link w:val="26"/>
    <w:qFormat/>
    <w:rsid w:val="00821D12"/>
    <w:pPr>
      <w:numPr>
        <w:ilvl w:val="6"/>
        <w:numId w:val="37"/>
      </w:numPr>
      <w:spacing w:before="120" w:line="360" w:lineRule="exact"/>
      <w:contextualSpacing w:val="0"/>
      <w:jc w:val="both"/>
    </w:pPr>
    <w:rPr>
      <w:rFonts w:ascii="Calibri" w:eastAsia="Times New Roman" w:hAnsi="Calibri"/>
      <w:noProof w:val="0"/>
      <w:sz w:val="26"/>
      <w:szCs w:val="28"/>
      <w:lang w:eastAsia="ru-RU"/>
    </w:rPr>
  </w:style>
  <w:style w:type="character" w:customStyle="1" w:styleId="35">
    <w:name w:val="УРОВЕНЬ_Абзац_тип3 Знак"/>
    <w:basedOn w:val="a9"/>
    <w:link w:val="3"/>
    <w:locked/>
    <w:rsid w:val="00821D12"/>
    <w:rPr>
      <w:rFonts w:ascii="Calibri" w:hAnsi="Calibri"/>
      <w:sz w:val="26"/>
      <w:szCs w:val="28"/>
    </w:rPr>
  </w:style>
  <w:style w:type="paragraph" w:customStyle="1" w:styleId="3">
    <w:name w:val="УРОВЕНЬ_Абзац_тип3"/>
    <w:basedOn w:val="affb"/>
    <w:link w:val="35"/>
    <w:qFormat/>
    <w:rsid w:val="00821D12"/>
    <w:pPr>
      <w:numPr>
        <w:ilvl w:val="7"/>
        <w:numId w:val="37"/>
      </w:numPr>
      <w:spacing w:before="120" w:line="360" w:lineRule="exact"/>
      <w:contextualSpacing w:val="0"/>
      <w:jc w:val="both"/>
    </w:pPr>
    <w:rPr>
      <w:rFonts w:ascii="Calibri" w:eastAsia="Times New Roman" w:hAnsi="Calibri"/>
      <w:noProof w:val="0"/>
      <w:sz w:val="26"/>
      <w:szCs w:val="28"/>
      <w:lang w:eastAsia="ru-RU"/>
    </w:rPr>
  </w:style>
  <w:style w:type="paragraph" w:customStyle="1" w:styleId="a2">
    <w:name w:val="УРОВЕНЬ_Подпись"/>
    <w:basedOn w:val="affb"/>
    <w:qFormat/>
    <w:rsid w:val="00821D12"/>
    <w:pPr>
      <w:keepNext/>
      <w:numPr>
        <w:ilvl w:val="5"/>
        <w:numId w:val="37"/>
      </w:numPr>
      <w:tabs>
        <w:tab w:val="num" w:pos="360"/>
      </w:tabs>
      <w:spacing w:before="120" w:after="120" w:line="360" w:lineRule="exact"/>
      <w:ind w:left="720" w:firstLine="567"/>
      <w:contextualSpacing w:val="0"/>
      <w:jc w:val="right"/>
      <w:outlineLvl w:val="3"/>
    </w:pPr>
    <w:rPr>
      <w:rFonts w:ascii="Times New Roman" w:eastAsiaTheme="minorHAnsi" w:hAnsi="Times New Roman"/>
      <w:noProof w:val="0"/>
      <w:sz w:val="26"/>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31501">
      <w:bodyDiv w:val="1"/>
      <w:marLeft w:val="0"/>
      <w:marRight w:val="0"/>
      <w:marTop w:val="0"/>
      <w:marBottom w:val="0"/>
      <w:divBdr>
        <w:top w:val="none" w:sz="0" w:space="0" w:color="auto"/>
        <w:left w:val="none" w:sz="0" w:space="0" w:color="auto"/>
        <w:bottom w:val="none" w:sz="0" w:space="0" w:color="auto"/>
        <w:right w:val="none" w:sz="0" w:space="0" w:color="auto"/>
      </w:divBdr>
    </w:div>
    <w:div w:id="99960918">
      <w:bodyDiv w:val="1"/>
      <w:marLeft w:val="0"/>
      <w:marRight w:val="0"/>
      <w:marTop w:val="0"/>
      <w:marBottom w:val="0"/>
      <w:divBdr>
        <w:top w:val="none" w:sz="0" w:space="0" w:color="auto"/>
        <w:left w:val="none" w:sz="0" w:space="0" w:color="auto"/>
        <w:bottom w:val="none" w:sz="0" w:space="0" w:color="auto"/>
        <w:right w:val="none" w:sz="0" w:space="0" w:color="auto"/>
      </w:divBdr>
    </w:div>
    <w:div w:id="199128309">
      <w:bodyDiv w:val="1"/>
      <w:marLeft w:val="0"/>
      <w:marRight w:val="0"/>
      <w:marTop w:val="0"/>
      <w:marBottom w:val="0"/>
      <w:divBdr>
        <w:top w:val="none" w:sz="0" w:space="0" w:color="auto"/>
        <w:left w:val="none" w:sz="0" w:space="0" w:color="auto"/>
        <w:bottom w:val="none" w:sz="0" w:space="0" w:color="auto"/>
        <w:right w:val="none" w:sz="0" w:space="0" w:color="auto"/>
      </w:divBdr>
    </w:div>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68839870">
      <w:bodyDiv w:val="1"/>
      <w:marLeft w:val="0"/>
      <w:marRight w:val="0"/>
      <w:marTop w:val="0"/>
      <w:marBottom w:val="0"/>
      <w:divBdr>
        <w:top w:val="none" w:sz="0" w:space="0" w:color="auto"/>
        <w:left w:val="none" w:sz="0" w:space="0" w:color="auto"/>
        <w:bottom w:val="none" w:sz="0" w:space="0" w:color="auto"/>
        <w:right w:val="none" w:sz="0" w:space="0" w:color="auto"/>
      </w:divBdr>
    </w:div>
    <w:div w:id="636834834">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922103257">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1836727273">
      <w:bodyDiv w:val="1"/>
      <w:marLeft w:val="0"/>
      <w:marRight w:val="0"/>
      <w:marTop w:val="0"/>
      <w:marBottom w:val="0"/>
      <w:divBdr>
        <w:top w:val="none" w:sz="0" w:space="0" w:color="auto"/>
        <w:left w:val="none" w:sz="0" w:space="0" w:color="auto"/>
        <w:bottom w:val="none" w:sz="0" w:space="0" w:color="auto"/>
        <w:right w:val="none" w:sz="0" w:space="0" w:color="auto"/>
      </w:divBdr>
    </w:div>
    <w:div w:id="2064139349">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fssprus.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http://www.finmarket.ru/" TargetMode="External"/><Relationship Id="rId10" Type="http://schemas.openxmlformats.org/officeDocument/2006/relationships/hyperlink" Target="https://www.b2b-energo.ru/help/&#1056;&#1077;&#1075;&#1083;&#1072;&#1084;&#1077;&#1085;&#1090;_&#1057;&#1080;&#1089;&#1090;&#1077;&#1084;&#1099;"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hyperlink" Target="http://www.nalo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1FBB07-333D-4346-906E-EBD82C9A92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324</TotalTime>
  <Pages>94</Pages>
  <Words>25409</Words>
  <Characters>144834</Characters>
  <Application>Microsoft Office Word</Application>
  <DocSecurity>0</DocSecurity>
  <Lines>1206</Lines>
  <Paragraphs>339</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169904</CharactersWithSpaces>
  <SharedDoc>false</SharedDoc>
  <HLinks>
    <vt:vector size="618" baseType="variant">
      <vt:variant>
        <vt:i4>7274549</vt:i4>
      </vt:variant>
      <vt:variant>
        <vt:i4>621</vt:i4>
      </vt:variant>
      <vt:variant>
        <vt:i4>0</vt:i4>
      </vt:variant>
      <vt:variant>
        <vt:i4>5</vt:i4>
      </vt:variant>
      <vt:variant>
        <vt:lpwstr>http://www.zakupki.gov.ru/</vt:lpwstr>
      </vt:variant>
      <vt:variant>
        <vt:lpwstr/>
      </vt:variant>
      <vt:variant>
        <vt:i4>1703997</vt:i4>
      </vt:variant>
      <vt:variant>
        <vt:i4>608</vt:i4>
      </vt:variant>
      <vt:variant>
        <vt:i4>0</vt:i4>
      </vt:variant>
      <vt:variant>
        <vt:i4>5</vt:i4>
      </vt:variant>
      <vt:variant>
        <vt:lpwstr/>
      </vt:variant>
      <vt:variant>
        <vt:lpwstr>_Toc465153994</vt:lpwstr>
      </vt:variant>
      <vt:variant>
        <vt:i4>1703997</vt:i4>
      </vt:variant>
      <vt:variant>
        <vt:i4>602</vt:i4>
      </vt:variant>
      <vt:variant>
        <vt:i4>0</vt:i4>
      </vt:variant>
      <vt:variant>
        <vt:i4>5</vt:i4>
      </vt:variant>
      <vt:variant>
        <vt:lpwstr/>
      </vt:variant>
      <vt:variant>
        <vt:lpwstr>_Toc465153993</vt:lpwstr>
      </vt:variant>
      <vt:variant>
        <vt:i4>1703997</vt:i4>
      </vt:variant>
      <vt:variant>
        <vt:i4>596</vt:i4>
      </vt:variant>
      <vt:variant>
        <vt:i4>0</vt:i4>
      </vt:variant>
      <vt:variant>
        <vt:i4>5</vt:i4>
      </vt:variant>
      <vt:variant>
        <vt:lpwstr/>
      </vt:variant>
      <vt:variant>
        <vt:lpwstr>_Toc465153992</vt:lpwstr>
      </vt:variant>
      <vt:variant>
        <vt:i4>1703997</vt:i4>
      </vt:variant>
      <vt:variant>
        <vt:i4>590</vt:i4>
      </vt:variant>
      <vt:variant>
        <vt:i4>0</vt:i4>
      </vt:variant>
      <vt:variant>
        <vt:i4>5</vt:i4>
      </vt:variant>
      <vt:variant>
        <vt:lpwstr/>
      </vt:variant>
      <vt:variant>
        <vt:lpwstr>_Toc465153991</vt:lpwstr>
      </vt:variant>
      <vt:variant>
        <vt:i4>1703997</vt:i4>
      </vt:variant>
      <vt:variant>
        <vt:i4>584</vt:i4>
      </vt:variant>
      <vt:variant>
        <vt:i4>0</vt:i4>
      </vt:variant>
      <vt:variant>
        <vt:i4>5</vt:i4>
      </vt:variant>
      <vt:variant>
        <vt:lpwstr/>
      </vt:variant>
      <vt:variant>
        <vt:lpwstr>_Toc465153990</vt:lpwstr>
      </vt:variant>
      <vt:variant>
        <vt:i4>1769533</vt:i4>
      </vt:variant>
      <vt:variant>
        <vt:i4>578</vt:i4>
      </vt:variant>
      <vt:variant>
        <vt:i4>0</vt:i4>
      </vt:variant>
      <vt:variant>
        <vt:i4>5</vt:i4>
      </vt:variant>
      <vt:variant>
        <vt:lpwstr/>
      </vt:variant>
      <vt:variant>
        <vt:lpwstr>_Toc465153989</vt:lpwstr>
      </vt:variant>
      <vt:variant>
        <vt:i4>1769533</vt:i4>
      </vt:variant>
      <vt:variant>
        <vt:i4>572</vt:i4>
      </vt:variant>
      <vt:variant>
        <vt:i4>0</vt:i4>
      </vt:variant>
      <vt:variant>
        <vt:i4>5</vt:i4>
      </vt:variant>
      <vt:variant>
        <vt:lpwstr/>
      </vt:variant>
      <vt:variant>
        <vt:lpwstr>_Toc465153988</vt:lpwstr>
      </vt:variant>
      <vt:variant>
        <vt:i4>1769533</vt:i4>
      </vt:variant>
      <vt:variant>
        <vt:i4>566</vt:i4>
      </vt:variant>
      <vt:variant>
        <vt:i4>0</vt:i4>
      </vt:variant>
      <vt:variant>
        <vt:i4>5</vt:i4>
      </vt:variant>
      <vt:variant>
        <vt:lpwstr/>
      </vt:variant>
      <vt:variant>
        <vt:lpwstr>_Toc465153987</vt:lpwstr>
      </vt:variant>
      <vt:variant>
        <vt:i4>1769533</vt:i4>
      </vt:variant>
      <vt:variant>
        <vt:i4>560</vt:i4>
      </vt:variant>
      <vt:variant>
        <vt:i4>0</vt:i4>
      </vt:variant>
      <vt:variant>
        <vt:i4>5</vt:i4>
      </vt:variant>
      <vt:variant>
        <vt:lpwstr/>
      </vt:variant>
      <vt:variant>
        <vt:lpwstr>_Toc465153986</vt:lpwstr>
      </vt:variant>
      <vt:variant>
        <vt:i4>1769533</vt:i4>
      </vt:variant>
      <vt:variant>
        <vt:i4>554</vt:i4>
      </vt:variant>
      <vt:variant>
        <vt:i4>0</vt:i4>
      </vt:variant>
      <vt:variant>
        <vt:i4>5</vt:i4>
      </vt:variant>
      <vt:variant>
        <vt:lpwstr/>
      </vt:variant>
      <vt:variant>
        <vt:lpwstr>_Toc465153985</vt:lpwstr>
      </vt:variant>
      <vt:variant>
        <vt:i4>1769533</vt:i4>
      </vt:variant>
      <vt:variant>
        <vt:i4>548</vt:i4>
      </vt:variant>
      <vt:variant>
        <vt:i4>0</vt:i4>
      </vt:variant>
      <vt:variant>
        <vt:i4>5</vt:i4>
      </vt:variant>
      <vt:variant>
        <vt:lpwstr/>
      </vt:variant>
      <vt:variant>
        <vt:lpwstr>_Toc465153984</vt:lpwstr>
      </vt:variant>
      <vt:variant>
        <vt:i4>1769533</vt:i4>
      </vt:variant>
      <vt:variant>
        <vt:i4>542</vt:i4>
      </vt:variant>
      <vt:variant>
        <vt:i4>0</vt:i4>
      </vt:variant>
      <vt:variant>
        <vt:i4>5</vt:i4>
      </vt:variant>
      <vt:variant>
        <vt:lpwstr/>
      </vt:variant>
      <vt:variant>
        <vt:lpwstr>_Toc465153983</vt:lpwstr>
      </vt:variant>
      <vt:variant>
        <vt:i4>1769533</vt:i4>
      </vt:variant>
      <vt:variant>
        <vt:i4>536</vt:i4>
      </vt:variant>
      <vt:variant>
        <vt:i4>0</vt:i4>
      </vt:variant>
      <vt:variant>
        <vt:i4>5</vt:i4>
      </vt:variant>
      <vt:variant>
        <vt:lpwstr/>
      </vt:variant>
      <vt:variant>
        <vt:lpwstr>_Toc465153982</vt:lpwstr>
      </vt:variant>
      <vt:variant>
        <vt:i4>1769533</vt:i4>
      </vt:variant>
      <vt:variant>
        <vt:i4>530</vt:i4>
      </vt:variant>
      <vt:variant>
        <vt:i4>0</vt:i4>
      </vt:variant>
      <vt:variant>
        <vt:i4>5</vt:i4>
      </vt:variant>
      <vt:variant>
        <vt:lpwstr/>
      </vt:variant>
      <vt:variant>
        <vt:lpwstr>_Toc465153981</vt:lpwstr>
      </vt:variant>
      <vt:variant>
        <vt:i4>1769533</vt:i4>
      </vt:variant>
      <vt:variant>
        <vt:i4>524</vt:i4>
      </vt:variant>
      <vt:variant>
        <vt:i4>0</vt:i4>
      </vt:variant>
      <vt:variant>
        <vt:i4>5</vt:i4>
      </vt:variant>
      <vt:variant>
        <vt:lpwstr/>
      </vt:variant>
      <vt:variant>
        <vt:lpwstr>_Toc465153980</vt:lpwstr>
      </vt:variant>
      <vt:variant>
        <vt:i4>1310781</vt:i4>
      </vt:variant>
      <vt:variant>
        <vt:i4>518</vt:i4>
      </vt:variant>
      <vt:variant>
        <vt:i4>0</vt:i4>
      </vt:variant>
      <vt:variant>
        <vt:i4>5</vt:i4>
      </vt:variant>
      <vt:variant>
        <vt:lpwstr/>
      </vt:variant>
      <vt:variant>
        <vt:lpwstr>_Toc465153979</vt:lpwstr>
      </vt:variant>
      <vt:variant>
        <vt:i4>1310781</vt:i4>
      </vt:variant>
      <vt:variant>
        <vt:i4>512</vt:i4>
      </vt:variant>
      <vt:variant>
        <vt:i4>0</vt:i4>
      </vt:variant>
      <vt:variant>
        <vt:i4>5</vt:i4>
      </vt:variant>
      <vt:variant>
        <vt:lpwstr/>
      </vt:variant>
      <vt:variant>
        <vt:lpwstr>_Toc465153978</vt:lpwstr>
      </vt:variant>
      <vt:variant>
        <vt:i4>1310781</vt:i4>
      </vt:variant>
      <vt:variant>
        <vt:i4>506</vt:i4>
      </vt:variant>
      <vt:variant>
        <vt:i4>0</vt:i4>
      </vt:variant>
      <vt:variant>
        <vt:i4>5</vt:i4>
      </vt:variant>
      <vt:variant>
        <vt:lpwstr/>
      </vt:variant>
      <vt:variant>
        <vt:lpwstr>_Toc465153977</vt:lpwstr>
      </vt:variant>
      <vt:variant>
        <vt:i4>1310781</vt:i4>
      </vt:variant>
      <vt:variant>
        <vt:i4>500</vt:i4>
      </vt:variant>
      <vt:variant>
        <vt:i4>0</vt:i4>
      </vt:variant>
      <vt:variant>
        <vt:i4>5</vt:i4>
      </vt:variant>
      <vt:variant>
        <vt:lpwstr/>
      </vt:variant>
      <vt:variant>
        <vt:lpwstr>_Toc465153976</vt:lpwstr>
      </vt:variant>
      <vt:variant>
        <vt:i4>1310781</vt:i4>
      </vt:variant>
      <vt:variant>
        <vt:i4>494</vt:i4>
      </vt:variant>
      <vt:variant>
        <vt:i4>0</vt:i4>
      </vt:variant>
      <vt:variant>
        <vt:i4>5</vt:i4>
      </vt:variant>
      <vt:variant>
        <vt:lpwstr/>
      </vt:variant>
      <vt:variant>
        <vt:lpwstr>_Toc465153975</vt:lpwstr>
      </vt:variant>
      <vt:variant>
        <vt:i4>1310781</vt:i4>
      </vt:variant>
      <vt:variant>
        <vt:i4>488</vt:i4>
      </vt:variant>
      <vt:variant>
        <vt:i4>0</vt:i4>
      </vt:variant>
      <vt:variant>
        <vt:i4>5</vt:i4>
      </vt:variant>
      <vt:variant>
        <vt:lpwstr/>
      </vt:variant>
      <vt:variant>
        <vt:lpwstr>_Toc465153974</vt:lpwstr>
      </vt:variant>
      <vt:variant>
        <vt:i4>1310781</vt:i4>
      </vt:variant>
      <vt:variant>
        <vt:i4>482</vt:i4>
      </vt:variant>
      <vt:variant>
        <vt:i4>0</vt:i4>
      </vt:variant>
      <vt:variant>
        <vt:i4>5</vt:i4>
      </vt:variant>
      <vt:variant>
        <vt:lpwstr/>
      </vt:variant>
      <vt:variant>
        <vt:lpwstr>_Toc465153973</vt:lpwstr>
      </vt:variant>
      <vt:variant>
        <vt:i4>1310781</vt:i4>
      </vt:variant>
      <vt:variant>
        <vt:i4>476</vt:i4>
      </vt:variant>
      <vt:variant>
        <vt:i4>0</vt:i4>
      </vt:variant>
      <vt:variant>
        <vt:i4>5</vt:i4>
      </vt:variant>
      <vt:variant>
        <vt:lpwstr/>
      </vt:variant>
      <vt:variant>
        <vt:lpwstr>_Toc465153972</vt:lpwstr>
      </vt:variant>
      <vt:variant>
        <vt:i4>1310781</vt:i4>
      </vt:variant>
      <vt:variant>
        <vt:i4>470</vt:i4>
      </vt:variant>
      <vt:variant>
        <vt:i4>0</vt:i4>
      </vt:variant>
      <vt:variant>
        <vt:i4>5</vt:i4>
      </vt:variant>
      <vt:variant>
        <vt:lpwstr/>
      </vt:variant>
      <vt:variant>
        <vt:lpwstr>_Toc465153971</vt:lpwstr>
      </vt:variant>
      <vt:variant>
        <vt:i4>1310781</vt:i4>
      </vt:variant>
      <vt:variant>
        <vt:i4>464</vt:i4>
      </vt:variant>
      <vt:variant>
        <vt:i4>0</vt:i4>
      </vt:variant>
      <vt:variant>
        <vt:i4>5</vt:i4>
      </vt:variant>
      <vt:variant>
        <vt:lpwstr/>
      </vt:variant>
      <vt:variant>
        <vt:lpwstr>_Toc465153970</vt:lpwstr>
      </vt:variant>
      <vt:variant>
        <vt:i4>1376317</vt:i4>
      </vt:variant>
      <vt:variant>
        <vt:i4>458</vt:i4>
      </vt:variant>
      <vt:variant>
        <vt:i4>0</vt:i4>
      </vt:variant>
      <vt:variant>
        <vt:i4>5</vt:i4>
      </vt:variant>
      <vt:variant>
        <vt:lpwstr/>
      </vt:variant>
      <vt:variant>
        <vt:lpwstr>_Toc465153969</vt:lpwstr>
      </vt:variant>
      <vt:variant>
        <vt:i4>1376317</vt:i4>
      </vt:variant>
      <vt:variant>
        <vt:i4>452</vt:i4>
      </vt:variant>
      <vt:variant>
        <vt:i4>0</vt:i4>
      </vt:variant>
      <vt:variant>
        <vt:i4>5</vt:i4>
      </vt:variant>
      <vt:variant>
        <vt:lpwstr/>
      </vt:variant>
      <vt:variant>
        <vt:lpwstr>_Toc465153968</vt:lpwstr>
      </vt:variant>
      <vt:variant>
        <vt:i4>1376317</vt:i4>
      </vt:variant>
      <vt:variant>
        <vt:i4>446</vt:i4>
      </vt:variant>
      <vt:variant>
        <vt:i4>0</vt:i4>
      </vt:variant>
      <vt:variant>
        <vt:i4>5</vt:i4>
      </vt:variant>
      <vt:variant>
        <vt:lpwstr/>
      </vt:variant>
      <vt:variant>
        <vt:lpwstr>_Toc465153967</vt:lpwstr>
      </vt:variant>
      <vt:variant>
        <vt:i4>1376317</vt:i4>
      </vt:variant>
      <vt:variant>
        <vt:i4>440</vt:i4>
      </vt:variant>
      <vt:variant>
        <vt:i4>0</vt:i4>
      </vt:variant>
      <vt:variant>
        <vt:i4>5</vt:i4>
      </vt:variant>
      <vt:variant>
        <vt:lpwstr/>
      </vt:variant>
      <vt:variant>
        <vt:lpwstr>_Toc465153966</vt:lpwstr>
      </vt:variant>
      <vt:variant>
        <vt:i4>1376317</vt:i4>
      </vt:variant>
      <vt:variant>
        <vt:i4>434</vt:i4>
      </vt:variant>
      <vt:variant>
        <vt:i4>0</vt:i4>
      </vt:variant>
      <vt:variant>
        <vt:i4>5</vt:i4>
      </vt:variant>
      <vt:variant>
        <vt:lpwstr/>
      </vt:variant>
      <vt:variant>
        <vt:lpwstr>_Toc465153965</vt:lpwstr>
      </vt:variant>
      <vt:variant>
        <vt:i4>1376317</vt:i4>
      </vt:variant>
      <vt:variant>
        <vt:i4>428</vt:i4>
      </vt:variant>
      <vt:variant>
        <vt:i4>0</vt:i4>
      </vt:variant>
      <vt:variant>
        <vt:i4>5</vt:i4>
      </vt:variant>
      <vt:variant>
        <vt:lpwstr/>
      </vt:variant>
      <vt:variant>
        <vt:lpwstr>_Toc465153964</vt:lpwstr>
      </vt:variant>
      <vt:variant>
        <vt:i4>1376317</vt:i4>
      </vt:variant>
      <vt:variant>
        <vt:i4>422</vt:i4>
      </vt:variant>
      <vt:variant>
        <vt:i4>0</vt:i4>
      </vt:variant>
      <vt:variant>
        <vt:i4>5</vt:i4>
      </vt:variant>
      <vt:variant>
        <vt:lpwstr/>
      </vt:variant>
      <vt:variant>
        <vt:lpwstr>_Toc465153963</vt:lpwstr>
      </vt:variant>
      <vt:variant>
        <vt:i4>1376317</vt:i4>
      </vt:variant>
      <vt:variant>
        <vt:i4>416</vt:i4>
      </vt:variant>
      <vt:variant>
        <vt:i4>0</vt:i4>
      </vt:variant>
      <vt:variant>
        <vt:i4>5</vt:i4>
      </vt:variant>
      <vt:variant>
        <vt:lpwstr/>
      </vt:variant>
      <vt:variant>
        <vt:lpwstr>_Toc465153962</vt:lpwstr>
      </vt:variant>
      <vt:variant>
        <vt:i4>1376317</vt:i4>
      </vt:variant>
      <vt:variant>
        <vt:i4>410</vt:i4>
      </vt:variant>
      <vt:variant>
        <vt:i4>0</vt:i4>
      </vt:variant>
      <vt:variant>
        <vt:i4>5</vt:i4>
      </vt:variant>
      <vt:variant>
        <vt:lpwstr/>
      </vt:variant>
      <vt:variant>
        <vt:lpwstr>_Toc465153961</vt:lpwstr>
      </vt:variant>
      <vt:variant>
        <vt:i4>1376317</vt:i4>
      </vt:variant>
      <vt:variant>
        <vt:i4>404</vt:i4>
      </vt:variant>
      <vt:variant>
        <vt:i4>0</vt:i4>
      </vt:variant>
      <vt:variant>
        <vt:i4>5</vt:i4>
      </vt:variant>
      <vt:variant>
        <vt:lpwstr/>
      </vt:variant>
      <vt:variant>
        <vt:lpwstr>_Toc465153960</vt:lpwstr>
      </vt:variant>
      <vt:variant>
        <vt:i4>1441853</vt:i4>
      </vt:variant>
      <vt:variant>
        <vt:i4>398</vt:i4>
      </vt:variant>
      <vt:variant>
        <vt:i4>0</vt:i4>
      </vt:variant>
      <vt:variant>
        <vt:i4>5</vt:i4>
      </vt:variant>
      <vt:variant>
        <vt:lpwstr/>
      </vt:variant>
      <vt:variant>
        <vt:lpwstr>_Toc465153959</vt:lpwstr>
      </vt:variant>
      <vt:variant>
        <vt:i4>1441853</vt:i4>
      </vt:variant>
      <vt:variant>
        <vt:i4>392</vt:i4>
      </vt:variant>
      <vt:variant>
        <vt:i4>0</vt:i4>
      </vt:variant>
      <vt:variant>
        <vt:i4>5</vt:i4>
      </vt:variant>
      <vt:variant>
        <vt:lpwstr/>
      </vt:variant>
      <vt:variant>
        <vt:lpwstr>_Toc465153958</vt:lpwstr>
      </vt:variant>
      <vt:variant>
        <vt:i4>1441853</vt:i4>
      </vt:variant>
      <vt:variant>
        <vt:i4>386</vt:i4>
      </vt:variant>
      <vt:variant>
        <vt:i4>0</vt:i4>
      </vt:variant>
      <vt:variant>
        <vt:i4>5</vt:i4>
      </vt:variant>
      <vt:variant>
        <vt:lpwstr/>
      </vt:variant>
      <vt:variant>
        <vt:lpwstr>_Toc465153957</vt:lpwstr>
      </vt:variant>
      <vt:variant>
        <vt:i4>1441853</vt:i4>
      </vt:variant>
      <vt:variant>
        <vt:i4>380</vt:i4>
      </vt:variant>
      <vt:variant>
        <vt:i4>0</vt:i4>
      </vt:variant>
      <vt:variant>
        <vt:i4>5</vt:i4>
      </vt:variant>
      <vt:variant>
        <vt:lpwstr/>
      </vt:variant>
      <vt:variant>
        <vt:lpwstr>_Toc465153956</vt:lpwstr>
      </vt:variant>
      <vt:variant>
        <vt:i4>1441853</vt:i4>
      </vt:variant>
      <vt:variant>
        <vt:i4>374</vt:i4>
      </vt:variant>
      <vt:variant>
        <vt:i4>0</vt:i4>
      </vt:variant>
      <vt:variant>
        <vt:i4>5</vt:i4>
      </vt:variant>
      <vt:variant>
        <vt:lpwstr/>
      </vt:variant>
      <vt:variant>
        <vt:lpwstr>_Toc465153955</vt:lpwstr>
      </vt:variant>
      <vt:variant>
        <vt:i4>1441853</vt:i4>
      </vt:variant>
      <vt:variant>
        <vt:i4>368</vt:i4>
      </vt:variant>
      <vt:variant>
        <vt:i4>0</vt:i4>
      </vt:variant>
      <vt:variant>
        <vt:i4>5</vt:i4>
      </vt:variant>
      <vt:variant>
        <vt:lpwstr/>
      </vt:variant>
      <vt:variant>
        <vt:lpwstr>_Toc465153954</vt:lpwstr>
      </vt:variant>
      <vt:variant>
        <vt:i4>1441853</vt:i4>
      </vt:variant>
      <vt:variant>
        <vt:i4>362</vt:i4>
      </vt:variant>
      <vt:variant>
        <vt:i4>0</vt:i4>
      </vt:variant>
      <vt:variant>
        <vt:i4>5</vt:i4>
      </vt:variant>
      <vt:variant>
        <vt:lpwstr/>
      </vt:variant>
      <vt:variant>
        <vt:lpwstr>_Toc465153953</vt:lpwstr>
      </vt:variant>
      <vt:variant>
        <vt:i4>1441853</vt:i4>
      </vt:variant>
      <vt:variant>
        <vt:i4>356</vt:i4>
      </vt:variant>
      <vt:variant>
        <vt:i4>0</vt:i4>
      </vt:variant>
      <vt:variant>
        <vt:i4>5</vt:i4>
      </vt:variant>
      <vt:variant>
        <vt:lpwstr/>
      </vt:variant>
      <vt:variant>
        <vt:lpwstr>_Toc465153952</vt:lpwstr>
      </vt:variant>
      <vt:variant>
        <vt:i4>1441853</vt:i4>
      </vt:variant>
      <vt:variant>
        <vt:i4>350</vt:i4>
      </vt:variant>
      <vt:variant>
        <vt:i4>0</vt:i4>
      </vt:variant>
      <vt:variant>
        <vt:i4>5</vt:i4>
      </vt:variant>
      <vt:variant>
        <vt:lpwstr/>
      </vt:variant>
      <vt:variant>
        <vt:lpwstr>_Toc465153951</vt:lpwstr>
      </vt:variant>
      <vt:variant>
        <vt:i4>1441853</vt:i4>
      </vt:variant>
      <vt:variant>
        <vt:i4>344</vt:i4>
      </vt:variant>
      <vt:variant>
        <vt:i4>0</vt:i4>
      </vt:variant>
      <vt:variant>
        <vt:i4>5</vt:i4>
      </vt:variant>
      <vt:variant>
        <vt:lpwstr/>
      </vt:variant>
      <vt:variant>
        <vt:lpwstr>_Toc465153950</vt:lpwstr>
      </vt:variant>
      <vt:variant>
        <vt:i4>1507389</vt:i4>
      </vt:variant>
      <vt:variant>
        <vt:i4>338</vt:i4>
      </vt:variant>
      <vt:variant>
        <vt:i4>0</vt:i4>
      </vt:variant>
      <vt:variant>
        <vt:i4>5</vt:i4>
      </vt:variant>
      <vt:variant>
        <vt:lpwstr/>
      </vt:variant>
      <vt:variant>
        <vt:lpwstr>_Toc465153949</vt:lpwstr>
      </vt:variant>
      <vt:variant>
        <vt:i4>1507389</vt:i4>
      </vt:variant>
      <vt:variant>
        <vt:i4>332</vt:i4>
      </vt:variant>
      <vt:variant>
        <vt:i4>0</vt:i4>
      </vt:variant>
      <vt:variant>
        <vt:i4>5</vt:i4>
      </vt:variant>
      <vt:variant>
        <vt:lpwstr/>
      </vt:variant>
      <vt:variant>
        <vt:lpwstr>_Toc465153948</vt:lpwstr>
      </vt:variant>
      <vt:variant>
        <vt:i4>1507389</vt:i4>
      </vt:variant>
      <vt:variant>
        <vt:i4>326</vt:i4>
      </vt:variant>
      <vt:variant>
        <vt:i4>0</vt:i4>
      </vt:variant>
      <vt:variant>
        <vt:i4>5</vt:i4>
      </vt:variant>
      <vt:variant>
        <vt:lpwstr/>
      </vt:variant>
      <vt:variant>
        <vt:lpwstr>_Toc465153947</vt:lpwstr>
      </vt:variant>
      <vt:variant>
        <vt:i4>1507389</vt:i4>
      </vt:variant>
      <vt:variant>
        <vt:i4>320</vt:i4>
      </vt:variant>
      <vt:variant>
        <vt:i4>0</vt:i4>
      </vt:variant>
      <vt:variant>
        <vt:i4>5</vt:i4>
      </vt:variant>
      <vt:variant>
        <vt:lpwstr/>
      </vt:variant>
      <vt:variant>
        <vt:lpwstr>_Toc465153946</vt:lpwstr>
      </vt:variant>
      <vt:variant>
        <vt:i4>1507389</vt:i4>
      </vt:variant>
      <vt:variant>
        <vt:i4>314</vt:i4>
      </vt:variant>
      <vt:variant>
        <vt:i4>0</vt:i4>
      </vt:variant>
      <vt:variant>
        <vt:i4>5</vt:i4>
      </vt:variant>
      <vt:variant>
        <vt:lpwstr/>
      </vt:variant>
      <vt:variant>
        <vt:lpwstr>_Toc465153945</vt:lpwstr>
      </vt:variant>
      <vt:variant>
        <vt:i4>1507389</vt:i4>
      </vt:variant>
      <vt:variant>
        <vt:i4>308</vt:i4>
      </vt:variant>
      <vt:variant>
        <vt:i4>0</vt:i4>
      </vt:variant>
      <vt:variant>
        <vt:i4>5</vt:i4>
      </vt:variant>
      <vt:variant>
        <vt:lpwstr/>
      </vt:variant>
      <vt:variant>
        <vt:lpwstr>_Toc465153944</vt:lpwstr>
      </vt:variant>
      <vt:variant>
        <vt:i4>1507389</vt:i4>
      </vt:variant>
      <vt:variant>
        <vt:i4>302</vt:i4>
      </vt:variant>
      <vt:variant>
        <vt:i4>0</vt:i4>
      </vt:variant>
      <vt:variant>
        <vt:i4>5</vt:i4>
      </vt:variant>
      <vt:variant>
        <vt:lpwstr/>
      </vt:variant>
      <vt:variant>
        <vt:lpwstr>_Toc465153943</vt:lpwstr>
      </vt:variant>
      <vt:variant>
        <vt:i4>1507389</vt:i4>
      </vt:variant>
      <vt:variant>
        <vt:i4>296</vt:i4>
      </vt:variant>
      <vt:variant>
        <vt:i4>0</vt:i4>
      </vt:variant>
      <vt:variant>
        <vt:i4>5</vt:i4>
      </vt:variant>
      <vt:variant>
        <vt:lpwstr/>
      </vt:variant>
      <vt:variant>
        <vt:lpwstr>_Toc465153942</vt:lpwstr>
      </vt:variant>
      <vt:variant>
        <vt:i4>1507389</vt:i4>
      </vt:variant>
      <vt:variant>
        <vt:i4>290</vt:i4>
      </vt:variant>
      <vt:variant>
        <vt:i4>0</vt:i4>
      </vt:variant>
      <vt:variant>
        <vt:i4>5</vt:i4>
      </vt:variant>
      <vt:variant>
        <vt:lpwstr/>
      </vt:variant>
      <vt:variant>
        <vt:lpwstr>_Toc465153941</vt:lpwstr>
      </vt:variant>
      <vt:variant>
        <vt:i4>1507389</vt:i4>
      </vt:variant>
      <vt:variant>
        <vt:i4>284</vt:i4>
      </vt:variant>
      <vt:variant>
        <vt:i4>0</vt:i4>
      </vt:variant>
      <vt:variant>
        <vt:i4>5</vt:i4>
      </vt:variant>
      <vt:variant>
        <vt:lpwstr/>
      </vt:variant>
      <vt:variant>
        <vt:lpwstr>_Toc465153940</vt:lpwstr>
      </vt:variant>
      <vt:variant>
        <vt:i4>1048637</vt:i4>
      </vt:variant>
      <vt:variant>
        <vt:i4>278</vt:i4>
      </vt:variant>
      <vt:variant>
        <vt:i4>0</vt:i4>
      </vt:variant>
      <vt:variant>
        <vt:i4>5</vt:i4>
      </vt:variant>
      <vt:variant>
        <vt:lpwstr/>
      </vt:variant>
      <vt:variant>
        <vt:lpwstr>_Toc465153939</vt:lpwstr>
      </vt:variant>
      <vt:variant>
        <vt:i4>1048637</vt:i4>
      </vt:variant>
      <vt:variant>
        <vt:i4>272</vt:i4>
      </vt:variant>
      <vt:variant>
        <vt:i4>0</vt:i4>
      </vt:variant>
      <vt:variant>
        <vt:i4>5</vt:i4>
      </vt:variant>
      <vt:variant>
        <vt:lpwstr/>
      </vt:variant>
      <vt:variant>
        <vt:lpwstr>_Toc465153938</vt:lpwstr>
      </vt:variant>
      <vt:variant>
        <vt:i4>1048637</vt:i4>
      </vt:variant>
      <vt:variant>
        <vt:i4>266</vt:i4>
      </vt:variant>
      <vt:variant>
        <vt:i4>0</vt:i4>
      </vt:variant>
      <vt:variant>
        <vt:i4>5</vt:i4>
      </vt:variant>
      <vt:variant>
        <vt:lpwstr/>
      </vt:variant>
      <vt:variant>
        <vt:lpwstr>_Toc465153937</vt:lpwstr>
      </vt:variant>
      <vt:variant>
        <vt:i4>1048637</vt:i4>
      </vt:variant>
      <vt:variant>
        <vt:i4>260</vt:i4>
      </vt:variant>
      <vt:variant>
        <vt:i4>0</vt:i4>
      </vt:variant>
      <vt:variant>
        <vt:i4>5</vt:i4>
      </vt:variant>
      <vt:variant>
        <vt:lpwstr/>
      </vt:variant>
      <vt:variant>
        <vt:lpwstr>_Toc465153936</vt:lpwstr>
      </vt:variant>
      <vt:variant>
        <vt:i4>1048637</vt:i4>
      </vt:variant>
      <vt:variant>
        <vt:i4>254</vt:i4>
      </vt:variant>
      <vt:variant>
        <vt:i4>0</vt:i4>
      </vt:variant>
      <vt:variant>
        <vt:i4>5</vt:i4>
      </vt:variant>
      <vt:variant>
        <vt:lpwstr/>
      </vt:variant>
      <vt:variant>
        <vt:lpwstr>_Toc465153935</vt:lpwstr>
      </vt:variant>
      <vt:variant>
        <vt:i4>1048637</vt:i4>
      </vt:variant>
      <vt:variant>
        <vt:i4>248</vt:i4>
      </vt:variant>
      <vt:variant>
        <vt:i4>0</vt:i4>
      </vt:variant>
      <vt:variant>
        <vt:i4>5</vt:i4>
      </vt:variant>
      <vt:variant>
        <vt:lpwstr/>
      </vt:variant>
      <vt:variant>
        <vt:lpwstr>_Toc465153934</vt:lpwstr>
      </vt:variant>
      <vt:variant>
        <vt:i4>1048637</vt:i4>
      </vt:variant>
      <vt:variant>
        <vt:i4>242</vt:i4>
      </vt:variant>
      <vt:variant>
        <vt:i4>0</vt:i4>
      </vt:variant>
      <vt:variant>
        <vt:i4>5</vt:i4>
      </vt:variant>
      <vt:variant>
        <vt:lpwstr/>
      </vt:variant>
      <vt:variant>
        <vt:lpwstr>_Toc465153933</vt:lpwstr>
      </vt:variant>
      <vt:variant>
        <vt:i4>1048637</vt:i4>
      </vt:variant>
      <vt:variant>
        <vt:i4>236</vt:i4>
      </vt:variant>
      <vt:variant>
        <vt:i4>0</vt:i4>
      </vt:variant>
      <vt:variant>
        <vt:i4>5</vt:i4>
      </vt:variant>
      <vt:variant>
        <vt:lpwstr/>
      </vt:variant>
      <vt:variant>
        <vt:lpwstr>_Toc465153932</vt:lpwstr>
      </vt:variant>
      <vt:variant>
        <vt:i4>1048637</vt:i4>
      </vt:variant>
      <vt:variant>
        <vt:i4>230</vt:i4>
      </vt:variant>
      <vt:variant>
        <vt:i4>0</vt:i4>
      </vt:variant>
      <vt:variant>
        <vt:i4>5</vt:i4>
      </vt:variant>
      <vt:variant>
        <vt:lpwstr/>
      </vt:variant>
      <vt:variant>
        <vt:lpwstr>_Toc465153931</vt:lpwstr>
      </vt:variant>
      <vt:variant>
        <vt:i4>1048637</vt:i4>
      </vt:variant>
      <vt:variant>
        <vt:i4>224</vt:i4>
      </vt:variant>
      <vt:variant>
        <vt:i4>0</vt:i4>
      </vt:variant>
      <vt:variant>
        <vt:i4>5</vt:i4>
      </vt:variant>
      <vt:variant>
        <vt:lpwstr/>
      </vt:variant>
      <vt:variant>
        <vt:lpwstr>_Toc465153930</vt:lpwstr>
      </vt:variant>
      <vt:variant>
        <vt:i4>1114173</vt:i4>
      </vt:variant>
      <vt:variant>
        <vt:i4>218</vt:i4>
      </vt:variant>
      <vt:variant>
        <vt:i4>0</vt:i4>
      </vt:variant>
      <vt:variant>
        <vt:i4>5</vt:i4>
      </vt:variant>
      <vt:variant>
        <vt:lpwstr/>
      </vt:variant>
      <vt:variant>
        <vt:lpwstr>_Toc465153929</vt:lpwstr>
      </vt:variant>
      <vt:variant>
        <vt:i4>1114173</vt:i4>
      </vt:variant>
      <vt:variant>
        <vt:i4>212</vt:i4>
      </vt:variant>
      <vt:variant>
        <vt:i4>0</vt:i4>
      </vt:variant>
      <vt:variant>
        <vt:i4>5</vt:i4>
      </vt:variant>
      <vt:variant>
        <vt:lpwstr/>
      </vt:variant>
      <vt:variant>
        <vt:lpwstr>_Toc465153928</vt:lpwstr>
      </vt:variant>
      <vt:variant>
        <vt:i4>1114173</vt:i4>
      </vt:variant>
      <vt:variant>
        <vt:i4>206</vt:i4>
      </vt:variant>
      <vt:variant>
        <vt:i4>0</vt:i4>
      </vt:variant>
      <vt:variant>
        <vt:i4>5</vt:i4>
      </vt:variant>
      <vt:variant>
        <vt:lpwstr/>
      </vt:variant>
      <vt:variant>
        <vt:lpwstr>_Toc465153927</vt:lpwstr>
      </vt:variant>
      <vt:variant>
        <vt:i4>1114173</vt:i4>
      </vt:variant>
      <vt:variant>
        <vt:i4>200</vt:i4>
      </vt:variant>
      <vt:variant>
        <vt:i4>0</vt:i4>
      </vt:variant>
      <vt:variant>
        <vt:i4>5</vt:i4>
      </vt:variant>
      <vt:variant>
        <vt:lpwstr/>
      </vt:variant>
      <vt:variant>
        <vt:lpwstr>_Toc465153926</vt:lpwstr>
      </vt:variant>
      <vt:variant>
        <vt:i4>1114173</vt:i4>
      </vt:variant>
      <vt:variant>
        <vt:i4>194</vt:i4>
      </vt:variant>
      <vt:variant>
        <vt:i4>0</vt:i4>
      </vt:variant>
      <vt:variant>
        <vt:i4>5</vt:i4>
      </vt:variant>
      <vt:variant>
        <vt:lpwstr/>
      </vt:variant>
      <vt:variant>
        <vt:lpwstr>_Toc465153925</vt:lpwstr>
      </vt:variant>
      <vt:variant>
        <vt:i4>1114173</vt:i4>
      </vt:variant>
      <vt:variant>
        <vt:i4>188</vt:i4>
      </vt:variant>
      <vt:variant>
        <vt:i4>0</vt:i4>
      </vt:variant>
      <vt:variant>
        <vt:i4>5</vt:i4>
      </vt:variant>
      <vt:variant>
        <vt:lpwstr/>
      </vt:variant>
      <vt:variant>
        <vt:lpwstr>_Toc465153924</vt:lpwstr>
      </vt:variant>
      <vt:variant>
        <vt:i4>1114173</vt:i4>
      </vt:variant>
      <vt:variant>
        <vt:i4>182</vt:i4>
      </vt:variant>
      <vt:variant>
        <vt:i4>0</vt:i4>
      </vt:variant>
      <vt:variant>
        <vt:i4>5</vt:i4>
      </vt:variant>
      <vt:variant>
        <vt:lpwstr/>
      </vt:variant>
      <vt:variant>
        <vt:lpwstr>_Toc465153923</vt:lpwstr>
      </vt:variant>
      <vt:variant>
        <vt:i4>1114173</vt:i4>
      </vt:variant>
      <vt:variant>
        <vt:i4>176</vt:i4>
      </vt:variant>
      <vt:variant>
        <vt:i4>0</vt:i4>
      </vt:variant>
      <vt:variant>
        <vt:i4>5</vt:i4>
      </vt:variant>
      <vt:variant>
        <vt:lpwstr/>
      </vt:variant>
      <vt:variant>
        <vt:lpwstr>_Toc465153922</vt:lpwstr>
      </vt:variant>
      <vt:variant>
        <vt:i4>1114173</vt:i4>
      </vt:variant>
      <vt:variant>
        <vt:i4>170</vt:i4>
      </vt:variant>
      <vt:variant>
        <vt:i4>0</vt:i4>
      </vt:variant>
      <vt:variant>
        <vt:i4>5</vt:i4>
      </vt:variant>
      <vt:variant>
        <vt:lpwstr/>
      </vt:variant>
      <vt:variant>
        <vt:lpwstr>_Toc465153921</vt:lpwstr>
      </vt:variant>
      <vt:variant>
        <vt:i4>1114173</vt:i4>
      </vt:variant>
      <vt:variant>
        <vt:i4>164</vt:i4>
      </vt:variant>
      <vt:variant>
        <vt:i4>0</vt:i4>
      </vt:variant>
      <vt:variant>
        <vt:i4>5</vt:i4>
      </vt:variant>
      <vt:variant>
        <vt:lpwstr/>
      </vt:variant>
      <vt:variant>
        <vt:lpwstr>_Toc465153920</vt:lpwstr>
      </vt:variant>
      <vt:variant>
        <vt:i4>1179709</vt:i4>
      </vt:variant>
      <vt:variant>
        <vt:i4>158</vt:i4>
      </vt:variant>
      <vt:variant>
        <vt:i4>0</vt:i4>
      </vt:variant>
      <vt:variant>
        <vt:i4>5</vt:i4>
      </vt:variant>
      <vt:variant>
        <vt:lpwstr/>
      </vt:variant>
      <vt:variant>
        <vt:lpwstr>_Toc465153919</vt:lpwstr>
      </vt:variant>
      <vt:variant>
        <vt:i4>1179709</vt:i4>
      </vt:variant>
      <vt:variant>
        <vt:i4>152</vt:i4>
      </vt:variant>
      <vt:variant>
        <vt:i4>0</vt:i4>
      </vt:variant>
      <vt:variant>
        <vt:i4>5</vt:i4>
      </vt:variant>
      <vt:variant>
        <vt:lpwstr/>
      </vt:variant>
      <vt:variant>
        <vt:lpwstr>_Toc465153918</vt:lpwstr>
      </vt:variant>
      <vt:variant>
        <vt:i4>1179709</vt:i4>
      </vt:variant>
      <vt:variant>
        <vt:i4>146</vt:i4>
      </vt:variant>
      <vt:variant>
        <vt:i4>0</vt:i4>
      </vt:variant>
      <vt:variant>
        <vt:i4>5</vt:i4>
      </vt:variant>
      <vt:variant>
        <vt:lpwstr/>
      </vt:variant>
      <vt:variant>
        <vt:lpwstr>_Toc465153917</vt:lpwstr>
      </vt:variant>
      <vt:variant>
        <vt:i4>1179709</vt:i4>
      </vt:variant>
      <vt:variant>
        <vt:i4>140</vt:i4>
      </vt:variant>
      <vt:variant>
        <vt:i4>0</vt:i4>
      </vt:variant>
      <vt:variant>
        <vt:i4>5</vt:i4>
      </vt:variant>
      <vt:variant>
        <vt:lpwstr/>
      </vt:variant>
      <vt:variant>
        <vt:lpwstr>_Toc465153916</vt:lpwstr>
      </vt:variant>
      <vt:variant>
        <vt:i4>1179709</vt:i4>
      </vt:variant>
      <vt:variant>
        <vt:i4>134</vt:i4>
      </vt:variant>
      <vt:variant>
        <vt:i4>0</vt:i4>
      </vt:variant>
      <vt:variant>
        <vt:i4>5</vt:i4>
      </vt:variant>
      <vt:variant>
        <vt:lpwstr/>
      </vt:variant>
      <vt:variant>
        <vt:lpwstr>_Toc465153915</vt:lpwstr>
      </vt:variant>
      <vt:variant>
        <vt:i4>1179709</vt:i4>
      </vt:variant>
      <vt:variant>
        <vt:i4>128</vt:i4>
      </vt:variant>
      <vt:variant>
        <vt:i4>0</vt:i4>
      </vt:variant>
      <vt:variant>
        <vt:i4>5</vt:i4>
      </vt:variant>
      <vt:variant>
        <vt:lpwstr/>
      </vt:variant>
      <vt:variant>
        <vt:lpwstr>_Toc465153914</vt:lpwstr>
      </vt:variant>
      <vt:variant>
        <vt:i4>1179709</vt:i4>
      </vt:variant>
      <vt:variant>
        <vt:i4>122</vt:i4>
      </vt:variant>
      <vt:variant>
        <vt:i4>0</vt:i4>
      </vt:variant>
      <vt:variant>
        <vt:i4>5</vt:i4>
      </vt:variant>
      <vt:variant>
        <vt:lpwstr/>
      </vt:variant>
      <vt:variant>
        <vt:lpwstr>_Toc465153913</vt:lpwstr>
      </vt:variant>
      <vt:variant>
        <vt:i4>1179709</vt:i4>
      </vt:variant>
      <vt:variant>
        <vt:i4>116</vt:i4>
      </vt:variant>
      <vt:variant>
        <vt:i4>0</vt:i4>
      </vt:variant>
      <vt:variant>
        <vt:i4>5</vt:i4>
      </vt:variant>
      <vt:variant>
        <vt:lpwstr/>
      </vt:variant>
      <vt:variant>
        <vt:lpwstr>_Toc465153912</vt:lpwstr>
      </vt:variant>
      <vt:variant>
        <vt:i4>1179709</vt:i4>
      </vt:variant>
      <vt:variant>
        <vt:i4>110</vt:i4>
      </vt:variant>
      <vt:variant>
        <vt:i4>0</vt:i4>
      </vt:variant>
      <vt:variant>
        <vt:i4>5</vt:i4>
      </vt:variant>
      <vt:variant>
        <vt:lpwstr/>
      </vt:variant>
      <vt:variant>
        <vt:lpwstr>_Toc465153911</vt:lpwstr>
      </vt:variant>
      <vt:variant>
        <vt:i4>1179709</vt:i4>
      </vt:variant>
      <vt:variant>
        <vt:i4>104</vt:i4>
      </vt:variant>
      <vt:variant>
        <vt:i4>0</vt:i4>
      </vt:variant>
      <vt:variant>
        <vt:i4>5</vt:i4>
      </vt:variant>
      <vt:variant>
        <vt:lpwstr/>
      </vt:variant>
      <vt:variant>
        <vt:lpwstr>_Toc465153910</vt:lpwstr>
      </vt:variant>
      <vt:variant>
        <vt:i4>1245245</vt:i4>
      </vt:variant>
      <vt:variant>
        <vt:i4>98</vt:i4>
      </vt:variant>
      <vt:variant>
        <vt:i4>0</vt:i4>
      </vt:variant>
      <vt:variant>
        <vt:i4>5</vt:i4>
      </vt:variant>
      <vt:variant>
        <vt:lpwstr/>
      </vt:variant>
      <vt:variant>
        <vt:lpwstr>_Toc465153909</vt:lpwstr>
      </vt:variant>
      <vt:variant>
        <vt:i4>1245245</vt:i4>
      </vt:variant>
      <vt:variant>
        <vt:i4>92</vt:i4>
      </vt:variant>
      <vt:variant>
        <vt:i4>0</vt:i4>
      </vt:variant>
      <vt:variant>
        <vt:i4>5</vt:i4>
      </vt:variant>
      <vt:variant>
        <vt:lpwstr/>
      </vt:variant>
      <vt:variant>
        <vt:lpwstr>_Toc465153908</vt:lpwstr>
      </vt:variant>
      <vt:variant>
        <vt:i4>1245245</vt:i4>
      </vt:variant>
      <vt:variant>
        <vt:i4>86</vt:i4>
      </vt:variant>
      <vt:variant>
        <vt:i4>0</vt:i4>
      </vt:variant>
      <vt:variant>
        <vt:i4>5</vt:i4>
      </vt:variant>
      <vt:variant>
        <vt:lpwstr/>
      </vt:variant>
      <vt:variant>
        <vt:lpwstr>_Toc465153907</vt:lpwstr>
      </vt:variant>
      <vt:variant>
        <vt:i4>1245245</vt:i4>
      </vt:variant>
      <vt:variant>
        <vt:i4>80</vt:i4>
      </vt:variant>
      <vt:variant>
        <vt:i4>0</vt:i4>
      </vt:variant>
      <vt:variant>
        <vt:i4>5</vt:i4>
      </vt:variant>
      <vt:variant>
        <vt:lpwstr/>
      </vt:variant>
      <vt:variant>
        <vt:lpwstr>_Toc465153906</vt:lpwstr>
      </vt:variant>
      <vt:variant>
        <vt:i4>1245245</vt:i4>
      </vt:variant>
      <vt:variant>
        <vt:i4>74</vt:i4>
      </vt:variant>
      <vt:variant>
        <vt:i4>0</vt:i4>
      </vt:variant>
      <vt:variant>
        <vt:i4>5</vt:i4>
      </vt:variant>
      <vt:variant>
        <vt:lpwstr/>
      </vt:variant>
      <vt:variant>
        <vt:lpwstr>_Toc465153905</vt:lpwstr>
      </vt:variant>
      <vt:variant>
        <vt:i4>1245245</vt:i4>
      </vt:variant>
      <vt:variant>
        <vt:i4>68</vt:i4>
      </vt:variant>
      <vt:variant>
        <vt:i4>0</vt:i4>
      </vt:variant>
      <vt:variant>
        <vt:i4>5</vt:i4>
      </vt:variant>
      <vt:variant>
        <vt:lpwstr/>
      </vt:variant>
      <vt:variant>
        <vt:lpwstr>_Toc465153904</vt:lpwstr>
      </vt:variant>
      <vt:variant>
        <vt:i4>1245245</vt:i4>
      </vt:variant>
      <vt:variant>
        <vt:i4>62</vt:i4>
      </vt:variant>
      <vt:variant>
        <vt:i4>0</vt:i4>
      </vt:variant>
      <vt:variant>
        <vt:i4>5</vt:i4>
      </vt:variant>
      <vt:variant>
        <vt:lpwstr/>
      </vt:variant>
      <vt:variant>
        <vt:lpwstr>_Toc465153903</vt:lpwstr>
      </vt:variant>
      <vt:variant>
        <vt:i4>1245245</vt:i4>
      </vt:variant>
      <vt:variant>
        <vt:i4>56</vt:i4>
      </vt:variant>
      <vt:variant>
        <vt:i4>0</vt:i4>
      </vt:variant>
      <vt:variant>
        <vt:i4>5</vt:i4>
      </vt:variant>
      <vt:variant>
        <vt:lpwstr/>
      </vt:variant>
      <vt:variant>
        <vt:lpwstr>_Toc465153902</vt:lpwstr>
      </vt:variant>
      <vt:variant>
        <vt:i4>1245245</vt:i4>
      </vt:variant>
      <vt:variant>
        <vt:i4>50</vt:i4>
      </vt:variant>
      <vt:variant>
        <vt:i4>0</vt:i4>
      </vt:variant>
      <vt:variant>
        <vt:i4>5</vt:i4>
      </vt:variant>
      <vt:variant>
        <vt:lpwstr/>
      </vt:variant>
      <vt:variant>
        <vt:lpwstr>_Toc465153901</vt:lpwstr>
      </vt:variant>
      <vt:variant>
        <vt:i4>1245245</vt:i4>
      </vt:variant>
      <vt:variant>
        <vt:i4>44</vt:i4>
      </vt:variant>
      <vt:variant>
        <vt:i4>0</vt:i4>
      </vt:variant>
      <vt:variant>
        <vt:i4>5</vt:i4>
      </vt:variant>
      <vt:variant>
        <vt:lpwstr/>
      </vt:variant>
      <vt:variant>
        <vt:lpwstr>_Toc465153900</vt:lpwstr>
      </vt:variant>
      <vt:variant>
        <vt:i4>1703996</vt:i4>
      </vt:variant>
      <vt:variant>
        <vt:i4>38</vt:i4>
      </vt:variant>
      <vt:variant>
        <vt:i4>0</vt:i4>
      </vt:variant>
      <vt:variant>
        <vt:i4>5</vt:i4>
      </vt:variant>
      <vt:variant>
        <vt:lpwstr/>
      </vt:variant>
      <vt:variant>
        <vt:lpwstr>_Toc465153899</vt:lpwstr>
      </vt:variant>
      <vt:variant>
        <vt:i4>1703996</vt:i4>
      </vt:variant>
      <vt:variant>
        <vt:i4>32</vt:i4>
      </vt:variant>
      <vt:variant>
        <vt:i4>0</vt:i4>
      </vt:variant>
      <vt:variant>
        <vt:i4>5</vt:i4>
      </vt:variant>
      <vt:variant>
        <vt:lpwstr/>
      </vt:variant>
      <vt:variant>
        <vt:lpwstr>_Toc465153898</vt:lpwstr>
      </vt:variant>
      <vt:variant>
        <vt:i4>1703996</vt:i4>
      </vt:variant>
      <vt:variant>
        <vt:i4>26</vt:i4>
      </vt:variant>
      <vt:variant>
        <vt:i4>0</vt:i4>
      </vt:variant>
      <vt:variant>
        <vt:i4>5</vt:i4>
      </vt:variant>
      <vt:variant>
        <vt:lpwstr/>
      </vt:variant>
      <vt:variant>
        <vt:lpwstr>_Toc465153897</vt:lpwstr>
      </vt:variant>
      <vt:variant>
        <vt:i4>1703996</vt:i4>
      </vt:variant>
      <vt:variant>
        <vt:i4>20</vt:i4>
      </vt:variant>
      <vt:variant>
        <vt:i4>0</vt:i4>
      </vt:variant>
      <vt:variant>
        <vt:i4>5</vt:i4>
      </vt:variant>
      <vt:variant>
        <vt:lpwstr/>
      </vt:variant>
      <vt:variant>
        <vt:lpwstr>_Toc465153896</vt:lpwstr>
      </vt:variant>
      <vt:variant>
        <vt:i4>1703996</vt:i4>
      </vt:variant>
      <vt:variant>
        <vt:i4>14</vt:i4>
      </vt:variant>
      <vt:variant>
        <vt:i4>0</vt:i4>
      </vt:variant>
      <vt:variant>
        <vt:i4>5</vt:i4>
      </vt:variant>
      <vt:variant>
        <vt:lpwstr/>
      </vt:variant>
      <vt:variant>
        <vt:lpwstr>_Toc465153895</vt:lpwstr>
      </vt:variant>
      <vt:variant>
        <vt:i4>1703996</vt:i4>
      </vt:variant>
      <vt:variant>
        <vt:i4>8</vt:i4>
      </vt:variant>
      <vt:variant>
        <vt:i4>0</vt:i4>
      </vt:variant>
      <vt:variant>
        <vt:i4>5</vt:i4>
      </vt:variant>
      <vt:variant>
        <vt:lpwstr/>
      </vt:variant>
      <vt:variant>
        <vt:lpwstr>_Toc465153894</vt:lpwstr>
      </vt:variant>
      <vt:variant>
        <vt:i4>1703996</vt:i4>
      </vt:variant>
      <vt:variant>
        <vt:i4>2</vt:i4>
      </vt:variant>
      <vt:variant>
        <vt:i4>0</vt:i4>
      </vt:variant>
      <vt:variant>
        <vt:i4>5</vt:i4>
      </vt:variant>
      <vt:variant>
        <vt:lpwstr/>
      </vt:variant>
      <vt:variant>
        <vt:lpwstr>_Toc465153893</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Чуясова Елена Геннадьевна</cp:lastModifiedBy>
  <cp:revision>56</cp:revision>
  <cp:lastPrinted>2017-02-14T04:04:00Z</cp:lastPrinted>
  <dcterms:created xsi:type="dcterms:W3CDTF">2017-02-03T00:43:00Z</dcterms:created>
  <dcterms:modified xsi:type="dcterms:W3CDTF">2017-02-15T06:40:00Z</dcterms:modified>
</cp:coreProperties>
</file>