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DE1" w:rsidRPr="00C90DE1" w:rsidRDefault="00C90DE1" w:rsidP="00C90DE1">
      <w:pPr>
        <w:widowControl w:val="0"/>
        <w:tabs>
          <w:tab w:val="left" w:pos="709"/>
        </w:tabs>
        <w:jc w:val="center"/>
        <w:rPr>
          <w:lang w:val="ru-RU"/>
        </w:rPr>
      </w:pPr>
      <w:r>
        <w:rPr>
          <w:b/>
          <w:lang w:val="ru-RU"/>
        </w:rPr>
        <w:t>Лицензионный д</w:t>
      </w:r>
      <w:r w:rsidRPr="00C90DE1">
        <w:rPr>
          <w:b/>
          <w:lang w:val="ru-RU"/>
        </w:rPr>
        <w:t>оговор № _____</w:t>
      </w:r>
    </w:p>
    <w:p w:rsidR="00AF4DED" w:rsidRDefault="00AF4DED" w:rsidP="00AF4DED">
      <w:pPr>
        <w:spacing w:line="276" w:lineRule="auto"/>
        <w:jc w:val="center"/>
        <w:rPr>
          <w:b/>
          <w:color w:val="000000"/>
          <w:lang w:val="ru-RU"/>
        </w:rPr>
      </w:pPr>
    </w:p>
    <w:p w:rsidR="00C90DE1" w:rsidRPr="00C90DE1" w:rsidRDefault="00C90DE1" w:rsidP="00C90DE1">
      <w:pPr>
        <w:widowControl w:val="0"/>
        <w:tabs>
          <w:tab w:val="left" w:pos="709"/>
        </w:tabs>
        <w:rPr>
          <w:lang w:val="ru-RU"/>
        </w:rPr>
      </w:pPr>
      <w:r w:rsidRPr="00C90DE1">
        <w:rPr>
          <w:lang w:val="ru-RU"/>
        </w:rPr>
        <w:t xml:space="preserve">г. Благовещенск </w:t>
      </w:r>
      <w:r w:rsidRPr="00C90DE1">
        <w:rPr>
          <w:lang w:val="ru-RU"/>
        </w:rPr>
        <w:tab/>
      </w:r>
      <w:r w:rsidRPr="00C90DE1">
        <w:rPr>
          <w:lang w:val="ru-RU"/>
        </w:rPr>
        <w:tab/>
      </w:r>
      <w:r w:rsidRPr="00C90DE1">
        <w:rPr>
          <w:lang w:val="ru-RU"/>
        </w:rPr>
        <w:tab/>
      </w:r>
      <w:r w:rsidRPr="00C90DE1">
        <w:rPr>
          <w:lang w:val="ru-RU"/>
        </w:rPr>
        <w:tab/>
      </w:r>
      <w:r w:rsidRPr="00C90DE1">
        <w:rPr>
          <w:lang w:val="ru-RU"/>
        </w:rPr>
        <w:tab/>
      </w:r>
      <w:r w:rsidRPr="00C90DE1">
        <w:rPr>
          <w:lang w:val="ru-RU"/>
        </w:rPr>
        <w:tab/>
      </w:r>
      <w:r w:rsidRPr="00C90DE1">
        <w:rPr>
          <w:lang w:val="ru-RU"/>
        </w:rPr>
        <w:tab/>
        <w:t>«___» ___________  201</w:t>
      </w:r>
      <w:r w:rsidR="00EB3718">
        <w:rPr>
          <w:lang w:val="ru-RU"/>
        </w:rPr>
        <w:t>7</w:t>
      </w:r>
      <w:r w:rsidRPr="00C90DE1">
        <w:rPr>
          <w:lang w:val="ru-RU"/>
        </w:rPr>
        <w:t xml:space="preserve"> г.</w:t>
      </w:r>
    </w:p>
    <w:p w:rsidR="00AF4DED" w:rsidRDefault="00AF4DED" w:rsidP="00AF4DED">
      <w:pPr>
        <w:autoSpaceDE w:val="0"/>
        <w:autoSpaceDN w:val="0"/>
        <w:adjustRightInd w:val="0"/>
        <w:spacing w:line="276" w:lineRule="auto"/>
        <w:ind w:firstLine="566"/>
        <w:jc w:val="both"/>
        <w:rPr>
          <w:color w:val="000000"/>
          <w:lang w:val="ru-RU" w:eastAsia="ru-RU"/>
        </w:rPr>
      </w:pPr>
    </w:p>
    <w:p w:rsidR="00AF4DED" w:rsidRDefault="00AF4DED" w:rsidP="00AF4DED">
      <w:pPr>
        <w:autoSpaceDE w:val="0"/>
        <w:autoSpaceDN w:val="0"/>
        <w:adjustRightInd w:val="0"/>
        <w:spacing w:line="276" w:lineRule="auto"/>
        <w:ind w:firstLine="566"/>
        <w:jc w:val="both"/>
        <w:rPr>
          <w:color w:val="000000"/>
          <w:lang w:val="ru-RU" w:eastAsia="ru-RU"/>
        </w:rPr>
      </w:pPr>
    </w:p>
    <w:p w:rsidR="00AF4DED" w:rsidRPr="00F22001" w:rsidRDefault="00C90DE1" w:rsidP="00AF4DED">
      <w:pPr>
        <w:tabs>
          <w:tab w:val="left" w:pos="1418"/>
        </w:tabs>
        <w:spacing w:line="276" w:lineRule="auto"/>
        <w:ind w:firstLine="709"/>
        <w:jc w:val="both"/>
        <w:rPr>
          <w:color w:val="000000"/>
          <w:lang w:val="ru-RU"/>
        </w:rPr>
      </w:pPr>
      <w:r w:rsidRPr="00C90DE1">
        <w:rPr>
          <w:b/>
          <w:lang w:val="ru-RU"/>
        </w:rPr>
        <w:t>Акционерное общество «Дальневосточная распределительная сетевая компания» (АО «ДРСК»),</w:t>
      </w:r>
      <w:r w:rsidRPr="00C90DE1">
        <w:rPr>
          <w:lang w:val="ru-RU"/>
        </w:rPr>
        <w:t xml:space="preserve"> именуемое в дальнейшем </w:t>
      </w:r>
      <w:r w:rsidRPr="00F22001">
        <w:rPr>
          <w:lang w:val="ru-RU" w:eastAsia="ru-RU"/>
        </w:rPr>
        <w:t>«</w:t>
      </w:r>
      <w:r w:rsidRPr="00F22001">
        <w:rPr>
          <w:b/>
          <w:lang w:val="ru-RU" w:eastAsia="ru-RU"/>
        </w:rPr>
        <w:t>ЛИЦЕНЗИАТ</w:t>
      </w:r>
      <w:r w:rsidRPr="00F22001">
        <w:rPr>
          <w:lang w:val="ru-RU" w:eastAsia="ru-RU"/>
        </w:rPr>
        <w:t>»</w:t>
      </w:r>
      <w:r w:rsidRPr="00C90DE1">
        <w:rPr>
          <w:lang w:val="ru-RU"/>
        </w:rPr>
        <w:t xml:space="preserve">, в лице Первого заместителя генерального директора по развитию и реализации услуг </w:t>
      </w:r>
      <w:r w:rsidRPr="00C90DE1">
        <w:rPr>
          <w:b/>
          <w:lang w:val="ru-RU"/>
        </w:rPr>
        <w:t>Палея Александра Григорьевича,</w:t>
      </w:r>
      <w:r w:rsidRPr="00C90DE1">
        <w:rPr>
          <w:lang w:val="ru-RU"/>
        </w:rPr>
        <w:t xml:space="preserve"> действующего на основании Доверенности № 30 от 01.01.201</w:t>
      </w:r>
      <w:r w:rsidR="00EB3718">
        <w:rPr>
          <w:lang w:val="ru-RU"/>
        </w:rPr>
        <w:t>7</w:t>
      </w:r>
      <w:bookmarkStart w:id="0" w:name="_GoBack"/>
      <w:bookmarkEnd w:id="0"/>
      <w:r w:rsidRPr="00C90DE1">
        <w:rPr>
          <w:lang w:val="ru-RU"/>
        </w:rPr>
        <w:t xml:space="preserve">г.,  </w:t>
      </w:r>
      <w:r w:rsidR="00AF4DED" w:rsidRPr="00F22001">
        <w:rPr>
          <w:color w:val="000000"/>
          <w:lang w:val="ru-RU"/>
        </w:rPr>
        <w:t>с одной стороны, и,</w:t>
      </w:r>
      <w:r w:rsidR="00AF4DED" w:rsidRPr="00794CBA">
        <w:rPr>
          <w:color w:val="000000"/>
          <w:lang w:val="ru-RU"/>
        </w:rPr>
        <w:t>_____________________________________</w:t>
      </w:r>
      <w:r w:rsidR="00AF4DED">
        <w:rPr>
          <w:color w:val="000000"/>
          <w:lang w:val="ru-RU"/>
        </w:rPr>
        <w:t>,</w:t>
      </w:r>
      <w:r w:rsidR="00AF4DED" w:rsidRPr="00F22001">
        <w:rPr>
          <w:color w:val="000000"/>
          <w:lang w:val="ru-RU"/>
        </w:rPr>
        <w:t xml:space="preserve"> именуемое в </w:t>
      </w:r>
      <w:r w:rsidR="00AF4DED" w:rsidRPr="00F22001">
        <w:rPr>
          <w:lang w:val="ru-RU" w:eastAsia="ru-RU"/>
        </w:rPr>
        <w:t>дальнейшем «</w:t>
      </w:r>
      <w:r w:rsidR="00AF4DED" w:rsidRPr="00F22001">
        <w:rPr>
          <w:b/>
          <w:caps/>
          <w:lang w:val="ru-RU" w:eastAsia="ru-RU"/>
        </w:rPr>
        <w:t>Лицензиар</w:t>
      </w:r>
      <w:r w:rsidR="00AF4DED" w:rsidRPr="00F22001">
        <w:rPr>
          <w:lang w:val="ru-RU" w:eastAsia="ru-RU"/>
        </w:rPr>
        <w:t>»</w:t>
      </w:r>
      <w:r w:rsidR="00AF4DED" w:rsidRPr="00F22001">
        <w:rPr>
          <w:b/>
          <w:lang w:val="ru-RU" w:eastAsia="ru-RU"/>
        </w:rPr>
        <w:t>,</w:t>
      </w:r>
      <w:r w:rsidR="00AF4DED" w:rsidRPr="00F22001">
        <w:rPr>
          <w:color w:val="000000"/>
          <w:lang w:val="ru-RU"/>
        </w:rPr>
        <w:t xml:space="preserve"> в лице </w:t>
      </w:r>
      <w:r w:rsidR="00AF4DED" w:rsidRPr="00794CBA">
        <w:rPr>
          <w:color w:val="000000"/>
          <w:lang w:val="ru-RU"/>
        </w:rPr>
        <w:t>________________________________</w:t>
      </w:r>
      <w:r w:rsidR="00AF4DED" w:rsidRPr="00F22001">
        <w:rPr>
          <w:color w:val="000000"/>
          <w:lang w:val="ru-RU"/>
        </w:rPr>
        <w:t xml:space="preserve">, действующего на основании </w:t>
      </w:r>
      <w:r w:rsidR="00AF4DED" w:rsidRPr="00794CBA">
        <w:rPr>
          <w:color w:val="000000"/>
          <w:lang w:val="ru-RU"/>
        </w:rPr>
        <w:t>_______________</w:t>
      </w:r>
      <w:r w:rsidR="00AF4DED" w:rsidRPr="00F22001">
        <w:rPr>
          <w:color w:val="000000"/>
          <w:lang w:val="ru-RU"/>
        </w:rPr>
        <w:t xml:space="preserve">, с другой стороны, вместе и по </w:t>
      </w:r>
      <w:proofErr w:type="gramStart"/>
      <w:r w:rsidR="00AF4DED" w:rsidRPr="00F22001">
        <w:rPr>
          <w:color w:val="000000"/>
          <w:lang w:val="ru-RU"/>
        </w:rPr>
        <w:t>отдельности</w:t>
      </w:r>
      <w:proofErr w:type="gramEnd"/>
      <w:r w:rsidR="00AF4DED" w:rsidRPr="00F22001">
        <w:rPr>
          <w:color w:val="000000"/>
          <w:lang w:val="ru-RU"/>
        </w:rPr>
        <w:t xml:space="preserve"> именуемые в дальнейшем как «</w:t>
      </w:r>
      <w:r w:rsidR="00AF4DED" w:rsidRPr="00F22001">
        <w:rPr>
          <w:caps/>
          <w:lang w:val="ru-RU"/>
        </w:rPr>
        <w:t>Сторона</w:t>
      </w:r>
      <w:r w:rsidR="00AF4DED" w:rsidRPr="00F22001">
        <w:rPr>
          <w:color w:val="000000"/>
          <w:lang w:val="ru-RU"/>
        </w:rPr>
        <w:t>» или</w:t>
      </w:r>
      <w:r w:rsidR="00AF4DED" w:rsidRPr="00F22001">
        <w:rPr>
          <w:caps/>
          <w:lang w:val="ru-RU"/>
        </w:rPr>
        <w:t xml:space="preserve"> «Стороны»,</w:t>
      </w:r>
      <w:r w:rsidR="00AF4DED" w:rsidRPr="00F22001">
        <w:rPr>
          <w:color w:val="000000"/>
          <w:lang w:val="ru-RU"/>
        </w:rPr>
        <w:t xml:space="preserve"> заключили настоящий Договор о нижеследующем:</w:t>
      </w:r>
    </w:p>
    <w:p w:rsidR="00AF4DED" w:rsidRPr="00F22001" w:rsidRDefault="00AF4DED" w:rsidP="00AF4DED">
      <w:pPr>
        <w:tabs>
          <w:tab w:val="left" w:pos="1418"/>
        </w:tabs>
        <w:autoSpaceDE w:val="0"/>
        <w:autoSpaceDN w:val="0"/>
        <w:adjustRightInd w:val="0"/>
        <w:spacing w:line="276" w:lineRule="auto"/>
        <w:ind w:firstLine="709"/>
        <w:jc w:val="both"/>
        <w:rPr>
          <w:color w:val="000000"/>
          <w:lang w:val="ru-RU" w:eastAsia="ru-RU"/>
        </w:rPr>
      </w:pPr>
    </w:p>
    <w:p w:rsidR="00AF4DED" w:rsidRPr="00F22001" w:rsidRDefault="00AF4DED" w:rsidP="00AF4DED">
      <w:pPr>
        <w:numPr>
          <w:ilvl w:val="0"/>
          <w:numId w:val="2"/>
        </w:numPr>
        <w:tabs>
          <w:tab w:val="left" w:pos="0"/>
          <w:tab w:val="left" w:pos="1418"/>
        </w:tabs>
        <w:spacing w:line="276" w:lineRule="auto"/>
        <w:ind w:left="0" w:firstLine="709"/>
        <w:jc w:val="center"/>
        <w:rPr>
          <w:b/>
          <w:lang w:val="ru-RU"/>
        </w:rPr>
      </w:pPr>
      <w:r w:rsidRPr="00F22001">
        <w:rPr>
          <w:b/>
          <w:lang w:val="ru-RU"/>
        </w:rPr>
        <w:t>ПРЕДМЕТ ДОГОВОРА</w:t>
      </w:r>
    </w:p>
    <w:p w:rsidR="00AF4DED" w:rsidRPr="00F22001" w:rsidRDefault="00AF4DED" w:rsidP="00AF4DED">
      <w:pPr>
        <w:numPr>
          <w:ilvl w:val="1"/>
          <w:numId w:val="2"/>
        </w:numPr>
        <w:tabs>
          <w:tab w:val="clear" w:pos="360"/>
          <w:tab w:val="left" w:pos="1418"/>
        </w:tabs>
        <w:spacing w:line="276" w:lineRule="auto"/>
        <w:ind w:left="0" w:firstLine="709"/>
        <w:jc w:val="both"/>
        <w:rPr>
          <w:lang w:val="ru-RU"/>
        </w:rPr>
      </w:pPr>
      <w:bookmarkStart w:id="1" w:name="_Ref64105753"/>
      <w:r w:rsidRPr="00F22001">
        <w:rPr>
          <w:lang w:val="ru-RU"/>
        </w:rPr>
        <w:t>В соответствии с настоящим Договором Лицензиар обязуется предоставить Лицензиату неисключительные права на использование программного обеспечения</w:t>
      </w:r>
      <w:r w:rsidR="003077D1">
        <w:rPr>
          <w:lang w:val="ru-RU"/>
        </w:rPr>
        <w:t xml:space="preserve"> </w:t>
      </w:r>
      <w:r w:rsidR="0078640C" w:rsidRPr="004A652B">
        <w:t>Kaspersky</w:t>
      </w:r>
      <w:r w:rsidRPr="00F22001">
        <w:rPr>
          <w:lang w:val="ru-RU"/>
        </w:rPr>
        <w:t xml:space="preserve"> (далее - ПО) согласно Спецификации №1 (Приложение № 1 к Договору), а Лицензиат обязуется принять и оплатить неисключительные права на использование </w:t>
      </w:r>
      <w:proofErr w:type="gramStart"/>
      <w:r w:rsidRPr="00F22001">
        <w:rPr>
          <w:lang w:val="ru-RU"/>
        </w:rPr>
        <w:t>ПО</w:t>
      </w:r>
      <w:proofErr w:type="gramEnd"/>
      <w:r w:rsidRPr="00F22001">
        <w:rPr>
          <w:lang w:val="ru-RU"/>
        </w:rPr>
        <w:t xml:space="preserve"> в порядке и на условиях, предусмотренных настоящим Договором</w:t>
      </w:r>
      <w:bookmarkEnd w:id="1"/>
      <w:r w:rsidRPr="00F22001">
        <w:rPr>
          <w:lang w:val="ru-RU"/>
        </w:rPr>
        <w:t>.</w:t>
      </w:r>
      <w:bookmarkStart w:id="2" w:name="_Ref304393073"/>
    </w:p>
    <w:p w:rsidR="00AF4DED" w:rsidRPr="00F22001" w:rsidRDefault="00AF4DED" w:rsidP="00AF4DED">
      <w:pPr>
        <w:numPr>
          <w:ilvl w:val="1"/>
          <w:numId w:val="2"/>
        </w:numPr>
        <w:tabs>
          <w:tab w:val="clear" w:pos="360"/>
          <w:tab w:val="left" w:pos="1418"/>
        </w:tabs>
        <w:spacing w:line="276" w:lineRule="auto"/>
        <w:ind w:left="0" w:firstLine="709"/>
        <w:jc w:val="both"/>
        <w:rPr>
          <w:lang w:val="ru-RU"/>
        </w:rPr>
      </w:pPr>
      <w:r w:rsidRPr="00F22001">
        <w:rPr>
          <w:lang w:val="ru-RU"/>
        </w:rPr>
        <w:t xml:space="preserve">Лицензиату передается неисключительное право на использование </w:t>
      </w:r>
      <w:proofErr w:type="gramStart"/>
      <w:r w:rsidRPr="00F22001">
        <w:rPr>
          <w:lang w:val="ru-RU"/>
        </w:rPr>
        <w:t>ПО</w:t>
      </w:r>
      <w:proofErr w:type="gramEnd"/>
      <w:r w:rsidRPr="00F22001">
        <w:rPr>
          <w:lang w:val="ru-RU"/>
        </w:rPr>
        <w:t xml:space="preserve"> </w:t>
      </w:r>
      <w:proofErr w:type="gramStart"/>
      <w:r w:rsidRPr="00F22001">
        <w:rPr>
          <w:lang w:val="ru-RU"/>
        </w:rPr>
        <w:t>в</w:t>
      </w:r>
      <w:proofErr w:type="gramEnd"/>
      <w:r w:rsidRPr="00F22001">
        <w:rPr>
          <w:lang w:val="ru-RU"/>
        </w:rPr>
        <w:t xml:space="preserve"> объеме воспроизведения и использования ПО следующими способами: инсталляция, копирование и запуск.</w:t>
      </w:r>
      <w:bookmarkEnd w:id="2"/>
    </w:p>
    <w:p w:rsidR="00AF4DED" w:rsidRPr="00F22001" w:rsidRDefault="00AF4DED" w:rsidP="00AF4DED">
      <w:pPr>
        <w:tabs>
          <w:tab w:val="left" w:pos="1418"/>
        </w:tabs>
        <w:spacing w:line="276" w:lineRule="auto"/>
        <w:ind w:firstLine="709"/>
        <w:jc w:val="both"/>
        <w:rPr>
          <w:lang w:val="ru-RU"/>
        </w:rPr>
      </w:pPr>
    </w:p>
    <w:p w:rsidR="00AF4DED" w:rsidRPr="00F22001" w:rsidRDefault="00AF4DED" w:rsidP="00AF4DED">
      <w:pPr>
        <w:numPr>
          <w:ilvl w:val="0"/>
          <w:numId w:val="2"/>
        </w:numPr>
        <w:tabs>
          <w:tab w:val="left" w:pos="0"/>
          <w:tab w:val="left" w:pos="1418"/>
        </w:tabs>
        <w:spacing w:line="276" w:lineRule="auto"/>
        <w:ind w:left="0" w:firstLine="709"/>
        <w:jc w:val="center"/>
        <w:rPr>
          <w:b/>
          <w:lang w:val="ru-RU"/>
        </w:rPr>
      </w:pPr>
      <w:r w:rsidRPr="00F22001">
        <w:rPr>
          <w:b/>
          <w:lang w:val="ru-RU"/>
        </w:rPr>
        <w:t>ЦЕНА И ПОРЯДОК РАСЧЕТОВ</w:t>
      </w:r>
    </w:p>
    <w:p w:rsidR="00AF4DED" w:rsidRPr="00F22001" w:rsidRDefault="00AF4DED" w:rsidP="00AF4DED">
      <w:pPr>
        <w:widowControl w:val="0"/>
        <w:shd w:val="clear" w:color="auto" w:fill="FFFFFF"/>
        <w:tabs>
          <w:tab w:val="left" w:pos="1418"/>
        </w:tabs>
        <w:autoSpaceDE w:val="0"/>
        <w:autoSpaceDN w:val="0"/>
        <w:adjustRightInd w:val="0"/>
        <w:spacing w:line="276" w:lineRule="auto"/>
        <w:ind w:firstLine="709"/>
        <w:jc w:val="both"/>
        <w:rPr>
          <w:lang w:val="ru-RU"/>
        </w:rPr>
      </w:pPr>
      <w:bookmarkStart w:id="3" w:name="_Ref64106099"/>
    </w:p>
    <w:p w:rsidR="00AF4DED" w:rsidRPr="00F22001" w:rsidRDefault="00AF4DED" w:rsidP="00AF4DED">
      <w:pPr>
        <w:widowControl w:val="0"/>
        <w:numPr>
          <w:ilvl w:val="1"/>
          <w:numId w:val="2"/>
        </w:numPr>
        <w:shd w:val="clear" w:color="auto" w:fill="FFFFFF"/>
        <w:tabs>
          <w:tab w:val="clear" w:pos="360"/>
          <w:tab w:val="num" w:pos="-3686"/>
          <w:tab w:val="left" w:pos="1418"/>
        </w:tabs>
        <w:autoSpaceDE w:val="0"/>
        <w:autoSpaceDN w:val="0"/>
        <w:adjustRightInd w:val="0"/>
        <w:spacing w:line="276" w:lineRule="auto"/>
        <w:ind w:left="0" w:firstLine="709"/>
        <w:jc w:val="both"/>
        <w:rPr>
          <w:lang w:val="ru-RU"/>
        </w:rPr>
      </w:pPr>
      <w:r w:rsidRPr="00F22001">
        <w:rPr>
          <w:lang w:val="ru-RU"/>
        </w:rPr>
        <w:t xml:space="preserve">Стоимость предоставления неисключительных прав на использование ПО (далее – Цена Договора) составляет </w:t>
      </w:r>
      <w:r w:rsidRPr="00794CBA">
        <w:rPr>
          <w:lang w:val="ru-RU"/>
        </w:rPr>
        <w:t>__________________________</w:t>
      </w:r>
      <w:r w:rsidRPr="00F22001">
        <w:rPr>
          <w:lang w:val="ru-RU"/>
        </w:rPr>
        <w:t>, НДС не облагается в силу пп.26 п.2 ст.149 НК РФ.</w:t>
      </w:r>
    </w:p>
    <w:p w:rsidR="009F01C6" w:rsidRPr="009F01C6" w:rsidRDefault="003077D1" w:rsidP="009F01C6">
      <w:pPr>
        <w:numPr>
          <w:ilvl w:val="1"/>
          <w:numId w:val="2"/>
        </w:numPr>
        <w:tabs>
          <w:tab w:val="clear" w:pos="360"/>
          <w:tab w:val="left" w:pos="709"/>
        </w:tabs>
        <w:ind w:left="0" w:firstLine="709"/>
        <w:contextualSpacing/>
        <w:jc w:val="both"/>
        <w:rPr>
          <w:b/>
          <w:lang w:val="ru-RU"/>
        </w:rPr>
      </w:pPr>
      <w:r w:rsidRPr="00F22001">
        <w:rPr>
          <w:lang w:val="ru-RU"/>
        </w:rPr>
        <w:t>Лицензиат</w:t>
      </w:r>
      <w:r w:rsidR="009F01C6" w:rsidRPr="009F01C6">
        <w:rPr>
          <w:lang w:val="ru-RU"/>
        </w:rPr>
        <w:t xml:space="preserve"> производит оплату вознаграждения за предоставление неисключительного права на использование </w:t>
      </w:r>
      <w:r>
        <w:rPr>
          <w:lang w:val="ru-RU"/>
        </w:rPr>
        <w:t>ПО</w:t>
      </w:r>
      <w:r w:rsidR="009F01C6" w:rsidRPr="009F01C6">
        <w:rPr>
          <w:lang w:val="ru-RU"/>
        </w:rPr>
        <w:t xml:space="preserve">, на основании счета/счета-фактуры, </w:t>
      </w:r>
      <w:proofErr w:type="gramStart"/>
      <w:r w:rsidR="009F01C6" w:rsidRPr="009F01C6">
        <w:rPr>
          <w:lang w:val="ru-RU"/>
        </w:rPr>
        <w:t>предъявленных</w:t>
      </w:r>
      <w:proofErr w:type="gramEnd"/>
      <w:r w:rsidR="009F01C6" w:rsidRPr="009F01C6">
        <w:rPr>
          <w:lang w:val="ru-RU"/>
        </w:rPr>
        <w:t xml:space="preserve"> к оплате в следующем порядке:</w:t>
      </w:r>
    </w:p>
    <w:p w:rsidR="00AF4DED" w:rsidRPr="00F22001" w:rsidRDefault="003077D1" w:rsidP="009F01C6">
      <w:pPr>
        <w:widowControl w:val="0"/>
        <w:shd w:val="clear" w:color="auto" w:fill="FFFFFF"/>
        <w:tabs>
          <w:tab w:val="left" w:pos="0"/>
          <w:tab w:val="left" w:pos="1418"/>
        </w:tabs>
        <w:autoSpaceDE w:val="0"/>
        <w:autoSpaceDN w:val="0"/>
        <w:adjustRightInd w:val="0"/>
        <w:spacing w:line="276" w:lineRule="auto"/>
        <w:ind w:firstLine="709"/>
        <w:jc w:val="both"/>
        <w:rPr>
          <w:lang w:val="ru-RU"/>
        </w:rPr>
      </w:pPr>
      <w:r w:rsidRPr="00F22001">
        <w:rPr>
          <w:lang w:val="ru-RU"/>
        </w:rPr>
        <w:t>Лицензиат</w:t>
      </w:r>
      <w:r w:rsidR="009F01C6" w:rsidRPr="009F01C6">
        <w:rPr>
          <w:lang w:val="ru-RU"/>
        </w:rPr>
        <w:t xml:space="preserve"> производит оплату вознаграждения за предоставление неисключительного права на использование </w:t>
      </w:r>
      <w:proofErr w:type="gramStart"/>
      <w:r w:rsidR="00AE1391">
        <w:rPr>
          <w:lang w:val="ru-RU"/>
        </w:rPr>
        <w:t>ПО</w:t>
      </w:r>
      <w:proofErr w:type="gramEnd"/>
      <w:r w:rsidR="009F01C6" w:rsidRPr="009F01C6">
        <w:rPr>
          <w:lang w:val="ru-RU"/>
        </w:rPr>
        <w:t xml:space="preserve">, </w:t>
      </w:r>
      <w:proofErr w:type="gramStart"/>
      <w:r w:rsidR="009F01C6" w:rsidRPr="009F01C6">
        <w:rPr>
          <w:lang w:val="ru-RU"/>
        </w:rPr>
        <w:t>в</w:t>
      </w:r>
      <w:proofErr w:type="gramEnd"/>
      <w:r w:rsidR="009F01C6" w:rsidRPr="009F01C6">
        <w:rPr>
          <w:lang w:val="ru-RU"/>
        </w:rPr>
        <w:t xml:space="preserve"> течение 60 (шестидесяти) календарных дней </w:t>
      </w:r>
      <w:r w:rsidR="00EB3718" w:rsidRPr="00EB3718">
        <w:rPr>
          <w:lang w:val="ru-RU"/>
        </w:rPr>
        <w:t>(для субъекта малого и среднего предпринимательства - 30 календарных дней)</w:t>
      </w:r>
      <w:r w:rsidR="00EB3718">
        <w:rPr>
          <w:lang w:val="ru-RU"/>
        </w:rPr>
        <w:t xml:space="preserve"> </w:t>
      </w:r>
      <w:r w:rsidR="009F01C6" w:rsidRPr="009F01C6">
        <w:rPr>
          <w:lang w:val="ru-RU"/>
        </w:rPr>
        <w:t xml:space="preserve">с даты подписания обеими Сторонами Акта </w:t>
      </w:r>
      <w:r w:rsidRPr="00EB3718">
        <w:rPr>
          <w:lang w:val="ru-RU"/>
        </w:rPr>
        <w:t>приема-передачи неисключительных прав</w:t>
      </w:r>
      <w:r w:rsidR="009F01C6" w:rsidRPr="009F01C6">
        <w:rPr>
          <w:lang w:val="ru-RU"/>
        </w:rPr>
        <w:t xml:space="preserve">. Оплата производится путем перечисления денежных средств на расчетный счет </w:t>
      </w:r>
      <w:r w:rsidRPr="00F22001">
        <w:rPr>
          <w:lang w:val="ru-RU"/>
        </w:rPr>
        <w:t>Лицензиар</w:t>
      </w:r>
      <w:r w:rsidR="009F01C6" w:rsidRPr="009F01C6">
        <w:rPr>
          <w:lang w:val="ru-RU"/>
        </w:rPr>
        <w:t xml:space="preserve">а, указанный в договоре, если иное не предусмотрено условиями договора. </w:t>
      </w:r>
    </w:p>
    <w:p w:rsidR="00AF4DED" w:rsidRPr="00F22001" w:rsidRDefault="009F01C6" w:rsidP="00AF4DED">
      <w:pPr>
        <w:widowControl w:val="0"/>
        <w:numPr>
          <w:ilvl w:val="1"/>
          <w:numId w:val="4"/>
        </w:numPr>
        <w:shd w:val="clear" w:color="auto" w:fill="FFFFFF"/>
        <w:tabs>
          <w:tab w:val="num" w:pos="-3686"/>
          <w:tab w:val="left" w:pos="1418"/>
        </w:tabs>
        <w:autoSpaceDE w:val="0"/>
        <w:autoSpaceDN w:val="0"/>
        <w:adjustRightInd w:val="0"/>
        <w:spacing w:line="276" w:lineRule="auto"/>
        <w:ind w:left="0" w:firstLine="709"/>
        <w:jc w:val="both"/>
        <w:rPr>
          <w:lang w:val="ru-RU"/>
        </w:rPr>
      </w:pPr>
      <w:r w:rsidRPr="009F01C6">
        <w:rPr>
          <w:color w:val="000000"/>
          <w:lang w:val="ru-RU"/>
        </w:rPr>
        <w:t xml:space="preserve">По согласованию сторон, расчеты по настоящему договору допускаются иными формами, чем предусмотренными п. </w:t>
      </w:r>
      <w:r>
        <w:rPr>
          <w:color w:val="000000"/>
          <w:lang w:val="ru-RU"/>
        </w:rPr>
        <w:t>2</w:t>
      </w:r>
      <w:r w:rsidRPr="009F01C6">
        <w:rPr>
          <w:color w:val="000000"/>
          <w:lang w:val="ru-RU"/>
        </w:rPr>
        <w:t>.</w:t>
      </w:r>
      <w:r>
        <w:rPr>
          <w:color w:val="000000"/>
          <w:lang w:val="ru-RU"/>
        </w:rPr>
        <w:t>2</w:t>
      </w:r>
      <w:r w:rsidRPr="009F01C6">
        <w:rPr>
          <w:color w:val="000000"/>
          <w:lang w:val="ru-RU"/>
        </w:rPr>
        <w:t>. настоящего договора, если эти формы не запрещены действующим законодательством РФ.</w:t>
      </w:r>
    </w:p>
    <w:p w:rsidR="00AF4DED" w:rsidRPr="00F22001" w:rsidRDefault="009F01C6" w:rsidP="00AF4DED">
      <w:pPr>
        <w:widowControl w:val="0"/>
        <w:numPr>
          <w:ilvl w:val="1"/>
          <w:numId w:val="4"/>
        </w:numPr>
        <w:shd w:val="clear" w:color="auto" w:fill="FFFFFF"/>
        <w:tabs>
          <w:tab w:val="num" w:pos="-3686"/>
          <w:tab w:val="left" w:pos="1418"/>
        </w:tabs>
        <w:autoSpaceDE w:val="0"/>
        <w:autoSpaceDN w:val="0"/>
        <w:adjustRightInd w:val="0"/>
        <w:spacing w:line="276" w:lineRule="auto"/>
        <w:ind w:left="0" w:firstLine="709"/>
        <w:jc w:val="both"/>
        <w:rPr>
          <w:lang w:val="ru-RU"/>
        </w:rPr>
      </w:pPr>
      <w:r w:rsidRPr="009F01C6">
        <w:rPr>
          <w:color w:val="000000"/>
          <w:lang w:val="ru-RU"/>
        </w:rPr>
        <w:t>Все платежи по настоящему договору осуществляются в валюте Российской Федерации.</w:t>
      </w:r>
    </w:p>
    <w:p w:rsidR="00AF4DED" w:rsidRPr="00F22001" w:rsidRDefault="009F01C6" w:rsidP="00AF4DED">
      <w:pPr>
        <w:widowControl w:val="0"/>
        <w:numPr>
          <w:ilvl w:val="1"/>
          <w:numId w:val="4"/>
        </w:numPr>
        <w:shd w:val="clear" w:color="auto" w:fill="FFFFFF"/>
        <w:tabs>
          <w:tab w:val="num" w:pos="-3686"/>
          <w:tab w:val="left" w:pos="1418"/>
        </w:tabs>
        <w:autoSpaceDE w:val="0"/>
        <w:autoSpaceDN w:val="0"/>
        <w:adjustRightInd w:val="0"/>
        <w:spacing w:line="276" w:lineRule="auto"/>
        <w:ind w:left="0" w:firstLine="709"/>
        <w:jc w:val="both"/>
        <w:rPr>
          <w:lang w:val="ru-RU"/>
        </w:rPr>
      </w:pPr>
      <w:r w:rsidRPr="009F01C6">
        <w:rPr>
          <w:lang w:val="ru-RU"/>
        </w:rPr>
        <w:t xml:space="preserve">В случае выставления </w:t>
      </w:r>
      <w:r w:rsidR="003077D1" w:rsidRPr="00F22001">
        <w:rPr>
          <w:lang w:val="ru-RU"/>
        </w:rPr>
        <w:t>Лицензиар</w:t>
      </w:r>
      <w:r w:rsidRPr="009F01C6">
        <w:rPr>
          <w:lang w:val="ru-RU"/>
        </w:rPr>
        <w:t>ом счета на сумму меньшую размера предусмотренного договором платежа, оплата осуществляется по сумме счета.</w:t>
      </w:r>
    </w:p>
    <w:p w:rsidR="00AF4DED" w:rsidRDefault="00AF4DED" w:rsidP="00AF4DED">
      <w:pPr>
        <w:widowControl w:val="0"/>
        <w:numPr>
          <w:ilvl w:val="1"/>
          <w:numId w:val="4"/>
        </w:numPr>
        <w:shd w:val="clear" w:color="auto" w:fill="FFFFFF"/>
        <w:tabs>
          <w:tab w:val="num" w:pos="-3686"/>
          <w:tab w:val="left" w:pos="567"/>
          <w:tab w:val="left" w:pos="1418"/>
        </w:tabs>
        <w:autoSpaceDE w:val="0"/>
        <w:autoSpaceDN w:val="0"/>
        <w:adjustRightInd w:val="0"/>
        <w:spacing w:line="276" w:lineRule="auto"/>
        <w:ind w:left="0" w:firstLine="709"/>
        <w:jc w:val="both"/>
        <w:rPr>
          <w:lang w:val="ru-RU"/>
        </w:rPr>
      </w:pPr>
      <w:r w:rsidRPr="00F22001">
        <w:rPr>
          <w:lang w:val="ru-RU"/>
        </w:rPr>
        <w:t xml:space="preserve">Обязательства Лицензиата по оплате считаются выполненными с момента </w:t>
      </w:r>
      <w:r w:rsidRPr="00F22001">
        <w:rPr>
          <w:lang w:val="ru-RU"/>
        </w:rPr>
        <w:lastRenderedPageBreak/>
        <w:t>списания денежных сре</w:t>
      </w:r>
      <w:proofErr w:type="gramStart"/>
      <w:r w:rsidRPr="00F22001">
        <w:rPr>
          <w:lang w:val="ru-RU"/>
        </w:rPr>
        <w:t>дств с р</w:t>
      </w:r>
      <w:proofErr w:type="gramEnd"/>
      <w:r w:rsidRPr="00F22001">
        <w:rPr>
          <w:lang w:val="ru-RU"/>
        </w:rPr>
        <w:t>асчетного счета Лицензиата.</w:t>
      </w:r>
    </w:p>
    <w:p w:rsidR="009F01C6" w:rsidRDefault="003077D1" w:rsidP="00AF4DED">
      <w:pPr>
        <w:widowControl w:val="0"/>
        <w:numPr>
          <w:ilvl w:val="1"/>
          <w:numId w:val="4"/>
        </w:numPr>
        <w:shd w:val="clear" w:color="auto" w:fill="FFFFFF"/>
        <w:tabs>
          <w:tab w:val="num" w:pos="-3686"/>
          <w:tab w:val="left" w:pos="567"/>
          <w:tab w:val="left" w:pos="1418"/>
        </w:tabs>
        <w:autoSpaceDE w:val="0"/>
        <w:autoSpaceDN w:val="0"/>
        <w:adjustRightInd w:val="0"/>
        <w:spacing w:line="276" w:lineRule="auto"/>
        <w:ind w:left="0" w:firstLine="709"/>
        <w:jc w:val="both"/>
        <w:rPr>
          <w:lang w:val="ru-RU"/>
        </w:rPr>
      </w:pPr>
      <w:r w:rsidRPr="003077D1">
        <w:rPr>
          <w:lang w:val="ru-RU"/>
        </w:rPr>
        <w:t xml:space="preserve">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w:t>
      </w:r>
      <w:r w:rsidRPr="00F22001">
        <w:rPr>
          <w:lang w:val="ru-RU"/>
        </w:rPr>
        <w:t>Лицензиар</w:t>
      </w:r>
      <w:r w:rsidRPr="003077D1">
        <w:rPr>
          <w:lang w:val="ru-RU"/>
        </w:rPr>
        <w:t xml:space="preserve">ом  независимо от его фактического вручения </w:t>
      </w:r>
      <w:r w:rsidRPr="00F22001">
        <w:rPr>
          <w:lang w:val="ru-RU"/>
        </w:rPr>
        <w:t>Лицензиат</w:t>
      </w:r>
      <w:r>
        <w:rPr>
          <w:lang w:val="ru-RU"/>
        </w:rPr>
        <w:t>у</w:t>
      </w:r>
      <w:r w:rsidRPr="003077D1">
        <w:rPr>
          <w:lang w:val="ru-RU"/>
        </w:rPr>
        <w:t>.</w:t>
      </w:r>
    </w:p>
    <w:p w:rsidR="003077D1" w:rsidRDefault="003077D1" w:rsidP="00AF4DED">
      <w:pPr>
        <w:widowControl w:val="0"/>
        <w:numPr>
          <w:ilvl w:val="1"/>
          <w:numId w:val="4"/>
        </w:numPr>
        <w:shd w:val="clear" w:color="auto" w:fill="FFFFFF"/>
        <w:tabs>
          <w:tab w:val="num" w:pos="-3686"/>
          <w:tab w:val="left" w:pos="567"/>
          <w:tab w:val="left" w:pos="1418"/>
        </w:tabs>
        <w:autoSpaceDE w:val="0"/>
        <w:autoSpaceDN w:val="0"/>
        <w:adjustRightInd w:val="0"/>
        <w:spacing w:line="276" w:lineRule="auto"/>
        <w:ind w:left="0" w:firstLine="709"/>
        <w:jc w:val="both"/>
        <w:rPr>
          <w:lang w:val="ru-RU"/>
        </w:rPr>
      </w:pPr>
      <w:r w:rsidRPr="003077D1">
        <w:rPr>
          <w:lang w:val="ru-RU"/>
        </w:rPr>
        <w:t xml:space="preserve">В случае выставления </w:t>
      </w:r>
      <w:r w:rsidRPr="00F22001">
        <w:rPr>
          <w:lang w:val="ru-RU"/>
        </w:rPr>
        <w:t>Лицензиар</w:t>
      </w:r>
      <w:r w:rsidRPr="003077D1">
        <w:rPr>
          <w:lang w:val="ru-RU"/>
        </w:rPr>
        <w:t xml:space="preserve">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3077D1">
        <w:rPr>
          <w:lang w:val="ru-RU"/>
        </w:rPr>
        <w:t>с даты</w:t>
      </w:r>
      <w:proofErr w:type="gramEnd"/>
      <w:r w:rsidRPr="003077D1">
        <w:rPr>
          <w:lang w:val="ru-RU"/>
        </w:rPr>
        <w:t xml:space="preserve"> фактического получения счета </w:t>
      </w:r>
      <w:r w:rsidRPr="00F22001">
        <w:rPr>
          <w:lang w:val="ru-RU"/>
        </w:rPr>
        <w:t>Лицензиат</w:t>
      </w:r>
      <w:r>
        <w:rPr>
          <w:lang w:val="ru-RU"/>
        </w:rPr>
        <w:t>ом</w:t>
      </w:r>
      <w:r w:rsidRPr="003077D1">
        <w:rPr>
          <w:lang w:val="ru-RU"/>
        </w:rPr>
        <w:t>.</w:t>
      </w:r>
    </w:p>
    <w:p w:rsidR="003077D1" w:rsidRDefault="00BB26F8" w:rsidP="00AF4DED">
      <w:pPr>
        <w:widowControl w:val="0"/>
        <w:numPr>
          <w:ilvl w:val="1"/>
          <w:numId w:val="4"/>
        </w:numPr>
        <w:shd w:val="clear" w:color="auto" w:fill="FFFFFF"/>
        <w:tabs>
          <w:tab w:val="num" w:pos="-3686"/>
          <w:tab w:val="left" w:pos="567"/>
          <w:tab w:val="left" w:pos="1418"/>
        </w:tabs>
        <w:autoSpaceDE w:val="0"/>
        <w:autoSpaceDN w:val="0"/>
        <w:adjustRightInd w:val="0"/>
        <w:spacing w:line="276" w:lineRule="auto"/>
        <w:ind w:left="0" w:firstLine="709"/>
        <w:jc w:val="both"/>
        <w:rPr>
          <w:lang w:val="ru-RU"/>
        </w:rPr>
      </w:pPr>
      <w:r w:rsidRPr="00F22001">
        <w:rPr>
          <w:lang w:val="ru-RU"/>
        </w:rPr>
        <w:t>Лицензиар</w:t>
      </w:r>
      <w:r w:rsidR="003077D1" w:rsidRPr="003077D1">
        <w:rPr>
          <w:lang w:val="ru-RU"/>
        </w:rPr>
        <w:t xml:space="preserve"> обязан представить </w:t>
      </w:r>
      <w:r w:rsidR="003077D1" w:rsidRPr="00F22001">
        <w:rPr>
          <w:lang w:val="ru-RU"/>
        </w:rPr>
        <w:t>Лицензиат</w:t>
      </w:r>
      <w:r w:rsidR="003077D1">
        <w:rPr>
          <w:lang w:val="ru-RU"/>
        </w:rPr>
        <w:t>у</w:t>
      </w:r>
      <w:r w:rsidR="003077D1" w:rsidRPr="003077D1">
        <w:rPr>
          <w:lang w:val="ru-RU"/>
        </w:rPr>
        <w:t xml:space="preserve"> счет-фактуру, выставленн</w:t>
      </w:r>
      <w:r w:rsidR="003077D1">
        <w:rPr>
          <w:lang w:val="ru-RU"/>
        </w:rPr>
        <w:t>ую</w:t>
      </w:r>
      <w:r w:rsidR="003077D1" w:rsidRPr="003077D1">
        <w:rPr>
          <w:lang w:val="ru-RU"/>
        </w:rPr>
        <w:t xml:space="preserve"> в сроки и оформленн</w:t>
      </w:r>
      <w:r w:rsidR="003077D1">
        <w:rPr>
          <w:lang w:val="ru-RU"/>
        </w:rPr>
        <w:t>ую</w:t>
      </w:r>
      <w:r w:rsidR="003077D1" w:rsidRPr="003077D1">
        <w:rPr>
          <w:lang w:val="ru-RU"/>
        </w:rPr>
        <w:t xml:space="preserve"> в порядке, установленном законодательством РФ. В случае нарушения </w:t>
      </w:r>
      <w:r w:rsidR="003077D1" w:rsidRPr="00F22001">
        <w:rPr>
          <w:lang w:val="ru-RU"/>
        </w:rPr>
        <w:t>Лицензиар</w:t>
      </w:r>
      <w:r w:rsidR="003077D1" w:rsidRPr="003077D1">
        <w:rPr>
          <w:lang w:val="ru-RU"/>
        </w:rPr>
        <w:t xml:space="preserve">ом данного требования он обязан произвести замену счета-фактуры в течение 3 рабочих дней </w:t>
      </w:r>
      <w:proofErr w:type="gramStart"/>
      <w:r w:rsidR="003077D1" w:rsidRPr="003077D1">
        <w:rPr>
          <w:lang w:val="ru-RU"/>
        </w:rPr>
        <w:t>с даты получения</w:t>
      </w:r>
      <w:proofErr w:type="gramEnd"/>
      <w:r w:rsidR="003077D1" w:rsidRPr="003077D1">
        <w:rPr>
          <w:lang w:val="ru-RU"/>
        </w:rPr>
        <w:t xml:space="preserve"> соответствующего письменного требования </w:t>
      </w:r>
      <w:r w:rsidR="003077D1" w:rsidRPr="00F22001">
        <w:rPr>
          <w:lang w:val="ru-RU"/>
        </w:rPr>
        <w:t>Лицензиат</w:t>
      </w:r>
      <w:r w:rsidR="003077D1">
        <w:rPr>
          <w:lang w:val="ru-RU"/>
        </w:rPr>
        <w:t>а</w:t>
      </w:r>
      <w:r w:rsidR="003077D1" w:rsidRPr="003077D1">
        <w:rPr>
          <w:lang w:val="ru-RU"/>
        </w:rPr>
        <w:t>.</w:t>
      </w:r>
    </w:p>
    <w:p w:rsidR="003077D1" w:rsidRPr="00F22001" w:rsidRDefault="003077D1" w:rsidP="00AF4DED">
      <w:pPr>
        <w:widowControl w:val="0"/>
        <w:numPr>
          <w:ilvl w:val="1"/>
          <w:numId w:val="4"/>
        </w:numPr>
        <w:shd w:val="clear" w:color="auto" w:fill="FFFFFF"/>
        <w:tabs>
          <w:tab w:val="num" w:pos="-3686"/>
          <w:tab w:val="left" w:pos="567"/>
          <w:tab w:val="left" w:pos="1418"/>
        </w:tabs>
        <w:autoSpaceDE w:val="0"/>
        <w:autoSpaceDN w:val="0"/>
        <w:adjustRightInd w:val="0"/>
        <w:spacing w:line="276" w:lineRule="auto"/>
        <w:ind w:left="0" w:firstLine="709"/>
        <w:jc w:val="both"/>
        <w:rPr>
          <w:lang w:val="ru-RU"/>
        </w:rPr>
      </w:pPr>
      <w:r w:rsidRPr="003077D1">
        <w:rPr>
          <w:b/>
          <w:color w:val="000000"/>
          <w:lang w:val="ru-RU"/>
        </w:rPr>
        <w:t>«</w:t>
      </w:r>
      <w:r w:rsidRPr="003077D1">
        <w:rPr>
          <w:lang w:val="ru-RU"/>
        </w:rPr>
        <w:t>Стороны» договорились, что проценты на сумму долга за период пользования денежными средствами в соответствии с п.1 ст.317.1 ГК РФ не начисляются.</w:t>
      </w:r>
    </w:p>
    <w:bookmarkEnd w:id="3"/>
    <w:p w:rsidR="00AF4DED" w:rsidRPr="00F22001" w:rsidRDefault="00AF4DED" w:rsidP="00AF4DED">
      <w:pPr>
        <w:tabs>
          <w:tab w:val="num" w:pos="-360"/>
          <w:tab w:val="left" w:pos="1418"/>
        </w:tabs>
        <w:spacing w:line="276" w:lineRule="auto"/>
        <w:ind w:firstLine="709"/>
        <w:jc w:val="both"/>
        <w:rPr>
          <w:lang w:val="ru-RU"/>
        </w:rPr>
      </w:pPr>
    </w:p>
    <w:p w:rsidR="00AF4DED" w:rsidRPr="00F22001" w:rsidRDefault="00AF4DED" w:rsidP="00AF4DED">
      <w:pPr>
        <w:numPr>
          <w:ilvl w:val="0"/>
          <w:numId w:val="2"/>
        </w:numPr>
        <w:tabs>
          <w:tab w:val="left" w:pos="0"/>
          <w:tab w:val="left" w:pos="1418"/>
        </w:tabs>
        <w:spacing w:line="276" w:lineRule="auto"/>
        <w:jc w:val="center"/>
        <w:rPr>
          <w:b/>
          <w:lang w:val="ru-RU"/>
        </w:rPr>
      </w:pPr>
      <w:r w:rsidRPr="00F22001">
        <w:rPr>
          <w:b/>
          <w:lang w:val="ru-RU"/>
        </w:rPr>
        <w:t>СРОКИ, УСЛОВИЯ И ПОРЯДОК ПЕРЕДАЧИ ЛИЦЕНЗИЙ И ПОСТАВКИ ТОВАРА</w:t>
      </w:r>
    </w:p>
    <w:p w:rsidR="00C90DE1" w:rsidRPr="00F22001" w:rsidRDefault="00C90DE1" w:rsidP="00C90DE1">
      <w:pPr>
        <w:numPr>
          <w:ilvl w:val="1"/>
          <w:numId w:val="2"/>
        </w:numPr>
        <w:tabs>
          <w:tab w:val="clear" w:pos="360"/>
          <w:tab w:val="left" w:pos="1418"/>
        </w:tabs>
        <w:spacing w:line="276" w:lineRule="auto"/>
        <w:ind w:left="0" w:firstLine="709"/>
        <w:jc w:val="both"/>
        <w:rPr>
          <w:lang w:val="ru-RU"/>
        </w:rPr>
      </w:pPr>
      <w:r w:rsidRPr="00F22001">
        <w:rPr>
          <w:color w:val="000000"/>
          <w:lang w:val="ru-RU"/>
        </w:rPr>
        <w:t xml:space="preserve">Предоставление неисключительных прав на использование </w:t>
      </w:r>
      <w:proofErr w:type="gramStart"/>
      <w:r w:rsidRPr="00F22001">
        <w:rPr>
          <w:color w:val="000000"/>
          <w:lang w:val="ru-RU"/>
        </w:rPr>
        <w:t>ПО</w:t>
      </w:r>
      <w:proofErr w:type="gramEnd"/>
      <w:r w:rsidRPr="00F22001">
        <w:rPr>
          <w:color w:val="000000"/>
          <w:lang w:val="ru-RU"/>
        </w:rPr>
        <w:t xml:space="preserve"> осуществля</w:t>
      </w:r>
      <w:r>
        <w:rPr>
          <w:color w:val="000000"/>
          <w:lang w:val="ru-RU"/>
        </w:rPr>
        <w:t>е</w:t>
      </w:r>
      <w:r w:rsidRPr="00F22001">
        <w:rPr>
          <w:color w:val="000000"/>
          <w:lang w:val="ru-RU"/>
        </w:rPr>
        <w:t xml:space="preserve">тся </w:t>
      </w:r>
      <w:proofErr w:type="gramStart"/>
      <w:r w:rsidR="0078640C" w:rsidRPr="0078640C">
        <w:rPr>
          <w:lang w:val="ru-RU"/>
        </w:rPr>
        <w:t>в</w:t>
      </w:r>
      <w:proofErr w:type="gramEnd"/>
      <w:r w:rsidR="0078640C" w:rsidRPr="0078640C">
        <w:rPr>
          <w:lang w:val="ru-RU"/>
        </w:rPr>
        <w:t xml:space="preserve"> течение  20 (двадцати) календарных дней с даты подписания Сторонами настоящего Договора</w:t>
      </w:r>
      <w:r w:rsidRPr="00C90DE1">
        <w:rPr>
          <w:b/>
          <w:lang w:val="ru-RU"/>
        </w:rPr>
        <w:t>.</w:t>
      </w:r>
    </w:p>
    <w:p w:rsidR="00AF4DED" w:rsidRPr="00F22001" w:rsidRDefault="00AF4DED" w:rsidP="00AF4DED">
      <w:pPr>
        <w:tabs>
          <w:tab w:val="left" w:pos="1560"/>
        </w:tabs>
        <w:spacing w:line="276" w:lineRule="auto"/>
        <w:ind w:firstLine="709"/>
        <w:jc w:val="both"/>
        <w:rPr>
          <w:lang w:val="ru-RU"/>
        </w:rPr>
      </w:pPr>
      <w:r w:rsidRPr="00F22001">
        <w:rPr>
          <w:lang w:val="ru-RU"/>
        </w:rPr>
        <w:t>3.2.</w:t>
      </w:r>
      <w:r w:rsidRPr="00F22001">
        <w:rPr>
          <w:lang w:val="ru-RU"/>
        </w:rPr>
        <w:tab/>
        <w:t xml:space="preserve">Лицензиар осуществляет предоставление неисключительных прав на использование ПО </w:t>
      </w:r>
      <w:proofErr w:type="spellStart"/>
      <w:r w:rsidRPr="00F22001">
        <w:rPr>
          <w:lang w:val="ru-RU"/>
        </w:rPr>
        <w:t>по</w:t>
      </w:r>
      <w:proofErr w:type="spellEnd"/>
      <w:r w:rsidRPr="00F22001">
        <w:rPr>
          <w:lang w:val="ru-RU"/>
        </w:rPr>
        <w:t xml:space="preserve"> следующему адресу: </w:t>
      </w:r>
      <w:r w:rsidRPr="00794CBA">
        <w:rPr>
          <w:u w:val="single"/>
          <w:lang w:val="ru-RU"/>
        </w:rPr>
        <w:t>6</w:t>
      </w:r>
      <w:r w:rsidR="00C90DE1">
        <w:rPr>
          <w:u w:val="single"/>
          <w:lang w:val="ru-RU"/>
        </w:rPr>
        <w:t>75000</w:t>
      </w:r>
      <w:r w:rsidRPr="00794CBA">
        <w:rPr>
          <w:u w:val="single"/>
          <w:lang w:val="ru-RU"/>
        </w:rPr>
        <w:t xml:space="preserve">, </w:t>
      </w:r>
      <w:r w:rsidR="00C90DE1">
        <w:rPr>
          <w:u w:val="single"/>
          <w:lang w:val="ru-RU"/>
        </w:rPr>
        <w:t>Амурская область</w:t>
      </w:r>
      <w:r w:rsidRPr="00794CBA">
        <w:rPr>
          <w:u w:val="single"/>
          <w:lang w:val="ru-RU"/>
        </w:rPr>
        <w:t xml:space="preserve">, г. </w:t>
      </w:r>
      <w:r w:rsidR="00C90DE1">
        <w:rPr>
          <w:u w:val="single"/>
          <w:lang w:val="ru-RU"/>
        </w:rPr>
        <w:t>Благовещенск</w:t>
      </w:r>
      <w:r w:rsidRPr="00794CBA">
        <w:rPr>
          <w:u w:val="single"/>
          <w:lang w:val="ru-RU"/>
        </w:rPr>
        <w:t xml:space="preserve">, ул. </w:t>
      </w:r>
      <w:r w:rsidR="00C90DE1">
        <w:rPr>
          <w:u w:val="single"/>
          <w:lang w:val="ru-RU"/>
        </w:rPr>
        <w:t>Шевченко</w:t>
      </w:r>
      <w:r w:rsidRPr="00794CBA">
        <w:rPr>
          <w:u w:val="single"/>
          <w:lang w:val="ru-RU"/>
        </w:rPr>
        <w:t xml:space="preserve">, д. </w:t>
      </w:r>
      <w:r w:rsidR="00C90DE1">
        <w:rPr>
          <w:u w:val="single"/>
          <w:lang w:val="ru-RU"/>
        </w:rPr>
        <w:t>28</w:t>
      </w:r>
      <w:r w:rsidRPr="00F22001">
        <w:rPr>
          <w:lang w:val="ru-RU"/>
        </w:rPr>
        <w:t xml:space="preserve">. В случае если неисключительные права на использование </w:t>
      </w:r>
      <w:proofErr w:type="gramStart"/>
      <w:r w:rsidRPr="00F22001">
        <w:rPr>
          <w:lang w:val="ru-RU"/>
        </w:rPr>
        <w:t>ПО представляют</w:t>
      </w:r>
      <w:proofErr w:type="gramEnd"/>
      <w:r w:rsidRPr="00F22001">
        <w:rPr>
          <w:lang w:val="ru-RU"/>
        </w:rPr>
        <w:t xml:space="preserve"> собой электронные экземпляры, такие экземпляры направляются Лицензиату средствами электронной связи</w:t>
      </w:r>
      <w:r w:rsidR="00D4176B">
        <w:rPr>
          <w:lang w:val="ru-RU"/>
        </w:rPr>
        <w:t xml:space="preserve"> </w:t>
      </w:r>
      <w:r w:rsidR="00D4176B" w:rsidRPr="00D4176B">
        <w:rPr>
          <w:lang w:val="ru-RU"/>
        </w:rPr>
        <w:t xml:space="preserve">по адресу: </w:t>
      </w:r>
      <w:hyperlink r:id="rId6" w:history="1">
        <w:r w:rsidR="00D4176B" w:rsidRPr="0013236A">
          <w:rPr>
            <w:rStyle w:val="ab"/>
          </w:rPr>
          <w:t>it</w:t>
        </w:r>
        <w:r w:rsidR="00D4176B" w:rsidRPr="00D4176B">
          <w:rPr>
            <w:rStyle w:val="ab"/>
            <w:lang w:val="ru-RU"/>
          </w:rPr>
          <w:t>@</w:t>
        </w:r>
        <w:proofErr w:type="spellStart"/>
        <w:r w:rsidR="00D4176B" w:rsidRPr="0013236A">
          <w:rPr>
            <w:rStyle w:val="ab"/>
          </w:rPr>
          <w:t>drsk</w:t>
        </w:r>
        <w:proofErr w:type="spellEnd"/>
        <w:r w:rsidR="00D4176B" w:rsidRPr="00D4176B">
          <w:rPr>
            <w:rStyle w:val="ab"/>
            <w:lang w:val="ru-RU"/>
          </w:rPr>
          <w:t>.</w:t>
        </w:r>
        <w:proofErr w:type="spellStart"/>
        <w:r w:rsidR="00D4176B" w:rsidRPr="0013236A">
          <w:rPr>
            <w:rStyle w:val="ab"/>
          </w:rPr>
          <w:t>ru</w:t>
        </w:r>
        <w:proofErr w:type="spellEnd"/>
      </w:hyperlink>
      <w:r w:rsidRPr="00F22001">
        <w:rPr>
          <w:lang w:val="ru-RU"/>
        </w:rPr>
        <w:t>, либо путем направления уведомления о возможности Лицензиата самостоятельно загрузить установочные файлы программного обеспечения по адресу в сети Интернет, указанному в уведомлении. Стоимость передачи неисключительных прав на использование ПО</w:t>
      </w:r>
      <w:r w:rsidRPr="00F22001" w:rsidDel="00FA7974">
        <w:rPr>
          <w:lang w:val="ru-RU"/>
        </w:rPr>
        <w:t xml:space="preserve"> </w:t>
      </w:r>
      <w:r w:rsidR="00BD5AA9">
        <w:rPr>
          <w:lang w:val="ru-RU"/>
        </w:rPr>
        <w:t>Лицензиат</w:t>
      </w:r>
      <w:r w:rsidRPr="00F22001">
        <w:rPr>
          <w:lang w:val="ru-RU"/>
        </w:rPr>
        <w:t>у включена в цену Договора.</w:t>
      </w:r>
    </w:p>
    <w:p w:rsidR="00AF4DED" w:rsidRPr="00F22001" w:rsidRDefault="00AF4DED" w:rsidP="00AF4DED">
      <w:pPr>
        <w:tabs>
          <w:tab w:val="left" w:pos="1418"/>
        </w:tabs>
        <w:spacing w:line="276" w:lineRule="auto"/>
        <w:ind w:firstLine="709"/>
        <w:jc w:val="both"/>
        <w:rPr>
          <w:lang w:val="ru-RU"/>
        </w:rPr>
      </w:pPr>
      <w:r w:rsidRPr="00F22001">
        <w:rPr>
          <w:lang w:val="ru-RU"/>
        </w:rPr>
        <w:t>3.3.</w:t>
      </w:r>
      <w:r w:rsidRPr="00F22001">
        <w:rPr>
          <w:lang w:val="ru-RU"/>
        </w:rPr>
        <w:tab/>
      </w:r>
      <w:r w:rsidRPr="00F22001">
        <w:rPr>
          <w:bCs/>
          <w:lang w:val="ru-RU"/>
        </w:rPr>
        <w:t xml:space="preserve">Лицензиар одновременно с предоставлением Лицензий представляет Лицензиату подписанный со своей стороны Акт приема-передачи неисключительных прав на использование ПО (далее – Акт приема-передачи). </w:t>
      </w:r>
      <w:r w:rsidRPr="00F22001">
        <w:rPr>
          <w:lang w:val="ru-RU"/>
        </w:rPr>
        <w:t xml:space="preserve">По результатам приемки </w:t>
      </w:r>
      <w:r>
        <w:rPr>
          <w:lang w:val="ru-RU"/>
        </w:rPr>
        <w:t>Лицензиат</w:t>
      </w:r>
      <w:r w:rsidRPr="00F22001">
        <w:rPr>
          <w:lang w:val="ru-RU"/>
        </w:rPr>
        <w:t xml:space="preserve"> </w:t>
      </w:r>
      <w:proofErr w:type="gramStart"/>
      <w:r w:rsidRPr="00F22001">
        <w:rPr>
          <w:lang w:val="ru-RU"/>
        </w:rPr>
        <w:t>подписывает</w:t>
      </w:r>
      <w:r w:rsidRPr="00F22001">
        <w:rPr>
          <w:bCs/>
          <w:lang w:val="ru-RU"/>
        </w:rPr>
        <w:t xml:space="preserve"> </w:t>
      </w:r>
      <w:r w:rsidR="00BB26F8">
        <w:rPr>
          <w:bCs/>
          <w:lang w:val="ru-RU"/>
        </w:rPr>
        <w:t>Акт</w:t>
      </w:r>
      <w:r w:rsidRPr="00F22001">
        <w:rPr>
          <w:bCs/>
          <w:lang w:val="ru-RU"/>
        </w:rPr>
        <w:t xml:space="preserve"> и направляет</w:t>
      </w:r>
      <w:proofErr w:type="gramEnd"/>
      <w:r w:rsidRPr="00F22001">
        <w:rPr>
          <w:bCs/>
          <w:lang w:val="ru-RU"/>
        </w:rPr>
        <w:t xml:space="preserve"> </w:t>
      </w:r>
      <w:r w:rsidR="00AC19C7">
        <w:rPr>
          <w:bCs/>
          <w:lang w:val="ru-RU"/>
        </w:rPr>
        <w:t>его</w:t>
      </w:r>
      <w:r w:rsidRPr="00F22001">
        <w:rPr>
          <w:bCs/>
          <w:lang w:val="ru-RU"/>
        </w:rPr>
        <w:t xml:space="preserve"> </w:t>
      </w:r>
      <w:r>
        <w:rPr>
          <w:bCs/>
          <w:lang w:val="ru-RU"/>
        </w:rPr>
        <w:t>Лицензиар</w:t>
      </w:r>
      <w:r w:rsidRPr="00F22001">
        <w:rPr>
          <w:bCs/>
          <w:lang w:val="ru-RU"/>
        </w:rPr>
        <w:t>у</w:t>
      </w:r>
      <w:r w:rsidRPr="00F22001">
        <w:rPr>
          <w:lang w:val="ru-RU"/>
        </w:rPr>
        <w:t>.</w:t>
      </w:r>
      <w:r w:rsidRPr="00F22001">
        <w:rPr>
          <w:bCs/>
          <w:lang w:val="ru-RU"/>
        </w:rPr>
        <w:t xml:space="preserve"> </w:t>
      </w:r>
    </w:p>
    <w:p w:rsidR="00AF4DED" w:rsidRPr="00F22001" w:rsidRDefault="00AF4DED" w:rsidP="00AF4DED">
      <w:pPr>
        <w:tabs>
          <w:tab w:val="left" w:pos="1418"/>
        </w:tabs>
        <w:spacing w:line="276" w:lineRule="auto"/>
        <w:ind w:firstLine="709"/>
        <w:jc w:val="both"/>
        <w:rPr>
          <w:lang w:val="ru-RU"/>
        </w:rPr>
      </w:pPr>
      <w:r w:rsidRPr="00F22001">
        <w:rPr>
          <w:lang w:val="ru-RU"/>
        </w:rPr>
        <w:t>3.5.</w:t>
      </w:r>
      <w:r w:rsidRPr="00F22001">
        <w:rPr>
          <w:lang w:val="ru-RU"/>
        </w:rPr>
        <w:tab/>
        <w:t xml:space="preserve">Обязанность Лицензиара предоставить неисключительные права на использование </w:t>
      </w:r>
      <w:proofErr w:type="gramStart"/>
      <w:r w:rsidRPr="00F22001">
        <w:rPr>
          <w:lang w:val="ru-RU"/>
        </w:rPr>
        <w:t>ПО считается</w:t>
      </w:r>
      <w:proofErr w:type="gramEnd"/>
      <w:r w:rsidRPr="00F22001">
        <w:rPr>
          <w:lang w:val="ru-RU"/>
        </w:rPr>
        <w:t xml:space="preserve"> исполненной с момента передачи неисключительных прав на использование ПО</w:t>
      </w:r>
      <w:r w:rsidRPr="00F22001" w:rsidDel="001812A2">
        <w:rPr>
          <w:lang w:val="ru-RU"/>
        </w:rPr>
        <w:t xml:space="preserve"> </w:t>
      </w:r>
      <w:r w:rsidRPr="00F22001">
        <w:rPr>
          <w:lang w:val="ru-RU"/>
        </w:rPr>
        <w:t>и подписания уполномоченными представителями Сторон Акта приема-передачи.</w:t>
      </w:r>
    </w:p>
    <w:p w:rsidR="00AF4DED" w:rsidRPr="00F22001" w:rsidRDefault="00AF4DED" w:rsidP="00AF4DED">
      <w:pPr>
        <w:spacing w:line="276" w:lineRule="auto"/>
        <w:ind w:firstLine="709"/>
        <w:jc w:val="center"/>
        <w:rPr>
          <w:lang w:val="ru-RU"/>
        </w:rPr>
      </w:pPr>
    </w:p>
    <w:p w:rsidR="00AF4DED" w:rsidRPr="00F01BD4" w:rsidRDefault="00AF4DED" w:rsidP="00AF4DED">
      <w:pPr>
        <w:pStyle w:val="a9"/>
        <w:numPr>
          <w:ilvl w:val="0"/>
          <w:numId w:val="2"/>
        </w:numPr>
        <w:tabs>
          <w:tab w:val="clear" w:pos="360"/>
        </w:tabs>
        <w:spacing w:line="276" w:lineRule="auto"/>
        <w:ind w:left="0" w:firstLine="714"/>
        <w:jc w:val="center"/>
        <w:rPr>
          <w:b/>
          <w:sz w:val="24"/>
          <w:szCs w:val="24"/>
        </w:rPr>
      </w:pPr>
      <w:r w:rsidRPr="00F01BD4">
        <w:rPr>
          <w:b/>
          <w:sz w:val="24"/>
          <w:szCs w:val="24"/>
        </w:rPr>
        <w:t>ПРАВА И ОБЯЗАННОСТИ СТОРОН</w:t>
      </w:r>
    </w:p>
    <w:p w:rsidR="00AF4DED" w:rsidRPr="00794CBA" w:rsidRDefault="00AF4DED" w:rsidP="00AF4DED">
      <w:pPr>
        <w:tabs>
          <w:tab w:val="num" w:pos="1440"/>
        </w:tabs>
        <w:ind w:firstLine="567"/>
        <w:jc w:val="both"/>
        <w:rPr>
          <w:bCs/>
          <w:lang w:val="ru-RU" w:eastAsia="ru-RU"/>
        </w:rPr>
      </w:pPr>
      <w:r w:rsidRPr="00794CBA">
        <w:rPr>
          <w:bCs/>
          <w:lang w:val="ru-RU" w:eastAsia="ru-RU"/>
        </w:rPr>
        <w:t xml:space="preserve">4.1 </w:t>
      </w:r>
      <w:r>
        <w:rPr>
          <w:bCs/>
          <w:lang w:val="ru-RU" w:eastAsia="ru-RU"/>
        </w:rPr>
        <w:t>Лицензиар</w:t>
      </w:r>
      <w:r w:rsidRPr="00794CBA">
        <w:rPr>
          <w:bCs/>
          <w:lang w:val="ru-RU" w:eastAsia="ru-RU"/>
        </w:rPr>
        <w:t xml:space="preserve"> обязан:</w:t>
      </w:r>
    </w:p>
    <w:p w:rsidR="00AF4DED" w:rsidRPr="00794CBA" w:rsidRDefault="00AF4DED" w:rsidP="00AF4DED">
      <w:pPr>
        <w:tabs>
          <w:tab w:val="num" w:pos="2160"/>
        </w:tabs>
        <w:ind w:firstLine="567"/>
        <w:jc w:val="both"/>
        <w:rPr>
          <w:lang w:val="ru-RU" w:eastAsia="ru-RU"/>
        </w:rPr>
      </w:pPr>
      <w:r w:rsidRPr="00794CBA">
        <w:rPr>
          <w:lang w:val="ru-RU" w:eastAsia="ru-RU"/>
        </w:rPr>
        <w:t>4.1.1</w:t>
      </w:r>
      <w:r>
        <w:rPr>
          <w:lang w:val="ru-RU" w:eastAsia="ru-RU"/>
        </w:rPr>
        <w:t xml:space="preserve"> </w:t>
      </w:r>
      <w:r w:rsidRPr="00794CBA">
        <w:rPr>
          <w:lang w:val="ru-RU" w:eastAsia="ru-RU"/>
        </w:rPr>
        <w:t xml:space="preserve">В срок, указанный в </w:t>
      </w:r>
      <w:proofErr w:type="gramStart"/>
      <w:r w:rsidR="00E417FD">
        <w:rPr>
          <w:lang w:val="ru-RU" w:eastAsia="ru-RU"/>
        </w:rPr>
        <w:t>п</w:t>
      </w:r>
      <w:proofErr w:type="gramEnd"/>
      <w:r w:rsidR="00E417FD">
        <w:rPr>
          <w:lang w:val="ru-RU" w:eastAsia="ru-RU"/>
        </w:rPr>
        <w:t xml:space="preserve"> 3.1</w:t>
      </w:r>
      <w:r w:rsidRPr="00794CBA">
        <w:rPr>
          <w:lang w:val="ru-RU" w:eastAsia="ru-RU"/>
        </w:rPr>
        <w:t xml:space="preserve">, поставить </w:t>
      </w:r>
      <w:r>
        <w:rPr>
          <w:lang w:val="ru-RU" w:eastAsia="ru-RU"/>
        </w:rPr>
        <w:t>Лицензиату ПО</w:t>
      </w:r>
      <w:r w:rsidRPr="00794CBA">
        <w:rPr>
          <w:lang w:val="ru-RU" w:eastAsia="ru-RU"/>
        </w:rPr>
        <w:t>.</w:t>
      </w:r>
    </w:p>
    <w:p w:rsidR="00AF4DED" w:rsidRPr="00794CBA" w:rsidRDefault="00AF4DED" w:rsidP="00AF4DED">
      <w:pPr>
        <w:tabs>
          <w:tab w:val="num" w:pos="2160"/>
        </w:tabs>
        <w:ind w:firstLine="567"/>
        <w:jc w:val="both"/>
        <w:rPr>
          <w:lang w:val="ru-RU" w:eastAsia="ru-RU"/>
        </w:rPr>
      </w:pPr>
      <w:r w:rsidRPr="00794CBA">
        <w:rPr>
          <w:lang w:val="ru-RU" w:eastAsia="ru-RU"/>
        </w:rPr>
        <w:t>4.1.</w:t>
      </w:r>
      <w:r w:rsidR="00BB26F8">
        <w:rPr>
          <w:lang w:val="ru-RU" w:eastAsia="ru-RU"/>
        </w:rPr>
        <w:t>2</w:t>
      </w:r>
      <w:r w:rsidRPr="00794CBA">
        <w:rPr>
          <w:lang w:val="ru-RU" w:eastAsia="ru-RU"/>
        </w:rPr>
        <w:t>. Обеспечить в каждом товарораспорядительном документе наличие ссылки на настоящий Договор.</w:t>
      </w:r>
    </w:p>
    <w:p w:rsidR="008B60CF" w:rsidRPr="008B60CF" w:rsidRDefault="008B60CF" w:rsidP="00AF4DED">
      <w:pPr>
        <w:tabs>
          <w:tab w:val="num" w:pos="2160"/>
        </w:tabs>
        <w:ind w:firstLine="567"/>
        <w:jc w:val="both"/>
        <w:rPr>
          <w:lang w:val="ru-RU" w:eastAsia="ru-RU"/>
        </w:rPr>
      </w:pPr>
      <w:r>
        <w:rPr>
          <w:lang w:val="ru-RU" w:eastAsia="ru-RU"/>
        </w:rPr>
        <w:t>4.1.</w:t>
      </w:r>
      <w:r w:rsidR="00AC19C7">
        <w:rPr>
          <w:lang w:val="ru-RU" w:eastAsia="ru-RU"/>
        </w:rPr>
        <w:t>3</w:t>
      </w:r>
      <w:r>
        <w:rPr>
          <w:lang w:val="ru-RU" w:eastAsia="ru-RU"/>
        </w:rPr>
        <w:t xml:space="preserve">. </w:t>
      </w:r>
      <w:r w:rsidRPr="008B60CF">
        <w:rPr>
          <w:lang w:val="ru-RU"/>
        </w:rPr>
        <w:t>Е</w:t>
      </w:r>
      <w:r w:rsidRPr="008B60CF">
        <w:rPr>
          <w:bCs/>
          <w:lang w:val="ru-RU"/>
        </w:rPr>
        <w:t xml:space="preserve">сли в результате составления и выставления </w:t>
      </w:r>
      <w:r>
        <w:rPr>
          <w:lang w:val="ru-RU" w:eastAsia="ru-RU"/>
        </w:rPr>
        <w:t>Лицензиар</w:t>
      </w:r>
      <w:r w:rsidRPr="008B60CF">
        <w:rPr>
          <w:bCs/>
          <w:lang w:val="ru-RU"/>
        </w:rPr>
        <w:t xml:space="preserve">ом счета-фактуры с нарушением порядка и требований, установленных законодательством Российской Федерации, </w:t>
      </w:r>
      <w:r>
        <w:rPr>
          <w:lang w:val="ru-RU" w:eastAsia="ru-RU"/>
        </w:rPr>
        <w:t>Лицензиат</w:t>
      </w:r>
      <w:r w:rsidRPr="008B60CF">
        <w:rPr>
          <w:bCs/>
          <w:lang w:val="ru-RU"/>
        </w:rPr>
        <w:t xml:space="preserve"> понес расходы, связанные с уплатой </w:t>
      </w:r>
      <w:proofErr w:type="spellStart"/>
      <w:r w:rsidRPr="008B60CF">
        <w:rPr>
          <w:bCs/>
          <w:lang w:val="ru-RU"/>
        </w:rPr>
        <w:t>доначисленных</w:t>
      </w:r>
      <w:proofErr w:type="spellEnd"/>
      <w:r w:rsidRPr="008B60CF">
        <w:rPr>
          <w:bCs/>
          <w:lang w:val="ru-RU"/>
        </w:rPr>
        <w:t xml:space="preserve"> налоговыми органами по такому основанию сумм налога на добавленную стоимость, пеней и налоговых </w:t>
      </w:r>
      <w:r w:rsidRPr="008B60CF">
        <w:rPr>
          <w:bCs/>
          <w:lang w:val="ru-RU"/>
        </w:rPr>
        <w:lastRenderedPageBreak/>
        <w:t xml:space="preserve">санкций, </w:t>
      </w:r>
      <w:r>
        <w:rPr>
          <w:lang w:val="ru-RU" w:eastAsia="ru-RU"/>
        </w:rPr>
        <w:t>Лицензиар</w:t>
      </w:r>
      <w:r w:rsidRPr="008B60CF">
        <w:rPr>
          <w:bCs/>
          <w:lang w:val="ru-RU"/>
        </w:rPr>
        <w:t xml:space="preserve"> обязан компенсировать </w:t>
      </w:r>
      <w:r>
        <w:rPr>
          <w:lang w:val="ru-RU" w:eastAsia="ru-RU"/>
        </w:rPr>
        <w:t>Лицензиату</w:t>
      </w:r>
      <w:r w:rsidRPr="008B60CF">
        <w:rPr>
          <w:bCs/>
          <w:lang w:val="ru-RU"/>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w:t>
      </w:r>
      <w:proofErr w:type="gramStart"/>
      <w:r w:rsidRPr="008B60CF">
        <w:rPr>
          <w:bCs/>
          <w:lang w:val="ru-RU"/>
        </w:rPr>
        <w:t xml:space="preserve">Сумма расходов компенсируется </w:t>
      </w:r>
      <w:r>
        <w:rPr>
          <w:lang w:val="ru-RU" w:eastAsia="ru-RU"/>
        </w:rPr>
        <w:t>Лицензиар</w:t>
      </w:r>
      <w:r w:rsidRPr="008B60CF">
        <w:rPr>
          <w:bCs/>
          <w:lang w:val="ru-RU"/>
        </w:rPr>
        <w:t xml:space="preserve">ом (в течение 10 рабочих дней с даты получения соответствующего письменного требования </w:t>
      </w:r>
      <w:r>
        <w:rPr>
          <w:lang w:val="ru-RU" w:eastAsia="ru-RU"/>
        </w:rPr>
        <w:t>Лицензиата</w:t>
      </w:r>
      <w:r w:rsidRPr="008B60CF">
        <w:rPr>
          <w:bCs/>
          <w:lang w:val="ru-RU"/>
        </w:rPr>
        <w:t>.</w:t>
      </w:r>
      <w:proofErr w:type="gramEnd"/>
    </w:p>
    <w:p w:rsidR="00AF4DED" w:rsidRPr="00794CBA" w:rsidRDefault="00AF4DED" w:rsidP="00AF4DED">
      <w:pPr>
        <w:tabs>
          <w:tab w:val="num" w:pos="2160"/>
        </w:tabs>
        <w:ind w:firstLine="567"/>
        <w:jc w:val="both"/>
        <w:rPr>
          <w:lang w:val="ru-RU" w:eastAsia="ru-RU"/>
        </w:rPr>
      </w:pPr>
      <w:r w:rsidRPr="00794CBA">
        <w:rPr>
          <w:lang w:val="ru-RU" w:eastAsia="ru-RU"/>
        </w:rPr>
        <w:t>4.1.</w:t>
      </w:r>
      <w:r w:rsidR="00AC19C7">
        <w:rPr>
          <w:lang w:val="ru-RU" w:eastAsia="ru-RU"/>
        </w:rPr>
        <w:t>4</w:t>
      </w:r>
      <w:r w:rsidRPr="00794CBA">
        <w:rPr>
          <w:lang w:val="ru-RU" w:eastAsia="ru-RU"/>
        </w:rPr>
        <w:t xml:space="preserve">. При заключении договора предоставить Лицензиату информацию (по форме, установленной </w:t>
      </w:r>
      <w:r w:rsidR="00FB0E76">
        <w:rPr>
          <w:lang w:val="ru-RU" w:eastAsia="ru-RU"/>
        </w:rPr>
        <w:t>Лицензиатом</w:t>
      </w:r>
      <w:r w:rsidRPr="00794CBA">
        <w:rPr>
          <w:lang w:val="ru-RU" w:eastAsia="ru-RU"/>
        </w:rPr>
        <w:t>, приложени</w:t>
      </w:r>
      <w:r>
        <w:rPr>
          <w:lang w:val="ru-RU" w:eastAsia="ru-RU"/>
        </w:rPr>
        <w:t>и № 4</w:t>
      </w:r>
      <w:r w:rsidRPr="00794CBA">
        <w:rPr>
          <w:lang w:val="ru-RU" w:eastAsia="ru-RU"/>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w:t>
      </w:r>
      <w:r>
        <w:rPr>
          <w:lang w:val="ru-RU" w:eastAsia="ru-RU"/>
        </w:rPr>
        <w:t>Лицензиар</w:t>
      </w:r>
      <w:r w:rsidRPr="00794CBA">
        <w:rPr>
          <w:lang w:val="ru-RU" w:eastAsia="ru-RU"/>
        </w:rPr>
        <w:t xml:space="preserve"> обязан предоставить соответствующую информацию (с приложением подтверждающих документов) не позднее 5-ти (пяти) календарных дней после таких изменений.</w:t>
      </w:r>
    </w:p>
    <w:p w:rsidR="00AF4DED" w:rsidRDefault="00AF4DED" w:rsidP="00AF4DED">
      <w:pPr>
        <w:tabs>
          <w:tab w:val="num" w:pos="2160"/>
        </w:tabs>
        <w:ind w:firstLine="567"/>
        <w:jc w:val="both"/>
        <w:rPr>
          <w:lang w:val="ru-RU" w:eastAsia="ru-RU"/>
        </w:rPr>
      </w:pPr>
      <w:r w:rsidRPr="00794CBA">
        <w:rPr>
          <w:lang w:val="ru-RU" w:eastAsia="ru-RU"/>
        </w:rPr>
        <w:t>4.1.</w:t>
      </w:r>
      <w:r w:rsidR="00AC19C7">
        <w:rPr>
          <w:lang w:val="ru-RU" w:eastAsia="ru-RU"/>
        </w:rPr>
        <w:t>5</w:t>
      </w:r>
      <w:r w:rsidRPr="00794CBA">
        <w:rPr>
          <w:lang w:val="ru-RU" w:eastAsia="ru-RU"/>
        </w:rPr>
        <w:t xml:space="preserve">. При заключении договора предоставить </w:t>
      </w:r>
      <w:r>
        <w:rPr>
          <w:lang w:val="ru-RU" w:eastAsia="ru-RU"/>
        </w:rPr>
        <w:t>Лицензиату</w:t>
      </w:r>
      <w:r w:rsidRPr="00794CBA">
        <w:rPr>
          <w:lang w:val="ru-RU" w:eastAsia="ru-RU"/>
        </w:rPr>
        <w:t xml:space="preserve"> гарантийное письмо (по форме, являющейся Приложением №</w:t>
      </w:r>
      <w:r w:rsidR="00162F71">
        <w:rPr>
          <w:lang w:val="ru-RU" w:eastAsia="ru-RU"/>
        </w:rPr>
        <w:t>2</w:t>
      </w:r>
      <w:r w:rsidRPr="00794CBA">
        <w:rPr>
          <w:lang w:val="ru-RU" w:eastAsia="ru-RU"/>
        </w:rPr>
        <w:t xml:space="preserve"> к настоящему Договору), предусматривающее обязанность не </w:t>
      </w:r>
      <w:proofErr w:type="gramStart"/>
      <w:r w:rsidRPr="00794CBA">
        <w:rPr>
          <w:lang w:val="ru-RU" w:eastAsia="ru-RU"/>
        </w:rPr>
        <w:t>привлекать и не допускать</w:t>
      </w:r>
      <w:proofErr w:type="gramEnd"/>
      <w:r w:rsidRPr="00794CBA">
        <w:rPr>
          <w:lang w:val="ru-RU" w:eastAsia="ru-RU"/>
        </w:rPr>
        <w:t xml:space="preserve"> привлечения к исполнению обязательств по договорам организаций, отвечающих признакам «фирм-однодневок».</w:t>
      </w:r>
    </w:p>
    <w:p w:rsidR="008B60CF" w:rsidRDefault="008B60CF" w:rsidP="00AF4DED">
      <w:pPr>
        <w:tabs>
          <w:tab w:val="num" w:pos="2160"/>
        </w:tabs>
        <w:ind w:firstLine="567"/>
        <w:jc w:val="both"/>
        <w:rPr>
          <w:lang w:val="ru-RU"/>
        </w:rPr>
      </w:pPr>
      <w:r>
        <w:rPr>
          <w:lang w:val="ru-RU" w:eastAsia="ru-RU"/>
        </w:rPr>
        <w:t>4.1.</w:t>
      </w:r>
      <w:r w:rsidR="00AC19C7">
        <w:rPr>
          <w:lang w:val="ru-RU" w:eastAsia="ru-RU"/>
        </w:rPr>
        <w:t>6</w:t>
      </w:r>
      <w:r>
        <w:rPr>
          <w:lang w:val="ru-RU" w:eastAsia="ru-RU"/>
        </w:rPr>
        <w:t xml:space="preserve">. </w:t>
      </w:r>
      <w:r w:rsidR="00FB0E76">
        <w:rPr>
          <w:lang w:val="ru-RU" w:eastAsia="ru-RU"/>
        </w:rPr>
        <w:t>Лицензиар</w:t>
      </w:r>
      <w:r w:rsidRPr="008B60CF">
        <w:rPr>
          <w:lang w:val="ru-RU" w:eastAsia="ja-JP"/>
        </w:rPr>
        <w:t xml:space="preserve"> обязан </w:t>
      </w:r>
      <w:r w:rsidRPr="008B60CF">
        <w:rPr>
          <w:lang w:val="ru-RU"/>
        </w:rPr>
        <w:t xml:space="preserve">не допускать случаев неправомерного использования инсайдерской информации </w:t>
      </w:r>
      <w:r w:rsidR="00FB0E76">
        <w:rPr>
          <w:lang w:val="ru-RU" w:eastAsia="ru-RU"/>
        </w:rPr>
        <w:t>Лицензиата</w:t>
      </w:r>
      <w:r w:rsidRPr="008B60CF">
        <w:rPr>
          <w:lang w:val="ru-RU"/>
        </w:rPr>
        <w:t xml:space="preserve">, а также принимать все зависящие от него меры для защиты инсайдерской информации </w:t>
      </w:r>
      <w:r w:rsidR="00FB0E76">
        <w:rPr>
          <w:lang w:val="ru-RU" w:eastAsia="ru-RU"/>
        </w:rPr>
        <w:t>Лицензиата</w:t>
      </w:r>
      <w:r w:rsidRPr="008B60CF">
        <w:rPr>
          <w:lang w:val="ru-RU"/>
        </w:rPr>
        <w:t xml:space="preserve"> от неправомерного использования.</w:t>
      </w:r>
    </w:p>
    <w:p w:rsidR="00FB0E76" w:rsidRPr="00FB0E76" w:rsidRDefault="00FB0E76" w:rsidP="00AF4DED">
      <w:pPr>
        <w:tabs>
          <w:tab w:val="num" w:pos="2160"/>
        </w:tabs>
        <w:ind w:firstLine="567"/>
        <w:jc w:val="both"/>
        <w:rPr>
          <w:lang w:val="ru-RU" w:eastAsia="ru-RU"/>
        </w:rPr>
      </w:pPr>
      <w:r>
        <w:rPr>
          <w:lang w:val="ru-RU"/>
        </w:rPr>
        <w:t>4.1.</w:t>
      </w:r>
      <w:r w:rsidR="00AC19C7">
        <w:rPr>
          <w:lang w:val="ru-RU"/>
        </w:rPr>
        <w:t>7</w:t>
      </w:r>
      <w:r>
        <w:rPr>
          <w:lang w:val="ru-RU"/>
        </w:rPr>
        <w:t xml:space="preserve">. </w:t>
      </w:r>
      <w:r>
        <w:rPr>
          <w:lang w:val="ru-RU" w:eastAsia="ru-RU"/>
        </w:rPr>
        <w:t>Лицензиар</w:t>
      </w:r>
      <w:r w:rsidRPr="00FB0E76">
        <w:rPr>
          <w:lang w:val="ru-RU" w:eastAsia="ja-JP"/>
        </w:rPr>
        <w:t xml:space="preserve"> обязан </w:t>
      </w:r>
      <w:r w:rsidRPr="00FB0E76">
        <w:rPr>
          <w:lang w:val="ru-RU"/>
        </w:rPr>
        <w:t>соблюдать требования законодательства РФ об инсайдерской информации и манипулировании рынком.</w:t>
      </w:r>
    </w:p>
    <w:p w:rsidR="00AF4DED" w:rsidRPr="00794CBA" w:rsidRDefault="00AF4DED" w:rsidP="00AF4DED">
      <w:pPr>
        <w:tabs>
          <w:tab w:val="num" w:pos="1440"/>
        </w:tabs>
        <w:ind w:firstLine="567"/>
        <w:jc w:val="both"/>
        <w:rPr>
          <w:bCs/>
          <w:lang w:val="ru-RU" w:eastAsia="ru-RU"/>
        </w:rPr>
      </w:pPr>
      <w:r w:rsidRPr="00794CBA">
        <w:rPr>
          <w:bCs/>
          <w:lang w:val="ru-RU" w:eastAsia="ru-RU"/>
        </w:rPr>
        <w:t xml:space="preserve">4.2. </w:t>
      </w:r>
      <w:r>
        <w:rPr>
          <w:lang w:val="ru-RU" w:eastAsia="ru-RU"/>
        </w:rPr>
        <w:t>Лицензиат</w:t>
      </w:r>
      <w:r w:rsidRPr="00794CBA">
        <w:rPr>
          <w:bCs/>
          <w:lang w:val="ru-RU" w:eastAsia="ru-RU"/>
        </w:rPr>
        <w:t xml:space="preserve"> обязан:</w:t>
      </w:r>
    </w:p>
    <w:p w:rsidR="00AF4DED" w:rsidRPr="00794CBA" w:rsidRDefault="00AF4DED" w:rsidP="00AF4DED">
      <w:pPr>
        <w:tabs>
          <w:tab w:val="num" w:pos="2505"/>
        </w:tabs>
        <w:ind w:firstLine="567"/>
        <w:jc w:val="both"/>
        <w:rPr>
          <w:lang w:val="ru-RU" w:eastAsia="ru-RU"/>
        </w:rPr>
      </w:pPr>
      <w:r w:rsidRPr="00794CBA">
        <w:rPr>
          <w:lang w:val="ru-RU" w:eastAsia="ru-RU"/>
        </w:rPr>
        <w:t xml:space="preserve">4.2.1. Известить </w:t>
      </w:r>
      <w:r>
        <w:rPr>
          <w:lang w:val="ru-RU" w:eastAsia="ru-RU"/>
        </w:rPr>
        <w:t>Лицензиара</w:t>
      </w:r>
      <w:r w:rsidRPr="00794CBA">
        <w:rPr>
          <w:lang w:val="ru-RU" w:eastAsia="ru-RU"/>
        </w:rPr>
        <w:t xml:space="preserve"> о нарушении условий Договора.</w:t>
      </w:r>
    </w:p>
    <w:p w:rsidR="00AF4DED" w:rsidRPr="00794CBA" w:rsidRDefault="00AF4DED" w:rsidP="00AF4DED">
      <w:pPr>
        <w:tabs>
          <w:tab w:val="num" w:pos="2505"/>
        </w:tabs>
        <w:ind w:firstLine="567"/>
        <w:jc w:val="both"/>
        <w:rPr>
          <w:lang w:val="ru-RU" w:eastAsia="ru-RU"/>
        </w:rPr>
      </w:pPr>
      <w:r w:rsidRPr="00794CBA">
        <w:rPr>
          <w:lang w:val="ru-RU" w:eastAsia="ru-RU"/>
        </w:rPr>
        <w:t xml:space="preserve">4.2.2. Принять и оплатить </w:t>
      </w:r>
      <w:r w:rsidR="00AE1391" w:rsidRPr="009F01C6">
        <w:rPr>
          <w:lang w:val="ru-RU"/>
        </w:rPr>
        <w:t>вознаграждени</w:t>
      </w:r>
      <w:r w:rsidR="00AE1391">
        <w:rPr>
          <w:lang w:val="ru-RU"/>
        </w:rPr>
        <w:t>е</w:t>
      </w:r>
      <w:r w:rsidR="00AE1391" w:rsidRPr="009F01C6">
        <w:rPr>
          <w:lang w:val="ru-RU"/>
        </w:rPr>
        <w:t xml:space="preserve"> за предоставление неисключительного права на использование </w:t>
      </w:r>
      <w:proofErr w:type="gramStart"/>
      <w:r w:rsidR="00AE1391">
        <w:rPr>
          <w:lang w:val="ru-RU"/>
        </w:rPr>
        <w:t>ПО</w:t>
      </w:r>
      <w:proofErr w:type="gramEnd"/>
      <w:r w:rsidRPr="00794CBA">
        <w:rPr>
          <w:lang w:val="ru-RU" w:eastAsia="ru-RU"/>
        </w:rPr>
        <w:t xml:space="preserve"> в размере, в сроки и в порядке, указанные в настоящем Договоре.</w:t>
      </w:r>
    </w:p>
    <w:p w:rsidR="00AF4DED" w:rsidRPr="00CC6B20" w:rsidRDefault="00AF4DED" w:rsidP="00AF4DED">
      <w:pPr>
        <w:spacing w:line="276" w:lineRule="auto"/>
        <w:ind w:firstLine="714"/>
        <w:jc w:val="both"/>
        <w:rPr>
          <w:lang w:val="ru-RU"/>
        </w:rPr>
      </w:pPr>
    </w:p>
    <w:p w:rsidR="00AF4DED" w:rsidRPr="00F01BD4" w:rsidRDefault="00AF4DED" w:rsidP="00AF4DED">
      <w:pPr>
        <w:pStyle w:val="a9"/>
        <w:numPr>
          <w:ilvl w:val="0"/>
          <w:numId w:val="2"/>
        </w:numPr>
        <w:tabs>
          <w:tab w:val="clear" w:pos="360"/>
        </w:tabs>
        <w:ind w:left="0" w:firstLine="714"/>
        <w:jc w:val="center"/>
        <w:rPr>
          <w:b/>
          <w:sz w:val="24"/>
          <w:szCs w:val="24"/>
        </w:rPr>
      </w:pPr>
      <w:r w:rsidRPr="00F01BD4">
        <w:rPr>
          <w:b/>
          <w:sz w:val="24"/>
          <w:szCs w:val="24"/>
        </w:rPr>
        <w:t>ОТВЕТСТВЕННОСТЬ СТОРОН</w:t>
      </w:r>
    </w:p>
    <w:p w:rsidR="00AF4DED" w:rsidRPr="00F22001" w:rsidRDefault="00AF4DED" w:rsidP="00AF4DED">
      <w:pPr>
        <w:numPr>
          <w:ilvl w:val="1"/>
          <w:numId w:val="5"/>
        </w:numPr>
        <w:tabs>
          <w:tab w:val="left" w:pos="1418"/>
        </w:tabs>
        <w:spacing w:line="276" w:lineRule="auto"/>
        <w:ind w:left="0" w:firstLine="709"/>
        <w:jc w:val="both"/>
        <w:rPr>
          <w:lang w:val="ru-RU"/>
        </w:rPr>
      </w:pPr>
      <w:r w:rsidRPr="00F22001">
        <w:rPr>
          <w:lang w:val="ru-RU"/>
        </w:rPr>
        <w:t>За невыполнение или ненадлежащее выполнение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AF4DED" w:rsidRPr="00F22001" w:rsidRDefault="00AF4DED" w:rsidP="00AF4DED">
      <w:pPr>
        <w:numPr>
          <w:ilvl w:val="1"/>
          <w:numId w:val="5"/>
        </w:numPr>
        <w:tabs>
          <w:tab w:val="num" w:pos="0"/>
          <w:tab w:val="left" w:pos="1418"/>
        </w:tabs>
        <w:spacing w:line="276" w:lineRule="auto"/>
        <w:ind w:left="0" w:firstLine="709"/>
        <w:jc w:val="both"/>
        <w:rPr>
          <w:lang w:val="ru-RU"/>
        </w:rPr>
      </w:pPr>
      <w:r w:rsidRPr="00F22001">
        <w:rPr>
          <w:lang w:val="ru-RU"/>
        </w:rPr>
        <w:t xml:space="preserve">В случае нарушения Лицензиаром обязательств по предоставлению неисключительных прав на использование </w:t>
      </w:r>
      <w:proofErr w:type="gramStart"/>
      <w:r w:rsidRPr="00F22001">
        <w:rPr>
          <w:lang w:val="ru-RU"/>
        </w:rPr>
        <w:t>ПО</w:t>
      </w:r>
      <w:proofErr w:type="gramEnd"/>
      <w:r w:rsidRPr="00F22001">
        <w:rPr>
          <w:lang w:val="ru-RU"/>
        </w:rPr>
        <w:t xml:space="preserve">, </w:t>
      </w:r>
      <w:proofErr w:type="gramStart"/>
      <w:r w:rsidRPr="00F22001">
        <w:rPr>
          <w:lang w:val="ru-RU"/>
        </w:rPr>
        <w:t>Лицензиат</w:t>
      </w:r>
      <w:proofErr w:type="gramEnd"/>
      <w:r w:rsidRPr="00F22001">
        <w:rPr>
          <w:lang w:val="ru-RU"/>
        </w:rPr>
        <w:t xml:space="preserve"> вправе потребовать уплаты Лицензиаром неустойки в размере 0,2 % от цены дог</w:t>
      </w:r>
      <w:r w:rsidR="001024B2">
        <w:rPr>
          <w:lang w:val="ru-RU"/>
        </w:rPr>
        <w:t>овора за каждый день просрочки.</w:t>
      </w:r>
    </w:p>
    <w:p w:rsidR="00AF4DED" w:rsidRPr="00F22001" w:rsidRDefault="00AF4DED" w:rsidP="00AF4DED">
      <w:pPr>
        <w:pStyle w:val="11"/>
        <w:numPr>
          <w:ilvl w:val="1"/>
          <w:numId w:val="5"/>
        </w:numPr>
        <w:tabs>
          <w:tab w:val="left" w:pos="1134"/>
          <w:tab w:val="left" w:pos="1418"/>
        </w:tabs>
        <w:snapToGrid w:val="0"/>
        <w:spacing w:line="276" w:lineRule="auto"/>
        <w:ind w:left="0" w:firstLine="709"/>
        <w:jc w:val="both"/>
        <w:rPr>
          <w:sz w:val="24"/>
          <w:szCs w:val="24"/>
        </w:rPr>
      </w:pPr>
      <w:r w:rsidRPr="00F22001">
        <w:rPr>
          <w:spacing w:val="-1"/>
          <w:sz w:val="24"/>
          <w:szCs w:val="24"/>
        </w:rPr>
        <w:t>В случае нарушения Лицензиатом сроков оплаты</w:t>
      </w:r>
      <w:r w:rsidRPr="00F22001">
        <w:rPr>
          <w:sz w:val="24"/>
          <w:szCs w:val="24"/>
        </w:rPr>
        <w:t xml:space="preserve"> вознаграждения за предоставление неисключительных прав на использование </w:t>
      </w:r>
      <w:proofErr w:type="gramStart"/>
      <w:r w:rsidRPr="00F22001">
        <w:rPr>
          <w:sz w:val="24"/>
          <w:szCs w:val="24"/>
        </w:rPr>
        <w:t>ПО</w:t>
      </w:r>
      <w:proofErr w:type="gramEnd"/>
      <w:r w:rsidRPr="00F22001" w:rsidDel="001812A2">
        <w:rPr>
          <w:sz w:val="24"/>
          <w:szCs w:val="24"/>
        </w:rPr>
        <w:t xml:space="preserve"> </w:t>
      </w:r>
      <w:proofErr w:type="gramStart"/>
      <w:r w:rsidRPr="00F22001">
        <w:rPr>
          <w:sz w:val="24"/>
          <w:szCs w:val="24"/>
        </w:rPr>
        <w:t>Лицензиар</w:t>
      </w:r>
      <w:proofErr w:type="gramEnd"/>
      <w:r w:rsidRPr="00F22001">
        <w:rPr>
          <w:sz w:val="24"/>
          <w:szCs w:val="24"/>
        </w:rPr>
        <w:t xml:space="preserve"> вправе потребовать уплаты</w:t>
      </w:r>
      <w:r w:rsidRPr="00F22001">
        <w:rPr>
          <w:spacing w:val="-1"/>
          <w:sz w:val="24"/>
          <w:szCs w:val="24"/>
        </w:rPr>
        <w:t xml:space="preserve"> Лицензиатом </w:t>
      </w:r>
      <w:r w:rsidR="00A86AB3" w:rsidRPr="00127E0A">
        <w:rPr>
          <w:sz w:val="24"/>
          <w:szCs w:val="24"/>
        </w:rPr>
        <w:t>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AF4DED" w:rsidRPr="00F22001" w:rsidRDefault="00AF4DED" w:rsidP="00AF4DED">
      <w:pPr>
        <w:pStyle w:val="11"/>
        <w:numPr>
          <w:ilvl w:val="1"/>
          <w:numId w:val="5"/>
        </w:numPr>
        <w:tabs>
          <w:tab w:val="left" w:pos="1134"/>
          <w:tab w:val="left" w:pos="1418"/>
        </w:tabs>
        <w:snapToGrid w:val="0"/>
        <w:spacing w:line="276" w:lineRule="auto"/>
        <w:ind w:left="0" w:firstLine="709"/>
        <w:jc w:val="both"/>
        <w:rPr>
          <w:sz w:val="24"/>
          <w:szCs w:val="24"/>
        </w:rPr>
      </w:pPr>
      <w:r w:rsidRPr="00F22001">
        <w:rPr>
          <w:sz w:val="24"/>
          <w:szCs w:val="24"/>
        </w:rPr>
        <w:t>Ответственность Лиценз</w:t>
      </w:r>
      <w:r w:rsidR="00115947">
        <w:rPr>
          <w:sz w:val="24"/>
          <w:szCs w:val="24"/>
        </w:rPr>
        <w:t xml:space="preserve">иата за причиненные Лицензиару </w:t>
      </w:r>
      <w:r w:rsidRPr="00F22001">
        <w:rPr>
          <w:sz w:val="24"/>
          <w:szCs w:val="24"/>
        </w:rPr>
        <w:t>убытки ограничивается реальным ущербом, но не более цены Договора, указанной в п. 2.1 Договора.</w:t>
      </w:r>
    </w:p>
    <w:p w:rsidR="00AF4DED" w:rsidRPr="00F22001" w:rsidRDefault="00AF4DED" w:rsidP="00AF4DED">
      <w:pPr>
        <w:pStyle w:val="11"/>
        <w:numPr>
          <w:ilvl w:val="1"/>
          <w:numId w:val="5"/>
        </w:numPr>
        <w:tabs>
          <w:tab w:val="left" w:pos="1134"/>
          <w:tab w:val="left" w:pos="1418"/>
        </w:tabs>
        <w:snapToGrid w:val="0"/>
        <w:spacing w:line="276" w:lineRule="auto"/>
        <w:ind w:left="0" w:firstLine="709"/>
        <w:jc w:val="both"/>
        <w:rPr>
          <w:sz w:val="24"/>
          <w:szCs w:val="24"/>
        </w:rPr>
      </w:pPr>
      <w:r w:rsidRPr="00F22001">
        <w:rPr>
          <w:sz w:val="24"/>
          <w:szCs w:val="24"/>
        </w:rPr>
        <w:t>Лицензиар освобождается от ответственности за нарушение сроков предоставления неисключительных прав на использование ПО</w:t>
      </w:r>
      <w:r w:rsidRPr="00F22001" w:rsidDel="001812A2">
        <w:rPr>
          <w:sz w:val="24"/>
          <w:szCs w:val="24"/>
        </w:rPr>
        <w:t xml:space="preserve"> </w:t>
      </w:r>
      <w:r w:rsidRPr="00F22001">
        <w:rPr>
          <w:sz w:val="24"/>
          <w:szCs w:val="24"/>
        </w:rPr>
        <w:t>в случаях, если нарушение сроков исполнения произошло в связи с ненадлежащими действиями или бездействием Лицензиата (непредставление или несвоевременное предоставление информации, предоставление недостоверной информации и т.п.).</w:t>
      </w:r>
    </w:p>
    <w:p w:rsidR="00AF4DED" w:rsidRPr="00F22001" w:rsidRDefault="00AF4DED" w:rsidP="00AF4DED">
      <w:pPr>
        <w:pStyle w:val="11"/>
        <w:numPr>
          <w:ilvl w:val="1"/>
          <w:numId w:val="5"/>
        </w:numPr>
        <w:tabs>
          <w:tab w:val="left" w:pos="1134"/>
          <w:tab w:val="left" w:pos="1418"/>
        </w:tabs>
        <w:snapToGrid w:val="0"/>
        <w:spacing w:line="276" w:lineRule="auto"/>
        <w:ind w:left="0" w:firstLine="709"/>
        <w:jc w:val="both"/>
        <w:rPr>
          <w:sz w:val="24"/>
          <w:szCs w:val="24"/>
        </w:rPr>
      </w:pPr>
      <w:r w:rsidRPr="00F22001">
        <w:rPr>
          <w:spacing w:val="-1"/>
          <w:sz w:val="24"/>
          <w:szCs w:val="24"/>
        </w:rPr>
        <w:t xml:space="preserve">В случае нарушения Лицензиаром обязательств по предоставлению неисключительных прав на использование </w:t>
      </w:r>
      <w:proofErr w:type="gramStart"/>
      <w:r w:rsidRPr="00F22001">
        <w:rPr>
          <w:spacing w:val="-1"/>
          <w:sz w:val="24"/>
          <w:szCs w:val="24"/>
        </w:rPr>
        <w:t>ПО</w:t>
      </w:r>
      <w:proofErr w:type="gramEnd"/>
      <w:r w:rsidRPr="00F22001">
        <w:rPr>
          <w:spacing w:val="-1"/>
          <w:sz w:val="24"/>
          <w:szCs w:val="24"/>
        </w:rPr>
        <w:t xml:space="preserve"> </w:t>
      </w:r>
      <w:proofErr w:type="gramStart"/>
      <w:r w:rsidRPr="00F22001">
        <w:rPr>
          <w:spacing w:val="-1"/>
          <w:sz w:val="24"/>
          <w:szCs w:val="24"/>
        </w:rPr>
        <w:t>на</w:t>
      </w:r>
      <w:proofErr w:type="gramEnd"/>
      <w:r w:rsidRPr="00F22001">
        <w:rPr>
          <w:spacing w:val="-1"/>
          <w:sz w:val="24"/>
          <w:szCs w:val="24"/>
        </w:rPr>
        <w:t xml:space="preserve"> срок свыше 60 (шестьдесят) календарных дней, Лицензиат имеет право </w:t>
      </w:r>
      <w:r w:rsidR="00A86AB3" w:rsidRPr="00127E0A">
        <w:rPr>
          <w:sz w:val="24"/>
          <w:szCs w:val="24"/>
        </w:rPr>
        <w:t xml:space="preserve">расторгнуть договор в одностороннем внесудебном порядке, а </w:t>
      </w:r>
      <w:r w:rsidR="00A86AB3" w:rsidRPr="00127E0A">
        <w:rPr>
          <w:sz w:val="24"/>
          <w:szCs w:val="24"/>
        </w:rPr>
        <w:lastRenderedPageBreak/>
        <w:t xml:space="preserve">также потребовать возмещения убытков. </w:t>
      </w:r>
      <w:r w:rsidR="00A86AB3" w:rsidRPr="00127E0A">
        <w:rPr>
          <w:bCs/>
          <w:sz w:val="24"/>
          <w:szCs w:val="24"/>
        </w:rPr>
        <w:t xml:space="preserve">При этом </w:t>
      </w:r>
      <w:r w:rsidR="00A86AB3" w:rsidRPr="00F22001">
        <w:rPr>
          <w:spacing w:val="-1"/>
          <w:sz w:val="24"/>
          <w:szCs w:val="24"/>
        </w:rPr>
        <w:t>Лицензиат</w:t>
      </w:r>
      <w:r w:rsidR="00A86AB3" w:rsidRPr="00127E0A">
        <w:rPr>
          <w:bCs/>
          <w:sz w:val="24"/>
          <w:szCs w:val="24"/>
        </w:rPr>
        <w:t xml:space="preserve"> также вправе возвратить </w:t>
      </w:r>
      <w:r w:rsidR="00A86AB3">
        <w:rPr>
          <w:spacing w:val="-1"/>
          <w:sz w:val="24"/>
          <w:szCs w:val="24"/>
        </w:rPr>
        <w:t>Лицензиар</w:t>
      </w:r>
      <w:r w:rsidR="00A86AB3" w:rsidRPr="00127E0A">
        <w:rPr>
          <w:sz w:val="24"/>
          <w:szCs w:val="24"/>
        </w:rPr>
        <w:t xml:space="preserve">у </w:t>
      </w:r>
      <w:r w:rsidR="00A86AB3" w:rsidRPr="00127E0A">
        <w:rPr>
          <w:bCs/>
          <w:sz w:val="24"/>
          <w:szCs w:val="24"/>
        </w:rPr>
        <w:t>имущество и/или результаты работ, ранее принятые по договору, и потребовать возвр</w:t>
      </w:r>
      <w:r w:rsidR="00A86AB3">
        <w:rPr>
          <w:bCs/>
          <w:sz w:val="24"/>
          <w:szCs w:val="24"/>
        </w:rPr>
        <w:t>ата уплаченных денежных средств</w:t>
      </w:r>
      <w:r w:rsidRPr="00F22001">
        <w:rPr>
          <w:bCs/>
          <w:sz w:val="24"/>
          <w:szCs w:val="24"/>
        </w:rPr>
        <w:t>.</w:t>
      </w:r>
    </w:p>
    <w:p w:rsidR="00AF4DED" w:rsidRPr="00F22001" w:rsidRDefault="00AF4DED" w:rsidP="00AF4DED">
      <w:pPr>
        <w:pStyle w:val="11"/>
        <w:tabs>
          <w:tab w:val="left" w:pos="1134"/>
          <w:tab w:val="left" w:pos="1418"/>
        </w:tabs>
        <w:snapToGrid w:val="0"/>
        <w:spacing w:line="276" w:lineRule="auto"/>
        <w:ind w:firstLine="709"/>
        <w:jc w:val="both"/>
        <w:rPr>
          <w:sz w:val="24"/>
          <w:szCs w:val="24"/>
        </w:rPr>
      </w:pPr>
    </w:p>
    <w:p w:rsidR="00AF4DED" w:rsidRPr="00F01BD4" w:rsidRDefault="00AF4DED" w:rsidP="00AF4DED">
      <w:pPr>
        <w:pStyle w:val="a9"/>
        <w:numPr>
          <w:ilvl w:val="0"/>
          <w:numId w:val="2"/>
        </w:numPr>
        <w:tabs>
          <w:tab w:val="left" w:pos="0"/>
          <w:tab w:val="left" w:pos="1418"/>
        </w:tabs>
        <w:spacing w:line="276" w:lineRule="auto"/>
        <w:jc w:val="center"/>
        <w:rPr>
          <w:b/>
          <w:sz w:val="24"/>
          <w:szCs w:val="24"/>
        </w:rPr>
      </w:pPr>
      <w:r w:rsidRPr="00F01BD4">
        <w:rPr>
          <w:b/>
          <w:sz w:val="24"/>
          <w:szCs w:val="24"/>
        </w:rPr>
        <w:t>ДОПОЛНИТЕЛЬНЫЕ ОБЯЗАТЕЛЬСТВА СТОРОН</w:t>
      </w:r>
    </w:p>
    <w:p w:rsidR="00AF4DED" w:rsidRDefault="00AF4DED" w:rsidP="00AF4DED">
      <w:pPr>
        <w:numPr>
          <w:ilvl w:val="1"/>
          <w:numId w:val="2"/>
        </w:numPr>
        <w:tabs>
          <w:tab w:val="left" w:pos="1418"/>
        </w:tabs>
        <w:spacing w:line="276" w:lineRule="auto"/>
        <w:ind w:left="0" w:firstLine="709"/>
        <w:jc w:val="both"/>
        <w:rPr>
          <w:lang w:val="ru-RU"/>
        </w:rPr>
      </w:pPr>
      <w:r w:rsidRPr="00F22001">
        <w:rPr>
          <w:lang w:val="ru-RU"/>
        </w:rPr>
        <w:t>Лицензиар подтверждает, что неисключительные права на использование ПО не является контрафактной продукцией, и их передача не нарушает права правообладателей и третьих лиц предусмотренные законодательством Российской Федерации об авторском праве.</w:t>
      </w:r>
    </w:p>
    <w:p w:rsidR="00AF4DED" w:rsidRDefault="00AF4DED" w:rsidP="00AF4DED">
      <w:pPr>
        <w:tabs>
          <w:tab w:val="left" w:pos="1418"/>
        </w:tabs>
        <w:spacing w:line="276" w:lineRule="auto"/>
        <w:ind w:left="709"/>
        <w:jc w:val="both"/>
        <w:rPr>
          <w:lang w:val="ru-RU"/>
        </w:rPr>
      </w:pPr>
    </w:p>
    <w:p w:rsidR="00AF4DED" w:rsidRPr="00F22001" w:rsidRDefault="00AF4DED" w:rsidP="00AF4DED">
      <w:pPr>
        <w:numPr>
          <w:ilvl w:val="0"/>
          <w:numId w:val="2"/>
        </w:numPr>
        <w:tabs>
          <w:tab w:val="left" w:pos="0"/>
          <w:tab w:val="left" w:pos="1418"/>
        </w:tabs>
        <w:spacing w:line="276" w:lineRule="auto"/>
        <w:ind w:left="0" w:firstLine="709"/>
        <w:jc w:val="center"/>
        <w:rPr>
          <w:b/>
          <w:lang w:val="ru-RU"/>
        </w:rPr>
      </w:pPr>
      <w:r w:rsidRPr="00F22001">
        <w:rPr>
          <w:b/>
          <w:lang w:val="ru-RU"/>
        </w:rPr>
        <w:t>ОБСТОЯТЕЛЬСТВА НЕПРЕОДОЛИМОЙ СИЛЫ</w:t>
      </w:r>
    </w:p>
    <w:p w:rsidR="00AF4DED" w:rsidRPr="00C55E26" w:rsidRDefault="00AF4DED" w:rsidP="00AF4DED">
      <w:pPr>
        <w:pStyle w:val="a9"/>
        <w:numPr>
          <w:ilvl w:val="0"/>
          <w:numId w:val="6"/>
        </w:numPr>
        <w:spacing w:line="276" w:lineRule="auto"/>
        <w:ind w:left="0" w:firstLine="709"/>
        <w:jc w:val="both"/>
      </w:pPr>
      <w:bookmarkStart w:id="4" w:name="_Ref64107060"/>
      <w:r w:rsidRPr="00794CBA">
        <w:rPr>
          <w:sz w:val="24"/>
          <w:szCs w:val="24"/>
        </w:rPr>
        <w:t>Стороны освобождаются от ответственности за неисполнение или ненадлежащее исполнение обязательств по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ни предвидеть, ни предотвратить разумными мерами, а именно: стихийные бедствия, пожары, наводнения, землетрясения, военные действия, забастовки, гражданские беспорядки, изменения в законодательстве Российской Федерации, а также принятие обязательных к исполнению нормативных актов, препятствующих одной из Сторон исполнить свои обязательства по настоящему Договору.</w:t>
      </w:r>
    </w:p>
    <w:p w:rsidR="00AF4DED" w:rsidRPr="00C55E26" w:rsidRDefault="00AF4DED" w:rsidP="00AF4DED">
      <w:pPr>
        <w:pStyle w:val="a9"/>
        <w:numPr>
          <w:ilvl w:val="0"/>
          <w:numId w:val="6"/>
        </w:numPr>
        <w:spacing w:line="276" w:lineRule="auto"/>
        <w:ind w:left="0" w:firstLine="709"/>
        <w:jc w:val="both"/>
      </w:pPr>
      <w:r w:rsidRPr="00794CBA">
        <w:rPr>
          <w:color w:val="000000"/>
          <w:sz w:val="24"/>
          <w:szCs w:val="24"/>
        </w:rPr>
        <w:t xml:space="preserve">Сторона имеет право ссылаться на обстоятельства, упомянутые в п. </w:t>
      </w:r>
      <w:r w:rsidR="00AE1391">
        <w:rPr>
          <w:color w:val="000000"/>
          <w:sz w:val="24"/>
          <w:szCs w:val="24"/>
        </w:rPr>
        <w:t>7</w:t>
      </w:r>
      <w:r w:rsidRPr="00794CBA">
        <w:rPr>
          <w:color w:val="000000"/>
          <w:sz w:val="24"/>
          <w:szCs w:val="24"/>
        </w:rPr>
        <w:t>.1 Договора, (далее - форс-мажорные обстоятельства или обстоятельства форс-мажор), только в случае, если такие обстоятельства непосредственно повлияли на возможность исполнения этой Стороной условий Договора.</w:t>
      </w:r>
    </w:p>
    <w:p w:rsidR="00AF4DED" w:rsidRPr="00C55E26" w:rsidRDefault="00AF4DED" w:rsidP="00AF4DED">
      <w:pPr>
        <w:pStyle w:val="a9"/>
        <w:numPr>
          <w:ilvl w:val="0"/>
          <w:numId w:val="6"/>
        </w:numPr>
        <w:spacing w:line="276" w:lineRule="auto"/>
        <w:ind w:left="0" w:firstLine="709"/>
        <w:jc w:val="both"/>
      </w:pPr>
      <w:r w:rsidRPr="00794CBA">
        <w:rPr>
          <w:color w:val="000000"/>
          <w:sz w:val="24"/>
          <w:szCs w:val="24"/>
        </w:rPr>
        <w:t>Сторона, для которой наступили обстоятельства непреодолимой силы, должна незамедлительно, но в любом случае не позднее 5 (пяти) календарных дней, письменно известить другую Сторону о наступлении и планируемой дате прекращения указанных обстоятельств.</w:t>
      </w:r>
    </w:p>
    <w:p w:rsidR="00AF4DED" w:rsidRPr="00C55E26" w:rsidRDefault="00AF4DED" w:rsidP="00AF4DED">
      <w:pPr>
        <w:pStyle w:val="a9"/>
        <w:numPr>
          <w:ilvl w:val="0"/>
          <w:numId w:val="6"/>
        </w:numPr>
        <w:spacing w:line="276" w:lineRule="auto"/>
        <w:ind w:left="0" w:firstLine="709"/>
        <w:jc w:val="both"/>
      </w:pPr>
      <w:r w:rsidRPr="00794CBA">
        <w:rPr>
          <w:color w:val="000000"/>
          <w:sz w:val="24"/>
          <w:szCs w:val="24"/>
        </w:rPr>
        <w:t>Извещение об обстоятельствах форс-мажора, не сделанное в течение указанного срока, лишает соответствующую Сторону права в дальнейшем ссылаться на эти обстоятельства непреодолимой силы как на основание, освобождающее от ответственности за неисполнение либо ненадлежащее исполнение обязательств по Договору.</w:t>
      </w:r>
    </w:p>
    <w:p w:rsidR="00AF4DED" w:rsidRPr="00C55E26" w:rsidRDefault="00AF4DED" w:rsidP="00AF4DED">
      <w:pPr>
        <w:pStyle w:val="a9"/>
        <w:numPr>
          <w:ilvl w:val="0"/>
          <w:numId w:val="6"/>
        </w:numPr>
        <w:spacing w:line="276" w:lineRule="auto"/>
        <w:ind w:left="0" w:firstLine="709"/>
        <w:jc w:val="both"/>
      </w:pPr>
      <w:r w:rsidRPr="00794CBA">
        <w:rPr>
          <w:color w:val="000000"/>
          <w:sz w:val="24"/>
          <w:szCs w:val="24"/>
        </w:rPr>
        <w:t>Письменное уведомление Торгово-промышленной палаты является достаточным подтверждением действия и длительности форс-мажорных обстоятельств.</w:t>
      </w:r>
    </w:p>
    <w:p w:rsidR="00AF4DED" w:rsidRPr="00C55E26" w:rsidRDefault="00AF4DED" w:rsidP="00AF4DED">
      <w:pPr>
        <w:pStyle w:val="a9"/>
        <w:numPr>
          <w:ilvl w:val="0"/>
          <w:numId w:val="6"/>
        </w:numPr>
        <w:spacing w:line="276" w:lineRule="auto"/>
        <w:ind w:left="0" w:firstLine="709"/>
        <w:jc w:val="both"/>
      </w:pPr>
      <w:r w:rsidRPr="00794CBA">
        <w:rPr>
          <w:color w:val="000000"/>
          <w:sz w:val="24"/>
          <w:szCs w:val="24"/>
        </w:rPr>
        <w:t>В случае</w:t>
      </w:r>
      <w:proofErr w:type="gramStart"/>
      <w:r w:rsidRPr="00794CBA">
        <w:rPr>
          <w:color w:val="000000"/>
          <w:sz w:val="24"/>
          <w:szCs w:val="24"/>
        </w:rPr>
        <w:t>,</w:t>
      </w:r>
      <w:proofErr w:type="gramEnd"/>
      <w:r w:rsidRPr="00794CBA">
        <w:rPr>
          <w:color w:val="000000"/>
          <w:sz w:val="24"/>
          <w:szCs w:val="24"/>
        </w:rPr>
        <w:t xml:space="preserve"> если форс-мажорные обстоятельства и их последствия продолжают действовать более 30 (тридцати) календарных дней, или когда при наступлении таких обстоятельств становится ясно, что их последствия будут действовать более этого срока, Стороны в возможно короткий срок проведут переговоры с целью выявления приемлемых для обеих сторон альтернативных способов исполнения или прекращения Договора.</w:t>
      </w:r>
    </w:p>
    <w:bookmarkEnd w:id="4"/>
    <w:p w:rsidR="00AF4DED" w:rsidRDefault="00AF4DED" w:rsidP="00AF4DED">
      <w:pPr>
        <w:numPr>
          <w:ilvl w:val="12"/>
          <w:numId w:val="0"/>
        </w:numPr>
        <w:tabs>
          <w:tab w:val="left" w:pos="1418"/>
        </w:tabs>
        <w:spacing w:line="276" w:lineRule="auto"/>
        <w:ind w:firstLine="709"/>
        <w:jc w:val="both"/>
        <w:rPr>
          <w:lang w:val="ru-RU"/>
        </w:rPr>
      </w:pPr>
    </w:p>
    <w:p w:rsidR="00AC19C7" w:rsidRDefault="00AC19C7" w:rsidP="00AF4DED">
      <w:pPr>
        <w:numPr>
          <w:ilvl w:val="12"/>
          <w:numId w:val="0"/>
        </w:numPr>
        <w:tabs>
          <w:tab w:val="left" w:pos="1418"/>
        </w:tabs>
        <w:spacing w:line="276" w:lineRule="auto"/>
        <w:ind w:firstLine="709"/>
        <w:jc w:val="both"/>
        <w:rPr>
          <w:lang w:val="ru-RU"/>
        </w:rPr>
      </w:pPr>
    </w:p>
    <w:p w:rsidR="0078640C" w:rsidRDefault="0078640C" w:rsidP="00AF4DED">
      <w:pPr>
        <w:numPr>
          <w:ilvl w:val="12"/>
          <w:numId w:val="0"/>
        </w:numPr>
        <w:tabs>
          <w:tab w:val="left" w:pos="1418"/>
        </w:tabs>
        <w:spacing w:line="276" w:lineRule="auto"/>
        <w:ind w:firstLine="709"/>
        <w:jc w:val="both"/>
        <w:rPr>
          <w:lang w:val="ru-RU"/>
        </w:rPr>
      </w:pPr>
    </w:p>
    <w:p w:rsidR="0078640C" w:rsidRDefault="0078640C" w:rsidP="00AF4DED">
      <w:pPr>
        <w:numPr>
          <w:ilvl w:val="12"/>
          <w:numId w:val="0"/>
        </w:numPr>
        <w:tabs>
          <w:tab w:val="left" w:pos="1418"/>
        </w:tabs>
        <w:spacing w:line="276" w:lineRule="auto"/>
        <w:ind w:firstLine="709"/>
        <w:jc w:val="both"/>
        <w:rPr>
          <w:lang w:val="ru-RU"/>
        </w:rPr>
      </w:pPr>
    </w:p>
    <w:p w:rsidR="0078640C" w:rsidRDefault="0078640C" w:rsidP="00AF4DED">
      <w:pPr>
        <w:numPr>
          <w:ilvl w:val="12"/>
          <w:numId w:val="0"/>
        </w:numPr>
        <w:tabs>
          <w:tab w:val="left" w:pos="1418"/>
        </w:tabs>
        <w:spacing w:line="276" w:lineRule="auto"/>
        <w:ind w:firstLine="709"/>
        <w:jc w:val="both"/>
        <w:rPr>
          <w:lang w:val="ru-RU"/>
        </w:rPr>
      </w:pPr>
    </w:p>
    <w:p w:rsidR="00AC19C7" w:rsidRPr="00F22001" w:rsidRDefault="00AC19C7" w:rsidP="00AF4DED">
      <w:pPr>
        <w:numPr>
          <w:ilvl w:val="12"/>
          <w:numId w:val="0"/>
        </w:numPr>
        <w:tabs>
          <w:tab w:val="left" w:pos="1418"/>
        </w:tabs>
        <w:spacing w:line="276" w:lineRule="auto"/>
        <w:ind w:firstLine="709"/>
        <w:jc w:val="both"/>
        <w:rPr>
          <w:lang w:val="ru-RU"/>
        </w:rPr>
      </w:pPr>
    </w:p>
    <w:p w:rsidR="00AF4DED" w:rsidRPr="00F22001" w:rsidRDefault="00AF4DED" w:rsidP="00AF4DED">
      <w:pPr>
        <w:numPr>
          <w:ilvl w:val="0"/>
          <w:numId w:val="2"/>
        </w:numPr>
        <w:tabs>
          <w:tab w:val="left" w:pos="0"/>
          <w:tab w:val="left" w:pos="1418"/>
        </w:tabs>
        <w:spacing w:line="276" w:lineRule="auto"/>
        <w:ind w:left="0" w:firstLine="709"/>
        <w:jc w:val="center"/>
        <w:rPr>
          <w:b/>
          <w:lang w:val="ru-RU"/>
        </w:rPr>
      </w:pPr>
      <w:r w:rsidRPr="00F22001">
        <w:rPr>
          <w:b/>
          <w:lang w:val="ru-RU"/>
        </w:rPr>
        <w:t>ПОРЯДОК РАЗРЕШЕНИЯ СПОРОВ</w:t>
      </w:r>
    </w:p>
    <w:p w:rsidR="00AF4DED" w:rsidRPr="00F22001" w:rsidRDefault="00AF4DED" w:rsidP="00AF4DED">
      <w:pPr>
        <w:numPr>
          <w:ilvl w:val="1"/>
          <w:numId w:val="2"/>
        </w:numPr>
        <w:tabs>
          <w:tab w:val="left" w:pos="1418"/>
        </w:tabs>
        <w:spacing w:line="276" w:lineRule="auto"/>
        <w:ind w:left="0" w:firstLine="709"/>
        <w:jc w:val="both"/>
        <w:rPr>
          <w:lang w:val="ru-RU"/>
        </w:rPr>
      </w:pPr>
      <w:r w:rsidRPr="00F22001">
        <w:rPr>
          <w:lang w:val="ru-RU"/>
        </w:rPr>
        <w:t>Любые споры или разногласия, возникающие из настоящего Договора или в связи с ним, в том числе, касающиеся его выполнения, нарушения, прекращения или действительности решаются между сторонами путем переговоров.</w:t>
      </w:r>
    </w:p>
    <w:p w:rsidR="00AF4DED" w:rsidRDefault="00AF4DED" w:rsidP="00F01BD4">
      <w:pPr>
        <w:numPr>
          <w:ilvl w:val="1"/>
          <w:numId w:val="2"/>
        </w:numPr>
        <w:tabs>
          <w:tab w:val="left" w:pos="1418"/>
        </w:tabs>
        <w:spacing w:line="276" w:lineRule="auto"/>
        <w:ind w:left="0" w:firstLine="709"/>
        <w:jc w:val="both"/>
        <w:rPr>
          <w:lang w:val="ru-RU"/>
        </w:rPr>
      </w:pPr>
      <w:r w:rsidRPr="00F22001">
        <w:rPr>
          <w:lang w:val="ru-RU"/>
        </w:rPr>
        <w:t>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не нашедшие своего разреш</w:t>
      </w:r>
      <w:r w:rsidR="00B33CEF">
        <w:rPr>
          <w:lang w:val="ru-RU"/>
        </w:rPr>
        <w:t>ения согласно пункту 8</w:t>
      </w:r>
      <w:r w:rsidRPr="00F22001">
        <w:rPr>
          <w:lang w:val="ru-RU"/>
        </w:rPr>
        <w:t xml:space="preserve">.1 настоящего Договора, подлежат разрешению в Арбитражном суде </w:t>
      </w:r>
      <w:r w:rsidR="00A86AB3">
        <w:rPr>
          <w:lang w:val="ru-RU"/>
        </w:rPr>
        <w:t>Амурской области</w:t>
      </w:r>
      <w:r w:rsidRPr="00F22001">
        <w:rPr>
          <w:lang w:val="ru-RU"/>
        </w:rPr>
        <w:t>.</w:t>
      </w:r>
    </w:p>
    <w:p w:rsidR="00F01BD4" w:rsidRDefault="00F01BD4" w:rsidP="00F01BD4">
      <w:pPr>
        <w:tabs>
          <w:tab w:val="left" w:pos="1418"/>
        </w:tabs>
        <w:spacing w:line="276" w:lineRule="auto"/>
        <w:ind w:firstLine="709"/>
        <w:jc w:val="both"/>
        <w:rPr>
          <w:lang w:val="ru-RU"/>
        </w:rPr>
      </w:pPr>
    </w:p>
    <w:p w:rsidR="00F01BD4" w:rsidRPr="00F01BD4" w:rsidRDefault="00F01BD4" w:rsidP="00F01BD4">
      <w:pPr>
        <w:pStyle w:val="a9"/>
        <w:tabs>
          <w:tab w:val="left" w:pos="1418"/>
        </w:tabs>
        <w:spacing w:line="276" w:lineRule="auto"/>
        <w:ind w:left="0" w:firstLine="709"/>
        <w:jc w:val="both"/>
        <w:rPr>
          <w:sz w:val="24"/>
          <w:szCs w:val="24"/>
        </w:rPr>
      </w:pPr>
      <w:bookmarkStart w:id="5" w:name="_Ref66681842"/>
    </w:p>
    <w:bookmarkEnd w:id="5"/>
    <w:p w:rsidR="00AF4DED" w:rsidRPr="00F22001" w:rsidRDefault="00AF4DED" w:rsidP="00AF4DED">
      <w:pPr>
        <w:numPr>
          <w:ilvl w:val="0"/>
          <w:numId w:val="2"/>
        </w:numPr>
        <w:tabs>
          <w:tab w:val="left" w:pos="0"/>
          <w:tab w:val="left" w:pos="1418"/>
        </w:tabs>
        <w:spacing w:line="276" w:lineRule="auto"/>
        <w:ind w:left="0" w:firstLine="709"/>
        <w:jc w:val="center"/>
        <w:rPr>
          <w:b/>
          <w:lang w:val="ru-RU"/>
        </w:rPr>
      </w:pPr>
      <w:r w:rsidRPr="00F22001">
        <w:rPr>
          <w:b/>
          <w:lang w:val="ru-RU"/>
        </w:rPr>
        <w:t>ПРОЧИЕ ПОЛОЖЕНИЯ</w:t>
      </w:r>
    </w:p>
    <w:p w:rsidR="00682A2D" w:rsidRPr="00682A2D" w:rsidRDefault="00682A2D" w:rsidP="00682A2D">
      <w:pPr>
        <w:widowControl w:val="0"/>
        <w:numPr>
          <w:ilvl w:val="1"/>
          <w:numId w:val="2"/>
        </w:numPr>
        <w:tabs>
          <w:tab w:val="clear" w:pos="360"/>
          <w:tab w:val="num" w:pos="0"/>
          <w:tab w:val="left" w:pos="709"/>
        </w:tabs>
        <w:ind w:left="0" w:firstLine="709"/>
        <w:jc w:val="both"/>
        <w:rPr>
          <w:lang w:val="ru-RU"/>
        </w:rPr>
      </w:pPr>
      <w:r w:rsidRPr="00682A2D">
        <w:rPr>
          <w:lang w:val="ru-RU"/>
        </w:rPr>
        <w:t xml:space="preserve">Настоящий Договор </w:t>
      </w:r>
      <w:proofErr w:type="gramStart"/>
      <w:r w:rsidRPr="00682A2D">
        <w:rPr>
          <w:lang w:val="ru-RU"/>
        </w:rPr>
        <w:t>вступает в силу с момента его подписания обеими Сторонами и действует</w:t>
      </w:r>
      <w:proofErr w:type="gramEnd"/>
      <w:r w:rsidRPr="00682A2D">
        <w:rPr>
          <w:lang w:val="ru-RU"/>
        </w:rPr>
        <w:t xml:space="preserve"> до исполнения Сторонами всех своих обязательств по нему. </w:t>
      </w:r>
    </w:p>
    <w:p w:rsidR="00682A2D" w:rsidRPr="00682A2D" w:rsidRDefault="00682A2D" w:rsidP="00682A2D">
      <w:pPr>
        <w:widowControl w:val="0"/>
        <w:numPr>
          <w:ilvl w:val="1"/>
          <w:numId w:val="2"/>
        </w:numPr>
        <w:tabs>
          <w:tab w:val="clear" w:pos="360"/>
          <w:tab w:val="num" w:pos="0"/>
          <w:tab w:val="left" w:pos="709"/>
        </w:tabs>
        <w:ind w:left="0" w:firstLine="709"/>
        <w:jc w:val="both"/>
        <w:rPr>
          <w:lang w:val="ru-RU"/>
        </w:rPr>
      </w:pPr>
      <w:r w:rsidRPr="00682A2D">
        <w:rPr>
          <w:bCs/>
          <w:lang w:val="ru-RU"/>
        </w:rPr>
        <w:t>Настоящий Договор составлен в двух экземплярах, имеющих одинаковую юридическую силу, по одному экземпляру для каждой из Сторон.</w:t>
      </w:r>
    </w:p>
    <w:p w:rsidR="00682A2D" w:rsidRPr="00682A2D" w:rsidRDefault="00682A2D" w:rsidP="00682A2D">
      <w:pPr>
        <w:widowControl w:val="0"/>
        <w:numPr>
          <w:ilvl w:val="1"/>
          <w:numId w:val="2"/>
        </w:numPr>
        <w:tabs>
          <w:tab w:val="clear" w:pos="360"/>
          <w:tab w:val="num" w:pos="0"/>
          <w:tab w:val="left" w:pos="709"/>
        </w:tabs>
        <w:ind w:left="0" w:firstLine="709"/>
        <w:jc w:val="both"/>
        <w:rPr>
          <w:lang w:val="ru-RU"/>
        </w:rPr>
      </w:pPr>
      <w:r w:rsidRPr="00682A2D">
        <w:rPr>
          <w:lang w:val="ru-RU"/>
        </w:rPr>
        <w:t xml:space="preserve">Уступка прав (требований), принадлежащих </w:t>
      </w:r>
      <w:r>
        <w:rPr>
          <w:lang w:val="ru-RU"/>
        </w:rPr>
        <w:t>Лицензиар</w:t>
      </w:r>
      <w:r w:rsidRPr="00682A2D">
        <w:rPr>
          <w:lang w:val="ru-RU"/>
        </w:rPr>
        <w:t xml:space="preserve">у на основании договора, допускается только с предварительного письменного согласия </w:t>
      </w:r>
      <w:r>
        <w:rPr>
          <w:lang w:val="ru-RU"/>
        </w:rPr>
        <w:t>Лицензиата</w:t>
      </w:r>
      <w:r w:rsidRPr="00682A2D">
        <w:rPr>
          <w:lang w:val="ru-RU"/>
        </w:rPr>
        <w:t>.</w:t>
      </w:r>
    </w:p>
    <w:p w:rsidR="00682A2D" w:rsidRPr="00682A2D" w:rsidRDefault="00682A2D" w:rsidP="00682A2D">
      <w:pPr>
        <w:widowControl w:val="0"/>
        <w:numPr>
          <w:ilvl w:val="1"/>
          <w:numId w:val="2"/>
        </w:numPr>
        <w:tabs>
          <w:tab w:val="clear" w:pos="360"/>
          <w:tab w:val="num" w:pos="0"/>
          <w:tab w:val="left" w:pos="709"/>
        </w:tabs>
        <w:ind w:left="0" w:firstLine="709"/>
        <w:jc w:val="both"/>
        <w:rPr>
          <w:lang w:val="ru-RU"/>
        </w:rPr>
      </w:pPr>
      <w:r w:rsidRPr="00682A2D">
        <w:rPr>
          <w:lang w:val="ru-RU"/>
        </w:rPr>
        <w:t>Стороны принимают «антикоррупционную оговорку», указанную в Приложении №</w:t>
      </w:r>
      <w:r w:rsidR="00162F71">
        <w:rPr>
          <w:lang w:val="ru-RU"/>
        </w:rPr>
        <w:t>3</w:t>
      </w:r>
      <w:r w:rsidRPr="00682A2D">
        <w:rPr>
          <w:lang w:val="ru-RU"/>
        </w:rPr>
        <w:t xml:space="preserve"> к договору.</w:t>
      </w:r>
    </w:p>
    <w:p w:rsidR="00682A2D" w:rsidRPr="00682A2D" w:rsidRDefault="00682A2D" w:rsidP="00682A2D">
      <w:pPr>
        <w:widowControl w:val="0"/>
        <w:numPr>
          <w:ilvl w:val="1"/>
          <w:numId w:val="2"/>
        </w:numPr>
        <w:tabs>
          <w:tab w:val="clear" w:pos="360"/>
          <w:tab w:val="num" w:pos="0"/>
          <w:tab w:val="left" w:pos="709"/>
        </w:tabs>
        <w:ind w:left="0" w:firstLine="709"/>
        <w:jc w:val="both"/>
        <w:rPr>
          <w:lang w:val="ru-RU"/>
        </w:rPr>
      </w:pPr>
      <w:r w:rsidRPr="00682A2D">
        <w:rPr>
          <w:lang w:val="ru-RU"/>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682A2D" w:rsidRPr="00682A2D" w:rsidRDefault="00682A2D" w:rsidP="00682A2D">
      <w:pPr>
        <w:widowControl w:val="0"/>
        <w:numPr>
          <w:ilvl w:val="1"/>
          <w:numId w:val="2"/>
        </w:numPr>
        <w:tabs>
          <w:tab w:val="clear" w:pos="360"/>
          <w:tab w:val="num" w:pos="0"/>
          <w:tab w:val="left" w:pos="709"/>
        </w:tabs>
        <w:ind w:left="0" w:firstLine="709"/>
        <w:jc w:val="both"/>
        <w:rPr>
          <w:lang w:val="ru-RU"/>
        </w:rPr>
      </w:pPr>
      <w:r w:rsidRPr="00682A2D">
        <w:rPr>
          <w:lang w:val="ru-RU"/>
        </w:rPr>
        <w:t>Вся переписка и переговоры, ранее имевшие место между Сторонами и относящиеся к предмету настоящего Договора, после вступления настоящего Договора в силу теряют силу.</w:t>
      </w:r>
    </w:p>
    <w:p w:rsidR="00682A2D" w:rsidRPr="00682A2D" w:rsidRDefault="00682A2D" w:rsidP="00682A2D">
      <w:pPr>
        <w:widowControl w:val="0"/>
        <w:numPr>
          <w:ilvl w:val="1"/>
          <w:numId w:val="2"/>
        </w:numPr>
        <w:tabs>
          <w:tab w:val="clear" w:pos="360"/>
          <w:tab w:val="num" w:pos="0"/>
          <w:tab w:val="left" w:pos="709"/>
        </w:tabs>
        <w:ind w:left="0" w:firstLine="709"/>
        <w:jc w:val="both"/>
        <w:rPr>
          <w:lang w:val="ru-RU"/>
        </w:rPr>
      </w:pPr>
      <w:r w:rsidRPr="00682A2D">
        <w:rPr>
          <w:lang w:val="ru-RU"/>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w:t>
      </w:r>
      <w:r w:rsidR="00AE1391">
        <w:rPr>
          <w:lang w:val="ru-RU"/>
        </w:rPr>
        <w:t>5</w:t>
      </w:r>
      <w:r w:rsidRPr="00682A2D">
        <w:rPr>
          <w:lang w:val="ru-RU"/>
        </w:rPr>
        <w:t>.</w:t>
      </w:r>
    </w:p>
    <w:p w:rsidR="00682A2D" w:rsidRPr="00682A2D" w:rsidRDefault="00682A2D" w:rsidP="00682A2D">
      <w:pPr>
        <w:widowControl w:val="0"/>
        <w:numPr>
          <w:ilvl w:val="1"/>
          <w:numId w:val="2"/>
        </w:numPr>
        <w:tabs>
          <w:tab w:val="clear" w:pos="360"/>
          <w:tab w:val="num" w:pos="0"/>
          <w:tab w:val="left" w:pos="709"/>
        </w:tabs>
        <w:ind w:left="0" w:firstLine="709"/>
        <w:jc w:val="both"/>
        <w:rPr>
          <w:lang w:val="ru-RU"/>
        </w:rPr>
      </w:pPr>
      <w:r w:rsidRPr="00682A2D">
        <w:rPr>
          <w:lang w:val="ru-RU"/>
        </w:rPr>
        <w:t>Под рабочими днями в целях исполнения Сторонами обязательств по настоящему Договору понимаются рабочие дни исходя из пятидневной рабочей недели (все дни недели, кроме субботы и воскресенья), не являющиеся праздничными нерабочими днями, в соответствии с действующим законодательством Российской Федерации.</w:t>
      </w:r>
    </w:p>
    <w:p w:rsidR="00682A2D" w:rsidRPr="00682A2D" w:rsidRDefault="00682A2D" w:rsidP="00682A2D">
      <w:pPr>
        <w:widowControl w:val="0"/>
        <w:numPr>
          <w:ilvl w:val="1"/>
          <w:numId w:val="2"/>
        </w:numPr>
        <w:tabs>
          <w:tab w:val="clear" w:pos="360"/>
          <w:tab w:val="num" w:pos="0"/>
          <w:tab w:val="left" w:pos="709"/>
        </w:tabs>
        <w:ind w:left="0" w:firstLine="709"/>
        <w:jc w:val="both"/>
        <w:rPr>
          <w:lang w:val="ru-RU"/>
        </w:rPr>
      </w:pPr>
      <w:r w:rsidRPr="00682A2D">
        <w:rPr>
          <w:color w:val="000000"/>
          <w:lang w:val="ru-RU"/>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F4DED" w:rsidRDefault="00AF4DED" w:rsidP="00AF4DED">
      <w:pPr>
        <w:rPr>
          <w:lang w:val="ru-RU"/>
        </w:rPr>
      </w:pPr>
    </w:p>
    <w:p w:rsidR="00AF4DED" w:rsidRPr="00F22001" w:rsidRDefault="00AF4DED" w:rsidP="00AF4DED">
      <w:pPr>
        <w:numPr>
          <w:ilvl w:val="0"/>
          <w:numId w:val="2"/>
        </w:numPr>
        <w:tabs>
          <w:tab w:val="left" w:pos="0"/>
          <w:tab w:val="left" w:pos="1418"/>
        </w:tabs>
        <w:spacing w:line="276" w:lineRule="auto"/>
        <w:ind w:left="0" w:firstLine="709"/>
        <w:jc w:val="center"/>
        <w:rPr>
          <w:b/>
          <w:lang w:val="ru-RU"/>
        </w:rPr>
      </w:pPr>
      <w:r w:rsidRPr="00F22001">
        <w:rPr>
          <w:b/>
          <w:lang w:val="ru-RU"/>
        </w:rPr>
        <w:t>СПИСОК ПРИЛОЖЕНИЙ</w:t>
      </w:r>
    </w:p>
    <w:p w:rsidR="00AF4DED" w:rsidRPr="00F22001" w:rsidRDefault="00AF4DED" w:rsidP="00AF4DED">
      <w:pPr>
        <w:numPr>
          <w:ilvl w:val="0"/>
          <w:numId w:val="3"/>
        </w:numPr>
        <w:tabs>
          <w:tab w:val="left" w:pos="1418"/>
        </w:tabs>
        <w:spacing w:line="276" w:lineRule="auto"/>
        <w:ind w:left="0" w:firstLine="709"/>
        <w:jc w:val="both"/>
        <w:rPr>
          <w:lang w:val="ru-RU"/>
        </w:rPr>
      </w:pPr>
      <w:r w:rsidRPr="00F22001">
        <w:rPr>
          <w:lang w:val="ru-RU"/>
        </w:rPr>
        <w:t xml:space="preserve">Приложение № 1. </w:t>
      </w:r>
      <w:r w:rsidRPr="00F22001">
        <w:rPr>
          <w:bCs/>
          <w:lang w:val="ru-RU"/>
        </w:rPr>
        <w:t>Спецификация №1.</w:t>
      </w:r>
    </w:p>
    <w:p w:rsidR="00AF4DED" w:rsidRDefault="00AF4DED" w:rsidP="00AF4DED">
      <w:pPr>
        <w:numPr>
          <w:ilvl w:val="0"/>
          <w:numId w:val="3"/>
        </w:numPr>
        <w:tabs>
          <w:tab w:val="left" w:pos="1418"/>
        </w:tabs>
        <w:spacing w:line="276" w:lineRule="auto"/>
        <w:ind w:left="0" w:firstLine="709"/>
        <w:jc w:val="both"/>
        <w:rPr>
          <w:lang w:val="ru-RU"/>
        </w:rPr>
      </w:pPr>
      <w:r>
        <w:rPr>
          <w:lang w:val="ru-RU"/>
        </w:rPr>
        <w:t xml:space="preserve">Приложение № </w:t>
      </w:r>
      <w:r w:rsidR="00A86AB3">
        <w:rPr>
          <w:lang w:val="ru-RU"/>
        </w:rPr>
        <w:t>2</w:t>
      </w:r>
      <w:r>
        <w:rPr>
          <w:lang w:val="ru-RU"/>
        </w:rPr>
        <w:t>.</w:t>
      </w:r>
      <w:r w:rsidR="00162F71" w:rsidRPr="00162F71">
        <w:t xml:space="preserve"> </w:t>
      </w:r>
      <w:proofErr w:type="spellStart"/>
      <w:r w:rsidR="00162F71">
        <w:t>Гарантийное</w:t>
      </w:r>
      <w:proofErr w:type="spellEnd"/>
      <w:r w:rsidR="00162F71">
        <w:t xml:space="preserve"> </w:t>
      </w:r>
      <w:proofErr w:type="spellStart"/>
      <w:r w:rsidR="00162F71">
        <w:t>письмо</w:t>
      </w:r>
      <w:proofErr w:type="spellEnd"/>
      <w:r>
        <w:rPr>
          <w:lang w:val="ru-RU"/>
        </w:rPr>
        <w:t>;</w:t>
      </w:r>
    </w:p>
    <w:p w:rsidR="00AF4DED" w:rsidRDefault="00AF4DED" w:rsidP="00AF4DED">
      <w:pPr>
        <w:numPr>
          <w:ilvl w:val="0"/>
          <w:numId w:val="3"/>
        </w:numPr>
        <w:tabs>
          <w:tab w:val="left" w:pos="1418"/>
        </w:tabs>
        <w:spacing w:line="276" w:lineRule="auto"/>
        <w:ind w:left="0" w:firstLine="709"/>
        <w:jc w:val="both"/>
        <w:rPr>
          <w:lang w:val="ru-RU"/>
        </w:rPr>
      </w:pPr>
      <w:r>
        <w:rPr>
          <w:lang w:val="ru-RU"/>
        </w:rPr>
        <w:t xml:space="preserve">Приложение № </w:t>
      </w:r>
      <w:r w:rsidR="00A86AB3">
        <w:rPr>
          <w:lang w:val="ru-RU"/>
        </w:rPr>
        <w:t>3</w:t>
      </w:r>
      <w:r>
        <w:rPr>
          <w:lang w:val="ru-RU"/>
        </w:rPr>
        <w:t xml:space="preserve">. </w:t>
      </w:r>
      <w:r w:rsidR="00162F71">
        <w:rPr>
          <w:lang w:val="ru-RU"/>
        </w:rPr>
        <w:t>А</w:t>
      </w:r>
      <w:r w:rsidR="00162F71" w:rsidRPr="00162F71">
        <w:rPr>
          <w:lang w:val="ru-RU"/>
        </w:rPr>
        <w:t>нтикоррупционн</w:t>
      </w:r>
      <w:r w:rsidR="00162F71">
        <w:rPr>
          <w:lang w:val="ru-RU"/>
        </w:rPr>
        <w:t>ая</w:t>
      </w:r>
      <w:r w:rsidR="00162F71" w:rsidRPr="00162F71">
        <w:rPr>
          <w:lang w:val="ru-RU"/>
        </w:rPr>
        <w:t xml:space="preserve"> оговорк</w:t>
      </w:r>
      <w:r w:rsidR="00162F71">
        <w:rPr>
          <w:lang w:val="ru-RU"/>
        </w:rPr>
        <w:t>а;</w:t>
      </w:r>
    </w:p>
    <w:p w:rsidR="00081047" w:rsidRPr="00F22001" w:rsidRDefault="00D27DF0" w:rsidP="00AF4DED">
      <w:pPr>
        <w:numPr>
          <w:ilvl w:val="0"/>
          <w:numId w:val="3"/>
        </w:numPr>
        <w:tabs>
          <w:tab w:val="left" w:pos="1418"/>
        </w:tabs>
        <w:spacing w:line="276" w:lineRule="auto"/>
        <w:ind w:left="0" w:firstLine="709"/>
        <w:jc w:val="both"/>
        <w:rPr>
          <w:lang w:val="ru-RU"/>
        </w:rPr>
      </w:pPr>
      <w:r>
        <w:rPr>
          <w:lang w:val="ru-RU"/>
        </w:rPr>
        <w:t xml:space="preserve">Приложение № </w:t>
      </w:r>
      <w:r w:rsidR="00A86AB3">
        <w:rPr>
          <w:lang w:val="ru-RU"/>
        </w:rPr>
        <w:t>4</w:t>
      </w:r>
      <w:r w:rsidR="00081047">
        <w:rPr>
          <w:lang w:val="ru-RU"/>
        </w:rPr>
        <w:t xml:space="preserve">. </w:t>
      </w:r>
      <w:r w:rsidR="00162F71" w:rsidRPr="00AF4DED">
        <w:rPr>
          <w:lang w:val="ru-RU"/>
        </w:rPr>
        <w:t>Справка Участника сведения о цепочке собственников, включая бенефициаров (в том числе конечных)</w:t>
      </w:r>
      <w:r w:rsidR="00081047">
        <w:rPr>
          <w:lang w:val="ru-RU"/>
        </w:rPr>
        <w:t>.</w:t>
      </w:r>
    </w:p>
    <w:p w:rsidR="00AF4DED" w:rsidRDefault="00AF4DED" w:rsidP="00AF4DED">
      <w:pPr>
        <w:pStyle w:val="21"/>
        <w:spacing w:line="276" w:lineRule="auto"/>
        <w:jc w:val="left"/>
        <w:rPr>
          <w:rFonts w:ascii="Times New Roman" w:hAnsi="Times New Roman"/>
          <w:sz w:val="24"/>
          <w:szCs w:val="24"/>
        </w:rPr>
      </w:pPr>
    </w:p>
    <w:p w:rsidR="00AF4DED" w:rsidRDefault="00AF4DED" w:rsidP="00AF4DED">
      <w:pPr>
        <w:pStyle w:val="21"/>
        <w:spacing w:line="276" w:lineRule="auto"/>
        <w:rPr>
          <w:rFonts w:ascii="Times New Roman" w:hAnsi="Times New Roman"/>
          <w:sz w:val="24"/>
          <w:szCs w:val="24"/>
        </w:rPr>
      </w:pPr>
      <w:r>
        <w:rPr>
          <w:rFonts w:ascii="Times New Roman" w:hAnsi="Times New Roman"/>
          <w:sz w:val="24"/>
          <w:szCs w:val="24"/>
        </w:rPr>
        <w:t>1</w:t>
      </w:r>
      <w:r w:rsidR="00457964">
        <w:rPr>
          <w:rFonts w:ascii="Times New Roman" w:hAnsi="Times New Roman"/>
          <w:sz w:val="24"/>
          <w:szCs w:val="24"/>
        </w:rPr>
        <w:t>1</w:t>
      </w:r>
      <w:r>
        <w:rPr>
          <w:rFonts w:ascii="Times New Roman" w:hAnsi="Times New Roman"/>
          <w:sz w:val="24"/>
          <w:szCs w:val="24"/>
        </w:rPr>
        <w:t>. РЕКВИЗИТЫ СТОРОН:</w:t>
      </w:r>
    </w:p>
    <w:p w:rsidR="00457964" w:rsidRPr="00C62827" w:rsidRDefault="00457964" w:rsidP="00457964">
      <w:pPr>
        <w:widowControl w:val="0"/>
        <w:tabs>
          <w:tab w:val="left" w:pos="709"/>
        </w:tabs>
      </w:pPr>
    </w:p>
    <w:p w:rsidR="00457964" w:rsidRPr="00C62827" w:rsidRDefault="00457964" w:rsidP="00457964">
      <w:pPr>
        <w:widowControl w:val="0"/>
        <w:tabs>
          <w:tab w:val="left" w:pos="709"/>
        </w:tabs>
        <w:ind w:left="720"/>
        <w:jc w:val="both"/>
        <w:rPr>
          <w:b/>
        </w:rPr>
      </w:pPr>
    </w:p>
    <w:tbl>
      <w:tblPr>
        <w:tblW w:w="0" w:type="auto"/>
        <w:tblLook w:val="01E0" w:firstRow="1" w:lastRow="1" w:firstColumn="1" w:lastColumn="1" w:noHBand="0" w:noVBand="0"/>
      </w:tblPr>
      <w:tblGrid>
        <w:gridCol w:w="4828"/>
        <w:gridCol w:w="4742"/>
      </w:tblGrid>
      <w:tr w:rsidR="00457964" w:rsidRPr="00BA2EE4" w:rsidTr="00962611">
        <w:trPr>
          <w:trHeight w:val="2365"/>
        </w:trPr>
        <w:tc>
          <w:tcPr>
            <w:tcW w:w="4828" w:type="dxa"/>
          </w:tcPr>
          <w:p w:rsidR="00457964" w:rsidRDefault="00457964" w:rsidP="00962611">
            <w:pPr>
              <w:widowControl w:val="0"/>
              <w:tabs>
                <w:tab w:val="left" w:pos="709"/>
              </w:tabs>
              <w:rPr>
                <w:b/>
                <w:sz w:val="22"/>
                <w:szCs w:val="22"/>
              </w:rPr>
            </w:pPr>
            <w:r>
              <w:rPr>
                <w:b/>
              </w:rPr>
              <w:t>ЛИЦЕНЗИАР</w:t>
            </w:r>
            <w:r w:rsidRPr="00BA2EE4">
              <w:rPr>
                <w:b/>
                <w:sz w:val="22"/>
                <w:szCs w:val="22"/>
              </w:rPr>
              <w:t>:</w:t>
            </w:r>
          </w:p>
          <w:p w:rsidR="00457964" w:rsidRPr="00BA2EE4" w:rsidRDefault="00457964" w:rsidP="00962611">
            <w:pPr>
              <w:widowControl w:val="0"/>
              <w:tabs>
                <w:tab w:val="left" w:pos="709"/>
              </w:tabs>
              <w:rPr>
                <w:sz w:val="22"/>
                <w:szCs w:val="22"/>
              </w:rPr>
            </w:pPr>
          </w:p>
        </w:tc>
        <w:tc>
          <w:tcPr>
            <w:tcW w:w="4742" w:type="dxa"/>
          </w:tcPr>
          <w:p w:rsidR="00457964" w:rsidRPr="00CF72C4" w:rsidRDefault="00457964" w:rsidP="00962611">
            <w:pPr>
              <w:widowControl w:val="0"/>
              <w:tabs>
                <w:tab w:val="left" w:pos="709"/>
              </w:tabs>
              <w:rPr>
                <w:b/>
                <w:sz w:val="22"/>
                <w:szCs w:val="22"/>
                <w:lang w:val="ru-RU"/>
              </w:rPr>
            </w:pPr>
            <w:r w:rsidRPr="00CF72C4">
              <w:rPr>
                <w:b/>
                <w:lang w:val="ru-RU"/>
              </w:rPr>
              <w:t>ЛИЦЕНЗИА</w:t>
            </w:r>
            <w:r>
              <w:rPr>
                <w:b/>
                <w:lang w:val="ru-RU"/>
              </w:rPr>
              <w:t>Т</w:t>
            </w:r>
            <w:r w:rsidRPr="00CF72C4">
              <w:rPr>
                <w:b/>
                <w:sz w:val="22"/>
                <w:szCs w:val="22"/>
                <w:lang w:val="ru-RU"/>
              </w:rPr>
              <w:t>:</w:t>
            </w:r>
          </w:p>
          <w:p w:rsidR="00457964" w:rsidRPr="00457964" w:rsidRDefault="00457964" w:rsidP="00457964">
            <w:pPr>
              <w:rPr>
                <w:lang w:val="ru-RU"/>
              </w:rPr>
            </w:pPr>
            <w:r w:rsidRPr="00457964">
              <w:rPr>
                <w:lang w:val="ru-RU"/>
              </w:rPr>
              <w:t xml:space="preserve">Акционерное общество «Дальневосточная распределительная сетевая компания» </w:t>
            </w:r>
          </w:p>
          <w:p w:rsidR="00457964" w:rsidRPr="00457964" w:rsidRDefault="00457964" w:rsidP="00457964">
            <w:pPr>
              <w:rPr>
                <w:lang w:val="ru-RU"/>
              </w:rPr>
            </w:pPr>
            <w:r w:rsidRPr="00457964">
              <w:rPr>
                <w:lang w:val="ru-RU"/>
              </w:rPr>
              <w:t>(АО «ДРСК»)</w:t>
            </w:r>
          </w:p>
          <w:p w:rsidR="00457964" w:rsidRPr="00457964" w:rsidRDefault="00457964" w:rsidP="00457964">
            <w:pPr>
              <w:rPr>
                <w:lang w:val="ru-RU"/>
              </w:rPr>
            </w:pPr>
            <w:r w:rsidRPr="00457964">
              <w:rPr>
                <w:lang w:val="ru-RU"/>
              </w:rPr>
              <w:t>Юридический адрес и почтовый адрес:</w:t>
            </w:r>
          </w:p>
          <w:p w:rsidR="00457964" w:rsidRPr="00457964" w:rsidRDefault="00457964" w:rsidP="00457964">
            <w:pPr>
              <w:rPr>
                <w:lang w:val="ru-RU"/>
              </w:rPr>
            </w:pPr>
            <w:proofErr w:type="gramStart"/>
            <w:r w:rsidRPr="00457964">
              <w:rPr>
                <w:lang w:val="ru-RU"/>
              </w:rPr>
              <w:t xml:space="preserve">675000, Российская Федерация, Амурская область, г. Благовещенск,   ул. Шевченко, д.28. </w:t>
            </w:r>
            <w:proofErr w:type="gramEnd"/>
          </w:p>
          <w:p w:rsidR="00457964" w:rsidRPr="00457964" w:rsidRDefault="00457964" w:rsidP="00457964">
            <w:pPr>
              <w:rPr>
                <w:lang w:val="ru-RU"/>
              </w:rPr>
            </w:pPr>
            <w:r w:rsidRPr="00457964">
              <w:rPr>
                <w:lang w:val="ru-RU"/>
              </w:rPr>
              <w:t>ИНН  2801108200</w:t>
            </w:r>
          </w:p>
          <w:p w:rsidR="00457964" w:rsidRPr="00457964" w:rsidRDefault="00457964" w:rsidP="00457964">
            <w:pPr>
              <w:rPr>
                <w:lang w:val="ru-RU"/>
              </w:rPr>
            </w:pPr>
            <w:r w:rsidRPr="00457964">
              <w:rPr>
                <w:lang w:val="ru-RU"/>
              </w:rPr>
              <w:t>КПП  280150001</w:t>
            </w:r>
          </w:p>
          <w:p w:rsidR="00457964" w:rsidRPr="00457964" w:rsidRDefault="00457964" w:rsidP="00457964">
            <w:pPr>
              <w:rPr>
                <w:lang w:val="ru-RU"/>
              </w:rPr>
            </w:pPr>
            <w:r w:rsidRPr="00457964">
              <w:rPr>
                <w:lang w:val="ru-RU"/>
              </w:rPr>
              <w:t>ОКТМО 10701000001</w:t>
            </w:r>
          </w:p>
          <w:p w:rsidR="00457964" w:rsidRPr="00457964" w:rsidRDefault="00457964" w:rsidP="00457964">
            <w:pPr>
              <w:rPr>
                <w:lang w:val="ru-RU"/>
              </w:rPr>
            </w:pPr>
            <w:r w:rsidRPr="00457964">
              <w:rPr>
                <w:lang w:val="ru-RU"/>
              </w:rPr>
              <w:t>ОГРН 1052800111308</w:t>
            </w:r>
          </w:p>
          <w:p w:rsidR="00457964" w:rsidRPr="00457964" w:rsidRDefault="00457964" w:rsidP="00457964">
            <w:pPr>
              <w:rPr>
                <w:lang w:val="ru-RU"/>
              </w:rPr>
            </w:pPr>
            <w:r w:rsidRPr="00457964">
              <w:rPr>
                <w:lang w:val="ru-RU"/>
              </w:rPr>
              <w:t xml:space="preserve">Расчетный счет № 40702810003010113258 </w:t>
            </w:r>
          </w:p>
          <w:p w:rsidR="00457964" w:rsidRPr="00457964" w:rsidRDefault="00457964" w:rsidP="00457964">
            <w:pPr>
              <w:rPr>
                <w:lang w:val="ru-RU"/>
              </w:rPr>
            </w:pPr>
            <w:r w:rsidRPr="00457964">
              <w:rPr>
                <w:lang w:val="ru-RU"/>
              </w:rPr>
              <w:t>Банк: ДАЛЬНЕВОСТОЧНЫЙ БАНК П</w:t>
            </w:r>
            <w:r>
              <w:rPr>
                <w:lang w:val="ru-RU"/>
              </w:rPr>
              <w:t>АО СБЕРБАНК</w:t>
            </w:r>
            <w:r w:rsidRPr="00457964">
              <w:rPr>
                <w:lang w:val="ru-RU"/>
              </w:rPr>
              <w:t xml:space="preserve"> Г. ХАБАРОВСК</w:t>
            </w:r>
          </w:p>
          <w:p w:rsidR="00457964" w:rsidRPr="00457964" w:rsidRDefault="00457964" w:rsidP="00457964">
            <w:pPr>
              <w:rPr>
                <w:lang w:val="ru-RU"/>
              </w:rPr>
            </w:pPr>
            <w:proofErr w:type="gramStart"/>
            <w:r w:rsidRPr="00457964">
              <w:rPr>
                <w:lang w:val="ru-RU"/>
              </w:rPr>
              <w:t>Кор. счет</w:t>
            </w:r>
            <w:proofErr w:type="gramEnd"/>
            <w:r w:rsidRPr="00457964">
              <w:rPr>
                <w:lang w:val="ru-RU"/>
              </w:rPr>
              <w:t xml:space="preserve">   № 30101810600000000608</w:t>
            </w:r>
          </w:p>
          <w:p w:rsidR="00457964" w:rsidRPr="00BA2EE4" w:rsidRDefault="00457964" w:rsidP="00457964">
            <w:pPr>
              <w:rPr>
                <w:b/>
              </w:rPr>
            </w:pPr>
            <w:r w:rsidRPr="00457964">
              <w:rPr>
                <w:lang w:val="ru-RU"/>
              </w:rPr>
              <w:t>БИК  040813608</w:t>
            </w:r>
          </w:p>
          <w:p w:rsidR="00457964" w:rsidRPr="00BA2EE4" w:rsidRDefault="00457964" w:rsidP="00962611">
            <w:pPr>
              <w:widowControl w:val="0"/>
              <w:tabs>
                <w:tab w:val="left" w:pos="709"/>
              </w:tabs>
              <w:rPr>
                <w:sz w:val="22"/>
                <w:szCs w:val="22"/>
              </w:rPr>
            </w:pPr>
          </w:p>
        </w:tc>
      </w:tr>
      <w:tr w:rsidR="00457964" w:rsidRPr="00EB3718" w:rsidTr="00962611">
        <w:trPr>
          <w:trHeight w:val="1059"/>
        </w:trPr>
        <w:tc>
          <w:tcPr>
            <w:tcW w:w="4828" w:type="dxa"/>
          </w:tcPr>
          <w:p w:rsidR="00457964" w:rsidRPr="00BA2EE4" w:rsidRDefault="00457964" w:rsidP="00962611">
            <w:pPr>
              <w:widowControl w:val="0"/>
              <w:tabs>
                <w:tab w:val="left" w:pos="709"/>
              </w:tabs>
              <w:rPr>
                <w:b/>
              </w:rPr>
            </w:pPr>
            <w:proofErr w:type="spellStart"/>
            <w:r w:rsidRPr="00BA2EE4">
              <w:rPr>
                <w:b/>
                <w:bCs/>
              </w:rPr>
              <w:t>Подпись</w:t>
            </w:r>
            <w:proofErr w:type="spellEnd"/>
            <w:r w:rsidRPr="00BA2EE4">
              <w:rPr>
                <w:b/>
                <w:bCs/>
              </w:rPr>
              <w:t>:</w:t>
            </w:r>
            <w:r w:rsidRPr="00BA2EE4">
              <w:rPr>
                <w:b/>
              </w:rPr>
              <w:t xml:space="preserve"> </w:t>
            </w:r>
          </w:p>
          <w:p w:rsidR="00457964" w:rsidRPr="00BA2EE4" w:rsidRDefault="00457964" w:rsidP="00962611">
            <w:pPr>
              <w:widowControl w:val="0"/>
              <w:tabs>
                <w:tab w:val="left" w:pos="709"/>
              </w:tabs>
            </w:pPr>
          </w:p>
          <w:p w:rsidR="00457964" w:rsidRPr="00BA2EE4" w:rsidRDefault="00457964" w:rsidP="00962611">
            <w:pPr>
              <w:widowControl w:val="0"/>
              <w:tabs>
                <w:tab w:val="left" w:pos="709"/>
              </w:tabs>
            </w:pPr>
            <w:r>
              <w:t>______________________</w:t>
            </w:r>
            <w:r w:rsidRPr="00BA2EE4">
              <w:t xml:space="preserve"> /</w:t>
            </w:r>
            <w:r>
              <w:rPr>
                <w:b/>
              </w:rPr>
              <w:t>___________</w:t>
            </w:r>
            <w:r w:rsidRPr="00BA2EE4">
              <w:t>/ М.П.</w:t>
            </w:r>
          </w:p>
        </w:tc>
        <w:tc>
          <w:tcPr>
            <w:tcW w:w="4742" w:type="dxa"/>
          </w:tcPr>
          <w:p w:rsidR="00457964" w:rsidRPr="00457964" w:rsidRDefault="00457964" w:rsidP="00962611">
            <w:pPr>
              <w:widowControl w:val="0"/>
              <w:tabs>
                <w:tab w:val="left" w:pos="709"/>
              </w:tabs>
              <w:rPr>
                <w:b/>
                <w:lang w:val="ru-RU"/>
              </w:rPr>
            </w:pPr>
            <w:r w:rsidRPr="00457964">
              <w:rPr>
                <w:b/>
                <w:bCs/>
                <w:lang w:val="ru-RU"/>
              </w:rPr>
              <w:t>Подпись:</w:t>
            </w:r>
            <w:r w:rsidRPr="00457964">
              <w:rPr>
                <w:b/>
                <w:lang w:val="ru-RU"/>
              </w:rPr>
              <w:t xml:space="preserve"> </w:t>
            </w:r>
          </w:p>
          <w:p w:rsidR="00457964" w:rsidRPr="00457964" w:rsidRDefault="00457964" w:rsidP="00962611">
            <w:pPr>
              <w:widowControl w:val="0"/>
              <w:tabs>
                <w:tab w:val="left" w:pos="709"/>
              </w:tabs>
              <w:rPr>
                <w:lang w:val="ru-RU"/>
              </w:rPr>
            </w:pPr>
          </w:p>
          <w:p w:rsidR="00457964" w:rsidRPr="00457964" w:rsidRDefault="00457964" w:rsidP="00962611">
            <w:pPr>
              <w:widowControl w:val="0"/>
              <w:tabs>
                <w:tab w:val="left" w:pos="709"/>
              </w:tabs>
              <w:rPr>
                <w:lang w:val="ru-RU"/>
              </w:rPr>
            </w:pPr>
            <w:r w:rsidRPr="00457964">
              <w:rPr>
                <w:lang w:val="ru-RU"/>
              </w:rPr>
              <w:t>____________________/</w:t>
            </w:r>
            <w:r w:rsidRPr="00457964">
              <w:rPr>
                <w:b/>
                <w:lang w:val="ru-RU"/>
              </w:rPr>
              <w:t>Палей А.Г</w:t>
            </w:r>
            <w:r w:rsidRPr="00457964">
              <w:rPr>
                <w:lang w:val="ru-RU"/>
              </w:rPr>
              <w:t>./</w:t>
            </w:r>
          </w:p>
          <w:p w:rsidR="00457964" w:rsidRPr="00457964" w:rsidRDefault="00457964" w:rsidP="00962611">
            <w:pPr>
              <w:widowControl w:val="0"/>
              <w:tabs>
                <w:tab w:val="left" w:pos="709"/>
              </w:tabs>
              <w:rPr>
                <w:lang w:val="ru-RU"/>
              </w:rPr>
            </w:pPr>
            <w:r w:rsidRPr="00457964">
              <w:rPr>
                <w:lang w:val="ru-RU"/>
              </w:rPr>
              <w:t>М.П.</w:t>
            </w:r>
          </w:p>
        </w:tc>
      </w:tr>
    </w:tbl>
    <w:p w:rsidR="00457964" w:rsidRDefault="00457964" w:rsidP="00AF4DED">
      <w:pPr>
        <w:tabs>
          <w:tab w:val="left" w:pos="567"/>
          <w:tab w:val="left" w:pos="1560"/>
          <w:tab w:val="left" w:pos="2127"/>
        </w:tabs>
        <w:spacing w:line="276" w:lineRule="auto"/>
        <w:ind w:left="5954"/>
        <w:rPr>
          <w:b/>
          <w:lang w:val="ru-RU"/>
        </w:rPr>
      </w:pPr>
    </w:p>
    <w:p w:rsidR="00457964" w:rsidRDefault="00457964">
      <w:pPr>
        <w:spacing w:after="160" w:line="259" w:lineRule="auto"/>
        <w:rPr>
          <w:b/>
          <w:lang w:val="ru-RU"/>
        </w:rPr>
      </w:pPr>
      <w:r>
        <w:rPr>
          <w:b/>
          <w:lang w:val="ru-RU"/>
        </w:rPr>
        <w:br w:type="page"/>
      </w:r>
    </w:p>
    <w:p w:rsidR="00457964" w:rsidRDefault="00457964" w:rsidP="00AF4DED">
      <w:pPr>
        <w:tabs>
          <w:tab w:val="left" w:pos="567"/>
          <w:tab w:val="left" w:pos="1560"/>
          <w:tab w:val="left" w:pos="2127"/>
        </w:tabs>
        <w:spacing w:line="276" w:lineRule="auto"/>
        <w:ind w:left="5954"/>
        <w:rPr>
          <w:b/>
          <w:lang w:val="ru-RU"/>
        </w:rPr>
      </w:pPr>
    </w:p>
    <w:p w:rsidR="00AF4DED" w:rsidRDefault="00AF4DED" w:rsidP="00AF4DED">
      <w:pPr>
        <w:tabs>
          <w:tab w:val="left" w:pos="567"/>
          <w:tab w:val="left" w:pos="1560"/>
          <w:tab w:val="left" w:pos="2127"/>
        </w:tabs>
        <w:spacing w:line="276" w:lineRule="auto"/>
        <w:ind w:left="5954"/>
        <w:rPr>
          <w:b/>
          <w:lang w:val="ru-RU"/>
        </w:rPr>
      </w:pPr>
      <w:r>
        <w:rPr>
          <w:b/>
          <w:lang w:val="ru-RU"/>
        </w:rPr>
        <w:t>ПРИЛОЖЕНИЕ № 1</w:t>
      </w:r>
    </w:p>
    <w:p w:rsidR="00AF4DED" w:rsidRDefault="00AF4DED" w:rsidP="00AF4DED">
      <w:pPr>
        <w:spacing w:line="276" w:lineRule="auto"/>
        <w:ind w:left="5954"/>
        <w:rPr>
          <w:b/>
          <w:lang w:val="ru-RU"/>
        </w:rPr>
      </w:pPr>
      <w:r>
        <w:rPr>
          <w:b/>
          <w:lang w:val="ru-RU"/>
        </w:rPr>
        <w:t>к Договору №</w:t>
      </w:r>
      <w:r w:rsidR="00457964">
        <w:rPr>
          <w:b/>
          <w:lang w:val="ru-RU"/>
        </w:rPr>
        <w:t>__</w:t>
      </w:r>
    </w:p>
    <w:p w:rsidR="00AF4DED" w:rsidRDefault="007E2E99" w:rsidP="00AF4DED">
      <w:pPr>
        <w:spacing w:line="276" w:lineRule="auto"/>
        <w:ind w:left="5954"/>
        <w:rPr>
          <w:b/>
          <w:lang w:val="ru-RU"/>
        </w:rPr>
      </w:pPr>
      <w:r>
        <w:rPr>
          <w:b/>
          <w:lang w:val="ru-RU"/>
        </w:rPr>
        <w:t>от «__» __________ 201</w:t>
      </w:r>
      <w:r w:rsidR="00457964">
        <w:rPr>
          <w:b/>
          <w:lang w:val="ru-RU"/>
        </w:rPr>
        <w:t>6</w:t>
      </w:r>
    </w:p>
    <w:p w:rsidR="00AF4DED" w:rsidRPr="00794CBA" w:rsidRDefault="00AF4DED" w:rsidP="00AF4DED">
      <w:pPr>
        <w:pStyle w:val="a0"/>
        <w:spacing w:line="276" w:lineRule="auto"/>
        <w:ind w:right="0"/>
        <w:jc w:val="center"/>
        <w:rPr>
          <w:rFonts w:ascii="Times New Roman" w:hAnsi="Times New Roman"/>
          <w:bCs/>
          <w:sz w:val="24"/>
          <w:szCs w:val="24"/>
        </w:rPr>
      </w:pPr>
    </w:p>
    <w:p w:rsidR="00457964" w:rsidRPr="00457964" w:rsidRDefault="00457964" w:rsidP="00457964">
      <w:pPr>
        <w:widowControl w:val="0"/>
        <w:tabs>
          <w:tab w:val="left" w:pos="709"/>
        </w:tabs>
        <w:rPr>
          <w:lang w:val="ru-RU"/>
        </w:rPr>
      </w:pPr>
      <w:r w:rsidRPr="00457964">
        <w:rPr>
          <w:b/>
          <w:lang w:val="ru-RU"/>
        </w:rPr>
        <w:t>Акционерное общество «Дальневосточная распределительная сетевая компания» (АО «ДРСК»),</w:t>
      </w:r>
      <w:r w:rsidRPr="00457964">
        <w:rPr>
          <w:lang w:val="ru-RU"/>
        </w:rPr>
        <w:t xml:space="preserve"> именуемое в дальнейшем </w:t>
      </w:r>
      <w:r w:rsidRPr="00457964">
        <w:rPr>
          <w:lang w:val="ru-RU" w:eastAsia="ru-RU"/>
        </w:rPr>
        <w:t>«</w:t>
      </w:r>
      <w:r w:rsidRPr="00457964">
        <w:rPr>
          <w:b/>
          <w:lang w:val="ru-RU" w:eastAsia="ru-RU"/>
        </w:rPr>
        <w:t>ЛИЦЕНЗИАТ</w:t>
      </w:r>
      <w:r w:rsidRPr="00457964">
        <w:rPr>
          <w:lang w:val="ru-RU" w:eastAsia="ru-RU"/>
        </w:rPr>
        <w:t>»</w:t>
      </w:r>
      <w:r w:rsidRPr="00457964">
        <w:rPr>
          <w:lang w:val="ru-RU"/>
        </w:rPr>
        <w:t xml:space="preserve">, в лице Первого заместителя генерального директора по развитию и реализации услуг </w:t>
      </w:r>
      <w:r w:rsidRPr="00457964">
        <w:rPr>
          <w:b/>
          <w:lang w:val="ru-RU"/>
        </w:rPr>
        <w:t>Палея Александра Григорьевича,</w:t>
      </w:r>
      <w:r w:rsidRPr="00457964">
        <w:rPr>
          <w:lang w:val="ru-RU"/>
        </w:rPr>
        <w:t xml:space="preserve"> действующего на основании Доверенности № 30 от 01.01.2016г.,  </w:t>
      </w:r>
      <w:r w:rsidRPr="00457964">
        <w:rPr>
          <w:color w:val="000000"/>
          <w:lang w:val="ru-RU"/>
        </w:rPr>
        <w:t xml:space="preserve">с одной стороны, и,_____________________________________, именуемое в </w:t>
      </w:r>
      <w:r w:rsidRPr="00457964">
        <w:rPr>
          <w:lang w:val="ru-RU" w:eastAsia="ru-RU"/>
        </w:rPr>
        <w:t>дальнейшем «</w:t>
      </w:r>
      <w:r w:rsidRPr="00457964">
        <w:rPr>
          <w:b/>
          <w:caps/>
          <w:lang w:val="ru-RU" w:eastAsia="ru-RU"/>
        </w:rPr>
        <w:t>Лицензиар</w:t>
      </w:r>
      <w:r w:rsidRPr="00457964">
        <w:rPr>
          <w:lang w:val="ru-RU" w:eastAsia="ru-RU"/>
        </w:rPr>
        <w:t>»</w:t>
      </w:r>
      <w:r w:rsidRPr="00457964">
        <w:rPr>
          <w:b/>
          <w:lang w:val="ru-RU" w:eastAsia="ru-RU"/>
        </w:rPr>
        <w:t>,</w:t>
      </w:r>
      <w:r w:rsidRPr="00457964">
        <w:rPr>
          <w:color w:val="000000"/>
          <w:lang w:val="ru-RU"/>
        </w:rPr>
        <w:t xml:space="preserve"> в лице ________________________________, действующего на основании _______________, с другой стороны, вместе и по </w:t>
      </w:r>
      <w:proofErr w:type="gramStart"/>
      <w:r w:rsidRPr="00457964">
        <w:rPr>
          <w:color w:val="000000"/>
          <w:lang w:val="ru-RU"/>
        </w:rPr>
        <w:t>отдельности</w:t>
      </w:r>
      <w:proofErr w:type="gramEnd"/>
      <w:r w:rsidRPr="00457964">
        <w:rPr>
          <w:color w:val="000000"/>
          <w:lang w:val="ru-RU"/>
        </w:rPr>
        <w:t xml:space="preserve"> именуемые в дальнейшем как «</w:t>
      </w:r>
      <w:r w:rsidRPr="00457964">
        <w:rPr>
          <w:caps/>
          <w:lang w:val="ru-RU"/>
        </w:rPr>
        <w:t>Сторона</w:t>
      </w:r>
      <w:r w:rsidRPr="00457964">
        <w:rPr>
          <w:color w:val="000000"/>
          <w:lang w:val="ru-RU"/>
        </w:rPr>
        <w:t>» или</w:t>
      </w:r>
      <w:r w:rsidRPr="00457964">
        <w:rPr>
          <w:caps/>
          <w:lang w:val="ru-RU"/>
        </w:rPr>
        <w:t xml:space="preserve"> «Стороны»,</w:t>
      </w:r>
      <w:r w:rsidRPr="00457964">
        <w:rPr>
          <w:lang w:val="ru-RU"/>
        </w:rPr>
        <w:t xml:space="preserve"> а каждое по отдельности — Сторона, подписали настоящую Спецификацию к Договору о нижеследующем:</w:t>
      </w:r>
    </w:p>
    <w:p w:rsidR="007E2E99" w:rsidRPr="00457964" w:rsidRDefault="00682A2D" w:rsidP="00457964">
      <w:pPr>
        <w:widowControl w:val="0"/>
        <w:tabs>
          <w:tab w:val="left" w:pos="709"/>
        </w:tabs>
        <w:rPr>
          <w:lang w:val="ru-RU"/>
        </w:rPr>
      </w:pPr>
      <w:r>
        <w:rPr>
          <w:lang w:val="ru-RU"/>
        </w:rPr>
        <w:t>Лицензиар</w:t>
      </w:r>
      <w:r w:rsidR="00457964" w:rsidRPr="00457964">
        <w:rPr>
          <w:lang w:val="ru-RU"/>
        </w:rPr>
        <w:t xml:space="preserve"> обязуется предоставить, а </w:t>
      </w:r>
      <w:r>
        <w:rPr>
          <w:lang w:val="ru-RU"/>
        </w:rPr>
        <w:t>Лицензиат</w:t>
      </w:r>
      <w:r w:rsidR="00457964" w:rsidRPr="00457964">
        <w:rPr>
          <w:lang w:val="ru-RU"/>
        </w:rPr>
        <w:t xml:space="preserve"> оплатить право использования следующ</w:t>
      </w:r>
      <w:r>
        <w:rPr>
          <w:lang w:val="ru-RU"/>
        </w:rPr>
        <w:t>его</w:t>
      </w:r>
      <w:r w:rsidR="00457964" w:rsidRPr="00457964">
        <w:rPr>
          <w:lang w:val="ru-RU"/>
        </w:rPr>
        <w:t xml:space="preserve"> </w:t>
      </w:r>
      <w:r>
        <w:rPr>
          <w:lang w:val="ru-RU"/>
        </w:rPr>
        <w:t>ПО</w:t>
      </w:r>
      <w:r w:rsidR="00457964" w:rsidRPr="00457964">
        <w:rPr>
          <w:lang w:val="ru-RU"/>
        </w:rPr>
        <w:t xml:space="preserve"> (НДС не облагается на основании пп.26 п.2 ст.149 НК РФ):</w:t>
      </w:r>
    </w:p>
    <w:p w:rsidR="004F2D7F" w:rsidRDefault="004F2D7F" w:rsidP="004F2D7F">
      <w:pPr>
        <w:pStyle w:val="a9"/>
        <w:tabs>
          <w:tab w:val="left" w:pos="851"/>
        </w:tabs>
        <w:ind w:left="0"/>
        <w:jc w:val="center"/>
        <w:rPr>
          <w:b/>
          <w:sz w:val="24"/>
          <w:szCs w:val="24"/>
        </w:rPr>
      </w:pPr>
      <w:r w:rsidRPr="00736717">
        <w:rPr>
          <w:b/>
          <w:sz w:val="24"/>
          <w:szCs w:val="24"/>
        </w:rPr>
        <w:t>Перечень программного обеспечения</w:t>
      </w:r>
      <w:r>
        <w:rPr>
          <w:b/>
          <w:sz w:val="24"/>
          <w:szCs w:val="24"/>
        </w:rPr>
        <w:t xml:space="preserve">, </w:t>
      </w:r>
    </w:p>
    <w:p w:rsidR="004F2D7F" w:rsidRDefault="004F2D7F" w:rsidP="004F2D7F">
      <w:pPr>
        <w:pStyle w:val="a9"/>
        <w:tabs>
          <w:tab w:val="left" w:pos="851"/>
        </w:tabs>
        <w:ind w:left="0"/>
        <w:jc w:val="center"/>
        <w:rPr>
          <w:b/>
          <w:sz w:val="24"/>
          <w:szCs w:val="24"/>
        </w:rPr>
      </w:pPr>
      <w:r>
        <w:rPr>
          <w:b/>
          <w:sz w:val="24"/>
          <w:szCs w:val="24"/>
        </w:rPr>
        <w:t xml:space="preserve">право </w:t>
      </w:r>
      <w:proofErr w:type="gramStart"/>
      <w:r>
        <w:rPr>
          <w:b/>
          <w:sz w:val="24"/>
          <w:szCs w:val="24"/>
        </w:rPr>
        <w:t>использования</w:t>
      </w:r>
      <w:proofErr w:type="gramEnd"/>
      <w:r>
        <w:rPr>
          <w:b/>
          <w:sz w:val="24"/>
          <w:szCs w:val="24"/>
        </w:rPr>
        <w:t xml:space="preserve"> которых передается по Договору</w:t>
      </w:r>
      <w:r w:rsidRPr="00736717">
        <w:rPr>
          <w:b/>
          <w:sz w:val="24"/>
          <w:szCs w:val="24"/>
        </w:rPr>
        <w:t>.</w:t>
      </w:r>
    </w:p>
    <w:p w:rsidR="004F2D7F" w:rsidRPr="00736717" w:rsidRDefault="004F2D7F" w:rsidP="004F2D7F">
      <w:pPr>
        <w:pStyle w:val="a9"/>
        <w:tabs>
          <w:tab w:val="left" w:pos="851"/>
        </w:tabs>
        <w:ind w:left="0"/>
        <w:jc w:val="center"/>
        <w:rPr>
          <w:b/>
          <w:sz w:val="24"/>
          <w:szCs w:val="24"/>
        </w:rPr>
      </w:pPr>
    </w:p>
    <w:tbl>
      <w:tblPr>
        <w:tblW w:w="10308" w:type="dxa"/>
        <w:jc w:val="center"/>
        <w:tblInd w:w="-3017" w:type="dxa"/>
        <w:tblLayout w:type="fixed"/>
        <w:tblLook w:val="04A0" w:firstRow="1" w:lastRow="0" w:firstColumn="1" w:lastColumn="0" w:noHBand="0" w:noVBand="1"/>
      </w:tblPr>
      <w:tblGrid>
        <w:gridCol w:w="1381"/>
        <w:gridCol w:w="1417"/>
        <w:gridCol w:w="4678"/>
        <w:gridCol w:w="944"/>
        <w:gridCol w:w="944"/>
        <w:gridCol w:w="944"/>
      </w:tblGrid>
      <w:tr w:rsidR="004F2D7F" w:rsidRPr="00BB5956" w:rsidTr="00846F7A">
        <w:trPr>
          <w:trHeight w:val="760"/>
          <w:jc w:val="center"/>
        </w:trPr>
        <w:tc>
          <w:tcPr>
            <w:tcW w:w="13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2D7F" w:rsidRPr="00BB5956" w:rsidRDefault="004F2D7F" w:rsidP="00846F7A">
            <w:pPr>
              <w:jc w:val="center"/>
              <w:rPr>
                <w:b/>
                <w:bCs/>
                <w:sz w:val="22"/>
                <w:szCs w:val="22"/>
              </w:rPr>
            </w:pPr>
            <w:proofErr w:type="spellStart"/>
            <w:r w:rsidRPr="00BB5956">
              <w:rPr>
                <w:b/>
                <w:bCs/>
                <w:sz w:val="22"/>
                <w:szCs w:val="22"/>
              </w:rPr>
              <w:t>Артикул</w:t>
            </w:r>
            <w:proofErr w:type="spellEnd"/>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4F2D7F" w:rsidRPr="00BB5956" w:rsidRDefault="004F2D7F" w:rsidP="00846F7A">
            <w:pPr>
              <w:jc w:val="center"/>
              <w:rPr>
                <w:b/>
                <w:bCs/>
                <w:sz w:val="22"/>
                <w:szCs w:val="22"/>
              </w:rPr>
            </w:pPr>
            <w:proofErr w:type="spellStart"/>
            <w:r w:rsidRPr="00BB5956">
              <w:rPr>
                <w:b/>
                <w:bCs/>
                <w:sz w:val="22"/>
                <w:szCs w:val="22"/>
              </w:rPr>
              <w:t>Производитель</w:t>
            </w:r>
            <w:proofErr w:type="spellEnd"/>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4F2D7F" w:rsidRPr="00BB5956" w:rsidRDefault="004F2D7F" w:rsidP="00846F7A">
            <w:pPr>
              <w:jc w:val="center"/>
              <w:rPr>
                <w:b/>
                <w:bCs/>
                <w:sz w:val="22"/>
                <w:szCs w:val="22"/>
              </w:rPr>
            </w:pPr>
            <w:proofErr w:type="spellStart"/>
            <w:r w:rsidRPr="00BB5956">
              <w:rPr>
                <w:b/>
                <w:bCs/>
                <w:sz w:val="22"/>
                <w:szCs w:val="22"/>
              </w:rPr>
              <w:t>Продукт</w:t>
            </w:r>
            <w:proofErr w:type="spellEnd"/>
          </w:p>
        </w:tc>
        <w:tc>
          <w:tcPr>
            <w:tcW w:w="944" w:type="dxa"/>
            <w:tcBorders>
              <w:top w:val="single" w:sz="4" w:space="0" w:color="auto"/>
              <w:left w:val="nil"/>
              <w:bottom w:val="single" w:sz="4" w:space="0" w:color="auto"/>
              <w:right w:val="single" w:sz="4" w:space="0" w:color="auto"/>
            </w:tcBorders>
            <w:shd w:val="clear" w:color="auto" w:fill="auto"/>
            <w:vAlign w:val="center"/>
            <w:hideMark/>
          </w:tcPr>
          <w:p w:rsidR="004F2D7F" w:rsidRPr="00BB5956" w:rsidRDefault="004F2D7F" w:rsidP="00846F7A">
            <w:pPr>
              <w:jc w:val="center"/>
              <w:rPr>
                <w:b/>
                <w:bCs/>
                <w:sz w:val="22"/>
                <w:szCs w:val="22"/>
              </w:rPr>
            </w:pPr>
            <w:proofErr w:type="spellStart"/>
            <w:r w:rsidRPr="00BB5956">
              <w:rPr>
                <w:b/>
                <w:bCs/>
                <w:sz w:val="22"/>
                <w:szCs w:val="22"/>
              </w:rPr>
              <w:t>Кол-во</w:t>
            </w:r>
            <w:proofErr w:type="spellEnd"/>
          </w:p>
        </w:tc>
        <w:tc>
          <w:tcPr>
            <w:tcW w:w="944" w:type="dxa"/>
            <w:tcBorders>
              <w:top w:val="single" w:sz="4" w:space="0" w:color="auto"/>
              <w:left w:val="nil"/>
              <w:bottom w:val="single" w:sz="4" w:space="0" w:color="auto"/>
              <w:right w:val="single" w:sz="4" w:space="0" w:color="auto"/>
            </w:tcBorders>
            <w:vAlign w:val="center"/>
          </w:tcPr>
          <w:p w:rsidR="004F2D7F" w:rsidRPr="006A7ABD" w:rsidRDefault="004F2D7F" w:rsidP="00846F7A">
            <w:pPr>
              <w:ind w:firstLine="34"/>
              <w:jc w:val="center"/>
              <w:rPr>
                <w:b/>
                <w:bCs/>
              </w:rPr>
            </w:pPr>
            <w:proofErr w:type="spellStart"/>
            <w:r>
              <w:rPr>
                <w:b/>
                <w:bCs/>
              </w:rPr>
              <w:t>Цена</w:t>
            </w:r>
            <w:proofErr w:type="spellEnd"/>
          </w:p>
        </w:tc>
        <w:tc>
          <w:tcPr>
            <w:tcW w:w="944" w:type="dxa"/>
            <w:tcBorders>
              <w:top w:val="single" w:sz="4" w:space="0" w:color="auto"/>
              <w:left w:val="nil"/>
              <w:bottom w:val="single" w:sz="4" w:space="0" w:color="auto"/>
              <w:right w:val="single" w:sz="4" w:space="0" w:color="auto"/>
            </w:tcBorders>
            <w:vAlign w:val="center"/>
          </w:tcPr>
          <w:p w:rsidR="004F2D7F" w:rsidRPr="006A7ABD" w:rsidRDefault="004F2D7F" w:rsidP="00846F7A">
            <w:pPr>
              <w:ind w:firstLine="34"/>
              <w:jc w:val="center"/>
              <w:rPr>
                <w:b/>
                <w:bCs/>
              </w:rPr>
            </w:pPr>
            <w:proofErr w:type="spellStart"/>
            <w:r>
              <w:rPr>
                <w:b/>
                <w:bCs/>
              </w:rPr>
              <w:t>Стоимость</w:t>
            </w:r>
            <w:proofErr w:type="spellEnd"/>
          </w:p>
        </w:tc>
      </w:tr>
      <w:tr w:rsidR="0078640C" w:rsidRPr="00BB5956" w:rsidTr="00846F7A">
        <w:trPr>
          <w:trHeight w:val="450"/>
          <w:jc w:val="center"/>
        </w:trPr>
        <w:tc>
          <w:tcPr>
            <w:tcW w:w="1381" w:type="dxa"/>
            <w:tcBorders>
              <w:top w:val="nil"/>
              <w:left w:val="single" w:sz="4" w:space="0" w:color="auto"/>
              <w:bottom w:val="single" w:sz="4" w:space="0" w:color="auto"/>
              <w:right w:val="single" w:sz="4" w:space="0" w:color="auto"/>
            </w:tcBorders>
            <w:shd w:val="clear" w:color="auto" w:fill="auto"/>
            <w:vAlign w:val="center"/>
          </w:tcPr>
          <w:p w:rsidR="0078640C" w:rsidRPr="00136206" w:rsidRDefault="0078640C" w:rsidP="00C20774">
            <w:pPr>
              <w:jc w:val="center"/>
              <w:rPr>
                <w:sz w:val="22"/>
                <w:szCs w:val="22"/>
              </w:rPr>
            </w:pPr>
            <w:r w:rsidRPr="00136206">
              <w:rPr>
                <w:sz w:val="22"/>
                <w:szCs w:val="22"/>
              </w:rPr>
              <w:t>KL4551RANFS</w:t>
            </w:r>
          </w:p>
        </w:tc>
        <w:tc>
          <w:tcPr>
            <w:tcW w:w="1417" w:type="dxa"/>
            <w:tcBorders>
              <w:top w:val="nil"/>
              <w:left w:val="nil"/>
              <w:bottom w:val="single" w:sz="4" w:space="0" w:color="auto"/>
              <w:right w:val="single" w:sz="4" w:space="0" w:color="auto"/>
            </w:tcBorders>
            <w:shd w:val="clear" w:color="auto" w:fill="auto"/>
            <w:vAlign w:val="center"/>
          </w:tcPr>
          <w:p w:rsidR="0078640C" w:rsidRPr="00136206" w:rsidRDefault="0078640C" w:rsidP="00C20774">
            <w:pPr>
              <w:jc w:val="center"/>
              <w:rPr>
                <w:sz w:val="22"/>
                <w:szCs w:val="22"/>
              </w:rPr>
            </w:pPr>
            <w:proofErr w:type="spellStart"/>
            <w:r w:rsidRPr="00136206">
              <w:rPr>
                <w:sz w:val="22"/>
                <w:szCs w:val="22"/>
              </w:rPr>
              <w:t>Лаборатория</w:t>
            </w:r>
            <w:proofErr w:type="spellEnd"/>
            <w:r w:rsidRPr="00136206">
              <w:rPr>
                <w:sz w:val="22"/>
                <w:szCs w:val="22"/>
              </w:rPr>
              <w:t xml:space="preserve"> </w:t>
            </w:r>
            <w:proofErr w:type="spellStart"/>
            <w:r w:rsidRPr="00136206">
              <w:rPr>
                <w:sz w:val="22"/>
                <w:szCs w:val="22"/>
              </w:rPr>
              <w:t>Касперского</w:t>
            </w:r>
            <w:proofErr w:type="spellEnd"/>
          </w:p>
        </w:tc>
        <w:tc>
          <w:tcPr>
            <w:tcW w:w="4678" w:type="dxa"/>
            <w:tcBorders>
              <w:top w:val="nil"/>
              <w:left w:val="nil"/>
              <w:bottom w:val="single" w:sz="4" w:space="0" w:color="auto"/>
              <w:right w:val="single" w:sz="4" w:space="0" w:color="auto"/>
            </w:tcBorders>
            <w:shd w:val="clear" w:color="auto" w:fill="auto"/>
            <w:vAlign w:val="center"/>
          </w:tcPr>
          <w:p w:rsidR="0078640C" w:rsidRPr="00136206" w:rsidRDefault="0078640C" w:rsidP="00C20774">
            <w:pPr>
              <w:rPr>
                <w:sz w:val="22"/>
                <w:szCs w:val="22"/>
              </w:rPr>
            </w:pPr>
            <w:r w:rsidRPr="00136206">
              <w:rPr>
                <w:sz w:val="22"/>
                <w:szCs w:val="22"/>
              </w:rPr>
              <w:t xml:space="preserve">Kaspersky Security </w:t>
            </w:r>
            <w:proofErr w:type="spellStart"/>
            <w:r w:rsidRPr="00136206">
              <w:rPr>
                <w:sz w:val="22"/>
                <w:szCs w:val="22"/>
              </w:rPr>
              <w:t>для</w:t>
            </w:r>
            <w:proofErr w:type="spellEnd"/>
            <w:r w:rsidRPr="00136206">
              <w:rPr>
                <w:sz w:val="22"/>
                <w:szCs w:val="22"/>
              </w:rPr>
              <w:t xml:space="preserve"> </w:t>
            </w:r>
            <w:proofErr w:type="spellStart"/>
            <w:r w:rsidRPr="00136206">
              <w:rPr>
                <w:sz w:val="22"/>
                <w:szCs w:val="22"/>
              </w:rPr>
              <w:t>виртуальных</w:t>
            </w:r>
            <w:proofErr w:type="spellEnd"/>
            <w:r w:rsidRPr="00136206">
              <w:rPr>
                <w:sz w:val="22"/>
                <w:szCs w:val="22"/>
              </w:rPr>
              <w:t xml:space="preserve"> </w:t>
            </w:r>
            <w:proofErr w:type="spellStart"/>
            <w:r w:rsidRPr="00136206">
              <w:rPr>
                <w:sz w:val="22"/>
                <w:szCs w:val="22"/>
              </w:rPr>
              <w:t>сред</w:t>
            </w:r>
            <w:proofErr w:type="spellEnd"/>
            <w:r w:rsidRPr="00136206">
              <w:rPr>
                <w:sz w:val="22"/>
                <w:szCs w:val="22"/>
              </w:rPr>
              <w:t>, Core Russian Edition. 20-24 Core 1 year Base License</w:t>
            </w:r>
          </w:p>
        </w:tc>
        <w:tc>
          <w:tcPr>
            <w:tcW w:w="944" w:type="dxa"/>
            <w:tcBorders>
              <w:top w:val="nil"/>
              <w:left w:val="nil"/>
              <w:bottom w:val="single" w:sz="4" w:space="0" w:color="auto"/>
              <w:right w:val="single" w:sz="4" w:space="0" w:color="auto"/>
            </w:tcBorders>
            <w:shd w:val="clear" w:color="auto" w:fill="auto"/>
            <w:vAlign w:val="center"/>
          </w:tcPr>
          <w:p w:rsidR="0078640C" w:rsidRPr="00136206" w:rsidRDefault="0078640C" w:rsidP="00C20774">
            <w:pPr>
              <w:jc w:val="center"/>
              <w:rPr>
                <w:sz w:val="22"/>
                <w:szCs w:val="22"/>
              </w:rPr>
            </w:pPr>
            <w:r w:rsidRPr="00136206">
              <w:rPr>
                <w:sz w:val="22"/>
                <w:szCs w:val="22"/>
              </w:rPr>
              <w:t>22</w:t>
            </w:r>
          </w:p>
        </w:tc>
        <w:tc>
          <w:tcPr>
            <w:tcW w:w="944" w:type="dxa"/>
            <w:tcBorders>
              <w:top w:val="nil"/>
              <w:left w:val="nil"/>
              <w:bottom w:val="single" w:sz="4" w:space="0" w:color="auto"/>
              <w:right w:val="single" w:sz="4" w:space="0" w:color="auto"/>
            </w:tcBorders>
          </w:tcPr>
          <w:p w:rsidR="0078640C" w:rsidRPr="00EA3410" w:rsidRDefault="0078640C" w:rsidP="00846F7A">
            <w:pPr>
              <w:jc w:val="center"/>
              <w:rPr>
                <w:bCs/>
                <w:sz w:val="22"/>
                <w:szCs w:val="22"/>
              </w:rPr>
            </w:pPr>
          </w:p>
        </w:tc>
        <w:tc>
          <w:tcPr>
            <w:tcW w:w="944" w:type="dxa"/>
            <w:tcBorders>
              <w:top w:val="nil"/>
              <w:left w:val="nil"/>
              <w:bottom w:val="single" w:sz="4" w:space="0" w:color="auto"/>
              <w:right w:val="single" w:sz="4" w:space="0" w:color="auto"/>
            </w:tcBorders>
          </w:tcPr>
          <w:p w:rsidR="0078640C" w:rsidRPr="00EA3410" w:rsidRDefault="0078640C" w:rsidP="00846F7A">
            <w:pPr>
              <w:jc w:val="center"/>
              <w:rPr>
                <w:bCs/>
                <w:sz w:val="22"/>
                <w:szCs w:val="22"/>
              </w:rPr>
            </w:pPr>
          </w:p>
        </w:tc>
      </w:tr>
      <w:tr w:rsidR="0078640C" w:rsidRPr="00BB5956" w:rsidTr="00846F7A">
        <w:trPr>
          <w:trHeight w:val="675"/>
          <w:jc w:val="center"/>
        </w:trPr>
        <w:tc>
          <w:tcPr>
            <w:tcW w:w="1381" w:type="dxa"/>
            <w:tcBorders>
              <w:top w:val="nil"/>
              <w:left w:val="single" w:sz="4" w:space="0" w:color="auto"/>
              <w:bottom w:val="single" w:sz="4" w:space="0" w:color="auto"/>
              <w:right w:val="single" w:sz="4" w:space="0" w:color="auto"/>
            </w:tcBorders>
            <w:shd w:val="clear" w:color="auto" w:fill="auto"/>
            <w:vAlign w:val="center"/>
          </w:tcPr>
          <w:p w:rsidR="0078640C" w:rsidRPr="00136206" w:rsidRDefault="0078640C" w:rsidP="00C20774">
            <w:pPr>
              <w:jc w:val="center"/>
              <w:rPr>
                <w:sz w:val="22"/>
                <w:szCs w:val="22"/>
              </w:rPr>
            </w:pPr>
            <w:r w:rsidRPr="00136206">
              <w:rPr>
                <w:sz w:val="22"/>
                <w:szCs w:val="22"/>
              </w:rPr>
              <w:t>KL4863RAVDR</w:t>
            </w:r>
          </w:p>
        </w:tc>
        <w:tc>
          <w:tcPr>
            <w:tcW w:w="1417" w:type="dxa"/>
            <w:tcBorders>
              <w:top w:val="nil"/>
              <w:left w:val="nil"/>
              <w:bottom w:val="single" w:sz="4" w:space="0" w:color="auto"/>
              <w:right w:val="single" w:sz="4" w:space="0" w:color="auto"/>
            </w:tcBorders>
            <w:shd w:val="clear" w:color="auto" w:fill="auto"/>
            <w:vAlign w:val="center"/>
          </w:tcPr>
          <w:p w:rsidR="0078640C" w:rsidRPr="00136206" w:rsidRDefault="0078640C" w:rsidP="00C20774">
            <w:pPr>
              <w:jc w:val="center"/>
              <w:rPr>
                <w:sz w:val="22"/>
                <w:szCs w:val="22"/>
              </w:rPr>
            </w:pPr>
            <w:proofErr w:type="spellStart"/>
            <w:r w:rsidRPr="00136206">
              <w:rPr>
                <w:sz w:val="22"/>
                <w:szCs w:val="22"/>
              </w:rPr>
              <w:t>Лаборатория</w:t>
            </w:r>
            <w:proofErr w:type="spellEnd"/>
            <w:r w:rsidRPr="00136206">
              <w:rPr>
                <w:sz w:val="22"/>
                <w:szCs w:val="22"/>
              </w:rPr>
              <w:t xml:space="preserve"> </w:t>
            </w:r>
            <w:proofErr w:type="spellStart"/>
            <w:r w:rsidRPr="00136206">
              <w:rPr>
                <w:sz w:val="22"/>
                <w:szCs w:val="22"/>
              </w:rPr>
              <w:t>Касперского</w:t>
            </w:r>
            <w:proofErr w:type="spellEnd"/>
          </w:p>
        </w:tc>
        <w:tc>
          <w:tcPr>
            <w:tcW w:w="4678" w:type="dxa"/>
            <w:tcBorders>
              <w:top w:val="nil"/>
              <w:left w:val="nil"/>
              <w:bottom w:val="single" w:sz="4" w:space="0" w:color="auto"/>
              <w:right w:val="single" w:sz="4" w:space="0" w:color="auto"/>
            </w:tcBorders>
            <w:shd w:val="clear" w:color="auto" w:fill="auto"/>
            <w:vAlign w:val="center"/>
          </w:tcPr>
          <w:p w:rsidR="0078640C" w:rsidRPr="00136206" w:rsidRDefault="0078640C" w:rsidP="00C20774">
            <w:pPr>
              <w:rPr>
                <w:sz w:val="22"/>
                <w:szCs w:val="22"/>
              </w:rPr>
            </w:pPr>
            <w:r w:rsidRPr="00136206">
              <w:rPr>
                <w:sz w:val="22"/>
                <w:szCs w:val="22"/>
              </w:rPr>
              <w:t xml:space="preserve">Kaspersky Endpoint Security </w:t>
            </w:r>
            <w:proofErr w:type="spellStart"/>
            <w:r w:rsidRPr="00136206">
              <w:rPr>
                <w:sz w:val="22"/>
                <w:szCs w:val="22"/>
              </w:rPr>
              <w:t>для</w:t>
            </w:r>
            <w:proofErr w:type="spellEnd"/>
            <w:r w:rsidRPr="00136206">
              <w:rPr>
                <w:sz w:val="22"/>
                <w:szCs w:val="22"/>
              </w:rPr>
              <w:t xml:space="preserve"> </w:t>
            </w:r>
            <w:proofErr w:type="spellStart"/>
            <w:r w:rsidRPr="00136206">
              <w:rPr>
                <w:sz w:val="22"/>
                <w:szCs w:val="22"/>
              </w:rPr>
              <w:t>бизнеса</w:t>
            </w:r>
            <w:proofErr w:type="spellEnd"/>
            <w:r w:rsidRPr="00136206">
              <w:rPr>
                <w:sz w:val="22"/>
                <w:szCs w:val="22"/>
              </w:rPr>
              <w:t xml:space="preserve"> – </w:t>
            </w:r>
            <w:proofErr w:type="spellStart"/>
            <w:r w:rsidRPr="00136206">
              <w:rPr>
                <w:sz w:val="22"/>
                <w:szCs w:val="22"/>
              </w:rPr>
              <w:t>Стандартный</w:t>
            </w:r>
            <w:proofErr w:type="spellEnd"/>
            <w:r w:rsidRPr="00136206">
              <w:rPr>
                <w:sz w:val="22"/>
                <w:szCs w:val="22"/>
              </w:rPr>
              <w:t xml:space="preserve"> Russian Edition. 1000-1499 Node 2 year Renewal License</w:t>
            </w:r>
          </w:p>
        </w:tc>
        <w:tc>
          <w:tcPr>
            <w:tcW w:w="944" w:type="dxa"/>
            <w:tcBorders>
              <w:top w:val="nil"/>
              <w:left w:val="nil"/>
              <w:bottom w:val="single" w:sz="4" w:space="0" w:color="auto"/>
              <w:right w:val="single" w:sz="4" w:space="0" w:color="auto"/>
            </w:tcBorders>
            <w:shd w:val="clear" w:color="auto" w:fill="auto"/>
            <w:vAlign w:val="center"/>
          </w:tcPr>
          <w:p w:rsidR="0078640C" w:rsidRPr="00136206" w:rsidRDefault="0078640C" w:rsidP="00C20774">
            <w:pPr>
              <w:jc w:val="center"/>
              <w:rPr>
                <w:sz w:val="22"/>
                <w:szCs w:val="22"/>
              </w:rPr>
            </w:pPr>
            <w:r w:rsidRPr="00136206">
              <w:rPr>
                <w:sz w:val="22"/>
                <w:szCs w:val="22"/>
              </w:rPr>
              <w:t>1200</w:t>
            </w:r>
          </w:p>
        </w:tc>
        <w:tc>
          <w:tcPr>
            <w:tcW w:w="944" w:type="dxa"/>
            <w:tcBorders>
              <w:top w:val="nil"/>
              <w:left w:val="nil"/>
              <w:bottom w:val="single" w:sz="4" w:space="0" w:color="auto"/>
              <w:right w:val="single" w:sz="4" w:space="0" w:color="auto"/>
            </w:tcBorders>
          </w:tcPr>
          <w:p w:rsidR="0078640C" w:rsidRPr="00EA3410" w:rsidRDefault="0078640C" w:rsidP="00846F7A">
            <w:pPr>
              <w:jc w:val="center"/>
              <w:rPr>
                <w:bCs/>
                <w:sz w:val="22"/>
                <w:szCs w:val="22"/>
              </w:rPr>
            </w:pPr>
          </w:p>
        </w:tc>
        <w:tc>
          <w:tcPr>
            <w:tcW w:w="944" w:type="dxa"/>
            <w:tcBorders>
              <w:top w:val="nil"/>
              <w:left w:val="nil"/>
              <w:bottom w:val="single" w:sz="4" w:space="0" w:color="auto"/>
              <w:right w:val="single" w:sz="4" w:space="0" w:color="auto"/>
            </w:tcBorders>
          </w:tcPr>
          <w:p w:rsidR="0078640C" w:rsidRPr="00EA3410" w:rsidRDefault="0078640C" w:rsidP="00846F7A">
            <w:pPr>
              <w:jc w:val="center"/>
              <w:rPr>
                <w:bCs/>
                <w:sz w:val="22"/>
                <w:szCs w:val="22"/>
              </w:rPr>
            </w:pPr>
          </w:p>
        </w:tc>
      </w:tr>
    </w:tbl>
    <w:p w:rsidR="00457964" w:rsidRPr="00457964" w:rsidRDefault="00457964" w:rsidP="00457964">
      <w:pPr>
        <w:pStyle w:val="a0"/>
        <w:spacing w:line="276" w:lineRule="auto"/>
        <w:ind w:right="0"/>
        <w:jc w:val="both"/>
        <w:rPr>
          <w:rFonts w:ascii="Times New Roman" w:hAnsi="Times New Roman"/>
          <w:sz w:val="24"/>
          <w:szCs w:val="24"/>
        </w:rPr>
      </w:pPr>
      <w:proofErr w:type="gramStart"/>
      <w:r w:rsidRPr="00457964">
        <w:rPr>
          <w:rFonts w:ascii="Times New Roman" w:hAnsi="Times New Roman"/>
          <w:sz w:val="24"/>
          <w:szCs w:val="24"/>
        </w:rPr>
        <w:t xml:space="preserve">Общая стоимость права использования </w:t>
      </w:r>
      <w:r w:rsidR="002C33EB">
        <w:rPr>
          <w:rFonts w:ascii="Times New Roman" w:hAnsi="Times New Roman"/>
          <w:sz w:val="24"/>
          <w:szCs w:val="24"/>
        </w:rPr>
        <w:t>ПО</w:t>
      </w:r>
      <w:r w:rsidRPr="00457964">
        <w:rPr>
          <w:rFonts w:ascii="Times New Roman" w:hAnsi="Times New Roman"/>
          <w:sz w:val="24"/>
          <w:szCs w:val="24"/>
        </w:rPr>
        <w:t xml:space="preserve">, передаваемых по настоящей Спецификации, подлежащая уплате </w:t>
      </w:r>
      <w:r w:rsidR="002C33EB" w:rsidRPr="002C33EB">
        <w:rPr>
          <w:rFonts w:ascii="Times New Roman" w:hAnsi="Times New Roman"/>
          <w:sz w:val="24"/>
          <w:szCs w:val="24"/>
        </w:rPr>
        <w:t>Лицензиатом</w:t>
      </w:r>
      <w:r w:rsidRPr="00457964">
        <w:rPr>
          <w:rFonts w:ascii="Times New Roman" w:hAnsi="Times New Roman"/>
          <w:sz w:val="24"/>
          <w:szCs w:val="24"/>
        </w:rPr>
        <w:t>, составляет</w:t>
      </w:r>
      <w:r w:rsidRPr="00457964">
        <w:rPr>
          <w:rFonts w:ascii="Times New Roman" w:hAnsi="Times New Roman"/>
          <w:b/>
          <w:bCs/>
          <w:sz w:val="24"/>
          <w:szCs w:val="24"/>
        </w:rPr>
        <w:t>____________</w:t>
      </w:r>
      <w:r w:rsidRPr="00457964">
        <w:rPr>
          <w:rFonts w:ascii="Times New Roman" w:hAnsi="Times New Roman"/>
          <w:sz w:val="24"/>
          <w:szCs w:val="24"/>
        </w:rPr>
        <w:t xml:space="preserve"> (____________) рублей __ копеек</w:t>
      </w:r>
      <w:proofErr w:type="gramEnd"/>
    </w:p>
    <w:p w:rsidR="00457964" w:rsidRDefault="001434E0" w:rsidP="001434E0">
      <w:pPr>
        <w:pStyle w:val="a0"/>
        <w:spacing w:line="276" w:lineRule="auto"/>
        <w:ind w:right="0"/>
        <w:jc w:val="both"/>
        <w:rPr>
          <w:rFonts w:ascii="Times New Roman" w:hAnsi="Times New Roman"/>
          <w:sz w:val="24"/>
          <w:szCs w:val="24"/>
        </w:rPr>
      </w:pPr>
      <w:r>
        <w:rPr>
          <w:rFonts w:ascii="Times New Roman" w:hAnsi="Times New Roman"/>
          <w:sz w:val="24"/>
          <w:szCs w:val="24"/>
        </w:rPr>
        <w:t xml:space="preserve">Срок действия лицензии (право использования ПО) – с </w:t>
      </w:r>
      <w:r w:rsidR="0078640C">
        <w:rPr>
          <w:rFonts w:ascii="Times New Roman" w:hAnsi="Times New Roman"/>
          <w:sz w:val="24"/>
          <w:szCs w:val="24"/>
        </w:rPr>
        <w:t>15</w:t>
      </w:r>
      <w:r>
        <w:rPr>
          <w:rFonts w:ascii="Times New Roman" w:hAnsi="Times New Roman"/>
          <w:sz w:val="24"/>
          <w:szCs w:val="24"/>
        </w:rPr>
        <w:t>.</w:t>
      </w:r>
      <w:r w:rsidR="0078640C">
        <w:rPr>
          <w:rFonts w:ascii="Times New Roman" w:hAnsi="Times New Roman"/>
          <w:sz w:val="24"/>
          <w:szCs w:val="24"/>
        </w:rPr>
        <w:t>16</w:t>
      </w:r>
      <w:r>
        <w:rPr>
          <w:rFonts w:ascii="Times New Roman" w:hAnsi="Times New Roman"/>
          <w:sz w:val="24"/>
          <w:szCs w:val="24"/>
        </w:rPr>
        <w:t>.201</w:t>
      </w:r>
      <w:r w:rsidR="0078640C">
        <w:rPr>
          <w:rFonts w:ascii="Times New Roman" w:hAnsi="Times New Roman"/>
          <w:sz w:val="24"/>
          <w:szCs w:val="24"/>
        </w:rPr>
        <w:t>7</w:t>
      </w:r>
      <w:r>
        <w:rPr>
          <w:rFonts w:ascii="Times New Roman" w:hAnsi="Times New Roman"/>
          <w:sz w:val="24"/>
          <w:szCs w:val="24"/>
        </w:rPr>
        <w:t xml:space="preserve"> – </w:t>
      </w:r>
      <w:r w:rsidR="0078640C">
        <w:rPr>
          <w:rFonts w:ascii="Times New Roman" w:hAnsi="Times New Roman"/>
          <w:sz w:val="24"/>
          <w:szCs w:val="24"/>
        </w:rPr>
        <w:t>2 года</w:t>
      </w:r>
      <w:r>
        <w:rPr>
          <w:rFonts w:ascii="Times New Roman" w:hAnsi="Times New Roman"/>
          <w:sz w:val="24"/>
          <w:szCs w:val="24"/>
        </w:rPr>
        <w:t>.</w:t>
      </w:r>
    </w:p>
    <w:p w:rsidR="00457964" w:rsidRDefault="00457964" w:rsidP="00AF4DED">
      <w:pPr>
        <w:pStyle w:val="a0"/>
        <w:spacing w:line="276" w:lineRule="auto"/>
        <w:ind w:right="0"/>
        <w:jc w:val="center"/>
        <w:rPr>
          <w:rFonts w:ascii="Times New Roman" w:hAnsi="Times New Roman"/>
          <w:sz w:val="24"/>
          <w:szCs w:val="24"/>
        </w:rPr>
      </w:pPr>
    </w:p>
    <w:p w:rsidR="00457964" w:rsidRPr="007E2E99" w:rsidRDefault="00457964" w:rsidP="00AF4DED">
      <w:pPr>
        <w:pStyle w:val="a0"/>
        <w:spacing w:line="276" w:lineRule="auto"/>
        <w:ind w:right="0"/>
        <w:jc w:val="center"/>
        <w:rPr>
          <w:rFonts w:ascii="Times New Roman" w:hAnsi="Times New Roman"/>
          <w:sz w:val="24"/>
          <w:szCs w:val="24"/>
        </w:rPr>
      </w:pPr>
    </w:p>
    <w:p w:rsidR="00AF4DED" w:rsidRDefault="00AF4DED" w:rsidP="00AF4DED">
      <w:pPr>
        <w:pStyle w:val="a0"/>
        <w:spacing w:line="276" w:lineRule="auto"/>
        <w:ind w:right="0"/>
        <w:jc w:val="center"/>
        <w:rPr>
          <w:rFonts w:ascii="Times New Roman" w:hAnsi="Times New Roman"/>
          <w:b/>
          <w:sz w:val="24"/>
          <w:szCs w:val="24"/>
        </w:rPr>
      </w:pPr>
      <w:r>
        <w:rPr>
          <w:rFonts w:ascii="Times New Roman" w:hAnsi="Times New Roman"/>
          <w:b/>
          <w:sz w:val="24"/>
          <w:szCs w:val="24"/>
        </w:rPr>
        <w:t>ПОДПИСИ СТОРОН:</w:t>
      </w:r>
    </w:p>
    <w:p w:rsidR="00AF4DED" w:rsidRDefault="00AF4DED" w:rsidP="00AF4DED">
      <w:pPr>
        <w:pStyle w:val="a0"/>
        <w:spacing w:line="276" w:lineRule="auto"/>
        <w:ind w:right="0"/>
        <w:jc w:val="center"/>
        <w:rPr>
          <w:rFonts w:ascii="Times New Roman" w:hAnsi="Times New Roman"/>
          <w:b/>
          <w:sz w:val="24"/>
          <w:szCs w:val="24"/>
        </w:rPr>
      </w:pPr>
    </w:p>
    <w:tbl>
      <w:tblPr>
        <w:tblW w:w="5000" w:type="pct"/>
        <w:tblLook w:val="04A0" w:firstRow="1" w:lastRow="0" w:firstColumn="1" w:lastColumn="0" w:noHBand="0" w:noVBand="1"/>
      </w:tblPr>
      <w:tblGrid>
        <w:gridCol w:w="4822"/>
        <w:gridCol w:w="5026"/>
      </w:tblGrid>
      <w:tr w:rsidR="00AF4DED" w:rsidTr="00962611">
        <w:trPr>
          <w:trHeight w:val="493"/>
        </w:trPr>
        <w:tc>
          <w:tcPr>
            <w:tcW w:w="2448" w:type="pct"/>
          </w:tcPr>
          <w:p w:rsidR="00AF4DED" w:rsidRDefault="00AF4DED" w:rsidP="00962611">
            <w:pPr>
              <w:pStyle w:val="a7"/>
              <w:spacing w:line="276" w:lineRule="auto"/>
              <w:ind w:firstLine="38"/>
              <w:jc w:val="left"/>
              <w:rPr>
                <w:b/>
                <w:bCs/>
              </w:rPr>
            </w:pPr>
            <w:r>
              <w:rPr>
                <w:b/>
              </w:rPr>
              <w:t>От ЛИЦЕНЗИАРА:</w:t>
            </w:r>
          </w:p>
        </w:tc>
        <w:tc>
          <w:tcPr>
            <w:tcW w:w="2552" w:type="pct"/>
          </w:tcPr>
          <w:p w:rsidR="00AF4DED" w:rsidRDefault="00AF4DED" w:rsidP="00962611">
            <w:pPr>
              <w:suppressAutoHyphens/>
              <w:spacing w:line="276" w:lineRule="auto"/>
              <w:rPr>
                <w:b/>
                <w:bCs/>
                <w:lang w:val="ru-RU"/>
              </w:rPr>
            </w:pPr>
            <w:r>
              <w:rPr>
                <w:b/>
                <w:lang w:val="ru-RU"/>
              </w:rPr>
              <w:t xml:space="preserve">От </w:t>
            </w:r>
            <w:r w:rsidRPr="004F444C">
              <w:rPr>
                <w:b/>
                <w:lang w:val="ru-RU"/>
              </w:rPr>
              <w:t>ЛИЦЕНЗИАТ</w:t>
            </w:r>
            <w:r>
              <w:rPr>
                <w:b/>
                <w:lang w:val="ru-RU"/>
              </w:rPr>
              <w:t>А</w:t>
            </w:r>
            <w:r w:rsidRPr="004F444C">
              <w:rPr>
                <w:b/>
                <w:lang w:val="ru-RU"/>
              </w:rPr>
              <w:t>:</w:t>
            </w:r>
          </w:p>
        </w:tc>
      </w:tr>
      <w:tr w:rsidR="00AF4DED" w:rsidRPr="00682A2D" w:rsidTr="00962611">
        <w:tc>
          <w:tcPr>
            <w:tcW w:w="2448" w:type="pct"/>
          </w:tcPr>
          <w:p w:rsidR="00AF4DED" w:rsidRPr="00682A2D" w:rsidRDefault="00AF4DED" w:rsidP="00962611">
            <w:pPr>
              <w:pStyle w:val="a0"/>
              <w:spacing w:line="276" w:lineRule="auto"/>
              <w:ind w:right="0"/>
              <w:rPr>
                <w:rFonts w:ascii="Times New Roman" w:hAnsi="Times New Roman"/>
                <w:b/>
                <w:color w:val="000000"/>
                <w:sz w:val="24"/>
                <w:szCs w:val="24"/>
              </w:rPr>
            </w:pPr>
          </w:p>
          <w:p w:rsidR="00AF4DED" w:rsidRPr="00682A2D" w:rsidRDefault="00AF4DED" w:rsidP="00962611">
            <w:pPr>
              <w:pStyle w:val="a0"/>
              <w:spacing w:line="276" w:lineRule="auto"/>
              <w:ind w:right="0"/>
              <w:rPr>
                <w:rFonts w:ascii="Times New Roman" w:hAnsi="Times New Roman"/>
                <w:b/>
                <w:color w:val="000000"/>
                <w:sz w:val="24"/>
                <w:szCs w:val="24"/>
              </w:rPr>
            </w:pPr>
          </w:p>
          <w:p w:rsidR="00AF4DED" w:rsidRPr="00682A2D" w:rsidRDefault="00AF4DED" w:rsidP="00962611">
            <w:pPr>
              <w:pStyle w:val="a0"/>
              <w:spacing w:line="276" w:lineRule="auto"/>
              <w:ind w:right="0"/>
              <w:rPr>
                <w:rFonts w:ascii="Times New Roman" w:hAnsi="Times New Roman"/>
                <w:b/>
                <w:color w:val="000000"/>
                <w:sz w:val="24"/>
                <w:szCs w:val="24"/>
              </w:rPr>
            </w:pPr>
          </w:p>
          <w:p w:rsidR="00AF4DED" w:rsidRPr="00682A2D" w:rsidRDefault="00AF4DED" w:rsidP="00962611">
            <w:pPr>
              <w:pStyle w:val="a0"/>
              <w:spacing w:line="276" w:lineRule="auto"/>
              <w:ind w:right="0"/>
              <w:rPr>
                <w:rFonts w:ascii="Times New Roman" w:hAnsi="Times New Roman"/>
                <w:b/>
                <w:color w:val="000000"/>
                <w:sz w:val="24"/>
                <w:szCs w:val="24"/>
              </w:rPr>
            </w:pPr>
          </w:p>
          <w:p w:rsidR="00AF4DED" w:rsidRPr="00682A2D" w:rsidRDefault="00AF4DED" w:rsidP="00962611">
            <w:pPr>
              <w:pStyle w:val="a0"/>
              <w:spacing w:line="276" w:lineRule="auto"/>
              <w:ind w:right="0"/>
              <w:rPr>
                <w:rFonts w:ascii="Times New Roman" w:hAnsi="Times New Roman"/>
                <w:b/>
                <w:color w:val="000000"/>
                <w:sz w:val="24"/>
                <w:szCs w:val="24"/>
              </w:rPr>
            </w:pPr>
          </w:p>
          <w:p w:rsidR="00AF4DED" w:rsidRPr="00682A2D" w:rsidRDefault="00AF4DED" w:rsidP="00962611">
            <w:pPr>
              <w:pStyle w:val="a0"/>
              <w:spacing w:line="276" w:lineRule="auto"/>
              <w:ind w:right="0"/>
              <w:rPr>
                <w:rFonts w:ascii="Times New Roman" w:hAnsi="Times New Roman"/>
                <w:b/>
                <w:color w:val="000000"/>
                <w:sz w:val="24"/>
                <w:szCs w:val="24"/>
              </w:rPr>
            </w:pPr>
            <w:r w:rsidRPr="00682A2D">
              <w:rPr>
                <w:rFonts w:ascii="Times New Roman" w:hAnsi="Times New Roman"/>
                <w:b/>
                <w:color w:val="000000"/>
                <w:sz w:val="24"/>
                <w:szCs w:val="24"/>
              </w:rPr>
              <w:t>________________ /</w:t>
            </w:r>
            <w:r w:rsidRPr="00682A2D">
              <w:rPr>
                <w:b/>
                <w:color w:val="000000"/>
              </w:rPr>
              <w:t>__________/</w:t>
            </w:r>
          </w:p>
        </w:tc>
        <w:tc>
          <w:tcPr>
            <w:tcW w:w="2552" w:type="pct"/>
          </w:tcPr>
          <w:p w:rsidR="00AF4DED" w:rsidRPr="00682A2D" w:rsidRDefault="00AF4DED" w:rsidP="00962611">
            <w:pPr>
              <w:pStyle w:val="a0"/>
              <w:spacing w:line="276" w:lineRule="auto"/>
              <w:ind w:right="0"/>
              <w:rPr>
                <w:rFonts w:ascii="Times New Roman" w:hAnsi="Times New Roman"/>
                <w:b/>
                <w:sz w:val="23"/>
                <w:szCs w:val="23"/>
                <w:lang w:eastAsia="ru-RU"/>
              </w:rPr>
            </w:pPr>
          </w:p>
          <w:p w:rsidR="00682A2D" w:rsidRPr="00682A2D" w:rsidRDefault="00682A2D" w:rsidP="00962611">
            <w:pPr>
              <w:pStyle w:val="a0"/>
              <w:spacing w:line="276" w:lineRule="auto"/>
              <w:ind w:right="0"/>
              <w:rPr>
                <w:rFonts w:ascii="Times New Roman" w:hAnsi="Times New Roman"/>
                <w:b/>
                <w:sz w:val="23"/>
                <w:szCs w:val="23"/>
                <w:lang w:eastAsia="ru-RU"/>
              </w:rPr>
            </w:pPr>
          </w:p>
          <w:p w:rsidR="00682A2D" w:rsidRPr="00682A2D" w:rsidRDefault="00682A2D" w:rsidP="00962611">
            <w:pPr>
              <w:pStyle w:val="a0"/>
              <w:spacing w:line="276" w:lineRule="auto"/>
              <w:ind w:right="0"/>
              <w:rPr>
                <w:rFonts w:ascii="Times New Roman" w:hAnsi="Times New Roman"/>
                <w:b/>
                <w:sz w:val="23"/>
                <w:szCs w:val="23"/>
                <w:lang w:eastAsia="ru-RU"/>
              </w:rPr>
            </w:pPr>
          </w:p>
          <w:p w:rsidR="00AF4DED" w:rsidRPr="00682A2D" w:rsidRDefault="00AF4DED" w:rsidP="00962611">
            <w:pPr>
              <w:pStyle w:val="a0"/>
              <w:spacing w:line="276" w:lineRule="auto"/>
              <w:ind w:right="0"/>
              <w:rPr>
                <w:rFonts w:ascii="Times New Roman" w:hAnsi="Times New Roman"/>
                <w:b/>
                <w:color w:val="000000"/>
                <w:sz w:val="24"/>
                <w:szCs w:val="24"/>
              </w:rPr>
            </w:pPr>
          </w:p>
          <w:p w:rsidR="00AF4DED" w:rsidRPr="00682A2D" w:rsidRDefault="00AF4DED" w:rsidP="00962611">
            <w:pPr>
              <w:pStyle w:val="a0"/>
              <w:spacing w:line="276" w:lineRule="auto"/>
              <w:ind w:right="0"/>
              <w:rPr>
                <w:rFonts w:ascii="Times New Roman" w:hAnsi="Times New Roman"/>
                <w:b/>
                <w:color w:val="000000"/>
                <w:sz w:val="24"/>
                <w:szCs w:val="24"/>
              </w:rPr>
            </w:pPr>
          </w:p>
          <w:p w:rsidR="00AF4DED" w:rsidRPr="00682A2D" w:rsidRDefault="00AF4DED" w:rsidP="00962611">
            <w:pPr>
              <w:pStyle w:val="a0"/>
              <w:spacing w:line="276" w:lineRule="auto"/>
              <w:ind w:right="0"/>
              <w:rPr>
                <w:rFonts w:ascii="Times New Roman" w:hAnsi="Times New Roman"/>
                <w:b/>
                <w:color w:val="000000"/>
                <w:sz w:val="24"/>
                <w:szCs w:val="24"/>
              </w:rPr>
            </w:pPr>
            <w:r w:rsidRPr="00682A2D">
              <w:rPr>
                <w:rFonts w:ascii="Times New Roman" w:hAnsi="Times New Roman"/>
                <w:b/>
                <w:color w:val="000000"/>
                <w:sz w:val="24"/>
                <w:szCs w:val="24"/>
              </w:rPr>
              <w:t>________________ /</w:t>
            </w:r>
            <w:r w:rsidR="00682A2D" w:rsidRPr="00682A2D">
              <w:rPr>
                <w:rFonts w:ascii="Times New Roman" w:hAnsi="Times New Roman"/>
                <w:b/>
                <w:color w:val="000000"/>
                <w:sz w:val="24"/>
                <w:szCs w:val="24"/>
              </w:rPr>
              <w:t xml:space="preserve"> Палей А.Г.</w:t>
            </w:r>
            <w:r w:rsidRPr="00682A2D">
              <w:rPr>
                <w:rFonts w:ascii="Times New Roman" w:hAnsi="Times New Roman"/>
                <w:b/>
                <w:color w:val="000000"/>
                <w:sz w:val="24"/>
                <w:szCs w:val="24"/>
              </w:rPr>
              <w:t>/</w:t>
            </w:r>
          </w:p>
        </w:tc>
      </w:tr>
    </w:tbl>
    <w:p w:rsidR="00AF4DED" w:rsidRDefault="00AF4DED" w:rsidP="00AF4DED">
      <w:pPr>
        <w:pStyle w:val="a7"/>
        <w:spacing w:line="276" w:lineRule="auto"/>
        <w:jc w:val="right"/>
        <w:rPr>
          <w:b/>
        </w:rPr>
      </w:pPr>
    </w:p>
    <w:p w:rsidR="00AF4DED" w:rsidRPr="00DA4DB3" w:rsidRDefault="00AF4DED" w:rsidP="00AF4DED">
      <w:pPr>
        <w:spacing w:line="276" w:lineRule="auto"/>
        <w:rPr>
          <w:lang w:val="ru-RU"/>
        </w:rPr>
        <w:sectPr w:rsidR="00AF4DED" w:rsidRPr="00DA4DB3">
          <w:pgSz w:w="11901" w:h="16834"/>
          <w:pgMar w:top="1134" w:right="851" w:bottom="1418" w:left="1418" w:header="720" w:footer="79" w:gutter="0"/>
          <w:cols w:space="720"/>
        </w:sectPr>
      </w:pPr>
    </w:p>
    <w:p w:rsidR="00AF4DED" w:rsidRDefault="00AF4DED" w:rsidP="00AF4DED">
      <w:pPr>
        <w:tabs>
          <w:tab w:val="left" w:pos="567"/>
          <w:tab w:val="left" w:pos="1560"/>
          <w:tab w:val="left" w:pos="2127"/>
        </w:tabs>
        <w:spacing w:line="276" w:lineRule="auto"/>
        <w:ind w:left="5954"/>
        <w:jc w:val="both"/>
        <w:rPr>
          <w:b/>
          <w:lang w:val="ru-RU"/>
        </w:rPr>
      </w:pPr>
      <w:r>
        <w:rPr>
          <w:b/>
          <w:lang w:val="ru-RU"/>
        </w:rPr>
        <w:t>ПРИЛОЖЕНИЕ № 2</w:t>
      </w:r>
    </w:p>
    <w:p w:rsidR="00AF4DED" w:rsidRDefault="00AF4DED" w:rsidP="00AF4DED">
      <w:pPr>
        <w:spacing w:line="276" w:lineRule="auto"/>
        <w:ind w:left="5954"/>
        <w:jc w:val="both"/>
        <w:rPr>
          <w:b/>
          <w:lang w:val="ru-RU"/>
        </w:rPr>
      </w:pPr>
      <w:r>
        <w:rPr>
          <w:b/>
          <w:lang w:val="ru-RU"/>
        </w:rPr>
        <w:t xml:space="preserve">к Договору № </w:t>
      </w:r>
    </w:p>
    <w:p w:rsidR="00AF4DED" w:rsidRPr="00794CBA" w:rsidRDefault="00AF4DED" w:rsidP="00AF4DED">
      <w:pPr>
        <w:spacing w:line="276" w:lineRule="auto"/>
        <w:ind w:left="5954"/>
        <w:jc w:val="both"/>
        <w:rPr>
          <w:b/>
        </w:rPr>
      </w:pPr>
      <w:r>
        <w:rPr>
          <w:b/>
          <w:lang w:val="ru-RU"/>
        </w:rPr>
        <w:t>от «__» __________ 201</w:t>
      </w:r>
      <w:r w:rsidR="00682A2D">
        <w:rPr>
          <w:b/>
          <w:lang w:val="ru-RU"/>
        </w:rPr>
        <w:t>6</w:t>
      </w:r>
    </w:p>
    <w:p w:rsidR="00682A2D" w:rsidRPr="00101662" w:rsidRDefault="00682A2D" w:rsidP="00682A2D">
      <w:pPr>
        <w:ind w:firstLine="720"/>
        <w:jc w:val="center"/>
        <w:rPr>
          <w:b/>
          <w:bCs/>
        </w:rPr>
      </w:pPr>
      <w:proofErr w:type="spellStart"/>
      <w:r w:rsidRPr="00101662">
        <w:rPr>
          <w:b/>
          <w:bCs/>
        </w:rPr>
        <w:t>Гарантийное</w:t>
      </w:r>
      <w:proofErr w:type="spellEnd"/>
      <w:r w:rsidRPr="00101662">
        <w:rPr>
          <w:b/>
          <w:bCs/>
        </w:rPr>
        <w:t xml:space="preserve"> </w:t>
      </w:r>
      <w:proofErr w:type="spellStart"/>
      <w:r w:rsidRPr="00101662">
        <w:rPr>
          <w:b/>
          <w:bCs/>
        </w:rPr>
        <w:t>письмо</w:t>
      </w:r>
      <w:proofErr w:type="spellEnd"/>
    </w:p>
    <w:p w:rsidR="00682A2D" w:rsidRPr="00101662" w:rsidRDefault="00682A2D" w:rsidP="00682A2D">
      <w:pPr>
        <w:ind w:firstLine="720"/>
        <w:jc w:val="center"/>
        <w:rPr>
          <w:b/>
          <w:bCs/>
        </w:rPr>
      </w:pPr>
      <w:r w:rsidRPr="00101662">
        <w:rPr>
          <w:b/>
          <w:bCs/>
        </w:rPr>
        <w:t>(</w:t>
      </w:r>
      <w:proofErr w:type="spellStart"/>
      <w:proofErr w:type="gramStart"/>
      <w:r w:rsidRPr="00101662">
        <w:rPr>
          <w:b/>
          <w:bCs/>
        </w:rPr>
        <w:t>форма</w:t>
      </w:r>
      <w:proofErr w:type="spellEnd"/>
      <w:proofErr w:type="gramEnd"/>
      <w:r w:rsidRPr="00101662">
        <w:rPr>
          <w:b/>
          <w:bCs/>
        </w:rPr>
        <w:t>)</w:t>
      </w:r>
    </w:p>
    <w:p w:rsidR="00682A2D" w:rsidRPr="00101662" w:rsidRDefault="00682A2D" w:rsidP="00682A2D">
      <w:pPr>
        <w:ind w:firstLine="720"/>
        <w:jc w:val="center"/>
        <w:rPr>
          <w:b/>
          <w:bCs/>
        </w:rPr>
      </w:pPr>
    </w:p>
    <w:p w:rsidR="00682A2D" w:rsidRPr="00101662" w:rsidRDefault="00682A2D" w:rsidP="00682A2D">
      <w:r w:rsidRPr="00101662">
        <w:rPr>
          <w:bCs/>
        </w:rPr>
        <w:t xml:space="preserve">г. </w:t>
      </w:r>
      <w:r>
        <w:rPr>
          <w:bCs/>
        </w:rPr>
        <w:t>__________</w:t>
      </w:r>
      <w:r>
        <w:rPr>
          <w:bCs/>
        </w:rPr>
        <w:tab/>
      </w:r>
      <w:r w:rsidRPr="00101662">
        <w:rPr>
          <w:bCs/>
        </w:rPr>
        <w:t xml:space="preserve">             </w:t>
      </w:r>
      <w:r w:rsidRPr="00101662">
        <w:rPr>
          <w:bCs/>
        </w:rPr>
        <w:tab/>
      </w:r>
      <w:r w:rsidRPr="00101662">
        <w:rPr>
          <w:bCs/>
        </w:rPr>
        <w:tab/>
      </w:r>
      <w:r w:rsidRPr="00101662">
        <w:rPr>
          <w:bCs/>
        </w:rPr>
        <w:tab/>
      </w:r>
      <w:r w:rsidRPr="00101662">
        <w:rPr>
          <w:bCs/>
        </w:rPr>
        <w:tab/>
        <w:t xml:space="preserve">  </w:t>
      </w:r>
      <w:r w:rsidRPr="00101662">
        <w:rPr>
          <w:bCs/>
        </w:rPr>
        <w:tab/>
        <w:t xml:space="preserve">           </w:t>
      </w:r>
      <w:r w:rsidRPr="00317420">
        <w:rPr>
          <w:sz w:val="22"/>
        </w:rPr>
        <w:t>«</w:t>
      </w:r>
      <w:r>
        <w:rPr>
          <w:sz w:val="22"/>
          <w:u w:val="single"/>
        </w:rPr>
        <w:t>__</w:t>
      </w:r>
      <w:r w:rsidRPr="00317420">
        <w:rPr>
          <w:sz w:val="22"/>
        </w:rPr>
        <w:t>»_</w:t>
      </w:r>
      <w:r>
        <w:rPr>
          <w:sz w:val="22"/>
          <w:u w:val="single"/>
        </w:rPr>
        <w:t>_</w:t>
      </w:r>
      <w:r w:rsidRPr="00317420">
        <w:rPr>
          <w:sz w:val="22"/>
        </w:rPr>
        <w:t>_</w:t>
      </w:r>
      <w:r>
        <w:rPr>
          <w:sz w:val="22"/>
        </w:rPr>
        <w:t>______</w:t>
      </w:r>
      <w:r w:rsidRPr="00317420">
        <w:rPr>
          <w:sz w:val="22"/>
        </w:rPr>
        <w:t>201</w:t>
      </w:r>
      <w:r w:rsidR="006772C0">
        <w:rPr>
          <w:sz w:val="22"/>
          <w:lang w:val="ru-RU"/>
        </w:rPr>
        <w:t>6</w:t>
      </w:r>
      <w:r w:rsidRPr="00317420">
        <w:rPr>
          <w:sz w:val="22"/>
        </w:rPr>
        <w:t xml:space="preserve"> г.</w:t>
      </w:r>
    </w:p>
    <w:p w:rsidR="00682A2D" w:rsidRPr="00101662" w:rsidRDefault="00682A2D" w:rsidP="00682A2D">
      <w:pPr>
        <w:ind w:firstLine="720"/>
        <w:jc w:val="center"/>
      </w:pPr>
    </w:p>
    <w:p w:rsidR="00682A2D" w:rsidRPr="00682A2D" w:rsidRDefault="00682A2D" w:rsidP="00682A2D">
      <w:pPr>
        <w:rPr>
          <w:lang w:val="ru-RU"/>
        </w:rPr>
      </w:pPr>
      <w:r w:rsidRPr="00682A2D">
        <w:rPr>
          <w:b/>
          <w:lang w:val="ru-RU"/>
        </w:rPr>
        <w:t>_______________________________________________,</w:t>
      </w:r>
      <w:r w:rsidRPr="00682A2D">
        <w:rPr>
          <w:lang w:val="ru-RU"/>
        </w:rPr>
        <w:t xml:space="preserve"> </w:t>
      </w:r>
      <w:r w:rsidR="006772C0" w:rsidRPr="00457964">
        <w:rPr>
          <w:color w:val="000000"/>
          <w:lang w:val="ru-RU"/>
        </w:rPr>
        <w:t xml:space="preserve">именуемое в </w:t>
      </w:r>
      <w:r w:rsidR="006772C0" w:rsidRPr="00457964">
        <w:rPr>
          <w:lang w:val="ru-RU" w:eastAsia="ru-RU"/>
        </w:rPr>
        <w:t>дальнейшем «</w:t>
      </w:r>
      <w:r w:rsidR="006772C0" w:rsidRPr="00457964">
        <w:rPr>
          <w:b/>
          <w:caps/>
          <w:lang w:val="ru-RU" w:eastAsia="ru-RU"/>
        </w:rPr>
        <w:t>Лицензиар</w:t>
      </w:r>
      <w:r w:rsidR="006772C0" w:rsidRPr="00457964">
        <w:rPr>
          <w:lang w:val="ru-RU" w:eastAsia="ru-RU"/>
        </w:rPr>
        <w:t>»</w:t>
      </w:r>
      <w:r w:rsidR="006772C0" w:rsidRPr="00457964">
        <w:rPr>
          <w:b/>
          <w:lang w:val="ru-RU" w:eastAsia="ru-RU"/>
        </w:rPr>
        <w:t>,</w:t>
      </w:r>
      <w:r w:rsidR="006772C0" w:rsidRPr="00457964">
        <w:rPr>
          <w:color w:val="000000"/>
          <w:lang w:val="ru-RU"/>
        </w:rPr>
        <w:t xml:space="preserve"> в лице ________________________________, действующего на основании _______________,</w:t>
      </w:r>
      <w:r w:rsidRPr="00682A2D">
        <w:rPr>
          <w:lang w:val="ru-RU"/>
        </w:rPr>
        <w:t xml:space="preserve">, в рамках Договора от </w:t>
      </w:r>
      <w:r w:rsidRPr="00682A2D">
        <w:rPr>
          <w:sz w:val="22"/>
          <w:lang w:val="ru-RU"/>
        </w:rPr>
        <w:t>«</w:t>
      </w:r>
      <w:r w:rsidRPr="00682A2D">
        <w:rPr>
          <w:sz w:val="22"/>
          <w:u w:val="single"/>
          <w:lang w:val="ru-RU"/>
        </w:rPr>
        <w:t>__</w:t>
      </w:r>
      <w:r w:rsidRPr="00682A2D">
        <w:rPr>
          <w:sz w:val="22"/>
          <w:lang w:val="ru-RU"/>
        </w:rPr>
        <w:t>»_</w:t>
      </w:r>
      <w:r w:rsidRPr="00682A2D">
        <w:rPr>
          <w:sz w:val="22"/>
          <w:u w:val="single"/>
          <w:lang w:val="ru-RU"/>
        </w:rPr>
        <w:t>______</w:t>
      </w:r>
      <w:r w:rsidRPr="00682A2D">
        <w:rPr>
          <w:sz w:val="22"/>
          <w:lang w:val="ru-RU"/>
        </w:rPr>
        <w:t>_2016 г.</w:t>
      </w:r>
      <w:r w:rsidRPr="00682A2D">
        <w:rPr>
          <w:lang w:val="ru-RU"/>
        </w:rPr>
        <w:t xml:space="preserve"> №</w:t>
      </w:r>
      <w:r w:rsidRPr="00682A2D">
        <w:rPr>
          <w:sz w:val="22"/>
          <w:lang w:val="ru-RU"/>
        </w:rPr>
        <w:t>______</w:t>
      </w:r>
      <w:r w:rsidRPr="00682A2D">
        <w:rPr>
          <w:lang w:val="ru-RU"/>
        </w:rPr>
        <w:t>, принимает на себя следующие обязательства:</w:t>
      </w:r>
    </w:p>
    <w:p w:rsidR="00682A2D" w:rsidRPr="00682A2D" w:rsidRDefault="00682A2D" w:rsidP="00682A2D">
      <w:pPr>
        <w:autoSpaceDE w:val="0"/>
        <w:autoSpaceDN w:val="0"/>
        <w:adjustRightInd w:val="0"/>
        <w:ind w:firstLine="426"/>
        <w:rPr>
          <w:lang w:val="ru-RU"/>
        </w:rPr>
      </w:pPr>
    </w:p>
    <w:p w:rsidR="00682A2D" w:rsidRPr="00682A2D" w:rsidRDefault="00682A2D" w:rsidP="00682A2D">
      <w:pPr>
        <w:numPr>
          <w:ilvl w:val="0"/>
          <w:numId w:val="10"/>
        </w:numPr>
        <w:tabs>
          <w:tab w:val="left" w:pos="851"/>
        </w:tabs>
        <w:autoSpaceDE w:val="0"/>
        <w:autoSpaceDN w:val="0"/>
        <w:adjustRightInd w:val="0"/>
        <w:ind w:left="0" w:firstLine="426"/>
        <w:jc w:val="both"/>
        <w:rPr>
          <w:lang w:val="ru-RU"/>
        </w:rPr>
      </w:pPr>
      <w:r w:rsidRPr="00682A2D">
        <w:rPr>
          <w:lang w:val="ru-RU"/>
        </w:rPr>
        <w:t xml:space="preserve"> </w:t>
      </w:r>
      <w:proofErr w:type="gramStart"/>
      <w:r w:rsidRPr="00682A2D">
        <w:rPr>
          <w:lang w:val="ru-RU"/>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682A2D">
          <w:rPr>
            <w:lang w:val="ru-RU"/>
          </w:rPr>
          <w:t>№ 18162/09</w:t>
        </w:r>
      </w:hyperlink>
      <w:r w:rsidRPr="00682A2D">
        <w:rPr>
          <w:lang w:val="ru-RU"/>
        </w:rPr>
        <w:t xml:space="preserve"> и от 25.05.2010 </w:t>
      </w:r>
      <w:hyperlink r:id="rId8" w:history="1">
        <w:r w:rsidRPr="00682A2D">
          <w:rPr>
            <w:lang w:val="ru-RU"/>
          </w:rPr>
          <w:t>№ 15658/09</w:t>
        </w:r>
      </w:hyperlink>
      <w:r w:rsidRPr="00682A2D">
        <w:rPr>
          <w:lang w:val="ru-RU"/>
        </w:rPr>
        <w:t>, согласно которым при оценке необоснованной налоговой выгоды необходимо учитывать</w:t>
      </w:r>
      <w:proofErr w:type="gramEnd"/>
      <w:r w:rsidRPr="00682A2D">
        <w:rPr>
          <w:lang w:val="ru-RU"/>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9" w:history="1">
        <w:proofErr w:type="gramStart"/>
        <w:r w:rsidRPr="00682A2D">
          <w:rPr>
            <w:lang w:val="ru-RU"/>
          </w:rPr>
          <w:t>Критери</w:t>
        </w:r>
      </w:hyperlink>
      <w:r w:rsidRPr="00682A2D">
        <w:rPr>
          <w:lang w:val="ru-RU"/>
        </w:rPr>
        <w:t>ям</w:t>
      </w:r>
      <w:proofErr w:type="gramEnd"/>
      <w:r w:rsidRPr="00682A2D">
        <w:rPr>
          <w:lang w:val="ru-RU"/>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rsidR="00682A2D" w:rsidRPr="00682A2D" w:rsidRDefault="00682A2D" w:rsidP="00682A2D">
      <w:pPr>
        <w:numPr>
          <w:ilvl w:val="0"/>
          <w:numId w:val="10"/>
        </w:numPr>
        <w:tabs>
          <w:tab w:val="left" w:pos="851"/>
        </w:tabs>
        <w:autoSpaceDE w:val="0"/>
        <w:autoSpaceDN w:val="0"/>
        <w:adjustRightInd w:val="0"/>
        <w:ind w:left="0" w:firstLine="426"/>
        <w:jc w:val="both"/>
        <w:rPr>
          <w:lang w:val="ru-RU"/>
        </w:rPr>
      </w:pPr>
      <w:r w:rsidRPr="00682A2D">
        <w:rPr>
          <w:lang w:val="ru-RU"/>
        </w:rPr>
        <w:t xml:space="preserve">Незамедлительно уведомить Общество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682A2D" w:rsidRPr="00682A2D" w:rsidRDefault="00682A2D" w:rsidP="00682A2D">
      <w:pPr>
        <w:numPr>
          <w:ilvl w:val="0"/>
          <w:numId w:val="10"/>
        </w:numPr>
        <w:tabs>
          <w:tab w:val="left" w:pos="851"/>
        </w:tabs>
        <w:autoSpaceDE w:val="0"/>
        <w:autoSpaceDN w:val="0"/>
        <w:adjustRightInd w:val="0"/>
        <w:ind w:left="0" w:firstLine="426"/>
        <w:jc w:val="both"/>
        <w:rPr>
          <w:lang w:val="ru-RU"/>
        </w:rPr>
      </w:pPr>
      <w:r w:rsidRPr="00682A2D">
        <w:rPr>
          <w:lang w:val="ru-RU"/>
        </w:rPr>
        <w:t xml:space="preserve">Настоящим </w:t>
      </w:r>
      <w:r w:rsidR="002C33EB">
        <w:rPr>
          <w:lang w:val="ru-RU"/>
        </w:rPr>
        <w:t>Лицензиар</w:t>
      </w:r>
      <w:r w:rsidRPr="00682A2D">
        <w:rPr>
          <w:lang w:val="ru-RU"/>
        </w:rPr>
        <w:t xml:space="preserve"> подтверждает и признает, что содержащиеся в данном письме гарантии могут </w:t>
      </w:r>
      <w:proofErr w:type="gramStart"/>
      <w:r w:rsidRPr="00682A2D">
        <w:rPr>
          <w:lang w:val="ru-RU"/>
        </w:rPr>
        <w:t>рассматриваться</w:t>
      </w:r>
      <w:proofErr w:type="gramEnd"/>
      <w:r w:rsidRPr="00682A2D">
        <w:rPr>
          <w:lang w:val="ru-RU"/>
        </w:rPr>
        <w:t xml:space="preserve"> как существенные условия  Договора со стороны </w:t>
      </w:r>
      <w:r w:rsidR="002C33EB">
        <w:rPr>
          <w:lang w:val="ru-RU"/>
        </w:rPr>
        <w:t>Лицензиата</w:t>
      </w:r>
      <w:r w:rsidRPr="00682A2D">
        <w:rPr>
          <w:lang w:val="ru-RU"/>
        </w:rPr>
        <w:t xml:space="preserve"> и </w:t>
      </w:r>
      <w:r w:rsidR="002C33EB">
        <w:rPr>
          <w:lang w:val="ru-RU"/>
        </w:rPr>
        <w:t>Лицензиат</w:t>
      </w:r>
      <w:r w:rsidRPr="00682A2D">
        <w:rPr>
          <w:lang w:val="ru-RU"/>
        </w:rPr>
        <w:t xml:space="preserve"> вправе исходить из них при исполнении  Договора.  </w:t>
      </w:r>
    </w:p>
    <w:p w:rsidR="00682A2D" w:rsidRPr="00682A2D" w:rsidRDefault="00682A2D" w:rsidP="00682A2D">
      <w:pPr>
        <w:numPr>
          <w:ilvl w:val="0"/>
          <w:numId w:val="10"/>
        </w:numPr>
        <w:tabs>
          <w:tab w:val="left" w:pos="851"/>
        </w:tabs>
        <w:autoSpaceDE w:val="0"/>
        <w:autoSpaceDN w:val="0"/>
        <w:adjustRightInd w:val="0"/>
        <w:ind w:left="0" w:firstLine="426"/>
        <w:jc w:val="both"/>
        <w:rPr>
          <w:lang w:val="ru-RU"/>
        </w:rPr>
      </w:pPr>
      <w:r w:rsidRPr="00682A2D">
        <w:rPr>
          <w:lang w:val="ru-RU"/>
        </w:rPr>
        <w:t xml:space="preserve">В случае нарушения </w:t>
      </w:r>
      <w:r w:rsidR="002C33EB">
        <w:rPr>
          <w:lang w:val="ru-RU"/>
        </w:rPr>
        <w:t>Лицензиаром</w:t>
      </w:r>
      <w:r w:rsidRPr="00682A2D">
        <w:rPr>
          <w:lang w:val="ru-RU"/>
        </w:rPr>
        <w:t xml:space="preserve"> обязательств, установленных в </w:t>
      </w:r>
      <w:proofErr w:type="spellStart"/>
      <w:r w:rsidRPr="00682A2D">
        <w:rPr>
          <w:lang w:val="ru-RU"/>
        </w:rPr>
        <w:t>п.п</w:t>
      </w:r>
      <w:proofErr w:type="spellEnd"/>
      <w:r w:rsidRPr="00682A2D">
        <w:rPr>
          <w:lang w:val="ru-RU"/>
        </w:rPr>
        <w:t xml:space="preserve">. 1, 2 настоящего Гарантийного письма, </w:t>
      </w:r>
      <w:r w:rsidR="002C33EB">
        <w:rPr>
          <w:lang w:val="ru-RU"/>
        </w:rPr>
        <w:t>Лицензиат</w:t>
      </w:r>
      <w:r w:rsidRPr="00682A2D">
        <w:rPr>
          <w:lang w:val="ru-RU"/>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82A2D">
        <w:rPr>
          <w:lang w:val="ru-RU"/>
        </w:rPr>
        <w:t>с даты получения</w:t>
      </w:r>
      <w:proofErr w:type="gramEnd"/>
      <w:r w:rsidRPr="00682A2D">
        <w:rPr>
          <w:lang w:val="ru-RU"/>
        </w:rPr>
        <w:t xml:space="preserve"> Уведомления </w:t>
      </w:r>
      <w:r w:rsidR="002C33EB">
        <w:rPr>
          <w:lang w:val="ru-RU"/>
        </w:rPr>
        <w:t>Лицензиаром</w:t>
      </w:r>
      <w:r w:rsidRPr="00682A2D">
        <w:rPr>
          <w:lang w:val="ru-RU"/>
        </w:rPr>
        <w:t>.</w:t>
      </w:r>
    </w:p>
    <w:p w:rsidR="00682A2D" w:rsidRPr="00682A2D" w:rsidRDefault="00682A2D" w:rsidP="00682A2D">
      <w:pPr>
        <w:numPr>
          <w:ilvl w:val="0"/>
          <w:numId w:val="10"/>
        </w:numPr>
        <w:tabs>
          <w:tab w:val="left" w:pos="851"/>
        </w:tabs>
        <w:autoSpaceDE w:val="0"/>
        <w:autoSpaceDN w:val="0"/>
        <w:adjustRightInd w:val="0"/>
        <w:ind w:left="0" w:firstLine="426"/>
        <w:jc w:val="both"/>
        <w:rPr>
          <w:lang w:val="ru-RU"/>
        </w:rPr>
      </w:pPr>
      <w:r w:rsidRPr="00682A2D">
        <w:rPr>
          <w:lang w:val="ru-RU"/>
        </w:rPr>
        <w:t xml:space="preserve">Договор будет считаться расторгнутым с даты, указанной в Уведомлении при условии, что  </w:t>
      </w:r>
      <w:r w:rsidR="002C33EB">
        <w:rPr>
          <w:lang w:val="ru-RU"/>
        </w:rPr>
        <w:t>Лицензиат</w:t>
      </w:r>
      <w:r w:rsidRPr="00682A2D">
        <w:rPr>
          <w:lang w:val="ru-RU"/>
        </w:rPr>
        <w:t xml:space="preserve"> не отзовет указанное Уведомление по итогам рассмотрения мотивированных возражений </w:t>
      </w:r>
      <w:r w:rsidR="002C33EB">
        <w:rPr>
          <w:lang w:val="ru-RU"/>
        </w:rPr>
        <w:t>Лицензиара</w:t>
      </w:r>
      <w:r w:rsidRPr="00682A2D">
        <w:rPr>
          <w:i/>
          <w:lang w:val="ru-RU"/>
        </w:rPr>
        <w:t xml:space="preserve"> </w:t>
      </w:r>
      <w:r w:rsidRPr="00682A2D">
        <w:rPr>
          <w:lang w:val="ru-RU"/>
        </w:rPr>
        <w:t>до указанной даты расторжения.</w:t>
      </w:r>
    </w:p>
    <w:p w:rsidR="00682A2D" w:rsidRPr="00682A2D" w:rsidRDefault="00682A2D" w:rsidP="00682A2D">
      <w:pPr>
        <w:numPr>
          <w:ilvl w:val="0"/>
          <w:numId w:val="10"/>
        </w:numPr>
        <w:tabs>
          <w:tab w:val="left" w:pos="851"/>
        </w:tabs>
        <w:autoSpaceDE w:val="0"/>
        <w:autoSpaceDN w:val="0"/>
        <w:adjustRightInd w:val="0"/>
        <w:ind w:left="0" w:firstLine="426"/>
        <w:jc w:val="both"/>
        <w:rPr>
          <w:lang w:val="ru-RU"/>
        </w:rPr>
      </w:pPr>
      <w:r w:rsidRPr="00682A2D">
        <w:rPr>
          <w:lang w:val="ru-RU"/>
        </w:rPr>
        <w:t xml:space="preserve">Настоящим  </w:t>
      </w:r>
      <w:r w:rsidR="002C33EB">
        <w:rPr>
          <w:lang w:val="ru-RU"/>
        </w:rPr>
        <w:t>Лицензиар</w:t>
      </w:r>
      <w:r w:rsidRPr="00682A2D">
        <w:rPr>
          <w:i/>
          <w:lang w:val="ru-RU"/>
        </w:rPr>
        <w:t xml:space="preserve"> </w:t>
      </w:r>
      <w:r w:rsidRPr="00682A2D">
        <w:rPr>
          <w:lang w:val="ru-RU"/>
        </w:rPr>
        <w:t xml:space="preserve">принимает обязательство уплатить  </w:t>
      </w:r>
      <w:r w:rsidR="002C33EB">
        <w:rPr>
          <w:lang w:val="ru-RU"/>
        </w:rPr>
        <w:t>Лицензиату</w:t>
      </w:r>
      <w:r w:rsidRPr="00682A2D">
        <w:rPr>
          <w:lang w:val="ru-RU"/>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002C33EB">
        <w:rPr>
          <w:lang w:val="ru-RU"/>
        </w:rPr>
        <w:t>Лицензиату</w:t>
      </w:r>
      <w:r w:rsidRPr="00682A2D">
        <w:rPr>
          <w:lang w:val="ru-RU"/>
        </w:rPr>
        <w:t xml:space="preserve"> в результате нарушения обязательств, установленных в </w:t>
      </w:r>
      <w:proofErr w:type="spellStart"/>
      <w:r w:rsidRPr="00682A2D">
        <w:rPr>
          <w:lang w:val="ru-RU"/>
        </w:rPr>
        <w:t>п.п</w:t>
      </w:r>
      <w:proofErr w:type="spellEnd"/>
      <w:r w:rsidRPr="00682A2D">
        <w:rPr>
          <w:lang w:val="ru-RU"/>
        </w:rPr>
        <w:t>. 1, 2  настоящего Гарантийного письма, сверх суммы штрафа.</w:t>
      </w:r>
    </w:p>
    <w:p w:rsidR="00682A2D" w:rsidRPr="00682A2D" w:rsidRDefault="00682A2D" w:rsidP="00682A2D">
      <w:pPr>
        <w:numPr>
          <w:ilvl w:val="0"/>
          <w:numId w:val="10"/>
        </w:numPr>
        <w:tabs>
          <w:tab w:val="left" w:pos="851"/>
        </w:tabs>
        <w:autoSpaceDE w:val="0"/>
        <w:autoSpaceDN w:val="0"/>
        <w:adjustRightInd w:val="0"/>
        <w:ind w:left="0" w:firstLine="426"/>
        <w:jc w:val="both"/>
        <w:rPr>
          <w:lang w:val="ru-RU"/>
        </w:rPr>
      </w:pPr>
      <w:r w:rsidRPr="00682A2D">
        <w:rPr>
          <w:lang w:val="ru-RU"/>
        </w:rPr>
        <w:t xml:space="preserve">Штраф, предусмотренный п. 6 настоящего Гарантийного письма, оплачивается в течение 10 (десяти) дней </w:t>
      </w:r>
      <w:proofErr w:type="gramStart"/>
      <w:r w:rsidRPr="00682A2D">
        <w:rPr>
          <w:lang w:val="ru-RU"/>
        </w:rPr>
        <w:t>с даты получения</w:t>
      </w:r>
      <w:proofErr w:type="gramEnd"/>
      <w:r w:rsidRPr="00682A2D">
        <w:rPr>
          <w:lang w:val="ru-RU"/>
        </w:rPr>
        <w:t xml:space="preserve"> соответствующего требования. </w:t>
      </w:r>
      <w:r w:rsidR="002C33EB">
        <w:rPr>
          <w:lang w:val="ru-RU"/>
        </w:rPr>
        <w:t>Лицензиат</w:t>
      </w:r>
      <w:r w:rsidRPr="00682A2D">
        <w:rPr>
          <w:lang w:val="ru-RU"/>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682A2D" w:rsidRPr="00682A2D" w:rsidRDefault="002C33EB" w:rsidP="00682A2D">
      <w:pPr>
        <w:numPr>
          <w:ilvl w:val="0"/>
          <w:numId w:val="10"/>
        </w:numPr>
        <w:tabs>
          <w:tab w:val="left" w:pos="567"/>
          <w:tab w:val="left" w:pos="851"/>
        </w:tabs>
        <w:autoSpaceDE w:val="0"/>
        <w:autoSpaceDN w:val="0"/>
        <w:adjustRightInd w:val="0"/>
        <w:ind w:left="0" w:firstLine="426"/>
        <w:jc w:val="both"/>
        <w:rPr>
          <w:lang w:val="ru-RU"/>
        </w:rPr>
      </w:pPr>
      <w:r>
        <w:rPr>
          <w:lang w:val="ru-RU"/>
        </w:rPr>
        <w:t>Лицензиат</w:t>
      </w:r>
      <w:r w:rsidR="00682A2D" w:rsidRPr="00682A2D">
        <w:rPr>
          <w:lang w:val="ru-RU"/>
        </w:rPr>
        <w:t xml:space="preserve"> вправе приостановить осуществление платежей, причитающихся  </w:t>
      </w:r>
      <w:r>
        <w:rPr>
          <w:lang w:val="ru-RU"/>
        </w:rPr>
        <w:t>Лицензиару</w:t>
      </w:r>
      <w:r w:rsidR="00682A2D" w:rsidRPr="00682A2D">
        <w:rPr>
          <w:i/>
          <w:lang w:val="ru-RU"/>
        </w:rPr>
        <w:t>,</w:t>
      </w:r>
      <w:r w:rsidR="00682A2D" w:rsidRPr="00682A2D">
        <w:rPr>
          <w:lang w:val="ru-RU"/>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lang w:val="ru-RU"/>
        </w:rPr>
        <w:t>Лицензиат</w:t>
      </w:r>
      <w:r w:rsidRPr="00682A2D">
        <w:rPr>
          <w:lang w:val="ru-RU"/>
        </w:rPr>
        <w:t xml:space="preserve"> </w:t>
      </w:r>
      <w:r w:rsidR="00682A2D" w:rsidRPr="00682A2D">
        <w:rPr>
          <w:lang w:val="ru-RU"/>
        </w:rPr>
        <w:t>не будет считаться просрочившим и/или нарушившим свои обязательства по Договору.</w:t>
      </w:r>
    </w:p>
    <w:p w:rsidR="00682A2D" w:rsidRPr="00682A2D" w:rsidRDefault="00682A2D" w:rsidP="00682A2D">
      <w:pPr>
        <w:numPr>
          <w:ilvl w:val="0"/>
          <w:numId w:val="10"/>
        </w:numPr>
        <w:tabs>
          <w:tab w:val="left" w:pos="567"/>
          <w:tab w:val="left" w:pos="851"/>
        </w:tabs>
        <w:autoSpaceDE w:val="0"/>
        <w:autoSpaceDN w:val="0"/>
        <w:adjustRightInd w:val="0"/>
        <w:ind w:left="0" w:firstLine="426"/>
        <w:jc w:val="both"/>
        <w:rPr>
          <w:lang w:val="ru-RU"/>
        </w:rPr>
      </w:pPr>
      <w:r w:rsidRPr="00682A2D">
        <w:rPr>
          <w:lang w:val="ru-RU"/>
        </w:rPr>
        <w:t xml:space="preserve">Обязательства </w:t>
      </w:r>
      <w:r w:rsidR="002C33EB">
        <w:rPr>
          <w:lang w:val="ru-RU"/>
        </w:rPr>
        <w:t>Лицензиара</w:t>
      </w:r>
      <w:r w:rsidRPr="00682A2D">
        <w:rPr>
          <w:i/>
          <w:lang w:val="ru-RU"/>
        </w:rPr>
        <w:t xml:space="preserve"> </w:t>
      </w:r>
      <w:r w:rsidRPr="00682A2D">
        <w:rPr>
          <w:lang w:val="ru-RU"/>
        </w:rPr>
        <w:t xml:space="preserve">по настоящему Гарантийному письму вступают в силу с даты его </w:t>
      </w:r>
      <w:proofErr w:type="gramStart"/>
      <w:r w:rsidRPr="00682A2D">
        <w:rPr>
          <w:lang w:val="ru-RU"/>
        </w:rPr>
        <w:t>подписании</w:t>
      </w:r>
      <w:proofErr w:type="gramEnd"/>
      <w:r w:rsidRPr="00682A2D">
        <w:rPr>
          <w:lang w:val="ru-RU"/>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682A2D" w:rsidRPr="00682A2D" w:rsidRDefault="00682A2D" w:rsidP="00682A2D">
      <w:pPr>
        <w:numPr>
          <w:ilvl w:val="0"/>
          <w:numId w:val="10"/>
        </w:numPr>
        <w:tabs>
          <w:tab w:val="left" w:pos="567"/>
          <w:tab w:val="left" w:pos="993"/>
        </w:tabs>
        <w:autoSpaceDE w:val="0"/>
        <w:autoSpaceDN w:val="0"/>
        <w:adjustRightInd w:val="0"/>
        <w:ind w:left="0" w:firstLine="426"/>
        <w:jc w:val="both"/>
        <w:rPr>
          <w:lang w:val="ru-RU"/>
        </w:rPr>
      </w:pPr>
      <w:r w:rsidRPr="00682A2D">
        <w:rPr>
          <w:lang w:val="ru-RU"/>
        </w:rPr>
        <w:t xml:space="preserve">Настоящее Гарантийное письмо составлено в одном оригинальном экземпляре, </w:t>
      </w:r>
      <w:proofErr w:type="gramStart"/>
      <w:r w:rsidRPr="00682A2D">
        <w:rPr>
          <w:lang w:val="ru-RU"/>
        </w:rPr>
        <w:t>передаваемым</w:t>
      </w:r>
      <w:proofErr w:type="gramEnd"/>
      <w:r w:rsidRPr="00682A2D">
        <w:rPr>
          <w:lang w:val="ru-RU"/>
        </w:rPr>
        <w:t xml:space="preserve"> </w:t>
      </w:r>
      <w:r w:rsidR="002C33EB">
        <w:rPr>
          <w:lang w:val="ru-RU"/>
        </w:rPr>
        <w:t>Лицензиату</w:t>
      </w:r>
      <w:r w:rsidRPr="00682A2D">
        <w:rPr>
          <w:lang w:val="ru-RU"/>
        </w:rPr>
        <w:t xml:space="preserve">. Копия такого экземпляра с отметкой </w:t>
      </w:r>
      <w:r w:rsidR="002C33EB">
        <w:rPr>
          <w:lang w:val="ru-RU"/>
        </w:rPr>
        <w:t>Лицензиата</w:t>
      </w:r>
      <w:r w:rsidRPr="00682A2D">
        <w:rPr>
          <w:lang w:val="ru-RU"/>
        </w:rPr>
        <w:t xml:space="preserve"> в получении имеет равную с оригиналом юридическую силу. </w:t>
      </w:r>
    </w:p>
    <w:p w:rsidR="00682A2D" w:rsidRPr="00682A2D" w:rsidRDefault="00682A2D" w:rsidP="00682A2D">
      <w:pPr>
        <w:keepNext/>
        <w:spacing w:before="240" w:after="60"/>
        <w:ind w:firstLine="426"/>
        <w:outlineLvl w:val="3"/>
        <w:rPr>
          <w:b/>
          <w:bCs/>
          <w:lang w:val="ru-RU"/>
        </w:rPr>
      </w:pPr>
    </w:p>
    <w:p w:rsidR="00682A2D" w:rsidRPr="00682A2D" w:rsidRDefault="00682A2D" w:rsidP="00682A2D">
      <w:pPr>
        <w:ind w:firstLine="426"/>
        <w:rPr>
          <w:lang w:val="ru-RU"/>
        </w:rPr>
      </w:pPr>
    </w:p>
    <w:p w:rsidR="00682A2D" w:rsidRPr="00682A2D" w:rsidRDefault="00682A2D" w:rsidP="00682A2D">
      <w:pPr>
        <w:rPr>
          <w:lang w:val="ru-RU"/>
        </w:rPr>
      </w:pPr>
    </w:p>
    <w:p w:rsidR="00682A2D" w:rsidRPr="00682A2D" w:rsidRDefault="00682A2D" w:rsidP="00682A2D">
      <w:pPr>
        <w:rPr>
          <w:lang w:val="ru-RU"/>
        </w:rPr>
      </w:pPr>
    </w:p>
    <w:p w:rsidR="00682A2D" w:rsidRPr="00CF72C4" w:rsidRDefault="00682A2D" w:rsidP="00682A2D">
      <w:pPr>
        <w:rPr>
          <w:lang w:val="ru-RU"/>
        </w:rPr>
      </w:pPr>
      <w:r w:rsidRPr="00CF72C4">
        <w:rPr>
          <w:lang w:val="ru-RU"/>
        </w:rPr>
        <w:t>_______________ /___________ /</w:t>
      </w:r>
    </w:p>
    <w:p w:rsidR="00682A2D" w:rsidRPr="00CF72C4" w:rsidRDefault="00682A2D" w:rsidP="00682A2D">
      <w:pPr>
        <w:rPr>
          <w:lang w:val="ru-RU"/>
        </w:rPr>
      </w:pPr>
      <w:proofErr w:type="spellStart"/>
      <w:r w:rsidRPr="00CF72C4">
        <w:rPr>
          <w:lang w:val="ru-RU"/>
        </w:rPr>
        <w:t>м.п</w:t>
      </w:r>
      <w:proofErr w:type="spellEnd"/>
      <w:r w:rsidRPr="00CF72C4">
        <w:rPr>
          <w:lang w:val="ru-RU"/>
        </w:rPr>
        <w:t>.</w:t>
      </w:r>
    </w:p>
    <w:p w:rsidR="00682A2D" w:rsidRDefault="00682A2D" w:rsidP="00682A2D">
      <w:pPr>
        <w:pStyle w:val="a0"/>
        <w:tabs>
          <w:tab w:val="left" w:pos="4820"/>
        </w:tabs>
      </w:pPr>
    </w:p>
    <w:p w:rsidR="00682A2D" w:rsidRPr="00CF72C4" w:rsidRDefault="00682A2D" w:rsidP="00682A2D">
      <w:pPr>
        <w:rPr>
          <w:lang w:val="ru-RU"/>
        </w:rPr>
      </w:pPr>
    </w:p>
    <w:p w:rsidR="006772C0" w:rsidRDefault="006772C0">
      <w:pPr>
        <w:spacing w:after="160" w:line="259" w:lineRule="auto"/>
        <w:rPr>
          <w:snapToGrid w:val="0"/>
          <w:lang w:val="ru-RU"/>
        </w:rPr>
      </w:pPr>
      <w:r>
        <w:rPr>
          <w:snapToGrid w:val="0"/>
          <w:lang w:val="ru-RU"/>
        </w:rPr>
        <w:br w:type="page"/>
      </w:r>
    </w:p>
    <w:p w:rsidR="00415A39" w:rsidRPr="00CF72C4" w:rsidRDefault="00415A39" w:rsidP="00415A39">
      <w:pPr>
        <w:widowControl w:val="0"/>
        <w:tabs>
          <w:tab w:val="left" w:pos="709"/>
        </w:tabs>
        <w:rPr>
          <w:lang w:val="ru-RU"/>
        </w:rPr>
        <w:sectPr w:rsidR="00415A39" w:rsidRPr="00CF72C4" w:rsidSect="00415A39">
          <w:pgSz w:w="11906" w:h="16838"/>
          <w:pgMar w:top="1134" w:right="851" w:bottom="1134" w:left="1134" w:header="709" w:footer="709" w:gutter="0"/>
          <w:cols w:space="708"/>
          <w:docGrid w:linePitch="381"/>
        </w:sectPr>
      </w:pPr>
    </w:p>
    <w:p w:rsidR="00415A39" w:rsidRPr="00162F71" w:rsidRDefault="00415A39" w:rsidP="00415A39">
      <w:pPr>
        <w:widowControl w:val="0"/>
        <w:tabs>
          <w:tab w:val="left" w:pos="709"/>
        </w:tabs>
        <w:jc w:val="right"/>
        <w:rPr>
          <w:b/>
          <w:bCs/>
          <w:lang w:val="ru-RU"/>
        </w:rPr>
      </w:pPr>
      <w:r w:rsidRPr="00162F71">
        <w:rPr>
          <w:b/>
          <w:bCs/>
          <w:lang w:val="ru-RU"/>
        </w:rPr>
        <w:t xml:space="preserve">Приложение № </w:t>
      </w:r>
      <w:r w:rsidR="00162F71">
        <w:rPr>
          <w:b/>
          <w:lang w:val="ru-RU"/>
        </w:rPr>
        <w:t>3</w:t>
      </w:r>
      <w:r w:rsidRPr="00162F71">
        <w:rPr>
          <w:b/>
          <w:bCs/>
          <w:lang w:val="ru-RU"/>
        </w:rPr>
        <w:t xml:space="preserve">  </w:t>
      </w:r>
    </w:p>
    <w:p w:rsidR="00415A39" w:rsidRPr="00162F71" w:rsidRDefault="00415A39" w:rsidP="00415A39">
      <w:pPr>
        <w:widowControl w:val="0"/>
        <w:tabs>
          <w:tab w:val="left" w:pos="709"/>
        </w:tabs>
        <w:jc w:val="right"/>
        <w:rPr>
          <w:b/>
          <w:bCs/>
          <w:lang w:val="ru-RU"/>
        </w:rPr>
      </w:pPr>
      <w:r w:rsidRPr="00162F71">
        <w:rPr>
          <w:b/>
          <w:bCs/>
          <w:lang w:val="ru-RU"/>
        </w:rPr>
        <w:tab/>
      </w:r>
      <w:r w:rsidRPr="00162F71">
        <w:rPr>
          <w:b/>
          <w:bCs/>
          <w:lang w:val="ru-RU"/>
        </w:rPr>
        <w:tab/>
      </w:r>
      <w:r w:rsidRPr="00162F71">
        <w:rPr>
          <w:b/>
          <w:bCs/>
          <w:lang w:val="ru-RU"/>
        </w:rPr>
        <w:tab/>
      </w:r>
      <w:r w:rsidRPr="00162F71">
        <w:rPr>
          <w:b/>
          <w:bCs/>
          <w:lang w:val="ru-RU"/>
        </w:rPr>
        <w:tab/>
      </w:r>
      <w:r w:rsidRPr="00162F71">
        <w:rPr>
          <w:b/>
          <w:bCs/>
          <w:lang w:val="ru-RU"/>
        </w:rPr>
        <w:tab/>
      </w:r>
      <w:r w:rsidRPr="00162F71">
        <w:rPr>
          <w:b/>
          <w:bCs/>
          <w:lang w:val="ru-RU"/>
        </w:rPr>
        <w:tab/>
      </w:r>
      <w:r w:rsidRPr="00162F71">
        <w:rPr>
          <w:b/>
          <w:bCs/>
          <w:lang w:val="ru-RU"/>
        </w:rPr>
        <w:tab/>
      </w:r>
      <w:r w:rsidRPr="00162F71">
        <w:rPr>
          <w:b/>
          <w:bCs/>
          <w:lang w:val="ru-RU"/>
        </w:rPr>
        <w:tab/>
      </w:r>
      <w:r w:rsidRPr="00162F71">
        <w:rPr>
          <w:b/>
          <w:bCs/>
          <w:lang w:val="ru-RU"/>
        </w:rPr>
        <w:tab/>
        <w:t>к договору № __</w:t>
      </w:r>
    </w:p>
    <w:p w:rsidR="00415A39" w:rsidRPr="00162F71" w:rsidRDefault="00415A39" w:rsidP="00415A39">
      <w:pPr>
        <w:widowControl w:val="0"/>
        <w:tabs>
          <w:tab w:val="left" w:pos="709"/>
        </w:tabs>
        <w:rPr>
          <w:b/>
          <w:bCs/>
          <w:lang w:val="ru-RU"/>
        </w:rPr>
      </w:pPr>
      <w:r w:rsidRPr="00162F71">
        <w:rPr>
          <w:b/>
          <w:bCs/>
          <w:lang w:val="ru-RU"/>
        </w:rPr>
        <w:tab/>
      </w:r>
      <w:r w:rsidRPr="00162F71">
        <w:rPr>
          <w:b/>
          <w:bCs/>
          <w:lang w:val="ru-RU"/>
        </w:rPr>
        <w:tab/>
      </w:r>
      <w:r w:rsidRPr="00162F71">
        <w:rPr>
          <w:b/>
          <w:bCs/>
          <w:lang w:val="ru-RU"/>
        </w:rPr>
        <w:tab/>
      </w:r>
      <w:r w:rsidRPr="00162F71">
        <w:rPr>
          <w:b/>
          <w:bCs/>
          <w:lang w:val="ru-RU"/>
        </w:rPr>
        <w:tab/>
      </w:r>
      <w:r w:rsidRPr="00162F71">
        <w:rPr>
          <w:b/>
          <w:bCs/>
          <w:lang w:val="ru-RU"/>
        </w:rPr>
        <w:tab/>
      </w:r>
      <w:r w:rsidRPr="00162F71">
        <w:rPr>
          <w:b/>
          <w:bCs/>
          <w:lang w:val="ru-RU"/>
        </w:rPr>
        <w:tab/>
      </w:r>
      <w:r w:rsidRPr="00162F71">
        <w:rPr>
          <w:b/>
          <w:bCs/>
          <w:lang w:val="ru-RU"/>
        </w:rPr>
        <w:tab/>
      </w:r>
      <w:r w:rsidRPr="00162F71">
        <w:rPr>
          <w:b/>
          <w:bCs/>
          <w:lang w:val="ru-RU"/>
        </w:rPr>
        <w:tab/>
      </w:r>
      <w:r w:rsidRPr="00162F71">
        <w:rPr>
          <w:b/>
          <w:bCs/>
          <w:lang w:val="ru-RU"/>
        </w:rPr>
        <w:tab/>
        <w:t>от</w:t>
      </w:r>
      <w:r w:rsidRPr="00162F71">
        <w:rPr>
          <w:lang w:val="ru-RU"/>
        </w:rPr>
        <w:t>«</w:t>
      </w:r>
      <w:r w:rsidRPr="00162F71">
        <w:rPr>
          <w:u w:val="single"/>
          <w:lang w:val="ru-RU"/>
        </w:rPr>
        <w:t>__</w:t>
      </w:r>
      <w:r w:rsidRPr="00162F71">
        <w:rPr>
          <w:lang w:val="ru-RU"/>
        </w:rPr>
        <w:t>»_</w:t>
      </w:r>
      <w:r w:rsidRPr="00162F71">
        <w:rPr>
          <w:u w:val="single"/>
          <w:lang w:val="ru-RU"/>
        </w:rPr>
        <w:t>_________</w:t>
      </w:r>
      <w:r w:rsidRPr="00162F71">
        <w:rPr>
          <w:lang w:val="ru-RU"/>
        </w:rPr>
        <w:t>_2016 г.</w:t>
      </w:r>
    </w:p>
    <w:p w:rsidR="00415A39" w:rsidRPr="00162F71" w:rsidRDefault="00415A39" w:rsidP="00415A39">
      <w:pPr>
        <w:jc w:val="center"/>
        <w:rPr>
          <w:b/>
          <w:lang w:val="ru-RU"/>
        </w:rPr>
      </w:pPr>
    </w:p>
    <w:p w:rsidR="00415A39" w:rsidRPr="00162F71" w:rsidRDefault="00415A39" w:rsidP="00415A39">
      <w:pPr>
        <w:jc w:val="center"/>
        <w:rPr>
          <w:b/>
          <w:lang w:val="ru-RU"/>
        </w:rPr>
      </w:pPr>
      <w:r w:rsidRPr="00162F71">
        <w:rPr>
          <w:b/>
          <w:lang w:val="ru-RU"/>
        </w:rPr>
        <w:t>АНТИКОРРУПЦИОННАЯ ОГОВОРКА</w:t>
      </w:r>
    </w:p>
    <w:p w:rsidR="00415A39" w:rsidRPr="00162F71" w:rsidRDefault="00415A39" w:rsidP="00415A39">
      <w:pPr>
        <w:rPr>
          <w:b/>
          <w:lang w:val="ru-RU"/>
        </w:rPr>
      </w:pPr>
    </w:p>
    <w:p w:rsidR="00415A39" w:rsidRPr="0055326F" w:rsidRDefault="00415A39" w:rsidP="00415A39">
      <w:pPr>
        <w:pStyle w:val="Text"/>
        <w:spacing w:after="120"/>
        <w:jc w:val="both"/>
        <w:rPr>
          <w:szCs w:val="24"/>
          <w:lang w:val="ru-RU"/>
        </w:rPr>
      </w:pPr>
      <w:r w:rsidRPr="0055326F">
        <w:rPr>
          <w:szCs w:val="24"/>
          <w:lang w:val="ru-RU"/>
        </w:rPr>
        <w:t>Статья 1.</w:t>
      </w:r>
    </w:p>
    <w:p w:rsidR="00415A39" w:rsidRPr="0055326F" w:rsidRDefault="00415A39" w:rsidP="00415A39">
      <w:pPr>
        <w:pStyle w:val="Text"/>
        <w:spacing w:after="0"/>
        <w:ind w:firstLine="709"/>
        <w:jc w:val="both"/>
        <w:rPr>
          <w:szCs w:val="24"/>
          <w:lang w:val="ru-RU"/>
        </w:rPr>
      </w:pPr>
      <w:proofErr w:type="gramStart"/>
      <w:r w:rsidRPr="0055326F">
        <w:rPr>
          <w:szCs w:val="24"/>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415A39" w:rsidRPr="0055326F" w:rsidRDefault="00415A39" w:rsidP="00415A39">
      <w:pPr>
        <w:pStyle w:val="Text"/>
        <w:spacing w:after="0"/>
        <w:ind w:firstLine="709"/>
        <w:jc w:val="both"/>
        <w:rPr>
          <w:b/>
          <w:bCs/>
          <w:szCs w:val="24"/>
          <w:lang w:val="ru-RU"/>
        </w:rPr>
      </w:pPr>
      <w:proofErr w:type="gramStart"/>
      <w:r w:rsidRPr="0055326F">
        <w:rPr>
          <w:szCs w:val="24"/>
          <w:lang w:val="ru-RU"/>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15A39" w:rsidRPr="0055326F" w:rsidRDefault="00415A39" w:rsidP="00415A39">
      <w:pPr>
        <w:pStyle w:val="Text"/>
        <w:keepNext/>
        <w:keepLines/>
        <w:spacing w:after="0"/>
        <w:ind w:firstLine="709"/>
        <w:jc w:val="both"/>
        <w:rPr>
          <w:szCs w:val="24"/>
          <w:lang w:val="ru-RU"/>
        </w:rPr>
      </w:pPr>
      <w:r w:rsidRPr="0055326F">
        <w:rPr>
          <w:szCs w:val="24"/>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5326F">
        <w:rPr>
          <w:b/>
          <w:bCs/>
          <w:szCs w:val="24"/>
          <w:lang w:val="ru-RU"/>
        </w:rPr>
        <w:t xml:space="preserve"> </w:t>
      </w:r>
      <w:r w:rsidRPr="0055326F">
        <w:rPr>
          <w:bCs/>
          <w:szCs w:val="24"/>
          <w:lang w:val="ru-RU"/>
        </w:rPr>
        <w:t xml:space="preserve">Это подтверждение должно быть направлено в течение десяти рабочих дней </w:t>
      </w:r>
      <w:proofErr w:type="gramStart"/>
      <w:r w:rsidRPr="0055326F">
        <w:rPr>
          <w:bCs/>
          <w:szCs w:val="24"/>
          <w:lang w:val="ru-RU"/>
        </w:rPr>
        <w:t>с даты направления</w:t>
      </w:r>
      <w:proofErr w:type="gramEnd"/>
      <w:r w:rsidRPr="0055326F">
        <w:rPr>
          <w:bCs/>
          <w:szCs w:val="24"/>
          <w:lang w:val="ru-RU"/>
        </w:rPr>
        <w:t xml:space="preserve"> письменного уведомления.</w:t>
      </w:r>
      <w:r w:rsidRPr="0055326F">
        <w:rPr>
          <w:szCs w:val="24"/>
          <w:lang w:val="ru-RU"/>
        </w:rPr>
        <w:t xml:space="preserve"> </w:t>
      </w:r>
    </w:p>
    <w:p w:rsidR="00415A39" w:rsidRPr="0055326F" w:rsidRDefault="00415A39" w:rsidP="00415A39">
      <w:pPr>
        <w:pStyle w:val="Text"/>
        <w:keepNext/>
        <w:keepLines/>
        <w:spacing w:after="0"/>
        <w:ind w:firstLine="709"/>
        <w:jc w:val="both"/>
        <w:rPr>
          <w:szCs w:val="24"/>
          <w:lang w:val="ru-RU"/>
        </w:rPr>
      </w:pPr>
      <w:proofErr w:type="gramStart"/>
      <w:r w:rsidRPr="0055326F">
        <w:rPr>
          <w:szCs w:val="24"/>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5326F">
        <w:rPr>
          <w:szCs w:val="24"/>
          <w:lang w:val="ru-RU"/>
        </w:rPr>
        <w:t xml:space="preserve"> доходов, полученных преступным путем. </w:t>
      </w:r>
    </w:p>
    <w:p w:rsidR="00415A39" w:rsidRPr="0055326F" w:rsidRDefault="00415A39" w:rsidP="00415A39">
      <w:pPr>
        <w:pStyle w:val="Text"/>
        <w:spacing w:after="0"/>
        <w:ind w:firstLine="709"/>
        <w:jc w:val="both"/>
        <w:rPr>
          <w:szCs w:val="24"/>
          <w:lang w:val="ru-RU"/>
        </w:rPr>
      </w:pPr>
    </w:p>
    <w:p w:rsidR="00415A39" w:rsidRPr="0055326F" w:rsidRDefault="00415A39" w:rsidP="00415A39">
      <w:pPr>
        <w:pStyle w:val="Text"/>
        <w:keepNext/>
        <w:keepLines/>
        <w:spacing w:after="0"/>
        <w:ind w:firstLine="709"/>
        <w:jc w:val="both"/>
        <w:rPr>
          <w:szCs w:val="24"/>
          <w:lang w:val="ru-RU"/>
        </w:rPr>
      </w:pPr>
      <w:r w:rsidRPr="0055326F">
        <w:rPr>
          <w:szCs w:val="24"/>
          <w:lang w:val="ru-RU"/>
        </w:rPr>
        <w:t>Статья 2.</w:t>
      </w:r>
    </w:p>
    <w:p w:rsidR="00415A39" w:rsidRPr="0055326F" w:rsidRDefault="00415A39" w:rsidP="00415A39">
      <w:pPr>
        <w:pStyle w:val="Text"/>
        <w:keepNext/>
        <w:keepLines/>
        <w:spacing w:after="0"/>
        <w:ind w:firstLine="709"/>
        <w:jc w:val="both"/>
        <w:rPr>
          <w:szCs w:val="24"/>
          <w:lang w:val="ru-RU"/>
        </w:rPr>
      </w:pPr>
      <w:r w:rsidRPr="0055326F">
        <w:rPr>
          <w:szCs w:val="24"/>
          <w:lang w:val="ru-RU"/>
        </w:rPr>
        <w:t xml:space="preserve"> В случае если представитель/представители </w:t>
      </w:r>
      <w:r w:rsidR="002C33EB">
        <w:rPr>
          <w:lang w:val="ru-RU"/>
        </w:rPr>
        <w:t>Лицензиата</w:t>
      </w:r>
      <w:r w:rsidRPr="0055326F">
        <w:rPr>
          <w:szCs w:val="24"/>
          <w:lang w:val="ru-RU"/>
        </w:rPr>
        <w:t xml:space="preserve"> в ходе исполнения настоящего Договора склоняют </w:t>
      </w:r>
      <w:r w:rsidR="002C33EB">
        <w:rPr>
          <w:lang w:val="ru-RU"/>
        </w:rPr>
        <w:t>Лицензиар</w:t>
      </w:r>
      <w:r>
        <w:rPr>
          <w:szCs w:val="24"/>
          <w:lang w:val="ru-RU"/>
        </w:rPr>
        <w:t>а</w:t>
      </w:r>
      <w:r w:rsidRPr="0055326F">
        <w:rPr>
          <w:szCs w:val="24"/>
          <w:lang w:val="ru-RU"/>
        </w:rPr>
        <w:t xml:space="preserve"> к осуществлению коррупционных действий, таких как </w:t>
      </w:r>
      <w:proofErr w:type="gramStart"/>
      <w:r w:rsidRPr="0055326F">
        <w:rPr>
          <w:szCs w:val="24"/>
          <w:lang w:val="ru-RU"/>
        </w:rPr>
        <w:t>дача</w:t>
      </w:r>
      <w:proofErr w:type="gramEnd"/>
      <w:r w:rsidRPr="0055326F">
        <w:rPr>
          <w:szCs w:val="24"/>
          <w:lang w:val="ru-RU"/>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sidR="002C33EB">
        <w:rPr>
          <w:lang w:val="ru-RU"/>
        </w:rPr>
        <w:t>Лицензиар</w:t>
      </w:r>
      <w:r w:rsidRPr="0055326F">
        <w:rPr>
          <w:szCs w:val="24"/>
          <w:lang w:val="ru-RU"/>
        </w:rPr>
        <w:t xml:space="preserve"> обязан направить об этом соответствующие обращение на «Линию доверия» посредством:</w:t>
      </w:r>
    </w:p>
    <w:p w:rsidR="00415A39" w:rsidRPr="00415A39" w:rsidRDefault="00415A39" w:rsidP="00415A39">
      <w:pPr>
        <w:numPr>
          <w:ilvl w:val="2"/>
          <w:numId w:val="11"/>
        </w:numPr>
        <w:tabs>
          <w:tab w:val="left" w:pos="1134"/>
        </w:tabs>
        <w:ind w:left="0" w:firstLine="709"/>
        <w:jc w:val="both"/>
        <w:rPr>
          <w:lang w:val="ru-RU"/>
        </w:rPr>
      </w:pPr>
      <w:bookmarkStart w:id="6" w:name="_Ref353876448"/>
      <w:r w:rsidRPr="00415A39">
        <w:rPr>
          <w:lang w:val="ru-RU"/>
        </w:rPr>
        <w:t xml:space="preserve">Специализированной формы обратной связи «Линия доверия» на сайте по адресу в Интернете: </w:t>
      </w:r>
      <w:hyperlink r:id="rId10" w:history="1">
        <w:r w:rsidRPr="0055326F">
          <w:rPr>
            <w:rStyle w:val="ab"/>
          </w:rPr>
          <w:t>http</w:t>
        </w:r>
        <w:r w:rsidRPr="00415A39">
          <w:rPr>
            <w:rStyle w:val="ab"/>
            <w:lang w:val="ru-RU"/>
          </w:rPr>
          <w:t>://</w:t>
        </w:r>
        <w:r w:rsidRPr="0055326F">
          <w:rPr>
            <w:rStyle w:val="ab"/>
          </w:rPr>
          <w:t>www</w:t>
        </w:r>
        <w:r w:rsidRPr="00415A39">
          <w:rPr>
            <w:rStyle w:val="ab"/>
            <w:lang w:val="ru-RU"/>
          </w:rPr>
          <w:t>.</w:t>
        </w:r>
        <w:proofErr w:type="spellStart"/>
        <w:r w:rsidRPr="0055326F">
          <w:rPr>
            <w:rStyle w:val="ab"/>
          </w:rPr>
          <w:t>rao</w:t>
        </w:r>
        <w:proofErr w:type="spellEnd"/>
        <w:r w:rsidRPr="00415A39">
          <w:rPr>
            <w:rStyle w:val="ab"/>
            <w:lang w:val="ru-RU"/>
          </w:rPr>
          <w:t>-</w:t>
        </w:r>
        <w:proofErr w:type="spellStart"/>
        <w:r w:rsidRPr="0055326F">
          <w:rPr>
            <w:rStyle w:val="ab"/>
          </w:rPr>
          <w:t>esv</w:t>
        </w:r>
        <w:proofErr w:type="spellEnd"/>
        <w:r w:rsidRPr="00415A39">
          <w:rPr>
            <w:rStyle w:val="ab"/>
            <w:lang w:val="ru-RU"/>
          </w:rPr>
          <w:t>.</w:t>
        </w:r>
        <w:proofErr w:type="spellStart"/>
        <w:r w:rsidRPr="0055326F">
          <w:rPr>
            <w:rStyle w:val="ab"/>
          </w:rPr>
          <w:t>ru</w:t>
        </w:r>
        <w:proofErr w:type="spellEnd"/>
        <w:r w:rsidRPr="00415A39">
          <w:rPr>
            <w:rStyle w:val="ab"/>
            <w:lang w:val="ru-RU"/>
          </w:rPr>
          <w:t>/</w:t>
        </w:r>
        <w:r w:rsidRPr="0055326F">
          <w:rPr>
            <w:rStyle w:val="ab"/>
          </w:rPr>
          <w:t>fraud</w:t>
        </w:r>
      </w:hyperlink>
      <w:bookmarkEnd w:id="6"/>
    </w:p>
    <w:p w:rsidR="00415A39" w:rsidRPr="00415A39" w:rsidRDefault="00415A39" w:rsidP="00415A39">
      <w:pPr>
        <w:numPr>
          <w:ilvl w:val="2"/>
          <w:numId w:val="11"/>
        </w:numPr>
        <w:tabs>
          <w:tab w:val="left" w:pos="1134"/>
        </w:tabs>
        <w:ind w:left="0" w:firstLine="709"/>
        <w:jc w:val="both"/>
        <w:rPr>
          <w:lang w:val="ru-RU"/>
        </w:rPr>
      </w:pPr>
      <w:bookmarkStart w:id="7" w:name="_Ref353876452"/>
      <w:r w:rsidRPr="00415A39">
        <w:rPr>
          <w:lang w:val="ru-RU"/>
        </w:rPr>
        <w:t xml:space="preserve">Электронной почты на адрес: </w:t>
      </w:r>
      <w:hyperlink r:id="rId11" w:history="1">
        <w:r w:rsidRPr="0055326F">
          <w:rPr>
            <w:rStyle w:val="ab"/>
          </w:rPr>
          <w:t>fraud</w:t>
        </w:r>
        <w:r w:rsidRPr="00415A39">
          <w:rPr>
            <w:rStyle w:val="ab"/>
            <w:lang w:val="ru-RU"/>
          </w:rPr>
          <w:t>@</w:t>
        </w:r>
        <w:proofErr w:type="spellStart"/>
        <w:r w:rsidRPr="0055326F">
          <w:rPr>
            <w:rStyle w:val="ab"/>
          </w:rPr>
          <w:t>rao</w:t>
        </w:r>
        <w:proofErr w:type="spellEnd"/>
        <w:r w:rsidRPr="00415A39">
          <w:rPr>
            <w:rStyle w:val="ab"/>
            <w:lang w:val="ru-RU"/>
          </w:rPr>
          <w:t>-</w:t>
        </w:r>
        <w:proofErr w:type="spellStart"/>
        <w:r w:rsidRPr="0055326F">
          <w:rPr>
            <w:rStyle w:val="ab"/>
          </w:rPr>
          <w:t>esv</w:t>
        </w:r>
        <w:proofErr w:type="spellEnd"/>
        <w:r w:rsidRPr="00415A39">
          <w:rPr>
            <w:rStyle w:val="ab"/>
            <w:lang w:val="ru-RU"/>
          </w:rPr>
          <w:t>.</w:t>
        </w:r>
        <w:proofErr w:type="spellStart"/>
        <w:r w:rsidRPr="0055326F">
          <w:rPr>
            <w:rStyle w:val="ab"/>
          </w:rPr>
          <w:t>ru</w:t>
        </w:r>
        <w:proofErr w:type="spellEnd"/>
      </w:hyperlink>
      <w:bookmarkEnd w:id="7"/>
      <w:r w:rsidRPr="00415A39">
        <w:rPr>
          <w:lang w:val="ru-RU"/>
        </w:rPr>
        <w:t xml:space="preserve"> </w:t>
      </w:r>
    </w:p>
    <w:p w:rsidR="00415A39" w:rsidRPr="00415A39" w:rsidRDefault="00415A39" w:rsidP="00415A39">
      <w:pPr>
        <w:numPr>
          <w:ilvl w:val="2"/>
          <w:numId w:val="11"/>
        </w:numPr>
        <w:tabs>
          <w:tab w:val="left" w:pos="1134"/>
        </w:tabs>
        <w:ind w:left="0" w:firstLine="709"/>
        <w:jc w:val="both"/>
        <w:rPr>
          <w:lang w:val="ru-RU"/>
        </w:rPr>
      </w:pPr>
      <w:bookmarkStart w:id="8" w:name="_Ref353876455"/>
      <w:r w:rsidRPr="00415A39">
        <w:rPr>
          <w:lang w:val="ru-RU"/>
        </w:rPr>
        <w:t>Обращения на телефонный автоответчик по номеру +</w:t>
      </w:r>
      <w:r w:rsidRPr="0055326F">
        <w:t> </w:t>
      </w:r>
      <w:r w:rsidRPr="00415A39">
        <w:rPr>
          <w:lang w:val="ru-RU"/>
        </w:rPr>
        <w:t>7</w:t>
      </w:r>
      <w:r w:rsidRPr="0055326F">
        <w:t> </w:t>
      </w:r>
      <w:r w:rsidRPr="00415A39">
        <w:rPr>
          <w:lang w:val="ru-RU"/>
        </w:rPr>
        <w:t>(495) 287-67-05</w:t>
      </w:r>
      <w:r w:rsidRPr="00415A39" w:rsidDel="00E510DD">
        <w:rPr>
          <w:lang w:val="ru-RU"/>
        </w:rPr>
        <w:t xml:space="preserve"> </w:t>
      </w:r>
      <w:r w:rsidRPr="00415A39">
        <w:rPr>
          <w:lang w:val="ru-RU"/>
        </w:rPr>
        <w:t>(круглосуточно).</w:t>
      </w:r>
      <w:bookmarkEnd w:id="8"/>
    </w:p>
    <w:p w:rsidR="00415A39" w:rsidRPr="0055326F" w:rsidRDefault="00415A39" w:rsidP="00415A39">
      <w:pPr>
        <w:pStyle w:val="Text"/>
        <w:spacing w:after="0"/>
        <w:ind w:firstLine="709"/>
        <w:jc w:val="both"/>
        <w:rPr>
          <w:b/>
          <w:bCs/>
          <w:szCs w:val="24"/>
          <w:lang w:val="ru-RU"/>
        </w:rPr>
      </w:pPr>
    </w:p>
    <w:p w:rsidR="00415A39" w:rsidRPr="0055326F" w:rsidRDefault="00415A39" w:rsidP="00415A39">
      <w:pPr>
        <w:pStyle w:val="Text"/>
        <w:spacing w:after="0"/>
        <w:ind w:firstLine="709"/>
        <w:jc w:val="both"/>
        <w:rPr>
          <w:szCs w:val="24"/>
          <w:lang w:val="ru-RU"/>
        </w:rPr>
      </w:pPr>
      <w:r w:rsidRPr="0055326F">
        <w:rPr>
          <w:szCs w:val="24"/>
          <w:lang w:val="ru-RU"/>
        </w:rPr>
        <w:t>Статья 3.</w:t>
      </w:r>
    </w:p>
    <w:p w:rsidR="00415A39" w:rsidRPr="0055326F" w:rsidRDefault="00415A39" w:rsidP="00415A39">
      <w:pPr>
        <w:pStyle w:val="text0"/>
        <w:spacing w:after="0"/>
        <w:ind w:firstLine="709"/>
        <w:jc w:val="both"/>
      </w:pPr>
      <w:r w:rsidRPr="0055326F">
        <w:t>В случае нарушения одной Стороной обязательств воздерживаться от запрещенных в Ст</w:t>
      </w:r>
      <w:r>
        <w:t xml:space="preserve">атье 1 настоящего приложения № </w:t>
      </w:r>
      <w:r w:rsidR="002A3C55">
        <w:t>3</w:t>
      </w:r>
      <w:r w:rsidRPr="0055326F">
        <w:t xml:space="preserve">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5326F">
        <w:t>произошло</w:t>
      </w:r>
      <w:proofErr w:type="gramEnd"/>
      <w:r w:rsidRPr="0055326F">
        <w:t xml:space="preserve">/не произойдет или не исполнения действий, предусмотренных в Статье 2 настоящего приложения № </w:t>
      </w:r>
      <w:r>
        <w:t xml:space="preserve">2 </w:t>
      </w:r>
      <w:r w:rsidRPr="0055326F">
        <w:t xml:space="preserve">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5326F">
        <w:t>был</w:t>
      </w:r>
      <w:proofErr w:type="gramEnd"/>
      <w:r w:rsidRPr="0055326F">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415A39" w:rsidRPr="0055326F" w:rsidRDefault="00415A39" w:rsidP="00415A39">
      <w:pPr>
        <w:pStyle w:val="text0"/>
        <w:spacing w:after="120"/>
        <w:jc w:val="both"/>
      </w:pPr>
    </w:p>
    <w:p w:rsidR="00415A39" w:rsidRPr="0055326F" w:rsidRDefault="00415A39" w:rsidP="00415A39">
      <w:pPr>
        <w:pStyle w:val="text0"/>
        <w:spacing w:after="120"/>
        <w:jc w:val="center"/>
      </w:pPr>
      <w:r w:rsidRPr="0055326F">
        <w:rPr>
          <w:b/>
        </w:rPr>
        <w:t>Подписи сторон:</w:t>
      </w:r>
    </w:p>
    <w:p w:rsidR="00415A39" w:rsidRPr="0055326F" w:rsidRDefault="00415A39" w:rsidP="00415A39">
      <w:pPr>
        <w:widowControl w:val="0"/>
        <w:tabs>
          <w:tab w:val="left" w:pos="709"/>
        </w:tabs>
      </w:pPr>
      <w:proofErr w:type="spellStart"/>
      <w:r w:rsidRPr="0055326F">
        <w:t>Сторона</w:t>
      </w:r>
      <w:proofErr w:type="spellEnd"/>
      <w:r w:rsidRPr="0055326F">
        <w:t xml:space="preserve"> 2</w:t>
      </w:r>
      <w:r w:rsidRPr="0055326F">
        <w:tab/>
      </w:r>
      <w:r w:rsidRPr="0055326F">
        <w:tab/>
      </w:r>
      <w:r w:rsidRPr="0055326F">
        <w:tab/>
      </w:r>
      <w:r w:rsidRPr="0055326F">
        <w:tab/>
      </w:r>
      <w:r w:rsidRPr="0055326F">
        <w:tab/>
      </w:r>
      <w:r w:rsidRPr="0055326F">
        <w:tab/>
      </w:r>
      <w:r>
        <w:tab/>
      </w:r>
      <w:proofErr w:type="spellStart"/>
      <w:r w:rsidRPr="0055326F">
        <w:t>Сторона</w:t>
      </w:r>
      <w:proofErr w:type="spellEnd"/>
      <w:r w:rsidRPr="0055326F">
        <w:t xml:space="preserve"> 1</w:t>
      </w:r>
    </w:p>
    <w:tbl>
      <w:tblPr>
        <w:tblW w:w="0" w:type="auto"/>
        <w:tblLook w:val="01E0" w:firstRow="1" w:lastRow="1" w:firstColumn="1" w:lastColumn="1" w:noHBand="0" w:noVBand="0"/>
      </w:tblPr>
      <w:tblGrid>
        <w:gridCol w:w="4828"/>
        <w:gridCol w:w="4742"/>
      </w:tblGrid>
      <w:tr w:rsidR="00415A39" w:rsidRPr="00C62827" w:rsidTr="00962611">
        <w:trPr>
          <w:trHeight w:val="862"/>
        </w:trPr>
        <w:tc>
          <w:tcPr>
            <w:tcW w:w="4828" w:type="dxa"/>
          </w:tcPr>
          <w:p w:rsidR="00415A39" w:rsidRPr="00C62827" w:rsidRDefault="00A812FD" w:rsidP="00962611">
            <w:pPr>
              <w:widowControl w:val="0"/>
              <w:tabs>
                <w:tab w:val="left" w:pos="709"/>
              </w:tabs>
              <w:rPr>
                <w:b/>
              </w:rPr>
            </w:pPr>
            <w:r>
              <w:rPr>
                <w:b/>
                <w:lang w:val="ru-RU"/>
              </w:rPr>
              <w:t>Лицензиар</w:t>
            </w:r>
            <w:r w:rsidR="00415A39" w:rsidRPr="00C62827">
              <w:rPr>
                <w:b/>
              </w:rPr>
              <w:t>:</w:t>
            </w:r>
          </w:p>
          <w:p w:rsidR="00415A39" w:rsidRPr="00C62827" w:rsidRDefault="00415A39" w:rsidP="00962611">
            <w:pPr>
              <w:pStyle w:val="ae"/>
              <w:spacing w:before="0" w:beforeAutospacing="0" w:after="0" w:afterAutospacing="0" w:line="264" w:lineRule="auto"/>
              <w:ind w:left="-160"/>
              <w:rPr>
                <w:b/>
                <w:lang w:val="en-US"/>
              </w:rPr>
            </w:pPr>
            <w:r w:rsidRPr="00C62827">
              <w:rPr>
                <w:bCs/>
              </w:rPr>
              <w:t xml:space="preserve">  </w:t>
            </w:r>
          </w:p>
          <w:p w:rsidR="00415A39" w:rsidRPr="00C62827" w:rsidRDefault="00415A39" w:rsidP="00962611">
            <w:pPr>
              <w:widowControl w:val="0"/>
              <w:tabs>
                <w:tab w:val="left" w:pos="709"/>
              </w:tabs>
            </w:pPr>
          </w:p>
        </w:tc>
        <w:tc>
          <w:tcPr>
            <w:tcW w:w="4742" w:type="dxa"/>
          </w:tcPr>
          <w:p w:rsidR="00415A39" w:rsidRPr="00C62827" w:rsidRDefault="00A812FD" w:rsidP="00962611">
            <w:pPr>
              <w:widowControl w:val="0"/>
              <w:tabs>
                <w:tab w:val="left" w:pos="709"/>
              </w:tabs>
              <w:rPr>
                <w:b/>
              </w:rPr>
            </w:pPr>
            <w:r>
              <w:rPr>
                <w:b/>
                <w:lang w:val="ru-RU"/>
              </w:rPr>
              <w:t>Лицензиат</w:t>
            </w:r>
            <w:r w:rsidR="00415A39" w:rsidRPr="00C62827">
              <w:rPr>
                <w:b/>
              </w:rPr>
              <w:t>:</w:t>
            </w:r>
          </w:p>
          <w:p w:rsidR="00415A39" w:rsidRPr="00C62827" w:rsidRDefault="00415A39" w:rsidP="00962611">
            <w:pPr>
              <w:widowControl w:val="0"/>
              <w:tabs>
                <w:tab w:val="left" w:pos="709"/>
              </w:tabs>
              <w:rPr>
                <w:b/>
              </w:rPr>
            </w:pPr>
            <w:r w:rsidRPr="00C62827">
              <w:rPr>
                <w:b/>
              </w:rPr>
              <w:t>АО «ДРСК»</w:t>
            </w:r>
          </w:p>
          <w:p w:rsidR="00415A39" w:rsidRPr="00C62827" w:rsidRDefault="00415A39" w:rsidP="00962611">
            <w:pPr>
              <w:widowControl w:val="0"/>
              <w:tabs>
                <w:tab w:val="left" w:pos="709"/>
              </w:tabs>
            </w:pPr>
            <w:r w:rsidRPr="00C62827">
              <w:t xml:space="preserve"> </w:t>
            </w:r>
          </w:p>
        </w:tc>
      </w:tr>
      <w:tr w:rsidR="00415A39" w:rsidRPr="00EB3718" w:rsidTr="00962611">
        <w:trPr>
          <w:trHeight w:val="1059"/>
        </w:trPr>
        <w:tc>
          <w:tcPr>
            <w:tcW w:w="4828" w:type="dxa"/>
          </w:tcPr>
          <w:p w:rsidR="00415A39" w:rsidRPr="00BA2EE4" w:rsidRDefault="00415A39" w:rsidP="00962611">
            <w:pPr>
              <w:widowControl w:val="0"/>
              <w:tabs>
                <w:tab w:val="left" w:pos="709"/>
              </w:tabs>
              <w:rPr>
                <w:b/>
              </w:rPr>
            </w:pPr>
            <w:proofErr w:type="spellStart"/>
            <w:r w:rsidRPr="00BA2EE4">
              <w:rPr>
                <w:b/>
                <w:bCs/>
              </w:rPr>
              <w:t>Подпись</w:t>
            </w:r>
            <w:proofErr w:type="spellEnd"/>
            <w:r w:rsidRPr="00BA2EE4">
              <w:rPr>
                <w:b/>
                <w:bCs/>
              </w:rPr>
              <w:t>:</w:t>
            </w:r>
            <w:r w:rsidRPr="00BA2EE4">
              <w:rPr>
                <w:b/>
              </w:rPr>
              <w:t xml:space="preserve"> </w:t>
            </w:r>
          </w:p>
          <w:p w:rsidR="00415A39" w:rsidRPr="00BA2EE4" w:rsidRDefault="00415A39" w:rsidP="00962611">
            <w:pPr>
              <w:widowControl w:val="0"/>
              <w:tabs>
                <w:tab w:val="left" w:pos="709"/>
              </w:tabs>
            </w:pPr>
          </w:p>
          <w:p w:rsidR="00415A39" w:rsidRPr="00BA2EE4" w:rsidRDefault="00415A39" w:rsidP="00962611">
            <w:pPr>
              <w:widowControl w:val="0"/>
              <w:tabs>
                <w:tab w:val="left" w:pos="709"/>
              </w:tabs>
            </w:pPr>
            <w:r>
              <w:t>______________________</w:t>
            </w:r>
            <w:r w:rsidRPr="00BA2EE4">
              <w:t xml:space="preserve"> /</w:t>
            </w:r>
            <w:r>
              <w:rPr>
                <w:b/>
              </w:rPr>
              <w:t>___________</w:t>
            </w:r>
            <w:r w:rsidRPr="00BA2EE4">
              <w:t>/ М.П.</w:t>
            </w:r>
          </w:p>
        </w:tc>
        <w:tc>
          <w:tcPr>
            <w:tcW w:w="4742" w:type="dxa"/>
          </w:tcPr>
          <w:p w:rsidR="00415A39" w:rsidRPr="00415A39" w:rsidRDefault="00415A39" w:rsidP="00962611">
            <w:pPr>
              <w:widowControl w:val="0"/>
              <w:tabs>
                <w:tab w:val="left" w:pos="709"/>
              </w:tabs>
              <w:rPr>
                <w:b/>
                <w:lang w:val="ru-RU"/>
              </w:rPr>
            </w:pPr>
            <w:r w:rsidRPr="00415A39">
              <w:rPr>
                <w:b/>
                <w:bCs/>
                <w:lang w:val="ru-RU"/>
              </w:rPr>
              <w:t>Подпись:</w:t>
            </w:r>
            <w:r w:rsidRPr="00415A39">
              <w:rPr>
                <w:b/>
                <w:lang w:val="ru-RU"/>
              </w:rPr>
              <w:t xml:space="preserve"> </w:t>
            </w:r>
          </w:p>
          <w:p w:rsidR="00415A39" w:rsidRPr="00415A39" w:rsidRDefault="00415A39" w:rsidP="00962611">
            <w:pPr>
              <w:widowControl w:val="0"/>
              <w:tabs>
                <w:tab w:val="left" w:pos="709"/>
              </w:tabs>
              <w:rPr>
                <w:lang w:val="ru-RU"/>
              </w:rPr>
            </w:pPr>
          </w:p>
          <w:p w:rsidR="00415A39" w:rsidRPr="00415A39" w:rsidRDefault="00415A39" w:rsidP="00962611">
            <w:pPr>
              <w:widowControl w:val="0"/>
              <w:tabs>
                <w:tab w:val="left" w:pos="709"/>
              </w:tabs>
              <w:rPr>
                <w:lang w:val="ru-RU"/>
              </w:rPr>
            </w:pPr>
            <w:r w:rsidRPr="00415A39">
              <w:rPr>
                <w:lang w:val="ru-RU"/>
              </w:rPr>
              <w:t>____________________/</w:t>
            </w:r>
            <w:r w:rsidRPr="00415A39">
              <w:rPr>
                <w:b/>
                <w:lang w:val="ru-RU"/>
              </w:rPr>
              <w:t>Палей А.Г</w:t>
            </w:r>
            <w:r w:rsidRPr="00415A39">
              <w:rPr>
                <w:lang w:val="ru-RU"/>
              </w:rPr>
              <w:t>./</w:t>
            </w:r>
          </w:p>
          <w:p w:rsidR="00415A39" w:rsidRPr="00415A39" w:rsidRDefault="00415A39" w:rsidP="00962611">
            <w:pPr>
              <w:widowControl w:val="0"/>
              <w:tabs>
                <w:tab w:val="left" w:pos="709"/>
              </w:tabs>
              <w:rPr>
                <w:lang w:val="ru-RU"/>
              </w:rPr>
            </w:pPr>
            <w:r w:rsidRPr="00415A39">
              <w:rPr>
                <w:lang w:val="ru-RU"/>
              </w:rPr>
              <w:t>М.П.</w:t>
            </w:r>
          </w:p>
        </w:tc>
      </w:tr>
      <w:tr w:rsidR="00415A39" w:rsidRPr="00EB3718" w:rsidTr="00962611">
        <w:trPr>
          <w:trHeight w:val="1059"/>
        </w:trPr>
        <w:tc>
          <w:tcPr>
            <w:tcW w:w="4828" w:type="dxa"/>
          </w:tcPr>
          <w:p w:rsidR="00415A39" w:rsidRPr="00415A39" w:rsidRDefault="00415A39" w:rsidP="00962611">
            <w:pPr>
              <w:widowControl w:val="0"/>
              <w:tabs>
                <w:tab w:val="left" w:pos="709"/>
              </w:tabs>
              <w:rPr>
                <w:lang w:val="ru-RU"/>
              </w:rPr>
            </w:pPr>
          </w:p>
        </w:tc>
        <w:tc>
          <w:tcPr>
            <w:tcW w:w="4742" w:type="dxa"/>
          </w:tcPr>
          <w:p w:rsidR="00415A39" w:rsidRPr="00415A39" w:rsidRDefault="00415A39" w:rsidP="00962611">
            <w:pPr>
              <w:widowControl w:val="0"/>
              <w:tabs>
                <w:tab w:val="left" w:pos="709"/>
              </w:tabs>
              <w:rPr>
                <w:lang w:val="ru-RU"/>
              </w:rPr>
            </w:pPr>
          </w:p>
        </w:tc>
      </w:tr>
    </w:tbl>
    <w:p w:rsidR="00415A39" w:rsidRPr="00415A39" w:rsidRDefault="00415A39" w:rsidP="00415A39">
      <w:pPr>
        <w:ind w:left="-567"/>
        <w:jc w:val="right"/>
        <w:rPr>
          <w:b/>
          <w:sz w:val="22"/>
          <w:szCs w:val="22"/>
          <w:lang w:val="ru-RU"/>
        </w:rPr>
      </w:pPr>
    </w:p>
    <w:p w:rsidR="00415A39" w:rsidRPr="00415A39" w:rsidRDefault="00415A39" w:rsidP="00415A39">
      <w:pPr>
        <w:widowControl w:val="0"/>
        <w:tabs>
          <w:tab w:val="left" w:pos="709"/>
        </w:tabs>
        <w:rPr>
          <w:lang w:val="ru-RU"/>
        </w:rPr>
      </w:pPr>
    </w:p>
    <w:p w:rsidR="00162F71" w:rsidRDefault="00162F71">
      <w:pPr>
        <w:spacing w:after="160" w:line="259" w:lineRule="auto"/>
        <w:rPr>
          <w:snapToGrid w:val="0"/>
          <w:lang w:val="ru-RU"/>
        </w:rPr>
      </w:pPr>
      <w:r>
        <w:rPr>
          <w:snapToGrid w:val="0"/>
          <w:lang w:val="ru-RU"/>
        </w:rPr>
        <w:br w:type="page"/>
      </w:r>
    </w:p>
    <w:p w:rsidR="00162F71" w:rsidRDefault="00162F71">
      <w:pPr>
        <w:spacing w:after="160" w:line="259" w:lineRule="auto"/>
        <w:rPr>
          <w:snapToGrid w:val="0"/>
          <w:lang w:val="ru-RU"/>
        </w:rPr>
      </w:pPr>
    </w:p>
    <w:p w:rsidR="00162F71" w:rsidRDefault="00162F71" w:rsidP="00162F71">
      <w:pPr>
        <w:ind w:left="-567"/>
        <w:jc w:val="right"/>
        <w:rPr>
          <w:b/>
          <w:sz w:val="22"/>
          <w:szCs w:val="22"/>
          <w:lang w:val="ru-RU"/>
        </w:rPr>
        <w:sectPr w:rsidR="00162F71">
          <w:pgSz w:w="11901" w:h="16834"/>
          <w:pgMar w:top="1134" w:right="851" w:bottom="1418" w:left="1418" w:header="720" w:footer="79" w:gutter="0"/>
          <w:cols w:space="720"/>
        </w:sectPr>
      </w:pPr>
    </w:p>
    <w:p w:rsidR="00162F71" w:rsidRPr="00415A39" w:rsidRDefault="00162F71" w:rsidP="00162F71">
      <w:pPr>
        <w:ind w:left="-567"/>
        <w:jc w:val="right"/>
        <w:rPr>
          <w:b/>
          <w:sz w:val="22"/>
          <w:szCs w:val="22"/>
          <w:lang w:val="ru-RU"/>
        </w:rPr>
      </w:pPr>
      <w:r w:rsidRPr="00415A39">
        <w:rPr>
          <w:b/>
          <w:sz w:val="22"/>
          <w:szCs w:val="22"/>
          <w:lang w:val="ru-RU"/>
        </w:rPr>
        <w:t>Приложение №</w:t>
      </w:r>
      <w:r>
        <w:rPr>
          <w:b/>
          <w:sz w:val="22"/>
          <w:szCs w:val="22"/>
          <w:lang w:val="ru-RU"/>
        </w:rPr>
        <w:t>4</w:t>
      </w:r>
    </w:p>
    <w:p w:rsidR="00162F71" w:rsidRPr="00415A39" w:rsidRDefault="00162F71" w:rsidP="00162F71">
      <w:pPr>
        <w:ind w:left="-567"/>
        <w:jc w:val="right"/>
        <w:rPr>
          <w:b/>
          <w:sz w:val="22"/>
          <w:szCs w:val="22"/>
          <w:lang w:val="ru-RU"/>
        </w:rPr>
      </w:pPr>
      <w:r w:rsidRPr="00415A39">
        <w:rPr>
          <w:b/>
          <w:sz w:val="22"/>
          <w:szCs w:val="22"/>
          <w:lang w:val="ru-RU"/>
        </w:rPr>
        <w:t xml:space="preserve">к Договору № _____от </w:t>
      </w:r>
      <w:r w:rsidRPr="00415A39">
        <w:rPr>
          <w:b/>
          <w:sz w:val="22"/>
          <w:lang w:val="ru-RU"/>
        </w:rPr>
        <w:t>«</w:t>
      </w:r>
      <w:r w:rsidRPr="00415A39">
        <w:rPr>
          <w:b/>
          <w:sz w:val="22"/>
          <w:u w:val="single"/>
          <w:lang w:val="ru-RU"/>
        </w:rPr>
        <w:t>__</w:t>
      </w:r>
      <w:r w:rsidRPr="00415A39">
        <w:rPr>
          <w:b/>
          <w:sz w:val="22"/>
          <w:lang w:val="ru-RU"/>
        </w:rPr>
        <w:t>»_</w:t>
      </w:r>
      <w:r w:rsidRPr="00415A39">
        <w:rPr>
          <w:b/>
          <w:sz w:val="22"/>
          <w:u w:val="single"/>
          <w:lang w:val="ru-RU"/>
        </w:rPr>
        <w:t>___</w:t>
      </w:r>
      <w:r w:rsidRPr="00415A39">
        <w:rPr>
          <w:b/>
          <w:sz w:val="22"/>
          <w:lang w:val="ru-RU"/>
        </w:rPr>
        <w:t>_2016 г.</w:t>
      </w:r>
      <w:r w:rsidRPr="00415A39">
        <w:rPr>
          <w:b/>
          <w:sz w:val="22"/>
          <w:szCs w:val="22"/>
          <w:lang w:val="ru-RU"/>
        </w:rPr>
        <w:t>_</w:t>
      </w:r>
    </w:p>
    <w:p w:rsidR="00162F71" w:rsidRPr="00415A39" w:rsidRDefault="00162F71" w:rsidP="00162F71">
      <w:pPr>
        <w:ind w:left="-567"/>
        <w:jc w:val="center"/>
        <w:rPr>
          <w:sz w:val="22"/>
          <w:szCs w:val="22"/>
          <w:lang w:val="ru-RU"/>
        </w:rPr>
      </w:pPr>
      <w:r w:rsidRPr="00415A39">
        <w:rPr>
          <w:sz w:val="22"/>
          <w:szCs w:val="22"/>
          <w:lang w:val="ru-RU"/>
        </w:rPr>
        <w:t>ИНФОРМАЦИЯ О КОНТРАГЕНТЕ</w:t>
      </w:r>
    </w:p>
    <w:p w:rsidR="00162F71" w:rsidRPr="00415A39" w:rsidRDefault="00162F71" w:rsidP="00162F71">
      <w:pPr>
        <w:ind w:left="-567"/>
        <w:jc w:val="center"/>
        <w:rPr>
          <w:sz w:val="22"/>
          <w:szCs w:val="22"/>
          <w:lang w:val="ru-RU"/>
        </w:rPr>
      </w:pPr>
      <w:r w:rsidRPr="00415A39">
        <w:rPr>
          <w:bCs/>
          <w:sz w:val="22"/>
          <w:szCs w:val="22"/>
          <w:lang w:val="ru-RU"/>
        </w:rPr>
        <w:t xml:space="preserve">Сведения о цепочке собственников </w:t>
      </w: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67"/>
        <w:gridCol w:w="709"/>
        <w:gridCol w:w="567"/>
        <w:gridCol w:w="567"/>
        <w:gridCol w:w="1134"/>
        <w:gridCol w:w="567"/>
        <w:gridCol w:w="709"/>
        <w:gridCol w:w="567"/>
        <w:gridCol w:w="567"/>
        <w:gridCol w:w="992"/>
        <w:gridCol w:w="567"/>
        <w:gridCol w:w="709"/>
        <w:gridCol w:w="567"/>
        <w:gridCol w:w="850"/>
        <w:gridCol w:w="851"/>
        <w:gridCol w:w="1276"/>
        <w:gridCol w:w="1134"/>
        <w:gridCol w:w="1275"/>
        <w:gridCol w:w="993"/>
      </w:tblGrid>
      <w:tr w:rsidR="00162F71" w:rsidRPr="00EB3718" w:rsidTr="00962611">
        <w:trPr>
          <w:trHeight w:val="1243"/>
        </w:trPr>
        <w:tc>
          <w:tcPr>
            <w:tcW w:w="4111" w:type="dxa"/>
            <w:gridSpan w:val="6"/>
            <w:shd w:val="clear" w:color="auto" w:fill="auto"/>
          </w:tcPr>
          <w:p w:rsidR="00162F71" w:rsidRPr="00415A39" w:rsidRDefault="00162F71" w:rsidP="00962611">
            <w:pPr>
              <w:jc w:val="center"/>
              <w:rPr>
                <w:bCs/>
                <w:sz w:val="22"/>
                <w:szCs w:val="22"/>
                <w:lang w:val="ru-RU"/>
              </w:rPr>
            </w:pPr>
            <w:r w:rsidRPr="00415A39">
              <w:rPr>
                <w:bCs/>
                <w:sz w:val="22"/>
                <w:szCs w:val="22"/>
                <w:lang w:val="ru-RU"/>
              </w:rPr>
              <w:t>Наименование Исполнителя (ИНН, вид деятельности)</w:t>
            </w:r>
          </w:p>
        </w:tc>
        <w:tc>
          <w:tcPr>
            <w:tcW w:w="3402" w:type="dxa"/>
            <w:gridSpan w:val="5"/>
            <w:shd w:val="clear" w:color="auto" w:fill="auto"/>
          </w:tcPr>
          <w:p w:rsidR="00162F71" w:rsidRPr="00415A39" w:rsidRDefault="00162F71" w:rsidP="00962611">
            <w:pPr>
              <w:jc w:val="center"/>
              <w:rPr>
                <w:bCs/>
                <w:sz w:val="22"/>
                <w:szCs w:val="22"/>
                <w:lang w:val="ru-RU"/>
              </w:rPr>
            </w:pPr>
            <w:r w:rsidRPr="00415A39">
              <w:rPr>
                <w:bCs/>
                <w:sz w:val="22"/>
                <w:szCs w:val="22"/>
                <w:lang w:val="ru-RU"/>
              </w:rPr>
              <w:t>Договор (реквизиты, предмет, цена, срок действия, и иные существенные условия договора)</w:t>
            </w:r>
          </w:p>
        </w:tc>
        <w:tc>
          <w:tcPr>
            <w:tcW w:w="567" w:type="dxa"/>
            <w:vMerge w:val="restart"/>
            <w:shd w:val="clear" w:color="auto" w:fill="auto"/>
          </w:tcPr>
          <w:p w:rsidR="00162F71" w:rsidRPr="002B37BE" w:rsidRDefault="00162F71" w:rsidP="00962611">
            <w:pPr>
              <w:jc w:val="center"/>
              <w:rPr>
                <w:bCs/>
                <w:sz w:val="22"/>
                <w:szCs w:val="22"/>
              </w:rPr>
            </w:pPr>
            <w:r w:rsidRPr="002B37BE">
              <w:rPr>
                <w:bCs/>
                <w:sz w:val="22"/>
                <w:szCs w:val="22"/>
              </w:rPr>
              <w:t>№ п/п</w:t>
            </w:r>
          </w:p>
        </w:tc>
        <w:tc>
          <w:tcPr>
            <w:tcW w:w="6662" w:type="dxa"/>
            <w:gridSpan w:val="7"/>
            <w:shd w:val="clear" w:color="auto" w:fill="auto"/>
          </w:tcPr>
          <w:p w:rsidR="00162F71" w:rsidRPr="00415A39" w:rsidRDefault="00162F71" w:rsidP="00962611">
            <w:pPr>
              <w:jc w:val="center"/>
              <w:rPr>
                <w:bCs/>
                <w:sz w:val="22"/>
                <w:szCs w:val="22"/>
                <w:lang w:val="ru-RU"/>
              </w:rPr>
            </w:pPr>
            <w:r w:rsidRPr="00415A39">
              <w:rPr>
                <w:bCs/>
                <w:sz w:val="22"/>
                <w:szCs w:val="22"/>
                <w:lang w:val="ru-RU"/>
              </w:rPr>
              <w:t>Информация о цепочке собственников Исполнителя, включая бенефициаров (в том числе конечных собственников, выгодоприобретателей – физических лиц)</w:t>
            </w:r>
          </w:p>
        </w:tc>
        <w:tc>
          <w:tcPr>
            <w:tcW w:w="993" w:type="dxa"/>
            <w:vMerge w:val="restart"/>
            <w:shd w:val="clear" w:color="auto" w:fill="auto"/>
          </w:tcPr>
          <w:p w:rsidR="00162F71" w:rsidRPr="00415A39" w:rsidRDefault="00162F71" w:rsidP="00962611">
            <w:pPr>
              <w:jc w:val="center"/>
              <w:rPr>
                <w:bCs/>
                <w:sz w:val="22"/>
                <w:szCs w:val="22"/>
                <w:lang w:val="ru-RU"/>
              </w:rPr>
            </w:pPr>
            <w:r w:rsidRPr="00415A39">
              <w:rPr>
                <w:bCs/>
                <w:sz w:val="22"/>
                <w:szCs w:val="22"/>
                <w:lang w:val="ru-RU"/>
              </w:rPr>
              <w:t xml:space="preserve">Сведения о составе </w:t>
            </w:r>
            <w:proofErr w:type="gramStart"/>
            <w:r w:rsidRPr="00415A39">
              <w:rPr>
                <w:bCs/>
                <w:sz w:val="22"/>
                <w:szCs w:val="22"/>
                <w:lang w:val="ru-RU"/>
              </w:rPr>
              <w:t>исполни-тельных</w:t>
            </w:r>
            <w:proofErr w:type="gramEnd"/>
            <w:r w:rsidRPr="00415A39">
              <w:rPr>
                <w:bCs/>
                <w:sz w:val="22"/>
                <w:szCs w:val="22"/>
                <w:lang w:val="ru-RU"/>
              </w:rPr>
              <w:t xml:space="preserve"> органов</w:t>
            </w:r>
          </w:p>
        </w:tc>
      </w:tr>
      <w:tr w:rsidR="00162F71" w:rsidRPr="002B37BE" w:rsidTr="00962611">
        <w:trPr>
          <w:cantSplit/>
          <w:trHeight w:val="2570"/>
        </w:trPr>
        <w:tc>
          <w:tcPr>
            <w:tcW w:w="567" w:type="dxa"/>
            <w:shd w:val="clear" w:color="auto" w:fill="auto"/>
            <w:textDirection w:val="btLr"/>
          </w:tcPr>
          <w:p w:rsidR="00162F71" w:rsidRPr="002B37BE" w:rsidRDefault="00162F71" w:rsidP="00962611">
            <w:pPr>
              <w:ind w:left="113" w:right="6"/>
              <w:rPr>
                <w:bCs/>
                <w:sz w:val="22"/>
                <w:szCs w:val="22"/>
              </w:rPr>
            </w:pPr>
            <w:r w:rsidRPr="002B37BE">
              <w:rPr>
                <w:bCs/>
                <w:sz w:val="22"/>
                <w:szCs w:val="22"/>
              </w:rPr>
              <w:t>ИНН</w:t>
            </w:r>
          </w:p>
        </w:tc>
        <w:tc>
          <w:tcPr>
            <w:tcW w:w="567" w:type="dxa"/>
            <w:shd w:val="clear" w:color="auto" w:fill="auto"/>
            <w:textDirection w:val="btLr"/>
          </w:tcPr>
          <w:p w:rsidR="00162F71" w:rsidRPr="002B37BE" w:rsidRDefault="00162F71" w:rsidP="00962611">
            <w:pPr>
              <w:ind w:left="113" w:right="6"/>
              <w:rPr>
                <w:bCs/>
                <w:sz w:val="22"/>
                <w:szCs w:val="22"/>
              </w:rPr>
            </w:pPr>
            <w:r w:rsidRPr="002B37BE">
              <w:rPr>
                <w:bCs/>
                <w:sz w:val="22"/>
                <w:szCs w:val="22"/>
              </w:rPr>
              <w:t>ОГРН</w:t>
            </w:r>
          </w:p>
        </w:tc>
        <w:tc>
          <w:tcPr>
            <w:tcW w:w="709" w:type="dxa"/>
            <w:shd w:val="clear" w:color="auto" w:fill="auto"/>
            <w:textDirection w:val="btLr"/>
          </w:tcPr>
          <w:p w:rsidR="00162F71" w:rsidRPr="002B37BE" w:rsidRDefault="00162F71" w:rsidP="00962611">
            <w:pPr>
              <w:ind w:left="113" w:right="6"/>
              <w:rPr>
                <w:bCs/>
                <w:sz w:val="22"/>
                <w:szCs w:val="22"/>
              </w:rPr>
            </w:pPr>
            <w:proofErr w:type="spellStart"/>
            <w:r w:rsidRPr="002B37BE">
              <w:rPr>
                <w:bCs/>
                <w:sz w:val="22"/>
                <w:szCs w:val="22"/>
              </w:rPr>
              <w:t>Наименование</w:t>
            </w:r>
            <w:proofErr w:type="spellEnd"/>
            <w:r w:rsidRPr="002B37BE">
              <w:rPr>
                <w:bCs/>
                <w:sz w:val="22"/>
                <w:szCs w:val="22"/>
              </w:rPr>
              <w:t xml:space="preserve"> </w:t>
            </w:r>
            <w:proofErr w:type="spellStart"/>
            <w:r w:rsidRPr="002B37BE">
              <w:rPr>
                <w:bCs/>
                <w:sz w:val="22"/>
                <w:szCs w:val="22"/>
              </w:rPr>
              <w:t>организации</w:t>
            </w:r>
            <w:proofErr w:type="spellEnd"/>
          </w:p>
        </w:tc>
        <w:tc>
          <w:tcPr>
            <w:tcW w:w="567" w:type="dxa"/>
            <w:shd w:val="clear" w:color="auto" w:fill="auto"/>
            <w:textDirection w:val="btLr"/>
          </w:tcPr>
          <w:p w:rsidR="00162F71" w:rsidRPr="002B37BE" w:rsidRDefault="00162F71" w:rsidP="00962611">
            <w:pPr>
              <w:ind w:left="113" w:right="6"/>
              <w:rPr>
                <w:bCs/>
                <w:sz w:val="22"/>
                <w:szCs w:val="22"/>
              </w:rPr>
            </w:pPr>
            <w:proofErr w:type="spellStart"/>
            <w:r w:rsidRPr="002B37BE">
              <w:rPr>
                <w:bCs/>
                <w:sz w:val="22"/>
                <w:szCs w:val="22"/>
              </w:rPr>
              <w:t>Код</w:t>
            </w:r>
            <w:proofErr w:type="spellEnd"/>
            <w:r w:rsidRPr="002B37BE">
              <w:rPr>
                <w:bCs/>
                <w:sz w:val="22"/>
                <w:szCs w:val="22"/>
              </w:rPr>
              <w:t xml:space="preserve"> ОКВД</w:t>
            </w:r>
          </w:p>
        </w:tc>
        <w:tc>
          <w:tcPr>
            <w:tcW w:w="567" w:type="dxa"/>
            <w:shd w:val="clear" w:color="auto" w:fill="auto"/>
            <w:textDirection w:val="btLr"/>
          </w:tcPr>
          <w:p w:rsidR="00162F71" w:rsidRPr="002B37BE" w:rsidRDefault="00162F71" w:rsidP="00962611">
            <w:pPr>
              <w:ind w:left="113" w:right="6"/>
              <w:rPr>
                <w:bCs/>
                <w:sz w:val="22"/>
                <w:szCs w:val="22"/>
              </w:rPr>
            </w:pPr>
            <w:r w:rsidRPr="002B37BE">
              <w:rPr>
                <w:bCs/>
                <w:sz w:val="22"/>
                <w:szCs w:val="22"/>
              </w:rPr>
              <w:t xml:space="preserve">Ф.И.О. </w:t>
            </w:r>
            <w:proofErr w:type="spellStart"/>
            <w:r w:rsidRPr="002B37BE">
              <w:rPr>
                <w:bCs/>
                <w:sz w:val="22"/>
                <w:szCs w:val="22"/>
              </w:rPr>
              <w:t>руководителя</w:t>
            </w:r>
            <w:proofErr w:type="spellEnd"/>
          </w:p>
        </w:tc>
        <w:tc>
          <w:tcPr>
            <w:tcW w:w="1134" w:type="dxa"/>
            <w:shd w:val="clear" w:color="auto" w:fill="auto"/>
            <w:textDirection w:val="btLr"/>
          </w:tcPr>
          <w:p w:rsidR="00162F71" w:rsidRPr="00415A39" w:rsidRDefault="00162F71" w:rsidP="00962611">
            <w:pPr>
              <w:ind w:left="113" w:right="6"/>
              <w:rPr>
                <w:bCs/>
                <w:sz w:val="22"/>
                <w:szCs w:val="22"/>
                <w:lang w:val="ru-RU"/>
              </w:rPr>
            </w:pPr>
            <w:r w:rsidRPr="00415A39">
              <w:rPr>
                <w:bCs/>
                <w:sz w:val="22"/>
                <w:szCs w:val="22"/>
                <w:lang w:val="ru-RU"/>
              </w:rPr>
              <w:t>Серия, № документа, удостоверяющего личность руководителя</w:t>
            </w:r>
          </w:p>
        </w:tc>
        <w:tc>
          <w:tcPr>
            <w:tcW w:w="567" w:type="dxa"/>
            <w:shd w:val="clear" w:color="auto" w:fill="auto"/>
            <w:textDirection w:val="btLr"/>
          </w:tcPr>
          <w:p w:rsidR="00162F71" w:rsidRPr="002B37BE" w:rsidRDefault="00162F71" w:rsidP="00962611">
            <w:pPr>
              <w:ind w:left="113" w:right="6"/>
              <w:rPr>
                <w:bCs/>
                <w:sz w:val="22"/>
                <w:szCs w:val="22"/>
              </w:rPr>
            </w:pPr>
            <w:r w:rsidRPr="002B37BE">
              <w:rPr>
                <w:bCs/>
                <w:sz w:val="22"/>
                <w:szCs w:val="22"/>
              </w:rPr>
              <w:t xml:space="preserve">№ и </w:t>
            </w:r>
            <w:proofErr w:type="spellStart"/>
            <w:r w:rsidRPr="002B37BE">
              <w:rPr>
                <w:bCs/>
                <w:sz w:val="22"/>
                <w:szCs w:val="22"/>
              </w:rPr>
              <w:t>дата</w:t>
            </w:r>
            <w:proofErr w:type="spellEnd"/>
          </w:p>
        </w:tc>
        <w:tc>
          <w:tcPr>
            <w:tcW w:w="709" w:type="dxa"/>
            <w:shd w:val="clear" w:color="auto" w:fill="auto"/>
            <w:textDirection w:val="btLr"/>
          </w:tcPr>
          <w:p w:rsidR="00162F71" w:rsidRPr="002B37BE" w:rsidRDefault="00162F71" w:rsidP="00962611">
            <w:pPr>
              <w:ind w:left="113" w:right="6"/>
              <w:rPr>
                <w:bCs/>
                <w:sz w:val="22"/>
                <w:szCs w:val="22"/>
              </w:rPr>
            </w:pPr>
            <w:proofErr w:type="spellStart"/>
            <w:r w:rsidRPr="002B37BE">
              <w:rPr>
                <w:bCs/>
                <w:sz w:val="22"/>
                <w:szCs w:val="22"/>
              </w:rPr>
              <w:t>Предмет</w:t>
            </w:r>
            <w:proofErr w:type="spellEnd"/>
            <w:r w:rsidRPr="002B37BE">
              <w:rPr>
                <w:bCs/>
                <w:sz w:val="22"/>
                <w:szCs w:val="22"/>
              </w:rPr>
              <w:t xml:space="preserve"> </w:t>
            </w:r>
            <w:proofErr w:type="spellStart"/>
            <w:r w:rsidRPr="002B37BE">
              <w:rPr>
                <w:bCs/>
                <w:sz w:val="22"/>
                <w:szCs w:val="22"/>
              </w:rPr>
              <w:t>договора</w:t>
            </w:r>
            <w:proofErr w:type="spellEnd"/>
          </w:p>
        </w:tc>
        <w:tc>
          <w:tcPr>
            <w:tcW w:w="567" w:type="dxa"/>
            <w:shd w:val="clear" w:color="auto" w:fill="auto"/>
            <w:textDirection w:val="btLr"/>
          </w:tcPr>
          <w:p w:rsidR="00162F71" w:rsidRPr="002B37BE" w:rsidRDefault="00162F71" w:rsidP="00962611">
            <w:pPr>
              <w:ind w:left="113" w:right="6"/>
              <w:rPr>
                <w:bCs/>
                <w:sz w:val="22"/>
                <w:szCs w:val="22"/>
              </w:rPr>
            </w:pPr>
            <w:proofErr w:type="spellStart"/>
            <w:r w:rsidRPr="002B37BE">
              <w:rPr>
                <w:bCs/>
                <w:sz w:val="22"/>
                <w:szCs w:val="22"/>
              </w:rPr>
              <w:t>Цена</w:t>
            </w:r>
            <w:proofErr w:type="spellEnd"/>
            <w:r w:rsidRPr="002B37BE">
              <w:rPr>
                <w:bCs/>
                <w:sz w:val="22"/>
                <w:szCs w:val="22"/>
              </w:rPr>
              <w:t xml:space="preserve"> (</w:t>
            </w:r>
            <w:proofErr w:type="spellStart"/>
            <w:r w:rsidRPr="002B37BE">
              <w:rPr>
                <w:bCs/>
                <w:sz w:val="22"/>
                <w:szCs w:val="22"/>
              </w:rPr>
              <w:t>млн</w:t>
            </w:r>
            <w:proofErr w:type="spellEnd"/>
            <w:r w:rsidRPr="002B37BE">
              <w:rPr>
                <w:bCs/>
                <w:sz w:val="22"/>
                <w:szCs w:val="22"/>
              </w:rPr>
              <w:t xml:space="preserve">. </w:t>
            </w:r>
            <w:proofErr w:type="spellStart"/>
            <w:r w:rsidRPr="002B37BE">
              <w:rPr>
                <w:bCs/>
                <w:sz w:val="22"/>
                <w:szCs w:val="22"/>
              </w:rPr>
              <w:t>руб</w:t>
            </w:r>
            <w:proofErr w:type="spellEnd"/>
            <w:r w:rsidRPr="002B37BE">
              <w:rPr>
                <w:bCs/>
                <w:sz w:val="22"/>
                <w:szCs w:val="22"/>
              </w:rPr>
              <w:t>.)</w:t>
            </w:r>
          </w:p>
        </w:tc>
        <w:tc>
          <w:tcPr>
            <w:tcW w:w="567" w:type="dxa"/>
            <w:shd w:val="clear" w:color="auto" w:fill="auto"/>
            <w:textDirection w:val="btLr"/>
          </w:tcPr>
          <w:p w:rsidR="00162F71" w:rsidRPr="002B37BE" w:rsidRDefault="00162F71" w:rsidP="00962611">
            <w:pPr>
              <w:ind w:left="113" w:right="6"/>
              <w:rPr>
                <w:bCs/>
                <w:sz w:val="22"/>
                <w:szCs w:val="22"/>
              </w:rPr>
            </w:pPr>
            <w:proofErr w:type="spellStart"/>
            <w:r w:rsidRPr="002B37BE">
              <w:rPr>
                <w:bCs/>
                <w:sz w:val="22"/>
                <w:szCs w:val="22"/>
              </w:rPr>
              <w:t>Срок</w:t>
            </w:r>
            <w:proofErr w:type="spellEnd"/>
            <w:r w:rsidRPr="002B37BE">
              <w:rPr>
                <w:bCs/>
                <w:sz w:val="22"/>
                <w:szCs w:val="22"/>
              </w:rPr>
              <w:t xml:space="preserve"> </w:t>
            </w:r>
            <w:proofErr w:type="spellStart"/>
            <w:r w:rsidRPr="002B37BE">
              <w:rPr>
                <w:bCs/>
                <w:sz w:val="22"/>
                <w:szCs w:val="22"/>
              </w:rPr>
              <w:t>действия</w:t>
            </w:r>
            <w:proofErr w:type="spellEnd"/>
          </w:p>
        </w:tc>
        <w:tc>
          <w:tcPr>
            <w:tcW w:w="992" w:type="dxa"/>
            <w:shd w:val="clear" w:color="auto" w:fill="auto"/>
            <w:textDirection w:val="btLr"/>
          </w:tcPr>
          <w:p w:rsidR="00162F71" w:rsidRPr="002B37BE" w:rsidRDefault="00162F71" w:rsidP="00962611">
            <w:pPr>
              <w:ind w:left="113" w:right="6"/>
              <w:rPr>
                <w:bCs/>
                <w:sz w:val="22"/>
                <w:szCs w:val="22"/>
              </w:rPr>
            </w:pPr>
            <w:proofErr w:type="spellStart"/>
            <w:r w:rsidRPr="002B37BE">
              <w:rPr>
                <w:bCs/>
                <w:sz w:val="22"/>
                <w:szCs w:val="22"/>
              </w:rPr>
              <w:t>Иные</w:t>
            </w:r>
            <w:proofErr w:type="spellEnd"/>
            <w:r w:rsidRPr="002B37BE">
              <w:rPr>
                <w:bCs/>
                <w:sz w:val="22"/>
                <w:szCs w:val="22"/>
              </w:rPr>
              <w:t xml:space="preserve"> </w:t>
            </w:r>
            <w:proofErr w:type="spellStart"/>
            <w:r w:rsidRPr="002B37BE">
              <w:rPr>
                <w:bCs/>
                <w:sz w:val="22"/>
                <w:szCs w:val="22"/>
              </w:rPr>
              <w:t>существенные</w:t>
            </w:r>
            <w:proofErr w:type="spellEnd"/>
            <w:r w:rsidRPr="002B37BE">
              <w:rPr>
                <w:bCs/>
                <w:sz w:val="22"/>
                <w:szCs w:val="22"/>
              </w:rPr>
              <w:t xml:space="preserve"> </w:t>
            </w:r>
          </w:p>
          <w:p w:rsidR="00162F71" w:rsidRPr="002B37BE" w:rsidRDefault="00162F71" w:rsidP="00962611">
            <w:pPr>
              <w:ind w:left="6" w:right="6"/>
              <w:rPr>
                <w:bCs/>
                <w:sz w:val="22"/>
                <w:szCs w:val="22"/>
              </w:rPr>
            </w:pPr>
            <w:proofErr w:type="spellStart"/>
            <w:r w:rsidRPr="002B37BE">
              <w:rPr>
                <w:bCs/>
                <w:sz w:val="22"/>
                <w:szCs w:val="22"/>
              </w:rPr>
              <w:t>условия</w:t>
            </w:r>
            <w:proofErr w:type="spellEnd"/>
          </w:p>
        </w:tc>
        <w:tc>
          <w:tcPr>
            <w:tcW w:w="567" w:type="dxa"/>
            <w:vMerge/>
            <w:shd w:val="clear" w:color="auto" w:fill="auto"/>
          </w:tcPr>
          <w:p w:rsidR="00162F71" w:rsidRPr="002B37BE" w:rsidRDefault="00162F71" w:rsidP="00962611">
            <w:pPr>
              <w:rPr>
                <w:bCs/>
                <w:sz w:val="22"/>
                <w:szCs w:val="22"/>
              </w:rPr>
            </w:pPr>
          </w:p>
        </w:tc>
        <w:tc>
          <w:tcPr>
            <w:tcW w:w="709" w:type="dxa"/>
            <w:shd w:val="clear" w:color="auto" w:fill="auto"/>
            <w:textDirection w:val="btLr"/>
          </w:tcPr>
          <w:p w:rsidR="00162F71" w:rsidRPr="002B37BE" w:rsidRDefault="00162F71" w:rsidP="00962611">
            <w:pPr>
              <w:ind w:left="113" w:right="6"/>
              <w:rPr>
                <w:bCs/>
                <w:sz w:val="22"/>
                <w:szCs w:val="22"/>
              </w:rPr>
            </w:pPr>
            <w:r w:rsidRPr="002B37BE">
              <w:rPr>
                <w:bCs/>
                <w:sz w:val="22"/>
                <w:szCs w:val="22"/>
              </w:rPr>
              <w:t>ИНН</w:t>
            </w:r>
          </w:p>
        </w:tc>
        <w:tc>
          <w:tcPr>
            <w:tcW w:w="567" w:type="dxa"/>
            <w:shd w:val="clear" w:color="auto" w:fill="auto"/>
            <w:textDirection w:val="btLr"/>
          </w:tcPr>
          <w:p w:rsidR="00162F71" w:rsidRPr="002B37BE" w:rsidRDefault="00162F71" w:rsidP="00962611">
            <w:pPr>
              <w:ind w:left="113" w:right="6"/>
              <w:rPr>
                <w:bCs/>
                <w:sz w:val="22"/>
                <w:szCs w:val="22"/>
              </w:rPr>
            </w:pPr>
            <w:r w:rsidRPr="002B37BE">
              <w:rPr>
                <w:bCs/>
                <w:sz w:val="22"/>
                <w:szCs w:val="22"/>
              </w:rPr>
              <w:t>ОГРН</w:t>
            </w:r>
          </w:p>
        </w:tc>
        <w:tc>
          <w:tcPr>
            <w:tcW w:w="850" w:type="dxa"/>
            <w:shd w:val="clear" w:color="auto" w:fill="auto"/>
            <w:textDirection w:val="btLr"/>
          </w:tcPr>
          <w:p w:rsidR="00162F71" w:rsidRPr="002B37BE" w:rsidRDefault="00162F71" w:rsidP="00962611">
            <w:pPr>
              <w:ind w:left="113" w:right="6"/>
              <w:rPr>
                <w:bCs/>
                <w:sz w:val="22"/>
                <w:szCs w:val="22"/>
              </w:rPr>
            </w:pPr>
            <w:proofErr w:type="spellStart"/>
            <w:r w:rsidRPr="002B37BE">
              <w:rPr>
                <w:bCs/>
                <w:sz w:val="22"/>
                <w:szCs w:val="22"/>
              </w:rPr>
              <w:t>Наименование</w:t>
            </w:r>
            <w:proofErr w:type="spellEnd"/>
            <w:r w:rsidRPr="002B37BE">
              <w:rPr>
                <w:bCs/>
                <w:sz w:val="22"/>
                <w:szCs w:val="22"/>
              </w:rPr>
              <w:t>/ Ф.И.О.</w:t>
            </w:r>
          </w:p>
        </w:tc>
        <w:tc>
          <w:tcPr>
            <w:tcW w:w="851" w:type="dxa"/>
            <w:shd w:val="clear" w:color="auto" w:fill="auto"/>
            <w:textDirection w:val="btLr"/>
          </w:tcPr>
          <w:p w:rsidR="00162F71" w:rsidRPr="002B37BE" w:rsidRDefault="00162F71" w:rsidP="00962611">
            <w:pPr>
              <w:ind w:left="113" w:right="6"/>
              <w:rPr>
                <w:bCs/>
                <w:sz w:val="22"/>
                <w:szCs w:val="22"/>
              </w:rPr>
            </w:pPr>
            <w:proofErr w:type="spellStart"/>
            <w:r w:rsidRPr="002B37BE">
              <w:rPr>
                <w:bCs/>
                <w:sz w:val="22"/>
                <w:szCs w:val="22"/>
              </w:rPr>
              <w:t>Адрес</w:t>
            </w:r>
            <w:proofErr w:type="spellEnd"/>
            <w:r w:rsidRPr="002B37BE">
              <w:rPr>
                <w:bCs/>
                <w:sz w:val="22"/>
                <w:szCs w:val="22"/>
              </w:rPr>
              <w:t xml:space="preserve"> </w:t>
            </w:r>
            <w:proofErr w:type="spellStart"/>
            <w:r w:rsidRPr="002B37BE">
              <w:rPr>
                <w:bCs/>
                <w:sz w:val="22"/>
                <w:szCs w:val="22"/>
              </w:rPr>
              <w:t>регистрации</w:t>
            </w:r>
            <w:proofErr w:type="spellEnd"/>
          </w:p>
        </w:tc>
        <w:tc>
          <w:tcPr>
            <w:tcW w:w="1276" w:type="dxa"/>
            <w:shd w:val="clear" w:color="auto" w:fill="auto"/>
            <w:textDirection w:val="btLr"/>
          </w:tcPr>
          <w:p w:rsidR="00162F71" w:rsidRPr="00415A39" w:rsidRDefault="00162F71" w:rsidP="00962611">
            <w:pPr>
              <w:ind w:left="113" w:right="6"/>
              <w:rPr>
                <w:bCs/>
                <w:sz w:val="22"/>
                <w:szCs w:val="22"/>
                <w:lang w:val="ru-RU"/>
              </w:rPr>
            </w:pPr>
            <w:r w:rsidRPr="00415A39">
              <w:rPr>
                <w:bCs/>
                <w:sz w:val="22"/>
                <w:szCs w:val="22"/>
                <w:lang w:val="ru-RU"/>
              </w:rPr>
              <w:t xml:space="preserve">Серия, № документа, удостоверяющего личность   </w:t>
            </w:r>
            <w:proofErr w:type="gramStart"/>
            <w:r w:rsidRPr="00415A39">
              <w:rPr>
                <w:bCs/>
                <w:sz w:val="22"/>
                <w:szCs w:val="22"/>
                <w:lang w:val="ru-RU"/>
              </w:rPr>
              <w:t xml:space="preserve">( </w:t>
            </w:r>
            <w:proofErr w:type="gramEnd"/>
            <w:r w:rsidRPr="00415A39">
              <w:rPr>
                <w:bCs/>
                <w:sz w:val="22"/>
                <w:szCs w:val="22"/>
                <w:lang w:val="ru-RU"/>
              </w:rPr>
              <w:t>для физических лиц)</w:t>
            </w:r>
          </w:p>
        </w:tc>
        <w:tc>
          <w:tcPr>
            <w:tcW w:w="1134" w:type="dxa"/>
            <w:shd w:val="clear" w:color="auto" w:fill="auto"/>
            <w:textDirection w:val="btLr"/>
          </w:tcPr>
          <w:p w:rsidR="00162F71" w:rsidRPr="00415A39" w:rsidRDefault="00162F71" w:rsidP="00962611">
            <w:pPr>
              <w:ind w:left="113" w:right="6"/>
              <w:rPr>
                <w:bCs/>
                <w:sz w:val="22"/>
                <w:szCs w:val="22"/>
                <w:lang w:val="ru-RU"/>
              </w:rPr>
            </w:pPr>
            <w:r w:rsidRPr="00415A39">
              <w:rPr>
                <w:bCs/>
                <w:sz w:val="22"/>
                <w:szCs w:val="22"/>
                <w:lang w:val="ru-RU"/>
              </w:rPr>
              <w:t>Руководитель / участник / акционер / собственник / бенефициар</w:t>
            </w:r>
          </w:p>
        </w:tc>
        <w:tc>
          <w:tcPr>
            <w:tcW w:w="1275" w:type="dxa"/>
            <w:shd w:val="clear" w:color="auto" w:fill="auto"/>
            <w:textDirection w:val="btLr"/>
          </w:tcPr>
          <w:p w:rsidR="00162F71" w:rsidRPr="002B37BE" w:rsidRDefault="00162F71" w:rsidP="00962611">
            <w:pPr>
              <w:ind w:left="113" w:right="6"/>
              <w:rPr>
                <w:bCs/>
                <w:sz w:val="22"/>
                <w:szCs w:val="22"/>
              </w:rPr>
            </w:pPr>
            <w:proofErr w:type="spellStart"/>
            <w:r w:rsidRPr="002B37BE">
              <w:rPr>
                <w:bCs/>
                <w:sz w:val="22"/>
                <w:szCs w:val="22"/>
              </w:rPr>
              <w:t>Информация</w:t>
            </w:r>
            <w:proofErr w:type="spellEnd"/>
            <w:r w:rsidRPr="002B37BE">
              <w:rPr>
                <w:bCs/>
                <w:sz w:val="22"/>
                <w:szCs w:val="22"/>
              </w:rPr>
              <w:t xml:space="preserve"> о </w:t>
            </w:r>
            <w:proofErr w:type="spellStart"/>
            <w:r w:rsidRPr="002B37BE">
              <w:rPr>
                <w:bCs/>
                <w:sz w:val="22"/>
                <w:szCs w:val="22"/>
              </w:rPr>
              <w:t>подтверждающих</w:t>
            </w:r>
            <w:proofErr w:type="spellEnd"/>
            <w:r w:rsidRPr="002B37BE">
              <w:rPr>
                <w:bCs/>
                <w:sz w:val="22"/>
                <w:szCs w:val="22"/>
              </w:rPr>
              <w:t xml:space="preserve"> </w:t>
            </w:r>
            <w:proofErr w:type="spellStart"/>
            <w:r w:rsidRPr="002B37BE">
              <w:rPr>
                <w:bCs/>
                <w:sz w:val="22"/>
                <w:szCs w:val="22"/>
              </w:rPr>
              <w:t>документах</w:t>
            </w:r>
            <w:proofErr w:type="spellEnd"/>
          </w:p>
        </w:tc>
        <w:tc>
          <w:tcPr>
            <w:tcW w:w="993" w:type="dxa"/>
            <w:vMerge/>
            <w:shd w:val="clear" w:color="auto" w:fill="auto"/>
          </w:tcPr>
          <w:p w:rsidR="00162F71" w:rsidRPr="002B37BE" w:rsidRDefault="00162F71" w:rsidP="00962611">
            <w:pPr>
              <w:jc w:val="center"/>
              <w:rPr>
                <w:bCs/>
                <w:sz w:val="22"/>
                <w:szCs w:val="22"/>
              </w:rPr>
            </w:pPr>
          </w:p>
        </w:tc>
      </w:tr>
      <w:tr w:rsidR="00162F71" w:rsidRPr="002B37BE" w:rsidTr="00962611">
        <w:trPr>
          <w:cantSplit/>
          <w:trHeight w:val="3108"/>
        </w:trPr>
        <w:tc>
          <w:tcPr>
            <w:tcW w:w="567" w:type="dxa"/>
            <w:tcBorders>
              <w:bottom w:val="single" w:sz="4" w:space="0" w:color="auto"/>
            </w:tcBorders>
            <w:shd w:val="clear" w:color="auto" w:fill="auto"/>
            <w:textDirection w:val="btLr"/>
          </w:tcPr>
          <w:p w:rsidR="00162F71" w:rsidRPr="002B37BE" w:rsidRDefault="00162F71" w:rsidP="00962611">
            <w:pPr>
              <w:ind w:left="113" w:right="113"/>
              <w:rPr>
                <w:bCs/>
                <w:sz w:val="22"/>
                <w:szCs w:val="22"/>
              </w:rPr>
            </w:pPr>
          </w:p>
        </w:tc>
        <w:tc>
          <w:tcPr>
            <w:tcW w:w="567" w:type="dxa"/>
            <w:tcBorders>
              <w:bottom w:val="single" w:sz="4" w:space="0" w:color="auto"/>
            </w:tcBorders>
            <w:shd w:val="clear" w:color="auto" w:fill="auto"/>
            <w:textDirection w:val="btLr"/>
          </w:tcPr>
          <w:p w:rsidR="00162F71" w:rsidRPr="002B37BE" w:rsidRDefault="00162F71" w:rsidP="00962611">
            <w:pPr>
              <w:ind w:left="113" w:right="113"/>
              <w:rPr>
                <w:bCs/>
                <w:sz w:val="22"/>
                <w:szCs w:val="22"/>
              </w:rPr>
            </w:pPr>
          </w:p>
        </w:tc>
        <w:tc>
          <w:tcPr>
            <w:tcW w:w="709" w:type="dxa"/>
            <w:tcBorders>
              <w:bottom w:val="single" w:sz="4" w:space="0" w:color="auto"/>
            </w:tcBorders>
            <w:shd w:val="clear" w:color="auto" w:fill="auto"/>
            <w:textDirection w:val="btLr"/>
          </w:tcPr>
          <w:p w:rsidR="00162F71" w:rsidRPr="002B37BE" w:rsidRDefault="00162F71" w:rsidP="00962611">
            <w:pPr>
              <w:ind w:left="113" w:right="113"/>
              <w:rPr>
                <w:bCs/>
                <w:sz w:val="22"/>
                <w:szCs w:val="22"/>
              </w:rPr>
            </w:pPr>
          </w:p>
        </w:tc>
        <w:tc>
          <w:tcPr>
            <w:tcW w:w="567" w:type="dxa"/>
            <w:tcBorders>
              <w:bottom w:val="single" w:sz="4" w:space="0" w:color="auto"/>
            </w:tcBorders>
            <w:shd w:val="clear" w:color="auto" w:fill="auto"/>
            <w:textDirection w:val="btLr"/>
          </w:tcPr>
          <w:p w:rsidR="00162F71" w:rsidRPr="002B37BE" w:rsidRDefault="00162F71" w:rsidP="00962611">
            <w:pPr>
              <w:ind w:left="113" w:right="113"/>
              <w:rPr>
                <w:bCs/>
                <w:sz w:val="22"/>
                <w:szCs w:val="22"/>
              </w:rPr>
            </w:pPr>
          </w:p>
        </w:tc>
        <w:tc>
          <w:tcPr>
            <w:tcW w:w="567" w:type="dxa"/>
            <w:tcBorders>
              <w:bottom w:val="single" w:sz="4" w:space="0" w:color="auto"/>
            </w:tcBorders>
            <w:shd w:val="clear" w:color="auto" w:fill="auto"/>
            <w:textDirection w:val="btLr"/>
          </w:tcPr>
          <w:p w:rsidR="00162F71" w:rsidRPr="002B37BE" w:rsidRDefault="00162F71" w:rsidP="00962611">
            <w:pPr>
              <w:ind w:left="113" w:right="113"/>
              <w:rPr>
                <w:sz w:val="22"/>
                <w:szCs w:val="22"/>
              </w:rPr>
            </w:pPr>
          </w:p>
        </w:tc>
        <w:tc>
          <w:tcPr>
            <w:tcW w:w="1134" w:type="dxa"/>
            <w:tcBorders>
              <w:bottom w:val="single" w:sz="4" w:space="0" w:color="auto"/>
            </w:tcBorders>
            <w:shd w:val="clear" w:color="auto" w:fill="auto"/>
            <w:textDirection w:val="btLr"/>
          </w:tcPr>
          <w:p w:rsidR="00162F71" w:rsidRPr="002B37BE" w:rsidRDefault="00162F71" w:rsidP="00962611">
            <w:pPr>
              <w:ind w:left="113" w:right="113"/>
              <w:rPr>
                <w:sz w:val="22"/>
                <w:szCs w:val="22"/>
              </w:rPr>
            </w:pPr>
          </w:p>
        </w:tc>
        <w:tc>
          <w:tcPr>
            <w:tcW w:w="567" w:type="dxa"/>
            <w:tcBorders>
              <w:bottom w:val="single" w:sz="4" w:space="0" w:color="auto"/>
            </w:tcBorders>
            <w:shd w:val="clear" w:color="auto" w:fill="auto"/>
            <w:textDirection w:val="btLr"/>
          </w:tcPr>
          <w:p w:rsidR="00162F71" w:rsidRPr="002B37BE" w:rsidRDefault="00162F71" w:rsidP="00962611">
            <w:pPr>
              <w:ind w:left="113" w:right="113"/>
              <w:rPr>
                <w:bCs/>
                <w:sz w:val="22"/>
                <w:szCs w:val="22"/>
              </w:rPr>
            </w:pPr>
          </w:p>
        </w:tc>
        <w:tc>
          <w:tcPr>
            <w:tcW w:w="709" w:type="dxa"/>
            <w:tcBorders>
              <w:bottom w:val="single" w:sz="4" w:space="0" w:color="auto"/>
            </w:tcBorders>
            <w:shd w:val="clear" w:color="auto" w:fill="auto"/>
            <w:textDirection w:val="btLr"/>
          </w:tcPr>
          <w:p w:rsidR="00162F71" w:rsidRPr="002B37BE" w:rsidRDefault="00162F71" w:rsidP="00962611">
            <w:pPr>
              <w:ind w:left="113" w:right="113"/>
              <w:rPr>
                <w:bCs/>
                <w:sz w:val="22"/>
                <w:szCs w:val="22"/>
              </w:rPr>
            </w:pPr>
          </w:p>
        </w:tc>
        <w:tc>
          <w:tcPr>
            <w:tcW w:w="567" w:type="dxa"/>
            <w:tcBorders>
              <w:bottom w:val="single" w:sz="4" w:space="0" w:color="auto"/>
            </w:tcBorders>
            <w:shd w:val="clear" w:color="auto" w:fill="auto"/>
            <w:textDirection w:val="btLr"/>
          </w:tcPr>
          <w:p w:rsidR="00162F71" w:rsidRPr="002B37BE" w:rsidRDefault="00162F71" w:rsidP="00962611">
            <w:pPr>
              <w:ind w:left="113" w:right="113"/>
              <w:rPr>
                <w:bCs/>
                <w:sz w:val="22"/>
                <w:szCs w:val="22"/>
              </w:rPr>
            </w:pPr>
          </w:p>
        </w:tc>
        <w:tc>
          <w:tcPr>
            <w:tcW w:w="567" w:type="dxa"/>
            <w:tcBorders>
              <w:bottom w:val="single" w:sz="4" w:space="0" w:color="auto"/>
            </w:tcBorders>
            <w:shd w:val="clear" w:color="auto" w:fill="auto"/>
            <w:textDirection w:val="btLr"/>
          </w:tcPr>
          <w:p w:rsidR="00162F71" w:rsidRPr="002B37BE" w:rsidRDefault="00162F71" w:rsidP="00962611">
            <w:pPr>
              <w:ind w:left="113" w:right="113"/>
              <w:rPr>
                <w:bCs/>
                <w:sz w:val="22"/>
                <w:szCs w:val="22"/>
              </w:rPr>
            </w:pPr>
          </w:p>
        </w:tc>
        <w:tc>
          <w:tcPr>
            <w:tcW w:w="992" w:type="dxa"/>
            <w:tcBorders>
              <w:bottom w:val="single" w:sz="4" w:space="0" w:color="auto"/>
            </w:tcBorders>
            <w:shd w:val="clear" w:color="auto" w:fill="auto"/>
            <w:textDirection w:val="btLr"/>
          </w:tcPr>
          <w:p w:rsidR="00162F71" w:rsidRPr="002B37BE" w:rsidRDefault="00162F71" w:rsidP="00962611">
            <w:pPr>
              <w:ind w:left="113" w:right="113"/>
              <w:rPr>
                <w:bCs/>
                <w:sz w:val="22"/>
                <w:szCs w:val="22"/>
              </w:rPr>
            </w:pPr>
          </w:p>
        </w:tc>
        <w:tc>
          <w:tcPr>
            <w:tcW w:w="567" w:type="dxa"/>
            <w:tcBorders>
              <w:bottom w:val="single" w:sz="4" w:space="0" w:color="auto"/>
            </w:tcBorders>
            <w:shd w:val="clear" w:color="auto" w:fill="auto"/>
            <w:textDirection w:val="btLr"/>
          </w:tcPr>
          <w:p w:rsidR="00162F71" w:rsidRPr="002B37BE" w:rsidRDefault="00162F71" w:rsidP="00962611">
            <w:pPr>
              <w:ind w:left="113" w:right="113"/>
              <w:rPr>
                <w:bCs/>
                <w:sz w:val="22"/>
                <w:szCs w:val="22"/>
              </w:rPr>
            </w:pPr>
          </w:p>
        </w:tc>
        <w:tc>
          <w:tcPr>
            <w:tcW w:w="709" w:type="dxa"/>
            <w:tcBorders>
              <w:bottom w:val="single" w:sz="4" w:space="0" w:color="auto"/>
            </w:tcBorders>
            <w:shd w:val="clear" w:color="auto" w:fill="auto"/>
            <w:textDirection w:val="btLr"/>
          </w:tcPr>
          <w:p w:rsidR="00162F71" w:rsidRPr="002B37BE" w:rsidRDefault="00162F71" w:rsidP="00962611">
            <w:pPr>
              <w:ind w:left="113" w:right="113"/>
              <w:rPr>
                <w:sz w:val="22"/>
                <w:szCs w:val="22"/>
              </w:rPr>
            </w:pPr>
          </w:p>
        </w:tc>
        <w:tc>
          <w:tcPr>
            <w:tcW w:w="567" w:type="dxa"/>
            <w:tcBorders>
              <w:bottom w:val="single" w:sz="4" w:space="0" w:color="auto"/>
            </w:tcBorders>
            <w:shd w:val="clear" w:color="auto" w:fill="auto"/>
            <w:textDirection w:val="btLr"/>
          </w:tcPr>
          <w:p w:rsidR="00162F71" w:rsidRPr="002B37BE" w:rsidRDefault="00162F71" w:rsidP="00962611">
            <w:pPr>
              <w:ind w:left="113" w:right="113"/>
              <w:rPr>
                <w:sz w:val="22"/>
                <w:szCs w:val="22"/>
              </w:rPr>
            </w:pPr>
          </w:p>
        </w:tc>
        <w:tc>
          <w:tcPr>
            <w:tcW w:w="850" w:type="dxa"/>
            <w:tcBorders>
              <w:bottom w:val="single" w:sz="4" w:space="0" w:color="auto"/>
            </w:tcBorders>
            <w:shd w:val="clear" w:color="auto" w:fill="auto"/>
            <w:textDirection w:val="btLr"/>
          </w:tcPr>
          <w:p w:rsidR="00162F71" w:rsidRPr="002B37BE" w:rsidRDefault="00162F71" w:rsidP="00962611">
            <w:pPr>
              <w:ind w:left="113" w:right="113"/>
              <w:rPr>
                <w:sz w:val="22"/>
                <w:szCs w:val="22"/>
              </w:rPr>
            </w:pPr>
          </w:p>
        </w:tc>
        <w:tc>
          <w:tcPr>
            <w:tcW w:w="851" w:type="dxa"/>
            <w:tcBorders>
              <w:bottom w:val="single" w:sz="4" w:space="0" w:color="auto"/>
            </w:tcBorders>
            <w:shd w:val="clear" w:color="auto" w:fill="auto"/>
            <w:textDirection w:val="btLr"/>
          </w:tcPr>
          <w:p w:rsidR="00162F71" w:rsidRPr="002B37BE" w:rsidRDefault="00162F71" w:rsidP="00962611">
            <w:pPr>
              <w:ind w:left="85" w:right="113"/>
              <w:rPr>
                <w:sz w:val="22"/>
                <w:szCs w:val="22"/>
              </w:rPr>
            </w:pPr>
          </w:p>
        </w:tc>
        <w:tc>
          <w:tcPr>
            <w:tcW w:w="1276" w:type="dxa"/>
            <w:tcBorders>
              <w:bottom w:val="single" w:sz="4" w:space="0" w:color="auto"/>
            </w:tcBorders>
            <w:shd w:val="clear" w:color="auto" w:fill="auto"/>
            <w:textDirection w:val="btLr"/>
          </w:tcPr>
          <w:p w:rsidR="00162F71" w:rsidRPr="002B37BE" w:rsidRDefault="00162F71" w:rsidP="00962611">
            <w:pPr>
              <w:ind w:left="113" w:right="113"/>
              <w:rPr>
                <w:sz w:val="22"/>
                <w:szCs w:val="22"/>
              </w:rPr>
            </w:pPr>
          </w:p>
        </w:tc>
        <w:tc>
          <w:tcPr>
            <w:tcW w:w="1134" w:type="dxa"/>
            <w:tcBorders>
              <w:bottom w:val="single" w:sz="4" w:space="0" w:color="auto"/>
            </w:tcBorders>
            <w:shd w:val="clear" w:color="auto" w:fill="auto"/>
            <w:textDirection w:val="btLr"/>
          </w:tcPr>
          <w:p w:rsidR="00162F71" w:rsidRPr="002B37BE" w:rsidRDefault="00162F71" w:rsidP="00962611">
            <w:pPr>
              <w:ind w:left="113" w:right="113"/>
              <w:rPr>
                <w:sz w:val="22"/>
                <w:szCs w:val="22"/>
              </w:rPr>
            </w:pPr>
          </w:p>
        </w:tc>
        <w:tc>
          <w:tcPr>
            <w:tcW w:w="1275" w:type="dxa"/>
            <w:tcBorders>
              <w:bottom w:val="single" w:sz="4" w:space="0" w:color="auto"/>
            </w:tcBorders>
            <w:shd w:val="clear" w:color="auto" w:fill="auto"/>
            <w:textDirection w:val="btLr"/>
          </w:tcPr>
          <w:p w:rsidR="00162F71" w:rsidRPr="002B37BE" w:rsidRDefault="00162F71" w:rsidP="00962611">
            <w:pPr>
              <w:ind w:left="85" w:right="113"/>
              <w:rPr>
                <w:sz w:val="22"/>
                <w:szCs w:val="22"/>
              </w:rPr>
            </w:pPr>
          </w:p>
        </w:tc>
        <w:tc>
          <w:tcPr>
            <w:tcW w:w="993" w:type="dxa"/>
            <w:tcBorders>
              <w:bottom w:val="single" w:sz="4" w:space="0" w:color="auto"/>
            </w:tcBorders>
            <w:shd w:val="clear" w:color="auto" w:fill="auto"/>
          </w:tcPr>
          <w:p w:rsidR="00162F71" w:rsidRPr="002B37BE" w:rsidRDefault="00162F71" w:rsidP="00962611">
            <w:pPr>
              <w:jc w:val="center"/>
              <w:rPr>
                <w:bCs/>
                <w:sz w:val="22"/>
                <w:szCs w:val="22"/>
              </w:rPr>
            </w:pPr>
          </w:p>
        </w:tc>
      </w:tr>
      <w:tr w:rsidR="00162F71" w:rsidRPr="002B37BE" w:rsidTr="00962611">
        <w:tc>
          <w:tcPr>
            <w:tcW w:w="8789" w:type="dxa"/>
            <w:gridSpan w:val="13"/>
            <w:tcBorders>
              <w:top w:val="single" w:sz="4" w:space="0" w:color="auto"/>
              <w:left w:val="nil"/>
              <w:bottom w:val="nil"/>
              <w:right w:val="nil"/>
            </w:tcBorders>
            <w:shd w:val="clear" w:color="auto" w:fill="auto"/>
          </w:tcPr>
          <w:p w:rsidR="00162F71" w:rsidRPr="00415A39" w:rsidRDefault="00162F71" w:rsidP="00962611">
            <w:pPr>
              <w:rPr>
                <w:bCs/>
                <w:sz w:val="22"/>
                <w:szCs w:val="22"/>
                <w:lang w:val="ru-RU"/>
              </w:rPr>
            </w:pPr>
            <w:r w:rsidRPr="00415A39">
              <w:rPr>
                <w:bCs/>
                <w:sz w:val="22"/>
                <w:szCs w:val="22"/>
                <w:lang w:val="ru-RU"/>
              </w:rPr>
              <w:t>Настоящим подтверждается наличие согласия субъектов персональных данных, содержащихся в настоящем документе, на их раскрытие путем их предоставления Заказчику, а также последним в органы государственной власти.</w:t>
            </w:r>
          </w:p>
        </w:tc>
        <w:tc>
          <w:tcPr>
            <w:tcW w:w="567" w:type="dxa"/>
            <w:tcBorders>
              <w:top w:val="single" w:sz="4" w:space="0" w:color="auto"/>
              <w:left w:val="nil"/>
              <w:bottom w:val="nil"/>
              <w:right w:val="nil"/>
            </w:tcBorders>
            <w:shd w:val="clear" w:color="auto" w:fill="auto"/>
          </w:tcPr>
          <w:p w:rsidR="00162F71" w:rsidRPr="00415A39" w:rsidRDefault="00162F71" w:rsidP="00962611">
            <w:pPr>
              <w:rPr>
                <w:b/>
                <w:bCs/>
                <w:sz w:val="22"/>
                <w:szCs w:val="22"/>
                <w:lang w:val="ru-RU"/>
              </w:rPr>
            </w:pPr>
          </w:p>
        </w:tc>
        <w:tc>
          <w:tcPr>
            <w:tcW w:w="6379" w:type="dxa"/>
            <w:gridSpan w:val="6"/>
            <w:tcBorders>
              <w:top w:val="single" w:sz="4" w:space="0" w:color="auto"/>
              <w:left w:val="nil"/>
              <w:bottom w:val="nil"/>
              <w:right w:val="nil"/>
            </w:tcBorders>
            <w:shd w:val="clear" w:color="auto" w:fill="auto"/>
          </w:tcPr>
          <w:p w:rsidR="00162F71" w:rsidRPr="00415A39" w:rsidRDefault="00162F71" w:rsidP="00962611">
            <w:pPr>
              <w:rPr>
                <w:sz w:val="22"/>
                <w:szCs w:val="22"/>
                <w:lang w:val="ru-RU"/>
              </w:rPr>
            </w:pPr>
          </w:p>
          <w:p w:rsidR="00162F71" w:rsidRPr="005870E5" w:rsidRDefault="00162F71" w:rsidP="00962611">
            <w:pPr>
              <w:rPr>
                <w:bCs/>
                <w:sz w:val="22"/>
                <w:szCs w:val="22"/>
              </w:rPr>
            </w:pPr>
            <w:r w:rsidRPr="00415A39">
              <w:rPr>
                <w:sz w:val="22"/>
                <w:szCs w:val="22"/>
                <w:lang w:val="ru-RU"/>
              </w:rPr>
              <w:t xml:space="preserve">            </w:t>
            </w:r>
            <w:r w:rsidRPr="00415A39">
              <w:rPr>
                <w:b/>
                <w:bCs/>
                <w:sz w:val="22"/>
                <w:szCs w:val="22"/>
                <w:lang w:val="ru-RU"/>
              </w:rPr>
              <w:t xml:space="preserve">       </w:t>
            </w:r>
            <w:r>
              <w:rPr>
                <w:b/>
                <w:bCs/>
                <w:sz w:val="22"/>
                <w:szCs w:val="22"/>
              </w:rPr>
              <w:t>_____</w:t>
            </w:r>
            <w:r w:rsidRPr="002B37BE">
              <w:rPr>
                <w:bCs/>
                <w:sz w:val="22"/>
                <w:szCs w:val="22"/>
              </w:rPr>
              <w:t xml:space="preserve">_______  </w:t>
            </w:r>
          </w:p>
          <w:p w:rsidR="00162F71" w:rsidRPr="002B37BE" w:rsidRDefault="00162F71" w:rsidP="00962611">
            <w:pPr>
              <w:rPr>
                <w:b/>
                <w:bCs/>
                <w:sz w:val="22"/>
                <w:szCs w:val="22"/>
              </w:rPr>
            </w:pPr>
            <w:r w:rsidRPr="002B37BE">
              <w:rPr>
                <w:bCs/>
                <w:sz w:val="22"/>
                <w:szCs w:val="22"/>
              </w:rPr>
              <w:t xml:space="preserve">         </w:t>
            </w:r>
            <w:r w:rsidRPr="00F87CBB">
              <w:rPr>
                <w:bCs/>
                <w:sz w:val="22"/>
                <w:szCs w:val="22"/>
              </w:rPr>
              <w:t xml:space="preserve">     </w:t>
            </w:r>
            <w:r>
              <w:rPr>
                <w:bCs/>
                <w:sz w:val="22"/>
                <w:szCs w:val="22"/>
              </w:rPr>
              <w:t xml:space="preserve">     </w:t>
            </w:r>
            <w:r w:rsidRPr="002B37BE">
              <w:rPr>
                <w:bCs/>
                <w:sz w:val="22"/>
                <w:szCs w:val="22"/>
              </w:rPr>
              <w:t xml:space="preserve">   (М.П.)  </w:t>
            </w:r>
            <w:r>
              <w:rPr>
                <w:bCs/>
                <w:sz w:val="22"/>
                <w:szCs w:val="22"/>
              </w:rPr>
              <w:t xml:space="preserve"> </w:t>
            </w:r>
            <w:r w:rsidRPr="002B37BE">
              <w:rPr>
                <w:bCs/>
                <w:sz w:val="22"/>
                <w:szCs w:val="22"/>
              </w:rPr>
              <w:t xml:space="preserve">              (</w:t>
            </w:r>
            <w:proofErr w:type="spellStart"/>
            <w:r w:rsidRPr="002B37BE">
              <w:rPr>
                <w:bCs/>
                <w:sz w:val="22"/>
                <w:szCs w:val="22"/>
              </w:rPr>
              <w:t>подпись</w:t>
            </w:r>
            <w:proofErr w:type="spellEnd"/>
            <w:r w:rsidRPr="002B37BE">
              <w:rPr>
                <w:bCs/>
                <w:sz w:val="22"/>
                <w:szCs w:val="22"/>
              </w:rPr>
              <w:t>)</w:t>
            </w:r>
          </w:p>
        </w:tc>
      </w:tr>
    </w:tbl>
    <w:p w:rsidR="00AF4DED" w:rsidRDefault="00AF4DED" w:rsidP="00AF4DED">
      <w:pPr>
        <w:spacing w:line="276" w:lineRule="auto"/>
        <w:ind w:firstLine="567"/>
        <w:jc w:val="right"/>
        <w:rPr>
          <w:snapToGrid w:val="0"/>
          <w:lang w:val="ru-RU"/>
        </w:rPr>
      </w:pPr>
    </w:p>
    <w:sectPr w:rsidR="00AF4DED" w:rsidSect="00162F71">
      <w:pgSz w:w="16834" w:h="11901" w:orient="landscape"/>
      <w:pgMar w:top="1418" w:right="1134" w:bottom="851" w:left="1418" w:header="720" w:footer="7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HelvDL">
    <w:altName w:val="Times New Roman"/>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77733"/>
    <w:multiLevelType w:val="hybridMultilevel"/>
    <w:tmpl w:val="103C14F2"/>
    <w:lvl w:ilvl="0" w:tplc="03CE2F7A">
      <w:start w:val="1"/>
      <w:numFmt w:val="decimal"/>
      <w:lvlText w:val="7.%1"/>
      <w:lvlJc w:val="left"/>
      <w:pPr>
        <w:ind w:left="1429"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D1508C"/>
    <w:multiLevelType w:val="multilevel"/>
    <w:tmpl w:val="F2A89846"/>
    <w:lvl w:ilvl="0">
      <w:start w:val="1"/>
      <w:numFmt w:val="decimal"/>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lang w:val="en-US"/>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
    <w:nsid w:val="2D664CF9"/>
    <w:multiLevelType w:val="multilevel"/>
    <w:tmpl w:val="637E700C"/>
    <w:lvl w:ilvl="0">
      <w:start w:val="1"/>
      <w:numFmt w:val="decimal"/>
      <w:lvlText w:val="%1."/>
      <w:lvlJc w:val="left"/>
      <w:pPr>
        <w:tabs>
          <w:tab w:val="num" w:pos="360"/>
        </w:tabs>
        <w:ind w:left="360" w:hanging="360"/>
      </w:pPr>
      <w:rPr>
        <w:rFonts w:hint="default"/>
        <w:sz w:val="24"/>
        <w:szCs w:val="24"/>
      </w:rPr>
    </w:lvl>
    <w:lvl w:ilvl="1">
      <w:start w:val="1"/>
      <w:numFmt w:val="decimal"/>
      <w:isLgl/>
      <w:lvlText w:val="%1.%2."/>
      <w:lvlJc w:val="left"/>
      <w:pPr>
        <w:tabs>
          <w:tab w:val="num" w:pos="360"/>
        </w:tabs>
        <w:ind w:left="360" w:hanging="360"/>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2E006060"/>
    <w:multiLevelType w:val="hybridMultilevel"/>
    <w:tmpl w:val="28C6A056"/>
    <w:lvl w:ilvl="0" w:tplc="2118EE94">
      <w:start w:val="1"/>
      <w:numFmt w:val="bullet"/>
      <w:lvlText w:val="—"/>
      <w:lvlJc w:val="left"/>
      <w:pPr>
        <w:tabs>
          <w:tab w:val="num" w:pos="360"/>
        </w:tabs>
        <w:ind w:left="360" w:hanging="360"/>
      </w:pPr>
      <w:rPr>
        <w:rFonts w:ascii="Tahoma" w:hAnsi="Tahoma" w:hint="default"/>
      </w:rPr>
    </w:lvl>
    <w:lvl w:ilvl="1" w:tplc="A8D0AE16">
      <w:start w:val="1"/>
      <w:numFmt w:val="bullet"/>
      <w:lvlText w:val="—"/>
      <w:lvlJc w:val="left"/>
      <w:pPr>
        <w:tabs>
          <w:tab w:val="num" w:pos="1260"/>
        </w:tabs>
        <w:ind w:left="1260" w:hanging="360"/>
      </w:pPr>
      <w:rPr>
        <w:rFonts w:ascii="Tahoma" w:hAnsi="Tahoma"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4">
    <w:nsid w:val="32937B46"/>
    <w:multiLevelType w:val="multilevel"/>
    <w:tmpl w:val="1CBEF244"/>
    <w:lvl w:ilvl="0">
      <w:start w:val="4"/>
      <w:numFmt w:val="decimal"/>
      <w:lvlText w:val="%1."/>
      <w:lvlJc w:val="left"/>
      <w:pPr>
        <w:ind w:left="360" w:hanging="360"/>
      </w:pPr>
      <w:rPr>
        <w:rFonts w:hint="default"/>
      </w:rPr>
    </w:lvl>
    <w:lvl w:ilvl="1">
      <w:start w:val="1"/>
      <w:numFmt w:val="decimal"/>
      <w:lvlText w:val="5.%2."/>
      <w:lvlJc w:val="left"/>
      <w:pPr>
        <w:ind w:left="1785" w:hanging="36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5">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6">
    <w:nsid w:val="50230D46"/>
    <w:multiLevelType w:val="multilevel"/>
    <w:tmpl w:val="CC4E6CB6"/>
    <w:lvl w:ilvl="0">
      <w:start w:val="2"/>
      <w:numFmt w:val="decimal"/>
      <w:lvlText w:val="%1."/>
      <w:lvlJc w:val="left"/>
      <w:pPr>
        <w:ind w:left="360" w:hanging="360"/>
      </w:pPr>
      <w:rPr>
        <w:rFonts w:hint="default"/>
      </w:rPr>
    </w:lvl>
    <w:lvl w:ilvl="1">
      <w:start w:val="3"/>
      <w:numFmt w:val="decimal"/>
      <w:lvlText w:val="%1.%2."/>
      <w:lvlJc w:val="left"/>
      <w:pPr>
        <w:ind w:left="1785" w:hanging="36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7">
    <w:nsid w:val="56930524"/>
    <w:multiLevelType w:val="multilevel"/>
    <w:tmpl w:val="558EBF6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900"/>
        </w:tabs>
        <w:ind w:left="900" w:hanging="720"/>
      </w:pPr>
      <w:rPr>
        <w:rFonts w:hint="default"/>
        <w:b/>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90242DA"/>
    <w:multiLevelType w:val="hybridMultilevel"/>
    <w:tmpl w:val="17F69E50"/>
    <w:lvl w:ilvl="0" w:tplc="129C5186">
      <w:start w:val="1"/>
      <w:numFmt w:val="decimal"/>
      <w:pStyle w:val="heading1topsbi"/>
      <w:lvlText w:val="%1."/>
      <w:lvlJc w:val="left"/>
      <w:pPr>
        <w:tabs>
          <w:tab w:val="num" w:pos="1211"/>
        </w:tabs>
        <w:ind w:left="1211" w:hanging="360"/>
      </w:pPr>
      <w:rPr>
        <w:rFonts w:ascii="Times New Roman" w:hAnsi="Times New Roman" w:cs="Times New Roman" w:hint="default"/>
        <w:b w:val="0"/>
        <w:sz w:val="24"/>
        <w:szCs w:val="24"/>
      </w:rPr>
    </w:lvl>
    <w:lvl w:ilvl="1" w:tplc="04190019" w:tentative="1">
      <w:start w:val="1"/>
      <w:numFmt w:val="lowerLetter"/>
      <w:pStyle w:val="heading2topsbi"/>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2"/>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4"/>
  </w:num>
  <w:num w:numId="6">
    <w:abstractNumId w:val="0"/>
  </w:num>
  <w:num w:numId="7">
    <w:abstractNumId w:val="1"/>
  </w:num>
  <w:num w:numId="8">
    <w:abstractNumId w:val="7"/>
  </w:num>
  <w:num w:numId="9">
    <w:abstractNumId w:val="3"/>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DED"/>
    <w:rsid w:val="00081047"/>
    <w:rsid w:val="001024B2"/>
    <w:rsid w:val="00115947"/>
    <w:rsid w:val="001434E0"/>
    <w:rsid w:val="00162F71"/>
    <w:rsid w:val="0018785E"/>
    <w:rsid w:val="00257A52"/>
    <w:rsid w:val="002A3C55"/>
    <w:rsid w:val="002C33EB"/>
    <w:rsid w:val="003077D1"/>
    <w:rsid w:val="003475B0"/>
    <w:rsid w:val="00405305"/>
    <w:rsid w:val="00415A39"/>
    <w:rsid w:val="00457964"/>
    <w:rsid w:val="00495CC4"/>
    <w:rsid w:val="004F2D7F"/>
    <w:rsid w:val="006772C0"/>
    <w:rsid w:val="00682A2D"/>
    <w:rsid w:val="006D13E2"/>
    <w:rsid w:val="00721D83"/>
    <w:rsid w:val="00753FC3"/>
    <w:rsid w:val="0078640C"/>
    <w:rsid w:val="007E2E99"/>
    <w:rsid w:val="008B60CF"/>
    <w:rsid w:val="008C1389"/>
    <w:rsid w:val="00962611"/>
    <w:rsid w:val="009F01C6"/>
    <w:rsid w:val="00A613FA"/>
    <w:rsid w:val="00A812FD"/>
    <w:rsid w:val="00A86AB3"/>
    <w:rsid w:val="00AC19C7"/>
    <w:rsid w:val="00AE1391"/>
    <w:rsid w:val="00AF4DED"/>
    <w:rsid w:val="00B33CEF"/>
    <w:rsid w:val="00B71BCC"/>
    <w:rsid w:val="00BB26F8"/>
    <w:rsid w:val="00BD5AA9"/>
    <w:rsid w:val="00BE05C8"/>
    <w:rsid w:val="00C90DE1"/>
    <w:rsid w:val="00CF72C4"/>
    <w:rsid w:val="00D27DF0"/>
    <w:rsid w:val="00D4176B"/>
    <w:rsid w:val="00DC4656"/>
    <w:rsid w:val="00E02C8F"/>
    <w:rsid w:val="00E21F6F"/>
    <w:rsid w:val="00E40F27"/>
    <w:rsid w:val="00E417FD"/>
    <w:rsid w:val="00E80B95"/>
    <w:rsid w:val="00EA5373"/>
    <w:rsid w:val="00EB3718"/>
    <w:rsid w:val="00EE154C"/>
    <w:rsid w:val="00F01BD4"/>
    <w:rsid w:val="00FB0E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DE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uiPriority w:val="9"/>
    <w:qFormat/>
    <w:rsid w:val="007E2E9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aliases w:val="h2,Gliederung2,Gliederung,H2,Indented Heading,H21,H22,Indented Heading1,Indented Heading2,Indented Heading3,Indented Heading4,H23,H211,H221,Indented Heading5,Indented Heading6,Indented Heading7,H24,H212,H222,Indented Heading8,H25,H213,H223"/>
    <w:basedOn w:val="1"/>
    <w:next w:val="a0"/>
    <w:link w:val="20"/>
    <w:qFormat/>
    <w:rsid w:val="007E2E99"/>
    <w:pPr>
      <w:keepLines w:val="0"/>
      <w:widowControl w:val="0"/>
      <w:numPr>
        <w:ilvl w:val="1"/>
        <w:numId w:val="7"/>
      </w:numPr>
      <w:suppressAutoHyphens/>
      <w:spacing w:before="120" w:after="120" w:line="240" w:lineRule="exact"/>
      <w:ind w:left="578" w:hanging="578"/>
      <w:outlineLvl w:val="1"/>
    </w:pPr>
    <w:rPr>
      <w:rFonts w:ascii="Arial" w:eastAsia="Times New Roman" w:hAnsi="Arial" w:cs="Times New Roman"/>
      <w:b/>
      <w:color w:val="auto"/>
      <w:sz w:val="24"/>
      <w:szCs w:val="24"/>
      <w:lang w:val="ru-RU"/>
    </w:rPr>
  </w:style>
  <w:style w:type="paragraph" w:styleId="4">
    <w:name w:val="heading 4"/>
    <w:aliases w:val="Gliederung4,h4,H4"/>
    <w:basedOn w:val="1"/>
    <w:next w:val="a"/>
    <w:link w:val="40"/>
    <w:qFormat/>
    <w:rsid w:val="007E2E99"/>
    <w:pPr>
      <w:keepLines w:val="0"/>
      <w:widowControl w:val="0"/>
      <w:numPr>
        <w:ilvl w:val="3"/>
        <w:numId w:val="7"/>
      </w:numPr>
      <w:suppressAutoHyphens/>
      <w:spacing w:before="120" w:after="120" w:line="240" w:lineRule="atLeast"/>
      <w:outlineLvl w:val="3"/>
    </w:pPr>
    <w:rPr>
      <w:rFonts w:ascii="Arial" w:eastAsia="Times New Roman" w:hAnsi="Arial" w:cs="Arial"/>
      <w:color w:val="auto"/>
      <w:sz w:val="20"/>
      <w:szCs w:val="20"/>
      <w:lang w:val="ru-RU"/>
    </w:rPr>
  </w:style>
  <w:style w:type="paragraph" w:styleId="5">
    <w:name w:val="heading 5"/>
    <w:aliases w:val="Gliederung5"/>
    <w:basedOn w:val="a"/>
    <w:next w:val="a"/>
    <w:link w:val="50"/>
    <w:qFormat/>
    <w:rsid w:val="007E2E99"/>
    <w:pPr>
      <w:widowControl w:val="0"/>
      <w:numPr>
        <w:ilvl w:val="4"/>
        <w:numId w:val="7"/>
      </w:numPr>
      <w:suppressAutoHyphens/>
      <w:spacing w:before="120" w:after="60" w:line="240" w:lineRule="atLeast"/>
      <w:outlineLvl w:val="4"/>
    </w:pPr>
    <w:rPr>
      <w:rFonts w:ascii="Arial" w:hAnsi="Arial"/>
      <w:sz w:val="22"/>
      <w:szCs w:val="20"/>
      <w:lang w:val="ru-RU"/>
    </w:rPr>
  </w:style>
  <w:style w:type="paragraph" w:styleId="6">
    <w:name w:val="heading 6"/>
    <w:aliases w:val="Gliederung6"/>
    <w:basedOn w:val="a"/>
    <w:next w:val="a"/>
    <w:link w:val="60"/>
    <w:qFormat/>
    <w:rsid w:val="007E2E99"/>
    <w:pPr>
      <w:widowControl w:val="0"/>
      <w:numPr>
        <w:ilvl w:val="5"/>
        <w:numId w:val="7"/>
      </w:numPr>
      <w:suppressAutoHyphens/>
      <w:spacing w:before="120" w:line="240" w:lineRule="atLeast"/>
      <w:outlineLvl w:val="5"/>
    </w:pPr>
    <w:rPr>
      <w:rFonts w:ascii="Arial" w:hAnsi="Arial"/>
      <w:i/>
      <w:sz w:val="22"/>
      <w:szCs w:val="20"/>
      <w:lang w:val="ru-RU"/>
    </w:rPr>
  </w:style>
  <w:style w:type="paragraph" w:styleId="7">
    <w:name w:val="heading 7"/>
    <w:basedOn w:val="a"/>
    <w:next w:val="a"/>
    <w:link w:val="70"/>
    <w:qFormat/>
    <w:rsid w:val="007E2E99"/>
    <w:pPr>
      <w:widowControl w:val="0"/>
      <w:numPr>
        <w:ilvl w:val="6"/>
        <w:numId w:val="7"/>
      </w:numPr>
      <w:suppressAutoHyphens/>
      <w:spacing w:before="240" w:after="60" w:line="240" w:lineRule="atLeast"/>
      <w:outlineLvl w:val="6"/>
    </w:pPr>
    <w:rPr>
      <w:rFonts w:ascii="Arial" w:hAnsi="Arial"/>
      <w:sz w:val="20"/>
      <w:szCs w:val="20"/>
      <w:lang w:val="ru-RU"/>
    </w:rPr>
  </w:style>
  <w:style w:type="paragraph" w:styleId="8">
    <w:name w:val="heading 8"/>
    <w:basedOn w:val="a"/>
    <w:next w:val="a"/>
    <w:link w:val="80"/>
    <w:qFormat/>
    <w:rsid w:val="007E2E99"/>
    <w:pPr>
      <w:widowControl w:val="0"/>
      <w:numPr>
        <w:ilvl w:val="7"/>
        <w:numId w:val="7"/>
      </w:numPr>
      <w:suppressAutoHyphens/>
      <w:spacing w:before="240" w:after="60" w:line="240" w:lineRule="atLeast"/>
      <w:outlineLvl w:val="7"/>
    </w:pPr>
    <w:rPr>
      <w:rFonts w:ascii="Arial" w:hAnsi="Arial"/>
      <w:i/>
      <w:sz w:val="20"/>
      <w:szCs w:val="20"/>
      <w:lang w:val="ru-RU"/>
    </w:rPr>
  </w:style>
  <w:style w:type="paragraph" w:styleId="9">
    <w:name w:val="heading 9"/>
    <w:basedOn w:val="a"/>
    <w:next w:val="a"/>
    <w:link w:val="90"/>
    <w:qFormat/>
    <w:rsid w:val="007E2E99"/>
    <w:pPr>
      <w:widowControl w:val="0"/>
      <w:numPr>
        <w:ilvl w:val="8"/>
        <w:numId w:val="7"/>
      </w:numPr>
      <w:suppressAutoHyphens/>
      <w:spacing w:before="240" w:after="60" w:line="240" w:lineRule="atLeast"/>
      <w:outlineLvl w:val="8"/>
    </w:pPr>
    <w:rPr>
      <w:rFonts w:ascii="Arial" w:hAnsi="Arial"/>
      <w:b/>
      <w:i/>
      <w:sz w:val="18"/>
      <w:szCs w:val="20"/>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
    <w:link w:val="a5"/>
    <w:qFormat/>
    <w:rsid w:val="00AF4DED"/>
    <w:pPr>
      <w:tabs>
        <w:tab w:val="left" w:pos="567"/>
      </w:tabs>
      <w:jc w:val="center"/>
    </w:pPr>
    <w:rPr>
      <w:rFonts w:ascii="HelvDL" w:hAnsi="HelvDL"/>
      <w:b/>
      <w:sz w:val="22"/>
      <w:szCs w:val="20"/>
      <w:lang w:val="ru-RU"/>
    </w:rPr>
  </w:style>
  <w:style w:type="character" w:customStyle="1" w:styleId="a5">
    <w:name w:val="Название Знак"/>
    <w:basedOn w:val="a1"/>
    <w:link w:val="a4"/>
    <w:rsid w:val="00AF4DED"/>
    <w:rPr>
      <w:rFonts w:ascii="HelvDL" w:eastAsia="Times New Roman" w:hAnsi="HelvDL" w:cs="Times New Roman"/>
      <w:b/>
      <w:szCs w:val="20"/>
    </w:rPr>
  </w:style>
  <w:style w:type="paragraph" w:styleId="21">
    <w:name w:val="Body Text 2"/>
    <w:basedOn w:val="a"/>
    <w:link w:val="22"/>
    <w:rsid w:val="00AF4DED"/>
    <w:pPr>
      <w:tabs>
        <w:tab w:val="left" w:pos="567"/>
      </w:tabs>
      <w:jc w:val="center"/>
    </w:pPr>
    <w:rPr>
      <w:rFonts w:ascii="HelvDL" w:hAnsi="HelvDL"/>
      <w:b/>
      <w:sz w:val="22"/>
      <w:szCs w:val="20"/>
      <w:lang w:val="ru-RU"/>
    </w:rPr>
  </w:style>
  <w:style w:type="character" w:customStyle="1" w:styleId="22">
    <w:name w:val="Основной текст 2 Знак"/>
    <w:basedOn w:val="a1"/>
    <w:link w:val="21"/>
    <w:rsid w:val="00AF4DED"/>
    <w:rPr>
      <w:rFonts w:ascii="HelvDL" w:eastAsia="Times New Roman" w:hAnsi="HelvDL" w:cs="Times New Roman"/>
      <w:b/>
      <w:szCs w:val="20"/>
    </w:rPr>
  </w:style>
  <w:style w:type="paragraph" w:styleId="a0">
    <w:name w:val="Body Text"/>
    <w:aliases w:val="Основной текст Знак1,Основной текст Знак Знак,body text,Specs,bt,EHPT,AvtalBrödtext,ändrad, ändrad,Bodytext,BODY TEXT,GD,DNV-Body,contents"/>
    <w:basedOn w:val="a"/>
    <w:link w:val="a6"/>
    <w:uiPriority w:val="99"/>
    <w:rsid w:val="00AF4DED"/>
    <w:pPr>
      <w:tabs>
        <w:tab w:val="left" w:pos="567"/>
      </w:tabs>
      <w:ind w:right="30"/>
    </w:pPr>
    <w:rPr>
      <w:rFonts w:ascii="Arial" w:hAnsi="Arial"/>
      <w:sz w:val="20"/>
      <w:szCs w:val="20"/>
      <w:lang w:val="ru-RU"/>
    </w:rPr>
  </w:style>
  <w:style w:type="character" w:customStyle="1" w:styleId="a6">
    <w:name w:val="Основной текст Знак"/>
    <w:aliases w:val="Основной текст Знак1 Знак,Основной текст Знак Знак Знак,body text Знак,Specs Знак,bt Знак,EHPT Знак,AvtalBrödtext Знак,ändrad Знак, ändrad Знак,Bodytext Знак,BODY TEXT Знак,GD Знак,DNV-Body Знак,contents Знак"/>
    <w:basedOn w:val="a1"/>
    <w:link w:val="a0"/>
    <w:rsid w:val="00AF4DED"/>
    <w:rPr>
      <w:rFonts w:ascii="Arial" w:eastAsia="Times New Roman" w:hAnsi="Arial" w:cs="Times New Roman"/>
      <w:sz w:val="20"/>
      <w:szCs w:val="20"/>
    </w:rPr>
  </w:style>
  <w:style w:type="paragraph" w:styleId="a7">
    <w:name w:val="Body Text Indent"/>
    <w:basedOn w:val="a"/>
    <w:link w:val="a8"/>
    <w:rsid w:val="00AF4DED"/>
    <w:pPr>
      <w:ind w:firstLine="540"/>
      <w:jc w:val="both"/>
    </w:pPr>
    <w:rPr>
      <w:lang w:val="ru-RU"/>
    </w:rPr>
  </w:style>
  <w:style w:type="character" w:customStyle="1" w:styleId="a8">
    <w:name w:val="Основной текст с отступом Знак"/>
    <w:basedOn w:val="a1"/>
    <w:link w:val="a7"/>
    <w:rsid w:val="00AF4DED"/>
    <w:rPr>
      <w:rFonts w:ascii="Times New Roman" w:eastAsia="Times New Roman" w:hAnsi="Times New Roman" w:cs="Times New Roman"/>
      <w:sz w:val="24"/>
      <w:szCs w:val="24"/>
    </w:rPr>
  </w:style>
  <w:style w:type="paragraph" w:customStyle="1" w:styleId="heading1topsbi">
    <w:name w:val="heading1topsbi"/>
    <w:basedOn w:val="a"/>
    <w:rsid w:val="00AF4DED"/>
    <w:pPr>
      <w:keepNext/>
      <w:numPr>
        <w:numId w:val="1"/>
      </w:numPr>
      <w:spacing w:before="240" w:after="60"/>
    </w:pPr>
    <w:rPr>
      <w:rFonts w:ascii="Arial" w:hAnsi="Arial" w:cs="Arial"/>
      <w:b/>
      <w:bCs/>
      <w:sz w:val="32"/>
      <w:szCs w:val="32"/>
      <w:lang w:val="ru-RU" w:eastAsia="ru-RU"/>
    </w:rPr>
  </w:style>
  <w:style w:type="paragraph" w:customStyle="1" w:styleId="heading2topsbi">
    <w:name w:val="heading2topsbi"/>
    <w:basedOn w:val="a"/>
    <w:rsid w:val="00AF4DED"/>
    <w:pPr>
      <w:keepNext/>
      <w:numPr>
        <w:ilvl w:val="1"/>
        <w:numId w:val="1"/>
      </w:numPr>
      <w:spacing w:before="240" w:after="60"/>
    </w:pPr>
    <w:rPr>
      <w:rFonts w:ascii="Arial" w:hAnsi="Arial" w:cs="Arial"/>
      <w:b/>
      <w:bCs/>
      <w:i/>
      <w:iCs/>
      <w:sz w:val="28"/>
      <w:szCs w:val="28"/>
      <w:lang w:val="ru-RU" w:eastAsia="ru-RU"/>
    </w:rPr>
  </w:style>
  <w:style w:type="paragraph" w:customStyle="1" w:styleId="11">
    <w:name w:val="Обычный1"/>
    <w:rsid w:val="00AF4DED"/>
    <w:pPr>
      <w:spacing w:after="0" w:line="240" w:lineRule="auto"/>
    </w:pPr>
    <w:rPr>
      <w:rFonts w:ascii="Times New Roman" w:eastAsia="Times New Roman" w:hAnsi="Times New Roman" w:cs="Times New Roman"/>
      <w:snapToGrid w:val="0"/>
      <w:sz w:val="20"/>
      <w:szCs w:val="20"/>
      <w:lang w:eastAsia="ru-RU"/>
    </w:rPr>
  </w:style>
  <w:style w:type="paragraph" w:styleId="a9">
    <w:name w:val="List Paragraph"/>
    <w:basedOn w:val="a"/>
    <w:link w:val="aa"/>
    <w:uiPriority w:val="34"/>
    <w:qFormat/>
    <w:rsid w:val="00AF4DED"/>
    <w:pPr>
      <w:ind w:left="708"/>
    </w:pPr>
    <w:rPr>
      <w:sz w:val="20"/>
      <w:szCs w:val="20"/>
      <w:lang w:val="ru-RU" w:eastAsia="ru-RU"/>
    </w:rPr>
  </w:style>
  <w:style w:type="character" w:customStyle="1" w:styleId="Bodytext85pt1">
    <w:name w:val="Body text + 8.5 pt1"/>
    <w:basedOn w:val="a1"/>
    <w:uiPriority w:val="99"/>
    <w:rsid w:val="00AF4DED"/>
    <w:rPr>
      <w:rFonts w:ascii="Times New Roman" w:hAnsi="Times New Roman" w:cs="Times New Roman"/>
      <w:sz w:val="17"/>
      <w:szCs w:val="17"/>
      <w:u w:val="none"/>
      <w:shd w:val="clear" w:color="auto" w:fill="FFFFFF"/>
    </w:rPr>
  </w:style>
  <w:style w:type="character" w:customStyle="1" w:styleId="20">
    <w:name w:val="Заголовок 2 Знак"/>
    <w:aliases w:val="h2 Знак,Gliederung2 Знак,Gliederung Знак,H2 Знак,Indented Heading Знак,H21 Знак,H22 Знак,Indented Heading1 Знак,Indented Heading2 Знак,Indented Heading3 Знак,Indented Heading4 Знак,H23 Знак,H211 Знак,H221 Знак,Indented Heading5 Знак"/>
    <w:basedOn w:val="a1"/>
    <w:link w:val="2"/>
    <w:rsid w:val="007E2E99"/>
    <w:rPr>
      <w:rFonts w:ascii="Arial" w:eastAsia="Times New Roman" w:hAnsi="Arial" w:cs="Times New Roman"/>
      <w:b/>
      <w:sz w:val="24"/>
      <w:szCs w:val="24"/>
    </w:rPr>
  </w:style>
  <w:style w:type="character" w:customStyle="1" w:styleId="40">
    <w:name w:val="Заголовок 4 Знак"/>
    <w:aliases w:val="Gliederung4 Знак,h4 Знак,H4 Знак"/>
    <w:basedOn w:val="a1"/>
    <w:link w:val="4"/>
    <w:rsid w:val="007E2E99"/>
    <w:rPr>
      <w:rFonts w:ascii="Arial" w:eastAsia="Times New Roman" w:hAnsi="Arial" w:cs="Arial"/>
      <w:sz w:val="20"/>
      <w:szCs w:val="20"/>
    </w:rPr>
  </w:style>
  <w:style w:type="character" w:customStyle="1" w:styleId="50">
    <w:name w:val="Заголовок 5 Знак"/>
    <w:aliases w:val="Gliederung5 Знак"/>
    <w:basedOn w:val="a1"/>
    <w:link w:val="5"/>
    <w:rsid w:val="007E2E99"/>
    <w:rPr>
      <w:rFonts w:ascii="Arial" w:eastAsia="Times New Roman" w:hAnsi="Arial" w:cs="Times New Roman"/>
      <w:szCs w:val="20"/>
    </w:rPr>
  </w:style>
  <w:style w:type="character" w:customStyle="1" w:styleId="60">
    <w:name w:val="Заголовок 6 Знак"/>
    <w:aliases w:val="Gliederung6 Знак"/>
    <w:basedOn w:val="a1"/>
    <w:link w:val="6"/>
    <w:rsid w:val="007E2E99"/>
    <w:rPr>
      <w:rFonts w:ascii="Arial" w:eastAsia="Times New Roman" w:hAnsi="Arial" w:cs="Times New Roman"/>
      <w:i/>
      <w:szCs w:val="20"/>
    </w:rPr>
  </w:style>
  <w:style w:type="character" w:customStyle="1" w:styleId="70">
    <w:name w:val="Заголовок 7 Знак"/>
    <w:basedOn w:val="a1"/>
    <w:link w:val="7"/>
    <w:rsid w:val="007E2E99"/>
    <w:rPr>
      <w:rFonts w:ascii="Arial" w:eastAsia="Times New Roman" w:hAnsi="Arial" w:cs="Times New Roman"/>
      <w:sz w:val="20"/>
      <w:szCs w:val="20"/>
    </w:rPr>
  </w:style>
  <w:style w:type="character" w:customStyle="1" w:styleId="80">
    <w:name w:val="Заголовок 8 Знак"/>
    <w:basedOn w:val="a1"/>
    <w:link w:val="8"/>
    <w:rsid w:val="007E2E99"/>
    <w:rPr>
      <w:rFonts w:ascii="Arial" w:eastAsia="Times New Roman" w:hAnsi="Arial" w:cs="Times New Roman"/>
      <w:i/>
      <w:sz w:val="20"/>
      <w:szCs w:val="20"/>
    </w:rPr>
  </w:style>
  <w:style w:type="character" w:customStyle="1" w:styleId="90">
    <w:name w:val="Заголовок 9 Знак"/>
    <w:basedOn w:val="a1"/>
    <w:link w:val="9"/>
    <w:rsid w:val="007E2E99"/>
    <w:rPr>
      <w:rFonts w:ascii="Arial" w:eastAsia="Times New Roman" w:hAnsi="Arial" w:cs="Times New Roman"/>
      <w:b/>
      <w:i/>
      <w:sz w:val="18"/>
      <w:szCs w:val="20"/>
    </w:rPr>
  </w:style>
  <w:style w:type="character" w:customStyle="1" w:styleId="10">
    <w:name w:val="Заголовок 1 Знак"/>
    <w:basedOn w:val="a1"/>
    <w:link w:val="1"/>
    <w:uiPriority w:val="9"/>
    <w:rsid w:val="007E2E99"/>
    <w:rPr>
      <w:rFonts w:asciiTheme="majorHAnsi" w:eastAsiaTheme="majorEastAsia" w:hAnsiTheme="majorHAnsi" w:cstheme="majorBidi"/>
      <w:color w:val="2E74B5" w:themeColor="accent1" w:themeShade="BF"/>
      <w:sz w:val="32"/>
      <w:szCs w:val="32"/>
      <w:lang w:val="en-US"/>
    </w:rPr>
  </w:style>
  <w:style w:type="character" w:styleId="ab">
    <w:name w:val="Hyperlink"/>
    <w:rsid w:val="00D4176B"/>
    <w:rPr>
      <w:color w:val="0000FF"/>
      <w:u w:val="single"/>
    </w:rPr>
  </w:style>
  <w:style w:type="character" w:customStyle="1" w:styleId="aa">
    <w:name w:val="Абзац списка Знак"/>
    <w:link w:val="a9"/>
    <w:uiPriority w:val="34"/>
    <w:locked/>
    <w:rsid w:val="00457964"/>
    <w:rPr>
      <w:rFonts w:ascii="Times New Roman" w:eastAsia="Times New Roman" w:hAnsi="Times New Roman" w:cs="Times New Roman"/>
      <w:sz w:val="20"/>
      <w:szCs w:val="20"/>
      <w:lang w:eastAsia="ru-RU"/>
    </w:rPr>
  </w:style>
  <w:style w:type="paragraph" w:styleId="ac">
    <w:name w:val="header"/>
    <w:basedOn w:val="a"/>
    <w:link w:val="ad"/>
    <w:rsid w:val="00457964"/>
    <w:pPr>
      <w:tabs>
        <w:tab w:val="center" w:pos="4153"/>
        <w:tab w:val="right" w:pos="8306"/>
      </w:tabs>
    </w:pPr>
    <w:rPr>
      <w:sz w:val="20"/>
      <w:szCs w:val="20"/>
      <w:lang w:val="ru-RU" w:eastAsia="ru-RU"/>
    </w:rPr>
  </w:style>
  <w:style w:type="character" w:customStyle="1" w:styleId="ad">
    <w:name w:val="Верхний колонтитул Знак"/>
    <w:basedOn w:val="a1"/>
    <w:link w:val="ac"/>
    <w:rsid w:val="00457964"/>
    <w:rPr>
      <w:rFonts w:ascii="Times New Roman" w:eastAsia="Times New Roman" w:hAnsi="Times New Roman" w:cs="Times New Roman"/>
      <w:sz w:val="20"/>
      <w:szCs w:val="20"/>
      <w:lang w:eastAsia="ru-RU"/>
    </w:rPr>
  </w:style>
  <w:style w:type="paragraph" w:styleId="ae">
    <w:name w:val="Normal (Web)"/>
    <w:basedOn w:val="a"/>
    <w:uiPriority w:val="99"/>
    <w:unhideWhenUsed/>
    <w:rsid w:val="00415A39"/>
    <w:pPr>
      <w:spacing w:before="100" w:beforeAutospacing="1" w:after="100" w:afterAutospacing="1"/>
    </w:pPr>
    <w:rPr>
      <w:lang w:val="ru-RU" w:eastAsia="ru-RU"/>
    </w:rPr>
  </w:style>
  <w:style w:type="paragraph" w:customStyle="1" w:styleId="Text">
    <w:name w:val="Text"/>
    <w:basedOn w:val="a"/>
    <w:rsid w:val="00415A39"/>
    <w:pPr>
      <w:spacing w:after="240"/>
    </w:pPr>
    <w:rPr>
      <w:szCs w:val="20"/>
    </w:rPr>
  </w:style>
  <w:style w:type="paragraph" w:customStyle="1" w:styleId="text0">
    <w:name w:val="text"/>
    <w:basedOn w:val="a"/>
    <w:rsid w:val="00415A39"/>
    <w:pPr>
      <w:spacing w:after="240"/>
    </w:pPr>
    <w:rPr>
      <w:lang w:val="ru-RU" w:eastAsia="ru-RU"/>
    </w:rPr>
  </w:style>
  <w:style w:type="paragraph" w:styleId="af">
    <w:name w:val="Balloon Text"/>
    <w:basedOn w:val="a"/>
    <w:link w:val="af0"/>
    <w:uiPriority w:val="99"/>
    <w:semiHidden/>
    <w:unhideWhenUsed/>
    <w:rsid w:val="00E21F6F"/>
    <w:rPr>
      <w:rFonts w:ascii="Tahoma" w:hAnsi="Tahoma" w:cs="Tahoma"/>
      <w:sz w:val="16"/>
      <w:szCs w:val="16"/>
    </w:rPr>
  </w:style>
  <w:style w:type="character" w:customStyle="1" w:styleId="af0">
    <w:name w:val="Текст выноски Знак"/>
    <w:basedOn w:val="a1"/>
    <w:link w:val="af"/>
    <w:uiPriority w:val="99"/>
    <w:semiHidden/>
    <w:rsid w:val="00E21F6F"/>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DE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uiPriority w:val="9"/>
    <w:qFormat/>
    <w:rsid w:val="007E2E9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aliases w:val="h2,Gliederung2,Gliederung,H2,Indented Heading,H21,H22,Indented Heading1,Indented Heading2,Indented Heading3,Indented Heading4,H23,H211,H221,Indented Heading5,Indented Heading6,Indented Heading7,H24,H212,H222,Indented Heading8,H25,H213,H223"/>
    <w:basedOn w:val="1"/>
    <w:next w:val="a0"/>
    <w:link w:val="20"/>
    <w:qFormat/>
    <w:rsid w:val="007E2E99"/>
    <w:pPr>
      <w:keepLines w:val="0"/>
      <w:widowControl w:val="0"/>
      <w:numPr>
        <w:ilvl w:val="1"/>
        <w:numId w:val="7"/>
      </w:numPr>
      <w:suppressAutoHyphens/>
      <w:spacing w:before="120" w:after="120" w:line="240" w:lineRule="exact"/>
      <w:ind w:left="578" w:hanging="578"/>
      <w:outlineLvl w:val="1"/>
    </w:pPr>
    <w:rPr>
      <w:rFonts w:ascii="Arial" w:eastAsia="Times New Roman" w:hAnsi="Arial" w:cs="Times New Roman"/>
      <w:b/>
      <w:color w:val="auto"/>
      <w:sz w:val="24"/>
      <w:szCs w:val="24"/>
      <w:lang w:val="ru-RU"/>
    </w:rPr>
  </w:style>
  <w:style w:type="paragraph" w:styleId="4">
    <w:name w:val="heading 4"/>
    <w:aliases w:val="Gliederung4,h4,H4"/>
    <w:basedOn w:val="1"/>
    <w:next w:val="a"/>
    <w:link w:val="40"/>
    <w:qFormat/>
    <w:rsid w:val="007E2E99"/>
    <w:pPr>
      <w:keepLines w:val="0"/>
      <w:widowControl w:val="0"/>
      <w:numPr>
        <w:ilvl w:val="3"/>
        <w:numId w:val="7"/>
      </w:numPr>
      <w:suppressAutoHyphens/>
      <w:spacing w:before="120" w:after="120" w:line="240" w:lineRule="atLeast"/>
      <w:outlineLvl w:val="3"/>
    </w:pPr>
    <w:rPr>
      <w:rFonts w:ascii="Arial" w:eastAsia="Times New Roman" w:hAnsi="Arial" w:cs="Arial"/>
      <w:color w:val="auto"/>
      <w:sz w:val="20"/>
      <w:szCs w:val="20"/>
      <w:lang w:val="ru-RU"/>
    </w:rPr>
  </w:style>
  <w:style w:type="paragraph" w:styleId="5">
    <w:name w:val="heading 5"/>
    <w:aliases w:val="Gliederung5"/>
    <w:basedOn w:val="a"/>
    <w:next w:val="a"/>
    <w:link w:val="50"/>
    <w:qFormat/>
    <w:rsid w:val="007E2E99"/>
    <w:pPr>
      <w:widowControl w:val="0"/>
      <w:numPr>
        <w:ilvl w:val="4"/>
        <w:numId w:val="7"/>
      </w:numPr>
      <w:suppressAutoHyphens/>
      <w:spacing w:before="120" w:after="60" w:line="240" w:lineRule="atLeast"/>
      <w:outlineLvl w:val="4"/>
    </w:pPr>
    <w:rPr>
      <w:rFonts w:ascii="Arial" w:hAnsi="Arial"/>
      <w:sz w:val="22"/>
      <w:szCs w:val="20"/>
      <w:lang w:val="ru-RU"/>
    </w:rPr>
  </w:style>
  <w:style w:type="paragraph" w:styleId="6">
    <w:name w:val="heading 6"/>
    <w:aliases w:val="Gliederung6"/>
    <w:basedOn w:val="a"/>
    <w:next w:val="a"/>
    <w:link w:val="60"/>
    <w:qFormat/>
    <w:rsid w:val="007E2E99"/>
    <w:pPr>
      <w:widowControl w:val="0"/>
      <w:numPr>
        <w:ilvl w:val="5"/>
        <w:numId w:val="7"/>
      </w:numPr>
      <w:suppressAutoHyphens/>
      <w:spacing w:before="120" w:line="240" w:lineRule="atLeast"/>
      <w:outlineLvl w:val="5"/>
    </w:pPr>
    <w:rPr>
      <w:rFonts w:ascii="Arial" w:hAnsi="Arial"/>
      <w:i/>
      <w:sz w:val="22"/>
      <w:szCs w:val="20"/>
      <w:lang w:val="ru-RU"/>
    </w:rPr>
  </w:style>
  <w:style w:type="paragraph" w:styleId="7">
    <w:name w:val="heading 7"/>
    <w:basedOn w:val="a"/>
    <w:next w:val="a"/>
    <w:link w:val="70"/>
    <w:qFormat/>
    <w:rsid w:val="007E2E99"/>
    <w:pPr>
      <w:widowControl w:val="0"/>
      <w:numPr>
        <w:ilvl w:val="6"/>
        <w:numId w:val="7"/>
      </w:numPr>
      <w:suppressAutoHyphens/>
      <w:spacing w:before="240" w:after="60" w:line="240" w:lineRule="atLeast"/>
      <w:outlineLvl w:val="6"/>
    </w:pPr>
    <w:rPr>
      <w:rFonts w:ascii="Arial" w:hAnsi="Arial"/>
      <w:sz w:val="20"/>
      <w:szCs w:val="20"/>
      <w:lang w:val="ru-RU"/>
    </w:rPr>
  </w:style>
  <w:style w:type="paragraph" w:styleId="8">
    <w:name w:val="heading 8"/>
    <w:basedOn w:val="a"/>
    <w:next w:val="a"/>
    <w:link w:val="80"/>
    <w:qFormat/>
    <w:rsid w:val="007E2E99"/>
    <w:pPr>
      <w:widowControl w:val="0"/>
      <w:numPr>
        <w:ilvl w:val="7"/>
        <w:numId w:val="7"/>
      </w:numPr>
      <w:suppressAutoHyphens/>
      <w:spacing w:before="240" w:after="60" w:line="240" w:lineRule="atLeast"/>
      <w:outlineLvl w:val="7"/>
    </w:pPr>
    <w:rPr>
      <w:rFonts w:ascii="Arial" w:hAnsi="Arial"/>
      <w:i/>
      <w:sz w:val="20"/>
      <w:szCs w:val="20"/>
      <w:lang w:val="ru-RU"/>
    </w:rPr>
  </w:style>
  <w:style w:type="paragraph" w:styleId="9">
    <w:name w:val="heading 9"/>
    <w:basedOn w:val="a"/>
    <w:next w:val="a"/>
    <w:link w:val="90"/>
    <w:qFormat/>
    <w:rsid w:val="007E2E99"/>
    <w:pPr>
      <w:widowControl w:val="0"/>
      <w:numPr>
        <w:ilvl w:val="8"/>
        <w:numId w:val="7"/>
      </w:numPr>
      <w:suppressAutoHyphens/>
      <w:spacing w:before="240" w:after="60" w:line="240" w:lineRule="atLeast"/>
      <w:outlineLvl w:val="8"/>
    </w:pPr>
    <w:rPr>
      <w:rFonts w:ascii="Arial" w:hAnsi="Arial"/>
      <w:b/>
      <w:i/>
      <w:sz w:val="18"/>
      <w:szCs w:val="20"/>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
    <w:link w:val="a5"/>
    <w:qFormat/>
    <w:rsid w:val="00AF4DED"/>
    <w:pPr>
      <w:tabs>
        <w:tab w:val="left" w:pos="567"/>
      </w:tabs>
      <w:jc w:val="center"/>
    </w:pPr>
    <w:rPr>
      <w:rFonts w:ascii="HelvDL" w:hAnsi="HelvDL"/>
      <w:b/>
      <w:sz w:val="22"/>
      <w:szCs w:val="20"/>
      <w:lang w:val="ru-RU"/>
    </w:rPr>
  </w:style>
  <w:style w:type="character" w:customStyle="1" w:styleId="a5">
    <w:name w:val="Название Знак"/>
    <w:basedOn w:val="a1"/>
    <w:link w:val="a4"/>
    <w:rsid w:val="00AF4DED"/>
    <w:rPr>
      <w:rFonts w:ascii="HelvDL" w:eastAsia="Times New Roman" w:hAnsi="HelvDL" w:cs="Times New Roman"/>
      <w:b/>
      <w:szCs w:val="20"/>
    </w:rPr>
  </w:style>
  <w:style w:type="paragraph" w:styleId="21">
    <w:name w:val="Body Text 2"/>
    <w:basedOn w:val="a"/>
    <w:link w:val="22"/>
    <w:rsid w:val="00AF4DED"/>
    <w:pPr>
      <w:tabs>
        <w:tab w:val="left" w:pos="567"/>
      </w:tabs>
      <w:jc w:val="center"/>
    </w:pPr>
    <w:rPr>
      <w:rFonts w:ascii="HelvDL" w:hAnsi="HelvDL"/>
      <w:b/>
      <w:sz w:val="22"/>
      <w:szCs w:val="20"/>
      <w:lang w:val="ru-RU"/>
    </w:rPr>
  </w:style>
  <w:style w:type="character" w:customStyle="1" w:styleId="22">
    <w:name w:val="Основной текст 2 Знак"/>
    <w:basedOn w:val="a1"/>
    <w:link w:val="21"/>
    <w:rsid w:val="00AF4DED"/>
    <w:rPr>
      <w:rFonts w:ascii="HelvDL" w:eastAsia="Times New Roman" w:hAnsi="HelvDL" w:cs="Times New Roman"/>
      <w:b/>
      <w:szCs w:val="20"/>
    </w:rPr>
  </w:style>
  <w:style w:type="paragraph" w:styleId="a0">
    <w:name w:val="Body Text"/>
    <w:aliases w:val="Основной текст Знак1,Основной текст Знак Знак,body text,Specs,bt,EHPT,AvtalBrödtext,ändrad, ändrad,Bodytext,BODY TEXT,GD,DNV-Body,contents"/>
    <w:basedOn w:val="a"/>
    <w:link w:val="a6"/>
    <w:uiPriority w:val="99"/>
    <w:rsid w:val="00AF4DED"/>
    <w:pPr>
      <w:tabs>
        <w:tab w:val="left" w:pos="567"/>
      </w:tabs>
      <w:ind w:right="30"/>
    </w:pPr>
    <w:rPr>
      <w:rFonts w:ascii="Arial" w:hAnsi="Arial"/>
      <w:sz w:val="20"/>
      <w:szCs w:val="20"/>
      <w:lang w:val="ru-RU"/>
    </w:rPr>
  </w:style>
  <w:style w:type="character" w:customStyle="1" w:styleId="a6">
    <w:name w:val="Основной текст Знак"/>
    <w:aliases w:val="Основной текст Знак1 Знак,Основной текст Знак Знак Знак,body text Знак,Specs Знак,bt Знак,EHPT Знак,AvtalBrödtext Знак,ändrad Знак, ändrad Знак,Bodytext Знак,BODY TEXT Знак,GD Знак,DNV-Body Знак,contents Знак"/>
    <w:basedOn w:val="a1"/>
    <w:link w:val="a0"/>
    <w:rsid w:val="00AF4DED"/>
    <w:rPr>
      <w:rFonts w:ascii="Arial" w:eastAsia="Times New Roman" w:hAnsi="Arial" w:cs="Times New Roman"/>
      <w:sz w:val="20"/>
      <w:szCs w:val="20"/>
    </w:rPr>
  </w:style>
  <w:style w:type="paragraph" w:styleId="a7">
    <w:name w:val="Body Text Indent"/>
    <w:basedOn w:val="a"/>
    <w:link w:val="a8"/>
    <w:rsid w:val="00AF4DED"/>
    <w:pPr>
      <w:ind w:firstLine="540"/>
      <w:jc w:val="both"/>
    </w:pPr>
    <w:rPr>
      <w:lang w:val="ru-RU"/>
    </w:rPr>
  </w:style>
  <w:style w:type="character" w:customStyle="1" w:styleId="a8">
    <w:name w:val="Основной текст с отступом Знак"/>
    <w:basedOn w:val="a1"/>
    <w:link w:val="a7"/>
    <w:rsid w:val="00AF4DED"/>
    <w:rPr>
      <w:rFonts w:ascii="Times New Roman" w:eastAsia="Times New Roman" w:hAnsi="Times New Roman" w:cs="Times New Roman"/>
      <w:sz w:val="24"/>
      <w:szCs w:val="24"/>
    </w:rPr>
  </w:style>
  <w:style w:type="paragraph" w:customStyle="1" w:styleId="heading1topsbi">
    <w:name w:val="heading1topsbi"/>
    <w:basedOn w:val="a"/>
    <w:rsid w:val="00AF4DED"/>
    <w:pPr>
      <w:keepNext/>
      <w:numPr>
        <w:numId w:val="1"/>
      </w:numPr>
      <w:spacing w:before="240" w:after="60"/>
    </w:pPr>
    <w:rPr>
      <w:rFonts w:ascii="Arial" w:hAnsi="Arial" w:cs="Arial"/>
      <w:b/>
      <w:bCs/>
      <w:sz w:val="32"/>
      <w:szCs w:val="32"/>
      <w:lang w:val="ru-RU" w:eastAsia="ru-RU"/>
    </w:rPr>
  </w:style>
  <w:style w:type="paragraph" w:customStyle="1" w:styleId="heading2topsbi">
    <w:name w:val="heading2topsbi"/>
    <w:basedOn w:val="a"/>
    <w:rsid w:val="00AF4DED"/>
    <w:pPr>
      <w:keepNext/>
      <w:numPr>
        <w:ilvl w:val="1"/>
        <w:numId w:val="1"/>
      </w:numPr>
      <w:spacing w:before="240" w:after="60"/>
    </w:pPr>
    <w:rPr>
      <w:rFonts w:ascii="Arial" w:hAnsi="Arial" w:cs="Arial"/>
      <w:b/>
      <w:bCs/>
      <w:i/>
      <w:iCs/>
      <w:sz w:val="28"/>
      <w:szCs w:val="28"/>
      <w:lang w:val="ru-RU" w:eastAsia="ru-RU"/>
    </w:rPr>
  </w:style>
  <w:style w:type="paragraph" w:customStyle="1" w:styleId="11">
    <w:name w:val="Обычный1"/>
    <w:rsid w:val="00AF4DED"/>
    <w:pPr>
      <w:spacing w:after="0" w:line="240" w:lineRule="auto"/>
    </w:pPr>
    <w:rPr>
      <w:rFonts w:ascii="Times New Roman" w:eastAsia="Times New Roman" w:hAnsi="Times New Roman" w:cs="Times New Roman"/>
      <w:snapToGrid w:val="0"/>
      <w:sz w:val="20"/>
      <w:szCs w:val="20"/>
      <w:lang w:eastAsia="ru-RU"/>
    </w:rPr>
  </w:style>
  <w:style w:type="paragraph" w:styleId="a9">
    <w:name w:val="List Paragraph"/>
    <w:basedOn w:val="a"/>
    <w:link w:val="aa"/>
    <w:uiPriority w:val="34"/>
    <w:qFormat/>
    <w:rsid w:val="00AF4DED"/>
    <w:pPr>
      <w:ind w:left="708"/>
    </w:pPr>
    <w:rPr>
      <w:sz w:val="20"/>
      <w:szCs w:val="20"/>
      <w:lang w:val="ru-RU" w:eastAsia="ru-RU"/>
    </w:rPr>
  </w:style>
  <w:style w:type="character" w:customStyle="1" w:styleId="Bodytext85pt1">
    <w:name w:val="Body text + 8.5 pt1"/>
    <w:basedOn w:val="a1"/>
    <w:uiPriority w:val="99"/>
    <w:rsid w:val="00AF4DED"/>
    <w:rPr>
      <w:rFonts w:ascii="Times New Roman" w:hAnsi="Times New Roman" w:cs="Times New Roman"/>
      <w:sz w:val="17"/>
      <w:szCs w:val="17"/>
      <w:u w:val="none"/>
      <w:shd w:val="clear" w:color="auto" w:fill="FFFFFF"/>
    </w:rPr>
  </w:style>
  <w:style w:type="character" w:customStyle="1" w:styleId="20">
    <w:name w:val="Заголовок 2 Знак"/>
    <w:aliases w:val="h2 Знак,Gliederung2 Знак,Gliederung Знак,H2 Знак,Indented Heading Знак,H21 Знак,H22 Знак,Indented Heading1 Знак,Indented Heading2 Знак,Indented Heading3 Знак,Indented Heading4 Знак,H23 Знак,H211 Знак,H221 Знак,Indented Heading5 Знак"/>
    <w:basedOn w:val="a1"/>
    <w:link w:val="2"/>
    <w:rsid w:val="007E2E99"/>
    <w:rPr>
      <w:rFonts w:ascii="Arial" w:eastAsia="Times New Roman" w:hAnsi="Arial" w:cs="Times New Roman"/>
      <w:b/>
      <w:sz w:val="24"/>
      <w:szCs w:val="24"/>
    </w:rPr>
  </w:style>
  <w:style w:type="character" w:customStyle="1" w:styleId="40">
    <w:name w:val="Заголовок 4 Знак"/>
    <w:aliases w:val="Gliederung4 Знак,h4 Знак,H4 Знак"/>
    <w:basedOn w:val="a1"/>
    <w:link w:val="4"/>
    <w:rsid w:val="007E2E99"/>
    <w:rPr>
      <w:rFonts w:ascii="Arial" w:eastAsia="Times New Roman" w:hAnsi="Arial" w:cs="Arial"/>
      <w:sz w:val="20"/>
      <w:szCs w:val="20"/>
    </w:rPr>
  </w:style>
  <w:style w:type="character" w:customStyle="1" w:styleId="50">
    <w:name w:val="Заголовок 5 Знак"/>
    <w:aliases w:val="Gliederung5 Знак"/>
    <w:basedOn w:val="a1"/>
    <w:link w:val="5"/>
    <w:rsid w:val="007E2E99"/>
    <w:rPr>
      <w:rFonts w:ascii="Arial" w:eastAsia="Times New Roman" w:hAnsi="Arial" w:cs="Times New Roman"/>
      <w:szCs w:val="20"/>
    </w:rPr>
  </w:style>
  <w:style w:type="character" w:customStyle="1" w:styleId="60">
    <w:name w:val="Заголовок 6 Знак"/>
    <w:aliases w:val="Gliederung6 Знак"/>
    <w:basedOn w:val="a1"/>
    <w:link w:val="6"/>
    <w:rsid w:val="007E2E99"/>
    <w:rPr>
      <w:rFonts w:ascii="Arial" w:eastAsia="Times New Roman" w:hAnsi="Arial" w:cs="Times New Roman"/>
      <w:i/>
      <w:szCs w:val="20"/>
    </w:rPr>
  </w:style>
  <w:style w:type="character" w:customStyle="1" w:styleId="70">
    <w:name w:val="Заголовок 7 Знак"/>
    <w:basedOn w:val="a1"/>
    <w:link w:val="7"/>
    <w:rsid w:val="007E2E99"/>
    <w:rPr>
      <w:rFonts w:ascii="Arial" w:eastAsia="Times New Roman" w:hAnsi="Arial" w:cs="Times New Roman"/>
      <w:sz w:val="20"/>
      <w:szCs w:val="20"/>
    </w:rPr>
  </w:style>
  <w:style w:type="character" w:customStyle="1" w:styleId="80">
    <w:name w:val="Заголовок 8 Знак"/>
    <w:basedOn w:val="a1"/>
    <w:link w:val="8"/>
    <w:rsid w:val="007E2E99"/>
    <w:rPr>
      <w:rFonts w:ascii="Arial" w:eastAsia="Times New Roman" w:hAnsi="Arial" w:cs="Times New Roman"/>
      <w:i/>
      <w:sz w:val="20"/>
      <w:szCs w:val="20"/>
    </w:rPr>
  </w:style>
  <w:style w:type="character" w:customStyle="1" w:styleId="90">
    <w:name w:val="Заголовок 9 Знак"/>
    <w:basedOn w:val="a1"/>
    <w:link w:val="9"/>
    <w:rsid w:val="007E2E99"/>
    <w:rPr>
      <w:rFonts w:ascii="Arial" w:eastAsia="Times New Roman" w:hAnsi="Arial" w:cs="Times New Roman"/>
      <w:b/>
      <w:i/>
      <w:sz w:val="18"/>
      <w:szCs w:val="20"/>
    </w:rPr>
  </w:style>
  <w:style w:type="character" w:customStyle="1" w:styleId="10">
    <w:name w:val="Заголовок 1 Знак"/>
    <w:basedOn w:val="a1"/>
    <w:link w:val="1"/>
    <w:uiPriority w:val="9"/>
    <w:rsid w:val="007E2E99"/>
    <w:rPr>
      <w:rFonts w:asciiTheme="majorHAnsi" w:eastAsiaTheme="majorEastAsia" w:hAnsiTheme="majorHAnsi" w:cstheme="majorBidi"/>
      <w:color w:val="2E74B5" w:themeColor="accent1" w:themeShade="BF"/>
      <w:sz w:val="32"/>
      <w:szCs w:val="32"/>
      <w:lang w:val="en-US"/>
    </w:rPr>
  </w:style>
  <w:style w:type="character" w:styleId="ab">
    <w:name w:val="Hyperlink"/>
    <w:rsid w:val="00D4176B"/>
    <w:rPr>
      <w:color w:val="0000FF"/>
      <w:u w:val="single"/>
    </w:rPr>
  </w:style>
  <w:style w:type="character" w:customStyle="1" w:styleId="aa">
    <w:name w:val="Абзац списка Знак"/>
    <w:link w:val="a9"/>
    <w:uiPriority w:val="34"/>
    <w:locked/>
    <w:rsid w:val="00457964"/>
    <w:rPr>
      <w:rFonts w:ascii="Times New Roman" w:eastAsia="Times New Roman" w:hAnsi="Times New Roman" w:cs="Times New Roman"/>
      <w:sz w:val="20"/>
      <w:szCs w:val="20"/>
      <w:lang w:eastAsia="ru-RU"/>
    </w:rPr>
  </w:style>
  <w:style w:type="paragraph" w:styleId="ac">
    <w:name w:val="header"/>
    <w:basedOn w:val="a"/>
    <w:link w:val="ad"/>
    <w:rsid w:val="00457964"/>
    <w:pPr>
      <w:tabs>
        <w:tab w:val="center" w:pos="4153"/>
        <w:tab w:val="right" w:pos="8306"/>
      </w:tabs>
    </w:pPr>
    <w:rPr>
      <w:sz w:val="20"/>
      <w:szCs w:val="20"/>
      <w:lang w:val="ru-RU" w:eastAsia="ru-RU"/>
    </w:rPr>
  </w:style>
  <w:style w:type="character" w:customStyle="1" w:styleId="ad">
    <w:name w:val="Верхний колонтитул Знак"/>
    <w:basedOn w:val="a1"/>
    <w:link w:val="ac"/>
    <w:rsid w:val="00457964"/>
    <w:rPr>
      <w:rFonts w:ascii="Times New Roman" w:eastAsia="Times New Roman" w:hAnsi="Times New Roman" w:cs="Times New Roman"/>
      <w:sz w:val="20"/>
      <w:szCs w:val="20"/>
      <w:lang w:eastAsia="ru-RU"/>
    </w:rPr>
  </w:style>
  <w:style w:type="paragraph" w:styleId="ae">
    <w:name w:val="Normal (Web)"/>
    <w:basedOn w:val="a"/>
    <w:uiPriority w:val="99"/>
    <w:unhideWhenUsed/>
    <w:rsid w:val="00415A39"/>
    <w:pPr>
      <w:spacing w:before="100" w:beforeAutospacing="1" w:after="100" w:afterAutospacing="1"/>
    </w:pPr>
    <w:rPr>
      <w:lang w:val="ru-RU" w:eastAsia="ru-RU"/>
    </w:rPr>
  </w:style>
  <w:style w:type="paragraph" w:customStyle="1" w:styleId="Text">
    <w:name w:val="Text"/>
    <w:basedOn w:val="a"/>
    <w:rsid w:val="00415A39"/>
    <w:pPr>
      <w:spacing w:after="240"/>
    </w:pPr>
    <w:rPr>
      <w:szCs w:val="20"/>
    </w:rPr>
  </w:style>
  <w:style w:type="paragraph" w:customStyle="1" w:styleId="text0">
    <w:name w:val="text"/>
    <w:basedOn w:val="a"/>
    <w:rsid w:val="00415A39"/>
    <w:pPr>
      <w:spacing w:after="240"/>
    </w:pPr>
    <w:rPr>
      <w:lang w:val="ru-RU" w:eastAsia="ru-RU"/>
    </w:rPr>
  </w:style>
  <w:style w:type="paragraph" w:styleId="af">
    <w:name w:val="Balloon Text"/>
    <w:basedOn w:val="a"/>
    <w:link w:val="af0"/>
    <w:uiPriority w:val="99"/>
    <w:semiHidden/>
    <w:unhideWhenUsed/>
    <w:rsid w:val="00E21F6F"/>
    <w:rPr>
      <w:rFonts w:ascii="Tahoma" w:hAnsi="Tahoma" w:cs="Tahoma"/>
      <w:sz w:val="16"/>
      <w:szCs w:val="16"/>
    </w:rPr>
  </w:style>
  <w:style w:type="character" w:customStyle="1" w:styleId="af0">
    <w:name w:val="Текст выноски Знак"/>
    <w:basedOn w:val="a1"/>
    <w:link w:val="af"/>
    <w:uiPriority w:val="99"/>
    <w:semiHidden/>
    <w:rsid w:val="00E21F6F"/>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consultantplus://offline/ref=94D5CE8889791A29DE57299515463A9D6134D8237B999C803E6F853513x2A2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t@drsk.ru" TargetMode="External"/><Relationship Id="rId11" Type="http://schemas.openxmlformats.org/officeDocument/2006/relationships/hyperlink" Target="mailto:fraud@rao-esv.ru" TargetMode="External"/><Relationship Id="rId5" Type="http://schemas.openxmlformats.org/officeDocument/2006/relationships/webSettings" Target="webSettings.xml"/><Relationship Id="rId10" Type="http://schemas.openxmlformats.org/officeDocument/2006/relationships/hyperlink" Target="http://www.rao-esv.ru/fraud" TargetMode="External"/><Relationship Id="rId4" Type="http://schemas.openxmlformats.org/officeDocument/2006/relationships/settings" Target="settings.xml"/><Relationship Id="rId9" Type="http://schemas.openxmlformats.org/officeDocument/2006/relationships/hyperlink" Target="consultantplus://offline/ref=79440D5123ABA6A25F43346AB59DBAAC7032C8E1556DA64FAED62E167F76889C2B7C475C32EFC59BJ8r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13</Pages>
  <Words>3954</Words>
  <Characters>22544</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ОАО "РАО ЭС Востока"</Company>
  <LinksUpToDate>false</LinksUpToDate>
  <CharactersWithSpaces>26446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Федотов Михаил Михайлович</dc:creator>
  <cp:lastModifiedBy>Волков Игорь Геннадьевич</cp:lastModifiedBy>
  <cp:revision>5</cp:revision>
  <cp:lastPrinted>2016-07-01T02:20:00Z</cp:lastPrinted>
  <dcterms:created xsi:type="dcterms:W3CDTF">2016-09-19T05:22:00Z</dcterms:created>
  <dcterms:modified xsi:type="dcterms:W3CDTF">2017-02-07T07:51:00Z</dcterms:modified>
</cp:coreProperties>
</file>