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562" w:rsidRDefault="007F1562" w:rsidP="002004A9">
      <w:pPr>
        <w:tabs>
          <w:tab w:val="left" w:pos="709"/>
        </w:tabs>
        <w:jc w:val="center"/>
        <w:rPr>
          <w:b/>
        </w:rPr>
      </w:pPr>
    </w:p>
    <w:p w:rsidR="002004A9" w:rsidRDefault="002004A9" w:rsidP="002004A9">
      <w:pPr>
        <w:tabs>
          <w:tab w:val="left" w:pos="709"/>
        </w:tabs>
        <w:jc w:val="center"/>
        <w:rPr>
          <w:b/>
        </w:rPr>
      </w:pPr>
      <w:r w:rsidRPr="00005DFF">
        <w:rPr>
          <w:b/>
        </w:rPr>
        <w:t xml:space="preserve">ТЕХНИЧЕСКОЕ </w:t>
      </w:r>
      <w:r w:rsidR="00F11A33">
        <w:rPr>
          <w:b/>
        </w:rPr>
        <w:t>ТРЕБОВАНИЕ</w:t>
      </w:r>
    </w:p>
    <w:p w:rsidR="007F1562" w:rsidRDefault="007F1562" w:rsidP="002004A9">
      <w:pPr>
        <w:tabs>
          <w:tab w:val="left" w:pos="709"/>
        </w:tabs>
        <w:jc w:val="center"/>
        <w:rPr>
          <w:b/>
        </w:rPr>
      </w:pPr>
    </w:p>
    <w:p w:rsidR="002004A9" w:rsidRPr="00005DFF" w:rsidRDefault="002004A9" w:rsidP="002004A9">
      <w:pPr>
        <w:tabs>
          <w:tab w:val="left" w:pos="709"/>
        </w:tabs>
        <w:jc w:val="center"/>
        <w:rPr>
          <w:b/>
        </w:rPr>
      </w:pPr>
      <w:r w:rsidRPr="00DF7BE6">
        <w:t xml:space="preserve">на открытый </w:t>
      </w:r>
      <w:r>
        <w:t>запрос предложений</w:t>
      </w:r>
      <w:r w:rsidRPr="00DF7BE6">
        <w:t xml:space="preserve"> на право </w:t>
      </w:r>
      <w:r>
        <w:t>з</w:t>
      </w:r>
      <w:r w:rsidRPr="00DF7BE6">
        <w:t>аключения Лицензионного договора на передачу</w:t>
      </w:r>
      <w:r w:rsidRPr="005A1FA9">
        <w:t xml:space="preserve"> прав на лицензионно</w:t>
      </w:r>
      <w:r>
        <w:t>е</w:t>
      </w:r>
      <w:r w:rsidRPr="005A1FA9">
        <w:t xml:space="preserve"> </w:t>
      </w:r>
      <w:r>
        <w:t>а</w:t>
      </w:r>
      <w:r w:rsidRPr="004A652B">
        <w:t>нтивирусно</w:t>
      </w:r>
      <w:r>
        <w:t>е</w:t>
      </w:r>
      <w:r w:rsidRPr="005A1FA9">
        <w:t xml:space="preserve"> </w:t>
      </w:r>
      <w:r>
        <w:t>п</w:t>
      </w:r>
      <w:r w:rsidRPr="005A1FA9">
        <w:t>рограммно</w:t>
      </w:r>
      <w:r>
        <w:t>е</w:t>
      </w:r>
      <w:r w:rsidRPr="005A1FA9">
        <w:t xml:space="preserve"> обеспечени</w:t>
      </w:r>
      <w:r>
        <w:t>е</w:t>
      </w:r>
      <w:r w:rsidRPr="005A1FA9">
        <w:t xml:space="preserve"> </w:t>
      </w:r>
      <w:proofErr w:type="spellStart"/>
      <w:r w:rsidRPr="004A652B">
        <w:t>Kaspersky</w:t>
      </w:r>
      <w:proofErr w:type="spellEnd"/>
      <w:r w:rsidRPr="005A1FA9">
        <w:t xml:space="preserve"> в </w:t>
      </w:r>
      <w:r>
        <w:t>АО «ДРСК»</w:t>
      </w:r>
    </w:p>
    <w:p w:rsidR="002004A9" w:rsidRPr="00005DFF" w:rsidRDefault="002004A9" w:rsidP="002004A9">
      <w:pPr>
        <w:jc w:val="center"/>
      </w:pPr>
    </w:p>
    <w:p w:rsidR="002004A9" w:rsidRPr="00005DFF" w:rsidRDefault="002004A9" w:rsidP="002004A9">
      <w:pPr>
        <w:pStyle w:val="a8"/>
        <w:numPr>
          <w:ilvl w:val="0"/>
          <w:numId w:val="9"/>
        </w:numPr>
        <w:tabs>
          <w:tab w:val="left" w:pos="709"/>
        </w:tabs>
        <w:ind w:left="567" w:hanging="567"/>
        <w:rPr>
          <w:sz w:val="24"/>
          <w:szCs w:val="24"/>
        </w:rPr>
      </w:pPr>
      <w:r>
        <w:rPr>
          <w:b/>
          <w:sz w:val="24"/>
          <w:szCs w:val="24"/>
        </w:rPr>
        <w:t>Лицензиат</w:t>
      </w:r>
      <w:r w:rsidRPr="00005DFF">
        <w:rPr>
          <w:sz w:val="24"/>
          <w:szCs w:val="24"/>
        </w:rPr>
        <w:t xml:space="preserve">: </w:t>
      </w:r>
      <w:r w:rsidRPr="00005DFF">
        <w:rPr>
          <w:b/>
          <w:sz w:val="24"/>
          <w:szCs w:val="24"/>
        </w:rPr>
        <w:t>АО</w:t>
      </w:r>
      <w:r w:rsidRPr="00005DFF">
        <w:rPr>
          <w:sz w:val="24"/>
          <w:szCs w:val="24"/>
        </w:rPr>
        <w:t xml:space="preserve"> «</w:t>
      </w:r>
      <w:r w:rsidRPr="00005DFF">
        <w:rPr>
          <w:b/>
          <w:sz w:val="24"/>
          <w:szCs w:val="24"/>
        </w:rPr>
        <w:t>ДРСК</w:t>
      </w:r>
      <w:r w:rsidRPr="00005DFF">
        <w:rPr>
          <w:sz w:val="24"/>
          <w:szCs w:val="24"/>
        </w:rPr>
        <w:t>».</w:t>
      </w:r>
    </w:p>
    <w:p w:rsidR="002004A9" w:rsidRPr="0012138A" w:rsidRDefault="002004A9" w:rsidP="002004A9">
      <w:pPr>
        <w:pStyle w:val="a8"/>
        <w:numPr>
          <w:ilvl w:val="0"/>
          <w:numId w:val="9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005DFF">
        <w:rPr>
          <w:b/>
          <w:sz w:val="24"/>
          <w:szCs w:val="24"/>
        </w:rPr>
        <w:t>Сроки</w:t>
      </w:r>
      <w:r>
        <w:rPr>
          <w:sz w:val="24"/>
          <w:szCs w:val="24"/>
        </w:rPr>
        <w:t xml:space="preserve">: </w:t>
      </w:r>
    </w:p>
    <w:p w:rsidR="002004A9" w:rsidRPr="0012138A" w:rsidRDefault="002004A9" w:rsidP="002004A9">
      <w:pPr>
        <w:pStyle w:val="a8"/>
        <w:numPr>
          <w:ilvl w:val="1"/>
          <w:numId w:val="9"/>
        </w:numPr>
        <w:ind w:left="567" w:hanging="567"/>
        <w:rPr>
          <w:sz w:val="24"/>
          <w:szCs w:val="24"/>
        </w:rPr>
      </w:pPr>
      <w:bookmarkStart w:id="0" w:name="_Toc422901559"/>
      <w:r w:rsidRPr="00DF7BE6">
        <w:rPr>
          <w:b/>
          <w:sz w:val="24"/>
          <w:szCs w:val="24"/>
        </w:rPr>
        <w:t xml:space="preserve">Срок </w:t>
      </w:r>
      <w:r w:rsidRPr="005E3731">
        <w:rPr>
          <w:b/>
          <w:sz w:val="24"/>
          <w:szCs w:val="24"/>
        </w:rPr>
        <w:t>передач</w:t>
      </w:r>
      <w:r>
        <w:rPr>
          <w:b/>
          <w:sz w:val="24"/>
          <w:szCs w:val="24"/>
        </w:rPr>
        <w:t>и</w:t>
      </w:r>
      <w:r w:rsidRPr="005E3731">
        <w:rPr>
          <w:b/>
          <w:sz w:val="24"/>
          <w:szCs w:val="24"/>
        </w:rPr>
        <w:t xml:space="preserve"> прав</w:t>
      </w:r>
      <w:r w:rsidRPr="00DF7BE6">
        <w:rPr>
          <w:b/>
          <w:sz w:val="24"/>
          <w:szCs w:val="24"/>
        </w:rPr>
        <w:t xml:space="preserve"> </w:t>
      </w:r>
      <w:r w:rsidRPr="00DF7BE6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bookmarkEnd w:id="0"/>
      <w:r>
        <w:rPr>
          <w:sz w:val="24"/>
          <w:szCs w:val="24"/>
        </w:rPr>
        <w:t>в</w:t>
      </w:r>
      <w:r w:rsidRPr="00D865CF">
        <w:rPr>
          <w:sz w:val="24"/>
          <w:szCs w:val="24"/>
        </w:rPr>
        <w:t xml:space="preserve"> течени</w:t>
      </w:r>
      <w:r>
        <w:rPr>
          <w:sz w:val="24"/>
          <w:szCs w:val="24"/>
        </w:rPr>
        <w:t>е</w:t>
      </w:r>
      <w:r w:rsidRPr="00D865CF">
        <w:rPr>
          <w:sz w:val="24"/>
          <w:szCs w:val="24"/>
        </w:rPr>
        <w:t xml:space="preserve">  20 (двадцати) календарных дней </w:t>
      </w:r>
      <w:proofErr w:type="gramStart"/>
      <w:r w:rsidRPr="00D865CF">
        <w:rPr>
          <w:sz w:val="24"/>
          <w:szCs w:val="24"/>
        </w:rPr>
        <w:t>с даты подписания</w:t>
      </w:r>
      <w:proofErr w:type="gramEnd"/>
      <w:r w:rsidRPr="00D865CF">
        <w:rPr>
          <w:sz w:val="24"/>
          <w:szCs w:val="24"/>
        </w:rPr>
        <w:t xml:space="preserve"> Сторонами настоящего Договора</w:t>
      </w:r>
      <w:r w:rsidRPr="00EA3410">
        <w:rPr>
          <w:b/>
          <w:sz w:val="24"/>
          <w:szCs w:val="24"/>
        </w:rPr>
        <w:t>.</w:t>
      </w:r>
      <w:r w:rsidRPr="00D865CF">
        <w:rPr>
          <w:sz w:val="24"/>
          <w:szCs w:val="24"/>
        </w:rPr>
        <w:t xml:space="preserve"> </w:t>
      </w:r>
    </w:p>
    <w:p w:rsidR="002004A9" w:rsidRPr="00005DFF" w:rsidRDefault="002004A9" w:rsidP="002004A9">
      <w:pPr>
        <w:pStyle w:val="a8"/>
        <w:numPr>
          <w:ilvl w:val="0"/>
          <w:numId w:val="9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005DFF">
        <w:rPr>
          <w:b/>
          <w:sz w:val="24"/>
          <w:szCs w:val="24"/>
        </w:rPr>
        <w:t>Место поставки</w:t>
      </w:r>
      <w:r w:rsidRPr="00005DFF">
        <w:rPr>
          <w:sz w:val="24"/>
          <w:szCs w:val="24"/>
        </w:rPr>
        <w:t>: г. Благовещенск, ул. Шевченко, 28;</w:t>
      </w:r>
    </w:p>
    <w:p w:rsidR="002004A9" w:rsidRPr="00005DFF" w:rsidRDefault="002004A9" w:rsidP="002004A9">
      <w:pPr>
        <w:pStyle w:val="a8"/>
        <w:numPr>
          <w:ilvl w:val="0"/>
          <w:numId w:val="9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005DFF">
        <w:rPr>
          <w:b/>
          <w:sz w:val="24"/>
          <w:szCs w:val="24"/>
        </w:rPr>
        <w:t xml:space="preserve">Требования к </w:t>
      </w:r>
      <w:r w:rsidRPr="00736717">
        <w:rPr>
          <w:b/>
          <w:sz w:val="24"/>
          <w:szCs w:val="24"/>
        </w:rPr>
        <w:t>программно</w:t>
      </w:r>
      <w:r>
        <w:rPr>
          <w:b/>
          <w:sz w:val="24"/>
          <w:szCs w:val="24"/>
        </w:rPr>
        <w:t>му</w:t>
      </w:r>
      <w:r w:rsidRPr="00736717">
        <w:rPr>
          <w:b/>
          <w:sz w:val="24"/>
          <w:szCs w:val="24"/>
        </w:rPr>
        <w:t xml:space="preserve"> обеспечени</w:t>
      </w:r>
      <w:r>
        <w:rPr>
          <w:b/>
          <w:sz w:val="24"/>
          <w:szCs w:val="24"/>
        </w:rPr>
        <w:t>ю</w:t>
      </w:r>
      <w:r w:rsidRPr="00005DFF">
        <w:rPr>
          <w:sz w:val="24"/>
          <w:szCs w:val="24"/>
        </w:rPr>
        <w:t xml:space="preserve">: </w:t>
      </w:r>
    </w:p>
    <w:p w:rsidR="002004A9" w:rsidRDefault="002004A9" w:rsidP="002004A9">
      <w:pPr>
        <w:pStyle w:val="a8"/>
        <w:numPr>
          <w:ilvl w:val="0"/>
          <w:numId w:val="10"/>
        </w:numPr>
        <w:tabs>
          <w:tab w:val="left" w:pos="709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B73980">
        <w:rPr>
          <w:sz w:val="24"/>
          <w:szCs w:val="24"/>
        </w:rPr>
        <w:t>рограммно</w:t>
      </w:r>
      <w:r>
        <w:rPr>
          <w:sz w:val="24"/>
          <w:szCs w:val="24"/>
        </w:rPr>
        <w:t>е</w:t>
      </w:r>
      <w:r w:rsidRPr="00B73980">
        <w:rPr>
          <w:sz w:val="24"/>
          <w:szCs w:val="24"/>
        </w:rPr>
        <w:t xml:space="preserve"> обеспечени</w:t>
      </w:r>
      <w:r>
        <w:rPr>
          <w:sz w:val="24"/>
          <w:szCs w:val="24"/>
        </w:rPr>
        <w:t xml:space="preserve">е </w:t>
      </w:r>
      <w:r w:rsidRPr="007B160B">
        <w:rPr>
          <w:sz w:val="24"/>
          <w:szCs w:val="24"/>
        </w:rPr>
        <w:t>должн</w:t>
      </w:r>
      <w:r>
        <w:rPr>
          <w:sz w:val="24"/>
          <w:szCs w:val="24"/>
        </w:rPr>
        <w:t>о</w:t>
      </w:r>
      <w:r w:rsidRPr="007B16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соответствовать требованиям Заказчика и совместимым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ранее установленным ПО у Заказчика.</w:t>
      </w:r>
    </w:p>
    <w:p w:rsidR="002004A9" w:rsidRDefault="002004A9" w:rsidP="002004A9">
      <w:pPr>
        <w:pStyle w:val="a8"/>
        <w:numPr>
          <w:ilvl w:val="0"/>
          <w:numId w:val="10"/>
        </w:numPr>
        <w:tabs>
          <w:tab w:val="left" w:pos="709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B73980">
        <w:rPr>
          <w:sz w:val="24"/>
          <w:szCs w:val="24"/>
        </w:rPr>
        <w:t>рограммно</w:t>
      </w:r>
      <w:r>
        <w:rPr>
          <w:sz w:val="24"/>
          <w:szCs w:val="24"/>
        </w:rPr>
        <w:t>е</w:t>
      </w:r>
      <w:r w:rsidRPr="00B73980">
        <w:rPr>
          <w:sz w:val="24"/>
          <w:szCs w:val="24"/>
        </w:rPr>
        <w:t xml:space="preserve"> обеспечени</w:t>
      </w:r>
      <w:r>
        <w:rPr>
          <w:sz w:val="24"/>
          <w:szCs w:val="24"/>
        </w:rPr>
        <w:t xml:space="preserve">е </w:t>
      </w:r>
      <w:r w:rsidRPr="007B160B">
        <w:rPr>
          <w:sz w:val="24"/>
          <w:szCs w:val="24"/>
        </w:rPr>
        <w:t>должн</w:t>
      </w:r>
      <w:r>
        <w:rPr>
          <w:sz w:val="24"/>
          <w:szCs w:val="24"/>
        </w:rPr>
        <w:t>о</w:t>
      </w:r>
      <w:r w:rsidRPr="007B160B">
        <w:rPr>
          <w:sz w:val="24"/>
          <w:szCs w:val="24"/>
        </w:rPr>
        <w:t xml:space="preserve"> поставляться в полной комплектации в соответствии с перечнем необходимого программного обеспечения, представленным в Приложении № 1</w:t>
      </w:r>
      <w:r>
        <w:rPr>
          <w:sz w:val="24"/>
          <w:szCs w:val="24"/>
        </w:rPr>
        <w:t>;</w:t>
      </w:r>
    </w:p>
    <w:p w:rsidR="002004A9" w:rsidRDefault="002004A9" w:rsidP="002004A9">
      <w:pPr>
        <w:pStyle w:val="a8"/>
        <w:numPr>
          <w:ilvl w:val="0"/>
          <w:numId w:val="10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2004A9">
        <w:rPr>
          <w:sz w:val="24"/>
          <w:szCs w:val="24"/>
        </w:rPr>
        <w:t>Срок действия лицензий должен начинаться с 1</w:t>
      </w:r>
      <w:r w:rsidR="00B86296">
        <w:rPr>
          <w:sz w:val="24"/>
          <w:szCs w:val="24"/>
        </w:rPr>
        <w:t>6</w:t>
      </w:r>
      <w:r w:rsidRPr="002004A9">
        <w:rPr>
          <w:sz w:val="24"/>
          <w:szCs w:val="24"/>
        </w:rPr>
        <w:t>.03.2017г.</w:t>
      </w:r>
    </w:p>
    <w:p w:rsidR="007F1562" w:rsidRDefault="007F1562" w:rsidP="002004A9">
      <w:pPr>
        <w:pStyle w:val="a8"/>
        <w:numPr>
          <w:ilvl w:val="0"/>
          <w:numId w:val="10"/>
        </w:numPr>
        <w:tabs>
          <w:tab w:val="left" w:pos="709"/>
        </w:tabs>
        <w:ind w:left="567" w:hanging="567"/>
        <w:rPr>
          <w:sz w:val="24"/>
          <w:szCs w:val="24"/>
        </w:rPr>
      </w:pPr>
      <w:r>
        <w:rPr>
          <w:sz w:val="24"/>
        </w:rPr>
        <w:t xml:space="preserve">В связи с тем, что к данной продукции отсутствуют требования,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стандартизации, при поставке продукции необходимо руководствоваться следующими требованиями: </w:t>
      </w:r>
      <w:proofErr w:type="gramStart"/>
      <w:r>
        <w:rPr>
          <w:sz w:val="24"/>
        </w:rPr>
        <w:t>Продукция должна поставляться в полной комплектации в соответствии с требованиями технического задания с целью совместимости с ПО, установленным у Заказчика.</w:t>
      </w:r>
      <w:proofErr w:type="gramEnd"/>
    </w:p>
    <w:p w:rsidR="002004A9" w:rsidRPr="00B73980" w:rsidRDefault="002004A9" w:rsidP="002004A9">
      <w:pPr>
        <w:pStyle w:val="a8"/>
        <w:numPr>
          <w:ilvl w:val="0"/>
          <w:numId w:val="9"/>
        </w:numPr>
        <w:tabs>
          <w:tab w:val="left" w:pos="567"/>
        </w:tabs>
        <w:ind w:left="567" w:hanging="567"/>
        <w:rPr>
          <w:b/>
          <w:sz w:val="24"/>
          <w:szCs w:val="24"/>
        </w:rPr>
      </w:pPr>
      <w:r w:rsidRPr="00005DFF">
        <w:rPr>
          <w:b/>
          <w:sz w:val="24"/>
          <w:szCs w:val="24"/>
        </w:rPr>
        <w:t>Оплата</w:t>
      </w:r>
      <w:r>
        <w:rPr>
          <w:b/>
          <w:sz w:val="24"/>
          <w:szCs w:val="24"/>
        </w:rPr>
        <w:t xml:space="preserve"> </w:t>
      </w:r>
      <w:r w:rsidRPr="00B73980">
        <w:rPr>
          <w:b/>
          <w:sz w:val="24"/>
          <w:szCs w:val="24"/>
        </w:rPr>
        <w:t>вознаграждения за предоставление права:</w:t>
      </w:r>
    </w:p>
    <w:p w:rsidR="002004A9" w:rsidRDefault="002004A9" w:rsidP="002004A9">
      <w:pPr>
        <w:pStyle w:val="a8"/>
        <w:numPr>
          <w:ilvl w:val="0"/>
          <w:numId w:val="11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736717">
        <w:rPr>
          <w:sz w:val="24"/>
          <w:szCs w:val="24"/>
        </w:rPr>
        <w:t xml:space="preserve">Оплата осуществляется путем перечисления денежных средств на расчетный счет </w:t>
      </w:r>
      <w:r>
        <w:rPr>
          <w:sz w:val="24"/>
          <w:szCs w:val="24"/>
        </w:rPr>
        <w:t>Лицензиара;</w:t>
      </w:r>
    </w:p>
    <w:p w:rsidR="002004A9" w:rsidRDefault="002004A9" w:rsidP="002004A9">
      <w:pPr>
        <w:pStyle w:val="a8"/>
        <w:numPr>
          <w:ilvl w:val="0"/>
          <w:numId w:val="11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127E0A">
        <w:rPr>
          <w:sz w:val="24"/>
          <w:szCs w:val="24"/>
        </w:rPr>
        <w:t xml:space="preserve">Расчет за предоставленные неисключительные права производится в течение 60 календарных дней </w:t>
      </w:r>
      <w:proofErr w:type="gramStart"/>
      <w:r w:rsidRPr="00127E0A">
        <w:rPr>
          <w:sz w:val="24"/>
          <w:szCs w:val="24"/>
        </w:rPr>
        <w:t>с даты подписания</w:t>
      </w:r>
      <w:proofErr w:type="gramEnd"/>
      <w:r w:rsidRPr="00127E0A">
        <w:rPr>
          <w:sz w:val="24"/>
          <w:szCs w:val="24"/>
        </w:rPr>
        <w:t xml:space="preserve"> акта  приема-передачи неисключительных прав</w:t>
      </w:r>
      <w:r>
        <w:rPr>
          <w:sz w:val="24"/>
          <w:szCs w:val="24"/>
        </w:rPr>
        <w:t>;</w:t>
      </w:r>
    </w:p>
    <w:p w:rsidR="002004A9" w:rsidRDefault="002004A9" w:rsidP="002004A9">
      <w:pPr>
        <w:pStyle w:val="a8"/>
        <w:numPr>
          <w:ilvl w:val="0"/>
          <w:numId w:val="11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736717">
        <w:rPr>
          <w:sz w:val="24"/>
          <w:szCs w:val="24"/>
        </w:rPr>
        <w:t>Стоимость должна оставаться фиксированной на протяжении всего срока действия договора.</w:t>
      </w:r>
    </w:p>
    <w:p w:rsidR="002004A9" w:rsidRPr="00CB78E0" w:rsidRDefault="002004A9" w:rsidP="002004A9">
      <w:pPr>
        <w:pStyle w:val="a8"/>
        <w:numPr>
          <w:ilvl w:val="0"/>
          <w:numId w:val="7"/>
        </w:numPr>
        <w:tabs>
          <w:tab w:val="left" w:pos="1134"/>
        </w:tabs>
        <w:spacing w:line="240" w:lineRule="auto"/>
        <w:ind w:hanging="72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Обязательные требования к участнику:</w:t>
      </w:r>
    </w:p>
    <w:p w:rsidR="002004A9" w:rsidRPr="00CB78E0" w:rsidRDefault="002004A9" w:rsidP="002004A9">
      <w:pPr>
        <w:tabs>
          <w:tab w:val="left" w:pos="1134"/>
        </w:tabs>
        <w:ind w:hanging="720"/>
        <w:jc w:val="both"/>
      </w:pPr>
    </w:p>
    <w:p w:rsidR="002004A9" w:rsidRDefault="002004A9" w:rsidP="002004A9">
      <w:pPr>
        <w:pStyle w:val="a8"/>
        <w:numPr>
          <w:ilvl w:val="1"/>
          <w:numId w:val="7"/>
        </w:numPr>
        <w:tabs>
          <w:tab w:val="left" w:pos="709"/>
          <w:tab w:val="left" w:pos="1134"/>
          <w:tab w:val="num" w:pos="3969"/>
        </w:tabs>
        <w:spacing w:line="240" w:lineRule="auto"/>
        <w:ind w:left="0" w:firstLine="0"/>
        <w:contextualSpacing/>
        <w:rPr>
          <w:sz w:val="24"/>
          <w:szCs w:val="24"/>
        </w:rPr>
      </w:pPr>
      <w:r w:rsidRPr="00833530">
        <w:rPr>
          <w:b/>
          <w:sz w:val="24"/>
          <w:szCs w:val="24"/>
        </w:rPr>
        <w:t xml:space="preserve">Участник должен </w:t>
      </w:r>
      <w:r>
        <w:rPr>
          <w:b/>
          <w:sz w:val="24"/>
          <w:szCs w:val="24"/>
        </w:rPr>
        <w:t xml:space="preserve">предоставить копии документов, подтверждающих право участника на распространение и передачу третьим лицам неисключительных прав на программное обеспечение </w:t>
      </w:r>
      <w:proofErr w:type="spellStart"/>
      <w:r w:rsidRPr="002004A9">
        <w:rPr>
          <w:b/>
          <w:sz w:val="24"/>
          <w:szCs w:val="24"/>
        </w:rPr>
        <w:t>Kaspersky</w:t>
      </w:r>
      <w:proofErr w:type="spellEnd"/>
      <w:r w:rsidRPr="00621875">
        <w:rPr>
          <w:b/>
          <w:sz w:val="24"/>
          <w:szCs w:val="24"/>
        </w:rPr>
        <w:t>.</w:t>
      </w:r>
    </w:p>
    <w:p w:rsidR="002004A9" w:rsidRPr="00CB78E0" w:rsidRDefault="002004A9" w:rsidP="002004A9">
      <w:pPr>
        <w:pStyle w:val="a8"/>
        <w:tabs>
          <w:tab w:val="left" w:pos="1134"/>
        </w:tabs>
        <w:spacing w:line="240" w:lineRule="auto"/>
        <w:ind w:left="0" w:firstLine="0"/>
        <w:rPr>
          <w:sz w:val="24"/>
          <w:szCs w:val="24"/>
        </w:rPr>
      </w:pPr>
    </w:p>
    <w:p w:rsidR="00043700" w:rsidRPr="00005DFF" w:rsidRDefault="00043700" w:rsidP="00924C5A">
      <w:pPr>
        <w:jc w:val="center"/>
      </w:pPr>
    </w:p>
    <w:p w:rsidR="007F1562" w:rsidRDefault="009902FB" w:rsidP="007F1562">
      <w:pPr>
        <w:pStyle w:val="af"/>
        <w:spacing w:before="0" w:line="240" w:lineRule="auto"/>
        <w:jc w:val="left"/>
        <w:rPr>
          <w:b/>
          <w:bCs/>
          <w:sz w:val="24"/>
          <w:szCs w:val="24"/>
          <w:lang w:eastAsia="x-none"/>
        </w:rPr>
      </w:pPr>
      <w:r>
        <w:rPr>
          <w:b/>
          <w:bCs/>
          <w:sz w:val="24"/>
          <w:szCs w:val="24"/>
          <w:lang w:eastAsia="x-none"/>
        </w:rPr>
        <w:t>7</w:t>
      </w:r>
      <w:r w:rsidR="007F1562">
        <w:rPr>
          <w:b/>
          <w:bCs/>
          <w:sz w:val="24"/>
          <w:szCs w:val="24"/>
          <w:lang w:eastAsia="x-none"/>
        </w:rPr>
        <w:t>. Условия поставки аналогичной продукции.</w:t>
      </w:r>
    </w:p>
    <w:p w:rsidR="007F1562" w:rsidRDefault="007F1562" w:rsidP="007F1562">
      <w:pPr>
        <w:pStyle w:val="af"/>
        <w:spacing w:before="0" w:line="240" w:lineRule="auto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- Допускается предложение поставки продукции, аналогичной требуемой. Аналогичная продукция – это продукция, которая по своим техническим и функциональным характеристикам </w:t>
      </w:r>
      <w:r>
        <w:rPr>
          <w:color w:val="000000"/>
          <w:spacing w:val="-1"/>
          <w:sz w:val="24"/>
          <w:szCs w:val="24"/>
        </w:rPr>
        <w:lastRenderedPageBreak/>
        <w:t xml:space="preserve">не уступает характеристикам, заявленным в настоящей документации, и </w:t>
      </w:r>
      <w:r w:rsidR="00C848BB">
        <w:rPr>
          <w:color w:val="000000"/>
          <w:spacing w:val="-1"/>
          <w:sz w:val="24"/>
          <w:szCs w:val="24"/>
        </w:rPr>
        <w:t xml:space="preserve">должна </w:t>
      </w:r>
      <w:r>
        <w:rPr>
          <w:color w:val="000000"/>
          <w:spacing w:val="-1"/>
          <w:sz w:val="24"/>
          <w:szCs w:val="24"/>
        </w:rPr>
        <w:t xml:space="preserve">быть </w:t>
      </w:r>
      <w:r>
        <w:rPr>
          <w:sz w:val="24"/>
          <w:szCs w:val="24"/>
        </w:rPr>
        <w:t xml:space="preserve">совместимой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ранее установленным ПО у Заказчика</w:t>
      </w:r>
      <w:r>
        <w:rPr>
          <w:color w:val="000000"/>
          <w:spacing w:val="-1"/>
          <w:sz w:val="24"/>
          <w:szCs w:val="24"/>
        </w:rPr>
        <w:t>.</w:t>
      </w:r>
    </w:p>
    <w:p w:rsidR="007D5E82" w:rsidRPr="00CB78E0" w:rsidRDefault="007F1562" w:rsidP="007F1562">
      <w:pPr>
        <w:tabs>
          <w:tab w:val="left" w:pos="1134"/>
        </w:tabs>
        <w:ind w:firstLine="709"/>
        <w:jc w:val="both"/>
      </w:pPr>
      <w:r>
        <w:rPr>
          <w:color w:val="000000"/>
          <w:spacing w:val="-1"/>
        </w:rPr>
        <w:t>В случае предложения продукции, аналогичной требуемой, Участнику закупки необходимо предоставить описание ее технических характеристик в объеме, соответствующем техническим требованиям, указанным Заказчиком в настоящей документации.</w:t>
      </w:r>
    </w:p>
    <w:p w:rsidR="00C3795B" w:rsidRPr="00005DFF" w:rsidRDefault="00C3795B" w:rsidP="00C3795B">
      <w:pPr>
        <w:tabs>
          <w:tab w:val="left" w:pos="709"/>
        </w:tabs>
      </w:pPr>
    </w:p>
    <w:p w:rsidR="00C3795B" w:rsidRDefault="00C3795B" w:rsidP="00C3795B">
      <w:pPr>
        <w:tabs>
          <w:tab w:val="left" w:pos="709"/>
        </w:tabs>
        <w:rPr>
          <w:sz w:val="20"/>
        </w:rPr>
      </w:pPr>
    </w:p>
    <w:p w:rsidR="00C3795B" w:rsidRDefault="00C3795B" w:rsidP="00C3795B">
      <w:pPr>
        <w:widowControl w:val="0"/>
        <w:tabs>
          <w:tab w:val="left" w:pos="709"/>
        </w:tabs>
        <w:rPr>
          <w:b/>
          <w:sz w:val="20"/>
        </w:rPr>
        <w:sectPr w:rsidR="00C3795B" w:rsidSect="00C3795B">
          <w:footerReference w:type="default" r:id="rId9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3795B" w:rsidRDefault="00C3795B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  <w:r w:rsidRPr="002F7371">
        <w:rPr>
          <w:b/>
        </w:rPr>
        <w:lastRenderedPageBreak/>
        <w:t xml:space="preserve">Приложение </w:t>
      </w:r>
      <w:r w:rsidR="007C7240">
        <w:rPr>
          <w:b/>
        </w:rPr>
        <w:t>№1</w:t>
      </w:r>
    </w:p>
    <w:p w:rsidR="008002D9" w:rsidRPr="00736717" w:rsidRDefault="008002D9" w:rsidP="008002D9">
      <w:pPr>
        <w:pStyle w:val="a8"/>
        <w:tabs>
          <w:tab w:val="left" w:pos="709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Спецификация 1.</w:t>
      </w:r>
    </w:p>
    <w:p w:rsidR="008002D9" w:rsidRDefault="008002D9" w:rsidP="004A652B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Перечень поставляемого программного обеспечения.</w:t>
      </w:r>
    </w:p>
    <w:p w:rsidR="00136206" w:rsidRPr="00736717" w:rsidRDefault="00136206" w:rsidP="004A652B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</w:p>
    <w:tbl>
      <w:tblPr>
        <w:tblW w:w="10532" w:type="dxa"/>
        <w:jc w:val="center"/>
        <w:tblInd w:w="-3439" w:type="dxa"/>
        <w:tblLayout w:type="fixed"/>
        <w:tblLook w:val="04A0" w:firstRow="1" w:lastRow="0" w:firstColumn="1" w:lastColumn="0" w:noHBand="0" w:noVBand="1"/>
      </w:tblPr>
      <w:tblGrid>
        <w:gridCol w:w="1319"/>
        <w:gridCol w:w="1964"/>
        <w:gridCol w:w="3119"/>
        <w:gridCol w:w="1417"/>
        <w:gridCol w:w="1276"/>
        <w:gridCol w:w="1437"/>
      </w:tblGrid>
      <w:tr w:rsidR="006847EE" w:rsidRPr="00BB5956" w:rsidTr="006847EE">
        <w:trPr>
          <w:trHeight w:val="1125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EE" w:rsidRPr="00BB5956" w:rsidRDefault="006847EE" w:rsidP="00BB5956">
            <w:pPr>
              <w:jc w:val="center"/>
              <w:rPr>
                <w:b/>
                <w:bCs/>
                <w:sz w:val="22"/>
                <w:szCs w:val="22"/>
              </w:rPr>
            </w:pPr>
            <w:r w:rsidRPr="00BB5956">
              <w:rPr>
                <w:b/>
                <w:bCs/>
                <w:sz w:val="22"/>
                <w:szCs w:val="22"/>
              </w:rPr>
              <w:t>Артикул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EE" w:rsidRPr="00BB5956" w:rsidRDefault="006847EE" w:rsidP="00BB5956">
            <w:pPr>
              <w:jc w:val="center"/>
              <w:rPr>
                <w:b/>
                <w:bCs/>
                <w:sz w:val="22"/>
                <w:szCs w:val="22"/>
              </w:rPr>
            </w:pPr>
            <w:r w:rsidRPr="00BB5956">
              <w:rPr>
                <w:b/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EE" w:rsidRPr="00BB5956" w:rsidRDefault="006847EE" w:rsidP="00BB5956">
            <w:pPr>
              <w:jc w:val="center"/>
              <w:rPr>
                <w:b/>
                <w:bCs/>
                <w:sz w:val="22"/>
                <w:szCs w:val="22"/>
              </w:rPr>
            </w:pPr>
            <w:r w:rsidRPr="00BB5956">
              <w:rPr>
                <w:b/>
                <w:bCs/>
                <w:sz w:val="22"/>
                <w:szCs w:val="22"/>
              </w:rPr>
              <w:t>Продукт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7EE" w:rsidRPr="00BB5956" w:rsidRDefault="006847EE" w:rsidP="006847EE">
            <w:pPr>
              <w:jc w:val="center"/>
              <w:rPr>
                <w:b/>
                <w:bCs/>
                <w:sz w:val="22"/>
                <w:szCs w:val="22"/>
              </w:rPr>
            </w:pPr>
            <w:r w:rsidRPr="006847EE">
              <w:rPr>
                <w:b/>
                <w:bCs/>
                <w:sz w:val="22"/>
                <w:szCs w:val="22"/>
              </w:rPr>
              <w:t>НМЦ единицы товара, работы, услуги, руб. НДС</w:t>
            </w:r>
            <w:r>
              <w:rPr>
                <w:b/>
                <w:bCs/>
                <w:sz w:val="22"/>
                <w:szCs w:val="22"/>
              </w:rPr>
              <w:t xml:space="preserve"> не облагается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7EE" w:rsidRPr="00BB5956" w:rsidRDefault="006847EE" w:rsidP="00ED7790">
            <w:pPr>
              <w:jc w:val="center"/>
              <w:rPr>
                <w:b/>
                <w:bCs/>
                <w:sz w:val="22"/>
                <w:szCs w:val="22"/>
              </w:rPr>
            </w:pPr>
            <w:r w:rsidRPr="00BB595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7EE" w:rsidRPr="00BB5956" w:rsidRDefault="006847EE" w:rsidP="006847EE">
            <w:pPr>
              <w:jc w:val="center"/>
              <w:rPr>
                <w:b/>
                <w:bCs/>
                <w:sz w:val="22"/>
                <w:szCs w:val="22"/>
              </w:rPr>
            </w:pPr>
            <w:r w:rsidRPr="006847EE">
              <w:rPr>
                <w:b/>
                <w:bCs/>
                <w:sz w:val="22"/>
                <w:szCs w:val="22"/>
              </w:rPr>
              <w:t>НМЦ по позиции товара, работы, услуги, руб. НДС</w:t>
            </w:r>
            <w:r>
              <w:rPr>
                <w:b/>
                <w:bCs/>
                <w:sz w:val="22"/>
                <w:szCs w:val="22"/>
              </w:rPr>
              <w:t xml:space="preserve"> не облагается</w:t>
            </w:r>
          </w:p>
        </w:tc>
      </w:tr>
      <w:tr w:rsidR="006847EE" w:rsidRPr="00BB5956" w:rsidTr="006847EE">
        <w:trPr>
          <w:trHeight w:val="450"/>
          <w:jc w:val="center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EE" w:rsidRPr="00136206" w:rsidRDefault="006847EE">
            <w:pPr>
              <w:jc w:val="center"/>
              <w:rPr>
                <w:sz w:val="22"/>
                <w:szCs w:val="22"/>
                <w:lang w:val="en-US"/>
              </w:rPr>
            </w:pPr>
            <w:r w:rsidRPr="00136206">
              <w:rPr>
                <w:sz w:val="22"/>
                <w:szCs w:val="22"/>
                <w:lang w:val="en-US"/>
              </w:rPr>
              <w:t>KL4551RANFS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EE" w:rsidRPr="00136206" w:rsidRDefault="006847EE">
            <w:pPr>
              <w:jc w:val="center"/>
              <w:rPr>
                <w:sz w:val="22"/>
                <w:szCs w:val="22"/>
                <w:lang w:val="en-US"/>
              </w:rPr>
            </w:pPr>
            <w:r w:rsidRPr="00136206">
              <w:rPr>
                <w:sz w:val="22"/>
                <w:szCs w:val="22"/>
                <w:lang w:val="en-US"/>
              </w:rPr>
              <w:t>Лаборатория Касперского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EE" w:rsidRPr="00136206" w:rsidRDefault="006847EE">
            <w:pPr>
              <w:rPr>
                <w:sz w:val="22"/>
                <w:szCs w:val="22"/>
                <w:lang w:val="en-US"/>
              </w:rPr>
            </w:pPr>
            <w:r w:rsidRPr="00136206">
              <w:rPr>
                <w:sz w:val="22"/>
                <w:szCs w:val="22"/>
                <w:lang w:val="en-US"/>
              </w:rPr>
              <w:t xml:space="preserve">Kaspersky Security </w:t>
            </w:r>
            <w:proofErr w:type="spellStart"/>
            <w:r w:rsidRPr="00136206">
              <w:rPr>
                <w:sz w:val="22"/>
                <w:szCs w:val="22"/>
                <w:lang w:val="en-US"/>
              </w:rPr>
              <w:t>для</w:t>
            </w:r>
            <w:proofErr w:type="spellEnd"/>
            <w:r w:rsidRPr="0013620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36206">
              <w:rPr>
                <w:sz w:val="22"/>
                <w:szCs w:val="22"/>
                <w:lang w:val="en-US"/>
              </w:rPr>
              <w:t>виртуальных</w:t>
            </w:r>
            <w:proofErr w:type="spellEnd"/>
            <w:r w:rsidRPr="0013620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36206">
              <w:rPr>
                <w:sz w:val="22"/>
                <w:szCs w:val="22"/>
                <w:lang w:val="en-US"/>
              </w:rPr>
              <w:t>сред</w:t>
            </w:r>
            <w:proofErr w:type="spellEnd"/>
            <w:r w:rsidRPr="00136206">
              <w:rPr>
                <w:sz w:val="22"/>
                <w:szCs w:val="22"/>
                <w:lang w:val="en-US"/>
              </w:rPr>
              <w:t>, Core Russian Edition. 20-24 Core 1 year Base License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7EE" w:rsidRDefault="00691CC1" w:rsidP="00691CC1">
            <w:pPr>
              <w:jc w:val="center"/>
              <w:rPr>
                <w:sz w:val="22"/>
                <w:szCs w:val="22"/>
              </w:rPr>
            </w:pPr>
            <w:r w:rsidRPr="00691CC1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00</w:t>
            </w:r>
            <w:r w:rsidR="00F11A33">
              <w:rPr>
                <w:sz w:val="22"/>
                <w:szCs w:val="22"/>
              </w:rPr>
              <w:t>0</w:t>
            </w:r>
          </w:p>
          <w:p w:rsidR="00691CC1" w:rsidRPr="006847EE" w:rsidRDefault="00691CC1" w:rsidP="00691C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7EE" w:rsidRPr="00136206" w:rsidRDefault="006847EE" w:rsidP="006847EE">
            <w:pPr>
              <w:jc w:val="center"/>
              <w:rPr>
                <w:sz w:val="22"/>
                <w:szCs w:val="22"/>
                <w:lang w:val="en-US"/>
              </w:rPr>
            </w:pPr>
            <w:r w:rsidRPr="00136206"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7EE" w:rsidRPr="006847EE" w:rsidRDefault="00691CC1" w:rsidP="006847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374000</w:t>
            </w:r>
          </w:p>
        </w:tc>
      </w:tr>
      <w:tr w:rsidR="006847EE" w:rsidRPr="00BB5956" w:rsidTr="006847EE">
        <w:trPr>
          <w:trHeight w:val="675"/>
          <w:jc w:val="center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EE" w:rsidRPr="00136206" w:rsidRDefault="006847EE">
            <w:pPr>
              <w:jc w:val="center"/>
              <w:rPr>
                <w:sz w:val="22"/>
                <w:szCs w:val="22"/>
                <w:lang w:val="en-US"/>
              </w:rPr>
            </w:pPr>
            <w:r w:rsidRPr="00136206">
              <w:rPr>
                <w:sz w:val="22"/>
                <w:szCs w:val="22"/>
                <w:lang w:val="en-US"/>
              </w:rPr>
              <w:t>KL4863RAVDR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EE" w:rsidRPr="00136206" w:rsidRDefault="006847EE" w:rsidP="00C20774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36206">
              <w:rPr>
                <w:sz w:val="22"/>
                <w:szCs w:val="22"/>
                <w:lang w:val="en-US"/>
              </w:rPr>
              <w:t>Лаборатория</w:t>
            </w:r>
            <w:proofErr w:type="spellEnd"/>
            <w:r w:rsidRPr="0013620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36206">
              <w:rPr>
                <w:sz w:val="22"/>
                <w:szCs w:val="22"/>
                <w:lang w:val="en-US"/>
              </w:rPr>
              <w:t>Касперского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EE" w:rsidRPr="00136206" w:rsidRDefault="006847EE">
            <w:pPr>
              <w:rPr>
                <w:sz w:val="22"/>
                <w:szCs w:val="22"/>
                <w:lang w:val="en-US"/>
              </w:rPr>
            </w:pPr>
            <w:r w:rsidRPr="00136206">
              <w:rPr>
                <w:sz w:val="22"/>
                <w:szCs w:val="22"/>
                <w:lang w:val="en-US"/>
              </w:rPr>
              <w:t xml:space="preserve">Kaspersky Endpoint Security </w:t>
            </w:r>
            <w:proofErr w:type="spellStart"/>
            <w:r w:rsidRPr="00136206">
              <w:rPr>
                <w:sz w:val="22"/>
                <w:szCs w:val="22"/>
                <w:lang w:val="en-US"/>
              </w:rPr>
              <w:t>для</w:t>
            </w:r>
            <w:proofErr w:type="spellEnd"/>
            <w:r w:rsidRPr="0013620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36206">
              <w:rPr>
                <w:sz w:val="22"/>
                <w:szCs w:val="22"/>
                <w:lang w:val="en-US"/>
              </w:rPr>
              <w:t>бизнеса</w:t>
            </w:r>
            <w:proofErr w:type="spellEnd"/>
            <w:r w:rsidRPr="00136206">
              <w:rPr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136206">
              <w:rPr>
                <w:sz w:val="22"/>
                <w:szCs w:val="22"/>
                <w:lang w:val="en-US"/>
              </w:rPr>
              <w:t>Стандартный</w:t>
            </w:r>
            <w:proofErr w:type="spellEnd"/>
            <w:r w:rsidRPr="00136206">
              <w:rPr>
                <w:sz w:val="22"/>
                <w:szCs w:val="22"/>
                <w:lang w:val="en-US"/>
              </w:rPr>
              <w:t xml:space="preserve"> Russian Edition. 1000-1499 Node 2 year Renewal License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7EE" w:rsidRDefault="006847EE" w:rsidP="00691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  <w:r w:rsidR="00691CC1">
              <w:rPr>
                <w:sz w:val="22"/>
                <w:szCs w:val="22"/>
              </w:rPr>
              <w:t>5</w:t>
            </w:r>
          </w:p>
          <w:p w:rsidR="00691CC1" w:rsidRPr="006847EE" w:rsidRDefault="00691CC1" w:rsidP="00691C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7EE" w:rsidRPr="00136206" w:rsidRDefault="006847EE" w:rsidP="006847EE">
            <w:pPr>
              <w:jc w:val="center"/>
              <w:rPr>
                <w:sz w:val="22"/>
                <w:szCs w:val="22"/>
                <w:lang w:val="en-US"/>
              </w:rPr>
            </w:pPr>
            <w:r w:rsidRPr="00136206">
              <w:rPr>
                <w:sz w:val="22"/>
                <w:szCs w:val="22"/>
                <w:lang w:val="en-US"/>
              </w:rPr>
              <w:t>1200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7EE" w:rsidRPr="00691CC1" w:rsidRDefault="00691CC1" w:rsidP="00691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1326000</w:t>
            </w:r>
          </w:p>
        </w:tc>
      </w:tr>
      <w:tr w:rsidR="006847EE" w:rsidRPr="00BB5956" w:rsidTr="006847EE">
        <w:trPr>
          <w:trHeight w:val="675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7EE" w:rsidRPr="006847EE" w:rsidRDefault="006847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всего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7EE" w:rsidRPr="00136206" w:rsidRDefault="006847EE" w:rsidP="00C2077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7EE" w:rsidRPr="00136206" w:rsidRDefault="006847E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7EE" w:rsidRPr="00136206" w:rsidRDefault="006847EE" w:rsidP="006847E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7EE" w:rsidRPr="00136206" w:rsidRDefault="006847EE" w:rsidP="006847E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7EE" w:rsidRPr="00691CC1" w:rsidRDefault="00691CC1" w:rsidP="006847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1700000</w:t>
            </w:r>
          </w:p>
        </w:tc>
      </w:tr>
    </w:tbl>
    <w:p w:rsidR="00005DFF" w:rsidRDefault="00005DFF" w:rsidP="00005DFF">
      <w:pPr>
        <w:pStyle w:val="a8"/>
        <w:tabs>
          <w:tab w:val="left" w:pos="1134"/>
        </w:tabs>
        <w:ind w:left="709" w:firstLine="0"/>
        <w:contextualSpacing/>
        <w:rPr>
          <w:sz w:val="24"/>
          <w:szCs w:val="24"/>
          <w:lang w:val="en-US"/>
        </w:rPr>
      </w:pPr>
    </w:p>
    <w:p w:rsidR="00136206" w:rsidRPr="005D19F7" w:rsidRDefault="00136206" w:rsidP="00136206">
      <w:r w:rsidRPr="005D19F7">
        <w:t xml:space="preserve">Количество лицензий </w:t>
      </w:r>
      <w:proofErr w:type="spellStart"/>
      <w:r w:rsidRPr="001A54A0">
        <w:rPr>
          <w:sz w:val="22"/>
        </w:rPr>
        <w:t>Kaspersky</w:t>
      </w:r>
      <w:proofErr w:type="spellEnd"/>
      <w:r w:rsidRPr="001A54A0">
        <w:rPr>
          <w:sz w:val="22"/>
        </w:rPr>
        <w:t xml:space="preserve"> </w:t>
      </w:r>
      <w:proofErr w:type="spellStart"/>
      <w:r w:rsidRPr="001A54A0">
        <w:rPr>
          <w:sz w:val="22"/>
        </w:rPr>
        <w:t>Endpoint</w:t>
      </w:r>
      <w:proofErr w:type="spellEnd"/>
      <w:r w:rsidRPr="001A54A0">
        <w:rPr>
          <w:sz w:val="22"/>
        </w:rPr>
        <w:t xml:space="preserve"> </w:t>
      </w:r>
      <w:proofErr w:type="spellStart"/>
      <w:r w:rsidRPr="001A54A0">
        <w:rPr>
          <w:sz w:val="22"/>
        </w:rPr>
        <w:t>Security</w:t>
      </w:r>
      <w:proofErr w:type="spellEnd"/>
      <w:r w:rsidRPr="005D19F7">
        <w:rPr>
          <w:b/>
        </w:rPr>
        <w:t xml:space="preserve"> </w:t>
      </w:r>
      <w:r w:rsidRPr="005D19F7">
        <w:t>действующих в АО «ДРСК»  до 1</w:t>
      </w:r>
      <w:r>
        <w:t>5</w:t>
      </w:r>
      <w:r w:rsidRPr="005D19F7">
        <w:t>.0</w:t>
      </w:r>
      <w:r>
        <w:t>3</w:t>
      </w:r>
      <w:r w:rsidRPr="005D19F7">
        <w:t>.</w:t>
      </w:r>
      <w:r>
        <w:t>20</w:t>
      </w:r>
      <w:r w:rsidRPr="005D19F7">
        <w:t>1</w:t>
      </w:r>
      <w:r>
        <w:t>7</w:t>
      </w:r>
      <w:r w:rsidRPr="005D19F7">
        <w:t xml:space="preserve"> - </w:t>
      </w:r>
      <w:r w:rsidRPr="005D19F7">
        <w:rPr>
          <w:b/>
        </w:rPr>
        <w:t>1200</w:t>
      </w:r>
      <w:r w:rsidRPr="005D19F7">
        <w:t xml:space="preserve"> шт</w:t>
      </w:r>
      <w:r>
        <w:t>.</w:t>
      </w:r>
    </w:p>
    <w:p w:rsidR="00136206" w:rsidRDefault="00136206" w:rsidP="00136206"/>
    <w:p w:rsidR="00CE5453" w:rsidRPr="00136206" w:rsidRDefault="00CE5453" w:rsidP="00005DFF">
      <w:pPr>
        <w:pStyle w:val="a8"/>
        <w:tabs>
          <w:tab w:val="left" w:pos="1134"/>
        </w:tabs>
        <w:ind w:left="709" w:firstLine="0"/>
        <w:contextualSpacing/>
        <w:rPr>
          <w:sz w:val="24"/>
          <w:szCs w:val="24"/>
        </w:rPr>
      </w:pPr>
    </w:p>
    <w:p w:rsidR="00CE5453" w:rsidRPr="00136206" w:rsidRDefault="00CE5453" w:rsidP="00005DFF">
      <w:pPr>
        <w:pStyle w:val="a8"/>
        <w:tabs>
          <w:tab w:val="left" w:pos="1134"/>
        </w:tabs>
        <w:ind w:left="709" w:firstLine="0"/>
        <w:contextualSpacing/>
        <w:rPr>
          <w:sz w:val="24"/>
          <w:szCs w:val="24"/>
        </w:rPr>
      </w:pPr>
    </w:p>
    <w:p w:rsidR="00B35F01" w:rsidRDefault="00B35F01" w:rsidP="00B35F01">
      <w:pPr>
        <w:tabs>
          <w:tab w:val="num" w:pos="0"/>
        </w:tabs>
        <w:rPr>
          <w:sz w:val="22"/>
          <w:szCs w:val="22"/>
        </w:rPr>
      </w:pPr>
      <w:bookmarkStart w:id="1" w:name="_GoBack"/>
      <w:bookmarkEnd w:id="1"/>
    </w:p>
    <w:p w:rsidR="00231B00" w:rsidRDefault="00231B00" w:rsidP="00B35F01">
      <w:pPr>
        <w:tabs>
          <w:tab w:val="num" w:pos="0"/>
        </w:tabs>
        <w:rPr>
          <w:sz w:val="22"/>
          <w:szCs w:val="22"/>
        </w:rPr>
      </w:pPr>
    </w:p>
    <w:sectPr w:rsidR="00231B00" w:rsidSect="00005DFF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4E8" w:rsidRDefault="00CE44E8" w:rsidP="001F6462">
      <w:r>
        <w:separator/>
      </w:r>
    </w:p>
  </w:endnote>
  <w:endnote w:type="continuationSeparator" w:id="0">
    <w:p w:rsidR="00CE44E8" w:rsidRDefault="00CE44E8" w:rsidP="001F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38A" w:rsidRPr="00290230" w:rsidRDefault="0012138A" w:rsidP="00C3795B">
    <w:pPr>
      <w:pStyle w:val="aa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4E8" w:rsidRDefault="00CE44E8" w:rsidP="001F6462">
      <w:r>
        <w:separator/>
      </w:r>
    </w:p>
  </w:footnote>
  <w:footnote w:type="continuationSeparator" w:id="0">
    <w:p w:rsidR="00CE44E8" w:rsidRDefault="00CE44E8" w:rsidP="001F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87410"/>
    <w:multiLevelType w:val="hybridMultilevel"/>
    <w:tmpl w:val="5678B62C"/>
    <w:lvl w:ilvl="0" w:tplc="25FEDA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AA2D2C"/>
    <w:multiLevelType w:val="hybridMultilevel"/>
    <w:tmpl w:val="24B81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A4A957E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5763E"/>
    <w:multiLevelType w:val="multilevel"/>
    <w:tmpl w:val="ADE82D4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AF86AB0"/>
    <w:multiLevelType w:val="hybridMultilevel"/>
    <w:tmpl w:val="5AACCD72"/>
    <w:lvl w:ilvl="0" w:tplc="3A3440BE">
      <w:start w:val="1"/>
      <w:numFmt w:val="decimal"/>
      <w:lvlText w:val="5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78A395C"/>
    <w:multiLevelType w:val="multilevel"/>
    <w:tmpl w:val="DA6846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6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7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785531E2"/>
    <w:multiLevelType w:val="hybridMultilevel"/>
    <w:tmpl w:val="BEAEC8EE"/>
    <w:lvl w:ilvl="0" w:tplc="02D63EB0">
      <w:start w:val="1"/>
      <w:numFmt w:val="decimal"/>
      <w:lvlText w:val="4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D4"/>
    <w:rsid w:val="00005DFF"/>
    <w:rsid w:val="00006996"/>
    <w:rsid w:val="00036217"/>
    <w:rsid w:val="00037326"/>
    <w:rsid w:val="00043700"/>
    <w:rsid w:val="0005348B"/>
    <w:rsid w:val="000655DE"/>
    <w:rsid w:val="00087251"/>
    <w:rsid w:val="000966AF"/>
    <w:rsid w:val="000D4229"/>
    <w:rsid w:val="000E0FA3"/>
    <w:rsid w:val="001144B5"/>
    <w:rsid w:val="0012138A"/>
    <w:rsid w:val="00136206"/>
    <w:rsid w:val="00151A79"/>
    <w:rsid w:val="001606F3"/>
    <w:rsid w:val="00175D4B"/>
    <w:rsid w:val="0018451E"/>
    <w:rsid w:val="001A54A0"/>
    <w:rsid w:val="001F6462"/>
    <w:rsid w:val="002004A9"/>
    <w:rsid w:val="0021499A"/>
    <w:rsid w:val="002166F1"/>
    <w:rsid w:val="00231B00"/>
    <w:rsid w:val="00277B20"/>
    <w:rsid w:val="002A2222"/>
    <w:rsid w:val="002A2AE2"/>
    <w:rsid w:val="002A6069"/>
    <w:rsid w:val="002B4B8D"/>
    <w:rsid w:val="002D503D"/>
    <w:rsid w:val="002E4B71"/>
    <w:rsid w:val="002F68C9"/>
    <w:rsid w:val="003206EE"/>
    <w:rsid w:val="00322307"/>
    <w:rsid w:val="00332D64"/>
    <w:rsid w:val="00360A62"/>
    <w:rsid w:val="00362A3B"/>
    <w:rsid w:val="00363F44"/>
    <w:rsid w:val="0037736F"/>
    <w:rsid w:val="00393843"/>
    <w:rsid w:val="003B5B3F"/>
    <w:rsid w:val="0042685C"/>
    <w:rsid w:val="004533CA"/>
    <w:rsid w:val="00475F66"/>
    <w:rsid w:val="0048284A"/>
    <w:rsid w:val="00490629"/>
    <w:rsid w:val="004A652B"/>
    <w:rsid w:val="004C6E53"/>
    <w:rsid w:val="005307CF"/>
    <w:rsid w:val="00544C2A"/>
    <w:rsid w:val="00594AB3"/>
    <w:rsid w:val="005C5648"/>
    <w:rsid w:val="005D19F7"/>
    <w:rsid w:val="006372CF"/>
    <w:rsid w:val="00647491"/>
    <w:rsid w:val="00653C6F"/>
    <w:rsid w:val="006545DE"/>
    <w:rsid w:val="00670AC1"/>
    <w:rsid w:val="006847EE"/>
    <w:rsid w:val="00691CC1"/>
    <w:rsid w:val="006F6A9D"/>
    <w:rsid w:val="00712761"/>
    <w:rsid w:val="00716D0B"/>
    <w:rsid w:val="007967FA"/>
    <w:rsid w:val="007B365C"/>
    <w:rsid w:val="007C7240"/>
    <w:rsid w:val="007D5E82"/>
    <w:rsid w:val="007F1562"/>
    <w:rsid w:val="007F1AD4"/>
    <w:rsid w:val="008002D9"/>
    <w:rsid w:val="00827F94"/>
    <w:rsid w:val="00836117"/>
    <w:rsid w:val="0084165B"/>
    <w:rsid w:val="0087583A"/>
    <w:rsid w:val="00924C5A"/>
    <w:rsid w:val="00935198"/>
    <w:rsid w:val="009720F4"/>
    <w:rsid w:val="009902FB"/>
    <w:rsid w:val="009B17B0"/>
    <w:rsid w:val="009D30FD"/>
    <w:rsid w:val="009D4C3E"/>
    <w:rsid w:val="009F4F79"/>
    <w:rsid w:val="00A26C86"/>
    <w:rsid w:val="00A46303"/>
    <w:rsid w:val="00A54AD3"/>
    <w:rsid w:val="00A7221E"/>
    <w:rsid w:val="00AA28C1"/>
    <w:rsid w:val="00B04336"/>
    <w:rsid w:val="00B21131"/>
    <w:rsid w:val="00B35F01"/>
    <w:rsid w:val="00B37A77"/>
    <w:rsid w:val="00B402E5"/>
    <w:rsid w:val="00B77E01"/>
    <w:rsid w:val="00B86296"/>
    <w:rsid w:val="00BB26D2"/>
    <w:rsid w:val="00BB5956"/>
    <w:rsid w:val="00BB7C76"/>
    <w:rsid w:val="00BC1217"/>
    <w:rsid w:val="00BC2D10"/>
    <w:rsid w:val="00BF1A2E"/>
    <w:rsid w:val="00C023F2"/>
    <w:rsid w:val="00C3795B"/>
    <w:rsid w:val="00C848BB"/>
    <w:rsid w:val="00C87349"/>
    <w:rsid w:val="00CB7878"/>
    <w:rsid w:val="00CC22C4"/>
    <w:rsid w:val="00CE44E8"/>
    <w:rsid w:val="00CE5453"/>
    <w:rsid w:val="00D345CB"/>
    <w:rsid w:val="00D67331"/>
    <w:rsid w:val="00DA1C2B"/>
    <w:rsid w:val="00DB1B7B"/>
    <w:rsid w:val="00DC0D3D"/>
    <w:rsid w:val="00DD169A"/>
    <w:rsid w:val="00DF551B"/>
    <w:rsid w:val="00E251C5"/>
    <w:rsid w:val="00E76D2A"/>
    <w:rsid w:val="00EC4401"/>
    <w:rsid w:val="00F11A33"/>
    <w:rsid w:val="00F20F47"/>
    <w:rsid w:val="00F5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  <w:style w:type="paragraph" w:customStyle="1" w:styleId="Tabletext">
    <w:name w:val="Table_text"/>
    <w:basedOn w:val="a"/>
    <w:rsid w:val="002004A9"/>
    <w:pPr>
      <w:jc w:val="both"/>
    </w:pPr>
    <w:rPr>
      <w:rFonts w:eastAsia="Calibri"/>
      <w:sz w:val="20"/>
      <w:szCs w:val="20"/>
    </w:rPr>
  </w:style>
  <w:style w:type="paragraph" w:styleId="af">
    <w:name w:val="List Number"/>
    <w:basedOn w:val="af0"/>
    <w:semiHidden/>
    <w:unhideWhenUsed/>
    <w:rsid w:val="007F1562"/>
    <w:pPr>
      <w:autoSpaceDE w:val="0"/>
      <w:autoSpaceDN w:val="0"/>
      <w:spacing w:before="60" w:after="0" w:line="360" w:lineRule="auto"/>
      <w:jc w:val="both"/>
    </w:pPr>
    <w:rPr>
      <w:sz w:val="28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7F156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F1562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  <w:style w:type="paragraph" w:customStyle="1" w:styleId="Tabletext">
    <w:name w:val="Table_text"/>
    <w:basedOn w:val="a"/>
    <w:rsid w:val="002004A9"/>
    <w:pPr>
      <w:jc w:val="both"/>
    </w:pPr>
    <w:rPr>
      <w:rFonts w:eastAsia="Calibri"/>
      <w:sz w:val="20"/>
      <w:szCs w:val="20"/>
    </w:rPr>
  </w:style>
  <w:style w:type="paragraph" w:styleId="af">
    <w:name w:val="List Number"/>
    <w:basedOn w:val="af0"/>
    <w:semiHidden/>
    <w:unhideWhenUsed/>
    <w:rsid w:val="007F1562"/>
    <w:pPr>
      <w:autoSpaceDE w:val="0"/>
      <w:autoSpaceDN w:val="0"/>
      <w:spacing w:before="60" w:after="0" w:line="360" w:lineRule="auto"/>
      <w:jc w:val="both"/>
    </w:pPr>
    <w:rPr>
      <w:sz w:val="28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7F156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F1562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7678A-5603-4698-A799-FF7391EA0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Волков</dc:creator>
  <cp:lastModifiedBy>Терешкина Гузалия Мавлимьяновна</cp:lastModifiedBy>
  <cp:revision>34</cp:revision>
  <cp:lastPrinted>2017-02-07T06:25:00Z</cp:lastPrinted>
  <dcterms:created xsi:type="dcterms:W3CDTF">2015-02-19T06:35:00Z</dcterms:created>
  <dcterms:modified xsi:type="dcterms:W3CDTF">2017-02-08T04:43:00Z</dcterms:modified>
</cp:coreProperties>
</file>