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C1B96" w14:textId="77777777" w:rsidR="00EC5F37" w:rsidRPr="001530D7" w:rsidRDefault="00EC5F37">
      <w:pPr>
        <w:spacing w:line="240" w:lineRule="auto"/>
        <w:ind w:left="3424" w:hanging="11"/>
        <w:jc w:val="center"/>
        <w:rPr>
          <w:sz w:val="22"/>
          <w:szCs w:val="22"/>
        </w:rPr>
      </w:pPr>
    </w:p>
    <w:p w14:paraId="055C1E70" w14:textId="77777777" w:rsidR="00945434" w:rsidRPr="001530D7" w:rsidRDefault="00945434" w:rsidP="00945434">
      <w:pPr>
        <w:spacing w:line="240" w:lineRule="auto"/>
        <w:ind w:left="5995" w:firstLine="0"/>
        <w:jc w:val="right"/>
        <w:rPr>
          <w:b/>
          <w:sz w:val="22"/>
          <w:szCs w:val="22"/>
        </w:rPr>
      </w:pPr>
      <w:r w:rsidRPr="001530D7">
        <w:rPr>
          <w:sz w:val="22"/>
          <w:szCs w:val="22"/>
        </w:rPr>
        <w:t>«</w:t>
      </w:r>
      <w:r w:rsidRPr="001530D7">
        <w:rPr>
          <w:b/>
          <w:sz w:val="22"/>
          <w:szCs w:val="22"/>
        </w:rPr>
        <w:t>УТВЕРЖДАЮ»</w:t>
      </w:r>
    </w:p>
    <w:p w14:paraId="3A085CC5" w14:textId="77777777" w:rsidR="00945434" w:rsidRPr="001530D7" w:rsidRDefault="00945434" w:rsidP="00945434">
      <w:pPr>
        <w:spacing w:line="240" w:lineRule="auto"/>
        <w:ind w:left="3451" w:firstLine="1652"/>
        <w:jc w:val="right"/>
        <w:rPr>
          <w:b/>
          <w:bCs/>
          <w:sz w:val="22"/>
          <w:szCs w:val="22"/>
        </w:rPr>
      </w:pPr>
      <w:r w:rsidRPr="001530D7">
        <w:rPr>
          <w:b/>
          <w:bCs/>
          <w:sz w:val="22"/>
          <w:szCs w:val="22"/>
        </w:rPr>
        <w:t>Заместитель Генерального директора по инвестициям и управлению ресурсами</w:t>
      </w:r>
    </w:p>
    <w:p w14:paraId="6DDBC03D" w14:textId="77777777" w:rsidR="00945434" w:rsidRPr="001530D7" w:rsidRDefault="00945434" w:rsidP="00945434">
      <w:pPr>
        <w:spacing w:line="240" w:lineRule="auto"/>
        <w:ind w:left="3451" w:firstLine="2249"/>
        <w:jc w:val="right"/>
        <w:rPr>
          <w:b/>
          <w:bCs/>
          <w:sz w:val="22"/>
          <w:szCs w:val="22"/>
        </w:rPr>
      </w:pPr>
      <w:r w:rsidRPr="001530D7">
        <w:rPr>
          <w:b/>
          <w:bCs/>
          <w:sz w:val="22"/>
          <w:szCs w:val="22"/>
        </w:rPr>
        <w:t xml:space="preserve"> АО «ДРСК» - Председатель Закупочной комиссии 2 уровня</w:t>
      </w:r>
    </w:p>
    <w:p w14:paraId="226AD9BA" w14:textId="77777777" w:rsidR="00945434" w:rsidRPr="001530D7" w:rsidRDefault="00945434" w:rsidP="00945434">
      <w:pPr>
        <w:spacing w:line="240" w:lineRule="auto"/>
        <w:ind w:left="5245"/>
        <w:jc w:val="right"/>
        <w:rPr>
          <w:b/>
          <w:bCs/>
          <w:sz w:val="22"/>
          <w:szCs w:val="22"/>
        </w:rPr>
      </w:pPr>
      <w:r w:rsidRPr="001530D7">
        <w:rPr>
          <w:b/>
          <w:bCs/>
          <w:sz w:val="22"/>
          <w:szCs w:val="22"/>
        </w:rPr>
        <w:t xml:space="preserve">    ______________В.А. </w:t>
      </w:r>
      <w:proofErr w:type="spellStart"/>
      <w:r w:rsidRPr="001530D7">
        <w:rPr>
          <w:b/>
          <w:bCs/>
          <w:sz w:val="22"/>
          <w:szCs w:val="22"/>
        </w:rPr>
        <w:t>Юхимук</w:t>
      </w:r>
      <w:proofErr w:type="spellEnd"/>
    </w:p>
    <w:p w14:paraId="782F67E5" w14:textId="0CA2A276" w:rsidR="00945434" w:rsidRPr="001530D7" w:rsidRDefault="00945434" w:rsidP="00945434">
      <w:pPr>
        <w:spacing w:line="240" w:lineRule="auto"/>
        <w:jc w:val="right"/>
        <w:rPr>
          <w:sz w:val="22"/>
          <w:szCs w:val="22"/>
        </w:rPr>
      </w:pPr>
      <w:r w:rsidRPr="001530D7">
        <w:rPr>
          <w:b/>
          <w:bCs/>
          <w:sz w:val="22"/>
          <w:szCs w:val="22"/>
        </w:rPr>
        <w:t xml:space="preserve">        «</w:t>
      </w:r>
      <w:r w:rsidRPr="001530D7">
        <w:rPr>
          <w:bCs/>
          <w:sz w:val="22"/>
          <w:szCs w:val="22"/>
        </w:rPr>
        <w:t>____</w:t>
      </w:r>
      <w:r w:rsidRPr="001530D7">
        <w:rPr>
          <w:b/>
          <w:bCs/>
          <w:sz w:val="22"/>
          <w:szCs w:val="22"/>
        </w:rPr>
        <w:t>»  ________________  201</w:t>
      </w:r>
      <w:r w:rsidR="00C3277C" w:rsidRPr="001530D7">
        <w:rPr>
          <w:b/>
          <w:bCs/>
          <w:sz w:val="22"/>
          <w:szCs w:val="22"/>
        </w:rPr>
        <w:t>7</w:t>
      </w:r>
      <w:r w:rsidRPr="001530D7">
        <w:rPr>
          <w:b/>
          <w:bCs/>
          <w:sz w:val="22"/>
          <w:szCs w:val="22"/>
        </w:rPr>
        <w:t xml:space="preserve"> года</w:t>
      </w:r>
    </w:p>
    <w:p w14:paraId="4DB1A64A" w14:textId="77777777" w:rsidR="00945434" w:rsidRPr="001530D7" w:rsidRDefault="00945434" w:rsidP="00945434">
      <w:pPr>
        <w:spacing w:line="240" w:lineRule="auto"/>
        <w:rPr>
          <w:sz w:val="22"/>
          <w:szCs w:val="22"/>
        </w:rPr>
      </w:pPr>
    </w:p>
    <w:p w14:paraId="00BFE602" w14:textId="77777777" w:rsidR="00EC5F37" w:rsidRPr="001530D7" w:rsidRDefault="00EC5F37">
      <w:pPr>
        <w:spacing w:line="240" w:lineRule="auto"/>
        <w:rPr>
          <w:sz w:val="22"/>
          <w:szCs w:val="22"/>
        </w:rPr>
      </w:pPr>
    </w:p>
    <w:p w14:paraId="5CE79AB7" w14:textId="77777777" w:rsidR="00EC5F37" w:rsidRPr="001530D7" w:rsidRDefault="00EC5F37">
      <w:pPr>
        <w:spacing w:line="240" w:lineRule="auto"/>
        <w:rPr>
          <w:sz w:val="22"/>
          <w:szCs w:val="22"/>
        </w:rPr>
      </w:pPr>
    </w:p>
    <w:p w14:paraId="3C273CF7" w14:textId="77777777" w:rsidR="00EC5F37" w:rsidRPr="001530D7" w:rsidRDefault="00EC5F37">
      <w:pPr>
        <w:pStyle w:val="aff0"/>
        <w:tabs>
          <w:tab w:val="clear" w:pos="1134"/>
        </w:tabs>
        <w:spacing w:line="240" w:lineRule="auto"/>
        <w:rPr>
          <w:sz w:val="22"/>
          <w:szCs w:val="22"/>
        </w:rPr>
      </w:pPr>
    </w:p>
    <w:p w14:paraId="485AB6E8" w14:textId="77777777" w:rsidR="00EC5F37" w:rsidRPr="001530D7" w:rsidRDefault="00EC5F37">
      <w:pPr>
        <w:spacing w:line="240" w:lineRule="auto"/>
        <w:rPr>
          <w:sz w:val="22"/>
          <w:szCs w:val="22"/>
        </w:rPr>
      </w:pPr>
    </w:p>
    <w:p w14:paraId="5B27C0B1" w14:textId="77777777" w:rsidR="00EC5F37" w:rsidRPr="001530D7" w:rsidRDefault="00EC5F37">
      <w:pPr>
        <w:spacing w:line="240" w:lineRule="auto"/>
        <w:rPr>
          <w:sz w:val="22"/>
          <w:szCs w:val="22"/>
        </w:rPr>
      </w:pPr>
    </w:p>
    <w:p w14:paraId="1F181B0C" w14:textId="77777777" w:rsidR="00EC5F37" w:rsidRPr="001530D7" w:rsidRDefault="00EC5F37">
      <w:pPr>
        <w:spacing w:line="240" w:lineRule="auto"/>
        <w:rPr>
          <w:sz w:val="22"/>
          <w:szCs w:val="22"/>
        </w:rPr>
      </w:pPr>
    </w:p>
    <w:p w14:paraId="7AD25F8A" w14:textId="77777777" w:rsidR="00EC5F37" w:rsidRPr="001530D7" w:rsidRDefault="00EC5F37">
      <w:pPr>
        <w:spacing w:line="240" w:lineRule="auto"/>
        <w:rPr>
          <w:sz w:val="22"/>
          <w:szCs w:val="22"/>
        </w:rPr>
      </w:pPr>
    </w:p>
    <w:p w14:paraId="73A83C92" w14:textId="77777777" w:rsidR="00EC5F37" w:rsidRPr="001530D7" w:rsidRDefault="0047225C">
      <w:pPr>
        <w:spacing w:line="240" w:lineRule="auto"/>
        <w:jc w:val="center"/>
        <w:outlineLvl w:val="0"/>
        <w:rPr>
          <w:b/>
          <w:sz w:val="22"/>
          <w:szCs w:val="22"/>
        </w:rPr>
      </w:pPr>
      <w:bookmarkStart w:id="0" w:name="_Toc518119232"/>
      <w:r w:rsidRPr="001530D7">
        <w:rPr>
          <w:b/>
          <w:sz w:val="22"/>
          <w:szCs w:val="22"/>
        </w:rPr>
        <w:t>Д</w:t>
      </w:r>
      <w:r w:rsidR="00EC5F37" w:rsidRPr="001530D7">
        <w:rPr>
          <w:b/>
          <w:sz w:val="22"/>
          <w:szCs w:val="22"/>
        </w:rPr>
        <w:t>окументация</w:t>
      </w:r>
      <w:bookmarkEnd w:id="0"/>
      <w:r w:rsidRPr="001530D7">
        <w:rPr>
          <w:b/>
          <w:sz w:val="22"/>
          <w:szCs w:val="22"/>
        </w:rPr>
        <w:t xml:space="preserve"> о закупке</w:t>
      </w:r>
    </w:p>
    <w:p w14:paraId="1828AE98" w14:textId="77777777" w:rsidR="00EC5F37" w:rsidRPr="008F795C" w:rsidRDefault="00EC5F37">
      <w:pPr>
        <w:spacing w:line="240" w:lineRule="auto"/>
        <w:rPr>
          <w:sz w:val="22"/>
          <w:szCs w:val="22"/>
        </w:rPr>
      </w:pPr>
    </w:p>
    <w:p w14:paraId="30225A89" w14:textId="77777777" w:rsidR="00945434" w:rsidRPr="008F795C" w:rsidRDefault="009E10EF" w:rsidP="00945434">
      <w:pPr>
        <w:ind w:left="34" w:hanging="11"/>
        <w:jc w:val="center"/>
        <w:rPr>
          <w:sz w:val="22"/>
          <w:szCs w:val="22"/>
        </w:rPr>
      </w:pPr>
      <w:r w:rsidRPr="008F795C">
        <w:rPr>
          <w:caps/>
          <w:sz w:val="22"/>
          <w:szCs w:val="22"/>
        </w:rPr>
        <w:t>Запрос предложений</w:t>
      </w:r>
      <w:r w:rsidR="004675E6" w:rsidRPr="008F795C">
        <w:rPr>
          <w:caps/>
          <w:sz w:val="22"/>
          <w:szCs w:val="22"/>
        </w:rPr>
        <w:t xml:space="preserve"> </w:t>
      </w:r>
      <w:r w:rsidR="00EC5F37" w:rsidRPr="008F795C">
        <w:rPr>
          <w:caps/>
          <w:sz w:val="22"/>
          <w:szCs w:val="22"/>
        </w:rPr>
        <w:t>НА</w:t>
      </w:r>
      <w:r w:rsidR="00EC5F37" w:rsidRPr="008F795C">
        <w:rPr>
          <w:sz w:val="22"/>
          <w:szCs w:val="22"/>
        </w:rPr>
        <w:t xml:space="preserve"> ПРАВО ЗАКЛЮЧЕНИЯ </w:t>
      </w:r>
      <w:r w:rsidR="00EC5F37" w:rsidRPr="008F795C">
        <w:rPr>
          <w:caps/>
          <w:sz w:val="22"/>
          <w:szCs w:val="22"/>
        </w:rPr>
        <w:t xml:space="preserve">ДОГОВОРА НА </w:t>
      </w:r>
      <w:r w:rsidR="007E3EDE" w:rsidRPr="008F795C">
        <w:rPr>
          <w:caps/>
          <w:sz w:val="22"/>
          <w:szCs w:val="22"/>
        </w:rPr>
        <w:t>поставку</w:t>
      </w:r>
      <w:r w:rsidR="002B1F8B" w:rsidRPr="008F795C">
        <w:rPr>
          <w:sz w:val="22"/>
          <w:szCs w:val="22"/>
        </w:rPr>
        <w:t xml:space="preserve"> </w:t>
      </w:r>
    </w:p>
    <w:p w14:paraId="51C1E40F" w14:textId="77777777" w:rsidR="008F795C" w:rsidRPr="008F795C" w:rsidRDefault="008F795C" w:rsidP="008F795C">
      <w:pPr>
        <w:tabs>
          <w:tab w:val="left" w:pos="0"/>
          <w:tab w:val="left" w:pos="851"/>
        </w:tabs>
        <w:autoSpaceDE w:val="0"/>
        <w:autoSpaceDN w:val="0"/>
        <w:spacing w:line="240" w:lineRule="auto"/>
        <w:ind w:firstLine="0"/>
        <w:rPr>
          <w:b/>
          <w:i/>
          <w:snapToGrid/>
          <w:sz w:val="22"/>
          <w:szCs w:val="22"/>
        </w:rPr>
      </w:pPr>
      <w:r w:rsidRPr="008F795C">
        <w:rPr>
          <w:b/>
          <w:i/>
          <w:snapToGrid/>
          <w:sz w:val="22"/>
          <w:szCs w:val="22"/>
          <w:u w:val="single"/>
        </w:rPr>
        <w:t xml:space="preserve">лот № 1 </w:t>
      </w:r>
      <w:r w:rsidRPr="008F795C">
        <w:rPr>
          <w:b/>
          <w:i/>
          <w:snapToGrid/>
          <w:sz w:val="22"/>
          <w:szCs w:val="22"/>
        </w:rPr>
        <w:t>Компоненты системы учета первого типа (в рамках создания АИИС КУЭ РРЭ в филиалах АО "ДРСК") (Меркурий);</w:t>
      </w:r>
    </w:p>
    <w:p w14:paraId="1656F861" w14:textId="77777777" w:rsidR="008F795C" w:rsidRPr="008F795C" w:rsidRDefault="008F795C" w:rsidP="008F795C">
      <w:pPr>
        <w:tabs>
          <w:tab w:val="left" w:pos="0"/>
          <w:tab w:val="left" w:pos="851"/>
        </w:tabs>
        <w:autoSpaceDE w:val="0"/>
        <w:autoSpaceDN w:val="0"/>
        <w:spacing w:line="240" w:lineRule="auto"/>
        <w:ind w:firstLine="0"/>
        <w:rPr>
          <w:b/>
          <w:i/>
          <w:snapToGrid/>
          <w:sz w:val="22"/>
          <w:szCs w:val="22"/>
          <w:u w:val="single"/>
        </w:rPr>
      </w:pPr>
      <w:r w:rsidRPr="008F795C">
        <w:rPr>
          <w:b/>
          <w:i/>
          <w:snapToGrid/>
          <w:sz w:val="22"/>
          <w:szCs w:val="22"/>
          <w:u w:val="single"/>
        </w:rPr>
        <w:t xml:space="preserve">Лот № 3 </w:t>
      </w:r>
      <w:r w:rsidRPr="008F795C">
        <w:rPr>
          <w:b/>
          <w:i/>
          <w:snapToGrid/>
          <w:sz w:val="22"/>
          <w:szCs w:val="22"/>
        </w:rPr>
        <w:t>Компоненты системы учета второго типа (в рамках создания АИИС КУЭ РРЭ в филиалах АО "ДРСК") (СЕ);</w:t>
      </w:r>
    </w:p>
    <w:p w14:paraId="21836E6B" w14:textId="77777777" w:rsidR="008F795C" w:rsidRPr="008F795C" w:rsidRDefault="008F795C" w:rsidP="008F795C">
      <w:pPr>
        <w:tabs>
          <w:tab w:val="left" w:pos="0"/>
          <w:tab w:val="left" w:pos="851"/>
        </w:tabs>
        <w:autoSpaceDE w:val="0"/>
        <w:autoSpaceDN w:val="0"/>
        <w:spacing w:line="240" w:lineRule="auto"/>
        <w:ind w:firstLine="0"/>
        <w:rPr>
          <w:b/>
          <w:i/>
          <w:snapToGrid/>
          <w:sz w:val="22"/>
          <w:szCs w:val="22"/>
        </w:rPr>
      </w:pPr>
      <w:r w:rsidRPr="008F795C">
        <w:rPr>
          <w:b/>
          <w:i/>
          <w:snapToGrid/>
          <w:sz w:val="22"/>
          <w:szCs w:val="22"/>
          <w:u w:val="single"/>
        </w:rPr>
        <w:t xml:space="preserve">Лот № 4 </w:t>
      </w:r>
      <w:r w:rsidRPr="008F795C">
        <w:rPr>
          <w:b/>
          <w:i/>
          <w:snapToGrid/>
          <w:sz w:val="22"/>
          <w:szCs w:val="22"/>
        </w:rPr>
        <w:t>Компоненты системы учета пятого типа (в рамках создания АИИС КУЭ РРЭ в филиалах АО "ДРСК") (СЭТ)</w:t>
      </w:r>
    </w:p>
    <w:p w14:paraId="4A2FB5CB" w14:textId="77777777" w:rsidR="008F795C" w:rsidRPr="008F795C" w:rsidRDefault="008F795C" w:rsidP="008F795C">
      <w:pPr>
        <w:spacing w:line="240" w:lineRule="auto"/>
        <w:jc w:val="center"/>
        <w:rPr>
          <w:sz w:val="22"/>
          <w:szCs w:val="22"/>
        </w:rPr>
      </w:pPr>
      <w:r w:rsidRPr="008F795C">
        <w:rPr>
          <w:sz w:val="22"/>
          <w:szCs w:val="22"/>
        </w:rPr>
        <w:t xml:space="preserve"> </w:t>
      </w:r>
    </w:p>
    <w:p w14:paraId="235E0C0F" w14:textId="77777777" w:rsidR="008F795C" w:rsidRPr="008F795C" w:rsidRDefault="008F795C" w:rsidP="008F795C">
      <w:pPr>
        <w:spacing w:line="240" w:lineRule="auto"/>
        <w:jc w:val="center"/>
        <w:rPr>
          <w:sz w:val="22"/>
          <w:szCs w:val="22"/>
        </w:rPr>
      </w:pPr>
      <w:r w:rsidRPr="008F795C">
        <w:rPr>
          <w:sz w:val="22"/>
          <w:szCs w:val="22"/>
        </w:rPr>
        <w:t>(закупка  № 161 р. 2.2.2 ГКПЗ 2017)</w:t>
      </w:r>
    </w:p>
    <w:p w14:paraId="565C5B2B" w14:textId="77777777" w:rsidR="00945434" w:rsidRPr="001530D7" w:rsidRDefault="00945434" w:rsidP="00945434">
      <w:pPr>
        <w:spacing w:line="240" w:lineRule="auto"/>
        <w:ind w:firstLine="0"/>
        <w:jc w:val="center"/>
        <w:rPr>
          <w:sz w:val="22"/>
          <w:szCs w:val="22"/>
        </w:rPr>
      </w:pPr>
    </w:p>
    <w:p w14:paraId="48992529" w14:textId="3A11B55C" w:rsidR="001D54B3" w:rsidRPr="001530D7" w:rsidRDefault="001D54B3" w:rsidP="00945434">
      <w:pPr>
        <w:suppressAutoHyphens/>
        <w:spacing w:line="240" w:lineRule="auto"/>
        <w:ind w:firstLine="0"/>
        <w:jc w:val="center"/>
        <w:rPr>
          <w:sz w:val="22"/>
          <w:szCs w:val="22"/>
        </w:rPr>
      </w:pPr>
    </w:p>
    <w:p w14:paraId="36336B3D" w14:textId="77777777" w:rsidR="00D51C4F" w:rsidRPr="001530D7" w:rsidRDefault="00D51C4F" w:rsidP="00D51C4F">
      <w:pPr>
        <w:spacing w:line="240" w:lineRule="auto"/>
        <w:ind w:firstLine="0"/>
        <w:jc w:val="center"/>
        <w:rPr>
          <w:sz w:val="22"/>
          <w:szCs w:val="22"/>
        </w:rPr>
      </w:pPr>
    </w:p>
    <w:p w14:paraId="6DA5D8BA" w14:textId="77777777" w:rsidR="00EC5F37" w:rsidRPr="001530D7" w:rsidRDefault="00EC5F37">
      <w:pPr>
        <w:spacing w:line="240" w:lineRule="auto"/>
        <w:rPr>
          <w:sz w:val="22"/>
          <w:szCs w:val="22"/>
        </w:rPr>
      </w:pPr>
    </w:p>
    <w:p w14:paraId="0E78420C" w14:textId="77777777" w:rsidR="00EC5F37" w:rsidRPr="001530D7" w:rsidRDefault="00EC5F37">
      <w:pPr>
        <w:spacing w:line="240" w:lineRule="auto"/>
        <w:rPr>
          <w:sz w:val="22"/>
          <w:szCs w:val="22"/>
        </w:rPr>
      </w:pPr>
    </w:p>
    <w:p w14:paraId="368A7E2F" w14:textId="77777777" w:rsidR="00EC5F37" w:rsidRPr="001530D7" w:rsidRDefault="00EC5F37">
      <w:pPr>
        <w:spacing w:line="240" w:lineRule="auto"/>
        <w:rPr>
          <w:sz w:val="22"/>
          <w:szCs w:val="22"/>
        </w:rPr>
      </w:pPr>
    </w:p>
    <w:p w14:paraId="7A1790E9" w14:textId="77777777" w:rsidR="00EC5F37" w:rsidRPr="001530D7" w:rsidRDefault="00EC5F37">
      <w:pPr>
        <w:spacing w:line="240" w:lineRule="auto"/>
        <w:rPr>
          <w:sz w:val="22"/>
          <w:szCs w:val="22"/>
        </w:rPr>
      </w:pPr>
    </w:p>
    <w:p w14:paraId="751F318E" w14:textId="77777777" w:rsidR="00EC5F37" w:rsidRPr="001530D7" w:rsidRDefault="00EC5F37">
      <w:pPr>
        <w:spacing w:line="240" w:lineRule="auto"/>
        <w:rPr>
          <w:sz w:val="22"/>
          <w:szCs w:val="22"/>
        </w:rPr>
      </w:pPr>
    </w:p>
    <w:p w14:paraId="48BCF89D" w14:textId="77777777" w:rsidR="00EC5F37" w:rsidRPr="001530D7" w:rsidRDefault="00EC5F37">
      <w:pPr>
        <w:spacing w:line="240" w:lineRule="auto"/>
        <w:rPr>
          <w:sz w:val="22"/>
          <w:szCs w:val="22"/>
        </w:rPr>
      </w:pPr>
    </w:p>
    <w:p w14:paraId="149A8BC2" w14:textId="77777777" w:rsidR="00EC5F37" w:rsidRPr="001530D7" w:rsidRDefault="00EC5F37">
      <w:pPr>
        <w:spacing w:line="240" w:lineRule="auto"/>
        <w:rPr>
          <w:sz w:val="22"/>
          <w:szCs w:val="22"/>
        </w:rPr>
      </w:pPr>
    </w:p>
    <w:p w14:paraId="07F05A76" w14:textId="77777777" w:rsidR="00EC5F37" w:rsidRPr="001530D7" w:rsidRDefault="00EC5F37">
      <w:pPr>
        <w:spacing w:line="240" w:lineRule="auto"/>
        <w:rPr>
          <w:sz w:val="22"/>
          <w:szCs w:val="22"/>
        </w:rPr>
      </w:pPr>
    </w:p>
    <w:p w14:paraId="2ACB1133" w14:textId="77777777" w:rsidR="001D54B3" w:rsidRPr="001530D7" w:rsidRDefault="001D54B3">
      <w:pPr>
        <w:spacing w:line="240" w:lineRule="auto"/>
        <w:rPr>
          <w:sz w:val="22"/>
          <w:szCs w:val="22"/>
        </w:rPr>
      </w:pPr>
    </w:p>
    <w:p w14:paraId="4B5F8B12" w14:textId="77777777" w:rsidR="001D54B3" w:rsidRPr="001530D7" w:rsidRDefault="001D54B3">
      <w:pPr>
        <w:spacing w:line="240" w:lineRule="auto"/>
        <w:rPr>
          <w:sz w:val="22"/>
          <w:szCs w:val="22"/>
        </w:rPr>
      </w:pPr>
    </w:p>
    <w:p w14:paraId="2B671E90" w14:textId="77777777" w:rsidR="001D54B3" w:rsidRPr="001530D7" w:rsidRDefault="001D54B3">
      <w:pPr>
        <w:spacing w:line="240" w:lineRule="auto"/>
        <w:rPr>
          <w:sz w:val="22"/>
          <w:szCs w:val="22"/>
        </w:rPr>
      </w:pPr>
    </w:p>
    <w:p w14:paraId="2E0C38CE" w14:textId="77777777" w:rsidR="001D54B3" w:rsidRPr="001530D7" w:rsidRDefault="001D54B3">
      <w:pPr>
        <w:spacing w:line="240" w:lineRule="auto"/>
        <w:rPr>
          <w:sz w:val="22"/>
          <w:szCs w:val="22"/>
        </w:rPr>
      </w:pPr>
    </w:p>
    <w:p w14:paraId="25EBFD0C" w14:textId="77777777" w:rsidR="001D54B3" w:rsidRPr="001530D7" w:rsidRDefault="001D54B3">
      <w:pPr>
        <w:spacing w:line="240" w:lineRule="auto"/>
        <w:rPr>
          <w:sz w:val="22"/>
          <w:szCs w:val="22"/>
        </w:rPr>
      </w:pPr>
    </w:p>
    <w:p w14:paraId="69577067" w14:textId="77777777" w:rsidR="00EC5F37" w:rsidRPr="001530D7" w:rsidRDefault="00EC5F37" w:rsidP="001D54B3">
      <w:pPr>
        <w:keepNext/>
        <w:pageBreakBefore/>
        <w:spacing w:after="240"/>
        <w:ind w:firstLine="0"/>
        <w:outlineLvl w:val="0"/>
        <w:rPr>
          <w:rFonts w:ascii="Arial" w:hAnsi="Arial"/>
          <w:b/>
          <w:sz w:val="22"/>
          <w:szCs w:val="22"/>
        </w:rPr>
      </w:pPr>
      <w:r w:rsidRPr="001530D7">
        <w:rPr>
          <w:rFonts w:ascii="Arial" w:hAnsi="Arial"/>
          <w:b/>
          <w:sz w:val="22"/>
          <w:szCs w:val="22"/>
        </w:rPr>
        <w:lastRenderedPageBreak/>
        <w:t>Содержание</w:t>
      </w:r>
    </w:p>
    <w:p w14:paraId="74697BCC" w14:textId="77777777" w:rsidR="001530D7" w:rsidRPr="001530D7" w:rsidRDefault="00EC5F37">
      <w:pPr>
        <w:pStyle w:val="11"/>
        <w:rPr>
          <w:rFonts w:asciiTheme="minorHAnsi" w:eastAsiaTheme="minorEastAsia" w:hAnsiTheme="minorHAnsi" w:cstheme="minorBidi"/>
          <w:b w:val="0"/>
          <w:bCs w:val="0"/>
          <w:caps w:val="0"/>
          <w:snapToGrid/>
          <w:sz w:val="22"/>
          <w:szCs w:val="22"/>
        </w:rPr>
      </w:pPr>
      <w:r w:rsidRPr="001530D7">
        <w:rPr>
          <w:b w:val="0"/>
          <w:caps w:val="0"/>
          <w:sz w:val="22"/>
          <w:szCs w:val="22"/>
        </w:rPr>
        <w:fldChar w:fldCharType="begin"/>
      </w:r>
      <w:r w:rsidRPr="001530D7">
        <w:rPr>
          <w:b w:val="0"/>
          <w:caps w:val="0"/>
          <w:sz w:val="22"/>
          <w:szCs w:val="22"/>
        </w:rPr>
        <w:instrText xml:space="preserve"> TOC \o "2-2" \h \z \t "Заголовок 1;1;Пункт2;3" </w:instrText>
      </w:r>
      <w:r w:rsidRPr="001530D7">
        <w:rPr>
          <w:b w:val="0"/>
          <w:caps w:val="0"/>
          <w:sz w:val="22"/>
          <w:szCs w:val="22"/>
        </w:rPr>
        <w:fldChar w:fldCharType="separate"/>
      </w:r>
      <w:hyperlink w:anchor="_Toc474152389" w:history="1">
        <w:r w:rsidR="001530D7" w:rsidRPr="001530D7">
          <w:rPr>
            <w:rStyle w:val="ae"/>
            <w:sz w:val="22"/>
            <w:szCs w:val="22"/>
          </w:rPr>
          <w:t>1.</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Общие положения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_Toc474152389 \h </w:instrText>
        </w:r>
        <w:r w:rsidR="001530D7" w:rsidRPr="001530D7">
          <w:rPr>
            <w:webHidden/>
            <w:sz w:val="22"/>
            <w:szCs w:val="22"/>
          </w:rPr>
        </w:r>
        <w:r w:rsidR="001530D7" w:rsidRPr="001530D7">
          <w:rPr>
            <w:webHidden/>
            <w:sz w:val="22"/>
            <w:szCs w:val="22"/>
          </w:rPr>
          <w:fldChar w:fldCharType="separate"/>
        </w:r>
        <w:r w:rsidR="001B20E6">
          <w:rPr>
            <w:webHidden/>
            <w:sz w:val="22"/>
            <w:szCs w:val="22"/>
          </w:rPr>
          <w:t>6</w:t>
        </w:r>
        <w:r w:rsidR="001530D7" w:rsidRPr="001530D7">
          <w:rPr>
            <w:webHidden/>
            <w:sz w:val="22"/>
            <w:szCs w:val="22"/>
          </w:rPr>
          <w:fldChar w:fldCharType="end"/>
        </w:r>
      </w:hyperlink>
    </w:p>
    <w:p w14:paraId="0DBF4549"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390" w:history="1">
        <w:r w:rsidR="001530D7" w:rsidRPr="001530D7">
          <w:rPr>
            <w:rStyle w:val="ae"/>
            <w:sz w:val="22"/>
            <w:szCs w:val="22"/>
          </w:rPr>
          <w:t>1.1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Общие сведения о запросе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_Toc474152390 \h </w:instrText>
        </w:r>
        <w:r w:rsidR="001530D7" w:rsidRPr="001530D7">
          <w:rPr>
            <w:webHidden/>
            <w:sz w:val="22"/>
            <w:szCs w:val="22"/>
          </w:rPr>
        </w:r>
        <w:r w:rsidR="001530D7" w:rsidRPr="001530D7">
          <w:rPr>
            <w:webHidden/>
            <w:sz w:val="22"/>
            <w:szCs w:val="22"/>
          </w:rPr>
          <w:fldChar w:fldCharType="separate"/>
        </w:r>
        <w:r w:rsidR="001B20E6">
          <w:rPr>
            <w:webHidden/>
            <w:sz w:val="22"/>
            <w:szCs w:val="22"/>
          </w:rPr>
          <w:t>6</w:t>
        </w:r>
        <w:r w:rsidR="001530D7" w:rsidRPr="001530D7">
          <w:rPr>
            <w:webHidden/>
            <w:sz w:val="22"/>
            <w:szCs w:val="22"/>
          </w:rPr>
          <w:fldChar w:fldCharType="end"/>
        </w:r>
      </w:hyperlink>
    </w:p>
    <w:p w14:paraId="7DD1C4E0"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391" w:history="1">
        <w:r w:rsidR="001530D7" w:rsidRPr="001530D7">
          <w:rPr>
            <w:rStyle w:val="ae"/>
            <w:sz w:val="22"/>
            <w:szCs w:val="22"/>
          </w:rPr>
          <w:t>1.2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Правовой статус документов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_Toc474152391 \h </w:instrText>
        </w:r>
        <w:r w:rsidR="001530D7" w:rsidRPr="001530D7">
          <w:rPr>
            <w:webHidden/>
            <w:sz w:val="22"/>
            <w:szCs w:val="22"/>
          </w:rPr>
        </w:r>
        <w:r w:rsidR="001530D7" w:rsidRPr="001530D7">
          <w:rPr>
            <w:webHidden/>
            <w:sz w:val="22"/>
            <w:szCs w:val="22"/>
          </w:rPr>
          <w:fldChar w:fldCharType="separate"/>
        </w:r>
        <w:r w:rsidR="001B20E6">
          <w:rPr>
            <w:webHidden/>
            <w:sz w:val="22"/>
            <w:szCs w:val="22"/>
          </w:rPr>
          <w:t>6</w:t>
        </w:r>
        <w:r w:rsidR="001530D7" w:rsidRPr="001530D7">
          <w:rPr>
            <w:webHidden/>
            <w:sz w:val="22"/>
            <w:szCs w:val="22"/>
          </w:rPr>
          <w:fldChar w:fldCharType="end"/>
        </w:r>
      </w:hyperlink>
    </w:p>
    <w:p w14:paraId="737AD0E4"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392" w:history="1">
        <w:r w:rsidR="001530D7" w:rsidRPr="001530D7">
          <w:rPr>
            <w:rStyle w:val="ae"/>
            <w:sz w:val="22"/>
            <w:szCs w:val="22"/>
          </w:rPr>
          <w:t>1.3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Особые положения в связи с проведением запроса предложений через ЭТП</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_Toc474152392 \h </w:instrText>
        </w:r>
        <w:r w:rsidR="001530D7" w:rsidRPr="001530D7">
          <w:rPr>
            <w:webHidden/>
            <w:sz w:val="22"/>
            <w:szCs w:val="22"/>
          </w:rPr>
        </w:r>
        <w:r w:rsidR="001530D7" w:rsidRPr="001530D7">
          <w:rPr>
            <w:webHidden/>
            <w:sz w:val="22"/>
            <w:szCs w:val="22"/>
          </w:rPr>
          <w:fldChar w:fldCharType="separate"/>
        </w:r>
        <w:r w:rsidR="001B20E6">
          <w:rPr>
            <w:webHidden/>
            <w:sz w:val="22"/>
            <w:szCs w:val="22"/>
          </w:rPr>
          <w:t>7</w:t>
        </w:r>
        <w:r w:rsidR="001530D7" w:rsidRPr="001530D7">
          <w:rPr>
            <w:webHidden/>
            <w:sz w:val="22"/>
            <w:szCs w:val="22"/>
          </w:rPr>
          <w:fldChar w:fldCharType="end"/>
        </w:r>
      </w:hyperlink>
    </w:p>
    <w:p w14:paraId="49AC9D0F"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393" w:history="1">
        <w:r w:rsidR="001530D7" w:rsidRPr="001530D7">
          <w:rPr>
            <w:rStyle w:val="ae"/>
            <w:sz w:val="22"/>
            <w:szCs w:val="22"/>
          </w:rPr>
          <w:t>1.4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Обжалование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_Toc474152393 \h </w:instrText>
        </w:r>
        <w:r w:rsidR="001530D7" w:rsidRPr="001530D7">
          <w:rPr>
            <w:webHidden/>
            <w:sz w:val="22"/>
            <w:szCs w:val="22"/>
          </w:rPr>
        </w:r>
        <w:r w:rsidR="001530D7" w:rsidRPr="001530D7">
          <w:rPr>
            <w:webHidden/>
            <w:sz w:val="22"/>
            <w:szCs w:val="22"/>
          </w:rPr>
          <w:fldChar w:fldCharType="separate"/>
        </w:r>
        <w:r w:rsidR="001B20E6">
          <w:rPr>
            <w:webHidden/>
            <w:sz w:val="22"/>
            <w:szCs w:val="22"/>
          </w:rPr>
          <w:t>8</w:t>
        </w:r>
        <w:r w:rsidR="001530D7" w:rsidRPr="001530D7">
          <w:rPr>
            <w:webHidden/>
            <w:sz w:val="22"/>
            <w:szCs w:val="22"/>
          </w:rPr>
          <w:fldChar w:fldCharType="end"/>
        </w:r>
      </w:hyperlink>
    </w:p>
    <w:p w14:paraId="7E122761"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394" w:history="1">
        <w:r w:rsidR="001530D7" w:rsidRPr="001530D7">
          <w:rPr>
            <w:rStyle w:val="ae"/>
            <w:sz w:val="22"/>
            <w:szCs w:val="22"/>
          </w:rPr>
          <w:t>1.5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Прочие положения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_Toc474152394 \h </w:instrText>
        </w:r>
        <w:r w:rsidR="001530D7" w:rsidRPr="001530D7">
          <w:rPr>
            <w:webHidden/>
            <w:sz w:val="22"/>
            <w:szCs w:val="22"/>
          </w:rPr>
        </w:r>
        <w:r w:rsidR="001530D7" w:rsidRPr="001530D7">
          <w:rPr>
            <w:webHidden/>
            <w:sz w:val="22"/>
            <w:szCs w:val="22"/>
          </w:rPr>
          <w:fldChar w:fldCharType="separate"/>
        </w:r>
        <w:r w:rsidR="001B20E6">
          <w:rPr>
            <w:webHidden/>
            <w:sz w:val="22"/>
            <w:szCs w:val="22"/>
          </w:rPr>
          <w:t>9</w:t>
        </w:r>
        <w:r w:rsidR="001530D7" w:rsidRPr="001530D7">
          <w:rPr>
            <w:webHidden/>
            <w:sz w:val="22"/>
            <w:szCs w:val="22"/>
          </w:rPr>
          <w:fldChar w:fldCharType="end"/>
        </w:r>
      </w:hyperlink>
    </w:p>
    <w:p w14:paraId="197DB9C3" w14:textId="77777777" w:rsidR="001530D7" w:rsidRPr="001530D7" w:rsidRDefault="00766E7A">
      <w:pPr>
        <w:pStyle w:val="11"/>
        <w:rPr>
          <w:rFonts w:asciiTheme="minorHAnsi" w:eastAsiaTheme="minorEastAsia" w:hAnsiTheme="minorHAnsi" w:cstheme="minorBidi"/>
          <w:b w:val="0"/>
          <w:bCs w:val="0"/>
          <w:caps w:val="0"/>
          <w:snapToGrid/>
          <w:sz w:val="22"/>
          <w:szCs w:val="22"/>
        </w:rPr>
      </w:pPr>
      <w:hyperlink w:anchor="_Toc474152395" w:history="1">
        <w:r w:rsidR="001530D7" w:rsidRPr="001530D7">
          <w:rPr>
            <w:rStyle w:val="ae"/>
            <w:sz w:val="22"/>
            <w:szCs w:val="22"/>
          </w:rPr>
          <w:t>2.</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Порядок проведения запроса предложений. Инструкции по подготовке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_Toc474152395 \h </w:instrText>
        </w:r>
        <w:r w:rsidR="001530D7" w:rsidRPr="001530D7">
          <w:rPr>
            <w:webHidden/>
            <w:sz w:val="22"/>
            <w:szCs w:val="22"/>
          </w:rPr>
        </w:r>
        <w:r w:rsidR="001530D7" w:rsidRPr="001530D7">
          <w:rPr>
            <w:webHidden/>
            <w:sz w:val="22"/>
            <w:szCs w:val="22"/>
          </w:rPr>
          <w:fldChar w:fldCharType="separate"/>
        </w:r>
        <w:r w:rsidR="001B20E6">
          <w:rPr>
            <w:webHidden/>
            <w:sz w:val="22"/>
            <w:szCs w:val="22"/>
          </w:rPr>
          <w:t>10</w:t>
        </w:r>
        <w:r w:rsidR="001530D7" w:rsidRPr="001530D7">
          <w:rPr>
            <w:webHidden/>
            <w:sz w:val="22"/>
            <w:szCs w:val="22"/>
          </w:rPr>
          <w:fldChar w:fldCharType="end"/>
        </w:r>
      </w:hyperlink>
    </w:p>
    <w:p w14:paraId="074C3BB2"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396" w:history="1">
        <w:r w:rsidR="001530D7" w:rsidRPr="001530D7">
          <w:rPr>
            <w:rStyle w:val="ae"/>
            <w:sz w:val="22"/>
            <w:szCs w:val="22"/>
          </w:rPr>
          <w:t>2.1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Общий порядок проведения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_Toc474152396 \h </w:instrText>
        </w:r>
        <w:r w:rsidR="001530D7" w:rsidRPr="001530D7">
          <w:rPr>
            <w:webHidden/>
            <w:sz w:val="22"/>
            <w:szCs w:val="22"/>
          </w:rPr>
        </w:r>
        <w:r w:rsidR="001530D7" w:rsidRPr="001530D7">
          <w:rPr>
            <w:webHidden/>
            <w:sz w:val="22"/>
            <w:szCs w:val="22"/>
          </w:rPr>
          <w:fldChar w:fldCharType="separate"/>
        </w:r>
        <w:r w:rsidR="001B20E6">
          <w:rPr>
            <w:webHidden/>
            <w:sz w:val="22"/>
            <w:szCs w:val="22"/>
          </w:rPr>
          <w:t>10</w:t>
        </w:r>
        <w:r w:rsidR="001530D7" w:rsidRPr="001530D7">
          <w:rPr>
            <w:webHidden/>
            <w:sz w:val="22"/>
            <w:szCs w:val="22"/>
          </w:rPr>
          <w:fldChar w:fldCharType="end"/>
        </w:r>
      </w:hyperlink>
    </w:p>
    <w:p w14:paraId="129AC494"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397" w:history="1">
        <w:r w:rsidR="001530D7" w:rsidRPr="001530D7">
          <w:rPr>
            <w:rStyle w:val="ae"/>
            <w:sz w:val="22"/>
            <w:szCs w:val="22"/>
          </w:rPr>
          <w:t>2.2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Размещение Извещения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_Toc474152397 \h </w:instrText>
        </w:r>
        <w:r w:rsidR="001530D7" w:rsidRPr="001530D7">
          <w:rPr>
            <w:webHidden/>
            <w:sz w:val="22"/>
            <w:szCs w:val="22"/>
          </w:rPr>
        </w:r>
        <w:r w:rsidR="001530D7" w:rsidRPr="001530D7">
          <w:rPr>
            <w:webHidden/>
            <w:sz w:val="22"/>
            <w:szCs w:val="22"/>
          </w:rPr>
          <w:fldChar w:fldCharType="separate"/>
        </w:r>
        <w:r w:rsidR="001B20E6">
          <w:rPr>
            <w:webHidden/>
            <w:sz w:val="22"/>
            <w:szCs w:val="22"/>
          </w:rPr>
          <w:t>10</w:t>
        </w:r>
        <w:r w:rsidR="001530D7" w:rsidRPr="001530D7">
          <w:rPr>
            <w:webHidden/>
            <w:sz w:val="22"/>
            <w:szCs w:val="22"/>
          </w:rPr>
          <w:fldChar w:fldCharType="end"/>
        </w:r>
      </w:hyperlink>
    </w:p>
    <w:p w14:paraId="56741BFC"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398" w:history="1">
        <w:r w:rsidR="001530D7" w:rsidRPr="001530D7">
          <w:rPr>
            <w:rStyle w:val="ae"/>
            <w:sz w:val="22"/>
            <w:szCs w:val="22"/>
          </w:rPr>
          <w:t>2.3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Предоставление Документации о закупке Участникам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_Toc474152398 \h </w:instrText>
        </w:r>
        <w:r w:rsidR="001530D7" w:rsidRPr="001530D7">
          <w:rPr>
            <w:webHidden/>
            <w:sz w:val="22"/>
            <w:szCs w:val="22"/>
          </w:rPr>
        </w:r>
        <w:r w:rsidR="001530D7" w:rsidRPr="001530D7">
          <w:rPr>
            <w:webHidden/>
            <w:sz w:val="22"/>
            <w:szCs w:val="22"/>
          </w:rPr>
          <w:fldChar w:fldCharType="separate"/>
        </w:r>
        <w:r w:rsidR="001B20E6">
          <w:rPr>
            <w:webHidden/>
            <w:sz w:val="22"/>
            <w:szCs w:val="22"/>
          </w:rPr>
          <w:t>10</w:t>
        </w:r>
        <w:r w:rsidR="001530D7" w:rsidRPr="001530D7">
          <w:rPr>
            <w:webHidden/>
            <w:sz w:val="22"/>
            <w:szCs w:val="22"/>
          </w:rPr>
          <w:fldChar w:fldCharType="end"/>
        </w:r>
      </w:hyperlink>
    </w:p>
    <w:p w14:paraId="3F62718E"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399" w:history="1">
        <w:r w:rsidR="001530D7" w:rsidRPr="001530D7">
          <w:rPr>
            <w:rStyle w:val="ae"/>
            <w:sz w:val="22"/>
            <w:szCs w:val="22"/>
          </w:rPr>
          <w:t>2.4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Подготовка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_Toc474152399 \h </w:instrText>
        </w:r>
        <w:r w:rsidR="001530D7" w:rsidRPr="001530D7">
          <w:rPr>
            <w:webHidden/>
            <w:sz w:val="22"/>
            <w:szCs w:val="22"/>
          </w:rPr>
        </w:r>
        <w:r w:rsidR="001530D7" w:rsidRPr="001530D7">
          <w:rPr>
            <w:webHidden/>
            <w:sz w:val="22"/>
            <w:szCs w:val="22"/>
          </w:rPr>
          <w:fldChar w:fldCharType="separate"/>
        </w:r>
        <w:r w:rsidR="001B20E6">
          <w:rPr>
            <w:webHidden/>
            <w:sz w:val="22"/>
            <w:szCs w:val="22"/>
          </w:rPr>
          <w:t>10</w:t>
        </w:r>
        <w:r w:rsidR="001530D7" w:rsidRPr="001530D7">
          <w:rPr>
            <w:webHidden/>
            <w:sz w:val="22"/>
            <w:szCs w:val="22"/>
          </w:rPr>
          <w:fldChar w:fldCharType="end"/>
        </w:r>
      </w:hyperlink>
    </w:p>
    <w:p w14:paraId="3EAB3AB7"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00" w:history="1">
        <w:r w:rsidR="001530D7" w:rsidRPr="001530D7">
          <w:rPr>
            <w:rStyle w:val="ae"/>
            <w:sz w:val="22"/>
            <w:szCs w:val="22"/>
          </w:rPr>
          <w:t>2.4.1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Общие требования к заявке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_Toc474152400 \h </w:instrText>
        </w:r>
        <w:r w:rsidR="001530D7" w:rsidRPr="001530D7">
          <w:rPr>
            <w:webHidden/>
            <w:sz w:val="22"/>
            <w:szCs w:val="22"/>
          </w:rPr>
        </w:r>
        <w:r w:rsidR="001530D7" w:rsidRPr="001530D7">
          <w:rPr>
            <w:webHidden/>
            <w:sz w:val="22"/>
            <w:szCs w:val="22"/>
          </w:rPr>
          <w:fldChar w:fldCharType="separate"/>
        </w:r>
        <w:r w:rsidR="001B20E6">
          <w:rPr>
            <w:webHidden/>
            <w:sz w:val="22"/>
            <w:szCs w:val="22"/>
          </w:rPr>
          <w:t>10</w:t>
        </w:r>
        <w:r w:rsidR="001530D7" w:rsidRPr="001530D7">
          <w:rPr>
            <w:webHidden/>
            <w:sz w:val="22"/>
            <w:szCs w:val="22"/>
          </w:rPr>
          <w:fldChar w:fldCharType="end"/>
        </w:r>
      </w:hyperlink>
    </w:p>
    <w:p w14:paraId="49F8480F"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01" w:history="1">
        <w:r w:rsidR="001530D7" w:rsidRPr="001530D7">
          <w:rPr>
            <w:rStyle w:val="ae"/>
            <w:sz w:val="22"/>
            <w:szCs w:val="22"/>
          </w:rPr>
          <w:t>2.4.2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Порядок подготовки заявок через ЭТП</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_Toc474152401 \h </w:instrText>
        </w:r>
        <w:r w:rsidR="001530D7" w:rsidRPr="001530D7">
          <w:rPr>
            <w:webHidden/>
            <w:sz w:val="22"/>
            <w:szCs w:val="22"/>
          </w:rPr>
        </w:r>
        <w:r w:rsidR="001530D7" w:rsidRPr="001530D7">
          <w:rPr>
            <w:webHidden/>
            <w:sz w:val="22"/>
            <w:szCs w:val="22"/>
          </w:rPr>
          <w:fldChar w:fldCharType="separate"/>
        </w:r>
        <w:r w:rsidR="001B20E6">
          <w:rPr>
            <w:webHidden/>
            <w:sz w:val="22"/>
            <w:szCs w:val="22"/>
          </w:rPr>
          <w:t>13</w:t>
        </w:r>
        <w:r w:rsidR="001530D7" w:rsidRPr="001530D7">
          <w:rPr>
            <w:webHidden/>
            <w:sz w:val="22"/>
            <w:szCs w:val="22"/>
          </w:rPr>
          <w:fldChar w:fldCharType="end"/>
        </w:r>
      </w:hyperlink>
    </w:p>
    <w:p w14:paraId="54F14F86"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02" w:history="1">
        <w:r w:rsidR="001530D7" w:rsidRPr="001530D7">
          <w:rPr>
            <w:rStyle w:val="ae"/>
            <w:sz w:val="22"/>
            <w:szCs w:val="22"/>
          </w:rPr>
          <w:t>2.4.3</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сроку действия заявки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_Toc474152402 \h </w:instrText>
        </w:r>
        <w:r w:rsidR="001530D7" w:rsidRPr="001530D7">
          <w:rPr>
            <w:webHidden/>
            <w:sz w:val="22"/>
            <w:szCs w:val="22"/>
          </w:rPr>
        </w:r>
        <w:r w:rsidR="001530D7" w:rsidRPr="001530D7">
          <w:rPr>
            <w:webHidden/>
            <w:sz w:val="22"/>
            <w:szCs w:val="22"/>
          </w:rPr>
          <w:fldChar w:fldCharType="separate"/>
        </w:r>
        <w:r w:rsidR="001B20E6">
          <w:rPr>
            <w:webHidden/>
            <w:sz w:val="22"/>
            <w:szCs w:val="22"/>
          </w:rPr>
          <w:t>14</w:t>
        </w:r>
        <w:r w:rsidR="001530D7" w:rsidRPr="001530D7">
          <w:rPr>
            <w:webHidden/>
            <w:sz w:val="22"/>
            <w:szCs w:val="22"/>
          </w:rPr>
          <w:fldChar w:fldCharType="end"/>
        </w:r>
      </w:hyperlink>
    </w:p>
    <w:p w14:paraId="4884ACFC"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03" w:history="1">
        <w:r w:rsidR="001530D7" w:rsidRPr="001530D7">
          <w:rPr>
            <w:rStyle w:val="ae"/>
            <w:sz w:val="22"/>
            <w:szCs w:val="22"/>
          </w:rPr>
          <w:t>2.4.4</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языку заявки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_Toc474152403 \h </w:instrText>
        </w:r>
        <w:r w:rsidR="001530D7" w:rsidRPr="001530D7">
          <w:rPr>
            <w:webHidden/>
            <w:sz w:val="22"/>
            <w:szCs w:val="22"/>
          </w:rPr>
        </w:r>
        <w:r w:rsidR="001530D7" w:rsidRPr="001530D7">
          <w:rPr>
            <w:webHidden/>
            <w:sz w:val="22"/>
            <w:szCs w:val="22"/>
          </w:rPr>
          <w:fldChar w:fldCharType="separate"/>
        </w:r>
        <w:r w:rsidR="001B20E6">
          <w:rPr>
            <w:webHidden/>
            <w:sz w:val="22"/>
            <w:szCs w:val="22"/>
          </w:rPr>
          <w:t>14</w:t>
        </w:r>
        <w:r w:rsidR="001530D7" w:rsidRPr="001530D7">
          <w:rPr>
            <w:webHidden/>
            <w:sz w:val="22"/>
            <w:szCs w:val="22"/>
          </w:rPr>
          <w:fldChar w:fldCharType="end"/>
        </w:r>
      </w:hyperlink>
    </w:p>
    <w:p w14:paraId="24ED0934"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04" w:history="1">
        <w:r w:rsidR="001530D7" w:rsidRPr="001530D7">
          <w:rPr>
            <w:rStyle w:val="ae"/>
            <w:sz w:val="22"/>
            <w:szCs w:val="22"/>
          </w:rPr>
          <w:t>2.4.5</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валюте заявки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_Toc474152404 \h </w:instrText>
        </w:r>
        <w:r w:rsidR="001530D7" w:rsidRPr="001530D7">
          <w:rPr>
            <w:webHidden/>
            <w:sz w:val="22"/>
            <w:szCs w:val="22"/>
          </w:rPr>
        </w:r>
        <w:r w:rsidR="001530D7" w:rsidRPr="001530D7">
          <w:rPr>
            <w:webHidden/>
            <w:sz w:val="22"/>
            <w:szCs w:val="22"/>
          </w:rPr>
          <w:fldChar w:fldCharType="separate"/>
        </w:r>
        <w:r w:rsidR="001B20E6">
          <w:rPr>
            <w:webHidden/>
            <w:sz w:val="22"/>
            <w:szCs w:val="22"/>
          </w:rPr>
          <w:t>14</w:t>
        </w:r>
        <w:r w:rsidR="001530D7" w:rsidRPr="001530D7">
          <w:rPr>
            <w:webHidden/>
            <w:sz w:val="22"/>
            <w:szCs w:val="22"/>
          </w:rPr>
          <w:fldChar w:fldCharType="end"/>
        </w:r>
      </w:hyperlink>
    </w:p>
    <w:p w14:paraId="3486D892"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05" w:history="1">
        <w:r w:rsidR="001530D7" w:rsidRPr="001530D7">
          <w:rPr>
            <w:rStyle w:val="ae"/>
            <w:sz w:val="22"/>
            <w:szCs w:val="22"/>
          </w:rPr>
          <w:t>2.4.6</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Сведения о начальной (максимальной) цене договора (цене лота)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_Toc474152405 \h </w:instrText>
        </w:r>
        <w:r w:rsidR="001530D7" w:rsidRPr="001530D7">
          <w:rPr>
            <w:webHidden/>
            <w:sz w:val="22"/>
            <w:szCs w:val="22"/>
          </w:rPr>
        </w:r>
        <w:r w:rsidR="001530D7" w:rsidRPr="001530D7">
          <w:rPr>
            <w:webHidden/>
            <w:sz w:val="22"/>
            <w:szCs w:val="22"/>
          </w:rPr>
          <w:fldChar w:fldCharType="separate"/>
        </w:r>
        <w:r w:rsidR="001B20E6">
          <w:rPr>
            <w:webHidden/>
            <w:sz w:val="22"/>
            <w:szCs w:val="22"/>
          </w:rPr>
          <w:t>14</w:t>
        </w:r>
        <w:r w:rsidR="001530D7" w:rsidRPr="001530D7">
          <w:rPr>
            <w:webHidden/>
            <w:sz w:val="22"/>
            <w:szCs w:val="22"/>
          </w:rPr>
          <w:fldChar w:fldCharType="end"/>
        </w:r>
      </w:hyperlink>
    </w:p>
    <w:p w14:paraId="342F3A39"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06" w:history="1">
        <w:r w:rsidR="001530D7" w:rsidRPr="001530D7">
          <w:rPr>
            <w:rStyle w:val="ae"/>
            <w:sz w:val="22"/>
            <w:szCs w:val="22"/>
          </w:rPr>
          <w:t>2.4.7</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Разъяснение Документации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_Toc474152406 \h </w:instrText>
        </w:r>
        <w:r w:rsidR="001530D7" w:rsidRPr="001530D7">
          <w:rPr>
            <w:webHidden/>
            <w:sz w:val="22"/>
            <w:szCs w:val="22"/>
          </w:rPr>
        </w:r>
        <w:r w:rsidR="001530D7" w:rsidRPr="001530D7">
          <w:rPr>
            <w:webHidden/>
            <w:sz w:val="22"/>
            <w:szCs w:val="22"/>
          </w:rPr>
          <w:fldChar w:fldCharType="separate"/>
        </w:r>
        <w:r w:rsidR="001B20E6">
          <w:rPr>
            <w:webHidden/>
            <w:sz w:val="22"/>
            <w:szCs w:val="22"/>
          </w:rPr>
          <w:t>15</w:t>
        </w:r>
        <w:r w:rsidR="001530D7" w:rsidRPr="001530D7">
          <w:rPr>
            <w:webHidden/>
            <w:sz w:val="22"/>
            <w:szCs w:val="22"/>
          </w:rPr>
          <w:fldChar w:fldCharType="end"/>
        </w:r>
      </w:hyperlink>
    </w:p>
    <w:p w14:paraId="12D966BD"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07" w:history="1">
        <w:r w:rsidR="001530D7" w:rsidRPr="001530D7">
          <w:rPr>
            <w:rStyle w:val="ae"/>
            <w:sz w:val="22"/>
            <w:szCs w:val="22"/>
          </w:rPr>
          <w:t>2.4.8</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Изменения Документации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_Toc474152407 \h </w:instrText>
        </w:r>
        <w:r w:rsidR="001530D7" w:rsidRPr="001530D7">
          <w:rPr>
            <w:webHidden/>
            <w:sz w:val="22"/>
            <w:szCs w:val="22"/>
          </w:rPr>
        </w:r>
        <w:r w:rsidR="001530D7" w:rsidRPr="001530D7">
          <w:rPr>
            <w:webHidden/>
            <w:sz w:val="22"/>
            <w:szCs w:val="22"/>
          </w:rPr>
          <w:fldChar w:fldCharType="separate"/>
        </w:r>
        <w:r w:rsidR="001B20E6">
          <w:rPr>
            <w:webHidden/>
            <w:sz w:val="22"/>
            <w:szCs w:val="22"/>
          </w:rPr>
          <w:t>15</w:t>
        </w:r>
        <w:r w:rsidR="001530D7" w:rsidRPr="001530D7">
          <w:rPr>
            <w:webHidden/>
            <w:sz w:val="22"/>
            <w:szCs w:val="22"/>
          </w:rPr>
          <w:fldChar w:fldCharType="end"/>
        </w:r>
      </w:hyperlink>
    </w:p>
    <w:p w14:paraId="394725D2"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08" w:history="1">
        <w:r w:rsidR="001530D7" w:rsidRPr="001530D7">
          <w:rPr>
            <w:rStyle w:val="ae"/>
            <w:sz w:val="22"/>
            <w:szCs w:val="22"/>
          </w:rPr>
          <w:t>2.5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Требования к Участникам запроса предложений. Подтверждение соответствия предъявляемым требованиям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_Toc474152408 \h </w:instrText>
        </w:r>
        <w:r w:rsidR="001530D7" w:rsidRPr="001530D7">
          <w:rPr>
            <w:webHidden/>
            <w:sz w:val="22"/>
            <w:szCs w:val="22"/>
          </w:rPr>
        </w:r>
        <w:r w:rsidR="001530D7" w:rsidRPr="001530D7">
          <w:rPr>
            <w:webHidden/>
            <w:sz w:val="22"/>
            <w:szCs w:val="22"/>
          </w:rPr>
          <w:fldChar w:fldCharType="separate"/>
        </w:r>
        <w:r w:rsidR="001B20E6">
          <w:rPr>
            <w:webHidden/>
            <w:sz w:val="22"/>
            <w:szCs w:val="22"/>
          </w:rPr>
          <w:t>15</w:t>
        </w:r>
        <w:r w:rsidR="001530D7" w:rsidRPr="001530D7">
          <w:rPr>
            <w:webHidden/>
            <w:sz w:val="22"/>
            <w:szCs w:val="22"/>
          </w:rPr>
          <w:fldChar w:fldCharType="end"/>
        </w:r>
      </w:hyperlink>
    </w:p>
    <w:p w14:paraId="7982B5DD"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09" w:history="1">
        <w:r w:rsidR="001530D7" w:rsidRPr="001530D7">
          <w:rPr>
            <w:rStyle w:val="ae"/>
            <w:sz w:val="22"/>
            <w:szCs w:val="22"/>
          </w:rPr>
          <w:t>2.5.1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Общие требования к Участникам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_Toc474152409 \h </w:instrText>
        </w:r>
        <w:r w:rsidR="001530D7" w:rsidRPr="001530D7">
          <w:rPr>
            <w:webHidden/>
            <w:sz w:val="22"/>
            <w:szCs w:val="22"/>
          </w:rPr>
        </w:r>
        <w:r w:rsidR="001530D7" w:rsidRPr="001530D7">
          <w:rPr>
            <w:webHidden/>
            <w:sz w:val="22"/>
            <w:szCs w:val="22"/>
          </w:rPr>
          <w:fldChar w:fldCharType="separate"/>
        </w:r>
        <w:r w:rsidR="001B20E6">
          <w:rPr>
            <w:webHidden/>
            <w:sz w:val="22"/>
            <w:szCs w:val="22"/>
          </w:rPr>
          <w:t>15</w:t>
        </w:r>
        <w:r w:rsidR="001530D7" w:rsidRPr="001530D7">
          <w:rPr>
            <w:webHidden/>
            <w:sz w:val="22"/>
            <w:szCs w:val="22"/>
          </w:rPr>
          <w:fldChar w:fldCharType="end"/>
        </w:r>
      </w:hyperlink>
    </w:p>
    <w:p w14:paraId="2687D18D"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10" w:history="1">
        <w:r w:rsidR="001530D7" w:rsidRPr="001530D7">
          <w:rPr>
            <w:rStyle w:val="ae"/>
            <w:sz w:val="22"/>
            <w:szCs w:val="22"/>
          </w:rPr>
          <w:t>2.5.2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Участие в запросе предложений коллективных участников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_Toc474152410 \h </w:instrText>
        </w:r>
        <w:r w:rsidR="001530D7" w:rsidRPr="001530D7">
          <w:rPr>
            <w:webHidden/>
            <w:sz w:val="22"/>
            <w:szCs w:val="22"/>
          </w:rPr>
        </w:r>
        <w:r w:rsidR="001530D7" w:rsidRPr="001530D7">
          <w:rPr>
            <w:webHidden/>
            <w:sz w:val="22"/>
            <w:szCs w:val="22"/>
          </w:rPr>
          <w:fldChar w:fldCharType="separate"/>
        </w:r>
        <w:r w:rsidR="001B20E6">
          <w:rPr>
            <w:webHidden/>
            <w:sz w:val="22"/>
            <w:szCs w:val="22"/>
          </w:rPr>
          <w:t>17</w:t>
        </w:r>
        <w:r w:rsidR="001530D7" w:rsidRPr="001530D7">
          <w:rPr>
            <w:webHidden/>
            <w:sz w:val="22"/>
            <w:szCs w:val="22"/>
          </w:rPr>
          <w:fldChar w:fldCharType="end"/>
        </w:r>
      </w:hyperlink>
    </w:p>
    <w:p w14:paraId="437EE836"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11" w:history="1">
        <w:r w:rsidR="001530D7" w:rsidRPr="001530D7">
          <w:rPr>
            <w:rStyle w:val="ae"/>
            <w:sz w:val="22"/>
            <w:szCs w:val="22"/>
          </w:rPr>
          <w:t>2.5.3</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Участие в закупке субъектов малого и среднего предпринимательства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_Toc474152411 \h </w:instrText>
        </w:r>
        <w:r w:rsidR="001530D7" w:rsidRPr="001530D7">
          <w:rPr>
            <w:webHidden/>
            <w:sz w:val="22"/>
            <w:szCs w:val="22"/>
          </w:rPr>
        </w:r>
        <w:r w:rsidR="001530D7" w:rsidRPr="001530D7">
          <w:rPr>
            <w:webHidden/>
            <w:sz w:val="22"/>
            <w:szCs w:val="22"/>
          </w:rPr>
          <w:fldChar w:fldCharType="separate"/>
        </w:r>
        <w:r w:rsidR="001B20E6">
          <w:rPr>
            <w:webHidden/>
            <w:sz w:val="22"/>
            <w:szCs w:val="22"/>
          </w:rPr>
          <w:t>18</w:t>
        </w:r>
        <w:r w:rsidR="001530D7" w:rsidRPr="001530D7">
          <w:rPr>
            <w:webHidden/>
            <w:sz w:val="22"/>
            <w:szCs w:val="22"/>
          </w:rPr>
          <w:fldChar w:fldCharType="end"/>
        </w:r>
      </w:hyperlink>
    </w:p>
    <w:p w14:paraId="769F3F39"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12" w:history="1">
        <w:r w:rsidR="001530D7" w:rsidRPr="001530D7">
          <w:rPr>
            <w:rStyle w:val="ae"/>
            <w:sz w:val="22"/>
            <w:szCs w:val="22"/>
          </w:rPr>
          <w:t>2.5.4</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документам, подтверждающим соответствие Участника установленным требованиям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_Toc474152412 \h </w:instrText>
        </w:r>
        <w:r w:rsidR="001530D7" w:rsidRPr="001530D7">
          <w:rPr>
            <w:webHidden/>
            <w:sz w:val="22"/>
            <w:szCs w:val="22"/>
          </w:rPr>
        </w:r>
        <w:r w:rsidR="001530D7" w:rsidRPr="001530D7">
          <w:rPr>
            <w:webHidden/>
            <w:sz w:val="22"/>
            <w:szCs w:val="22"/>
          </w:rPr>
          <w:fldChar w:fldCharType="separate"/>
        </w:r>
        <w:r w:rsidR="001B20E6">
          <w:rPr>
            <w:webHidden/>
            <w:sz w:val="22"/>
            <w:szCs w:val="22"/>
          </w:rPr>
          <w:t>19</w:t>
        </w:r>
        <w:r w:rsidR="001530D7" w:rsidRPr="001530D7">
          <w:rPr>
            <w:webHidden/>
            <w:sz w:val="22"/>
            <w:szCs w:val="22"/>
          </w:rPr>
          <w:fldChar w:fldCharType="end"/>
        </w:r>
      </w:hyperlink>
    </w:p>
    <w:p w14:paraId="56496537"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13" w:history="1">
        <w:r w:rsidR="001530D7" w:rsidRPr="001530D7">
          <w:rPr>
            <w:rStyle w:val="ae"/>
            <w:sz w:val="22"/>
            <w:szCs w:val="22"/>
          </w:rPr>
          <w:t>2.6</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Подача заявок и их прием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_Toc474152413 \h </w:instrText>
        </w:r>
        <w:r w:rsidR="001530D7" w:rsidRPr="001530D7">
          <w:rPr>
            <w:webHidden/>
            <w:sz w:val="22"/>
            <w:szCs w:val="22"/>
          </w:rPr>
        </w:r>
        <w:r w:rsidR="001530D7" w:rsidRPr="001530D7">
          <w:rPr>
            <w:webHidden/>
            <w:sz w:val="22"/>
            <w:szCs w:val="22"/>
          </w:rPr>
          <w:fldChar w:fldCharType="separate"/>
        </w:r>
        <w:r w:rsidR="001B20E6">
          <w:rPr>
            <w:webHidden/>
            <w:sz w:val="22"/>
            <w:szCs w:val="22"/>
          </w:rPr>
          <w:t>21</w:t>
        </w:r>
        <w:r w:rsidR="001530D7" w:rsidRPr="001530D7">
          <w:rPr>
            <w:webHidden/>
            <w:sz w:val="22"/>
            <w:szCs w:val="22"/>
          </w:rPr>
          <w:fldChar w:fldCharType="end"/>
        </w:r>
      </w:hyperlink>
    </w:p>
    <w:p w14:paraId="58BCE464"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14" w:history="1">
        <w:r w:rsidR="001530D7" w:rsidRPr="001530D7">
          <w:rPr>
            <w:rStyle w:val="ae"/>
            <w:sz w:val="22"/>
            <w:szCs w:val="22"/>
          </w:rPr>
          <w:t>2.6.1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Подача заявок через ЭТП</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_Toc474152414 \h </w:instrText>
        </w:r>
        <w:r w:rsidR="001530D7" w:rsidRPr="001530D7">
          <w:rPr>
            <w:webHidden/>
            <w:sz w:val="22"/>
            <w:szCs w:val="22"/>
          </w:rPr>
        </w:r>
        <w:r w:rsidR="001530D7" w:rsidRPr="001530D7">
          <w:rPr>
            <w:webHidden/>
            <w:sz w:val="22"/>
            <w:szCs w:val="22"/>
          </w:rPr>
          <w:fldChar w:fldCharType="separate"/>
        </w:r>
        <w:r w:rsidR="001B20E6">
          <w:rPr>
            <w:webHidden/>
            <w:sz w:val="22"/>
            <w:szCs w:val="22"/>
          </w:rPr>
          <w:t>21</w:t>
        </w:r>
        <w:r w:rsidR="001530D7" w:rsidRPr="001530D7">
          <w:rPr>
            <w:webHidden/>
            <w:sz w:val="22"/>
            <w:szCs w:val="22"/>
          </w:rPr>
          <w:fldChar w:fldCharType="end"/>
        </w:r>
      </w:hyperlink>
    </w:p>
    <w:p w14:paraId="6192C25E"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15" w:history="1">
        <w:r w:rsidR="001530D7" w:rsidRPr="001530D7">
          <w:rPr>
            <w:rStyle w:val="ae"/>
            <w:sz w:val="22"/>
            <w:szCs w:val="22"/>
          </w:rPr>
          <w:t>2.7</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Вскрытие поступивших на запрос предложений конвертов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_Toc474152415 \h </w:instrText>
        </w:r>
        <w:r w:rsidR="001530D7" w:rsidRPr="001530D7">
          <w:rPr>
            <w:webHidden/>
            <w:sz w:val="22"/>
            <w:szCs w:val="22"/>
          </w:rPr>
        </w:r>
        <w:r w:rsidR="001530D7" w:rsidRPr="001530D7">
          <w:rPr>
            <w:webHidden/>
            <w:sz w:val="22"/>
            <w:szCs w:val="22"/>
          </w:rPr>
          <w:fldChar w:fldCharType="separate"/>
        </w:r>
        <w:r w:rsidR="001B20E6">
          <w:rPr>
            <w:webHidden/>
            <w:sz w:val="22"/>
            <w:szCs w:val="22"/>
          </w:rPr>
          <w:t>21</w:t>
        </w:r>
        <w:r w:rsidR="001530D7" w:rsidRPr="001530D7">
          <w:rPr>
            <w:webHidden/>
            <w:sz w:val="22"/>
            <w:szCs w:val="22"/>
          </w:rPr>
          <w:fldChar w:fldCharType="end"/>
        </w:r>
      </w:hyperlink>
    </w:p>
    <w:p w14:paraId="56377B85"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16" w:history="1">
        <w:r w:rsidR="001530D7" w:rsidRPr="001530D7">
          <w:rPr>
            <w:rStyle w:val="ae"/>
            <w:sz w:val="22"/>
            <w:szCs w:val="22"/>
          </w:rPr>
          <w:t>2.8</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Рассмотрение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_Toc474152416 \h </w:instrText>
        </w:r>
        <w:r w:rsidR="001530D7" w:rsidRPr="001530D7">
          <w:rPr>
            <w:webHidden/>
            <w:sz w:val="22"/>
            <w:szCs w:val="22"/>
          </w:rPr>
        </w:r>
        <w:r w:rsidR="001530D7" w:rsidRPr="001530D7">
          <w:rPr>
            <w:webHidden/>
            <w:sz w:val="22"/>
            <w:szCs w:val="22"/>
          </w:rPr>
          <w:fldChar w:fldCharType="separate"/>
        </w:r>
        <w:r w:rsidR="001B20E6">
          <w:rPr>
            <w:webHidden/>
            <w:sz w:val="22"/>
            <w:szCs w:val="22"/>
          </w:rPr>
          <w:t>22</w:t>
        </w:r>
        <w:r w:rsidR="001530D7" w:rsidRPr="001530D7">
          <w:rPr>
            <w:webHidden/>
            <w:sz w:val="22"/>
            <w:szCs w:val="22"/>
          </w:rPr>
          <w:fldChar w:fldCharType="end"/>
        </w:r>
      </w:hyperlink>
    </w:p>
    <w:p w14:paraId="298A8252"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17" w:history="1">
        <w:r w:rsidR="001530D7" w:rsidRPr="001530D7">
          <w:rPr>
            <w:rStyle w:val="ae"/>
            <w:sz w:val="22"/>
            <w:szCs w:val="22"/>
          </w:rPr>
          <w:t>2.8.1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Общие положения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_Toc474152417 \h </w:instrText>
        </w:r>
        <w:r w:rsidR="001530D7" w:rsidRPr="001530D7">
          <w:rPr>
            <w:webHidden/>
            <w:sz w:val="22"/>
            <w:szCs w:val="22"/>
          </w:rPr>
        </w:r>
        <w:r w:rsidR="001530D7" w:rsidRPr="001530D7">
          <w:rPr>
            <w:webHidden/>
            <w:sz w:val="22"/>
            <w:szCs w:val="22"/>
          </w:rPr>
          <w:fldChar w:fldCharType="separate"/>
        </w:r>
        <w:r w:rsidR="001B20E6">
          <w:rPr>
            <w:webHidden/>
            <w:sz w:val="22"/>
            <w:szCs w:val="22"/>
          </w:rPr>
          <w:t>22</w:t>
        </w:r>
        <w:r w:rsidR="001530D7" w:rsidRPr="001530D7">
          <w:rPr>
            <w:webHidden/>
            <w:sz w:val="22"/>
            <w:szCs w:val="22"/>
          </w:rPr>
          <w:fldChar w:fldCharType="end"/>
        </w:r>
      </w:hyperlink>
    </w:p>
    <w:p w14:paraId="41B657EF"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18" w:history="1">
        <w:r w:rsidR="001530D7" w:rsidRPr="001530D7">
          <w:rPr>
            <w:rStyle w:val="ae"/>
            <w:sz w:val="22"/>
            <w:szCs w:val="22"/>
          </w:rPr>
          <w:t>2.8.2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Отборочная стадия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_Toc474152418 \h </w:instrText>
        </w:r>
        <w:r w:rsidR="001530D7" w:rsidRPr="001530D7">
          <w:rPr>
            <w:webHidden/>
            <w:sz w:val="22"/>
            <w:szCs w:val="22"/>
          </w:rPr>
        </w:r>
        <w:r w:rsidR="001530D7" w:rsidRPr="001530D7">
          <w:rPr>
            <w:webHidden/>
            <w:sz w:val="22"/>
            <w:szCs w:val="22"/>
          </w:rPr>
          <w:fldChar w:fldCharType="separate"/>
        </w:r>
        <w:r w:rsidR="001B20E6">
          <w:rPr>
            <w:webHidden/>
            <w:sz w:val="22"/>
            <w:szCs w:val="22"/>
          </w:rPr>
          <w:t>22</w:t>
        </w:r>
        <w:r w:rsidR="001530D7" w:rsidRPr="001530D7">
          <w:rPr>
            <w:webHidden/>
            <w:sz w:val="22"/>
            <w:szCs w:val="22"/>
          </w:rPr>
          <w:fldChar w:fldCharType="end"/>
        </w:r>
      </w:hyperlink>
    </w:p>
    <w:p w14:paraId="0B5844FE"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19" w:history="1">
        <w:r w:rsidR="001530D7" w:rsidRPr="001530D7">
          <w:rPr>
            <w:rStyle w:val="ae"/>
            <w:sz w:val="22"/>
            <w:szCs w:val="22"/>
          </w:rPr>
          <w:t>2.8.3</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Оценка и сопоставление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_Toc474152419 \h </w:instrText>
        </w:r>
        <w:r w:rsidR="001530D7" w:rsidRPr="001530D7">
          <w:rPr>
            <w:webHidden/>
            <w:sz w:val="22"/>
            <w:szCs w:val="22"/>
          </w:rPr>
        </w:r>
        <w:r w:rsidR="001530D7" w:rsidRPr="001530D7">
          <w:rPr>
            <w:webHidden/>
            <w:sz w:val="22"/>
            <w:szCs w:val="22"/>
          </w:rPr>
          <w:fldChar w:fldCharType="separate"/>
        </w:r>
        <w:r w:rsidR="001B20E6">
          <w:rPr>
            <w:webHidden/>
            <w:sz w:val="22"/>
            <w:szCs w:val="22"/>
          </w:rPr>
          <w:t>23</w:t>
        </w:r>
        <w:r w:rsidR="001530D7" w:rsidRPr="001530D7">
          <w:rPr>
            <w:webHidden/>
            <w:sz w:val="22"/>
            <w:szCs w:val="22"/>
          </w:rPr>
          <w:fldChar w:fldCharType="end"/>
        </w:r>
      </w:hyperlink>
    </w:p>
    <w:p w14:paraId="545B7D98"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20" w:history="1">
        <w:r w:rsidR="001530D7" w:rsidRPr="001530D7">
          <w:rPr>
            <w:rStyle w:val="ae"/>
            <w:sz w:val="22"/>
            <w:szCs w:val="22"/>
          </w:rPr>
          <w:t>2.9</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Порядок применения приоритета в соответствии с ПП 925</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_Toc474152420 \h </w:instrText>
        </w:r>
        <w:r w:rsidR="001530D7" w:rsidRPr="001530D7">
          <w:rPr>
            <w:webHidden/>
            <w:sz w:val="22"/>
            <w:szCs w:val="22"/>
          </w:rPr>
        </w:r>
        <w:r w:rsidR="001530D7" w:rsidRPr="001530D7">
          <w:rPr>
            <w:webHidden/>
            <w:sz w:val="22"/>
            <w:szCs w:val="22"/>
          </w:rPr>
          <w:fldChar w:fldCharType="separate"/>
        </w:r>
        <w:r w:rsidR="001B20E6">
          <w:rPr>
            <w:webHidden/>
            <w:sz w:val="22"/>
            <w:szCs w:val="22"/>
          </w:rPr>
          <w:t>24</w:t>
        </w:r>
        <w:r w:rsidR="001530D7" w:rsidRPr="001530D7">
          <w:rPr>
            <w:webHidden/>
            <w:sz w:val="22"/>
            <w:szCs w:val="22"/>
          </w:rPr>
          <w:fldChar w:fldCharType="end"/>
        </w:r>
      </w:hyperlink>
    </w:p>
    <w:p w14:paraId="54EE0855" w14:textId="77777777" w:rsidR="001530D7" w:rsidRPr="001530D7" w:rsidRDefault="00766E7A">
      <w:pPr>
        <w:pStyle w:val="21"/>
        <w:tabs>
          <w:tab w:val="left" w:pos="1979"/>
        </w:tabs>
        <w:rPr>
          <w:rFonts w:asciiTheme="minorHAnsi" w:eastAsiaTheme="minorEastAsia" w:hAnsiTheme="minorHAnsi" w:cstheme="minorBidi"/>
          <w:b w:val="0"/>
          <w:snapToGrid/>
          <w:sz w:val="22"/>
          <w:szCs w:val="22"/>
          <w:lang w:val="ru-RU"/>
        </w:rPr>
      </w:pPr>
      <w:hyperlink w:anchor="_Toc474152421" w:history="1">
        <w:r w:rsidR="001530D7" w:rsidRPr="001530D7">
          <w:rPr>
            <w:rStyle w:val="ae"/>
            <w:sz w:val="22"/>
            <w:szCs w:val="22"/>
          </w:rPr>
          <w:t>2.10</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Переторжка (регулирование цены)</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_Toc474152421 \h </w:instrText>
        </w:r>
        <w:r w:rsidR="001530D7" w:rsidRPr="001530D7">
          <w:rPr>
            <w:webHidden/>
            <w:sz w:val="22"/>
            <w:szCs w:val="22"/>
          </w:rPr>
        </w:r>
        <w:r w:rsidR="001530D7" w:rsidRPr="001530D7">
          <w:rPr>
            <w:webHidden/>
            <w:sz w:val="22"/>
            <w:szCs w:val="22"/>
          </w:rPr>
          <w:fldChar w:fldCharType="separate"/>
        </w:r>
        <w:r w:rsidR="001B20E6">
          <w:rPr>
            <w:webHidden/>
            <w:sz w:val="22"/>
            <w:szCs w:val="22"/>
          </w:rPr>
          <w:t>25</w:t>
        </w:r>
        <w:r w:rsidR="001530D7" w:rsidRPr="001530D7">
          <w:rPr>
            <w:webHidden/>
            <w:sz w:val="22"/>
            <w:szCs w:val="22"/>
          </w:rPr>
          <w:fldChar w:fldCharType="end"/>
        </w:r>
      </w:hyperlink>
    </w:p>
    <w:p w14:paraId="4AC29618" w14:textId="77777777" w:rsidR="001530D7" w:rsidRPr="001530D7" w:rsidRDefault="00766E7A">
      <w:pPr>
        <w:pStyle w:val="21"/>
        <w:tabs>
          <w:tab w:val="left" w:pos="1979"/>
        </w:tabs>
        <w:rPr>
          <w:rFonts w:asciiTheme="minorHAnsi" w:eastAsiaTheme="minorEastAsia" w:hAnsiTheme="minorHAnsi" w:cstheme="minorBidi"/>
          <w:b w:val="0"/>
          <w:snapToGrid/>
          <w:sz w:val="22"/>
          <w:szCs w:val="22"/>
          <w:lang w:val="ru-RU"/>
        </w:rPr>
      </w:pPr>
      <w:hyperlink w:anchor="_Toc474152422" w:history="1">
        <w:r w:rsidR="001530D7" w:rsidRPr="001530D7">
          <w:rPr>
            <w:rStyle w:val="ae"/>
            <w:sz w:val="22"/>
            <w:szCs w:val="22"/>
          </w:rPr>
          <w:t>2.11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Определение Победителя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_Toc474152422 \h </w:instrText>
        </w:r>
        <w:r w:rsidR="001530D7" w:rsidRPr="001530D7">
          <w:rPr>
            <w:webHidden/>
            <w:sz w:val="22"/>
            <w:szCs w:val="22"/>
          </w:rPr>
        </w:r>
        <w:r w:rsidR="001530D7" w:rsidRPr="001530D7">
          <w:rPr>
            <w:webHidden/>
            <w:sz w:val="22"/>
            <w:szCs w:val="22"/>
          </w:rPr>
          <w:fldChar w:fldCharType="separate"/>
        </w:r>
        <w:r w:rsidR="001B20E6">
          <w:rPr>
            <w:webHidden/>
            <w:sz w:val="22"/>
            <w:szCs w:val="22"/>
          </w:rPr>
          <w:t>27</w:t>
        </w:r>
        <w:r w:rsidR="001530D7" w:rsidRPr="001530D7">
          <w:rPr>
            <w:webHidden/>
            <w:sz w:val="22"/>
            <w:szCs w:val="22"/>
          </w:rPr>
          <w:fldChar w:fldCharType="end"/>
        </w:r>
      </w:hyperlink>
    </w:p>
    <w:p w14:paraId="2605022B" w14:textId="77777777" w:rsidR="001530D7" w:rsidRPr="001530D7" w:rsidRDefault="00766E7A">
      <w:pPr>
        <w:pStyle w:val="21"/>
        <w:tabs>
          <w:tab w:val="left" w:pos="1979"/>
        </w:tabs>
        <w:rPr>
          <w:rFonts w:asciiTheme="minorHAnsi" w:eastAsiaTheme="minorEastAsia" w:hAnsiTheme="minorHAnsi" w:cstheme="minorBidi"/>
          <w:b w:val="0"/>
          <w:snapToGrid/>
          <w:sz w:val="22"/>
          <w:szCs w:val="22"/>
          <w:lang w:val="ru-RU"/>
        </w:rPr>
      </w:pPr>
      <w:hyperlink w:anchor="_Toc474152423" w:history="1">
        <w:r w:rsidR="001530D7" w:rsidRPr="001530D7">
          <w:rPr>
            <w:rStyle w:val="ae"/>
            <w:sz w:val="22"/>
            <w:szCs w:val="22"/>
          </w:rPr>
          <w:t>2.12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Уведомление Участников о результатах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_Toc474152423 \h </w:instrText>
        </w:r>
        <w:r w:rsidR="001530D7" w:rsidRPr="001530D7">
          <w:rPr>
            <w:webHidden/>
            <w:sz w:val="22"/>
            <w:szCs w:val="22"/>
          </w:rPr>
        </w:r>
        <w:r w:rsidR="001530D7" w:rsidRPr="001530D7">
          <w:rPr>
            <w:webHidden/>
            <w:sz w:val="22"/>
            <w:szCs w:val="22"/>
          </w:rPr>
          <w:fldChar w:fldCharType="separate"/>
        </w:r>
        <w:r w:rsidR="001B20E6">
          <w:rPr>
            <w:webHidden/>
            <w:sz w:val="22"/>
            <w:szCs w:val="22"/>
          </w:rPr>
          <w:t>29</w:t>
        </w:r>
        <w:r w:rsidR="001530D7" w:rsidRPr="001530D7">
          <w:rPr>
            <w:webHidden/>
            <w:sz w:val="22"/>
            <w:szCs w:val="22"/>
          </w:rPr>
          <w:fldChar w:fldCharType="end"/>
        </w:r>
      </w:hyperlink>
    </w:p>
    <w:p w14:paraId="2930F13B" w14:textId="77777777" w:rsidR="001530D7" w:rsidRPr="001530D7" w:rsidRDefault="00766E7A">
      <w:pPr>
        <w:pStyle w:val="21"/>
        <w:tabs>
          <w:tab w:val="left" w:pos="1979"/>
        </w:tabs>
        <w:rPr>
          <w:rFonts w:asciiTheme="minorHAnsi" w:eastAsiaTheme="minorEastAsia" w:hAnsiTheme="minorHAnsi" w:cstheme="minorBidi"/>
          <w:b w:val="0"/>
          <w:snapToGrid/>
          <w:sz w:val="22"/>
          <w:szCs w:val="22"/>
          <w:lang w:val="ru-RU"/>
        </w:rPr>
      </w:pPr>
      <w:hyperlink w:anchor="_Toc474152424" w:history="1">
        <w:r w:rsidR="001530D7" w:rsidRPr="001530D7">
          <w:rPr>
            <w:rStyle w:val="ae"/>
            <w:sz w:val="22"/>
            <w:szCs w:val="22"/>
          </w:rPr>
          <w:t>2.13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Подписание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_Toc474152424 \h </w:instrText>
        </w:r>
        <w:r w:rsidR="001530D7" w:rsidRPr="001530D7">
          <w:rPr>
            <w:webHidden/>
            <w:sz w:val="22"/>
            <w:szCs w:val="22"/>
          </w:rPr>
        </w:r>
        <w:r w:rsidR="001530D7" w:rsidRPr="001530D7">
          <w:rPr>
            <w:webHidden/>
            <w:sz w:val="22"/>
            <w:szCs w:val="22"/>
          </w:rPr>
          <w:fldChar w:fldCharType="separate"/>
        </w:r>
        <w:r w:rsidR="001B20E6">
          <w:rPr>
            <w:webHidden/>
            <w:sz w:val="22"/>
            <w:szCs w:val="22"/>
          </w:rPr>
          <w:t>29</w:t>
        </w:r>
        <w:r w:rsidR="001530D7" w:rsidRPr="001530D7">
          <w:rPr>
            <w:webHidden/>
            <w:sz w:val="22"/>
            <w:szCs w:val="22"/>
          </w:rPr>
          <w:fldChar w:fldCharType="end"/>
        </w:r>
      </w:hyperlink>
    </w:p>
    <w:p w14:paraId="55A33475" w14:textId="77777777" w:rsidR="001530D7" w:rsidRPr="001530D7" w:rsidRDefault="00766E7A">
      <w:pPr>
        <w:pStyle w:val="11"/>
        <w:rPr>
          <w:rFonts w:asciiTheme="minorHAnsi" w:eastAsiaTheme="minorEastAsia" w:hAnsiTheme="minorHAnsi" w:cstheme="minorBidi"/>
          <w:b w:val="0"/>
          <w:bCs w:val="0"/>
          <w:caps w:val="0"/>
          <w:snapToGrid/>
          <w:sz w:val="22"/>
          <w:szCs w:val="22"/>
        </w:rPr>
      </w:pPr>
      <w:hyperlink w:anchor="_Toc474152425" w:history="1">
        <w:r w:rsidR="001530D7" w:rsidRPr="001530D7">
          <w:rPr>
            <w:rStyle w:val="ae"/>
            <w:sz w:val="22"/>
            <w:szCs w:val="22"/>
          </w:rPr>
          <w:t>3.</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Дополнительные условия проведения запроса предложений. Дополнительные инструкции по подготовке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_Toc474152425 \h </w:instrText>
        </w:r>
        <w:r w:rsidR="001530D7" w:rsidRPr="001530D7">
          <w:rPr>
            <w:webHidden/>
            <w:sz w:val="22"/>
            <w:szCs w:val="22"/>
          </w:rPr>
        </w:r>
        <w:r w:rsidR="001530D7" w:rsidRPr="001530D7">
          <w:rPr>
            <w:webHidden/>
            <w:sz w:val="22"/>
            <w:szCs w:val="22"/>
          </w:rPr>
          <w:fldChar w:fldCharType="separate"/>
        </w:r>
        <w:r w:rsidR="001B20E6">
          <w:rPr>
            <w:webHidden/>
            <w:sz w:val="22"/>
            <w:szCs w:val="22"/>
          </w:rPr>
          <w:t>31</w:t>
        </w:r>
        <w:r w:rsidR="001530D7" w:rsidRPr="001530D7">
          <w:rPr>
            <w:webHidden/>
            <w:sz w:val="22"/>
            <w:szCs w:val="22"/>
          </w:rPr>
          <w:fldChar w:fldCharType="end"/>
        </w:r>
      </w:hyperlink>
    </w:p>
    <w:p w14:paraId="7120460A"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26" w:history="1">
        <w:r w:rsidR="001530D7" w:rsidRPr="001530D7">
          <w:rPr>
            <w:rStyle w:val="ae"/>
            <w:sz w:val="22"/>
            <w:szCs w:val="22"/>
          </w:rPr>
          <w:t>3.1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Статус настоящего раздела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_Toc474152426 \h </w:instrText>
        </w:r>
        <w:r w:rsidR="001530D7" w:rsidRPr="001530D7">
          <w:rPr>
            <w:webHidden/>
            <w:sz w:val="22"/>
            <w:szCs w:val="22"/>
          </w:rPr>
        </w:r>
        <w:r w:rsidR="001530D7" w:rsidRPr="001530D7">
          <w:rPr>
            <w:webHidden/>
            <w:sz w:val="22"/>
            <w:szCs w:val="22"/>
          </w:rPr>
          <w:fldChar w:fldCharType="separate"/>
        </w:r>
        <w:r w:rsidR="001B20E6">
          <w:rPr>
            <w:webHidden/>
            <w:sz w:val="22"/>
            <w:szCs w:val="22"/>
          </w:rPr>
          <w:t>31</w:t>
        </w:r>
        <w:r w:rsidR="001530D7" w:rsidRPr="001530D7">
          <w:rPr>
            <w:webHidden/>
            <w:sz w:val="22"/>
            <w:szCs w:val="22"/>
          </w:rPr>
          <w:fldChar w:fldCharType="end"/>
        </w:r>
      </w:hyperlink>
    </w:p>
    <w:p w14:paraId="7E2BF028"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27" w:history="1">
        <w:r w:rsidR="001530D7" w:rsidRPr="001530D7">
          <w:rPr>
            <w:rStyle w:val="ae"/>
            <w:sz w:val="22"/>
            <w:szCs w:val="22"/>
          </w:rPr>
          <w:t>3.2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Изменение и отзыв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_Toc474152427 \h </w:instrText>
        </w:r>
        <w:r w:rsidR="001530D7" w:rsidRPr="001530D7">
          <w:rPr>
            <w:webHidden/>
            <w:sz w:val="22"/>
            <w:szCs w:val="22"/>
          </w:rPr>
        </w:r>
        <w:r w:rsidR="001530D7" w:rsidRPr="001530D7">
          <w:rPr>
            <w:webHidden/>
            <w:sz w:val="22"/>
            <w:szCs w:val="22"/>
          </w:rPr>
          <w:fldChar w:fldCharType="separate"/>
        </w:r>
        <w:r w:rsidR="001B20E6">
          <w:rPr>
            <w:webHidden/>
            <w:sz w:val="22"/>
            <w:szCs w:val="22"/>
          </w:rPr>
          <w:t>31</w:t>
        </w:r>
        <w:r w:rsidR="001530D7" w:rsidRPr="001530D7">
          <w:rPr>
            <w:webHidden/>
            <w:sz w:val="22"/>
            <w:szCs w:val="22"/>
          </w:rPr>
          <w:fldChar w:fldCharType="end"/>
        </w:r>
      </w:hyperlink>
    </w:p>
    <w:p w14:paraId="76A9188D"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28" w:history="1">
        <w:r w:rsidR="001530D7" w:rsidRPr="001530D7">
          <w:rPr>
            <w:rStyle w:val="ae"/>
            <w:sz w:val="22"/>
            <w:szCs w:val="22"/>
          </w:rPr>
          <w:t>3.3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Обеспечение исполнения обязательств Участника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_Toc474152428 \h </w:instrText>
        </w:r>
        <w:r w:rsidR="001530D7" w:rsidRPr="001530D7">
          <w:rPr>
            <w:webHidden/>
            <w:sz w:val="22"/>
            <w:szCs w:val="22"/>
          </w:rPr>
        </w:r>
        <w:r w:rsidR="001530D7" w:rsidRPr="001530D7">
          <w:rPr>
            <w:webHidden/>
            <w:sz w:val="22"/>
            <w:szCs w:val="22"/>
          </w:rPr>
          <w:fldChar w:fldCharType="separate"/>
        </w:r>
        <w:r w:rsidR="001B20E6">
          <w:rPr>
            <w:webHidden/>
            <w:sz w:val="22"/>
            <w:szCs w:val="22"/>
          </w:rPr>
          <w:t>31</w:t>
        </w:r>
        <w:r w:rsidR="001530D7" w:rsidRPr="001530D7">
          <w:rPr>
            <w:webHidden/>
            <w:sz w:val="22"/>
            <w:szCs w:val="22"/>
          </w:rPr>
          <w:fldChar w:fldCharType="end"/>
        </w:r>
      </w:hyperlink>
    </w:p>
    <w:p w14:paraId="501FDA53"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29" w:history="1">
        <w:r w:rsidR="001530D7" w:rsidRPr="001530D7">
          <w:rPr>
            <w:rStyle w:val="ae"/>
            <w:sz w:val="22"/>
            <w:szCs w:val="22"/>
          </w:rPr>
          <w:t>3.4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Закупка с разбиением на лоты</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_Toc474152429 \h </w:instrText>
        </w:r>
        <w:r w:rsidR="001530D7" w:rsidRPr="001530D7">
          <w:rPr>
            <w:webHidden/>
            <w:sz w:val="22"/>
            <w:szCs w:val="22"/>
          </w:rPr>
        </w:r>
        <w:r w:rsidR="001530D7" w:rsidRPr="001530D7">
          <w:rPr>
            <w:webHidden/>
            <w:sz w:val="22"/>
            <w:szCs w:val="22"/>
          </w:rPr>
          <w:fldChar w:fldCharType="separate"/>
        </w:r>
        <w:r w:rsidR="001B20E6">
          <w:rPr>
            <w:webHidden/>
            <w:sz w:val="22"/>
            <w:szCs w:val="22"/>
          </w:rPr>
          <w:t>32</w:t>
        </w:r>
        <w:r w:rsidR="001530D7" w:rsidRPr="001530D7">
          <w:rPr>
            <w:webHidden/>
            <w:sz w:val="22"/>
            <w:szCs w:val="22"/>
          </w:rPr>
          <w:fldChar w:fldCharType="end"/>
        </w:r>
      </w:hyperlink>
    </w:p>
    <w:p w14:paraId="71077ACA"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30" w:history="1">
        <w:r w:rsidR="001530D7" w:rsidRPr="001530D7">
          <w:rPr>
            <w:rStyle w:val="ae"/>
            <w:sz w:val="22"/>
            <w:szCs w:val="22"/>
          </w:rPr>
          <w:t>3.5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Альтернативные предложения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_Toc474152430 \h </w:instrText>
        </w:r>
        <w:r w:rsidR="001530D7" w:rsidRPr="001530D7">
          <w:rPr>
            <w:webHidden/>
            <w:sz w:val="22"/>
            <w:szCs w:val="22"/>
          </w:rPr>
        </w:r>
        <w:r w:rsidR="001530D7" w:rsidRPr="001530D7">
          <w:rPr>
            <w:webHidden/>
            <w:sz w:val="22"/>
            <w:szCs w:val="22"/>
          </w:rPr>
          <w:fldChar w:fldCharType="separate"/>
        </w:r>
        <w:r w:rsidR="001B20E6">
          <w:rPr>
            <w:webHidden/>
            <w:sz w:val="22"/>
            <w:szCs w:val="22"/>
          </w:rPr>
          <w:t>33</w:t>
        </w:r>
        <w:r w:rsidR="001530D7" w:rsidRPr="001530D7">
          <w:rPr>
            <w:webHidden/>
            <w:sz w:val="22"/>
            <w:szCs w:val="22"/>
          </w:rPr>
          <w:fldChar w:fldCharType="end"/>
        </w:r>
      </w:hyperlink>
    </w:p>
    <w:p w14:paraId="46FE9304" w14:textId="77777777" w:rsidR="001530D7" w:rsidRPr="001530D7" w:rsidRDefault="00766E7A">
      <w:pPr>
        <w:pStyle w:val="11"/>
        <w:rPr>
          <w:rFonts w:asciiTheme="minorHAnsi" w:eastAsiaTheme="minorEastAsia" w:hAnsiTheme="minorHAnsi" w:cstheme="minorBidi"/>
          <w:b w:val="0"/>
          <w:bCs w:val="0"/>
          <w:caps w:val="0"/>
          <w:snapToGrid/>
          <w:sz w:val="22"/>
          <w:szCs w:val="22"/>
        </w:rPr>
      </w:pPr>
      <w:hyperlink w:anchor="_Toc474152431" w:history="1">
        <w:r w:rsidR="001530D7" w:rsidRPr="001530D7">
          <w:rPr>
            <w:rStyle w:val="ae"/>
            <w:sz w:val="22"/>
            <w:szCs w:val="22"/>
          </w:rPr>
          <w:t>4.</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ОСНОВНЫЕ СВЕДЕНИЯ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_Toc474152431 \h </w:instrText>
        </w:r>
        <w:r w:rsidR="001530D7" w:rsidRPr="001530D7">
          <w:rPr>
            <w:webHidden/>
            <w:sz w:val="22"/>
            <w:szCs w:val="22"/>
          </w:rPr>
        </w:r>
        <w:r w:rsidR="001530D7" w:rsidRPr="001530D7">
          <w:rPr>
            <w:webHidden/>
            <w:sz w:val="22"/>
            <w:szCs w:val="22"/>
          </w:rPr>
          <w:fldChar w:fldCharType="separate"/>
        </w:r>
        <w:r w:rsidR="001B20E6">
          <w:rPr>
            <w:webHidden/>
            <w:sz w:val="22"/>
            <w:szCs w:val="22"/>
          </w:rPr>
          <w:t>34</w:t>
        </w:r>
        <w:r w:rsidR="001530D7" w:rsidRPr="001530D7">
          <w:rPr>
            <w:webHidden/>
            <w:sz w:val="22"/>
            <w:szCs w:val="22"/>
          </w:rPr>
          <w:fldChar w:fldCharType="end"/>
        </w:r>
      </w:hyperlink>
    </w:p>
    <w:p w14:paraId="2F5ACF34"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32" w:history="1">
        <w:r w:rsidR="001530D7" w:rsidRPr="001530D7">
          <w:rPr>
            <w:rStyle w:val="ae"/>
            <w:sz w:val="22"/>
            <w:szCs w:val="22"/>
          </w:rPr>
          <w:t>4.1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Статус настоящего раздела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_Toc474152432 \h </w:instrText>
        </w:r>
        <w:r w:rsidR="001530D7" w:rsidRPr="001530D7">
          <w:rPr>
            <w:webHidden/>
            <w:sz w:val="22"/>
            <w:szCs w:val="22"/>
          </w:rPr>
        </w:r>
        <w:r w:rsidR="001530D7" w:rsidRPr="001530D7">
          <w:rPr>
            <w:webHidden/>
            <w:sz w:val="22"/>
            <w:szCs w:val="22"/>
          </w:rPr>
          <w:fldChar w:fldCharType="separate"/>
        </w:r>
        <w:r w:rsidR="001B20E6">
          <w:rPr>
            <w:webHidden/>
            <w:sz w:val="22"/>
            <w:szCs w:val="22"/>
          </w:rPr>
          <w:t>34</w:t>
        </w:r>
        <w:r w:rsidR="001530D7" w:rsidRPr="001530D7">
          <w:rPr>
            <w:webHidden/>
            <w:sz w:val="22"/>
            <w:szCs w:val="22"/>
          </w:rPr>
          <w:fldChar w:fldCharType="end"/>
        </w:r>
      </w:hyperlink>
    </w:p>
    <w:p w14:paraId="49CBD40F"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33" w:history="1">
        <w:r w:rsidR="001530D7" w:rsidRPr="001530D7">
          <w:rPr>
            <w:rStyle w:val="ae"/>
            <w:sz w:val="22"/>
            <w:szCs w:val="22"/>
          </w:rPr>
          <w:t>4.2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Информация о проводимом запросе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_Toc474152433 \h </w:instrText>
        </w:r>
        <w:r w:rsidR="001530D7" w:rsidRPr="001530D7">
          <w:rPr>
            <w:webHidden/>
            <w:sz w:val="22"/>
            <w:szCs w:val="22"/>
          </w:rPr>
        </w:r>
        <w:r w:rsidR="001530D7" w:rsidRPr="001530D7">
          <w:rPr>
            <w:webHidden/>
            <w:sz w:val="22"/>
            <w:szCs w:val="22"/>
          </w:rPr>
          <w:fldChar w:fldCharType="separate"/>
        </w:r>
        <w:r w:rsidR="001B20E6">
          <w:rPr>
            <w:webHidden/>
            <w:sz w:val="22"/>
            <w:szCs w:val="22"/>
          </w:rPr>
          <w:t>34</w:t>
        </w:r>
        <w:r w:rsidR="001530D7" w:rsidRPr="001530D7">
          <w:rPr>
            <w:webHidden/>
            <w:sz w:val="22"/>
            <w:szCs w:val="22"/>
          </w:rPr>
          <w:fldChar w:fldCharType="end"/>
        </w:r>
      </w:hyperlink>
    </w:p>
    <w:p w14:paraId="2B9318F2" w14:textId="77777777" w:rsidR="001530D7" w:rsidRPr="001530D7" w:rsidRDefault="00766E7A">
      <w:pPr>
        <w:pStyle w:val="11"/>
        <w:rPr>
          <w:rFonts w:asciiTheme="minorHAnsi" w:eastAsiaTheme="minorEastAsia" w:hAnsiTheme="minorHAnsi" w:cstheme="minorBidi"/>
          <w:b w:val="0"/>
          <w:bCs w:val="0"/>
          <w:caps w:val="0"/>
          <w:snapToGrid/>
          <w:sz w:val="22"/>
          <w:szCs w:val="22"/>
        </w:rPr>
      </w:pPr>
      <w:hyperlink w:anchor="_Toc474152434" w:history="1">
        <w:r w:rsidR="001530D7" w:rsidRPr="001530D7">
          <w:rPr>
            <w:rStyle w:val="ae"/>
            <w:sz w:val="22"/>
            <w:szCs w:val="22"/>
          </w:rPr>
          <w:t>5.</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Образцы основных форм документов, включаемых в заявку</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_Toc474152434 \h </w:instrText>
        </w:r>
        <w:r w:rsidR="001530D7" w:rsidRPr="001530D7">
          <w:rPr>
            <w:webHidden/>
            <w:sz w:val="22"/>
            <w:szCs w:val="22"/>
          </w:rPr>
        </w:r>
        <w:r w:rsidR="001530D7" w:rsidRPr="001530D7">
          <w:rPr>
            <w:webHidden/>
            <w:sz w:val="22"/>
            <w:szCs w:val="22"/>
          </w:rPr>
          <w:fldChar w:fldCharType="separate"/>
        </w:r>
        <w:r w:rsidR="001B20E6">
          <w:rPr>
            <w:webHidden/>
            <w:sz w:val="22"/>
            <w:szCs w:val="22"/>
          </w:rPr>
          <w:t>36</w:t>
        </w:r>
        <w:r w:rsidR="001530D7" w:rsidRPr="001530D7">
          <w:rPr>
            <w:webHidden/>
            <w:sz w:val="22"/>
            <w:szCs w:val="22"/>
          </w:rPr>
          <w:fldChar w:fldCharType="end"/>
        </w:r>
      </w:hyperlink>
    </w:p>
    <w:p w14:paraId="4530B90E"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35" w:history="1">
        <w:r w:rsidR="001530D7" w:rsidRPr="001530D7">
          <w:rPr>
            <w:rStyle w:val="ae"/>
            <w:sz w:val="22"/>
            <w:szCs w:val="22"/>
          </w:rPr>
          <w:t>5.1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Опись документов (форма 1)</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_Toc474152435 \h </w:instrText>
        </w:r>
        <w:r w:rsidR="001530D7" w:rsidRPr="001530D7">
          <w:rPr>
            <w:webHidden/>
            <w:sz w:val="22"/>
            <w:szCs w:val="22"/>
          </w:rPr>
        </w:r>
        <w:r w:rsidR="001530D7" w:rsidRPr="001530D7">
          <w:rPr>
            <w:webHidden/>
            <w:sz w:val="22"/>
            <w:szCs w:val="22"/>
          </w:rPr>
          <w:fldChar w:fldCharType="separate"/>
        </w:r>
        <w:r w:rsidR="001B20E6">
          <w:rPr>
            <w:webHidden/>
            <w:sz w:val="22"/>
            <w:szCs w:val="22"/>
          </w:rPr>
          <w:t>36</w:t>
        </w:r>
        <w:r w:rsidR="001530D7" w:rsidRPr="001530D7">
          <w:rPr>
            <w:webHidden/>
            <w:sz w:val="22"/>
            <w:szCs w:val="22"/>
          </w:rPr>
          <w:fldChar w:fldCharType="end"/>
        </w:r>
      </w:hyperlink>
    </w:p>
    <w:p w14:paraId="79383050"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36" w:history="1">
        <w:r w:rsidR="001530D7" w:rsidRPr="001530D7">
          <w:rPr>
            <w:rStyle w:val="ae"/>
            <w:sz w:val="22"/>
            <w:szCs w:val="22"/>
          </w:rPr>
          <w:t>5.1.1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описи документов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_Toc474152436 \h </w:instrText>
        </w:r>
        <w:r w:rsidR="001530D7" w:rsidRPr="001530D7">
          <w:rPr>
            <w:webHidden/>
            <w:sz w:val="22"/>
            <w:szCs w:val="22"/>
          </w:rPr>
        </w:r>
        <w:r w:rsidR="001530D7" w:rsidRPr="001530D7">
          <w:rPr>
            <w:webHidden/>
            <w:sz w:val="22"/>
            <w:szCs w:val="22"/>
          </w:rPr>
          <w:fldChar w:fldCharType="separate"/>
        </w:r>
        <w:r w:rsidR="001B20E6">
          <w:rPr>
            <w:webHidden/>
            <w:sz w:val="22"/>
            <w:szCs w:val="22"/>
          </w:rPr>
          <w:t>36</w:t>
        </w:r>
        <w:r w:rsidR="001530D7" w:rsidRPr="001530D7">
          <w:rPr>
            <w:webHidden/>
            <w:sz w:val="22"/>
            <w:szCs w:val="22"/>
          </w:rPr>
          <w:fldChar w:fldCharType="end"/>
        </w:r>
      </w:hyperlink>
    </w:p>
    <w:p w14:paraId="7BA27248"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37" w:history="1">
        <w:r w:rsidR="001530D7" w:rsidRPr="001530D7">
          <w:rPr>
            <w:rStyle w:val="ae"/>
            <w:sz w:val="22"/>
            <w:szCs w:val="22"/>
          </w:rPr>
          <w:t>5.1.2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_Toc474152437 \h </w:instrText>
        </w:r>
        <w:r w:rsidR="001530D7" w:rsidRPr="001530D7">
          <w:rPr>
            <w:webHidden/>
            <w:sz w:val="22"/>
            <w:szCs w:val="22"/>
          </w:rPr>
        </w:r>
        <w:r w:rsidR="001530D7" w:rsidRPr="001530D7">
          <w:rPr>
            <w:webHidden/>
            <w:sz w:val="22"/>
            <w:szCs w:val="22"/>
          </w:rPr>
          <w:fldChar w:fldCharType="separate"/>
        </w:r>
        <w:r w:rsidR="001B20E6">
          <w:rPr>
            <w:webHidden/>
            <w:sz w:val="22"/>
            <w:szCs w:val="22"/>
          </w:rPr>
          <w:t>37</w:t>
        </w:r>
        <w:r w:rsidR="001530D7" w:rsidRPr="001530D7">
          <w:rPr>
            <w:webHidden/>
            <w:sz w:val="22"/>
            <w:szCs w:val="22"/>
          </w:rPr>
          <w:fldChar w:fldCharType="end"/>
        </w:r>
      </w:hyperlink>
    </w:p>
    <w:p w14:paraId="220732DD"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38" w:history="1">
        <w:r w:rsidR="001530D7" w:rsidRPr="001530D7">
          <w:rPr>
            <w:rStyle w:val="ae"/>
            <w:sz w:val="22"/>
            <w:szCs w:val="22"/>
          </w:rPr>
          <w:t>5.2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Письмо о подаче оферты (форма 2)</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_Toc474152438 \h </w:instrText>
        </w:r>
        <w:r w:rsidR="001530D7" w:rsidRPr="001530D7">
          <w:rPr>
            <w:webHidden/>
            <w:sz w:val="22"/>
            <w:szCs w:val="22"/>
          </w:rPr>
        </w:r>
        <w:r w:rsidR="001530D7" w:rsidRPr="001530D7">
          <w:rPr>
            <w:webHidden/>
            <w:sz w:val="22"/>
            <w:szCs w:val="22"/>
          </w:rPr>
          <w:fldChar w:fldCharType="separate"/>
        </w:r>
        <w:r w:rsidR="001B20E6">
          <w:rPr>
            <w:webHidden/>
            <w:sz w:val="22"/>
            <w:szCs w:val="22"/>
          </w:rPr>
          <w:t>38</w:t>
        </w:r>
        <w:r w:rsidR="001530D7" w:rsidRPr="001530D7">
          <w:rPr>
            <w:webHidden/>
            <w:sz w:val="22"/>
            <w:szCs w:val="22"/>
          </w:rPr>
          <w:fldChar w:fldCharType="end"/>
        </w:r>
      </w:hyperlink>
    </w:p>
    <w:p w14:paraId="093701C2"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39" w:history="1">
        <w:r w:rsidR="001530D7" w:rsidRPr="001530D7">
          <w:rPr>
            <w:rStyle w:val="ae"/>
            <w:sz w:val="22"/>
            <w:szCs w:val="22"/>
          </w:rPr>
          <w:t>5.2.1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письма о подаче оферты</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_Toc474152439 \h </w:instrText>
        </w:r>
        <w:r w:rsidR="001530D7" w:rsidRPr="001530D7">
          <w:rPr>
            <w:webHidden/>
            <w:sz w:val="22"/>
            <w:szCs w:val="22"/>
          </w:rPr>
        </w:r>
        <w:r w:rsidR="001530D7" w:rsidRPr="001530D7">
          <w:rPr>
            <w:webHidden/>
            <w:sz w:val="22"/>
            <w:szCs w:val="22"/>
          </w:rPr>
          <w:fldChar w:fldCharType="separate"/>
        </w:r>
        <w:r w:rsidR="001B20E6">
          <w:rPr>
            <w:webHidden/>
            <w:sz w:val="22"/>
            <w:szCs w:val="22"/>
          </w:rPr>
          <w:t>38</w:t>
        </w:r>
        <w:r w:rsidR="001530D7" w:rsidRPr="001530D7">
          <w:rPr>
            <w:webHidden/>
            <w:sz w:val="22"/>
            <w:szCs w:val="22"/>
          </w:rPr>
          <w:fldChar w:fldCharType="end"/>
        </w:r>
      </w:hyperlink>
    </w:p>
    <w:p w14:paraId="1E4B2F2B"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40" w:history="1">
        <w:r w:rsidR="001530D7" w:rsidRPr="001530D7">
          <w:rPr>
            <w:rStyle w:val="ae"/>
            <w:sz w:val="22"/>
            <w:szCs w:val="22"/>
          </w:rPr>
          <w:t>5.2.2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_Toc474152440 \h </w:instrText>
        </w:r>
        <w:r w:rsidR="001530D7" w:rsidRPr="001530D7">
          <w:rPr>
            <w:webHidden/>
            <w:sz w:val="22"/>
            <w:szCs w:val="22"/>
          </w:rPr>
        </w:r>
        <w:r w:rsidR="001530D7" w:rsidRPr="001530D7">
          <w:rPr>
            <w:webHidden/>
            <w:sz w:val="22"/>
            <w:szCs w:val="22"/>
          </w:rPr>
          <w:fldChar w:fldCharType="separate"/>
        </w:r>
        <w:r w:rsidR="001B20E6">
          <w:rPr>
            <w:webHidden/>
            <w:sz w:val="22"/>
            <w:szCs w:val="22"/>
          </w:rPr>
          <w:t>41</w:t>
        </w:r>
        <w:r w:rsidR="001530D7" w:rsidRPr="001530D7">
          <w:rPr>
            <w:webHidden/>
            <w:sz w:val="22"/>
            <w:szCs w:val="22"/>
          </w:rPr>
          <w:fldChar w:fldCharType="end"/>
        </w:r>
      </w:hyperlink>
    </w:p>
    <w:p w14:paraId="455D473B"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41" w:history="1">
        <w:r w:rsidR="001530D7" w:rsidRPr="001530D7">
          <w:rPr>
            <w:rStyle w:val="ae"/>
            <w:sz w:val="22"/>
            <w:szCs w:val="22"/>
          </w:rPr>
          <w:t>5.3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Техническое предложение (форма 3)</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_Toc474152441 \h </w:instrText>
        </w:r>
        <w:r w:rsidR="001530D7" w:rsidRPr="001530D7">
          <w:rPr>
            <w:webHidden/>
            <w:sz w:val="22"/>
            <w:szCs w:val="22"/>
          </w:rPr>
        </w:r>
        <w:r w:rsidR="001530D7" w:rsidRPr="001530D7">
          <w:rPr>
            <w:webHidden/>
            <w:sz w:val="22"/>
            <w:szCs w:val="22"/>
          </w:rPr>
          <w:fldChar w:fldCharType="separate"/>
        </w:r>
        <w:r w:rsidR="001B20E6">
          <w:rPr>
            <w:webHidden/>
            <w:sz w:val="22"/>
            <w:szCs w:val="22"/>
          </w:rPr>
          <w:t>42</w:t>
        </w:r>
        <w:r w:rsidR="001530D7" w:rsidRPr="001530D7">
          <w:rPr>
            <w:webHidden/>
            <w:sz w:val="22"/>
            <w:szCs w:val="22"/>
          </w:rPr>
          <w:fldChar w:fldCharType="end"/>
        </w:r>
      </w:hyperlink>
    </w:p>
    <w:p w14:paraId="26828EA2"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42" w:history="1">
        <w:r w:rsidR="001530D7" w:rsidRPr="001530D7">
          <w:rPr>
            <w:rStyle w:val="ae"/>
            <w:sz w:val="22"/>
            <w:szCs w:val="22"/>
          </w:rPr>
          <w:t>5.3.1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Технического предложения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_Toc474152442 \h </w:instrText>
        </w:r>
        <w:r w:rsidR="001530D7" w:rsidRPr="001530D7">
          <w:rPr>
            <w:webHidden/>
            <w:sz w:val="22"/>
            <w:szCs w:val="22"/>
          </w:rPr>
        </w:r>
        <w:r w:rsidR="001530D7" w:rsidRPr="001530D7">
          <w:rPr>
            <w:webHidden/>
            <w:sz w:val="22"/>
            <w:szCs w:val="22"/>
          </w:rPr>
          <w:fldChar w:fldCharType="separate"/>
        </w:r>
        <w:r w:rsidR="001B20E6">
          <w:rPr>
            <w:webHidden/>
            <w:sz w:val="22"/>
            <w:szCs w:val="22"/>
          </w:rPr>
          <w:t>42</w:t>
        </w:r>
        <w:r w:rsidR="001530D7" w:rsidRPr="001530D7">
          <w:rPr>
            <w:webHidden/>
            <w:sz w:val="22"/>
            <w:szCs w:val="22"/>
          </w:rPr>
          <w:fldChar w:fldCharType="end"/>
        </w:r>
      </w:hyperlink>
    </w:p>
    <w:p w14:paraId="79A69B6A"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43" w:history="1">
        <w:r w:rsidR="001530D7" w:rsidRPr="001530D7">
          <w:rPr>
            <w:rStyle w:val="ae"/>
            <w:sz w:val="22"/>
            <w:szCs w:val="22"/>
          </w:rPr>
          <w:t>5.3.2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_Toc474152443 \h </w:instrText>
        </w:r>
        <w:r w:rsidR="001530D7" w:rsidRPr="001530D7">
          <w:rPr>
            <w:webHidden/>
            <w:sz w:val="22"/>
            <w:szCs w:val="22"/>
          </w:rPr>
        </w:r>
        <w:r w:rsidR="001530D7" w:rsidRPr="001530D7">
          <w:rPr>
            <w:webHidden/>
            <w:sz w:val="22"/>
            <w:szCs w:val="22"/>
          </w:rPr>
          <w:fldChar w:fldCharType="separate"/>
        </w:r>
        <w:r w:rsidR="001B20E6">
          <w:rPr>
            <w:webHidden/>
            <w:sz w:val="22"/>
            <w:szCs w:val="22"/>
          </w:rPr>
          <w:t>43</w:t>
        </w:r>
        <w:r w:rsidR="001530D7" w:rsidRPr="001530D7">
          <w:rPr>
            <w:webHidden/>
            <w:sz w:val="22"/>
            <w:szCs w:val="22"/>
          </w:rPr>
          <w:fldChar w:fldCharType="end"/>
        </w:r>
      </w:hyperlink>
    </w:p>
    <w:p w14:paraId="07A5250D"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44" w:history="1">
        <w:r w:rsidR="001530D7" w:rsidRPr="001530D7">
          <w:rPr>
            <w:rStyle w:val="ae"/>
            <w:sz w:val="22"/>
            <w:szCs w:val="22"/>
          </w:rPr>
          <w:t>5.4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Коммерческое предложение (форма 4)</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_Toc474152444 \h </w:instrText>
        </w:r>
        <w:r w:rsidR="001530D7" w:rsidRPr="001530D7">
          <w:rPr>
            <w:webHidden/>
            <w:sz w:val="22"/>
            <w:szCs w:val="22"/>
          </w:rPr>
        </w:r>
        <w:r w:rsidR="001530D7" w:rsidRPr="001530D7">
          <w:rPr>
            <w:webHidden/>
            <w:sz w:val="22"/>
            <w:szCs w:val="22"/>
          </w:rPr>
          <w:fldChar w:fldCharType="separate"/>
        </w:r>
        <w:r w:rsidR="001B20E6">
          <w:rPr>
            <w:webHidden/>
            <w:sz w:val="22"/>
            <w:szCs w:val="22"/>
          </w:rPr>
          <w:t>44</w:t>
        </w:r>
        <w:r w:rsidR="001530D7" w:rsidRPr="001530D7">
          <w:rPr>
            <w:webHidden/>
            <w:sz w:val="22"/>
            <w:szCs w:val="22"/>
          </w:rPr>
          <w:fldChar w:fldCharType="end"/>
        </w:r>
      </w:hyperlink>
    </w:p>
    <w:p w14:paraId="658B1ACB"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45" w:history="1">
        <w:r w:rsidR="001530D7" w:rsidRPr="001530D7">
          <w:rPr>
            <w:rStyle w:val="ae"/>
            <w:sz w:val="22"/>
            <w:szCs w:val="22"/>
          </w:rPr>
          <w:t>5.4.1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Коммерческого предложения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_Toc474152445 \h </w:instrText>
        </w:r>
        <w:r w:rsidR="001530D7" w:rsidRPr="001530D7">
          <w:rPr>
            <w:webHidden/>
            <w:sz w:val="22"/>
            <w:szCs w:val="22"/>
          </w:rPr>
        </w:r>
        <w:r w:rsidR="001530D7" w:rsidRPr="001530D7">
          <w:rPr>
            <w:webHidden/>
            <w:sz w:val="22"/>
            <w:szCs w:val="22"/>
          </w:rPr>
          <w:fldChar w:fldCharType="separate"/>
        </w:r>
        <w:r w:rsidR="001B20E6">
          <w:rPr>
            <w:webHidden/>
            <w:sz w:val="22"/>
            <w:szCs w:val="22"/>
          </w:rPr>
          <w:t>44</w:t>
        </w:r>
        <w:r w:rsidR="001530D7" w:rsidRPr="001530D7">
          <w:rPr>
            <w:webHidden/>
            <w:sz w:val="22"/>
            <w:szCs w:val="22"/>
          </w:rPr>
          <w:fldChar w:fldCharType="end"/>
        </w:r>
      </w:hyperlink>
    </w:p>
    <w:p w14:paraId="248FCAFE" w14:textId="77777777" w:rsidR="001530D7" w:rsidRPr="001530D7" w:rsidRDefault="00766E7A">
      <w:pPr>
        <w:pStyle w:val="31"/>
        <w:rPr>
          <w:rFonts w:asciiTheme="minorHAnsi" w:eastAsiaTheme="minorEastAsia" w:hAnsiTheme="minorHAnsi" w:cstheme="minorBidi"/>
          <w:iCs w:val="0"/>
          <w:snapToGrid/>
          <w:sz w:val="22"/>
          <w:szCs w:val="22"/>
        </w:rPr>
      </w:pPr>
      <w:hyperlink w:anchor="_Toc474152446" w:history="1">
        <w:r w:rsidR="001530D7" w:rsidRPr="001530D7">
          <w:rPr>
            <w:rStyle w:val="ae"/>
            <w:sz w:val="22"/>
            <w:szCs w:val="22"/>
          </w:rPr>
          <w:t>5.4.2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_Toc474152446 \h </w:instrText>
        </w:r>
        <w:r w:rsidR="001530D7" w:rsidRPr="001530D7">
          <w:rPr>
            <w:webHidden/>
            <w:sz w:val="22"/>
            <w:szCs w:val="22"/>
          </w:rPr>
        </w:r>
        <w:r w:rsidR="001530D7" w:rsidRPr="001530D7">
          <w:rPr>
            <w:webHidden/>
            <w:sz w:val="22"/>
            <w:szCs w:val="22"/>
          </w:rPr>
          <w:fldChar w:fldCharType="separate"/>
        </w:r>
        <w:r w:rsidR="001B20E6">
          <w:rPr>
            <w:webHidden/>
            <w:sz w:val="22"/>
            <w:szCs w:val="22"/>
          </w:rPr>
          <w:t>45</w:t>
        </w:r>
        <w:r w:rsidR="001530D7" w:rsidRPr="001530D7">
          <w:rPr>
            <w:webHidden/>
            <w:sz w:val="22"/>
            <w:szCs w:val="22"/>
          </w:rPr>
          <w:fldChar w:fldCharType="end"/>
        </w:r>
      </w:hyperlink>
    </w:p>
    <w:p w14:paraId="4F006EBA" w14:textId="6C07F24C"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50" w:history="1">
        <w:r w:rsidR="001530D7" w:rsidRPr="001530D7">
          <w:rPr>
            <w:rStyle w:val="ae"/>
            <w:sz w:val="22"/>
            <w:szCs w:val="22"/>
          </w:rPr>
          <w:t>5.</w:t>
        </w:r>
        <w:r w:rsidR="001E188D">
          <w:rPr>
            <w:rStyle w:val="ae"/>
            <w:sz w:val="22"/>
            <w:szCs w:val="22"/>
            <w:lang w:val="ru-RU"/>
          </w:rPr>
          <w:t>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Сводная таблица стоимости поставляемой продукции  (форма </w:t>
        </w:r>
        <w:r w:rsidR="006E3541">
          <w:rPr>
            <w:rStyle w:val="ae"/>
            <w:sz w:val="22"/>
            <w:szCs w:val="22"/>
            <w:lang w:val="ru-RU"/>
          </w:rPr>
          <w:t>5</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_Toc474152450 \h </w:instrText>
        </w:r>
        <w:r w:rsidR="001530D7" w:rsidRPr="001530D7">
          <w:rPr>
            <w:webHidden/>
            <w:sz w:val="22"/>
            <w:szCs w:val="22"/>
          </w:rPr>
        </w:r>
        <w:r w:rsidR="001530D7" w:rsidRPr="001530D7">
          <w:rPr>
            <w:webHidden/>
            <w:sz w:val="22"/>
            <w:szCs w:val="22"/>
          </w:rPr>
          <w:fldChar w:fldCharType="separate"/>
        </w:r>
        <w:r w:rsidR="001B20E6">
          <w:rPr>
            <w:webHidden/>
            <w:sz w:val="22"/>
            <w:szCs w:val="22"/>
          </w:rPr>
          <w:t>46</w:t>
        </w:r>
        <w:r w:rsidR="001530D7" w:rsidRPr="001530D7">
          <w:rPr>
            <w:webHidden/>
            <w:sz w:val="22"/>
            <w:szCs w:val="22"/>
          </w:rPr>
          <w:fldChar w:fldCharType="end"/>
        </w:r>
      </w:hyperlink>
    </w:p>
    <w:p w14:paraId="5EA4C3A4" w14:textId="6EEFDD65" w:rsidR="001530D7" w:rsidRPr="001530D7" w:rsidRDefault="00766E7A">
      <w:pPr>
        <w:pStyle w:val="31"/>
        <w:rPr>
          <w:rFonts w:asciiTheme="minorHAnsi" w:eastAsiaTheme="minorEastAsia" w:hAnsiTheme="minorHAnsi" w:cstheme="minorBidi"/>
          <w:iCs w:val="0"/>
          <w:snapToGrid/>
          <w:sz w:val="22"/>
          <w:szCs w:val="22"/>
        </w:rPr>
      </w:pPr>
      <w:hyperlink w:anchor="_Toc474152451" w:history="1">
        <w:r w:rsidR="001530D7" w:rsidRPr="001530D7">
          <w:rPr>
            <w:rStyle w:val="ae"/>
            <w:sz w:val="22"/>
            <w:szCs w:val="22"/>
          </w:rPr>
          <w:t>5.</w:t>
        </w:r>
        <w:r w:rsidR="001E188D">
          <w:rPr>
            <w:rStyle w:val="ae"/>
            <w:sz w:val="22"/>
            <w:szCs w:val="22"/>
          </w:rPr>
          <w:t>5</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Сводной таблицы стоимости поставляемой продукции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_Toc474152451 \h </w:instrText>
        </w:r>
        <w:r w:rsidR="001530D7" w:rsidRPr="001530D7">
          <w:rPr>
            <w:webHidden/>
            <w:sz w:val="22"/>
            <w:szCs w:val="22"/>
          </w:rPr>
        </w:r>
        <w:r w:rsidR="001530D7" w:rsidRPr="001530D7">
          <w:rPr>
            <w:webHidden/>
            <w:sz w:val="22"/>
            <w:szCs w:val="22"/>
          </w:rPr>
          <w:fldChar w:fldCharType="separate"/>
        </w:r>
        <w:r w:rsidR="001B20E6">
          <w:rPr>
            <w:webHidden/>
            <w:sz w:val="22"/>
            <w:szCs w:val="22"/>
          </w:rPr>
          <w:t>46</w:t>
        </w:r>
        <w:r w:rsidR="001530D7" w:rsidRPr="001530D7">
          <w:rPr>
            <w:webHidden/>
            <w:sz w:val="22"/>
            <w:szCs w:val="22"/>
          </w:rPr>
          <w:fldChar w:fldCharType="end"/>
        </w:r>
      </w:hyperlink>
    </w:p>
    <w:p w14:paraId="71F254E6" w14:textId="31B24764" w:rsidR="001530D7" w:rsidRPr="001530D7" w:rsidRDefault="00766E7A">
      <w:pPr>
        <w:pStyle w:val="31"/>
        <w:rPr>
          <w:rFonts w:asciiTheme="minorHAnsi" w:eastAsiaTheme="minorEastAsia" w:hAnsiTheme="minorHAnsi" w:cstheme="minorBidi"/>
          <w:iCs w:val="0"/>
          <w:snapToGrid/>
          <w:sz w:val="22"/>
          <w:szCs w:val="22"/>
        </w:rPr>
      </w:pPr>
      <w:hyperlink w:anchor="_Toc474152452" w:history="1">
        <w:r w:rsidR="001530D7" w:rsidRPr="001530D7">
          <w:rPr>
            <w:rStyle w:val="ae"/>
            <w:sz w:val="22"/>
            <w:szCs w:val="22"/>
          </w:rPr>
          <w:t>5.</w:t>
        </w:r>
        <w:r w:rsidR="001E188D">
          <w:rPr>
            <w:rStyle w:val="ae"/>
            <w:sz w:val="22"/>
            <w:szCs w:val="22"/>
          </w:rPr>
          <w:t>5</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_Toc474152452 \h </w:instrText>
        </w:r>
        <w:r w:rsidR="001530D7" w:rsidRPr="001530D7">
          <w:rPr>
            <w:webHidden/>
            <w:sz w:val="22"/>
            <w:szCs w:val="22"/>
          </w:rPr>
        </w:r>
        <w:r w:rsidR="001530D7" w:rsidRPr="001530D7">
          <w:rPr>
            <w:webHidden/>
            <w:sz w:val="22"/>
            <w:szCs w:val="22"/>
          </w:rPr>
          <w:fldChar w:fldCharType="separate"/>
        </w:r>
        <w:r w:rsidR="001B20E6">
          <w:rPr>
            <w:webHidden/>
            <w:sz w:val="22"/>
            <w:szCs w:val="22"/>
          </w:rPr>
          <w:t>47</w:t>
        </w:r>
        <w:r w:rsidR="001530D7" w:rsidRPr="001530D7">
          <w:rPr>
            <w:webHidden/>
            <w:sz w:val="22"/>
            <w:szCs w:val="22"/>
          </w:rPr>
          <w:fldChar w:fldCharType="end"/>
        </w:r>
      </w:hyperlink>
    </w:p>
    <w:p w14:paraId="78AFF217" w14:textId="4B45A87D"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53" w:history="1">
        <w:r w:rsidR="001530D7" w:rsidRPr="001530D7">
          <w:rPr>
            <w:rStyle w:val="ae"/>
            <w:sz w:val="22"/>
            <w:szCs w:val="22"/>
          </w:rPr>
          <w:t>5.</w:t>
        </w:r>
        <w:r w:rsidR="001E188D">
          <w:rPr>
            <w:rStyle w:val="ae"/>
            <w:sz w:val="22"/>
            <w:szCs w:val="22"/>
            <w:lang w:val="ru-RU"/>
          </w:rPr>
          <w:t>6</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Протокол разногласий по проекту Договора (форма </w:t>
        </w:r>
        <w:r w:rsidR="006E3541">
          <w:rPr>
            <w:rStyle w:val="ae"/>
            <w:sz w:val="22"/>
            <w:szCs w:val="22"/>
            <w:lang w:val="ru-RU"/>
          </w:rPr>
          <w:t>6</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_Toc474152453 \h </w:instrText>
        </w:r>
        <w:r w:rsidR="001530D7" w:rsidRPr="001530D7">
          <w:rPr>
            <w:webHidden/>
            <w:sz w:val="22"/>
            <w:szCs w:val="22"/>
          </w:rPr>
        </w:r>
        <w:r w:rsidR="001530D7" w:rsidRPr="001530D7">
          <w:rPr>
            <w:webHidden/>
            <w:sz w:val="22"/>
            <w:szCs w:val="22"/>
          </w:rPr>
          <w:fldChar w:fldCharType="separate"/>
        </w:r>
        <w:r w:rsidR="001B20E6">
          <w:rPr>
            <w:webHidden/>
            <w:sz w:val="22"/>
            <w:szCs w:val="22"/>
          </w:rPr>
          <w:t>48</w:t>
        </w:r>
        <w:r w:rsidR="001530D7" w:rsidRPr="001530D7">
          <w:rPr>
            <w:webHidden/>
            <w:sz w:val="22"/>
            <w:szCs w:val="22"/>
          </w:rPr>
          <w:fldChar w:fldCharType="end"/>
        </w:r>
      </w:hyperlink>
    </w:p>
    <w:p w14:paraId="10E743FC" w14:textId="2EE09F42" w:rsidR="001530D7" w:rsidRPr="001530D7" w:rsidRDefault="00766E7A">
      <w:pPr>
        <w:pStyle w:val="31"/>
        <w:rPr>
          <w:rFonts w:asciiTheme="minorHAnsi" w:eastAsiaTheme="minorEastAsia" w:hAnsiTheme="minorHAnsi" w:cstheme="minorBidi"/>
          <w:iCs w:val="0"/>
          <w:snapToGrid/>
          <w:sz w:val="22"/>
          <w:szCs w:val="22"/>
        </w:rPr>
      </w:pPr>
      <w:hyperlink w:anchor="_Toc474152454" w:history="1">
        <w:r w:rsidR="001530D7" w:rsidRPr="001530D7">
          <w:rPr>
            <w:rStyle w:val="ae"/>
            <w:sz w:val="22"/>
            <w:szCs w:val="22"/>
          </w:rPr>
          <w:t>5.</w:t>
        </w:r>
        <w:r w:rsidR="001E188D">
          <w:rPr>
            <w:rStyle w:val="ae"/>
            <w:sz w:val="22"/>
            <w:szCs w:val="22"/>
          </w:rPr>
          <w:t>6</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Протокола разногласий по проекту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_Toc474152454 \h </w:instrText>
        </w:r>
        <w:r w:rsidR="001530D7" w:rsidRPr="001530D7">
          <w:rPr>
            <w:webHidden/>
            <w:sz w:val="22"/>
            <w:szCs w:val="22"/>
          </w:rPr>
        </w:r>
        <w:r w:rsidR="001530D7" w:rsidRPr="001530D7">
          <w:rPr>
            <w:webHidden/>
            <w:sz w:val="22"/>
            <w:szCs w:val="22"/>
          </w:rPr>
          <w:fldChar w:fldCharType="separate"/>
        </w:r>
        <w:r w:rsidR="001B20E6">
          <w:rPr>
            <w:webHidden/>
            <w:sz w:val="22"/>
            <w:szCs w:val="22"/>
          </w:rPr>
          <w:t>48</w:t>
        </w:r>
        <w:r w:rsidR="001530D7" w:rsidRPr="001530D7">
          <w:rPr>
            <w:webHidden/>
            <w:sz w:val="22"/>
            <w:szCs w:val="22"/>
          </w:rPr>
          <w:fldChar w:fldCharType="end"/>
        </w:r>
      </w:hyperlink>
    </w:p>
    <w:p w14:paraId="1327D61E" w14:textId="16EC2739" w:rsidR="001530D7" w:rsidRPr="001530D7" w:rsidRDefault="00766E7A">
      <w:pPr>
        <w:pStyle w:val="31"/>
        <w:rPr>
          <w:rFonts w:asciiTheme="minorHAnsi" w:eastAsiaTheme="minorEastAsia" w:hAnsiTheme="minorHAnsi" w:cstheme="minorBidi"/>
          <w:iCs w:val="0"/>
          <w:snapToGrid/>
          <w:sz w:val="22"/>
          <w:szCs w:val="22"/>
        </w:rPr>
      </w:pPr>
      <w:hyperlink w:anchor="_Toc474152455" w:history="1">
        <w:r w:rsidR="001530D7" w:rsidRPr="001530D7">
          <w:rPr>
            <w:rStyle w:val="ae"/>
            <w:sz w:val="22"/>
            <w:szCs w:val="22"/>
          </w:rPr>
          <w:t>5.</w:t>
        </w:r>
        <w:r w:rsidR="001E188D">
          <w:rPr>
            <w:rStyle w:val="ae"/>
            <w:sz w:val="22"/>
            <w:szCs w:val="22"/>
          </w:rPr>
          <w:t>6</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 Протокола разногласий по проекту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_Toc474152455 \h </w:instrText>
        </w:r>
        <w:r w:rsidR="001530D7" w:rsidRPr="001530D7">
          <w:rPr>
            <w:webHidden/>
            <w:sz w:val="22"/>
            <w:szCs w:val="22"/>
          </w:rPr>
        </w:r>
        <w:r w:rsidR="001530D7" w:rsidRPr="001530D7">
          <w:rPr>
            <w:webHidden/>
            <w:sz w:val="22"/>
            <w:szCs w:val="22"/>
          </w:rPr>
          <w:fldChar w:fldCharType="separate"/>
        </w:r>
        <w:r w:rsidR="001B20E6">
          <w:rPr>
            <w:webHidden/>
            <w:sz w:val="22"/>
            <w:szCs w:val="22"/>
          </w:rPr>
          <w:t>49</w:t>
        </w:r>
        <w:r w:rsidR="001530D7" w:rsidRPr="001530D7">
          <w:rPr>
            <w:webHidden/>
            <w:sz w:val="22"/>
            <w:szCs w:val="22"/>
          </w:rPr>
          <w:fldChar w:fldCharType="end"/>
        </w:r>
      </w:hyperlink>
    </w:p>
    <w:p w14:paraId="7A4DFFE2" w14:textId="03891BE2"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56" w:history="1">
        <w:r w:rsidR="001530D7" w:rsidRPr="001530D7">
          <w:rPr>
            <w:rStyle w:val="ae"/>
            <w:sz w:val="22"/>
            <w:szCs w:val="22"/>
          </w:rPr>
          <w:t>5.</w:t>
        </w:r>
        <w:r w:rsidR="001E188D">
          <w:rPr>
            <w:rStyle w:val="ae"/>
            <w:sz w:val="22"/>
            <w:szCs w:val="22"/>
            <w:lang w:val="ru-RU"/>
          </w:rPr>
          <w:t>7</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Анкета Участника запроса предложений (форма </w:t>
        </w:r>
        <w:r w:rsidR="006E3541">
          <w:rPr>
            <w:rStyle w:val="ae"/>
            <w:sz w:val="22"/>
            <w:szCs w:val="22"/>
            <w:lang w:val="ru-RU"/>
          </w:rPr>
          <w:t>7</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_Toc474152456 \h </w:instrText>
        </w:r>
        <w:r w:rsidR="001530D7" w:rsidRPr="001530D7">
          <w:rPr>
            <w:webHidden/>
            <w:sz w:val="22"/>
            <w:szCs w:val="22"/>
          </w:rPr>
        </w:r>
        <w:r w:rsidR="001530D7" w:rsidRPr="001530D7">
          <w:rPr>
            <w:webHidden/>
            <w:sz w:val="22"/>
            <w:szCs w:val="22"/>
          </w:rPr>
          <w:fldChar w:fldCharType="separate"/>
        </w:r>
        <w:r w:rsidR="001B20E6">
          <w:rPr>
            <w:webHidden/>
            <w:sz w:val="22"/>
            <w:szCs w:val="22"/>
          </w:rPr>
          <w:t>50</w:t>
        </w:r>
        <w:r w:rsidR="001530D7" w:rsidRPr="001530D7">
          <w:rPr>
            <w:webHidden/>
            <w:sz w:val="22"/>
            <w:szCs w:val="22"/>
          </w:rPr>
          <w:fldChar w:fldCharType="end"/>
        </w:r>
      </w:hyperlink>
    </w:p>
    <w:p w14:paraId="1D5E69C7" w14:textId="0A3501C0" w:rsidR="001530D7" w:rsidRPr="001530D7" w:rsidRDefault="00766E7A">
      <w:pPr>
        <w:pStyle w:val="31"/>
        <w:rPr>
          <w:rFonts w:asciiTheme="minorHAnsi" w:eastAsiaTheme="minorEastAsia" w:hAnsiTheme="minorHAnsi" w:cstheme="minorBidi"/>
          <w:iCs w:val="0"/>
          <w:snapToGrid/>
          <w:sz w:val="22"/>
          <w:szCs w:val="22"/>
        </w:rPr>
      </w:pPr>
      <w:hyperlink w:anchor="_Toc474152457" w:history="1">
        <w:r w:rsidR="001530D7" w:rsidRPr="001530D7">
          <w:rPr>
            <w:rStyle w:val="ae"/>
            <w:sz w:val="22"/>
            <w:szCs w:val="22"/>
          </w:rPr>
          <w:t>5.</w:t>
        </w:r>
        <w:r w:rsidR="001E188D">
          <w:rPr>
            <w:rStyle w:val="ae"/>
            <w:sz w:val="22"/>
            <w:szCs w:val="22"/>
          </w:rPr>
          <w:t>7</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Анкеты Участника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_Toc474152457 \h </w:instrText>
        </w:r>
        <w:r w:rsidR="001530D7" w:rsidRPr="001530D7">
          <w:rPr>
            <w:webHidden/>
            <w:sz w:val="22"/>
            <w:szCs w:val="22"/>
          </w:rPr>
        </w:r>
        <w:r w:rsidR="001530D7" w:rsidRPr="001530D7">
          <w:rPr>
            <w:webHidden/>
            <w:sz w:val="22"/>
            <w:szCs w:val="22"/>
          </w:rPr>
          <w:fldChar w:fldCharType="separate"/>
        </w:r>
        <w:r w:rsidR="001B20E6">
          <w:rPr>
            <w:webHidden/>
            <w:sz w:val="22"/>
            <w:szCs w:val="22"/>
          </w:rPr>
          <w:t>50</w:t>
        </w:r>
        <w:r w:rsidR="001530D7" w:rsidRPr="001530D7">
          <w:rPr>
            <w:webHidden/>
            <w:sz w:val="22"/>
            <w:szCs w:val="22"/>
          </w:rPr>
          <w:fldChar w:fldCharType="end"/>
        </w:r>
      </w:hyperlink>
    </w:p>
    <w:p w14:paraId="4A0CC7B1" w14:textId="056BC143" w:rsidR="001530D7" w:rsidRPr="001530D7" w:rsidRDefault="00766E7A">
      <w:pPr>
        <w:pStyle w:val="31"/>
        <w:rPr>
          <w:rFonts w:asciiTheme="minorHAnsi" w:eastAsiaTheme="minorEastAsia" w:hAnsiTheme="minorHAnsi" w:cstheme="minorBidi"/>
          <w:iCs w:val="0"/>
          <w:snapToGrid/>
          <w:sz w:val="22"/>
          <w:szCs w:val="22"/>
        </w:rPr>
      </w:pPr>
      <w:hyperlink w:anchor="_Toc474152458" w:history="1">
        <w:r w:rsidR="001530D7" w:rsidRPr="001530D7">
          <w:rPr>
            <w:rStyle w:val="ae"/>
            <w:sz w:val="22"/>
            <w:szCs w:val="22"/>
          </w:rPr>
          <w:t>5.</w:t>
        </w:r>
        <w:r w:rsidR="001E188D">
          <w:rPr>
            <w:rStyle w:val="ae"/>
            <w:sz w:val="22"/>
            <w:szCs w:val="22"/>
          </w:rPr>
          <w:t>7</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_Toc474152458 \h </w:instrText>
        </w:r>
        <w:r w:rsidR="001530D7" w:rsidRPr="001530D7">
          <w:rPr>
            <w:webHidden/>
            <w:sz w:val="22"/>
            <w:szCs w:val="22"/>
          </w:rPr>
        </w:r>
        <w:r w:rsidR="001530D7" w:rsidRPr="001530D7">
          <w:rPr>
            <w:webHidden/>
            <w:sz w:val="22"/>
            <w:szCs w:val="22"/>
          </w:rPr>
          <w:fldChar w:fldCharType="separate"/>
        </w:r>
        <w:r w:rsidR="001B20E6">
          <w:rPr>
            <w:webHidden/>
            <w:sz w:val="22"/>
            <w:szCs w:val="22"/>
          </w:rPr>
          <w:t>52</w:t>
        </w:r>
        <w:r w:rsidR="001530D7" w:rsidRPr="001530D7">
          <w:rPr>
            <w:webHidden/>
            <w:sz w:val="22"/>
            <w:szCs w:val="22"/>
          </w:rPr>
          <w:fldChar w:fldCharType="end"/>
        </w:r>
      </w:hyperlink>
    </w:p>
    <w:p w14:paraId="6755A751" w14:textId="0AA72E3E"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59" w:history="1">
        <w:r w:rsidR="001530D7" w:rsidRPr="001530D7">
          <w:rPr>
            <w:rStyle w:val="ae"/>
            <w:sz w:val="22"/>
            <w:szCs w:val="22"/>
          </w:rPr>
          <w:t>5.</w:t>
        </w:r>
        <w:r w:rsidR="001E188D">
          <w:rPr>
            <w:rStyle w:val="ae"/>
            <w:sz w:val="22"/>
            <w:szCs w:val="22"/>
            <w:lang w:val="ru-RU"/>
          </w:rPr>
          <w:t>8</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Справка о перечне и годовых объемах выполнения аналогичных договоров (форма </w:t>
        </w:r>
        <w:r w:rsidR="006E3541">
          <w:rPr>
            <w:rStyle w:val="ae"/>
            <w:sz w:val="22"/>
            <w:szCs w:val="22"/>
            <w:lang w:val="ru-RU"/>
          </w:rPr>
          <w:t>8</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_Toc474152459 \h </w:instrText>
        </w:r>
        <w:r w:rsidR="001530D7" w:rsidRPr="001530D7">
          <w:rPr>
            <w:webHidden/>
            <w:sz w:val="22"/>
            <w:szCs w:val="22"/>
          </w:rPr>
        </w:r>
        <w:r w:rsidR="001530D7" w:rsidRPr="001530D7">
          <w:rPr>
            <w:webHidden/>
            <w:sz w:val="22"/>
            <w:szCs w:val="22"/>
          </w:rPr>
          <w:fldChar w:fldCharType="separate"/>
        </w:r>
        <w:r w:rsidR="001B20E6">
          <w:rPr>
            <w:webHidden/>
            <w:sz w:val="22"/>
            <w:szCs w:val="22"/>
          </w:rPr>
          <w:t>53</w:t>
        </w:r>
        <w:r w:rsidR="001530D7" w:rsidRPr="001530D7">
          <w:rPr>
            <w:webHidden/>
            <w:sz w:val="22"/>
            <w:szCs w:val="22"/>
          </w:rPr>
          <w:fldChar w:fldCharType="end"/>
        </w:r>
      </w:hyperlink>
    </w:p>
    <w:p w14:paraId="5C00BC58" w14:textId="22FB79ED" w:rsidR="001530D7" w:rsidRPr="001530D7" w:rsidRDefault="00766E7A">
      <w:pPr>
        <w:pStyle w:val="31"/>
        <w:rPr>
          <w:rFonts w:asciiTheme="minorHAnsi" w:eastAsiaTheme="minorEastAsia" w:hAnsiTheme="minorHAnsi" w:cstheme="minorBidi"/>
          <w:iCs w:val="0"/>
          <w:snapToGrid/>
          <w:sz w:val="22"/>
          <w:szCs w:val="22"/>
        </w:rPr>
      </w:pPr>
      <w:hyperlink w:anchor="_Toc474152460" w:history="1">
        <w:r w:rsidR="001530D7" w:rsidRPr="001530D7">
          <w:rPr>
            <w:rStyle w:val="ae"/>
            <w:sz w:val="22"/>
            <w:szCs w:val="22"/>
          </w:rPr>
          <w:t>5.</w:t>
        </w:r>
        <w:r w:rsidR="001E188D">
          <w:rPr>
            <w:rStyle w:val="ae"/>
            <w:sz w:val="22"/>
            <w:szCs w:val="22"/>
          </w:rPr>
          <w:t>8</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 перечне и годовых объемах выполнения аналогичных договоров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_Toc474152460 \h </w:instrText>
        </w:r>
        <w:r w:rsidR="001530D7" w:rsidRPr="001530D7">
          <w:rPr>
            <w:webHidden/>
            <w:sz w:val="22"/>
            <w:szCs w:val="22"/>
          </w:rPr>
        </w:r>
        <w:r w:rsidR="001530D7" w:rsidRPr="001530D7">
          <w:rPr>
            <w:webHidden/>
            <w:sz w:val="22"/>
            <w:szCs w:val="22"/>
          </w:rPr>
          <w:fldChar w:fldCharType="separate"/>
        </w:r>
        <w:r w:rsidR="001B20E6">
          <w:rPr>
            <w:webHidden/>
            <w:sz w:val="22"/>
            <w:szCs w:val="22"/>
          </w:rPr>
          <w:t>53</w:t>
        </w:r>
        <w:r w:rsidR="001530D7" w:rsidRPr="001530D7">
          <w:rPr>
            <w:webHidden/>
            <w:sz w:val="22"/>
            <w:szCs w:val="22"/>
          </w:rPr>
          <w:fldChar w:fldCharType="end"/>
        </w:r>
      </w:hyperlink>
    </w:p>
    <w:p w14:paraId="234667B8" w14:textId="0A97D514" w:rsidR="001530D7" w:rsidRPr="001530D7" w:rsidRDefault="00766E7A">
      <w:pPr>
        <w:pStyle w:val="31"/>
        <w:rPr>
          <w:rFonts w:asciiTheme="minorHAnsi" w:eastAsiaTheme="minorEastAsia" w:hAnsiTheme="minorHAnsi" w:cstheme="minorBidi"/>
          <w:iCs w:val="0"/>
          <w:snapToGrid/>
          <w:sz w:val="22"/>
          <w:szCs w:val="22"/>
        </w:rPr>
      </w:pPr>
      <w:hyperlink w:anchor="_Toc474152461" w:history="1">
        <w:r w:rsidR="001530D7" w:rsidRPr="001530D7">
          <w:rPr>
            <w:rStyle w:val="ae"/>
            <w:sz w:val="22"/>
            <w:szCs w:val="22"/>
          </w:rPr>
          <w:t>5.</w:t>
        </w:r>
        <w:r w:rsidR="001E188D">
          <w:rPr>
            <w:rStyle w:val="ae"/>
            <w:sz w:val="22"/>
            <w:szCs w:val="22"/>
          </w:rPr>
          <w:t>8</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_Toc474152461 \h </w:instrText>
        </w:r>
        <w:r w:rsidR="001530D7" w:rsidRPr="001530D7">
          <w:rPr>
            <w:webHidden/>
            <w:sz w:val="22"/>
            <w:szCs w:val="22"/>
          </w:rPr>
        </w:r>
        <w:r w:rsidR="001530D7" w:rsidRPr="001530D7">
          <w:rPr>
            <w:webHidden/>
            <w:sz w:val="22"/>
            <w:szCs w:val="22"/>
          </w:rPr>
          <w:fldChar w:fldCharType="separate"/>
        </w:r>
        <w:r w:rsidR="001B20E6">
          <w:rPr>
            <w:webHidden/>
            <w:sz w:val="22"/>
            <w:szCs w:val="22"/>
          </w:rPr>
          <w:t>55</w:t>
        </w:r>
        <w:r w:rsidR="001530D7" w:rsidRPr="001530D7">
          <w:rPr>
            <w:webHidden/>
            <w:sz w:val="22"/>
            <w:szCs w:val="22"/>
          </w:rPr>
          <w:fldChar w:fldCharType="end"/>
        </w:r>
      </w:hyperlink>
    </w:p>
    <w:p w14:paraId="5F05B8F6" w14:textId="503F6975" w:rsidR="001530D7" w:rsidRPr="001530D7" w:rsidRDefault="00766E7A">
      <w:pPr>
        <w:pStyle w:val="21"/>
        <w:tabs>
          <w:tab w:val="left" w:pos="1979"/>
        </w:tabs>
        <w:rPr>
          <w:rFonts w:asciiTheme="minorHAnsi" w:eastAsiaTheme="minorEastAsia" w:hAnsiTheme="minorHAnsi" w:cstheme="minorBidi"/>
          <w:b w:val="0"/>
          <w:snapToGrid/>
          <w:sz w:val="22"/>
          <w:szCs w:val="22"/>
          <w:lang w:val="ru-RU"/>
        </w:rPr>
      </w:pPr>
      <w:hyperlink w:anchor="_Toc474152462" w:history="1">
        <w:r w:rsidR="001530D7" w:rsidRPr="001530D7">
          <w:rPr>
            <w:rStyle w:val="ae"/>
            <w:sz w:val="22"/>
            <w:szCs w:val="22"/>
          </w:rPr>
          <w:t>5.</w:t>
        </w:r>
        <w:r w:rsidR="001E188D">
          <w:rPr>
            <w:rStyle w:val="ae"/>
            <w:sz w:val="22"/>
            <w:szCs w:val="22"/>
            <w:lang w:val="ru-RU"/>
          </w:rPr>
          <w:t>9</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Справка о материально-технических ресурсах (форма </w:t>
        </w:r>
        <w:r w:rsidR="006E3541">
          <w:rPr>
            <w:rStyle w:val="ae"/>
            <w:sz w:val="22"/>
            <w:szCs w:val="22"/>
            <w:lang w:val="ru-RU"/>
          </w:rPr>
          <w:t>9</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_Toc474152462 \h </w:instrText>
        </w:r>
        <w:r w:rsidR="001530D7" w:rsidRPr="001530D7">
          <w:rPr>
            <w:webHidden/>
            <w:sz w:val="22"/>
            <w:szCs w:val="22"/>
          </w:rPr>
        </w:r>
        <w:r w:rsidR="001530D7" w:rsidRPr="001530D7">
          <w:rPr>
            <w:webHidden/>
            <w:sz w:val="22"/>
            <w:szCs w:val="22"/>
          </w:rPr>
          <w:fldChar w:fldCharType="separate"/>
        </w:r>
        <w:r w:rsidR="001B20E6">
          <w:rPr>
            <w:webHidden/>
            <w:sz w:val="22"/>
            <w:szCs w:val="22"/>
          </w:rPr>
          <w:t>56</w:t>
        </w:r>
        <w:r w:rsidR="001530D7" w:rsidRPr="001530D7">
          <w:rPr>
            <w:webHidden/>
            <w:sz w:val="22"/>
            <w:szCs w:val="22"/>
          </w:rPr>
          <w:fldChar w:fldCharType="end"/>
        </w:r>
      </w:hyperlink>
    </w:p>
    <w:p w14:paraId="79959B44" w14:textId="18AEF279" w:rsidR="001530D7" w:rsidRPr="001530D7" w:rsidRDefault="00766E7A">
      <w:pPr>
        <w:pStyle w:val="31"/>
        <w:rPr>
          <w:rFonts w:asciiTheme="minorHAnsi" w:eastAsiaTheme="minorEastAsia" w:hAnsiTheme="minorHAnsi" w:cstheme="minorBidi"/>
          <w:iCs w:val="0"/>
          <w:snapToGrid/>
          <w:sz w:val="22"/>
          <w:szCs w:val="22"/>
        </w:rPr>
      </w:pPr>
      <w:hyperlink w:anchor="_Toc474152463" w:history="1">
        <w:r w:rsidR="001530D7" w:rsidRPr="001530D7">
          <w:rPr>
            <w:rStyle w:val="ae"/>
            <w:sz w:val="22"/>
            <w:szCs w:val="22"/>
          </w:rPr>
          <w:t>5.</w:t>
        </w:r>
        <w:r w:rsidR="001E188D">
          <w:rPr>
            <w:rStyle w:val="ae"/>
            <w:sz w:val="22"/>
            <w:szCs w:val="22"/>
          </w:rPr>
          <w:t>9</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 материально-технических ресурсах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_Toc474152463 \h </w:instrText>
        </w:r>
        <w:r w:rsidR="001530D7" w:rsidRPr="001530D7">
          <w:rPr>
            <w:webHidden/>
            <w:sz w:val="22"/>
            <w:szCs w:val="22"/>
          </w:rPr>
        </w:r>
        <w:r w:rsidR="001530D7" w:rsidRPr="001530D7">
          <w:rPr>
            <w:webHidden/>
            <w:sz w:val="22"/>
            <w:szCs w:val="22"/>
          </w:rPr>
          <w:fldChar w:fldCharType="separate"/>
        </w:r>
        <w:r w:rsidR="001B20E6">
          <w:rPr>
            <w:webHidden/>
            <w:sz w:val="22"/>
            <w:szCs w:val="22"/>
          </w:rPr>
          <w:t>56</w:t>
        </w:r>
        <w:r w:rsidR="001530D7" w:rsidRPr="001530D7">
          <w:rPr>
            <w:webHidden/>
            <w:sz w:val="22"/>
            <w:szCs w:val="22"/>
          </w:rPr>
          <w:fldChar w:fldCharType="end"/>
        </w:r>
      </w:hyperlink>
    </w:p>
    <w:p w14:paraId="7B72811A" w14:textId="24982D19" w:rsidR="001530D7" w:rsidRPr="001530D7" w:rsidRDefault="00766E7A">
      <w:pPr>
        <w:pStyle w:val="31"/>
        <w:rPr>
          <w:rFonts w:asciiTheme="minorHAnsi" w:eastAsiaTheme="minorEastAsia" w:hAnsiTheme="minorHAnsi" w:cstheme="minorBidi"/>
          <w:iCs w:val="0"/>
          <w:snapToGrid/>
          <w:sz w:val="22"/>
          <w:szCs w:val="22"/>
        </w:rPr>
      </w:pPr>
      <w:hyperlink w:anchor="_Toc474152464" w:history="1">
        <w:r w:rsidR="001530D7" w:rsidRPr="001530D7">
          <w:rPr>
            <w:rStyle w:val="ae"/>
            <w:sz w:val="22"/>
            <w:szCs w:val="22"/>
          </w:rPr>
          <w:t>5.</w:t>
        </w:r>
        <w:r w:rsidR="001E188D">
          <w:rPr>
            <w:rStyle w:val="ae"/>
            <w:sz w:val="22"/>
            <w:szCs w:val="22"/>
          </w:rPr>
          <w:t>9</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_Toc474152464 \h </w:instrText>
        </w:r>
        <w:r w:rsidR="001530D7" w:rsidRPr="001530D7">
          <w:rPr>
            <w:webHidden/>
            <w:sz w:val="22"/>
            <w:szCs w:val="22"/>
          </w:rPr>
        </w:r>
        <w:r w:rsidR="001530D7" w:rsidRPr="001530D7">
          <w:rPr>
            <w:webHidden/>
            <w:sz w:val="22"/>
            <w:szCs w:val="22"/>
          </w:rPr>
          <w:fldChar w:fldCharType="separate"/>
        </w:r>
        <w:r w:rsidR="001B20E6">
          <w:rPr>
            <w:webHidden/>
            <w:sz w:val="22"/>
            <w:szCs w:val="22"/>
          </w:rPr>
          <w:t>57</w:t>
        </w:r>
        <w:r w:rsidR="001530D7" w:rsidRPr="001530D7">
          <w:rPr>
            <w:webHidden/>
            <w:sz w:val="22"/>
            <w:szCs w:val="22"/>
          </w:rPr>
          <w:fldChar w:fldCharType="end"/>
        </w:r>
      </w:hyperlink>
    </w:p>
    <w:p w14:paraId="72CFB6F5" w14:textId="236DD094" w:rsidR="001530D7" w:rsidRPr="001530D7" w:rsidRDefault="00766E7A">
      <w:pPr>
        <w:pStyle w:val="21"/>
        <w:tabs>
          <w:tab w:val="left" w:pos="1979"/>
        </w:tabs>
        <w:rPr>
          <w:rFonts w:asciiTheme="minorHAnsi" w:eastAsiaTheme="minorEastAsia" w:hAnsiTheme="minorHAnsi" w:cstheme="minorBidi"/>
          <w:b w:val="0"/>
          <w:snapToGrid/>
          <w:sz w:val="22"/>
          <w:szCs w:val="22"/>
          <w:lang w:val="ru-RU"/>
        </w:rPr>
      </w:pPr>
      <w:hyperlink w:anchor="_Toc474152465" w:history="1">
        <w:r w:rsidR="001530D7" w:rsidRPr="001530D7">
          <w:rPr>
            <w:rStyle w:val="ae"/>
            <w:sz w:val="22"/>
            <w:szCs w:val="22"/>
          </w:rPr>
          <w:t>5.1</w:t>
        </w:r>
        <w:r w:rsidR="001E188D">
          <w:rPr>
            <w:rStyle w:val="ae"/>
            <w:sz w:val="22"/>
            <w:szCs w:val="22"/>
            <w:lang w:val="ru-RU"/>
          </w:rPr>
          <w:t>0</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о кадровых ресурсах (форма 1</w:t>
        </w:r>
        <w:r w:rsidR="006E3541">
          <w:rPr>
            <w:rStyle w:val="ae"/>
            <w:sz w:val="22"/>
            <w:szCs w:val="22"/>
            <w:lang w:val="ru-RU"/>
          </w:rPr>
          <w:t>0</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_Toc474152465 \h </w:instrText>
        </w:r>
        <w:r w:rsidR="001530D7" w:rsidRPr="001530D7">
          <w:rPr>
            <w:webHidden/>
            <w:sz w:val="22"/>
            <w:szCs w:val="22"/>
          </w:rPr>
        </w:r>
        <w:r w:rsidR="001530D7" w:rsidRPr="001530D7">
          <w:rPr>
            <w:webHidden/>
            <w:sz w:val="22"/>
            <w:szCs w:val="22"/>
          </w:rPr>
          <w:fldChar w:fldCharType="separate"/>
        </w:r>
        <w:r w:rsidR="001B20E6">
          <w:rPr>
            <w:webHidden/>
            <w:sz w:val="22"/>
            <w:szCs w:val="22"/>
          </w:rPr>
          <w:t>58</w:t>
        </w:r>
        <w:r w:rsidR="001530D7" w:rsidRPr="001530D7">
          <w:rPr>
            <w:webHidden/>
            <w:sz w:val="22"/>
            <w:szCs w:val="22"/>
          </w:rPr>
          <w:fldChar w:fldCharType="end"/>
        </w:r>
      </w:hyperlink>
    </w:p>
    <w:p w14:paraId="25AAC03A" w14:textId="09CA3278" w:rsidR="001530D7" w:rsidRPr="001530D7" w:rsidRDefault="00766E7A">
      <w:pPr>
        <w:pStyle w:val="31"/>
        <w:rPr>
          <w:rFonts w:asciiTheme="minorHAnsi" w:eastAsiaTheme="minorEastAsia" w:hAnsiTheme="minorHAnsi" w:cstheme="minorBidi"/>
          <w:iCs w:val="0"/>
          <w:snapToGrid/>
          <w:sz w:val="22"/>
          <w:szCs w:val="22"/>
        </w:rPr>
      </w:pPr>
      <w:hyperlink w:anchor="_Toc474152466" w:history="1">
        <w:r w:rsidR="001530D7" w:rsidRPr="001530D7">
          <w:rPr>
            <w:rStyle w:val="ae"/>
            <w:sz w:val="22"/>
            <w:szCs w:val="22"/>
          </w:rPr>
          <w:t>5.1</w:t>
        </w:r>
        <w:r w:rsidR="001E188D">
          <w:rPr>
            <w:rStyle w:val="ae"/>
            <w:sz w:val="22"/>
            <w:szCs w:val="22"/>
          </w:rPr>
          <w:t>0</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 кадровых ресурсах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_Toc474152466 \h </w:instrText>
        </w:r>
        <w:r w:rsidR="001530D7" w:rsidRPr="001530D7">
          <w:rPr>
            <w:webHidden/>
            <w:sz w:val="22"/>
            <w:szCs w:val="22"/>
          </w:rPr>
        </w:r>
        <w:r w:rsidR="001530D7" w:rsidRPr="001530D7">
          <w:rPr>
            <w:webHidden/>
            <w:sz w:val="22"/>
            <w:szCs w:val="22"/>
          </w:rPr>
          <w:fldChar w:fldCharType="separate"/>
        </w:r>
        <w:r w:rsidR="001B20E6">
          <w:rPr>
            <w:webHidden/>
            <w:sz w:val="22"/>
            <w:szCs w:val="22"/>
          </w:rPr>
          <w:t>58</w:t>
        </w:r>
        <w:r w:rsidR="001530D7" w:rsidRPr="001530D7">
          <w:rPr>
            <w:webHidden/>
            <w:sz w:val="22"/>
            <w:szCs w:val="22"/>
          </w:rPr>
          <w:fldChar w:fldCharType="end"/>
        </w:r>
      </w:hyperlink>
    </w:p>
    <w:p w14:paraId="229D4837" w14:textId="47396074" w:rsidR="001530D7" w:rsidRPr="001530D7" w:rsidRDefault="00766E7A">
      <w:pPr>
        <w:pStyle w:val="31"/>
        <w:rPr>
          <w:rFonts w:asciiTheme="minorHAnsi" w:eastAsiaTheme="minorEastAsia" w:hAnsiTheme="minorHAnsi" w:cstheme="minorBidi"/>
          <w:iCs w:val="0"/>
          <w:snapToGrid/>
          <w:sz w:val="22"/>
          <w:szCs w:val="22"/>
        </w:rPr>
      </w:pPr>
      <w:hyperlink w:anchor="_Toc474152467" w:history="1">
        <w:r w:rsidR="001530D7" w:rsidRPr="001530D7">
          <w:rPr>
            <w:rStyle w:val="ae"/>
            <w:sz w:val="22"/>
            <w:szCs w:val="22"/>
          </w:rPr>
          <w:t>5.1</w:t>
        </w:r>
        <w:r w:rsidR="001E188D">
          <w:rPr>
            <w:rStyle w:val="ae"/>
            <w:sz w:val="22"/>
            <w:szCs w:val="22"/>
          </w:rPr>
          <w:t>0</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_Toc474152467 \h </w:instrText>
        </w:r>
        <w:r w:rsidR="001530D7" w:rsidRPr="001530D7">
          <w:rPr>
            <w:webHidden/>
            <w:sz w:val="22"/>
            <w:szCs w:val="22"/>
          </w:rPr>
        </w:r>
        <w:r w:rsidR="001530D7" w:rsidRPr="001530D7">
          <w:rPr>
            <w:webHidden/>
            <w:sz w:val="22"/>
            <w:szCs w:val="22"/>
          </w:rPr>
          <w:fldChar w:fldCharType="separate"/>
        </w:r>
        <w:r w:rsidR="001B20E6">
          <w:rPr>
            <w:webHidden/>
            <w:sz w:val="22"/>
            <w:szCs w:val="22"/>
          </w:rPr>
          <w:t>60</w:t>
        </w:r>
        <w:r w:rsidR="001530D7" w:rsidRPr="001530D7">
          <w:rPr>
            <w:webHidden/>
            <w:sz w:val="22"/>
            <w:szCs w:val="22"/>
          </w:rPr>
          <w:fldChar w:fldCharType="end"/>
        </w:r>
      </w:hyperlink>
    </w:p>
    <w:p w14:paraId="06E822FA" w14:textId="665B7318" w:rsidR="001530D7" w:rsidRPr="001530D7" w:rsidRDefault="00766E7A">
      <w:pPr>
        <w:pStyle w:val="21"/>
        <w:tabs>
          <w:tab w:val="left" w:pos="1979"/>
        </w:tabs>
        <w:rPr>
          <w:rFonts w:asciiTheme="minorHAnsi" w:eastAsiaTheme="minorEastAsia" w:hAnsiTheme="minorHAnsi" w:cstheme="minorBidi"/>
          <w:b w:val="0"/>
          <w:snapToGrid/>
          <w:sz w:val="22"/>
          <w:szCs w:val="22"/>
          <w:lang w:val="ru-RU"/>
        </w:rPr>
      </w:pPr>
      <w:hyperlink w:anchor="_Toc474152468" w:history="1">
        <w:r w:rsidR="001530D7" w:rsidRPr="001530D7">
          <w:rPr>
            <w:rStyle w:val="ae"/>
            <w:sz w:val="22"/>
            <w:szCs w:val="22"/>
          </w:rPr>
          <w:t>5.1</w:t>
        </w:r>
        <w:r w:rsidR="001E188D">
          <w:rPr>
            <w:rStyle w:val="ae"/>
            <w:sz w:val="22"/>
            <w:szCs w:val="22"/>
            <w:lang w:val="ru-RU"/>
          </w:rPr>
          <w:t>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1</w:t>
        </w:r>
        <w:r w:rsidR="006E3541">
          <w:rPr>
            <w:rStyle w:val="ae"/>
            <w:sz w:val="22"/>
            <w:szCs w:val="22"/>
            <w:lang w:val="ru-RU"/>
          </w:rPr>
          <w:t>1</w:t>
        </w:r>
        <w:r w:rsidR="001530D7" w:rsidRPr="001530D7">
          <w:rPr>
            <w:rStyle w:val="ae"/>
            <w:sz w:val="22"/>
            <w:szCs w:val="22"/>
          </w:rPr>
          <w:t>)</w:t>
        </w:r>
        <w:r w:rsidR="008F795C">
          <w:rPr>
            <w:rStyle w:val="ae"/>
            <w:sz w:val="22"/>
            <w:szCs w:val="22"/>
            <w:lang w:val="ru-RU"/>
          </w:rPr>
          <w:t xml:space="preserve"> </w:t>
        </w:r>
        <w:r w:rsidR="008F795C" w:rsidRPr="008F795C">
          <w:rPr>
            <w:rStyle w:val="ae"/>
            <w:sz w:val="22"/>
            <w:szCs w:val="22"/>
            <w:highlight w:val="yellow"/>
            <w:lang w:val="ru-RU"/>
          </w:rPr>
          <w:t>(не требуется)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_Toc474152468 \h </w:instrText>
        </w:r>
        <w:r w:rsidR="001530D7" w:rsidRPr="001530D7">
          <w:rPr>
            <w:webHidden/>
            <w:sz w:val="22"/>
            <w:szCs w:val="22"/>
          </w:rPr>
        </w:r>
        <w:r w:rsidR="001530D7" w:rsidRPr="001530D7">
          <w:rPr>
            <w:webHidden/>
            <w:sz w:val="22"/>
            <w:szCs w:val="22"/>
          </w:rPr>
          <w:fldChar w:fldCharType="separate"/>
        </w:r>
        <w:r w:rsidR="001B20E6">
          <w:rPr>
            <w:webHidden/>
            <w:sz w:val="22"/>
            <w:szCs w:val="22"/>
          </w:rPr>
          <w:t>61</w:t>
        </w:r>
        <w:r w:rsidR="001530D7" w:rsidRPr="001530D7">
          <w:rPr>
            <w:webHidden/>
            <w:sz w:val="22"/>
            <w:szCs w:val="22"/>
          </w:rPr>
          <w:fldChar w:fldCharType="end"/>
        </w:r>
      </w:hyperlink>
    </w:p>
    <w:p w14:paraId="12927EC1" w14:textId="59E1FD98" w:rsidR="001530D7" w:rsidRPr="001530D7" w:rsidRDefault="00766E7A">
      <w:pPr>
        <w:pStyle w:val="31"/>
        <w:rPr>
          <w:rFonts w:asciiTheme="minorHAnsi" w:eastAsiaTheme="minorEastAsia" w:hAnsiTheme="minorHAnsi" w:cstheme="minorBidi"/>
          <w:iCs w:val="0"/>
          <w:snapToGrid/>
          <w:sz w:val="22"/>
          <w:szCs w:val="22"/>
        </w:rPr>
      </w:pPr>
      <w:hyperlink w:anchor="_Toc474152469" w:history="1">
        <w:r w:rsidR="001530D7" w:rsidRPr="001530D7">
          <w:rPr>
            <w:rStyle w:val="ae"/>
            <w:sz w:val="22"/>
            <w:szCs w:val="22"/>
          </w:rPr>
          <w:t>5.1</w:t>
        </w:r>
        <w:r w:rsidR="001E188D">
          <w:rPr>
            <w:rStyle w:val="ae"/>
            <w:sz w:val="22"/>
            <w:szCs w:val="22"/>
          </w:rPr>
          <w:t>1</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Декларации о соответствии участника запроса предложений критериям отнесения к субъектам малого и среднего предпринимательства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_Toc474152469 \h </w:instrText>
        </w:r>
        <w:r w:rsidR="001530D7" w:rsidRPr="001530D7">
          <w:rPr>
            <w:webHidden/>
            <w:sz w:val="22"/>
            <w:szCs w:val="22"/>
          </w:rPr>
        </w:r>
        <w:r w:rsidR="001530D7" w:rsidRPr="001530D7">
          <w:rPr>
            <w:webHidden/>
            <w:sz w:val="22"/>
            <w:szCs w:val="22"/>
          </w:rPr>
          <w:fldChar w:fldCharType="separate"/>
        </w:r>
        <w:r w:rsidR="001B20E6">
          <w:rPr>
            <w:webHidden/>
            <w:sz w:val="22"/>
            <w:szCs w:val="22"/>
          </w:rPr>
          <w:t>61</w:t>
        </w:r>
        <w:r w:rsidR="001530D7" w:rsidRPr="001530D7">
          <w:rPr>
            <w:webHidden/>
            <w:sz w:val="22"/>
            <w:szCs w:val="22"/>
          </w:rPr>
          <w:fldChar w:fldCharType="end"/>
        </w:r>
      </w:hyperlink>
    </w:p>
    <w:p w14:paraId="191572DB" w14:textId="72917FE8" w:rsidR="001530D7" w:rsidRPr="001530D7" w:rsidRDefault="00766E7A">
      <w:pPr>
        <w:pStyle w:val="31"/>
        <w:rPr>
          <w:rFonts w:asciiTheme="minorHAnsi" w:eastAsiaTheme="minorEastAsia" w:hAnsiTheme="minorHAnsi" w:cstheme="minorBidi"/>
          <w:iCs w:val="0"/>
          <w:snapToGrid/>
          <w:sz w:val="22"/>
          <w:szCs w:val="22"/>
        </w:rPr>
      </w:pPr>
      <w:hyperlink w:anchor="_Toc474152470" w:history="1">
        <w:r w:rsidR="001530D7" w:rsidRPr="001530D7">
          <w:rPr>
            <w:rStyle w:val="ae"/>
            <w:sz w:val="22"/>
            <w:szCs w:val="22"/>
          </w:rPr>
          <w:t>5.1</w:t>
        </w:r>
        <w:r w:rsidR="001E188D">
          <w:rPr>
            <w:rStyle w:val="ae"/>
            <w:sz w:val="22"/>
            <w:szCs w:val="22"/>
          </w:rPr>
          <w:t>1</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_Toc474152470 \h </w:instrText>
        </w:r>
        <w:r w:rsidR="001530D7" w:rsidRPr="001530D7">
          <w:rPr>
            <w:webHidden/>
            <w:sz w:val="22"/>
            <w:szCs w:val="22"/>
          </w:rPr>
        </w:r>
        <w:r w:rsidR="001530D7" w:rsidRPr="001530D7">
          <w:rPr>
            <w:webHidden/>
            <w:sz w:val="22"/>
            <w:szCs w:val="22"/>
          </w:rPr>
          <w:fldChar w:fldCharType="separate"/>
        </w:r>
        <w:r w:rsidR="001B20E6">
          <w:rPr>
            <w:webHidden/>
            <w:sz w:val="22"/>
            <w:szCs w:val="22"/>
          </w:rPr>
          <w:t>65</w:t>
        </w:r>
        <w:r w:rsidR="001530D7" w:rsidRPr="001530D7">
          <w:rPr>
            <w:webHidden/>
            <w:sz w:val="22"/>
            <w:szCs w:val="22"/>
          </w:rPr>
          <w:fldChar w:fldCharType="end"/>
        </w:r>
      </w:hyperlink>
    </w:p>
    <w:p w14:paraId="66E3ECA2" w14:textId="3FB5982C" w:rsidR="001530D7" w:rsidRPr="001530D7" w:rsidRDefault="00766E7A">
      <w:pPr>
        <w:pStyle w:val="21"/>
        <w:tabs>
          <w:tab w:val="left" w:pos="1979"/>
        </w:tabs>
        <w:rPr>
          <w:rFonts w:asciiTheme="minorHAnsi" w:eastAsiaTheme="minorEastAsia" w:hAnsiTheme="minorHAnsi" w:cstheme="minorBidi"/>
          <w:b w:val="0"/>
          <w:snapToGrid/>
          <w:sz w:val="22"/>
          <w:szCs w:val="22"/>
          <w:lang w:val="ru-RU"/>
        </w:rPr>
      </w:pPr>
      <w:hyperlink w:anchor="_Toc474152471" w:history="1">
        <w:r w:rsidR="001530D7" w:rsidRPr="001530D7">
          <w:rPr>
            <w:rStyle w:val="ae"/>
            <w:sz w:val="22"/>
            <w:szCs w:val="22"/>
          </w:rPr>
          <w:t>5.1</w:t>
        </w:r>
        <w:r w:rsidR="001E188D">
          <w:rPr>
            <w:rStyle w:val="ae"/>
            <w:sz w:val="22"/>
            <w:szCs w:val="22"/>
            <w:lang w:val="ru-RU"/>
          </w:rPr>
          <w:t>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об отсутствии признаков крупной сделки (форма 1</w:t>
        </w:r>
        <w:r w:rsidR="006E3541">
          <w:rPr>
            <w:rStyle w:val="ae"/>
            <w:sz w:val="22"/>
            <w:szCs w:val="22"/>
            <w:lang w:val="ru-RU"/>
          </w:rPr>
          <w:t>2</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_Toc474152471 \h </w:instrText>
        </w:r>
        <w:r w:rsidR="001530D7" w:rsidRPr="001530D7">
          <w:rPr>
            <w:webHidden/>
            <w:sz w:val="22"/>
            <w:szCs w:val="22"/>
          </w:rPr>
        </w:r>
        <w:r w:rsidR="001530D7" w:rsidRPr="001530D7">
          <w:rPr>
            <w:webHidden/>
            <w:sz w:val="22"/>
            <w:szCs w:val="22"/>
          </w:rPr>
          <w:fldChar w:fldCharType="separate"/>
        </w:r>
        <w:r w:rsidR="001B20E6">
          <w:rPr>
            <w:webHidden/>
            <w:sz w:val="22"/>
            <w:szCs w:val="22"/>
          </w:rPr>
          <w:t>66</w:t>
        </w:r>
        <w:r w:rsidR="001530D7" w:rsidRPr="001530D7">
          <w:rPr>
            <w:webHidden/>
            <w:sz w:val="22"/>
            <w:szCs w:val="22"/>
          </w:rPr>
          <w:fldChar w:fldCharType="end"/>
        </w:r>
      </w:hyperlink>
    </w:p>
    <w:p w14:paraId="50FA0214" w14:textId="2F66B644" w:rsidR="001530D7" w:rsidRPr="001530D7" w:rsidRDefault="00766E7A">
      <w:pPr>
        <w:pStyle w:val="31"/>
        <w:rPr>
          <w:rFonts w:asciiTheme="minorHAnsi" w:eastAsiaTheme="minorEastAsia" w:hAnsiTheme="minorHAnsi" w:cstheme="minorBidi"/>
          <w:iCs w:val="0"/>
          <w:snapToGrid/>
          <w:sz w:val="22"/>
          <w:szCs w:val="22"/>
        </w:rPr>
      </w:pPr>
      <w:hyperlink w:anchor="_Toc474152472" w:history="1">
        <w:r w:rsidR="001530D7" w:rsidRPr="001530D7">
          <w:rPr>
            <w:rStyle w:val="ae"/>
            <w:sz w:val="22"/>
            <w:szCs w:val="22"/>
          </w:rPr>
          <w:t>5.1</w:t>
        </w:r>
        <w:r w:rsidR="001E188D">
          <w:rPr>
            <w:rStyle w:val="ae"/>
            <w:sz w:val="22"/>
            <w:szCs w:val="22"/>
          </w:rPr>
          <w:t>2</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об отсутствии признаков крупной сделки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_Toc474152472 \h </w:instrText>
        </w:r>
        <w:r w:rsidR="001530D7" w:rsidRPr="001530D7">
          <w:rPr>
            <w:webHidden/>
            <w:sz w:val="22"/>
            <w:szCs w:val="22"/>
          </w:rPr>
        </w:r>
        <w:r w:rsidR="001530D7" w:rsidRPr="001530D7">
          <w:rPr>
            <w:webHidden/>
            <w:sz w:val="22"/>
            <w:szCs w:val="22"/>
          </w:rPr>
          <w:fldChar w:fldCharType="separate"/>
        </w:r>
        <w:r w:rsidR="001B20E6">
          <w:rPr>
            <w:webHidden/>
            <w:sz w:val="22"/>
            <w:szCs w:val="22"/>
          </w:rPr>
          <w:t>66</w:t>
        </w:r>
        <w:r w:rsidR="001530D7" w:rsidRPr="001530D7">
          <w:rPr>
            <w:webHidden/>
            <w:sz w:val="22"/>
            <w:szCs w:val="22"/>
          </w:rPr>
          <w:fldChar w:fldCharType="end"/>
        </w:r>
      </w:hyperlink>
    </w:p>
    <w:p w14:paraId="222EA371" w14:textId="30E8B1BC" w:rsidR="001530D7" w:rsidRPr="001530D7" w:rsidRDefault="00766E7A">
      <w:pPr>
        <w:pStyle w:val="31"/>
        <w:rPr>
          <w:rFonts w:asciiTheme="minorHAnsi" w:eastAsiaTheme="minorEastAsia" w:hAnsiTheme="minorHAnsi" w:cstheme="minorBidi"/>
          <w:iCs w:val="0"/>
          <w:snapToGrid/>
          <w:sz w:val="22"/>
          <w:szCs w:val="22"/>
        </w:rPr>
      </w:pPr>
      <w:hyperlink w:anchor="_Toc474152473" w:history="1">
        <w:r w:rsidR="001530D7" w:rsidRPr="001530D7">
          <w:rPr>
            <w:rStyle w:val="ae"/>
            <w:sz w:val="22"/>
            <w:szCs w:val="22"/>
          </w:rPr>
          <w:t>5.1</w:t>
        </w:r>
        <w:r w:rsidR="001E188D">
          <w:rPr>
            <w:rStyle w:val="ae"/>
            <w:sz w:val="22"/>
            <w:szCs w:val="22"/>
          </w:rPr>
          <w:t>2</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_Toc474152473 \h </w:instrText>
        </w:r>
        <w:r w:rsidR="001530D7" w:rsidRPr="001530D7">
          <w:rPr>
            <w:webHidden/>
            <w:sz w:val="22"/>
            <w:szCs w:val="22"/>
          </w:rPr>
        </w:r>
        <w:r w:rsidR="001530D7" w:rsidRPr="001530D7">
          <w:rPr>
            <w:webHidden/>
            <w:sz w:val="22"/>
            <w:szCs w:val="22"/>
          </w:rPr>
          <w:fldChar w:fldCharType="separate"/>
        </w:r>
        <w:r w:rsidR="001B20E6">
          <w:rPr>
            <w:webHidden/>
            <w:sz w:val="22"/>
            <w:szCs w:val="22"/>
          </w:rPr>
          <w:t>67</w:t>
        </w:r>
        <w:r w:rsidR="001530D7" w:rsidRPr="001530D7">
          <w:rPr>
            <w:webHidden/>
            <w:sz w:val="22"/>
            <w:szCs w:val="22"/>
          </w:rPr>
          <w:fldChar w:fldCharType="end"/>
        </w:r>
      </w:hyperlink>
    </w:p>
    <w:p w14:paraId="7240E849" w14:textId="518A03F0" w:rsidR="001530D7" w:rsidRPr="001530D7" w:rsidRDefault="00766E7A">
      <w:pPr>
        <w:pStyle w:val="21"/>
        <w:tabs>
          <w:tab w:val="left" w:pos="1979"/>
        </w:tabs>
        <w:rPr>
          <w:rFonts w:asciiTheme="minorHAnsi" w:eastAsiaTheme="minorEastAsia" w:hAnsiTheme="minorHAnsi" w:cstheme="minorBidi"/>
          <w:b w:val="0"/>
          <w:snapToGrid/>
          <w:sz w:val="22"/>
          <w:szCs w:val="22"/>
          <w:lang w:val="ru-RU"/>
        </w:rPr>
      </w:pPr>
      <w:hyperlink w:anchor="_Toc474152474" w:history="1">
        <w:r w:rsidR="001530D7" w:rsidRPr="001530D7">
          <w:rPr>
            <w:rStyle w:val="ae"/>
            <w:sz w:val="22"/>
            <w:szCs w:val="22"/>
          </w:rPr>
          <w:t>5.1</w:t>
        </w:r>
        <w:r w:rsidR="001E188D">
          <w:rPr>
            <w:rStyle w:val="ae"/>
            <w:sz w:val="22"/>
            <w:szCs w:val="22"/>
            <w:lang w:val="ru-RU"/>
          </w:rPr>
          <w:t>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об отсутствии заинтересованности (форма 1</w:t>
        </w:r>
        <w:r w:rsidR="006E3541">
          <w:rPr>
            <w:rStyle w:val="ae"/>
            <w:sz w:val="22"/>
            <w:szCs w:val="22"/>
            <w:lang w:val="ru-RU"/>
          </w:rPr>
          <w:t>3</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_Toc474152474 \h </w:instrText>
        </w:r>
        <w:r w:rsidR="001530D7" w:rsidRPr="001530D7">
          <w:rPr>
            <w:webHidden/>
            <w:sz w:val="22"/>
            <w:szCs w:val="22"/>
          </w:rPr>
        </w:r>
        <w:r w:rsidR="001530D7" w:rsidRPr="001530D7">
          <w:rPr>
            <w:webHidden/>
            <w:sz w:val="22"/>
            <w:szCs w:val="22"/>
          </w:rPr>
          <w:fldChar w:fldCharType="separate"/>
        </w:r>
        <w:r w:rsidR="001B20E6">
          <w:rPr>
            <w:webHidden/>
            <w:sz w:val="22"/>
            <w:szCs w:val="22"/>
          </w:rPr>
          <w:t>68</w:t>
        </w:r>
        <w:r w:rsidR="001530D7" w:rsidRPr="001530D7">
          <w:rPr>
            <w:webHidden/>
            <w:sz w:val="22"/>
            <w:szCs w:val="22"/>
          </w:rPr>
          <w:fldChar w:fldCharType="end"/>
        </w:r>
      </w:hyperlink>
    </w:p>
    <w:p w14:paraId="3F1C283D" w14:textId="4D88768E" w:rsidR="001530D7" w:rsidRPr="001530D7" w:rsidRDefault="00766E7A">
      <w:pPr>
        <w:pStyle w:val="31"/>
        <w:rPr>
          <w:rFonts w:asciiTheme="minorHAnsi" w:eastAsiaTheme="minorEastAsia" w:hAnsiTheme="minorHAnsi" w:cstheme="minorBidi"/>
          <w:iCs w:val="0"/>
          <w:snapToGrid/>
          <w:sz w:val="22"/>
          <w:szCs w:val="22"/>
        </w:rPr>
      </w:pPr>
      <w:hyperlink w:anchor="_Toc474152475" w:history="1">
        <w:r w:rsidR="001530D7" w:rsidRPr="001530D7">
          <w:rPr>
            <w:rStyle w:val="ae"/>
            <w:sz w:val="22"/>
            <w:szCs w:val="22"/>
          </w:rPr>
          <w:t>5.1</w:t>
        </w:r>
        <w:r w:rsidR="001E188D">
          <w:rPr>
            <w:rStyle w:val="ae"/>
            <w:sz w:val="22"/>
            <w:szCs w:val="22"/>
          </w:rPr>
          <w:t>3</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об отсутствии заинтересованности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_Toc474152475 \h </w:instrText>
        </w:r>
        <w:r w:rsidR="001530D7" w:rsidRPr="001530D7">
          <w:rPr>
            <w:webHidden/>
            <w:sz w:val="22"/>
            <w:szCs w:val="22"/>
          </w:rPr>
        </w:r>
        <w:r w:rsidR="001530D7" w:rsidRPr="001530D7">
          <w:rPr>
            <w:webHidden/>
            <w:sz w:val="22"/>
            <w:szCs w:val="22"/>
          </w:rPr>
          <w:fldChar w:fldCharType="separate"/>
        </w:r>
        <w:r w:rsidR="001B20E6">
          <w:rPr>
            <w:webHidden/>
            <w:sz w:val="22"/>
            <w:szCs w:val="22"/>
          </w:rPr>
          <w:t>68</w:t>
        </w:r>
        <w:r w:rsidR="001530D7" w:rsidRPr="001530D7">
          <w:rPr>
            <w:webHidden/>
            <w:sz w:val="22"/>
            <w:szCs w:val="22"/>
          </w:rPr>
          <w:fldChar w:fldCharType="end"/>
        </w:r>
      </w:hyperlink>
    </w:p>
    <w:p w14:paraId="36407F68" w14:textId="2FF6B26B" w:rsidR="001530D7" w:rsidRPr="001530D7" w:rsidRDefault="00766E7A">
      <w:pPr>
        <w:pStyle w:val="31"/>
        <w:rPr>
          <w:rFonts w:asciiTheme="minorHAnsi" w:eastAsiaTheme="minorEastAsia" w:hAnsiTheme="minorHAnsi" w:cstheme="minorBidi"/>
          <w:iCs w:val="0"/>
          <w:snapToGrid/>
          <w:sz w:val="22"/>
          <w:szCs w:val="22"/>
        </w:rPr>
      </w:pPr>
      <w:hyperlink w:anchor="_Toc474152476" w:history="1">
        <w:r w:rsidR="001530D7" w:rsidRPr="001530D7">
          <w:rPr>
            <w:rStyle w:val="ae"/>
            <w:sz w:val="22"/>
            <w:szCs w:val="22"/>
          </w:rPr>
          <w:t>5.1</w:t>
        </w:r>
        <w:r w:rsidR="001E188D">
          <w:rPr>
            <w:rStyle w:val="ae"/>
            <w:sz w:val="22"/>
            <w:szCs w:val="22"/>
          </w:rPr>
          <w:t>3</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_Toc474152476 \h </w:instrText>
        </w:r>
        <w:r w:rsidR="001530D7" w:rsidRPr="001530D7">
          <w:rPr>
            <w:webHidden/>
            <w:sz w:val="22"/>
            <w:szCs w:val="22"/>
          </w:rPr>
        </w:r>
        <w:r w:rsidR="001530D7" w:rsidRPr="001530D7">
          <w:rPr>
            <w:webHidden/>
            <w:sz w:val="22"/>
            <w:szCs w:val="22"/>
          </w:rPr>
          <w:fldChar w:fldCharType="separate"/>
        </w:r>
        <w:r w:rsidR="001B20E6">
          <w:rPr>
            <w:webHidden/>
            <w:sz w:val="22"/>
            <w:szCs w:val="22"/>
          </w:rPr>
          <w:t>69</w:t>
        </w:r>
        <w:r w:rsidR="001530D7" w:rsidRPr="001530D7">
          <w:rPr>
            <w:webHidden/>
            <w:sz w:val="22"/>
            <w:szCs w:val="22"/>
          </w:rPr>
          <w:fldChar w:fldCharType="end"/>
        </w:r>
      </w:hyperlink>
    </w:p>
    <w:p w14:paraId="63648B0D" w14:textId="621DFDCF" w:rsidR="001530D7" w:rsidRPr="001530D7" w:rsidRDefault="00766E7A">
      <w:pPr>
        <w:pStyle w:val="21"/>
        <w:tabs>
          <w:tab w:val="left" w:pos="1979"/>
        </w:tabs>
        <w:rPr>
          <w:rFonts w:asciiTheme="minorHAnsi" w:eastAsiaTheme="minorEastAsia" w:hAnsiTheme="minorHAnsi" w:cstheme="minorBidi"/>
          <w:b w:val="0"/>
          <w:snapToGrid/>
          <w:sz w:val="22"/>
          <w:szCs w:val="22"/>
          <w:lang w:val="ru-RU"/>
        </w:rPr>
      </w:pPr>
      <w:hyperlink w:anchor="_Toc474152477" w:history="1">
        <w:r w:rsidR="001530D7" w:rsidRPr="001530D7">
          <w:rPr>
            <w:rStyle w:val="ae"/>
            <w:sz w:val="22"/>
            <w:szCs w:val="22"/>
          </w:rPr>
          <w:t>5.1</w:t>
        </w:r>
        <w:r w:rsidR="001E188D">
          <w:rPr>
            <w:rStyle w:val="ae"/>
            <w:sz w:val="22"/>
            <w:szCs w:val="22"/>
            <w:lang w:val="ru-RU"/>
          </w:rPr>
          <w:t>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План распределения объемов исполнения договора внутри коллективного участника (форма 1</w:t>
        </w:r>
        <w:r w:rsidR="006E3541">
          <w:rPr>
            <w:rStyle w:val="ae"/>
            <w:sz w:val="22"/>
            <w:szCs w:val="22"/>
            <w:lang w:val="ru-RU"/>
          </w:rPr>
          <w:t>4</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_Toc474152477 \h </w:instrText>
        </w:r>
        <w:r w:rsidR="001530D7" w:rsidRPr="001530D7">
          <w:rPr>
            <w:webHidden/>
            <w:sz w:val="22"/>
            <w:szCs w:val="22"/>
          </w:rPr>
        </w:r>
        <w:r w:rsidR="001530D7" w:rsidRPr="001530D7">
          <w:rPr>
            <w:webHidden/>
            <w:sz w:val="22"/>
            <w:szCs w:val="22"/>
          </w:rPr>
          <w:fldChar w:fldCharType="separate"/>
        </w:r>
        <w:r w:rsidR="001B20E6">
          <w:rPr>
            <w:webHidden/>
            <w:sz w:val="22"/>
            <w:szCs w:val="22"/>
          </w:rPr>
          <w:t>70</w:t>
        </w:r>
        <w:r w:rsidR="001530D7" w:rsidRPr="001530D7">
          <w:rPr>
            <w:webHidden/>
            <w:sz w:val="22"/>
            <w:szCs w:val="22"/>
          </w:rPr>
          <w:fldChar w:fldCharType="end"/>
        </w:r>
      </w:hyperlink>
    </w:p>
    <w:p w14:paraId="23375C7F" w14:textId="54E6A3F4" w:rsidR="001530D7" w:rsidRPr="001530D7" w:rsidRDefault="00766E7A">
      <w:pPr>
        <w:pStyle w:val="31"/>
        <w:rPr>
          <w:rFonts w:asciiTheme="minorHAnsi" w:eastAsiaTheme="minorEastAsia" w:hAnsiTheme="minorHAnsi" w:cstheme="minorBidi"/>
          <w:iCs w:val="0"/>
          <w:snapToGrid/>
          <w:sz w:val="22"/>
          <w:szCs w:val="22"/>
        </w:rPr>
      </w:pPr>
      <w:hyperlink w:anchor="_Toc474152478" w:history="1">
        <w:r w:rsidR="001530D7" w:rsidRPr="001530D7">
          <w:rPr>
            <w:rStyle w:val="ae"/>
            <w:sz w:val="22"/>
            <w:szCs w:val="22"/>
          </w:rPr>
          <w:t>5.1</w:t>
        </w:r>
        <w:r w:rsidR="001E188D">
          <w:rPr>
            <w:rStyle w:val="ae"/>
            <w:sz w:val="22"/>
            <w:szCs w:val="22"/>
          </w:rPr>
          <w:t>4</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плана распределения объемов исполнения договора внутри коллективного участника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_Toc474152478 \h </w:instrText>
        </w:r>
        <w:r w:rsidR="001530D7" w:rsidRPr="001530D7">
          <w:rPr>
            <w:webHidden/>
            <w:sz w:val="22"/>
            <w:szCs w:val="22"/>
          </w:rPr>
        </w:r>
        <w:r w:rsidR="001530D7" w:rsidRPr="001530D7">
          <w:rPr>
            <w:webHidden/>
            <w:sz w:val="22"/>
            <w:szCs w:val="22"/>
          </w:rPr>
          <w:fldChar w:fldCharType="separate"/>
        </w:r>
        <w:r w:rsidR="001B20E6">
          <w:rPr>
            <w:webHidden/>
            <w:sz w:val="22"/>
            <w:szCs w:val="22"/>
          </w:rPr>
          <w:t>70</w:t>
        </w:r>
        <w:r w:rsidR="001530D7" w:rsidRPr="001530D7">
          <w:rPr>
            <w:webHidden/>
            <w:sz w:val="22"/>
            <w:szCs w:val="22"/>
          </w:rPr>
          <w:fldChar w:fldCharType="end"/>
        </w:r>
      </w:hyperlink>
    </w:p>
    <w:p w14:paraId="1DE447C2" w14:textId="60A001CF" w:rsidR="001530D7" w:rsidRPr="001530D7" w:rsidRDefault="00766E7A">
      <w:pPr>
        <w:pStyle w:val="31"/>
        <w:rPr>
          <w:rFonts w:asciiTheme="minorHAnsi" w:eastAsiaTheme="minorEastAsia" w:hAnsiTheme="minorHAnsi" w:cstheme="minorBidi"/>
          <w:iCs w:val="0"/>
          <w:snapToGrid/>
          <w:sz w:val="22"/>
          <w:szCs w:val="22"/>
        </w:rPr>
      </w:pPr>
      <w:hyperlink w:anchor="_Toc474152479" w:history="1">
        <w:r w:rsidR="001530D7" w:rsidRPr="001530D7">
          <w:rPr>
            <w:rStyle w:val="ae"/>
            <w:sz w:val="22"/>
            <w:szCs w:val="22"/>
          </w:rPr>
          <w:t>5.1</w:t>
        </w:r>
        <w:r w:rsidR="001E188D">
          <w:rPr>
            <w:rStyle w:val="ae"/>
            <w:sz w:val="22"/>
            <w:szCs w:val="22"/>
          </w:rPr>
          <w:t>4</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_Toc474152479 \h </w:instrText>
        </w:r>
        <w:r w:rsidR="001530D7" w:rsidRPr="001530D7">
          <w:rPr>
            <w:webHidden/>
            <w:sz w:val="22"/>
            <w:szCs w:val="22"/>
          </w:rPr>
        </w:r>
        <w:r w:rsidR="001530D7" w:rsidRPr="001530D7">
          <w:rPr>
            <w:webHidden/>
            <w:sz w:val="22"/>
            <w:szCs w:val="22"/>
          </w:rPr>
          <w:fldChar w:fldCharType="separate"/>
        </w:r>
        <w:r w:rsidR="001B20E6">
          <w:rPr>
            <w:webHidden/>
            <w:sz w:val="22"/>
            <w:szCs w:val="22"/>
          </w:rPr>
          <w:t>72</w:t>
        </w:r>
        <w:r w:rsidR="001530D7" w:rsidRPr="001530D7">
          <w:rPr>
            <w:webHidden/>
            <w:sz w:val="22"/>
            <w:szCs w:val="22"/>
          </w:rPr>
          <w:fldChar w:fldCharType="end"/>
        </w:r>
      </w:hyperlink>
    </w:p>
    <w:p w14:paraId="59A1AC3A" w14:textId="1FA48B73" w:rsidR="001530D7" w:rsidRPr="001530D7" w:rsidRDefault="00766E7A">
      <w:pPr>
        <w:pStyle w:val="21"/>
        <w:tabs>
          <w:tab w:val="left" w:pos="1979"/>
        </w:tabs>
        <w:rPr>
          <w:rFonts w:asciiTheme="minorHAnsi" w:eastAsiaTheme="minorEastAsia" w:hAnsiTheme="minorHAnsi" w:cstheme="minorBidi"/>
          <w:b w:val="0"/>
          <w:snapToGrid/>
          <w:sz w:val="22"/>
          <w:szCs w:val="22"/>
          <w:lang w:val="ru-RU"/>
        </w:rPr>
      </w:pPr>
      <w:hyperlink w:anchor="_Toc474152480" w:history="1">
        <w:r w:rsidR="001530D7" w:rsidRPr="001530D7">
          <w:rPr>
            <w:rStyle w:val="ae"/>
            <w:sz w:val="22"/>
            <w:szCs w:val="22"/>
          </w:rPr>
          <w:t>5.1</w:t>
        </w:r>
        <w:r w:rsidR="001E188D">
          <w:rPr>
            <w:rStyle w:val="ae"/>
            <w:sz w:val="22"/>
            <w:szCs w:val="22"/>
            <w:lang w:val="ru-RU"/>
          </w:rPr>
          <w:t>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Участника «Сведения о цепочке собственников, включая бенефициаров (в том числе конечных)»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_Toc474152480 \h </w:instrText>
        </w:r>
        <w:r w:rsidR="001530D7" w:rsidRPr="001530D7">
          <w:rPr>
            <w:webHidden/>
            <w:sz w:val="22"/>
            <w:szCs w:val="22"/>
          </w:rPr>
        </w:r>
        <w:r w:rsidR="001530D7" w:rsidRPr="001530D7">
          <w:rPr>
            <w:webHidden/>
            <w:sz w:val="22"/>
            <w:szCs w:val="22"/>
          </w:rPr>
          <w:fldChar w:fldCharType="separate"/>
        </w:r>
        <w:r w:rsidR="001B20E6">
          <w:rPr>
            <w:webHidden/>
            <w:sz w:val="22"/>
            <w:szCs w:val="22"/>
          </w:rPr>
          <w:t>73</w:t>
        </w:r>
        <w:r w:rsidR="001530D7" w:rsidRPr="001530D7">
          <w:rPr>
            <w:webHidden/>
            <w:sz w:val="22"/>
            <w:szCs w:val="22"/>
          </w:rPr>
          <w:fldChar w:fldCharType="end"/>
        </w:r>
      </w:hyperlink>
    </w:p>
    <w:p w14:paraId="2A59033D" w14:textId="3B143631" w:rsidR="001530D7" w:rsidRPr="001530D7" w:rsidRDefault="00766E7A">
      <w:pPr>
        <w:pStyle w:val="31"/>
        <w:rPr>
          <w:rFonts w:asciiTheme="minorHAnsi" w:eastAsiaTheme="minorEastAsia" w:hAnsiTheme="minorHAnsi" w:cstheme="minorBidi"/>
          <w:iCs w:val="0"/>
          <w:snapToGrid/>
          <w:sz w:val="22"/>
          <w:szCs w:val="22"/>
        </w:rPr>
      </w:pPr>
      <w:hyperlink w:anchor="_Toc474152481" w:history="1">
        <w:r w:rsidR="001530D7" w:rsidRPr="001530D7">
          <w:rPr>
            <w:rStyle w:val="ae"/>
            <w:sz w:val="22"/>
            <w:szCs w:val="22"/>
          </w:rPr>
          <w:t>5.1</w:t>
        </w:r>
        <w:r w:rsidR="001E188D">
          <w:rPr>
            <w:rStyle w:val="ae"/>
            <w:sz w:val="22"/>
            <w:szCs w:val="22"/>
          </w:rPr>
          <w:t>5</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Участника «Сведения о цепочке собственников, включая бенефициаров (в том числе конечных)»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_Toc474152481 \h </w:instrText>
        </w:r>
        <w:r w:rsidR="001530D7" w:rsidRPr="001530D7">
          <w:rPr>
            <w:webHidden/>
            <w:sz w:val="22"/>
            <w:szCs w:val="22"/>
          </w:rPr>
        </w:r>
        <w:r w:rsidR="001530D7" w:rsidRPr="001530D7">
          <w:rPr>
            <w:webHidden/>
            <w:sz w:val="22"/>
            <w:szCs w:val="22"/>
          </w:rPr>
          <w:fldChar w:fldCharType="separate"/>
        </w:r>
        <w:r w:rsidR="001B20E6">
          <w:rPr>
            <w:webHidden/>
            <w:sz w:val="22"/>
            <w:szCs w:val="22"/>
          </w:rPr>
          <w:t>73</w:t>
        </w:r>
        <w:r w:rsidR="001530D7" w:rsidRPr="001530D7">
          <w:rPr>
            <w:webHidden/>
            <w:sz w:val="22"/>
            <w:szCs w:val="22"/>
          </w:rPr>
          <w:fldChar w:fldCharType="end"/>
        </w:r>
      </w:hyperlink>
    </w:p>
    <w:p w14:paraId="33DE10A8" w14:textId="77777777" w:rsidR="001530D7" w:rsidRPr="001530D7" w:rsidRDefault="00766E7A">
      <w:pPr>
        <w:pStyle w:val="11"/>
        <w:rPr>
          <w:rFonts w:asciiTheme="minorHAnsi" w:eastAsiaTheme="minorEastAsia" w:hAnsiTheme="minorHAnsi" w:cstheme="minorBidi"/>
          <w:b w:val="0"/>
          <w:bCs w:val="0"/>
          <w:caps w:val="0"/>
          <w:snapToGrid/>
          <w:sz w:val="22"/>
          <w:szCs w:val="22"/>
        </w:rPr>
      </w:pPr>
      <w:hyperlink w:anchor="_Toc474152482" w:history="1">
        <w:r w:rsidR="001530D7" w:rsidRPr="001530D7">
          <w:rPr>
            <w:rStyle w:val="ae"/>
            <w:sz w:val="22"/>
            <w:szCs w:val="22"/>
          </w:rPr>
          <w:t>6.</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1 - Технические требования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_Toc474152482 \h </w:instrText>
        </w:r>
        <w:r w:rsidR="001530D7" w:rsidRPr="001530D7">
          <w:rPr>
            <w:webHidden/>
            <w:sz w:val="22"/>
            <w:szCs w:val="22"/>
          </w:rPr>
        </w:r>
        <w:r w:rsidR="001530D7" w:rsidRPr="001530D7">
          <w:rPr>
            <w:webHidden/>
            <w:sz w:val="22"/>
            <w:szCs w:val="22"/>
          </w:rPr>
          <w:fldChar w:fldCharType="separate"/>
        </w:r>
        <w:r w:rsidR="001B20E6">
          <w:rPr>
            <w:webHidden/>
            <w:sz w:val="22"/>
            <w:szCs w:val="22"/>
          </w:rPr>
          <w:t>83</w:t>
        </w:r>
        <w:r w:rsidR="001530D7" w:rsidRPr="001530D7">
          <w:rPr>
            <w:webHidden/>
            <w:sz w:val="22"/>
            <w:szCs w:val="22"/>
          </w:rPr>
          <w:fldChar w:fldCharType="end"/>
        </w:r>
      </w:hyperlink>
    </w:p>
    <w:p w14:paraId="6931BA2C"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83" w:history="1">
        <w:r w:rsidR="001530D7" w:rsidRPr="001530D7">
          <w:rPr>
            <w:rStyle w:val="ae"/>
            <w:sz w:val="22"/>
            <w:szCs w:val="22"/>
          </w:rPr>
          <w:t>6.1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Пояснения к Техническим требованиям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_Toc474152483 \h </w:instrText>
        </w:r>
        <w:r w:rsidR="001530D7" w:rsidRPr="001530D7">
          <w:rPr>
            <w:webHidden/>
            <w:sz w:val="22"/>
            <w:szCs w:val="22"/>
          </w:rPr>
        </w:r>
        <w:r w:rsidR="001530D7" w:rsidRPr="001530D7">
          <w:rPr>
            <w:webHidden/>
            <w:sz w:val="22"/>
            <w:szCs w:val="22"/>
          </w:rPr>
          <w:fldChar w:fldCharType="separate"/>
        </w:r>
        <w:r w:rsidR="001B20E6">
          <w:rPr>
            <w:webHidden/>
            <w:sz w:val="22"/>
            <w:szCs w:val="22"/>
          </w:rPr>
          <w:t>83</w:t>
        </w:r>
        <w:r w:rsidR="001530D7" w:rsidRPr="001530D7">
          <w:rPr>
            <w:webHidden/>
            <w:sz w:val="22"/>
            <w:szCs w:val="22"/>
          </w:rPr>
          <w:fldChar w:fldCharType="end"/>
        </w:r>
      </w:hyperlink>
    </w:p>
    <w:p w14:paraId="33C00C37" w14:textId="77777777" w:rsidR="001530D7" w:rsidRPr="001530D7" w:rsidRDefault="00766E7A">
      <w:pPr>
        <w:pStyle w:val="11"/>
        <w:rPr>
          <w:rFonts w:asciiTheme="minorHAnsi" w:eastAsiaTheme="minorEastAsia" w:hAnsiTheme="minorHAnsi" w:cstheme="minorBidi"/>
          <w:b w:val="0"/>
          <w:bCs w:val="0"/>
          <w:caps w:val="0"/>
          <w:snapToGrid/>
          <w:sz w:val="22"/>
          <w:szCs w:val="22"/>
        </w:rPr>
      </w:pPr>
      <w:hyperlink w:anchor="_Toc474152484" w:history="1">
        <w:r w:rsidR="001530D7" w:rsidRPr="001530D7">
          <w:rPr>
            <w:rStyle w:val="ae"/>
            <w:sz w:val="22"/>
            <w:szCs w:val="22"/>
          </w:rPr>
          <w:t>7.</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2 - Проект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_Toc474152484 \h </w:instrText>
        </w:r>
        <w:r w:rsidR="001530D7" w:rsidRPr="001530D7">
          <w:rPr>
            <w:webHidden/>
            <w:sz w:val="22"/>
            <w:szCs w:val="22"/>
          </w:rPr>
        </w:r>
        <w:r w:rsidR="001530D7" w:rsidRPr="001530D7">
          <w:rPr>
            <w:webHidden/>
            <w:sz w:val="22"/>
            <w:szCs w:val="22"/>
          </w:rPr>
          <w:fldChar w:fldCharType="separate"/>
        </w:r>
        <w:r w:rsidR="001B20E6">
          <w:rPr>
            <w:webHidden/>
            <w:sz w:val="22"/>
            <w:szCs w:val="22"/>
          </w:rPr>
          <w:t>84</w:t>
        </w:r>
        <w:r w:rsidR="001530D7" w:rsidRPr="001530D7">
          <w:rPr>
            <w:webHidden/>
            <w:sz w:val="22"/>
            <w:szCs w:val="22"/>
          </w:rPr>
          <w:fldChar w:fldCharType="end"/>
        </w:r>
      </w:hyperlink>
    </w:p>
    <w:p w14:paraId="69A178D6"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85" w:history="1">
        <w:r w:rsidR="001530D7" w:rsidRPr="001530D7">
          <w:rPr>
            <w:rStyle w:val="ae"/>
            <w:sz w:val="22"/>
            <w:szCs w:val="22"/>
          </w:rPr>
          <w:t>7.1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Пояснения к проекту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_Toc474152485 \h </w:instrText>
        </w:r>
        <w:r w:rsidR="001530D7" w:rsidRPr="001530D7">
          <w:rPr>
            <w:webHidden/>
            <w:sz w:val="22"/>
            <w:szCs w:val="22"/>
          </w:rPr>
        </w:r>
        <w:r w:rsidR="001530D7" w:rsidRPr="001530D7">
          <w:rPr>
            <w:webHidden/>
            <w:sz w:val="22"/>
            <w:szCs w:val="22"/>
          </w:rPr>
          <w:fldChar w:fldCharType="separate"/>
        </w:r>
        <w:r w:rsidR="001B20E6">
          <w:rPr>
            <w:webHidden/>
            <w:sz w:val="22"/>
            <w:szCs w:val="22"/>
          </w:rPr>
          <w:t>84</w:t>
        </w:r>
        <w:r w:rsidR="001530D7" w:rsidRPr="001530D7">
          <w:rPr>
            <w:webHidden/>
            <w:sz w:val="22"/>
            <w:szCs w:val="22"/>
          </w:rPr>
          <w:fldChar w:fldCharType="end"/>
        </w:r>
      </w:hyperlink>
    </w:p>
    <w:p w14:paraId="72A5A84B" w14:textId="77777777" w:rsidR="001530D7" w:rsidRPr="001530D7" w:rsidRDefault="00766E7A">
      <w:pPr>
        <w:pStyle w:val="21"/>
        <w:tabs>
          <w:tab w:val="left" w:pos="1134"/>
        </w:tabs>
        <w:rPr>
          <w:rFonts w:asciiTheme="minorHAnsi" w:eastAsiaTheme="minorEastAsia" w:hAnsiTheme="minorHAnsi" w:cstheme="minorBidi"/>
          <w:b w:val="0"/>
          <w:snapToGrid/>
          <w:sz w:val="22"/>
          <w:szCs w:val="22"/>
          <w:lang w:val="ru-RU"/>
        </w:rPr>
      </w:pPr>
      <w:hyperlink w:anchor="_Toc474152486" w:history="1">
        <w:r w:rsidR="001530D7" w:rsidRPr="001530D7">
          <w:rPr>
            <w:rStyle w:val="ae"/>
            <w:sz w:val="22"/>
            <w:szCs w:val="22"/>
          </w:rPr>
          <w:t>7.2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Дополнительное соглашение к договору</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_Toc474152486 \h </w:instrText>
        </w:r>
        <w:r w:rsidR="001530D7" w:rsidRPr="001530D7">
          <w:rPr>
            <w:webHidden/>
            <w:sz w:val="22"/>
            <w:szCs w:val="22"/>
          </w:rPr>
        </w:r>
        <w:r w:rsidR="001530D7" w:rsidRPr="001530D7">
          <w:rPr>
            <w:webHidden/>
            <w:sz w:val="22"/>
            <w:szCs w:val="22"/>
          </w:rPr>
          <w:fldChar w:fldCharType="separate"/>
        </w:r>
        <w:r w:rsidR="001B20E6">
          <w:rPr>
            <w:webHidden/>
            <w:sz w:val="22"/>
            <w:szCs w:val="22"/>
          </w:rPr>
          <w:t>85</w:t>
        </w:r>
        <w:r w:rsidR="001530D7" w:rsidRPr="001530D7">
          <w:rPr>
            <w:webHidden/>
            <w:sz w:val="22"/>
            <w:szCs w:val="22"/>
          </w:rPr>
          <w:fldChar w:fldCharType="end"/>
        </w:r>
      </w:hyperlink>
    </w:p>
    <w:p w14:paraId="58363D6E" w14:textId="77777777" w:rsidR="001530D7" w:rsidRPr="001530D7" w:rsidRDefault="00766E7A">
      <w:pPr>
        <w:pStyle w:val="11"/>
        <w:rPr>
          <w:rFonts w:asciiTheme="minorHAnsi" w:eastAsiaTheme="minorEastAsia" w:hAnsiTheme="minorHAnsi" w:cstheme="minorBidi"/>
          <w:b w:val="0"/>
          <w:bCs w:val="0"/>
          <w:caps w:val="0"/>
          <w:snapToGrid/>
          <w:sz w:val="22"/>
          <w:szCs w:val="22"/>
        </w:rPr>
      </w:pPr>
      <w:hyperlink w:anchor="_Toc474152487" w:history="1">
        <w:r w:rsidR="001530D7" w:rsidRPr="001530D7">
          <w:rPr>
            <w:rStyle w:val="ae"/>
            <w:sz w:val="22"/>
            <w:szCs w:val="22"/>
          </w:rPr>
          <w:t>8.</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3 – Отборочные критерии оценки заявок Участников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_Toc474152487 \h </w:instrText>
        </w:r>
        <w:r w:rsidR="001530D7" w:rsidRPr="001530D7">
          <w:rPr>
            <w:webHidden/>
            <w:sz w:val="22"/>
            <w:szCs w:val="22"/>
          </w:rPr>
        </w:r>
        <w:r w:rsidR="001530D7" w:rsidRPr="001530D7">
          <w:rPr>
            <w:webHidden/>
            <w:sz w:val="22"/>
            <w:szCs w:val="22"/>
          </w:rPr>
          <w:fldChar w:fldCharType="separate"/>
        </w:r>
        <w:r w:rsidR="001B20E6">
          <w:rPr>
            <w:webHidden/>
            <w:sz w:val="22"/>
            <w:szCs w:val="22"/>
          </w:rPr>
          <w:t>87</w:t>
        </w:r>
        <w:r w:rsidR="001530D7" w:rsidRPr="001530D7">
          <w:rPr>
            <w:webHidden/>
            <w:sz w:val="22"/>
            <w:szCs w:val="22"/>
          </w:rPr>
          <w:fldChar w:fldCharType="end"/>
        </w:r>
      </w:hyperlink>
    </w:p>
    <w:p w14:paraId="33DF8C4A" w14:textId="77777777" w:rsidR="001530D7" w:rsidRPr="001530D7" w:rsidRDefault="00766E7A">
      <w:pPr>
        <w:pStyle w:val="11"/>
        <w:rPr>
          <w:rFonts w:asciiTheme="minorHAnsi" w:eastAsiaTheme="minorEastAsia" w:hAnsiTheme="minorHAnsi" w:cstheme="minorBidi"/>
          <w:b w:val="0"/>
          <w:bCs w:val="0"/>
          <w:caps w:val="0"/>
          <w:snapToGrid/>
          <w:sz w:val="22"/>
          <w:szCs w:val="22"/>
        </w:rPr>
      </w:pPr>
      <w:hyperlink w:anchor="_Toc474152488" w:history="1">
        <w:r w:rsidR="001530D7" w:rsidRPr="001530D7">
          <w:rPr>
            <w:rStyle w:val="ae"/>
            <w:sz w:val="22"/>
            <w:szCs w:val="22"/>
          </w:rPr>
          <w:t>9.</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4 - Порядок оценки и сопоставления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_Toc474152488 \h </w:instrText>
        </w:r>
        <w:r w:rsidR="001530D7" w:rsidRPr="001530D7">
          <w:rPr>
            <w:webHidden/>
            <w:sz w:val="22"/>
            <w:szCs w:val="22"/>
          </w:rPr>
        </w:r>
        <w:r w:rsidR="001530D7" w:rsidRPr="001530D7">
          <w:rPr>
            <w:webHidden/>
            <w:sz w:val="22"/>
            <w:szCs w:val="22"/>
          </w:rPr>
          <w:fldChar w:fldCharType="separate"/>
        </w:r>
        <w:r w:rsidR="001B20E6">
          <w:rPr>
            <w:webHidden/>
            <w:sz w:val="22"/>
            <w:szCs w:val="22"/>
          </w:rPr>
          <w:t>90</w:t>
        </w:r>
        <w:r w:rsidR="001530D7" w:rsidRPr="001530D7">
          <w:rPr>
            <w:webHidden/>
            <w:sz w:val="22"/>
            <w:szCs w:val="22"/>
          </w:rPr>
          <w:fldChar w:fldCharType="end"/>
        </w:r>
      </w:hyperlink>
    </w:p>
    <w:p w14:paraId="2215B8DE" w14:textId="77777777" w:rsidR="001530D7" w:rsidRPr="001530D7" w:rsidRDefault="00766E7A">
      <w:pPr>
        <w:pStyle w:val="11"/>
        <w:rPr>
          <w:rFonts w:asciiTheme="minorHAnsi" w:eastAsiaTheme="minorEastAsia" w:hAnsiTheme="minorHAnsi" w:cstheme="minorBidi"/>
          <w:b w:val="0"/>
          <w:bCs w:val="0"/>
          <w:caps w:val="0"/>
          <w:snapToGrid/>
          <w:sz w:val="22"/>
          <w:szCs w:val="22"/>
        </w:rPr>
      </w:pPr>
      <w:hyperlink w:anchor="_Toc474152489" w:history="1">
        <w:r w:rsidR="001530D7" w:rsidRPr="001530D7">
          <w:rPr>
            <w:rStyle w:val="ae"/>
            <w:sz w:val="22"/>
            <w:szCs w:val="22"/>
          </w:rPr>
          <w:t>10.</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5 – Методика оценки деловой репутации и финансового состояния участников закупочных процедур</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_Toc474152489 \h </w:instrText>
        </w:r>
        <w:r w:rsidR="001530D7" w:rsidRPr="001530D7">
          <w:rPr>
            <w:webHidden/>
            <w:sz w:val="22"/>
            <w:szCs w:val="22"/>
          </w:rPr>
        </w:r>
        <w:r w:rsidR="001530D7" w:rsidRPr="001530D7">
          <w:rPr>
            <w:webHidden/>
            <w:sz w:val="22"/>
            <w:szCs w:val="22"/>
          </w:rPr>
          <w:fldChar w:fldCharType="separate"/>
        </w:r>
        <w:r w:rsidR="001B20E6">
          <w:rPr>
            <w:webHidden/>
            <w:sz w:val="22"/>
            <w:szCs w:val="22"/>
          </w:rPr>
          <w:t>93</w:t>
        </w:r>
        <w:r w:rsidR="001530D7" w:rsidRPr="001530D7">
          <w:rPr>
            <w:webHidden/>
            <w:sz w:val="22"/>
            <w:szCs w:val="22"/>
          </w:rPr>
          <w:fldChar w:fldCharType="end"/>
        </w:r>
      </w:hyperlink>
    </w:p>
    <w:p w14:paraId="3661E927" w14:textId="77777777" w:rsidR="001530D7" w:rsidRPr="001530D7" w:rsidRDefault="00766E7A">
      <w:pPr>
        <w:pStyle w:val="21"/>
        <w:tabs>
          <w:tab w:val="left" w:pos="1979"/>
        </w:tabs>
        <w:rPr>
          <w:rFonts w:asciiTheme="minorHAnsi" w:eastAsiaTheme="minorEastAsia" w:hAnsiTheme="minorHAnsi" w:cstheme="minorBidi"/>
          <w:b w:val="0"/>
          <w:snapToGrid/>
          <w:sz w:val="22"/>
          <w:szCs w:val="22"/>
          <w:lang w:val="ru-RU"/>
        </w:rPr>
      </w:pPr>
      <w:hyperlink w:anchor="_Toc474152490" w:history="1">
        <w:r w:rsidR="001530D7" w:rsidRPr="001530D7">
          <w:rPr>
            <w:rStyle w:val="ae"/>
            <w:sz w:val="22"/>
            <w:szCs w:val="22"/>
          </w:rPr>
          <w:t>10.1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Пояснения к Методике оценки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_Toc474152490 \h </w:instrText>
        </w:r>
        <w:r w:rsidR="001530D7" w:rsidRPr="001530D7">
          <w:rPr>
            <w:webHidden/>
            <w:sz w:val="22"/>
            <w:szCs w:val="22"/>
          </w:rPr>
        </w:r>
        <w:r w:rsidR="001530D7" w:rsidRPr="001530D7">
          <w:rPr>
            <w:webHidden/>
            <w:sz w:val="22"/>
            <w:szCs w:val="22"/>
          </w:rPr>
          <w:fldChar w:fldCharType="separate"/>
        </w:r>
        <w:r w:rsidR="001B20E6">
          <w:rPr>
            <w:webHidden/>
            <w:sz w:val="22"/>
            <w:szCs w:val="22"/>
          </w:rPr>
          <w:t>93</w:t>
        </w:r>
        <w:r w:rsidR="001530D7" w:rsidRPr="001530D7">
          <w:rPr>
            <w:webHidden/>
            <w:sz w:val="22"/>
            <w:szCs w:val="22"/>
          </w:rPr>
          <w:fldChar w:fldCharType="end"/>
        </w:r>
      </w:hyperlink>
    </w:p>
    <w:p w14:paraId="653A421A" w14:textId="77777777" w:rsidR="001530D7" w:rsidRPr="001530D7" w:rsidRDefault="00766E7A">
      <w:pPr>
        <w:pStyle w:val="11"/>
        <w:rPr>
          <w:rFonts w:asciiTheme="minorHAnsi" w:eastAsiaTheme="minorEastAsia" w:hAnsiTheme="minorHAnsi" w:cstheme="minorBidi"/>
          <w:b w:val="0"/>
          <w:bCs w:val="0"/>
          <w:caps w:val="0"/>
          <w:snapToGrid/>
          <w:sz w:val="22"/>
          <w:szCs w:val="22"/>
        </w:rPr>
      </w:pPr>
      <w:hyperlink w:anchor="_Toc474152491" w:history="1">
        <w:r w:rsidR="001530D7" w:rsidRPr="001530D7">
          <w:rPr>
            <w:rStyle w:val="ae"/>
            <w:sz w:val="22"/>
            <w:szCs w:val="22"/>
          </w:rPr>
          <w:t>11.</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6 – Сведения о начальной (максимальной) цене единицы товара, работы, услуги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_Toc474152491 \h </w:instrText>
        </w:r>
        <w:r w:rsidR="001530D7" w:rsidRPr="001530D7">
          <w:rPr>
            <w:webHidden/>
            <w:sz w:val="22"/>
            <w:szCs w:val="22"/>
          </w:rPr>
        </w:r>
        <w:r w:rsidR="001530D7" w:rsidRPr="001530D7">
          <w:rPr>
            <w:webHidden/>
            <w:sz w:val="22"/>
            <w:szCs w:val="22"/>
          </w:rPr>
          <w:fldChar w:fldCharType="separate"/>
        </w:r>
        <w:r w:rsidR="001B20E6">
          <w:rPr>
            <w:webHidden/>
            <w:sz w:val="22"/>
            <w:szCs w:val="22"/>
          </w:rPr>
          <w:t>94</w:t>
        </w:r>
        <w:r w:rsidR="001530D7" w:rsidRPr="001530D7">
          <w:rPr>
            <w:webHidden/>
            <w:sz w:val="22"/>
            <w:szCs w:val="22"/>
          </w:rPr>
          <w:fldChar w:fldCharType="end"/>
        </w:r>
      </w:hyperlink>
    </w:p>
    <w:p w14:paraId="704BAD64" w14:textId="77777777" w:rsidR="00EC5F37" w:rsidRPr="001530D7" w:rsidRDefault="00EC5F37">
      <w:pPr>
        <w:rPr>
          <w:sz w:val="22"/>
          <w:szCs w:val="22"/>
        </w:rPr>
      </w:pPr>
      <w:r w:rsidRPr="001530D7">
        <w:rPr>
          <w:b/>
          <w:caps/>
          <w:noProof/>
          <w:sz w:val="22"/>
          <w:szCs w:val="22"/>
        </w:rPr>
        <w:fldChar w:fldCharType="end"/>
      </w:r>
    </w:p>
    <w:p w14:paraId="2247CD97" w14:textId="77777777" w:rsidR="00EC5F37" w:rsidRPr="001530D7"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4152389"/>
      <w:r w:rsidRPr="001530D7">
        <w:rPr>
          <w:sz w:val="22"/>
          <w:szCs w:val="22"/>
        </w:rPr>
        <w:lastRenderedPageBreak/>
        <w:t xml:space="preserve">Общие </w:t>
      </w:r>
      <w:bookmarkEnd w:id="1"/>
      <w:bookmarkEnd w:id="2"/>
      <w:bookmarkEnd w:id="3"/>
      <w:bookmarkEnd w:id="4"/>
      <w:r w:rsidRPr="001530D7">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1530D7" w:rsidRDefault="00EC5F37">
      <w:pPr>
        <w:pStyle w:val="20"/>
        <w:rPr>
          <w:sz w:val="22"/>
          <w:szCs w:val="22"/>
        </w:rPr>
      </w:pPr>
      <w:bookmarkStart w:id="19" w:name="_Toc55285335"/>
      <w:bookmarkStart w:id="20" w:name="_Toc55305369"/>
      <w:bookmarkStart w:id="21" w:name="_Toc57314615"/>
      <w:bookmarkStart w:id="22" w:name="_Toc69728941"/>
      <w:bookmarkStart w:id="23" w:name="_Toc440899803"/>
      <w:bookmarkStart w:id="24" w:name="_Toc474152390"/>
      <w:r w:rsidRPr="001530D7">
        <w:rPr>
          <w:sz w:val="22"/>
          <w:szCs w:val="22"/>
        </w:rPr>
        <w:t xml:space="preserve">Общие сведения о </w:t>
      </w:r>
      <w:bookmarkEnd w:id="19"/>
      <w:bookmarkEnd w:id="20"/>
      <w:bookmarkEnd w:id="21"/>
      <w:bookmarkEnd w:id="22"/>
      <w:r w:rsidR="009E10EF" w:rsidRPr="001530D7">
        <w:rPr>
          <w:sz w:val="22"/>
          <w:szCs w:val="22"/>
        </w:rPr>
        <w:t>запросе предложений</w:t>
      </w:r>
      <w:bookmarkEnd w:id="23"/>
      <w:bookmarkEnd w:id="24"/>
    </w:p>
    <w:p w14:paraId="1833A41E" w14:textId="1428B591" w:rsidR="00EC5F37" w:rsidRPr="001530D7" w:rsidRDefault="001D54B3" w:rsidP="000506D9">
      <w:pPr>
        <w:pStyle w:val="a5"/>
        <w:tabs>
          <w:tab w:val="num" w:pos="1134"/>
        </w:tabs>
        <w:ind w:left="1134"/>
        <w:rPr>
          <w:sz w:val="22"/>
          <w:szCs w:val="22"/>
        </w:rPr>
      </w:pPr>
      <w:bookmarkStart w:id="25" w:name="_Ref55193512"/>
      <w:bookmarkStart w:id="26" w:name="Общие_сведения"/>
      <w:proofErr w:type="gramStart"/>
      <w:r w:rsidRPr="001530D7">
        <w:rPr>
          <w:sz w:val="22"/>
          <w:szCs w:val="22"/>
        </w:rPr>
        <w:t xml:space="preserve">Организатор </w:t>
      </w:r>
      <w:r w:rsidR="009E10EF" w:rsidRPr="001530D7">
        <w:rPr>
          <w:sz w:val="22"/>
          <w:szCs w:val="22"/>
        </w:rPr>
        <w:t>запроса предложений</w:t>
      </w:r>
      <w:r w:rsidRPr="001530D7">
        <w:rPr>
          <w:sz w:val="22"/>
          <w:szCs w:val="22"/>
        </w:rPr>
        <w:t xml:space="preserve">, указанный </w:t>
      </w:r>
      <w:r w:rsidR="006B4F4F" w:rsidRPr="001530D7">
        <w:rPr>
          <w:sz w:val="22"/>
          <w:szCs w:val="22"/>
        </w:rPr>
        <w:t xml:space="preserve">в </w:t>
      </w:r>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_Ref249842235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1B20E6">
        <w:rPr>
          <w:sz w:val="22"/>
          <w:szCs w:val="22"/>
        </w:rPr>
        <w:t>4.2.8</w:t>
      </w:r>
      <w:r w:rsidR="00F76427" w:rsidRPr="001530D7">
        <w:rPr>
          <w:sz w:val="22"/>
          <w:szCs w:val="22"/>
        </w:rPr>
        <w:fldChar w:fldCharType="end"/>
      </w:r>
      <w:r w:rsidR="00B764F4" w:rsidRPr="001530D7">
        <w:rPr>
          <w:sz w:val="22"/>
          <w:szCs w:val="22"/>
        </w:rPr>
        <w:t xml:space="preserve"> настоящей </w:t>
      </w:r>
      <w:r w:rsidR="00B21E0E" w:rsidRPr="001530D7">
        <w:rPr>
          <w:sz w:val="22"/>
          <w:szCs w:val="22"/>
        </w:rPr>
        <w:t>Д</w:t>
      </w:r>
      <w:r w:rsidR="00D51C4F" w:rsidRPr="001530D7">
        <w:rPr>
          <w:sz w:val="22"/>
          <w:szCs w:val="22"/>
        </w:rPr>
        <w:t>окументации </w:t>
      </w:r>
      <w:r w:rsidR="00B21E0E" w:rsidRPr="001530D7">
        <w:rPr>
          <w:sz w:val="22"/>
          <w:szCs w:val="22"/>
        </w:rPr>
        <w:t xml:space="preserve">о закупке </w:t>
      </w:r>
      <w:r w:rsidRPr="001530D7">
        <w:rPr>
          <w:sz w:val="22"/>
          <w:szCs w:val="22"/>
        </w:rPr>
        <w:t>(здесь и далее указываются</w:t>
      </w:r>
      <w:r w:rsidR="00C000F2" w:rsidRPr="001530D7">
        <w:rPr>
          <w:sz w:val="22"/>
          <w:szCs w:val="22"/>
        </w:rPr>
        <w:t xml:space="preserve"> разделы,</w:t>
      </w:r>
      <w:r w:rsidRPr="001530D7">
        <w:rPr>
          <w:sz w:val="22"/>
          <w:szCs w:val="22"/>
        </w:rPr>
        <w:t xml:space="preserve"> </w:t>
      </w:r>
      <w:r w:rsidR="00CF4D5D" w:rsidRPr="001530D7">
        <w:rPr>
          <w:sz w:val="22"/>
          <w:szCs w:val="22"/>
        </w:rPr>
        <w:t xml:space="preserve">пункты и </w:t>
      </w:r>
      <w:r w:rsidR="00B764F4" w:rsidRPr="001530D7">
        <w:rPr>
          <w:sz w:val="22"/>
          <w:szCs w:val="22"/>
        </w:rPr>
        <w:t xml:space="preserve">подпункты </w:t>
      </w:r>
      <w:r w:rsidRPr="001530D7">
        <w:rPr>
          <w:sz w:val="22"/>
          <w:szCs w:val="22"/>
        </w:rPr>
        <w:t xml:space="preserve">настоящей </w:t>
      </w:r>
      <w:r w:rsidR="00B764F4" w:rsidRPr="001530D7">
        <w:rPr>
          <w:sz w:val="22"/>
          <w:szCs w:val="22"/>
        </w:rPr>
        <w:t>Д</w:t>
      </w:r>
      <w:r w:rsidRPr="001530D7">
        <w:rPr>
          <w:sz w:val="22"/>
          <w:szCs w:val="22"/>
        </w:rPr>
        <w:t>окументации</w:t>
      </w:r>
      <w:r w:rsidR="00130882" w:rsidRPr="001530D7">
        <w:rPr>
          <w:sz w:val="22"/>
          <w:szCs w:val="22"/>
        </w:rPr>
        <w:t xml:space="preserve"> о закупке</w:t>
      </w:r>
      <w:r w:rsidRPr="001530D7">
        <w:rPr>
          <w:sz w:val="22"/>
          <w:szCs w:val="22"/>
        </w:rPr>
        <w:t xml:space="preserve">), </w:t>
      </w:r>
      <w:r w:rsidR="00FE4776" w:rsidRPr="001530D7">
        <w:rPr>
          <w:sz w:val="22"/>
          <w:szCs w:val="22"/>
        </w:rPr>
        <w:t xml:space="preserve">от имени и по поручению </w:t>
      </w:r>
      <w:r w:rsidRPr="001530D7">
        <w:rPr>
          <w:sz w:val="22"/>
          <w:szCs w:val="22"/>
        </w:rPr>
        <w:t>Заказчика</w:t>
      </w:r>
      <w:r w:rsidR="00D51C4F" w:rsidRPr="001530D7">
        <w:rPr>
          <w:sz w:val="22"/>
          <w:szCs w:val="22"/>
        </w:rPr>
        <w:t xml:space="preserve"> </w:t>
      </w:r>
      <w:r w:rsidR="009E10EF" w:rsidRPr="001530D7">
        <w:rPr>
          <w:sz w:val="22"/>
          <w:szCs w:val="22"/>
        </w:rPr>
        <w:t>запроса предложений</w:t>
      </w:r>
      <w:r w:rsidRPr="001530D7">
        <w:rPr>
          <w:sz w:val="22"/>
          <w:szCs w:val="22"/>
        </w:rPr>
        <w:t xml:space="preserve">, указанного в </w:t>
      </w:r>
      <w:r w:rsidR="00B764F4" w:rsidRPr="001530D7">
        <w:rPr>
          <w:sz w:val="22"/>
          <w:szCs w:val="22"/>
        </w:rPr>
        <w:t>под</w:t>
      </w:r>
      <w:r w:rsidR="006B4F4F" w:rsidRPr="001530D7">
        <w:rPr>
          <w:sz w:val="22"/>
          <w:szCs w:val="22"/>
        </w:rPr>
        <w:t>пункте</w:t>
      </w:r>
      <w:r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_Ref384115722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1B20E6">
        <w:rPr>
          <w:sz w:val="22"/>
          <w:szCs w:val="22"/>
        </w:rPr>
        <w:t>4.2.7</w:t>
      </w:r>
      <w:r w:rsidR="00F76427" w:rsidRPr="001530D7">
        <w:rPr>
          <w:sz w:val="22"/>
          <w:szCs w:val="22"/>
        </w:rPr>
        <w:fldChar w:fldCharType="end"/>
      </w:r>
      <w:r w:rsidR="0041669A" w:rsidRPr="001530D7">
        <w:rPr>
          <w:sz w:val="22"/>
          <w:szCs w:val="22"/>
        </w:rPr>
        <w:t xml:space="preserve"> настоящей Документации о закупке</w:t>
      </w:r>
      <w:r w:rsidR="00EC5F37" w:rsidRPr="001530D7">
        <w:rPr>
          <w:sz w:val="22"/>
          <w:szCs w:val="22"/>
        </w:rPr>
        <w:t xml:space="preserve">, Извещением </w:t>
      </w:r>
      <w:r w:rsidR="00B21E0E" w:rsidRPr="001530D7">
        <w:rPr>
          <w:sz w:val="22"/>
          <w:szCs w:val="22"/>
        </w:rPr>
        <w:t>о закупке</w:t>
      </w:r>
      <w:r w:rsidR="00EC5F37" w:rsidRPr="001530D7">
        <w:rPr>
          <w:sz w:val="22"/>
          <w:szCs w:val="22"/>
        </w:rPr>
        <w:t xml:space="preserve">, </w:t>
      </w:r>
      <w:r w:rsidR="00B33E2E" w:rsidRPr="001530D7">
        <w:rPr>
          <w:sz w:val="22"/>
          <w:szCs w:val="22"/>
        </w:rPr>
        <w:t>размещенн</w:t>
      </w:r>
      <w:r w:rsidR="00C43E48" w:rsidRPr="001530D7">
        <w:rPr>
          <w:sz w:val="22"/>
          <w:szCs w:val="22"/>
        </w:rPr>
        <w:t>ым</w:t>
      </w:r>
      <w:r w:rsidR="00B33E2E" w:rsidRPr="001530D7">
        <w:rPr>
          <w:sz w:val="22"/>
          <w:szCs w:val="22"/>
        </w:rPr>
        <w:t xml:space="preserve"> на сайте в информационно-телекоммуникационной сети «Интернет» </w:t>
      </w:r>
      <w:hyperlink r:id="rId9" w:history="1">
        <w:r w:rsidRPr="001530D7">
          <w:rPr>
            <w:rStyle w:val="ae"/>
            <w:color w:val="auto"/>
            <w:sz w:val="22"/>
            <w:szCs w:val="22"/>
          </w:rPr>
          <w:t>www.zakupki.gov.r</w:t>
        </w:r>
        <w:r w:rsidRPr="001530D7">
          <w:rPr>
            <w:rStyle w:val="ae"/>
            <w:color w:val="auto"/>
            <w:sz w:val="22"/>
            <w:szCs w:val="22"/>
            <w:lang w:val="en-US"/>
          </w:rPr>
          <w:t>u</w:t>
        </w:r>
      </w:hyperlink>
      <w:r w:rsidRPr="001530D7">
        <w:rPr>
          <w:sz w:val="22"/>
          <w:szCs w:val="22"/>
        </w:rPr>
        <w:t xml:space="preserve"> (далее — «Официальный сайт») </w:t>
      </w:r>
      <w:r w:rsidR="00EC5F37" w:rsidRPr="001530D7">
        <w:rPr>
          <w:sz w:val="22"/>
          <w:szCs w:val="22"/>
        </w:rPr>
        <w:t xml:space="preserve">от </w:t>
      </w:r>
      <w:r w:rsidRPr="001530D7">
        <w:rPr>
          <w:sz w:val="22"/>
          <w:szCs w:val="22"/>
        </w:rPr>
        <w:t>даты, указанной в</w:t>
      </w:r>
      <w:proofErr w:type="gramEnd"/>
      <w:r w:rsidRPr="001530D7">
        <w:rPr>
          <w:sz w:val="22"/>
          <w:szCs w:val="22"/>
        </w:rPr>
        <w:t xml:space="preserve"> </w:t>
      </w:r>
      <w:proofErr w:type="gramStart"/>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_Ref384115739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1B20E6">
        <w:rPr>
          <w:sz w:val="22"/>
          <w:szCs w:val="22"/>
        </w:rPr>
        <w:t>4.2.12</w:t>
      </w:r>
      <w:r w:rsidR="00F76427" w:rsidRPr="001530D7">
        <w:rPr>
          <w:sz w:val="22"/>
          <w:szCs w:val="22"/>
        </w:rPr>
        <w:fldChar w:fldCharType="end"/>
      </w:r>
      <w:r w:rsidR="0041669A" w:rsidRPr="001530D7">
        <w:rPr>
          <w:sz w:val="22"/>
          <w:szCs w:val="22"/>
        </w:rPr>
        <w:t xml:space="preserve"> настоящей Документации о закупке</w:t>
      </w:r>
      <w:r w:rsidR="00EC5F37" w:rsidRPr="001530D7">
        <w:rPr>
          <w:sz w:val="22"/>
          <w:szCs w:val="22"/>
        </w:rPr>
        <w:t>, пригласи</w:t>
      </w:r>
      <w:r w:rsidR="006B4F4F" w:rsidRPr="001530D7">
        <w:rPr>
          <w:sz w:val="22"/>
          <w:szCs w:val="22"/>
        </w:rPr>
        <w:t>л</w:t>
      </w:r>
      <w:r w:rsidR="00EC5F37" w:rsidRPr="001530D7">
        <w:rPr>
          <w:sz w:val="22"/>
          <w:szCs w:val="22"/>
        </w:rPr>
        <w:t xml:space="preserve"> лиц</w:t>
      </w:r>
      <w:r w:rsidR="00E857C8" w:rsidRPr="001530D7">
        <w:rPr>
          <w:sz w:val="22"/>
          <w:szCs w:val="22"/>
        </w:rPr>
        <w:t xml:space="preserve">, указанных в </w:t>
      </w:r>
      <w:r w:rsidR="00B764F4" w:rsidRPr="001530D7">
        <w:rPr>
          <w:sz w:val="22"/>
          <w:szCs w:val="22"/>
        </w:rPr>
        <w:t>под</w:t>
      </w:r>
      <w:r w:rsidR="00E857C8" w:rsidRPr="001530D7">
        <w:rPr>
          <w:sz w:val="22"/>
          <w:szCs w:val="22"/>
        </w:rPr>
        <w:t xml:space="preserve">пункте </w:t>
      </w:r>
      <w:r w:rsidR="00E857C8" w:rsidRPr="001530D7">
        <w:rPr>
          <w:sz w:val="22"/>
          <w:szCs w:val="22"/>
        </w:rPr>
        <w:fldChar w:fldCharType="begin"/>
      </w:r>
      <w:r w:rsidR="00E857C8" w:rsidRPr="001530D7">
        <w:rPr>
          <w:sz w:val="22"/>
          <w:szCs w:val="22"/>
        </w:rPr>
        <w:instrText xml:space="preserve"> REF _Ref388452493 \r \h </w:instrText>
      </w:r>
      <w:r w:rsidR="00AC6BD2" w:rsidRPr="001530D7">
        <w:rPr>
          <w:sz w:val="22"/>
          <w:szCs w:val="22"/>
        </w:rPr>
        <w:instrText xml:space="preserve"> \* MERGEFORMAT </w:instrText>
      </w:r>
      <w:r w:rsidR="00E857C8" w:rsidRPr="001530D7">
        <w:rPr>
          <w:sz w:val="22"/>
          <w:szCs w:val="22"/>
        </w:rPr>
      </w:r>
      <w:r w:rsidR="00E857C8" w:rsidRPr="001530D7">
        <w:rPr>
          <w:sz w:val="22"/>
          <w:szCs w:val="22"/>
        </w:rPr>
        <w:fldChar w:fldCharType="separate"/>
      </w:r>
      <w:r w:rsidR="001B20E6">
        <w:rPr>
          <w:sz w:val="22"/>
          <w:szCs w:val="22"/>
        </w:rPr>
        <w:t>4.2.2</w:t>
      </w:r>
      <w:r w:rsidR="00E857C8" w:rsidRPr="001530D7">
        <w:rPr>
          <w:sz w:val="22"/>
          <w:szCs w:val="22"/>
        </w:rPr>
        <w:fldChar w:fldCharType="end"/>
      </w:r>
      <w:r w:rsidR="00E857C8" w:rsidRPr="001530D7">
        <w:rPr>
          <w:sz w:val="22"/>
          <w:szCs w:val="22"/>
        </w:rPr>
        <w:t xml:space="preserve"> </w:t>
      </w:r>
      <w:r w:rsidR="0041669A" w:rsidRPr="001530D7">
        <w:rPr>
          <w:sz w:val="22"/>
          <w:szCs w:val="22"/>
        </w:rPr>
        <w:t>настоящей Документации о закупке</w:t>
      </w:r>
      <w:r w:rsidR="00EC5F37" w:rsidRPr="001530D7">
        <w:rPr>
          <w:sz w:val="22"/>
          <w:szCs w:val="22"/>
        </w:rPr>
        <w:t xml:space="preserve"> к участию в </w:t>
      </w:r>
      <w:r w:rsidR="009E10EF" w:rsidRPr="001530D7">
        <w:rPr>
          <w:sz w:val="22"/>
          <w:szCs w:val="22"/>
        </w:rPr>
        <w:t>запросе предложений</w:t>
      </w:r>
      <w:r w:rsidR="00F76427" w:rsidRPr="001530D7">
        <w:rPr>
          <w:sz w:val="22"/>
          <w:szCs w:val="22"/>
        </w:rPr>
        <w:t>,</w:t>
      </w:r>
      <w:r w:rsidR="00EC5F37" w:rsidRPr="001530D7">
        <w:rPr>
          <w:sz w:val="22"/>
          <w:szCs w:val="22"/>
        </w:rPr>
        <w:t xml:space="preserve"> </w:t>
      </w:r>
      <w:r w:rsidRPr="001530D7">
        <w:rPr>
          <w:sz w:val="22"/>
          <w:szCs w:val="22"/>
        </w:rPr>
        <w:t xml:space="preserve">предмет которого указан в </w:t>
      </w:r>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_Ref249785568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1B20E6">
        <w:rPr>
          <w:sz w:val="22"/>
          <w:szCs w:val="22"/>
        </w:rPr>
        <w:t>4.2.3</w:t>
      </w:r>
      <w:r w:rsidR="00F76427" w:rsidRPr="001530D7">
        <w:rPr>
          <w:sz w:val="22"/>
          <w:szCs w:val="22"/>
        </w:rPr>
        <w:fldChar w:fldCharType="end"/>
      </w:r>
      <w:r w:rsidR="00F76427" w:rsidRPr="001530D7">
        <w:rPr>
          <w:sz w:val="22"/>
          <w:szCs w:val="22"/>
        </w:rPr>
        <w:t xml:space="preserve"> </w:t>
      </w:r>
      <w:r w:rsidR="0041669A" w:rsidRPr="001530D7">
        <w:rPr>
          <w:sz w:val="22"/>
          <w:szCs w:val="22"/>
        </w:rPr>
        <w:t xml:space="preserve">настоящей Документации о закупке </w:t>
      </w:r>
      <w:r w:rsidR="00EC5F37" w:rsidRPr="001530D7">
        <w:rPr>
          <w:sz w:val="22"/>
          <w:szCs w:val="22"/>
        </w:rPr>
        <w:t xml:space="preserve">для нужд </w:t>
      </w:r>
      <w:r w:rsidR="00D51C4F" w:rsidRPr="001530D7">
        <w:rPr>
          <w:sz w:val="22"/>
          <w:szCs w:val="22"/>
        </w:rPr>
        <w:t xml:space="preserve">Заказчика, указанного в </w:t>
      </w:r>
      <w:r w:rsidR="00B764F4" w:rsidRPr="001530D7">
        <w:rPr>
          <w:sz w:val="22"/>
          <w:szCs w:val="22"/>
        </w:rPr>
        <w:t>под</w:t>
      </w:r>
      <w:r w:rsidR="00D51C4F" w:rsidRPr="001530D7">
        <w:rPr>
          <w:sz w:val="22"/>
          <w:szCs w:val="22"/>
        </w:rPr>
        <w:t>п</w:t>
      </w:r>
      <w:bookmarkEnd w:id="25"/>
      <w:bookmarkEnd w:id="26"/>
      <w:r w:rsidR="006B4F4F" w:rsidRPr="001530D7">
        <w:rPr>
          <w:sz w:val="22"/>
          <w:szCs w:val="22"/>
        </w:rPr>
        <w:t xml:space="preserve">ункте </w:t>
      </w:r>
      <w:r w:rsidR="00F76427" w:rsidRPr="001530D7">
        <w:rPr>
          <w:sz w:val="22"/>
          <w:szCs w:val="22"/>
        </w:rPr>
        <w:fldChar w:fldCharType="begin"/>
      </w:r>
      <w:r w:rsidR="00F76427" w:rsidRPr="001530D7">
        <w:rPr>
          <w:sz w:val="22"/>
          <w:szCs w:val="22"/>
        </w:rPr>
        <w:instrText xml:space="preserve"> REF _Ref384115722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1B20E6">
        <w:rPr>
          <w:sz w:val="22"/>
          <w:szCs w:val="22"/>
        </w:rPr>
        <w:t>4.2.7</w:t>
      </w:r>
      <w:r w:rsidR="00F76427" w:rsidRPr="001530D7">
        <w:rPr>
          <w:sz w:val="22"/>
          <w:szCs w:val="22"/>
        </w:rPr>
        <w:fldChar w:fldCharType="end"/>
      </w:r>
      <w:r w:rsidR="0041669A" w:rsidRPr="001530D7">
        <w:rPr>
          <w:sz w:val="22"/>
          <w:szCs w:val="22"/>
        </w:rPr>
        <w:t xml:space="preserve"> настоящей Документации о закупке</w:t>
      </w:r>
      <w:r w:rsidR="00F76427" w:rsidRPr="001530D7">
        <w:rPr>
          <w:sz w:val="22"/>
          <w:szCs w:val="22"/>
        </w:rPr>
        <w:t>.</w:t>
      </w:r>
      <w:proofErr w:type="gramEnd"/>
    </w:p>
    <w:p w14:paraId="102BDBA8" w14:textId="080BD5F1" w:rsidR="00F9303A" w:rsidRPr="001530D7" w:rsidRDefault="009E10EF" w:rsidP="000506D9">
      <w:pPr>
        <w:pStyle w:val="a5"/>
        <w:tabs>
          <w:tab w:val="num" w:pos="1134"/>
        </w:tabs>
        <w:ind w:left="1134"/>
        <w:rPr>
          <w:sz w:val="22"/>
          <w:szCs w:val="22"/>
        </w:rPr>
      </w:pPr>
      <w:r w:rsidRPr="001530D7">
        <w:rPr>
          <w:sz w:val="22"/>
          <w:szCs w:val="22"/>
        </w:rPr>
        <w:t>Запрос предложений</w:t>
      </w:r>
      <w:r w:rsidR="00F9303A" w:rsidRPr="001530D7">
        <w:rPr>
          <w:sz w:val="22"/>
          <w:szCs w:val="22"/>
        </w:rPr>
        <w:t xml:space="preserve"> проводится с использованием функционала </w:t>
      </w:r>
      <w:r w:rsidR="005F3E62" w:rsidRPr="001530D7">
        <w:rPr>
          <w:sz w:val="22"/>
          <w:szCs w:val="22"/>
        </w:rPr>
        <w:t>электронной торговой площадки, указанной в п</w:t>
      </w:r>
      <w:r w:rsidR="00B764F4" w:rsidRPr="001530D7">
        <w:rPr>
          <w:sz w:val="22"/>
          <w:szCs w:val="22"/>
        </w:rPr>
        <w:t xml:space="preserve">одпункте </w:t>
      </w:r>
      <w:r w:rsidR="005F3E62" w:rsidRPr="001530D7">
        <w:rPr>
          <w:sz w:val="22"/>
          <w:szCs w:val="22"/>
        </w:rPr>
        <w:fldChar w:fldCharType="begin"/>
      </w:r>
      <w:r w:rsidR="005F3E62" w:rsidRPr="001530D7">
        <w:rPr>
          <w:sz w:val="22"/>
          <w:szCs w:val="22"/>
        </w:rPr>
        <w:instrText xml:space="preserve"> REF _Ref458187651 \r \h </w:instrText>
      </w:r>
      <w:r w:rsidR="001530D7" w:rsidRPr="001530D7">
        <w:rPr>
          <w:sz w:val="22"/>
          <w:szCs w:val="22"/>
        </w:rPr>
        <w:instrText xml:space="preserve"> \* MERGEFORMAT </w:instrText>
      </w:r>
      <w:r w:rsidR="005F3E62" w:rsidRPr="001530D7">
        <w:rPr>
          <w:sz w:val="22"/>
          <w:szCs w:val="22"/>
        </w:rPr>
      </w:r>
      <w:r w:rsidR="005F3E62" w:rsidRPr="001530D7">
        <w:rPr>
          <w:sz w:val="22"/>
          <w:szCs w:val="22"/>
        </w:rPr>
        <w:fldChar w:fldCharType="separate"/>
      </w:r>
      <w:r w:rsidR="001B20E6">
        <w:rPr>
          <w:sz w:val="22"/>
          <w:szCs w:val="22"/>
        </w:rPr>
        <w:t>4.2.11</w:t>
      </w:r>
      <w:r w:rsidR="005F3E62" w:rsidRPr="001530D7">
        <w:rPr>
          <w:sz w:val="22"/>
          <w:szCs w:val="22"/>
        </w:rPr>
        <w:fldChar w:fldCharType="end"/>
      </w:r>
      <w:r w:rsidR="00B764F4" w:rsidRPr="001530D7">
        <w:rPr>
          <w:sz w:val="22"/>
          <w:szCs w:val="22"/>
        </w:rPr>
        <w:t>.</w:t>
      </w:r>
      <w:r w:rsidR="005F3E62" w:rsidRPr="001530D7">
        <w:rPr>
          <w:sz w:val="22"/>
          <w:szCs w:val="22"/>
        </w:rPr>
        <w:t xml:space="preserve"> </w:t>
      </w:r>
      <w:r w:rsidR="0041669A" w:rsidRPr="001530D7">
        <w:rPr>
          <w:sz w:val="22"/>
          <w:szCs w:val="22"/>
        </w:rPr>
        <w:t xml:space="preserve">настоящей Документации о закупке </w:t>
      </w:r>
      <w:r w:rsidR="005F3E62" w:rsidRPr="001530D7">
        <w:rPr>
          <w:sz w:val="22"/>
          <w:szCs w:val="22"/>
        </w:rPr>
        <w:t xml:space="preserve">(далее – ЭТП) </w:t>
      </w:r>
      <w:r w:rsidR="00F9303A" w:rsidRPr="001530D7">
        <w:rPr>
          <w:sz w:val="22"/>
          <w:szCs w:val="22"/>
        </w:rPr>
        <w:t xml:space="preserve">по правилам и регламентам данной системы, с использованием ее функционала. </w:t>
      </w:r>
    </w:p>
    <w:p w14:paraId="7D967DD1" w14:textId="1ED0D8E2" w:rsidR="00EC5F37" w:rsidRPr="001530D7" w:rsidRDefault="00EC5F37" w:rsidP="000506D9">
      <w:pPr>
        <w:pStyle w:val="a5"/>
        <w:tabs>
          <w:tab w:val="num" w:pos="1134"/>
        </w:tabs>
        <w:ind w:left="1134"/>
        <w:rPr>
          <w:sz w:val="22"/>
          <w:szCs w:val="22"/>
        </w:rPr>
      </w:pPr>
      <w:bookmarkStart w:id="27" w:name="_Ref93209175"/>
      <w:r w:rsidRPr="001530D7">
        <w:rPr>
          <w:sz w:val="22"/>
          <w:szCs w:val="22"/>
        </w:rPr>
        <w:t>Для справок обращаться</w:t>
      </w:r>
      <w:bookmarkEnd w:id="27"/>
      <w:r w:rsidR="0050279B" w:rsidRPr="001530D7">
        <w:rPr>
          <w:sz w:val="22"/>
          <w:szCs w:val="22"/>
        </w:rPr>
        <w:t xml:space="preserve"> </w:t>
      </w:r>
      <w:r w:rsidRPr="001530D7">
        <w:rPr>
          <w:sz w:val="22"/>
          <w:szCs w:val="22"/>
        </w:rPr>
        <w:t xml:space="preserve">к представителю Организатора </w:t>
      </w:r>
      <w:r w:rsidR="009E10EF" w:rsidRPr="001530D7">
        <w:rPr>
          <w:sz w:val="22"/>
          <w:szCs w:val="22"/>
        </w:rPr>
        <w:t>запроса предложений</w:t>
      </w:r>
      <w:r w:rsidR="00D51C4F" w:rsidRPr="001530D7">
        <w:rPr>
          <w:sz w:val="22"/>
          <w:szCs w:val="22"/>
        </w:rPr>
        <w:t xml:space="preserve">, указанному в </w:t>
      </w:r>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_Ref384115792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1B20E6">
        <w:rPr>
          <w:sz w:val="22"/>
          <w:szCs w:val="22"/>
        </w:rPr>
        <w:t>4.2.9</w:t>
      </w:r>
      <w:r w:rsidR="00F76427" w:rsidRPr="001530D7">
        <w:rPr>
          <w:sz w:val="22"/>
          <w:szCs w:val="22"/>
        </w:rPr>
        <w:fldChar w:fldCharType="end"/>
      </w:r>
      <w:r w:rsidR="0041669A" w:rsidRPr="001530D7">
        <w:rPr>
          <w:sz w:val="22"/>
          <w:szCs w:val="22"/>
        </w:rPr>
        <w:t xml:space="preserve"> настоящей Документации о закупке</w:t>
      </w:r>
      <w:r w:rsidR="00F76427" w:rsidRPr="001530D7">
        <w:rPr>
          <w:sz w:val="22"/>
          <w:szCs w:val="22"/>
        </w:rPr>
        <w:t>.</w:t>
      </w:r>
    </w:p>
    <w:p w14:paraId="1165A733" w14:textId="14912599" w:rsidR="00EC5F37" w:rsidRPr="001530D7" w:rsidRDefault="00EC5F37" w:rsidP="000506D9">
      <w:pPr>
        <w:pStyle w:val="a5"/>
        <w:tabs>
          <w:tab w:val="num" w:pos="1134"/>
        </w:tabs>
        <w:ind w:left="1134"/>
        <w:rPr>
          <w:sz w:val="22"/>
          <w:szCs w:val="22"/>
        </w:rPr>
      </w:pPr>
      <w:bookmarkStart w:id="28" w:name="_Ref56219689"/>
      <w:r w:rsidRPr="001530D7">
        <w:rPr>
          <w:sz w:val="22"/>
          <w:szCs w:val="22"/>
        </w:rPr>
        <w:t xml:space="preserve">Организатор </w:t>
      </w:r>
      <w:r w:rsidR="009E10EF" w:rsidRPr="001530D7">
        <w:rPr>
          <w:sz w:val="22"/>
          <w:szCs w:val="22"/>
        </w:rPr>
        <w:t>запроса предложений</w:t>
      </w:r>
      <w:r w:rsidRPr="001530D7">
        <w:rPr>
          <w:sz w:val="22"/>
          <w:szCs w:val="22"/>
        </w:rPr>
        <w:t xml:space="preserve"> действует на основании договора с Заказчиком</w:t>
      </w:r>
      <w:r w:rsidR="00D51C4F" w:rsidRPr="001530D7">
        <w:rPr>
          <w:sz w:val="22"/>
          <w:szCs w:val="22"/>
        </w:rPr>
        <w:t xml:space="preserve">, указанного в </w:t>
      </w:r>
      <w:r w:rsidR="00B764F4" w:rsidRPr="001530D7">
        <w:rPr>
          <w:sz w:val="22"/>
          <w:szCs w:val="22"/>
        </w:rPr>
        <w:t>под</w:t>
      </w:r>
      <w:r w:rsidR="00D51C4F" w:rsidRPr="001530D7">
        <w:rPr>
          <w:sz w:val="22"/>
          <w:szCs w:val="22"/>
        </w:rPr>
        <w:t>п</w:t>
      </w:r>
      <w:bookmarkEnd w:id="28"/>
      <w:r w:rsidR="006B4F4F" w:rsidRPr="001530D7">
        <w:rPr>
          <w:sz w:val="22"/>
          <w:szCs w:val="22"/>
        </w:rPr>
        <w:t>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_Ref384115805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1B20E6">
        <w:rPr>
          <w:sz w:val="22"/>
          <w:szCs w:val="22"/>
        </w:rPr>
        <w:t>4.2.10</w:t>
      </w:r>
      <w:r w:rsidR="00F76427" w:rsidRPr="001530D7">
        <w:rPr>
          <w:sz w:val="22"/>
          <w:szCs w:val="22"/>
        </w:rPr>
        <w:fldChar w:fldCharType="end"/>
      </w:r>
      <w:r w:rsidR="0041669A" w:rsidRPr="001530D7">
        <w:rPr>
          <w:sz w:val="22"/>
          <w:szCs w:val="22"/>
        </w:rPr>
        <w:t xml:space="preserve"> настоящей Документации о закупке</w:t>
      </w:r>
      <w:r w:rsidR="00F76427" w:rsidRPr="001530D7">
        <w:rPr>
          <w:sz w:val="22"/>
          <w:szCs w:val="22"/>
        </w:rPr>
        <w:t>.</w:t>
      </w:r>
    </w:p>
    <w:p w14:paraId="03CC1524" w14:textId="571763C6" w:rsidR="00EC5F37" w:rsidRPr="001530D7" w:rsidRDefault="00EC5F37" w:rsidP="000506D9">
      <w:pPr>
        <w:pStyle w:val="a5"/>
        <w:numPr>
          <w:ilvl w:val="2"/>
          <w:numId w:val="5"/>
        </w:numPr>
        <w:tabs>
          <w:tab w:val="num" w:pos="1134"/>
        </w:tabs>
        <w:ind w:left="1134"/>
        <w:rPr>
          <w:sz w:val="22"/>
          <w:szCs w:val="22"/>
        </w:rPr>
      </w:pPr>
      <w:r w:rsidRPr="001530D7">
        <w:rPr>
          <w:sz w:val="22"/>
          <w:szCs w:val="22"/>
        </w:rPr>
        <w:t xml:space="preserve">Подробные требования к </w:t>
      </w:r>
      <w:r w:rsidR="00115064" w:rsidRPr="001530D7">
        <w:rPr>
          <w:sz w:val="22"/>
          <w:szCs w:val="22"/>
        </w:rPr>
        <w:t>поставляемой продукции</w:t>
      </w:r>
      <w:r w:rsidR="0067585A" w:rsidRPr="001530D7">
        <w:rPr>
          <w:sz w:val="22"/>
          <w:szCs w:val="22"/>
        </w:rPr>
        <w:t xml:space="preserve">, а также срок, </w:t>
      </w:r>
      <w:proofErr w:type="gramStart"/>
      <w:r w:rsidR="0067585A" w:rsidRPr="001530D7">
        <w:rPr>
          <w:sz w:val="22"/>
          <w:szCs w:val="22"/>
        </w:rPr>
        <w:t>объем</w:t>
      </w:r>
      <w:proofErr w:type="gramEnd"/>
      <w:r w:rsidR="0067585A" w:rsidRPr="001530D7">
        <w:rPr>
          <w:sz w:val="22"/>
          <w:szCs w:val="22"/>
        </w:rPr>
        <w:t xml:space="preserve"> и место </w:t>
      </w:r>
      <w:r w:rsidR="00115064" w:rsidRPr="001530D7">
        <w:rPr>
          <w:sz w:val="22"/>
          <w:szCs w:val="22"/>
        </w:rPr>
        <w:t>поставки</w:t>
      </w:r>
      <w:r w:rsidRPr="001530D7">
        <w:rPr>
          <w:sz w:val="22"/>
          <w:szCs w:val="22"/>
        </w:rPr>
        <w:t xml:space="preserve"> изложены в </w:t>
      </w:r>
      <w:r w:rsidR="00477059" w:rsidRPr="001530D7">
        <w:rPr>
          <w:sz w:val="22"/>
          <w:szCs w:val="22"/>
        </w:rPr>
        <w:t>Приложении №</w:t>
      </w:r>
      <w:r w:rsidR="00B764F4" w:rsidRPr="001530D7">
        <w:rPr>
          <w:sz w:val="22"/>
          <w:szCs w:val="22"/>
        </w:rPr>
        <w:t xml:space="preserve"> </w:t>
      </w:r>
      <w:r w:rsidR="00477059" w:rsidRPr="001530D7">
        <w:rPr>
          <w:sz w:val="22"/>
          <w:szCs w:val="22"/>
        </w:rPr>
        <w:t xml:space="preserve">1 к </w:t>
      </w:r>
      <w:r w:rsidR="00B21E0E" w:rsidRPr="001530D7">
        <w:rPr>
          <w:sz w:val="22"/>
          <w:szCs w:val="22"/>
        </w:rPr>
        <w:t>Д</w:t>
      </w:r>
      <w:r w:rsidR="00477059" w:rsidRPr="001530D7">
        <w:rPr>
          <w:sz w:val="22"/>
          <w:szCs w:val="22"/>
        </w:rPr>
        <w:t>окументации</w:t>
      </w:r>
      <w:r w:rsidR="00B21E0E" w:rsidRPr="001530D7">
        <w:rPr>
          <w:sz w:val="22"/>
          <w:szCs w:val="22"/>
        </w:rPr>
        <w:t xml:space="preserve"> о закупке</w:t>
      </w:r>
      <w:r w:rsidRPr="001530D7">
        <w:rPr>
          <w:sz w:val="22"/>
          <w:szCs w:val="22"/>
        </w:rPr>
        <w:t xml:space="preserve">. Проект Договора, который будет заключен по результатам </w:t>
      </w:r>
      <w:r w:rsidR="009E10EF" w:rsidRPr="001530D7">
        <w:rPr>
          <w:sz w:val="22"/>
          <w:szCs w:val="22"/>
        </w:rPr>
        <w:t>запроса предложений</w:t>
      </w:r>
      <w:r w:rsidRPr="001530D7">
        <w:rPr>
          <w:sz w:val="22"/>
          <w:szCs w:val="22"/>
        </w:rPr>
        <w:t xml:space="preserve">, приведен в </w:t>
      </w:r>
      <w:r w:rsidR="003363BF" w:rsidRPr="001530D7">
        <w:rPr>
          <w:sz w:val="22"/>
          <w:szCs w:val="22"/>
        </w:rPr>
        <w:t>Приложении №</w:t>
      </w:r>
      <w:r w:rsidR="00B764F4" w:rsidRPr="001530D7">
        <w:rPr>
          <w:sz w:val="22"/>
          <w:szCs w:val="22"/>
        </w:rPr>
        <w:t xml:space="preserve"> </w:t>
      </w:r>
      <w:r w:rsidR="003363BF" w:rsidRPr="001530D7">
        <w:rPr>
          <w:sz w:val="22"/>
          <w:szCs w:val="22"/>
        </w:rPr>
        <w:t xml:space="preserve">2 к </w:t>
      </w:r>
      <w:r w:rsidR="00B21E0E" w:rsidRPr="001530D7">
        <w:rPr>
          <w:sz w:val="22"/>
          <w:szCs w:val="22"/>
        </w:rPr>
        <w:t>Д</w:t>
      </w:r>
      <w:r w:rsidR="003363BF" w:rsidRPr="001530D7">
        <w:rPr>
          <w:sz w:val="22"/>
          <w:szCs w:val="22"/>
        </w:rPr>
        <w:t>окументации</w:t>
      </w:r>
      <w:r w:rsidR="00B21E0E" w:rsidRPr="001530D7">
        <w:rPr>
          <w:sz w:val="22"/>
          <w:szCs w:val="22"/>
        </w:rPr>
        <w:t xml:space="preserve"> о закупке</w:t>
      </w:r>
      <w:r w:rsidRPr="001530D7">
        <w:rPr>
          <w:sz w:val="22"/>
          <w:szCs w:val="22"/>
        </w:rPr>
        <w:t xml:space="preserve">. Порядок проведения </w:t>
      </w:r>
      <w:r w:rsidR="009E10EF" w:rsidRPr="001530D7">
        <w:rPr>
          <w:sz w:val="22"/>
          <w:szCs w:val="22"/>
        </w:rPr>
        <w:t>запроса предложений</w:t>
      </w:r>
      <w:r w:rsidRPr="001530D7">
        <w:rPr>
          <w:sz w:val="22"/>
          <w:szCs w:val="22"/>
        </w:rPr>
        <w:t xml:space="preserve"> и участия в нем, а также инструкции по подготовке заявок, приведены в разделах </w:t>
      </w:r>
      <w:r w:rsidR="006E1CFC" w:rsidRPr="001530D7">
        <w:rPr>
          <w:sz w:val="22"/>
          <w:szCs w:val="22"/>
        </w:rPr>
        <w:fldChar w:fldCharType="begin"/>
      </w:r>
      <w:r w:rsidR="006E1CFC" w:rsidRPr="001530D7">
        <w:rPr>
          <w:sz w:val="22"/>
          <w:szCs w:val="22"/>
        </w:rPr>
        <w:instrText xml:space="preserve"> REF _Ref55300680 \r \h </w:instrText>
      </w:r>
      <w:r w:rsidR="00AC6BD2" w:rsidRPr="001530D7">
        <w:rPr>
          <w:sz w:val="22"/>
          <w:szCs w:val="22"/>
        </w:rPr>
        <w:instrText xml:space="preserve"> \* MERGEFORMAT </w:instrText>
      </w:r>
      <w:r w:rsidR="006E1CFC" w:rsidRPr="001530D7">
        <w:rPr>
          <w:sz w:val="22"/>
          <w:szCs w:val="22"/>
        </w:rPr>
      </w:r>
      <w:r w:rsidR="006E1CFC" w:rsidRPr="001530D7">
        <w:rPr>
          <w:sz w:val="22"/>
          <w:szCs w:val="22"/>
        </w:rPr>
        <w:fldChar w:fldCharType="separate"/>
      </w:r>
      <w:r w:rsidR="001B20E6">
        <w:rPr>
          <w:sz w:val="22"/>
          <w:szCs w:val="22"/>
        </w:rPr>
        <w:t>2</w:t>
      </w:r>
      <w:r w:rsidR="006E1CFC" w:rsidRPr="001530D7">
        <w:rPr>
          <w:sz w:val="22"/>
          <w:szCs w:val="22"/>
        </w:rPr>
        <w:fldChar w:fldCharType="end"/>
      </w:r>
      <w:r w:rsidRPr="001530D7">
        <w:rPr>
          <w:sz w:val="22"/>
          <w:szCs w:val="22"/>
        </w:rPr>
        <w:t xml:space="preserve"> и </w:t>
      </w:r>
      <w:r w:rsidR="006E1CFC" w:rsidRPr="001530D7">
        <w:rPr>
          <w:sz w:val="22"/>
          <w:szCs w:val="22"/>
        </w:rPr>
        <w:fldChar w:fldCharType="begin"/>
      </w:r>
      <w:r w:rsidR="006E1CFC" w:rsidRPr="001530D7">
        <w:rPr>
          <w:sz w:val="22"/>
          <w:szCs w:val="22"/>
        </w:rPr>
        <w:instrText xml:space="preserve"> REF _Ref56225120 \r \h </w:instrText>
      </w:r>
      <w:r w:rsidR="00AC6BD2" w:rsidRPr="001530D7">
        <w:rPr>
          <w:sz w:val="22"/>
          <w:szCs w:val="22"/>
        </w:rPr>
        <w:instrText xml:space="preserve"> \* MERGEFORMAT </w:instrText>
      </w:r>
      <w:r w:rsidR="006E1CFC" w:rsidRPr="001530D7">
        <w:rPr>
          <w:sz w:val="22"/>
          <w:szCs w:val="22"/>
        </w:rPr>
      </w:r>
      <w:r w:rsidR="006E1CFC" w:rsidRPr="001530D7">
        <w:rPr>
          <w:sz w:val="22"/>
          <w:szCs w:val="22"/>
        </w:rPr>
        <w:fldChar w:fldCharType="separate"/>
      </w:r>
      <w:r w:rsidR="001B20E6">
        <w:rPr>
          <w:sz w:val="22"/>
          <w:szCs w:val="22"/>
        </w:rPr>
        <w:t>3</w:t>
      </w:r>
      <w:r w:rsidR="006E1CFC" w:rsidRPr="001530D7">
        <w:rPr>
          <w:sz w:val="22"/>
          <w:szCs w:val="22"/>
        </w:rPr>
        <w:fldChar w:fldCharType="end"/>
      </w:r>
      <w:r w:rsidR="0041669A" w:rsidRPr="001530D7">
        <w:rPr>
          <w:sz w:val="22"/>
          <w:szCs w:val="22"/>
        </w:rPr>
        <w:t xml:space="preserve"> настоящей Документации о закупке</w:t>
      </w:r>
      <w:r w:rsidRPr="001530D7">
        <w:rPr>
          <w:sz w:val="22"/>
          <w:szCs w:val="22"/>
        </w:rPr>
        <w:t xml:space="preserve">. </w:t>
      </w:r>
      <w:r w:rsidR="00D51C4F" w:rsidRPr="001530D7">
        <w:rPr>
          <w:sz w:val="22"/>
          <w:szCs w:val="22"/>
        </w:rPr>
        <w:t>Более подробная информация о проводимой закупке приведена в разделе</w:t>
      </w:r>
      <w:r w:rsidR="00121FEC" w:rsidRPr="001530D7">
        <w:rPr>
          <w:sz w:val="22"/>
          <w:szCs w:val="22"/>
        </w:rPr>
        <w:t xml:space="preserve"> </w:t>
      </w:r>
      <w:r w:rsidR="00121FEC" w:rsidRPr="001530D7">
        <w:rPr>
          <w:sz w:val="22"/>
          <w:szCs w:val="22"/>
          <w:lang w:val="en-US"/>
        </w:rPr>
        <w:fldChar w:fldCharType="begin"/>
      </w:r>
      <w:r w:rsidR="00121FEC" w:rsidRPr="001530D7">
        <w:rPr>
          <w:sz w:val="22"/>
          <w:szCs w:val="22"/>
        </w:rPr>
        <w:instrText xml:space="preserve"> </w:instrText>
      </w:r>
      <w:r w:rsidR="00121FEC" w:rsidRPr="001530D7">
        <w:rPr>
          <w:sz w:val="22"/>
          <w:szCs w:val="22"/>
          <w:lang w:val="en-US"/>
        </w:rPr>
        <w:instrText>REF</w:instrText>
      </w:r>
      <w:r w:rsidR="00121FEC" w:rsidRPr="001530D7">
        <w:rPr>
          <w:sz w:val="22"/>
          <w:szCs w:val="22"/>
        </w:rPr>
        <w:instrText xml:space="preserve"> _</w:instrText>
      </w:r>
      <w:r w:rsidR="00121FEC" w:rsidRPr="001530D7">
        <w:rPr>
          <w:sz w:val="22"/>
          <w:szCs w:val="22"/>
          <w:lang w:val="en-US"/>
        </w:rPr>
        <w:instrText>Ref</w:instrText>
      </w:r>
      <w:r w:rsidR="00121FEC" w:rsidRPr="001530D7">
        <w:rPr>
          <w:sz w:val="22"/>
          <w:szCs w:val="22"/>
        </w:rPr>
        <w:instrText>388516882 \</w:instrText>
      </w:r>
      <w:r w:rsidR="00121FEC" w:rsidRPr="001530D7">
        <w:rPr>
          <w:sz w:val="22"/>
          <w:szCs w:val="22"/>
          <w:lang w:val="en-US"/>
        </w:rPr>
        <w:instrText>r</w:instrText>
      </w:r>
      <w:r w:rsidR="00121FEC" w:rsidRPr="001530D7">
        <w:rPr>
          <w:sz w:val="22"/>
          <w:szCs w:val="22"/>
        </w:rPr>
        <w:instrText xml:space="preserve"> \</w:instrText>
      </w:r>
      <w:r w:rsidR="00121FEC" w:rsidRPr="001530D7">
        <w:rPr>
          <w:sz w:val="22"/>
          <w:szCs w:val="22"/>
          <w:lang w:val="en-US"/>
        </w:rPr>
        <w:instrText>h</w:instrText>
      </w:r>
      <w:r w:rsidR="00121FEC" w:rsidRPr="001530D7">
        <w:rPr>
          <w:sz w:val="22"/>
          <w:szCs w:val="22"/>
        </w:rPr>
        <w:instrText xml:space="preserve"> </w:instrText>
      </w:r>
      <w:r w:rsidR="00AC6BD2" w:rsidRPr="001530D7">
        <w:rPr>
          <w:sz w:val="22"/>
          <w:szCs w:val="22"/>
        </w:rPr>
        <w:instrText xml:space="preserve"> \* </w:instrText>
      </w:r>
      <w:r w:rsidR="00AC6BD2" w:rsidRPr="001530D7">
        <w:rPr>
          <w:sz w:val="22"/>
          <w:szCs w:val="22"/>
          <w:lang w:val="en-US"/>
        </w:rPr>
        <w:instrText>MERGEFORMAT</w:instrText>
      </w:r>
      <w:r w:rsidR="00AC6BD2" w:rsidRPr="001530D7">
        <w:rPr>
          <w:sz w:val="22"/>
          <w:szCs w:val="22"/>
        </w:rPr>
        <w:instrText xml:space="preserve"> </w:instrText>
      </w:r>
      <w:r w:rsidR="00121FEC" w:rsidRPr="001530D7">
        <w:rPr>
          <w:sz w:val="22"/>
          <w:szCs w:val="22"/>
          <w:lang w:val="en-US"/>
        </w:rPr>
      </w:r>
      <w:r w:rsidR="00121FEC" w:rsidRPr="001530D7">
        <w:rPr>
          <w:sz w:val="22"/>
          <w:szCs w:val="22"/>
          <w:lang w:val="en-US"/>
        </w:rPr>
        <w:fldChar w:fldCharType="separate"/>
      </w:r>
      <w:r w:rsidR="001B20E6" w:rsidRPr="001B20E6">
        <w:rPr>
          <w:sz w:val="22"/>
          <w:szCs w:val="22"/>
        </w:rPr>
        <w:t>4</w:t>
      </w:r>
      <w:r w:rsidR="00121FEC" w:rsidRPr="001530D7">
        <w:rPr>
          <w:sz w:val="22"/>
          <w:szCs w:val="22"/>
          <w:lang w:val="en-US"/>
        </w:rPr>
        <w:fldChar w:fldCharType="end"/>
      </w:r>
      <w:r w:rsidR="0041669A" w:rsidRPr="001530D7">
        <w:rPr>
          <w:sz w:val="22"/>
          <w:szCs w:val="22"/>
        </w:rPr>
        <w:t xml:space="preserve"> настоящей Документации о закупке</w:t>
      </w:r>
      <w:r w:rsidR="00D51C4F" w:rsidRPr="001530D7">
        <w:rPr>
          <w:sz w:val="22"/>
          <w:szCs w:val="22"/>
        </w:rPr>
        <w:t xml:space="preserve">. </w:t>
      </w:r>
      <w:r w:rsidRPr="001530D7">
        <w:rPr>
          <w:sz w:val="22"/>
          <w:szCs w:val="22"/>
        </w:rPr>
        <w:t xml:space="preserve">Формы документов, которые необходимо подготовить и подать в составе заявки, приведены в </w:t>
      </w:r>
      <w:r w:rsidR="00F566B2" w:rsidRPr="001530D7">
        <w:rPr>
          <w:sz w:val="22"/>
          <w:szCs w:val="22"/>
        </w:rPr>
        <w:t>раздел</w:t>
      </w:r>
      <w:r w:rsidR="00F76427" w:rsidRPr="001530D7">
        <w:rPr>
          <w:sz w:val="22"/>
          <w:szCs w:val="22"/>
        </w:rPr>
        <w:t>е</w:t>
      </w:r>
      <w:r w:rsidR="00F566B2" w:rsidRPr="001530D7">
        <w:rPr>
          <w:sz w:val="22"/>
          <w:szCs w:val="22"/>
        </w:rPr>
        <w:t xml:space="preserve"> </w:t>
      </w:r>
      <w:r w:rsidR="006E1CFC" w:rsidRPr="001530D7">
        <w:rPr>
          <w:sz w:val="22"/>
          <w:szCs w:val="22"/>
        </w:rPr>
        <w:fldChar w:fldCharType="begin"/>
      </w:r>
      <w:r w:rsidR="006E1CFC" w:rsidRPr="001530D7">
        <w:rPr>
          <w:sz w:val="22"/>
          <w:szCs w:val="22"/>
        </w:rPr>
        <w:instrText xml:space="preserve"> REF _Ref384631716 \r \h </w:instrText>
      </w:r>
      <w:r w:rsidR="00AC6BD2" w:rsidRPr="001530D7">
        <w:rPr>
          <w:sz w:val="22"/>
          <w:szCs w:val="22"/>
        </w:rPr>
        <w:instrText xml:space="preserve"> \* MERGEFORMAT </w:instrText>
      </w:r>
      <w:r w:rsidR="006E1CFC" w:rsidRPr="001530D7">
        <w:rPr>
          <w:sz w:val="22"/>
          <w:szCs w:val="22"/>
        </w:rPr>
      </w:r>
      <w:r w:rsidR="006E1CFC" w:rsidRPr="001530D7">
        <w:rPr>
          <w:sz w:val="22"/>
          <w:szCs w:val="22"/>
        </w:rPr>
        <w:fldChar w:fldCharType="separate"/>
      </w:r>
      <w:r w:rsidR="001B20E6">
        <w:rPr>
          <w:sz w:val="22"/>
          <w:szCs w:val="22"/>
        </w:rPr>
        <w:t>5</w:t>
      </w:r>
      <w:r w:rsidR="006E1CFC" w:rsidRPr="001530D7">
        <w:rPr>
          <w:sz w:val="22"/>
          <w:szCs w:val="22"/>
        </w:rPr>
        <w:fldChar w:fldCharType="end"/>
      </w:r>
      <w:r w:rsidR="0041669A" w:rsidRPr="001530D7">
        <w:rPr>
          <w:sz w:val="22"/>
          <w:szCs w:val="22"/>
        </w:rPr>
        <w:t xml:space="preserve"> настоящей Документации о закупке</w:t>
      </w:r>
      <w:r w:rsidRPr="001530D7">
        <w:rPr>
          <w:sz w:val="22"/>
          <w:szCs w:val="22"/>
        </w:rPr>
        <w:t>.</w:t>
      </w:r>
    </w:p>
    <w:p w14:paraId="4753AFBD" w14:textId="77777777" w:rsidR="00130882" w:rsidRPr="001530D7" w:rsidRDefault="00130882" w:rsidP="00C959AE">
      <w:pPr>
        <w:pStyle w:val="a5"/>
        <w:tabs>
          <w:tab w:val="num" w:pos="1134"/>
        </w:tabs>
        <w:ind w:left="1134"/>
        <w:rPr>
          <w:sz w:val="22"/>
          <w:szCs w:val="22"/>
        </w:rPr>
      </w:pPr>
      <w:r w:rsidRPr="001530D7">
        <w:rPr>
          <w:sz w:val="22"/>
          <w:szCs w:val="22"/>
        </w:rPr>
        <w:t xml:space="preserve">Организатор </w:t>
      </w:r>
      <w:r w:rsidR="009E10EF" w:rsidRPr="001530D7">
        <w:rPr>
          <w:sz w:val="22"/>
          <w:szCs w:val="22"/>
        </w:rPr>
        <w:t>запроса предложений</w:t>
      </w:r>
      <w:r w:rsidRPr="001530D7">
        <w:rPr>
          <w:sz w:val="22"/>
          <w:szCs w:val="22"/>
        </w:rPr>
        <w:t xml:space="preserve">, Заказчик </w:t>
      </w:r>
      <w:r w:rsidR="009E10EF" w:rsidRPr="001530D7">
        <w:rPr>
          <w:sz w:val="22"/>
          <w:szCs w:val="22"/>
        </w:rPr>
        <w:t>запроса предложений</w:t>
      </w:r>
      <w:r w:rsidRPr="001530D7">
        <w:rPr>
          <w:sz w:val="22"/>
          <w:szCs w:val="22"/>
        </w:rPr>
        <w:t xml:space="preserve"> и Участники </w:t>
      </w:r>
      <w:r w:rsidR="009E10EF" w:rsidRPr="001530D7">
        <w:rPr>
          <w:sz w:val="22"/>
          <w:szCs w:val="22"/>
        </w:rPr>
        <w:t>запроса предложений</w:t>
      </w:r>
      <w:r w:rsidRPr="001530D7">
        <w:rPr>
          <w:sz w:val="22"/>
          <w:szCs w:val="22"/>
        </w:rPr>
        <w:t xml:space="preserve"> являются сторонами данной закупочной процедуры (</w:t>
      </w:r>
      <w:r w:rsidR="00910068" w:rsidRPr="001530D7">
        <w:rPr>
          <w:sz w:val="22"/>
          <w:szCs w:val="22"/>
        </w:rPr>
        <w:t>совместно упоминаются как</w:t>
      </w:r>
      <w:r w:rsidRPr="001530D7">
        <w:rPr>
          <w:sz w:val="22"/>
          <w:szCs w:val="22"/>
        </w:rPr>
        <w:t xml:space="preserve"> стороны).</w:t>
      </w:r>
    </w:p>
    <w:p w14:paraId="7089BF32" w14:textId="77777777" w:rsidR="00EC5F37" w:rsidRPr="001530D7" w:rsidRDefault="00EC5F37">
      <w:pPr>
        <w:pStyle w:val="2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4152391"/>
      <w:bookmarkStart w:id="38" w:name="_Toc518119237"/>
      <w:r w:rsidRPr="001530D7">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1530D7" w:rsidRDefault="009E10EF" w:rsidP="003A1226">
      <w:pPr>
        <w:pStyle w:val="a5"/>
        <w:numPr>
          <w:ilvl w:val="2"/>
          <w:numId w:val="5"/>
        </w:numPr>
        <w:tabs>
          <w:tab w:val="num" w:pos="1134"/>
        </w:tabs>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1530D7">
        <w:rPr>
          <w:sz w:val="22"/>
          <w:szCs w:val="22"/>
        </w:rPr>
        <w:t xml:space="preserve">Данная процедура запроса предложений не является </w:t>
      </w:r>
      <w:r w:rsidR="00C95926" w:rsidRPr="001530D7">
        <w:rPr>
          <w:sz w:val="22"/>
          <w:szCs w:val="22"/>
        </w:rPr>
        <w:t>конкурсом</w:t>
      </w:r>
      <w:r w:rsidRPr="001530D7">
        <w:rPr>
          <w:sz w:val="22"/>
          <w:szCs w:val="22"/>
        </w:rPr>
        <w:t xml:space="preserve">, и ее проведение не регулируется статьями 447—449 части первой Гражданского кодекса Российской Федерации. </w:t>
      </w:r>
      <w:r w:rsidRPr="001530D7">
        <w:rPr>
          <w:sz w:val="22"/>
          <w:szCs w:val="22"/>
        </w:rPr>
        <w:lastRenderedPageBreak/>
        <w:t xml:space="preserve">Данная процедура запроса предложений также не является публичным </w:t>
      </w:r>
      <w:r w:rsidR="00C95926" w:rsidRPr="001530D7">
        <w:rPr>
          <w:sz w:val="22"/>
          <w:szCs w:val="22"/>
        </w:rPr>
        <w:t>конкурсом</w:t>
      </w:r>
      <w:r w:rsidRPr="001530D7">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1530D7" w:rsidRDefault="00B21E0E" w:rsidP="003A1226">
      <w:pPr>
        <w:pStyle w:val="a5"/>
        <w:numPr>
          <w:ilvl w:val="2"/>
          <w:numId w:val="5"/>
        </w:numPr>
        <w:tabs>
          <w:tab w:val="num" w:pos="1134"/>
        </w:tabs>
        <w:ind w:left="1134"/>
        <w:rPr>
          <w:sz w:val="22"/>
          <w:szCs w:val="22"/>
        </w:rPr>
      </w:pPr>
      <w:r w:rsidRPr="001530D7">
        <w:rPr>
          <w:sz w:val="22"/>
          <w:szCs w:val="22"/>
        </w:rPr>
        <w:t>Д</w:t>
      </w:r>
      <w:r w:rsidR="00543E0E" w:rsidRPr="001530D7">
        <w:rPr>
          <w:sz w:val="22"/>
          <w:szCs w:val="22"/>
        </w:rPr>
        <w:t>окументация</w:t>
      </w:r>
      <w:r w:rsidRPr="001530D7">
        <w:rPr>
          <w:sz w:val="22"/>
          <w:szCs w:val="22"/>
        </w:rPr>
        <w:t xml:space="preserve"> о закупке</w:t>
      </w:r>
      <w:r w:rsidR="00543E0E" w:rsidRPr="001530D7">
        <w:rPr>
          <w:sz w:val="22"/>
          <w:szCs w:val="22"/>
        </w:rPr>
        <w:t xml:space="preserve"> вместе с размещенным в соответствии с пунктом </w:t>
      </w:r>
      <w:r w:rsidR="00543E0E" w:rsidRPr="001530D7">
        <w:rPr>
          <w:sz w:val="22"/>
          <w:szCs w:val="22"/>
        </w:rPr>
        <w:fldChar w:fldCharType="begin"/>
      </w:r>
      <w:r w:rsidR="00543E0E" w:rsidRPr="001530D7">
        <w:rPr>
          <w:sz w:val="22"/>
          <w:szCs w:val="22"/>
        </w:rPr>
        <w:instrText xml:space="preserve"> REF _Ref55193512 \r \h </w:instrText>
      </w:r>
      <w:r w:rsidR="00AC6BD2" w:rsidRPr="001530D7">
        <w:rPr>
          <w:sz w:val="22"/>
          <w:szCs w:val="22"/>
        </w:rPr>
        <w:instrText xml:space="preserve"> \* MERGEFORMAT </w:instrText>
      </w:r>
      <w:r w:rsidR="00543E0E" w:rsidRPr="001530D7">
        <w:rPr>
          <w:sz w:val="22"/>
          <w:szCs w:val="22"/>
        </w:rPr>
      </w:r>
      <w:r w:rsidR="00543E0E" w:rsidRPr="001530D7">
        <w:rPr>
          <w:sz w:val="22"/>
          <w:szCs w:val="22"/>
        </w:rPr>
        <w:fldChar w:fldCharType="separate"/>
      </w:r>
      <w:r w:rsidR="001B20E6">
        <w:rPr>
          <w:sz w:val="22"/>
          <w:szCs w:val="22"/>
        </w:rPr>
        <w:t>1.1.1</w:t>
      </w:r>
      <w:r w:rsidR="00543E0E" w:rsidRPr="001530D7">
        <w:rPr>
          <w:sz w:val="22"/>
          <w:szCs w:val="22"/>
        </w:rPr>
        <w:fldChar w:fldCharType="end"/>
      </w:r>
      <w:r w:rsidR="0041669A" w:rsidRPr="001530D7">
        <w:rPr>
          <w:sz w:val="22"/>
          <w:szCs w:val="22"/>
        </w:rPr>
        <w:t xml:space="preserve"> настоящей Документации о закупке</w:t>
      </w:r>
      <w:r w:rsidR="00543E0E" w:rsidRPr="001530D7">
        <w:rPr>
          <w:sz w:val="22"/>
          <w:szCs w:val="22"/>
        </w:rPr>
        <w:t xml:space="preserve"> </w:t>
      </w:r>
      <w:proofErr w:type="gramStart"/>
      <w:r w:rsidR="00543E0E" w:rsidRPr="001530D7">
        <w:rPr>
          <w:sz w:val="22"/>
          <w:szCs w:val="22"/>
        </w:rPr>
        <w:t>Извещением</w:t>
      </w:r>
      <w:proofErr w:type="gramEnd"/>
      <w:r w:rsidR="00543E0E" w:rsidRPr="001530D7">
        <w:rPr>
          <w:sz w:val="22"/>
          <w:szCs w:val="22"/>
        </w:rPr>
        <w:t xml:space="preserve"> </w:t>
      </w:r>
      <w:r w:rsidRPr="001530D7">
        <w:rPr>
          <w:sz w:val="22"/>
          <w:szCs w:val="22"/>
        </w:rPr>
        <w:t>о закупке</w:t>
      </w:r>
      <w:r w:rsidR="00755DDC" w:rsidRPr="001530D7">
        <w:rPr>
          <w:sz w:val="22"/>
          <w:szCs w:val="22"/>
        </w:rPr>
        <w:t>,</w:t>
      </w:r>
      <w:r w:rsidR="00543E0E" w:rsidRPr="001530D7">
        <w:rPr>
          <w:sz w:val="22"/>
          <w:szCs w:val="22"/>
        </w:rPr>
        <w:t xml:space="preserve"> </w:t>
      </w:r>
      <w:r w:rsidR="001F7793" w:rsidRPr="001530D7">
        <w:rPr>
          <w:sz w:val="22"/>
          <w:szCs w:val="22"/>
        </w:rPr>
        <w:t>являющимся ее неотъемлемой частью</w:t>
      </w:r>
      <w:r w:rsidR="00543E0E" w:rsidRPr="001530D7">
        <w:rPr>
          <w:sz w:val="22"/>
          <w:szCs w:val="22"/>
        </w:rPr>
        <w:t xml:space="preserve">, являются </w:t>
      </w:r>
      <w:r w:rsidR="009E10EF" w:rsidRPr="001530D7">
        <w:rPr>
          <w:sz w:val="22"/>
          <w:szCs w:val="22"/>
        </w:rPr>
        <w:t>приглашением</w:t>
      </w:r>
      <w:r w:rsidR="00543E0E" w:rsidRPr="001530D7">
        <w:rPr>
          <w:sz w:val="22"/>
          <w:szCs w:val="22"/>
        </w:rPr>
        <w:t xml:space="preserve"> Организатора </w:t>
      </w:r>
      <w:r w:rsidR="009E10EF" w:rsidRPr="001530D7">
        <w:rPr>
          <w:sz w:val="22"/>
          <w:szCs w:val="22"/>
        </w:rPr>
        <w:t xml:space="preserve">делать оферты </w:t>
      </w:r>
      <w:r w:rsidR="00543E0E" w:rsidRPr="001530D7">
        <w:rPr>
          <w:sz w:val="22"/>
          <w:szCs w:val="22"/>
        </w:rPr>
        <w:t>и должны рассматриваться Участниками в соответствии с этим</w:t>
      </w:r>
      <w:r w:rsidR="00755DDC" w:rsidRPr="001530D7">
        <w:rPr>
          <w:sz w:val="22"/>
          <w:szCs w:val="22"/>
        </w:rPr>
        <w:t>.</w:t>
      </w:r>
    </w:p>
    <w:p w14:paraId="6FCE781A" w14:textId="77777777" w:rsidR="00EC5F37" w:rsidRPr="001530D7" w:rsidRDefault="00B21E0E" w:rsidP="003A1226">
      <w:pPr>
        <w:pStyle w:val="a5"/>
        <w:numPr>
          <w:ilvl w:val="2"/>
          <w:numId w:val="5"/>
        </w:numPr>
        <w:tabs>
          <w:tab w:val="num" w:pos="1134"/>
        </w:tabs>
        <w:ind w:left="1134"/>
        <w:rPr>
          <w:sz w:val="22"/>
          <w:szCs w:val="22"/>
        </w:rPr>
      </w:pPr>
      <w:r w:rsidRPr="001530D7">
        <w:rPr>
          <w:sz w:val="22"/>
          <w:szCs w:val="22"/>
        </w:rPr>
        <w:t>З</w:t>
      </w:r>
      <w:r w:rsidR="00EC5F37" w:rsidRPr="001530D7">
        <w:rPr>
          <w:sz w:val="22"/>
          <w:szCs w:val="22"/>
        </w:rPr>
        <w:t xml:space="preserve">аявка Участника </w:t>
      </w:r>
      <w:r w:rsidR="009E10EF" w:rsidRPr="001530D7">
        <w:rPr>
          <w:sz w:val="22"/>
          <w:szCs w:val="22"/>
        </w:rPr>
        <w:t>запроса предложений</w:t>
      </w:r>
      <w:r w:rsidR="00EC5F37" w:rsidRPr="001530D7">
        <w:rPr>
          <w:sz w:val="22"/>
          <w:szCs w:val="22"/>
        </w:rPr>
        <w:t xml:space="preserve"> имеет правовой статус оферты и будет рассматриваться Организатором </w:t>
      </w:r>
      <w:r w:rsidR="009E10EF" w:rsidRPr="001530D7">
        <w:rPr>
          <w:sz w:val="22"/>
          <w:szCs w:val="22"/>
        </w:rPr>
        <w:t>запроса предложений</w:t>
      </w:r>
      <w:r w:rsidR="00EC5F37" w:rsidRPr="001530D7">
        <w:rPr>
          <w:sz w:val="22"/>
          <w:szCs w:val="22"/>
        </w:rPr>
        <w:t xml:space="preserve"> </w:t>
      </w:r>
      <w:r w:rsidR="0050279B" w:rsidRPr="001530D7">
        <w:rPr>
          <w:sz w:val="22"/>
          <w:szCs w:val="22"/>
        </w:rPr>
        <w:t>в течение указанного в ней срока ее действия</w:t>
      </w:r>
      <w:r w:rsidR="00EC5F37" w:rsidRPr="001530D7">
        <w:rPr>
          <w:sz w:val="22"/>
          <w:szCs w:val="22"/>
        </w:rPr>
        <w:t>.</w:t>
      </w:r>
    </w:p>
    <w:p w14:paraId="5EE27C5F" w14:textId="77777777" w:rsidR="00EC5F37" w:rsidRPr="001530D7" w:rsidRDefault="00EC5F37" w:rsidP="003A1226">
      <w:pPr>
        <w:pStyle w:val="a5"/>
        <w:numPr>
          <w:ilvl w:val="2"/>
          <w:numId w:val="5"/>
        </w:numPr>
        <w:tabs>
          <w:tab w:val="num" w:pos="1134"/>
        </w:tabs>
        <w:ind w:left="1134"/>
        <w:rPr>
          <w:sz w:val="22"/>
          <w:szCs w:val="22"/>
        </w:rPr>
      </w:pPr>
      <w:r w:rsidRPr="001530D7">
        <w:rPr>
          <w:sz w:val="22"/>
          <w:szCs w:val="22"/>
        </w:rPr>
        <w:t xml:space="preserve">Заключенный по результатам </w:t>
      </w:r>
      <w:r w:rsidR="009E10EF" w:rsidRPr="001530D7">
        <w:rPr>
          <w:sz w:val="22"/>
          <w:szCs w:val="22"/>
        </w:rPr>
        <w:t>запроса предложений</w:t>
      </w:r>
      <w:r w:rsidRPr="001530D7">
        <w:rPr>
          <w:sz w:val="22"/>
          <w:szCs w:val="22"/>
        </w:rPr>
        <w:t xml:space="preserve"> Договор фиксирует все достигнутые сторонами договоренности.</w:t>
      </w:r>
    </w:p>
    <w:p w14:paraId="31CA3D53" w14:textId="77777777" w:rsidR="00EC5F37" w:rsidRPr="001530D7" w:rsidRDefault="00EC5F37" w:rsidP="003A1226">
      <w:pPr>
        <w:pStyle w:val="a5"/>
        <w:numPr>
          <w:ilvl w:val="2"/>
          <w:numId w:val="5"/>
        </w:numPr>
        <w:tabs>
          <w:tab w:val="num" w:pos="1134"/>
        </w:tabs>
        <w:ind w:left="1134"/>
        <w:rPr>
          <w:sz w:val="22"/>
          <w:szCs w:val="22"/>
        </w:rPr>
      </w:pPr>
      <w:bookmarkStart w:id="44" w:name="_Ref86827161"/>
      <w:r w:rsidRPr="001530D7">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1530D7" w:rsidRDefault="00432B62" w:rsidP="000506D9">
      <w:pPr>
        <w:pStyle w:val="a7"/>
        <w:numPr>
          <w:ilvl w:val="4"/>
          <w:numId w:val="5"/>
        </w:numPr>
        <w:ind w:left="1843"/>
        <w:rPr>
          <w:sz w:val="22"/>
          <w:szCs w:val="22"/>
        </w:rPr>
      </w:pPr>
      <w:r w:rsidRPr="001530D7">
        <w:rPr>
          <w:sz w:val="22"/>
          <w:szCs w:val="22"/>
        </w:rPr>
        <w:t xml:space="preserve">Результаты </w:t>
      </w:r>
      <w:r w:rsidR="00EC5F37" w:rsidRPr="001530D7">
        <w:rPr>
          <w:sz w:val="22"/>
          <w:szCs w:val="22"/>
        </w:rPr>
        <w:t xml:space="preserve">преддоговорных переговоров между </w:t>
      </w:r>
      <w:r w:rsidR="00B21E0E" w:rsidRPr="001530D7">
        <w:rPr>
          <w:sz w:val="22"/>
          <w:szCs w:val="22"/>
        </w:rPr>
        <w:t xml:space="preserve">Заказчиком </w:t>
      </w:r>
      <w:r w:rsidR="009E10EF" w:rsidRPr="001530D7">
        <w:rPr>
          <w:sz w:val="22"/>
          <w:szCs w:val="22"/>
        </w:rPr>
        <w:t>запроса предложений</w:t>
      </w:r>
      <w:r w:rsidR="00EC5F37" w:rsidRPr="001530D7">
        <w:rPr>
          <w:sz w:val="22"/>
          <w:szCs w:val="22"/>
        </w:rPr>
        <w:t xml:space="preserve"> и Победителем </w:t>
      </w:r>
      <w:r w:rsidR="009E10EF" w:rsidRPr="001530D7">
        <w:rPr>
          <w:sz w:val="22"/>
          <w:szCs w:val="22"/>
        </w:rPr>
        <w:t>запроса предложений</w:t>
      </w:r>
      <w:r w:rsidR="00EC5F37" w:rsidRPr="001530D7">
        <w:rPr>
          <w:sz w:val="22"/>
          <w:szCs w:val="22"/>
        </w:rPr>
        <w:t>;</w:t>
      </w:r>
    </w:p>
    <w:p w14:paraId="1F10E02E" w14:textId="77777777" w:rsidR="00EC5F37" w:rsidRPr="001530D7" w:rsidRDefault="00EC5F37" w:rsidP="000506D9">
      <w:pPr>
        <w:pStyle w:val="a7"/>
        <w:numPr>
          <w:ilvl w:val="4"/>
          <w:numId w:val="5"/>
        </w:numPr>
        <w:ind w:left="1843"/>
        <w:rPr>
          <w:sz w:val="22"/>
          <w:szCs w:val="22"/>
        </w:rPr>
      </w:pPr>
      <w:r w:rsidRPr="001530D7">
        <w:rPr>
          <w:sz w:val="22"/>
          <w:szCs w:val="22"/>
        </w:rPr>
        <w:t xml:space="preserve">Извещение </w:t>
      </w:r>
      <w:r w:rsidR="00B21E0E" w:rsidRPr="001530D7">
        <w:rPr>
          <w:sz w:val="22"/>
          <w:szCs w:val="22"/>
        </w:rPr>
        <w:t>о закупке</w:t>
      </w:r>
      <w:r w:rsidRPr="001530D7">
        <w:rPr>
          <w:sz w:val="22"/>
          <w:szCs w:val="22"/>
        </w:rPr>
        <w:t xml:space="preserve"> и </w:t>
      </w:r>
      <w:r w:rsidR="0041669A" w:rsidRPr="001530D7">
        <w:rPr>
          <w:sz w:val="22"/>
          <w:szCs w:val="22"/>
        </w:rPr>
        <w:t xml:space="preserve">настоящая </w:t>
      </w:r>
      <w:r w:rsidR="00B21E0E" w:rsidRPr="001530D7">
        <w:rPr>
          <w:sz w:val="22"/>
          <w:szCs w:val="22"/>
        </w:rPr>
        <w:t>Д</w:t>
      </w:r>
      <w:r w:rsidRPr="001530D7">
        <w:rPr>
          <w:sz w:val="22"/>
          <w:szCs w:val="22"/>
        </w:rPr>
        <w:t xml:space="preserve">окументация </w:t>
      </w:r>
      <w:r w:rsidR="00B21E0E" w:rsidRPr="001530D7">
        <w:rPr>
          <w:sz w:val="22"/>
          <w:szCs w:val="22"/>
        </w:rPr>
        <w:t xml:space="preserve">о закупке </w:t>
      </w:r>
      <w:r w:rsidRPr="001530D7">
        <w:rPr>
          <w:sz w:val="22"/>
          <w:szCs w:val="22"/>
        </w:rPr>
        <w:t xml:space="preserve">со всеми дополнениями </w:t>
      </w:r>
      <w:r w:rsidR="00755DDC" w:rsidRPr="001530D7">
        <w:rPr>
          <w:sz w:val="22"/>
          <w:szCs w:val="22"/>
        </w:rPr>
        <w:t xml:space="preserve">и </w:t>
      </w:r>
      <w:r w:rsidR="003D59D9" w:rsidRPr="001530D7">
        <w:rPr>
          <w:sz w:val="22"/>
          <w:szCs w:val="22"/>
        </w:rPr>
        <w:t>измен</w:t>
      </w:r>
      <w:r w:rsidRPr="001530D7">
        <w:rPr>
          <w:sz w:val="22"/>
          <w:szCs w:val="22"/>
        </w:rPr>
        <w:t>ениями;</w:t>
      </w:r>
    </w:p>
    <w:p w14:paraId="6575005A" w14:textId="77777777" w:rsidR="00EC5F37" w:rsidRPr="001530D7" w:rsidRDefault="00B21E0E" w:rsidP="000506D9">
      <w:pPr>
        <w:pStyle w:val="a7"/>
        <w:numPr>
          <w:ilvl w:val="4"/>
          <w:numId w:val="5"/>
        </w:numPr>
        <w:ind w:left="1843"/>
        <w:rPr>
          <w:sz w:val="22"/>
          <w:szCs w:val="22"/>
        </w:rPr>
      </w:pPr>
      <w:r w:rsidRPr="001530D7">
        <w:rPr>
          <w:sz w:val="22"/>
          <w:szCs w:val="22"/>
        </w:rPr>
        <w:t>З</w:t>
      </w:r>
      <w:r w:rsidR="00EC5F37" w:rsidRPr="001530D7">
        <w:rPr>
          <w:sz w:val="22"/>
          <w:szCs w:val="22"/>
        </w:rPr>
        <w:t>аявка Победителя со всеми дополнениями и разъяснениями.</w:t>
      </w:r>
    </w:p>
    <w:p w14:paraId="549B6D03" w14:textId="77777777" w:rsidR="003E0F3F" w:rsidRPr="001530D7" w:rsidRDefault="003E0F3F" w:rsidP="000506D9">
      <w:pPr>
        <w:pStyle w:val="a5"/>
        <w:numPr>
          <w:ilvl w:val="2"/>
          <w:numId w:val="5"/>
        </w:numPr>
        <w:tabs>
          <w:tab w:val="num" w:pos="1134"/>
        </w:tabs>
        <w:ind w:left="1134"/>
        <w:rPr>
          <w:sz w:val="22"/>
          <w:szCs w:val="22"/>
        </w:rPr>
      </w:pPr>
      <w:r w:rsidRPr="001530D7">
        <w:rPr>
          <w:sz w:val="22"/>
          <w:szCs w:val="22"/>
        </w:rPr>
        <w:t xml:space="preserve">Иные документы Организатора и Участников не определяют права и обязанности сторон в связи с данным </w:t>
      </w:r>
      <w:r w:rsidR="000778BE" w:rsidRPr="001530D7">
        <w:rPr>
          <w:sz w:val="22"/>
          <w:szCs w:val="22"/>
        </w:rPr>
        <w:t>запросом предложений</w:t>
      </w:r>
      <w:r w:rsidRPr="001530D7">
        <w:rPr>
          <w:sz w:val="22"/>
          <w:szCs w:val="22"/>
        </w:rPr>
        <w:t>.</w:t>
      </w:r>
    </w:p>
    <w:p w14:paraId="69B1F0A4" w14:textId="7B79B4BA" w:rsidR="00EC5F37" w:rsidRPr="001530D7" w:rsidRDefault="00EC5F37" w:rsidP="000506D9">
      <w:pPr>
        <w:pStyle w:val="a5"/>
        <w:numPr>
          <w:ilvl w:val="2"/>
          <w:numId w:val="5"/>
        </w:numPr>
        <w:tabs>
          <w:tab w:val="num" w:pos="1134"/>
        </w:tabs>
        <w:ind w:left="1134"/>
        <w:rPr>
          <w:sz w:val="22"/>
          <w:szCs w:val="22"/>
        </w:rPr>
      </w:pPr>
      <w:r w:rsidRPr="001530D7">
        <w:rPr>
          <w:sz w:val="22"/>
          <w:szCs w:val="22"/>
        </w:rPr>
        <w:t xml:space="preserve">Во всем, что не урегулировано Извещением </w:t>
      </w:r>
      <w:r w:rsidR="00B21E0E" w:rsidRPr="001530D7">
        <w:rPr>
          <w:sz w:val="22"/>
          <w:szCs w:val="22"/>
        </w:rPr>
        <w:t xml:space="preserve">о закупке </w:t>
      </w:r>
      <w:r w:rsidRPr="001530D7">
        <w:rPr>
          <w:sz w:val="22"/>
          <w:szCs w:val="22"/>
        </w:rPr>
        <w:t xml:space="preserve">и </w:t>
      </w:r>
      <w:r w:rsidR="0041669A" w:rsidRPr="001530D7">
        <w:rPr>
          <w:sz w:val="22"/>
          <w:szCs w:val="22"/>
        </w:rPr>
        <w:t xml:space="preserve">настоящей </w:t>
      </w:r>
      <w:r w:rsidR="00B21E0E" w:rsidRPr="001530D7">
        <w:rPr>
          <w:sz w:val="22"/>
          <w:szCs w:val="22"/>
        </w:rPr>
        <w:t>Д</w:t>
      </w:r>
      <w:r w:rsidRPr="001530D7">
        <w:rPr>
          <w:sz w:val="22"/>
          <w:szCs w:val="22"/>
        </w:rPr>
        <w:t>окументацией</w:t>
      </w:r>
      <w:r w:rsidR="00B21E0E" w:rsidRPr="001530D7">
        <w:rPr>
          <w:sz w:val="22"/>
          <w:szCs w:val="22"/>
        </w:rPr>
        <w:t xml:space="preserve"> о закупке</w:t>
      </w:r>
      <w:r w:rsidR="002855E6" w:rsidRPr="001530D7">
        <w:rPr>
          <w:sz w:val="22"/>
          <w:szCs w:val="22"/>
        </w:rPr>
        <w:t>,</w:t>
      </w:r>
      <w:r w:rsidRPr="001530D7">
        <w:rPr>
          <w:sz w:val="22"/>
          <w:szCs w:val="22"/>
        </w:rPr>
        <w:t xml:space="preserve"> стороны руководствуются </w:t>
      </w:r>
      <w:r w:rsidR="00411ACF" w:rsidRPr="001530D7">
        <w:rPr>
          <w:sz w:val="22"/>
          <w:szCs w:val="22"/>
        </w:rPr>
        <w:t>законодательством Российской Федерации, регулирующим данные правоотношения</w:t>
      </w:r>
      <w:r w:rsidR="00661D5B" w:rsidRPr="001530D7">
        <w:rPr>
          <w:sz w:val="22"/>
          <w:szCs w:val="22"/>
        </w:rPr>
        <w:t>,</w:t>
      </w:r>
      <w:r w:rsidR="00411ACF" w:rsidRPr="001530D7">
        <w:rPr>
          <w:sz w:val="22"/>
          <w:szCs w:val="22"/>
        </w:rPr>
        <w:t xml:space="preserve"> и </w:t>
      </w:r>
      <w:r w:rsidR="00B21E0E" w:rsidRPr="001530D7">
        <w:rPr>
          <w:sz w:val="22"/>
          <w:szCs w:val="22"/>
        </w:rPr>
        <w:t xml:space="preserve">Положением о закупке продукции для нужд </w:t>
      </w:r>
      <w:r w:rsidR="002704BC" w:rsidRPr="001530D7">
        <w:rPr>
          <w:sz w:val="22"/>
          <w:szCs w:val="22"/>
        </w:rPr>
        <w:t>Заказчика</w:t>
      </w:r>
      <w:r w:rsidR="00B21E0E" w:rsidRPr="001530D7">
        <w:rPr>
          <w:sz w:val="22"/>
          <w:szCs w:val="22"/>
        </w:rPr>
        <w:t xml:space="preserve">, </w:t>
      </w:r>
      <w:r w:rsidR="00411ACF" w:rsidRPr="001530D7">
        <w:rPr>
          <w:sz w:val="22"/>
          <w:szCs w:val="22"/>
        </w:rPr>
        <w:t xml:space="preserve">действующим на момент размещения на </w:t>
      </w:r>
      <w:r w:rsidR="001641CE" w:rsidRPr="001530D7">
        <w:rPr>
          <w:sz w:val="22"/>
          <w:szCs w:val="22"/>
        </w:rPr>
        <w:t>О</w:t>
      </w:r>
      <w:r w:rsidR="00411ACF" w:rsidRPr="001530D7">
        <w:rPr>
          <w:sz w:val="22"/>
          <w:szCs w:val="22"/>
        </w:rPr>
        <w:t xml:space="preserve">фициальном сайте Извещения </w:t>
      </w:r>
      <w:r w:rsidR="00B21E0E" w:rsidRPr="001530D7">
        <w:rPr>
          <w:sz w:val="22"/>
          <w:szCs w:val="22"/>
        </w:rPr>
        <w:t>о закупке</w:t>
      </w:r>
      <w:r w:rsidR="00411ACF" w:rsidRPr="001530D7">
        <w:rPr>
          <w:sz w:val="22"/>
          <w:szCs w:val="22"/>
        </w:rPr>
        <w:t>.</w:t>
      </w:r>
    </w:p>
    <w:p w14:paraId="6A69BAA3" w14:textId="07173D08" w:rsidR="00DC2EC8" w:rsidRPr="001530D7" w:rsidRDefault="00DC2EC8" w:rsidP="000506D9">
      <w:pPr>
        <w:pStyle w:val="a5"/>
        <w:numPr>
          <w:ilvl w:val="2"/>
          <w:numId w:val="5"/>
        </w:numPr>
        <w:tabs>
          <w:tab w:val="num" w:pos="1134"/>
        </w:tabs>
        <w:ind w:left="1134"/>
        <w:rPr>
          <w:sz w:val="22"/>
          <w:szCs w:val="22"/>
        </w:rPr>
      </w:pPr>
      <w:proofErr w:type="gramStart"/>
      <w:r w:rsidRPr="001530D7">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1530D7">
        <w:rPr>
          <w:sz w:val="22"/>
          <w:szCs w:val="22"/>
        </w:rPr>
        <w:t>закупочной комиссии</w:t>
      </w:r>
      <w:r w:rsidRPr="001530D7">
        <w:rPr>
          <w:sz w:val="22"/>
          <w:szCs w:val="22"/>
        </w:rPr>
        <w:t xml:space="preserve"> и иных работников Заказчика и Организатора </w:t>
      </w:r>
      <w:r w:rsidR="000778BE" w:rsidRPr="001530D7">
        <w:rPr>
          <w:sz w:val="22"/>
          <w:szCs w:val="22"/>
        </w:rPr>
        <w:t>запроса предложений</w:t>
      </w:r>
      <w:r w:rsidRPr="001530D7">
        <w:rPr>
          <w:sz w:val="22"/>
          <w:szCs w:val="22"/>
        </w:rPr>
        <w:t xml:space="preserve"> относительно условий, сроков проведения, предмета настоящего </w:t>
      </w:r>
      <w:r w:rsidR="000778BE" w:rsidRPr="001530D7">
        <w:rPr>
          <w:sz w:val="22"/>
          <w:szCs w:val="22"/>
        </w:rPr>
        <w:t>запроса предложений</w:t>
      </w:r>
      <w:r w:rsidRPr="001530D7">
        <w:rPr>
          <w:sz w:val="22"/>
          <w:szCs w:val="22"/>
        </w:rPr>
        <w:t xml:space="preserve"> (за исключением информации, </w:t>
      </w:r>
      <w:r w:rsidR="00823D7F" w:rsidRPr="001530D7">
        <w:rPr>
          <w:sz w:val="22"/>
          <w:szCs w:val="22"/>
        </w:rPr>
        <w:t xml:space="preserve">представляемой </w:t>
      </w:r>
      <w:r w:rsidRPr="001530D7">
        <w:rPr>
          <w:sz w:val="22"/>
          <w:szCs w:val="22"/>
        </w:rPr>
        <w:t xml:space="preserve">Участникам </w:t>
      </w:r>
      <w:r w:rsidR="000778BE" w:rsidRPr="001530D7">
        <w:rPr>
          <w:sz w:val="22"/>
          <w:szCs w:val="22"/>
        </w:rPr>
        <w:t>запроса предложений</w:t>
      </w:r>
      <w:r w:rsidRPr="001530D7">
        <w:rPr>
          <w:sz w:val="22"/>
          <w:szCs w:val="22"/>
        </w:rPr>
        <w:t xml:space="preserve"> в соответствии с Положением о закупке продукции для нужд </w:t>
      </w:r>
      <w:r w:rsidR="002704BC" w:rsidRPr="001530D7">
        <w:rPr>
          <w:sz w:val="22"/>
          <w:szCs w:val="22"/>
        </w:rPr>
        <w:t>Заказчика</w:t>
      </w:r>
      <w:r w:rsidRPr="001530D7">
        <w:rPr>
          <w:sz w:val="22"/>
          <w:szCs w:val="22"/>
        </w:rPr>
        <w:t>) носят исключительно информационный характер и не являются офертой либо акцептом Организатора или</w:t>
      </w:r>
      <w:proofErr w:type="gramEnd"/>
      <w:r w:rsidRPr="001530D7">
        <w:rPr>
          <w:sz w:val="22"/>
          <w:szCs w:val="22"/>
        </w:rPr>
        <w:t xml:space="preserve"> Заказчика </w:t>
      </w:r>
      <w:r w:rsidR="000778BE" w:rsidRPr="001530D7">
        <w:rPr>
          <w:sz w:val="22"/>
          <w:szCs w:val="22"/>
        </w:rPr>
        <w:t>запроса предложений</w:t>
      </w:r>
      <w:r w:rsidRPr="001530D7">
        <w:rPr>
          <w:sz w:val="22"/>
          <w:szCs w:val="22"/>
        </w:rPr>
        <w:t xml:space="preserve">. </w:t>
      </w:r>
    </w:p>
    <w:p w14:paraId="7529F11A" w14:textId="6CEC6D19" w:rsidR="00344FED" w:rsidRPr="001530D7" w:rsidRDefault="00344FED" w:rsidP="0002227C">
      <w:pPr>
        <w:pStyle w:val="20"/>
        <w:numPr>
          <w:ilvl w:val="1"/>
          <w:numId w:val="5"/>
        </w:numPr>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4152392"/>
      <w:bookmarkStart w:id="53" w:name="_Toc55285340"/>
      <w:bookmarkStart w:id="54" w:name="_Toc55305374"/>
      <w:bookmarkStart w:id="55" w:name="_Toc57314620"/>
      <w:bookmarkStart w:id="56" w:name="_Toc69728945"/>
      <w:bookmarkEnd w:id="39"/>
      <w:bookmarkEnd w:id="40"/>
      <w:bookmarkEnd w:id="41"/>
      <w:bookmarkEnd w:id="42"/>
      <w:bookmarkEnd w:id="43"/>
      <w:r w:rsidRPr="001530D7">
        <w:rPr>
          <w:sz w:val="22"/>
          <w:szCs w:val="22"/>
        </w:rPr>
        <w:t xml:space="preserve">Особые положения в связи с проведением </w:t>
      </w:r>
      <w:r w:rsidR="000778BE" w:rsidRPr="001530D7">
        <w:rPr>
          <w:sz w:val="22"/>
          <w:szCs w:val="22"/>
        </w:rPr>
        <w:t>запроса предложений</w:t>
      </w:r>
      <w:r w:rsidRPr="001530D7">
        <w:rPr>
          <w:sz w:val="22"/>
          <w:szCs w:val="22"/>
        </w:rPr>
        <w:t xml:space="preserve"> через </w:t>
      </w:r>
      <w:bookmarkEnd w:id="45"/>
      <w:bookmarkEnd w:id="46"/>
      <w:bookmarkEnd w:id="47"/>
      <w:bookmarkEnd w:id="48"/>
      <w:bookmarkEnd w:id="49"/>
      <w:r w:rsidR="005F3E62" w:rsidRPr="001530D7">
        <w:rPr>
          <w:sz w:val="22"/>
          <w:szCs w:val="22"/>
        </w:rPr>
        <w:t>ЭТП</w:t>
      </w:r>
      <w:bookmarkEnd w:id="50"/>
      <w:bookmarkEnd w:id="51"/>
      <w:bookmarkEnd w:id="52"/>
    </w:p>
    <w:p w14:paraId="6513763E" w14:textId="45223B96" w:rsidR="00344FED" w:rsidRPr="001530D7" w:rsidRDefault="00344FED" w:rsidP="003F471F">
      <w:pPr>
        <w:pStyle w:val="a5"/>
        <w:numPr>
          <w:ilvl w:val="2"/>
          <w:numId w:val="5"/>
        </w:numPr>
        <w:tabs>
          <w:tab w:val="num" w:pos="1134"/>
        </w:tabs>
        <w:ind w:left="1134"/>
        <w:rPr>
          <w:sz w:val="22"/>
          <w:szCs w:val="22"/>
        </w:rPr>
      </w:pPr>
      <w:r w:rsidRPr="001530D7">
        <w:rPr>
          <w:sz w:val="22"/>
          <w:szCs w:val="22"/>
        </w:rPr>
        <w:t xml:space="preserve">Для участия в </w:t>
      </w:r>
      <w:r w:rsidR="00494BC2" w:rsidRPr="001530D7">
        <w:rPr>
          <w:sz w:val="22"/>
          <w:szCs w:val="22"/>
        </w:rPr>
        <w:t>запросе предложений</w:t>
      </w:r>
      <w:r w:rsidRPr="001530D7">
        <w:rPr>
          <w:sz w:val="22"/>
          <w:szCs w:val="22"/>
        </w:rPr>
        <w:t xml:space="preserve"> Участники </w:t>
      </w:r>
      <w:r w:rsidR="000778BE" w:rsidRPr="001530D7">
        <w:rPr>
          <w:sz w:val="22"/>
          <w:szCs w:val="22"/>
        </w:rPr>
        <w:t>запроса предложений</w:t>
      </w:r>
      <w:r w:rsidRPr="001530D7">
        <w:rPr>
          <w:sz w:val="22"/>
          <w:szCs w:val="22"/>
        </w:rPr>
        <w:t xml:space="preserve"> должны быть зарегистрированы </w:t>
      </w:r>
      <w:r w:rsidR="005F3E62" w:rsidRPr="001530D7">
        <w:rPr>
          <w:sz w:val="22"/>
          <w:szCs w:val="22"/>
        </w:rPr>
        <w:t>на ЭТП</w:t>
      </w:r>
      <w:r w:rsidRPr="001530D7">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1166257" w:rsidR="00344FED" w:rsidRPr="001530D7" w:rsidRDefault="00344FED" w:rsidP="003F471F">
      <w:pPr>
        <w:pStyle w:val="a5"/>
        <w:numPr>
          <w:ilvl w:val="2"/>
          <w:numId w:val="5"/>
        </w:numPr>
        <w:tabs>
          <w:tab w:val="num" w:pos="1134"/>
        </w:tabs>
        <w:ind w:left="1134"/>
        <w:rPr>
          <w:sz w:val="22"/>
          <w:szCs w:val="22"/>
        </w:rPr>
      </w:pPr>
      <w:bookmarkStart w:id="57" w:name="_Ref463458616"/>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должны подать свои заявки в электронном виде через </w:t>
      </w:r>
      <w:r w:rsidR="005F3E62" w:rsidRPr="001530D7">
        <w:rPr>
          <w:sz w:val="22"/>
          <w:szCs w:val="22"/>
        </w:rPr>
        <w:t>ЭТП</w:t>
      </w:r>
      <w:r w:rsidR="002704BC" w:rsidRPr="001530D7">
        <w:rPr>
          <w:sz w:val="22"/>
          <w:szCs w:val="22"/>
        </w:rPr>
        <w:t xml:space="preserve">, </w:t>
      </w:r>
      <w:r w:rsidR="009808B9" w:rsidRPr="001530D7">
        <w:rPr>
          <w:sz w:val="22"/>
          <w:szCs w:val="22"/>
        </w:rPr>
        <w:t xml:space="preserve">кроме информации о цепочке собственников, включая бенефициаров (в том числе, конечных), с </w:t>
      </w:r>
      <w:r w:rsidR="009808B9" w:rsidRPr="001530D7">
        <w:rPr>
          <w:sz w:val="22"/>
          <w:szCs w:val="22"/>
        </w:rPr>
        <w:lastRenderedPageBreak/>
        <w:t>подтверждающими документами (под</w:t>
      </w:r>
      <w:r w:rsidR="00816665" w:rsidRPr="001530D7">
        <w:rPr>
          <w:sz w:val="22"/>
          <w:szCs w:val="22"/>
        </w:rPr>
        <w:t>пункт</w:t>
      </w:r>
      <w:r w:rsidR="00EA311E" w:rsidRPr="001530D7">
        <w:rPr>
          <w:sz w:val="22"/>
          <w:szCs w:val="22"/>
        </w:rPr>
        <w:t xml:space="preserve"> </w:t>
      </w:r>
      <w:r w:rsidR="00EA311E" w:rsidRPr="001530D7">
        <w:rPr>
          <w:sz w:val="22"/>
          <w:szCs w:val="22"/>
        </w:rPr>
        <w:fldChar w:fldCharType="begin"/>
      </w:r>
      <w:r w:rsidR="00EA311E" w:rsidRPr="001530D7">
        <w:rPr>
          <w:sz w:val="22"/>
          <w:szCs w:val="22"/>
        </w:rPr>
        <w:instrText xml:space="preserve"> REF _Ref457408311 \r \h </w:instrText>
      </w:r>
      <w:r w:rsidR="001530D7" w:rsidRPr="001530D7">
        <w:rPr>
          <w:sz w:val="22"/>
          <w:szCs w:val="22"/>
        </w:rPr>
        <w:instrText xml:space="preserve"> \* MERGEFORMAT </w:instrText>
      </w:r>
      <w:r w:rsidR="00EA311E" w:rsidRPr="001530D7">
        <w:rPr>
          <w:sz w:val="22"/>
          <w:szCs w:val="22"/>
        </w:rPr>
      </w:r>
      <w:r w:rsidR="00EA311E" w:rsidRPr="001530D7">
        <w:rPr>
          <w:sz w:val="22"/>
          <w:szCs w:val="22"/>
        </w:rPr>
        <w:fldChar w:fldCharType="separate"/>
      </w:r>
      <w:r w:rsidR="001B20E6">
        <w:rPr>
          <w:sz w:val="22"/>
          <w:szCs w:val="22"/>
        </w:rPr>
        <w:t>2.5.1.1ж)</w:t>
      </w:r>
      <w:r w:rsidR="00EA311E" w:rsidRPr="001530D7">
        <w:rPr>
          <w:sz w:val="22"/>
          <w:szCs w:val="22"/>
        </w:rPr>
        <w:fldChar w:fldCharType="end"/>
      </w:r>
      <w:r w:rsidR="009808B9" w:rsidRPr="001530D7">
        <w:rPr>
          <w:sz w:val="22"/>
          <w:szCs w:val="22"/>
        </w:rPr>
        <w:t xml:space="preserve">. Данная информация предоставляется в бумажном виде по адресу </w:t>
      </w:r>
      <w:r w:rsidR="003F471F" w:rsidRPr="001530D7">
        <w:rPr>
          <w:sz w:val="22"/>
          <w:szCs w:val="22"/>
        </w:rPr>
        <w:t xml:space="preserve">указанному в подпункте </w:t>
      </w:r>
      <w:r w:rsidR="003F471F" w:rsidRPr="001530D7">
        <w:rPr>
          <w:sz w:val="22"/>
          <w:szCs w:val="22"/>
        </w:rPr>
        <w:fldChar w:fldCharType="begin"/>
      </w:r>
      <w:r w:rsidR="003F471F" w:rsidRPr="001530D7">
        <w:rPr>
          <w:sz w:val="22"/>
          <w:szCs w:val="22"/>
        </w:rPr>
        <w:instrText xml:space="preserve"> REF _Ref387830550 \r \h </w:instrText>
      </w:r>
      <w:r w:rsidR="001530D7" w:rsidRPr="001530D7">
        <w:rPr>
          <w:sz w:val="22"/>
          <w:szCs w:val="22"/>
        </w:rPr>
        <w:instrText xml:space="preserve"> \* MERGEFORMAT </w:instrText>
      </w:r>
      <w:r w:rsidR="003F471F" w:rsidRPr="001530D7">
        <w:rPr>
          <w:sz w:val="22"/>
          <w:szCs w:val="22"/>
        </w:rPr>
      </w:r>
      <w:r w:rsidR="003F471F" w:rsidRPr="001530D7">
        <w:rPr>
          <w:sz w:val="22"/>
          <w:szCs w:val="22"/>
        </w:rPr>
        <w:fldChar w:fldCharType="separate"/>
      </w:r>
      <w:r w:rsidR="001B20E6">
        <w:rPr>
          <w:sz w:val="22"/>
          <w:szCs w:val="22"/>
        </w:rPr>
        <w:t>4.2.14</w:t>
      </w:r>
      <w:r w:rsidR="003F471F" w:rsidRPr="001530D7">
        <w:rPr>
          <w:sz w:val="22"/>
          <w:szCs w:val="22"/>
        </w:rPr>
        <w:fldChar w:fldCharType="end"/>
      </w:r>
      <w:r w:rsidR="003F471F" w:rsidRPr="001530D7">
        <w:rPr>
          <w:sz w:val="22"/>
          <w:szCs w:val="22"/>
        </w:rPr>
        <w:t xml:space="preserve"> настоящей Документации о закупке</w:t>
      </w:r>
      <w:bookmarkEnd w:id="57"/>
    </w:p>
    <w:p w14:paraId="02CED9D6" w14:textId="197CE652" w:rsidR="00344FED" w:rsidRPr="001530D7" w:rsidRDefault="00344FED" w:rsidP="003F471F">
      <w:pPr>
        <w:pStyle w:val="a5"/>
        <w:numPr>
          <w:ilvl w:val="2"/>
          <w:numId w:val="5"/>
        </w:numPr>
        <w:tabs>
          <w:tab w:val="num" w:pos="1134"/>
        </w:tabs>
        <w:ind w:left="1134"/>
        <w:rPr>
          <w:sz w:val="22"/>
          <w:szCs w:val="22"/>
        </w:rPr>
      </w:pPr>
      <w:r w:rsidRPr="001530D7">
        <w:rPr>
          <w:sz w:val="22"/>
          <w:szCs w:val="22"/>
        </w:rPr>
        <w:t xml:space="preserve">Правила проведения </w:t>
      </w:r>
      <w:r w:rsidR="000778BE" w:rsidRPr="001530D7">
        <w:rPr>
          <w:sz w:val="22"/>
          <w:szCs w:val="22"/>
        </w:rPr>
        <w:t>Запроса предложений</w:t>
      </w:r>
      <w:r w:rsidRPr="001530D7">
        <w:rPr>
          <w:sz w:val="22"/>
          <w:szCs w:val="22"/>
        </w:rPr>
        <w:t xml:space="preserve"> через </w:t>
      </w:r>
      <w:r w:rsidR="005F3E62" w:rsidRPr="001530D7">
        <w:rPr>
          <w:sz w:val="22"/>
          <w:szCs w:val="22"/>
        </w:rPr>
        <w:t xml:space="preserve">ЭТП </w:t>
      </w:r>
      <w:r w:rsidRPr="001530D7">
        <w:rPr>
          <w:sz w:val="22"/>
          <w:szCs w:val="22"/>
        </w:rPr>
        <w:t xml:space="preserve">определяются регламентами ее работы и соглашением Участника </w:t>
      </w:r>
      <w:r w:rsidR="000778BE" w:rsidRPr="001530D7">
        <w:rPr>
          <w:sz w:val="22"/>
          <w:szCs w:val="22"/>
        </w:rPr>
        <w:t>запроса предложений</w:t>
      </w:r>
      <w:r w:rsidRPr="001530D7">
        <w:rPr>
          <w:sz w:val="22"/>
          <w:szCs w:val="22"/>
        </w:rPr>
        <w:t xml:space="preserve"> с оператором данной системы.</w:t>
      </w:r>
    </w:p>
    <w:p w14:paraId="54879C77" w14:textId="77777777" w:rsidR="00EC5F37" w:rsidRPr="001530D7" w:rsidRDefault="00EC5F37">
      <w:pPr>
        <w:pStyle w:val="20"/>
        <w:rPr>
          <w:sz w:val="22"/>
          <w:szCs w:val="22"/>
        </w:rPr>
      </w:pPr>
      <w:bookmarkStart w:id="58" w:name="_Toc440899806"/>
      <w:bookmarkStart w:id="59" w:name="_Toc474152393"/>
      <w:r w:rsidRPr="001530D7">
        <w:rPr>
          <w:sz w:val="22"/>
          <w:szCs w:val="22"/>
        </w:rPr>
        <w:t>Обжалование</w:t>
      </w:r>
      <w:bookmarkEnd w:id="53"/>
      <w:bookmarkEnd w:id="54"/>
      <w:bookmarkEnd w:id="55"/>
      <w:bookmarkEnd w:id="56"/>
      <w:bookmarkEnd w:id="58"/>
      <w:bookmarkEnd w:id="59"/>
    </w:p>
    <w:p w14:paraId="718A6423" w14:textId="46951DF1" w:rsidR="00910068" w:rsidRPr="001530D7" w:rsidRDefault="00910068" w:rsidP="00C959AE">
      <w:pPr>
        <w:pStyle w:val="a5"/>
        <w:tabs>
          <w:tab w:val="num" w:pos="1134"/>
        </w:tabs>
        <w:ind w:left="1134"/>
        <w:rPr>
          <w:sz w:val="22"/>
          <w:szCs w:val="22"/>
        </w:rPr>
      </w:pPr>
      <w:bookmarkStart w:id="60" w:name="_Ref86789831"/>
      <w:bookmarkStart w:id="61" w:name="_Toc55285338"/>
      <w:bookmarkStart w:id="62" w:name="_Toc55305372"/>
      <w:bookmarkStart w:id="63" w:name="_Toc57314621"/>
      <w:bookmarkStart w:id="64" w:name="_Toc69728946"/>
      <w:r w:rsidRPr="001530D7">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1530D7" w:rsidRDefault="00910068" w:rsidP="00C959AE">
      <w:pPr>
        <w:pStyle w:val="a5"/>
        <w:tabs>
          <w:tab w:val="num" w:pos="1134"/>
        </w:tabs>
        <w:ind w:left="1134"/>
        <w:rPr>
          <w:sz w:val="22"/>
          <w:szCs w:val="22"/>
        </w:rPr>
      </w:pPr>
      <w:r w:rsidRPr="001530D7">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1530D7">
        <w:rPr>
          <w:sz w:val="22"/>
          <w:szCs w:val="22"/>
        </w:rPr>
        <w:t xml:space="preserve">настоящей </w:t>
      </w:r>
      <w:r w:rsidRPr="001530D7">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1530D7" w:rsidRDefault="00910068" w:rsidP="000506D9">
      <w:pPr>
        <w:pStyle w:val="a5"/>
        <w:tabs>
          <w:tab w:val="num" w:pos="1134"/>
        </w:tabs>
        <w:ind w:left="1134"/>
        <w:rPr>
          <w:sz w:val="22"/>
          <w:szCs w:val="22"/>
        </w:rPr>
      </w:pPr>
      <w:r w:rsidRPr="001530D7">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1530D7" w:rsidRDefault="00910068" w:rsidP="000506D9">
      <w:pPr>
        <w:pStyle w:val="a5"/>
        <w:tabs>
          <w:tab w:val="num" w:pos="1134"/>
        </w:tabs>
        <w:ind w:left="1134"/>
        <w:rPr>
          <w:sz w:val="22"/>
          <w:szCs w:val="22"/>
        </w:rPr>
      </w:pPr>
      <w:bookmarkStart w:id="65" w:name="_Ref49579912"/>
      <w:r w:rsidRPr="001530D7">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1530D7" w:rsidRDefault="00910068" w:rsidP="000506D9">
      <w:pPr>
        <w:pStyle w:val="a7"/>
        <w:numPr>
          <w:ilvl w:val="4"/>
          <w:numId w:val="5"/>
        </w:numPr>
        <w:tabs>
          <w:tab w:val="left" w:pos="1134"/>
        </w:tabs>
        <w:ind w:left="1843" w:hanging="566"/>
        <w:rPr>
          <w:sz w:val="22"/>
          <w:szCs w:val="22"/>
        </w:rPr>
      </w:pPr>
      <w:r w:rsidRPr="001530D7">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1530D7">
        <w:rPr>
          <w:sz w:val="22"/>
          <w:szCs w:val="22"/>
        </w:rPr>
        <w:t>Заказчика</w:t>
      </w:r>
      <w:r w:rsidRPr="001530D7">
        <w:rPr>
          <w:sz w:val="22"/>
          <w:szCs w:val="22"/>
        </w:rPr>
        <w:t>;</w:t>
      </w:r>
    </w:p>
    <w:p w14:paraId="3F600309" w14:textId="77777777" w:rsidR="00910068" w:rsidRPr="001530D7" w:rsidRDefault="00910068" w:rsidP="00C959AE">
      <w:pPr>
        <w:pStyle w:val="a7"/>
        <w:numPr>
          <w:ilvl w:val="4"/>
          <w:numId w:val="5"/>
        </w:numPr>
        <w:tabs>
          <w:tab w:val="clear" w:pos="1844"/>
          <w:tab w:val="left" w:pos="1134"/>
          <w:tab w:val="num" w:pos="1843"/>
        </w:tabs>
        <w:ind w:left="1843" w:hanging="566"/>
        <w:rPr>
          <w:sz w:val="22"/>
          <w:szCs w:val="22"/>
        </w:rPr>
      </w:pPr>
      <w:r w:rsidRPr="001530D7">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1530D7">
        <w:rPr>
          <w:sz w:val="22"/>
          <w:szCs w:val="22"/>
        </w:rPr>
        <w:t>запроса предложений</w:t>
      </w:r>
      <w:r w:rsidRPr="001530D7">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1530D7" w:rsidRDefault="00910068" w:rsidP="000506D9">
      <w:pPr>
        <w:pStyle w:val="a7"/>
        <w:numPr>
          <w:ilvl w:val="4"/>
          <w:numId w:val="5"/>
        </w:numPr>
        <w:tabs>
          <w:tab w:val="left" w:pos="1134"/>
        </w:tabs>
        <w:ind w:left="1843" w:hanging="566"/>
        <w:rPr>
          <w:sz w:val="22"/>
          <w:szCs w:val="22"/>
        </w:rPr>
      </w:pPr>
      <w:r w:rsidRPr="001530D7">
        <w:rPr>
          <w:sz w:val="22"/>
          <w:szCs w:val="22"/>
        </w:rPr>
        <w:t xml:space="preserve">признать заявление Участника </w:t>
      </w:r>
      <w:r w:rsidR="000778BE" w:rsidRPr="001530D7">
        <w:rPr>
          <w:sz w:val="22"/>
          <w:szCs w:val="22"/>
        </w:rPr>
        <w:t>запроса предложений</w:t>
      </w:r>
      <w:r w:rsidRPr="001530D7">
        <w:rPr>
          <w:sz w:val="22"/>
          <w:szCs w:val="22"/>
        </w:rPr>
        <w:t xml:space="preserve"> необоснованным.</w:t>
      </w:r>
    </w:p>
    <w:bookmarkEnd w:id="65"/>
    <w:p w14:paraId="6C7BE4CF" w14:textId="77777777" w:rsidR="00F1509D" w:rsidRPr="001530D7" w:rsidRDefault="00910068" w:rsidP="00C959AE">
      <w:pPr>
        <w:pStyle w:val="a5"/>
        <w:tabs>
          <w:tab w:val="num" w:pos="1134"/>
        </w:tabs>
        <w:ind w:left="1134"/>
        <w:rPr>
          <w:sz w:val="22"/>
          <w:szCs w:val="22"/>
        </w:rPr>
      </w:pPr>
      <w:r w:rsidRPr="001530D7">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1530D7" w:rsidRDefault="00EC5F37" w:rsidP="000506D9">
      <w:pPr>
        <w:pStyle w:val="a5"/>
        <w:tabs>
          <w:tab w:val="num" w:pos="1134"/>
          <w:tab w:val="left" w:pos="7685"/>
        </w:tabs>
        <w:ind w:left="1134"/>
        <w:rPr>
          <w:sz w:val="22"/>
          <w:szCs w:val="22"/>
        </w:rPr>
      </w:pPr>
      <w:r w:rsidRPr="001530D7">
        <w:rPr>
          <w:sz w:val="22"/>
          <w:szCs w:val="22"/>
        </w:rPr>
        <w:t xml:space="preserve">Все споры и разногласия, возникающие в связи с проведением </w:t>
      </w:r>
      <w:r w:rsidR="000778BE" w:rsidRPr="001530D7">
        <w:rPr>
          <w:sz w:val="22"/>
          <w:szCs w:val="22"/>
        </w:rPr>
        <w:t xml:space="preserve">запроса </w:t>
      </w:r>
      <w:r w:rsidR="00494BC2" w:rsidRPr="001530D7">
        <w:rPr>
          <w:sz w:val="22"/>
          <w:szCs w:val="22"/>
        </w:rPr>
        <w:t>предложений, касающиеся</w:t>
      </w:r>
      <w:r w:rsidRPr="001530D7">
        <w:rPr>
          <w:sz w:val="22"/>
          <w:szCs w:val="22"/>
        </w:rPr>
        <w:t xml:space="preserve"> исполнения Организатором</w:t>
      </w:r>
      <w:r w:rsidR="00CC1A51" w:rsidRPr="001530D7">
        <w:rPr>
          <w:sz w:val="22"/>
          <w:szCs w:val="22"/>
        </w:rPr>
        <w:t>, Заказчиком</w:t>
      </w:r>
      <w:r w:rsidRPr="001530D7">
        <w:rPr>
          <w:sz w:val="22"/>
          <w:szCs w:val="22"/>
        </w:rPr>
        <w:t xml:space="preserve"> и Участниками своих обязательств, </w:t>
      </w:r>
      <w:r w:rsidR="003008A8" w:rsidRPr="001530D7">
        <w:rPr>
          <w:sz w:val="22"/>
          <w:szCs w:val="22"/>
        </w:rPr>
        <w:t xml:space="preserve">в том </w:t>
      </w:r>
      <w:r w:rsidR="003008A8" w:rsidRPr="001530D7">
        <w:rPr>
          <w:sz w:val="22"/>
          <w:szCs w:val="22"/>
        </w:rPr>
        <w:lastRenderedPageBreak/>
        <w:t xml:space="preserve">числе </w:t>
      </w:r>
      <w:r w:rsidRPr="001530D7">
        <w:rPr>
          <w:sz w:val="22"/>
          <w:szCs w:val="22"/>
        </w:rPr>
        <w:t>не урегулированные путем обращения в ЦЗК Заказчика,</w:t>
      </w:r>
      <w:r w:rsidR="00CC1A51" w:rsidRPr="001530D7">
        <w:rPr>
          <w:sz w:val="22"/>
          <w:szCs w:val="22"/>
        </w:rPr>
        <w:t xml:space="preserve"> подлежат</w:t>
      </w:r>
      <w:r w:rsidRPr="001530D7">
        <w:rPr>
          <w:sz w:val="22"/>
          <w:szCs w:val="22"/>
        </w:rPr>
        <w:t xml:space="preserve"> разреш</w:t>
      </w:r>
      <w:r w:rsidR="00CC1A51" w:rsidRPr="001530D7">
        <w:rPr>
          <w:sz w:val="22"/>
          <w:szCs w:val="22"/>
        </w:rPr>
        <w:t>ению</w:t>
      </w:r>
      <w:r w:rsidRPr="001530D7">
        <w:rPr>
          <w:sz w:val="22"/>
          <w:szCs w:val="22"/>
        </w:rPr>
        <w:t xml:space="preserve"> </w:t>
      </w:r>
      <w:r w:rsidR="006243DE" w:rsidRPr="001530D7">
        <w:rPr>
          <w:sz w:val="22"/>
          <w:szCs w:val="22"/>
        </w:rPr>
        <w:t>следующ</w:t>
      </w:r>
      <w:r w:rsidR="00CC1A51" w:rsidRPr="001530D7">
        <w:rPr>
          <w:sz w:val="22"/>
          <w:szCs w:val="22"/>
        </w:rPr>
        <w:t>им образом</w:t>
      </w:r>
      <w:r w:rsidR="00661D5B" w:rsidRPr="001530D7">
        <w:rPr>
          <w:sz w:val="22"/>
          <w:szCs w:val="22"/>
        </w:rPr>
        <w:t>:</w:t>
      </w:r>
    </w:p>
    <w:p w14:paraId="3E700FD8" w14:textId="77F7F97B" w:rsidR="006243DE" w:rsidRPr="001530D7" w:rsidRDefault="006243DE" w:rsidP="006243DE">
      <w:pPr>
        <w:pStyle w:val="a6"/>
        <w:rPr>
          <w:sz w:val="22"/>
          <w:szCs w:val="22"/>
        </w:rPr>
      </w:pPr>
      <w:r w:rsidRPr="001530D7">
        <w:rPr>
          <w:sz w:val="22"/>
          <w:szCs w:val="22"/>
        </w:rPr>
        <w:t xml:space="preserve">По </w:t>
      </w:r>
      <w:r w:rsidR="000778BE" w:rsidRPr="001530D7">
        <w:rPr>
          <w:sz w:val="22"/>
          <w:szCs w:val="22"/>
        </w:rPr>
        <w:t>запроса</w:t>
      </w:r>
      <w:r w:rsidR="00494BC2" w:rsidRPr="001530D7">
        <w:rPr>
          <w:sz w:val="22"/>
          <w:szCs w:val="22"/>
        </w:rPr>
        <w:t>м</w:t>
      </w:r>
      <w:r w:rsidR="000778BE" w:rsidRPr="001530D7">
        <w:rPr>
          <w:sz w:val="22"/>
          <w:szCs w:val="22"/>
        </w:rPr>
        <w:t xml:space="preserve"> предложений</w:t>
      </w:r>
      <w:r w:rsidRPr="001530D7">
        <w:rPr>
          <w:sz w:val="22"/>
          <w:szCs w:val="22"/>
        </w:rPr>
        <w:t xml:space="preserve">, проводимым закупочными комиссиями первого уровня – в арбитражном суде по месту нахождения </w:t>
      </w:r>
      <w:r w:rsidR="0091319A" w:rsidRPr="001530D7">
        <w:rPr>
          <w:sz w:val="22"/>
          <w:szCs w:val="22"/>
        </w:rPr>
        <w:t xml:space="preserve">Заказчика (либо соответствующего филиала Заказчика, для нужд которого проводится настоящий </w:t>
      </w:r>
      <w:r w:rsidR="00494BC2" w:rsidRPr="001530D7">
        <w:rPr>
          <w:sz w:val="22"/>
          <w:szCs w:val="22"/>
        </w:rPr>
        <w:t>запрос предложений</w:t>
      </w:r>
      <w:r w:rsidR="0091319A" w:rsidRPr="001530D7">
        <w:rPr>
          <w:sz w:val="22"/>
          <w:szCs w:val="22"/>
        </w:rPr>
        <w:t>)</w:t>
      </w:r>
      <w:r w:rsidR="00661D5B" w:rsidRPr="001530D7">
        <w:rPr>
          <w:sz w:val="22"/>
          <w:szCs w:val="22"/>
        </w:rPr>
        <w:t>;</w:t>
      </w:r>
    </w:p>
    <w:p w14:paraId="6C1CAE61" w14:textId="6F6DF0D5" w:rsidR="006243DE" w:rsidRPr="001530D7" w:rsidRDefault="006243DE" w:rsidP="006243DE">
      <w:pPr>
        <w:pStyle w:val="a6"/>
        <w:rPr>
          <w:sz w:val="22"/>
          <w:szCs w:val="22"/>
        </w:rPr>
      </w:pPr>
      <w:r w:rsidRPr="001530D7">
        <w:rPr>
          <w:sz w:val="22"/>
          <w:szCs w:val="22"/>
        </w:rPr>
        <w:t xml:space="preserve">По </w:t>
      </w:r>
      <w:r w:rsidR="000778BE" w:rsidRPr="001530D7">
        <w:rPr>
          <w:sz w:val="22"/>
          <w:szCs w:val="22"/>
        </w:rPr>
        <w:t>запроса</w:t>
      </w:r>
      <w:r w:rsidR="00494BC2" w:rsidRPr="001530D7">
        <w:rPr>
          <w:sz w:val="22"/>
          <w:szCs w:val="22"/>
        </w:rPr>
        <w:t>м</w:t>
      </w:r>
      <w:r w:rsidR="000778BE" w:rsidRPr="001530D7">
        <w:rPr>
          <w:sz w:val="22"/>
          <w:szCs w:val="22"/>
        </w:rPr>
        <w:t xml:space="preserve"> предложений</w:t>
      </w:r>
      <w:r w:rsidRPr="001530D7">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1530D7">
        <w:rPr>
          <w:sz w:val="22"/>
          <w:szCs w:val="22"/>
        </w:rPr>
        <w:t>ПАО</w:t>
      </w:r>
      <w:r w:rsidRPr="001530D7">
        <w:rPr>
          <w:sz w:val="22"/>
          <w:szCs w:val="22"/>
        </w:rPr>
        <w:t xml:space="preserve"> «</w:t>
      </w:r>
      <w:proofErr w:type="spellStart"/>
      <w:r w:rsidRPr="001530D7">
        <w:rPr>
          <w:sz w:val="22"/>
          <w:szCs w:val="22"/>
        </w:rPr>
        <w:t>РусГидро</w:t>
      </w:r>
      <w:proofErr w:type="spellEnd"/>
      <w:r w:rsidRPr="001530D7">
        <w:rPr>
          <w:sz w:val="22"/>
          <w:szCs w:val="22"/>
        </w:rPr>
        <w:t>» - в арбитражном суде г.</w:t>
      </w:r>
      <w:r w:rsidR="00661D5B" w:rsidRPr="001530D7">
        <w:rPr>
          <w:sz w:val="22"/>
          <w:szCs w:val="22"/>
        </w:rPr>
        <w:t xml:space="preserve"> </w:t>
      </w:r>
      <w:r w:rsidRPr="001530D7">
        <w:rPr>
          <w:sz w:val="22"/>
          <w:szCs w:val="22"/>
        </w:rPr>
        <w:t>Москв</w:t>
      </w:r>
      <w:r w:rsidR="00403442" w:rsidRPr="001530D7">
        <w:rPr>
          <w:sz w:val="22"/>
          <w:szCs w:val="22"/>
        </w:rPr>
        <w:t>ы</w:t>
      </w:r>
      <w:r w:rsidRPr="001530D7">
        <w:rPr>
          <w:sz w:val="22"/>
          <w:szCs w:val="22"/>
        </w:rPr>
        <w:t>.</w:t>
      </w:r>
    </w:p>
    <w:p w14:paraId="235AA212" w14:textId="77777777" w:rsidR="00EC5F37" w:rsidRPr="001530D7" w:rsidRDefault="00EC5F37">
      <w:pPr>
        <w:pStyle w:val="20"/>
        <w:rPr>
          <w:sz w:val="22"/>
          <w:szCs w:val="22"/>
        </w:rPr>
      </w:pPr>
      <w:bookmarkStart w:id="66" w:name="_Toc440899807"/>
      <w:bookmarkStart w:id="67" w:name="_Toc474152394"/>
      <w:bookmarkEnd w:id="60"/>
      <w:r w:rsidRPr="001530D7">
        <w:rPr>
          <w:sz w:val="22"/>
          <w:szCs w:val="22"/>
        </w:rPr>
        <w:t xml:space="preserve">Прочие </w:t>
      </w:r>
      <w:bookmarkEnd w:id="61"/>
      <w:bookmarkEnd w:id="62"/>
      <w:r w:rsidRPr="001530D7">
        <w:rPr>
          <w:sz w:val="22"/>
          <w:szCs w:val="22"/>
        </w:rPr>
        <w:t>положения</w:t>
      </w:r>
      <w:bookmarkEnd w:id="63"/>
      <w:bookmarkEnd w:id="64"/>
      <w:bookmarkEnd w:id="66"/>
      <w:bookmarkEnd w:id="67"/>
    </w:p>
    <w:p w14:paraId="6708567E" w14:textId="77777777" w:rsidR="00EC5F37" w:rsidRPr="001530D7" w:rsidRDefault="00D25700" w:rsidP="000506D9">
      <w:pPr>
        <w:pStyle w:val="a5"/>
        <w:tabs>
          <w:tab w:val="num" w:pos="1134"/>
        </w:tabs>
        <w:ind w:left="1134"/>
        <w:rPr>
          <w:sz w:val="22"/>
          <w:szCs w:val="22"/>
        </w:rPr>
      </w:pPr>
      <w:r w:rsidRPr="001530D7">
        <w:rPr>
          <w:sz w:val="22"/>
          <w:szCs w:val="22"/>
        </w:rPr>
        <w:t xml:space="preserve">Участник </w:t>
      </w:r>
      <w:r w:rsidR="00EC5F37" w:rsidRPr="001530D7">
        <w:rPr>
          <w:sz w:val="22"/>
          <w:szCs w:val="22"/>
        </w:rPr>
        <w:t xml:space="preserve">самостоятельно несет все расходы, связанные с подготовкой и подачей заявки, а Организатор </w:t>
      </w:r>
      <w:r w:rsidR="000778BE" w:rsidRPr="001530D7">
        <w:rPr>
          <w:sz w:val="22"/>
          <w:szCs w:val="22"/>
        </w:rPr>
        <w:t>запроса предложений</w:t>
      </w:r>
      <w:r w:rsidR="00EC5F37" w:rsidRPr="001530D7">
        <w:rPr>
          <w:sz w:val="22"/>
          <w:szCs w:val="22"/>
        </w:rPr>
        <w:t xml:space="preserve"> по этим расходам не отвечает и не имеет обязательств, независимо от хода и результатов </w:t>
      </w:r>
      <w:r w:rsidR="000778BE" w:rsidRPr="001530D7">
        <w:rPr>
          <w:sz w:val="22"/>
          <w:szCs w:val="22"/>
        </w:rPr>
        <w:t>запроса предложений</w:t>
      </w:r>
      <w:r w:rsidR="00EC5F37" w:rsidRPr="001530D7">
        <w:rPr>
          <w:sz w:val="22"/>
          <w:szCs w:val="22"/>
        </w:rPr>
        <w:t>.</w:t>
      </w:r>
    </w:p>
    <w:p w14:paraId="45EB0454" w14:textId="5704325C" w:rsidR="00EC5F37" w:rsidRPr="001530D7" w:rsidRDefault="00EC5F37" w:rsidP="000506D9">
      <w:pPr>
        <w:pStyle w:val="a5"/>
        <w:tabs>
          <w:tab w:val="num" w:pos="1134"/>
        </w:tabs>
        <w:ind w:left="1134"/>
        <w:rPr>
          <w:sz w:val="22"/>
          <w:szCs w:val="22"/>
        </w:rPr>
      </w:pPr>
      <w:r w:rsidRPr="001530D7">
        <w:rPr>
          <w:sz w:val="22"/>
          <w:szCs w:val="22"/>
        </w:rPr>
        <w:t xml:space="preserve">Организатор </w:t>
      </w:r>
      <w:r w:rsidR="00DD25CB" w:rsidRPr="001530D7">
        <w:rPr>
          <w:sz w:val="22"/>
          <w:szCs w:val="22"/>
        </w:rPr>
        <w:t xml:space="preserve">и Заказчик обеспечивают </w:t>
      </w:r>
      <w:r w:rsidRPr="001530D7">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1530D7">
        <w:rPr>
          <w:sz w:val="22"/>
          <w:szCs w:val="22"/>
        </w:rPr>
        <w:t>запроса предложений</w:t>
      </w:r>
      <w:r w:rsidRPr="001530D7">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1530D7">
        <w:rPr>
          <w:sz w:val="22"/>
          <w:szCs w:val="22"/>
        </w:rPr>
        <w:t>Д</w:t>
      </w:r>
      <w:r w:rsidRPr="001530D7">
        <w:rPr>
          <w:sz w:val="22"/>
          <w:szCs w:val="22"/>
        </w:rPr>
        <w:t>окументацией</w:t>
      </w:r>
      <w:r w:rsidR="00B21E0E" w:rsidRPr="001530D7">
        <w:rPr>
          <w:sz w:val="22"/>
          <w:szCs w:val="22"/>
        </w:rPr>
        <w:t xml:space="preserve"> о закупке</w:t>
      </w:r>
      <w:r w:rsidRPr="001530D7">
        <w:rPr>
          <w:sz w:val="22"/>
          <w:szCs w:val="22"/>
        </w:rPr>
        <w:t>.</w:t>
      </w:r>
    </w:p>
    <w:p w14:paraId="6411DB36" w14:textId="22F74052" w:rsidR="00EC5F37" w:rsidRPr="001530D7" w:rsidRDefault="00EC5F37" w:rsidP="000506D9">
      <w:pPr>
        <w:pStyle w:val="a5"/>
        <w:tabs>
          <w:tab w:val="num" w:pos="1134"/>
        </w:tabs>
        <w:ind w:left="1134"/>
        <w:rPr>
          <w:sz w:val="22"/>
          <w:szCs w:val="22"/>
        </w:rPr>
      </w:pPr>
      <w:proofErr w:type="gramStart"/>
      <w:r w:rsidRPr="001530D7">
        <w:rPr>
          <w:sz w:val="22"/>
          <w:szCs w:val="22"/>
        </w:rPr>
        <w:t xml:space="preserve">Организатор </w:t>
      </w:r>
      <w:r w:rsidR="00DD25CB" w:rsidRPr="001530D7">
        <w:rPr>
          <w:sz w:val="22"/>
          <w:szCs w:val="22"/>
        </w:rPr>
        <w:t>на основании решения Закупочной комиссии,</w:t>
      </w:r>
      <w:r w:rsidRPr="001530D7">
        <w:rPr>
          <w:sz w:val="22"/>
          <w:szCs w:val="22"/>
        </w:rPr>
        <w:t xml:space="preserve"> вправе отклонить заявку, если </w:t>
      </w:r>
      <w:r w:rsidR="0007579C" w:rsidRPr="001530D7">
        <w:rPr>
          <w:sz w:val="22"/>
          <w:szCs w:val="22"/>
        </w:rPr>
        <w:t>будет</w:t>
      </w:r>
      <w:r w:rsidRPr="001530D7">
        <w:rPr>
          <w:sz w:val="22"/>
          <w:szCs w:val="22"/>
        </w:rPr>
        <w:t xml:space="preserve"> уста</w:t>
      </w:r>
      <w:r w:rsidR="0007579C" w:rsidRPr="001530D7">
        <w:rPr>
          <w:sz w:val="22"/>
          <w:szCs w:val="22"/>
        </w:rPr>
        <w:t>новлено</w:t>
      </w:r>
      <w:r w:rsidRPr="001530D7">
        <w:rPr>
          <w:sz w:val="22"/>
          <w:szCs w:val="22"/>
        </w:rPr>
        <w:t xml:space="preserve">, что Участник прямо или косвенно дал, согласился дать или предложил </w:t>
      </w:r>
      <w:r w:rsidR="00DD25CB" w:rsidRPr="001530D7">
        <w:rPr>
          <w:sz w:val="22"/>
          <w:szCs w:val="22"/>
        </w:rPr>
        <w:t xml:space="preserve">работнику </w:t>
      </w:r>
      <w:r w:rsidRPr="001530D7">
        <w:rPr>
          <w:sz w:val="22"/>
          <w:szCs w:val="22"/>
        </w:rPr>
        <w:t>Организатора,</w:t>
      </w:r>
      <w:r w:rsidR="00DD25CB" w:rsidRPr="001530D7">
        <w:rPr>
          <w:sz w:val="22"/>
          <w:szCs w:val="22"/>
        </w:rPr>
        <w:t xml:space="preserve"> работнику Заказчика, члену Закупочной комиссии</w:t>
      </w:r>
      <w:r w:rsidRPr="001530D7">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1530D7">
        <w:rPr>
          <w:sz w:val="22"/>
          <w:szCs w:val="22"/>
        </w:rPr>
        <w:t>Закупочной комиссией</w:t>
      </w:r>
      <w:r w:rsidRPr="001530D7">
        <w:rPr>
          <w:sz w:val="22"/>
          <w:szCs w:val="22"/>
        </w:rPr>
        <w:t xml:space="preserve"> решения по определению Победителя </w:t>
      </w:r>
      <w:r w:rsidR="000778BE" w:rsidRPr="001530D7">
        <w:rPr>
          <w:sz w:val="22"/>
          <w:szCs w:val="22"/>
        </w:rPr>
        <w:t>запроса предложений</w:t>
      </w:r>
      <w:r w:rsidRPr="001530D7">
        <w:rPr>
          <w:sz w:val="22"/>
          <w:szCs w:val="22"/>
        </w:rPr>
        <w:t>.</w:t>
      </w:r>
      <w:proofErr w:type="gramEnd"/>
    </w:p>
    <w:p w14:paraId="1C139883" w14:textId="7611C107" w:rsidR="00EC5F37" w:rsidRPr="001530D7" w:rsidRDefault="00CA70BC" w:rsidP="000506D9">
      <w:pPr>
        <w:pStyle w:val="a5"/>
        <w:tabs>
          <w:tab w:val="num" w:pos="1134"/>
        </w:tabs>
        <w:ind w:left="1134"/>
        <w:rPr>
          <w:sz w:val="22"/>
          <w:szCs w:val="22"/>
        </w:rPr>
      </w:pPr>
      <w:bookmarkStart w:id="68" w:name="_Ref56220027"/>
      <w:r w:rsidRPr="001530D7">
        <w:rPr>
          <w:sz w:val="22"/>
          <w:szCs w:val="22"/>
        </w:rPr>
        <w:t xml:space="preserve">В соответствии с Извещением </w:t>
      </w:r>
      <w:r w:rsidR="00B21E0E" w:rsidRPr="001530D7">
        <w:rPr>
          <w:sz w:val="22"/>
          <w:szCs w:val="22"/>
        </w:rPr>
        <w:t>о закупке</w:t>
      </w:r>
      <w:r w:rsidRPr="001530D7">
        <w:rPr>
          <w:sz w:val="22"/>
          <w:szCs w:val="22"/>
        </w:rPr>
        <w:t xml:space="preserve">, Организатор </w:t>
      </w:r>
      <w:r w:rsidR="000778BE" w:rsidRPr="001530D7">
        <w:rPr>
          <w:sz w:val="22"/>
          <w:szCs w:val="22"/>
        </w:rPr>
        <w:t>запроса предложений</w:t>
      </w:r>
      <w:r w:rsidRPr="001530D7">
        <w:rPr>
          <w:sz w:val="22"/>
          <w:szCs w:val="22"/>
        </w:rPr>
        <w:t xml:space="preserve"> имеет право отказаться от проведения </w:t>
      </w:r>
      <w:r w:rsidR="000778BE" w:rsidRPr="001530D7">
        <w:rPr>
          <w:sz w:val="22"/>
          <w:szCs w:val="22"/>
        </w:rPr>
        <w:t>запроса предложений</w:t>
      </w:r>
      <w:r w:rsidRPr="001530D7">
        <w:rPr>
          <w:sz w:val="22"/>
          <w:szCs w:val="22"/>
        </w:rPr>
        <w:t xml:space="preserve"> не позднее, чем за 1 (один) календарный день до подведения итогов </w:t>
      </w:r>
      <w:r w:rsidR="000778BE" w:rsidRPr="001530D7">
        <w:rPr>
          <w:sz w:val="22"/>
          <w:szCs w:val="22"/>
        </w:rPr>
        <w:t>запроса предложений</w:t>
      </w:r>
      <w:r w:rsidRPr="001530D7">
        <w:rPr>
          <w:sz w:val="22"/>
          <w:szCs w:val="22"/>
        </w:rPr>
        <w:t xml:space="preserve">, не неся никакой ответственности перед Участниками </w:t>
      </w:r>
      <w:r w:rsidR="000778BE" w:rsidRPr="001530D7">
        <w:rPr>
          <w:sz w:val="22"/>
          <w:szCs w:val="22"/>
        </w:rPr>
        <w:t>запроса предложений</w:t>
      </w:r>
      <w:r w:rsidRPr="001530D7">
        <w:rPr>
          <w:sz w:val="22"/>
          <w:szCs w:val="22"/>
        </w:rPr>
        <w:t xml:space="preserve"> или третьими лицами, которым такое действие может принести убытки. Организатор </w:t>
      </w:r>
      <w:r w:rsidR="000778BE" w:rsidRPr="001530D7">
        <w:rPr>
          <w:sz w:val="22"/>
          <w:szCs w:val="22"/>
        </w:rPr>
        <w:t>запроса предложений</w:t>
      </w:r>
      <w:r w:rsidRPr="001530D7">
        <w:rPr>
          <w:sz w:val="22"/>
          <w:szCs w:val="22"/>
        </w:rPr>
        <w:t xml:space="preserve"> уведомляет всех Участников </w:t>
      </w:r>
      <w:r w:rsidR="000778BE" w:rsidRPr="001530D7">
        <w:rPr>
          <w:sz w:val="22"/>
          <w:szCs w:val="22"/>
        </w:rPr>
        <w:t>запроса предложений</w:t>
      </w:r>
      <w:r w:rsidRPr="001530D7">
        <w:rPr>
          <w:sz w:val="22"/>
          <w:szCs w:val="22"/>
        </w:rPr>
        <w:t xml:space="preserve"> об отказе от проведения </w:t>
      </w:r>
      <w:r w:rsidR="000778BE" w:rsidRPr="001530D7">
        <w:rPr>
          <w:sz w:val="22"/>
          <w:szCs w:val="22"/>
        </w:rPr>
        <w:t>запроса предложений</w:t>
      </w:r>
      <w:r w:rsidR="00344FED" w:rsidRPr="001530D7">
        <w:rPr>
          <w:sz w:val="22"/>
          <w:szCs w:val="22"/>
        </w:rPr>
        <w:t xml:space="preserve"> с помощью </w:t>
      </w:r>
      <w:r w:rsidR="005F3E62" w:rsidRPr="001530D7">
        <w:rPr>
          <w:sz w:val="22"/>
          <w:szCs w:val="22"/>
        </w:rPr>
        <w:t>ЭТП</w:t>
      </w:r>
      <w:r w:rsidR="00344FED" w:rsidRPr="001530D7">
        <w:rPr>
          <w:sz w:val="22"/>
          <w:szCs w:val="22"/>
        </w:rPr>
        <w:t>, а также</w:t>
      </w:r>
      <w:r w:rsidRPr="001530D7">
        <w:rPr>
          <w:sz w:val="22"/>
          <w:szCs w:val="22"/>
        </w:rPr>
        <w:t xml:space="preserve"> посредством размещения информации на Официальном сайте</w:t>
      </w:r>
      <w:r w:rsidR="00EC5F37" w:rsidRPr="001530D7">
        <w:rPr>
          <w:sz w:val="22"/>
          <w:szCs w:val="22"/>
        </w:rPr>
        <w:t>.</w:t>
      </w:r>
      <w:bookmarkEnd w:id="68"/>
    </w:p>
    <w:p w14:paraId="36CE90AA" w14:textId="54A168E3" w:rsidR="004072A3" w:rsidRPr="001530D7" w:rsidRDefault="004072A3" w:rsidP="000506D9">
      <w:pPr>
        <w:pStyle w:val="a5"/>
        <w:tabs>
          <w:tab w:val="num" w:pos="1134"/>
        </w:tabs>
        <w:ind w:left="1134"/>
        <w:rPr>
          <w:sz w:val="22"/>
          <w:szCs w:val="22"/>
        </w:rPr>
      </w:pPr>
      <w:r w:rsidRPr="001530D7">
        <w:rPr>
          <w:bCs/>
          <w:sz w:val="22"/>
          <w:szCs w:val="22"/>
        </w:rPr>
        <w:t xml:space="preserve">С целью предупреждения и противодействия противоправным действиям в </w:t>
      </w:r>
      <w:r w:rsidR="00741D2F" w:rsidRPr="001530D7">
        <w:rPr>
          <w:bCs/>
          <w:sz w:val="22"/>
          <w:szCs w:val="22"/>
        </w:rPr>
        <w:t>ПАО</w:t>
      </w:r>
      <w:r w:rsidRPr="001530D7">
        <w:rPr>
          <w:bCs/>
          <w:sz w:val="22"/>
          <w:szCs w:val="22"/>
        </w:rPr>
        <w:t xml:space="preserve"> «</w:t>
      </w:r>
      <w:proofErr w:type="spellStart"/>
      <w:r w:rsidRPr="001530D7">
        <w:rPr>
          <w:bCs/>
          <w:sz w:val="22"/>
          <w:szCs w:val="22"/>
        </w:rPr>
        <w:t>РусГидро</w:t>
      </w:r>
      <w:proofErr w:type="spellEnd"/>
      <w:r w:rsidRPr="001530D7">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1530D7">
        <w:rPr>
          <w:bCs/>
          <w:sz w:val="22"/>
          <w:szCs w:val="22"/>
        </w:rPr>
        <w:t>ПАО</w:t>
      </w:r>
      <w:r w:rsidRPr="001530D7">
        <w:rPr>
          <w:bCs/>
          <w:sz w:val="22"/>
          <w:szCs w:val="22"/>
        </w:rPr>
        <w:t xml:space="preserve"> «</w:t>
      </w:r>
      <w:proofErr w:type="spellStart"/>
      <w:r w:rsidRPr="001530D7">
        <w:rPr>
          <w:bCs/>
          <w:sz w:val="22"/>
          <w:szCs w:val="22"/>
        </w:rPr>
        <w:t>РусГидро</w:t>
      </w:r>
      <w:proofErr w:type="spellEnd"/>
      <w:r w:rsidRPr="001530D7">
        <w:rPr>
          <w:bCs/>
          <w:sz w:val="22"/>
          <w:szCs w:val="22"/>
        </w:rPr>
        <w:t>», вкладка «Линия доверия».</w:t>
      </w:r>
    </w:p>
    <w:p w14:paraId="2D9090A4" w14:textId="77777777" w:rsidR="00EC5F37" w:rsidRPr="001530D7" w:rsidRDefault="00EC5F37">
      <w:pPr>
        <w:rPr>
          <w:sz w:val="22"/>
          <w:szCs w:val="22"/>
        </w:rPr>
      </w:pPr>
    </w:p>
    <w:p w14:paraId="1E09B6FA" w14:textId="77777777" w:rsidR="00EC5F37" w:rsidRPr="001530D7" w:rsidRDefault="00EC5F37">
      <w:pPr>
        <w:pStyle w:val="1"/>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4152395"/>
      <w:bookmarkStart w:id="78" w:name="ИНСТРУКЦИИ"/>
      <w:bookmarkEnd w:id="69"/>
      <w:bookmarkEnd w:id="70"/>
      <w:bookmarkEnd w:id="71"/>
      <w:r w:rsidRPr="001530D7">
        <w:rPr>
          <w:sz w:val="22"/>
          <w:szCs w:val="22"/>
        </w:rPr>
        <w:lastRenderedPageBreak/>
        <w:t xml:space="preserve">Порядок проведения </w:t>
      </w:r>
      <w:r w:rsidR="000778BE" w:rsidRPr="001530D7">
        <w:rPr>
          <w:sz w:val="22"/>
          <w:szCs w:val="22"/>
        </w:rPr>
        <w:t>запроса предложений</w:t>
      </w:r>
      <w:r w:rsidRPr="001530D7">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1530D7" w:rsidRDefault="00EC5F37">
      <w:pPr>
        <w:pStyle w:val="2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4152396"/>
      <w:bookmarkEnd w:id="78"/>
      <w:r w:rsidRPr="001530D7">
        <w:rPr>
          <w:sz w:val="22"/>
          <w:szCs w:val="22"/>
        </w:rPr>
        <w:t xml:space="preserve">Общий порядок проведения </w:t>
      </w:r>
      <w:r w:rsidR="000778BE" w:rsidRPr="001530D7">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1530D7" w:rsidRDefault="00494BC2" w:rsidP="000506D9">
      <w:pPr>
        <w:pStyle w:val="a5"/>
        <w:tabs>
          <w:tab w:val="num" w:pos="1134"/>
        </w:tabs>
        <w:ind w:left="1134"/>
        <w:rPr>
          <w:sz w:val="22"/>
          <w:szCs w:val="22"/>
        </w:rPr>
      </w:pPr>
      <w:r w:rsidRPr="001530D7">
        <w:rPr>
          <w:sz w:val="22"/>
          <w:szCs w:val="22"/>
        </w:rPr>
        <w:t>Запрос предложений</w:t>
      </w:r>
      <w:r w:rsidR="00EC5F37" w:rsidRPr="001530D7">
        <w:rPr>
          <w:sz w:val="22"/>
          <w:szCs w:val="22"/>
        </w:rPr>
        <w:t xml:space="preserve"> проводится в следующем порядке:</w:t>
      </w:r>
    </w:p>
    <w:p w14:paraId="0FE79555" w14:textId="4F41B151" w:rsidR="00EC5F37" w:rsidRPr="001530D7" w:rsidRDefault="00195029" w:rsidP="000506D9">
      <w:pPr>
        <w:pStyle w:val="a7"/>
        <w:ind w:left="1843"/>
        <w:rPr>
          <w:sz w:val="22"/>
          <w:szCs w:val="22"/>
        </w:rPr>
      </w:pPr>
      <w:r w:rsidRPr="001530D7">
        <w:rPr>
          <w:sz w:val="22"/>
          <w:szCs w:val="22"/>
        </w:rPr>
        <w:t xml:space="preserve">Размещение </w:t>
      </w:r>
      <w:r w:rsidR="00EC5F37" w:rsidRPr="001530D7">
        <w:rPr>
          <w:sz w:val="22"/>
          <w:szCs w:val="22"/>
        </w:rPr>
        <w:t xml:space="preserve">Извещения о </w:t>
      </w:r>
      <w:r w:rsidR="0047225C" w:rsidRPr="001530D7">
        <w:rPr>
          <w:sz w:val="22"/>
          <w:szCs w:val="22"/>
        </w:rPr>
        <w:t xml:space="preserve">закупке </w:t>
      </w:r>
      <w:r w:rsidR="00EC5F37" w:rsidRPr="001530D7">
        <w:rPr>
          <w:sz w:val="22"/>
          <w:szCs w:val="22"/>
        </w:rPr>
        <w:t>(</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_Ref55280418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1B20E6">
        <w:rPr>
          <w:sz w:val="22"/>
          <w:szCs w:val="22"/>
        </w:rPr>
        <w:t>2.2</w:t>
      </w:r>
      <w:r w:rsidR="00A573C1" w:rsidRPr="001530D7">
        <w:rPr>
          <w:sz w:val="22"/>
          <w:szCs w:val="22"/>
        </w:rPr>
        <w:fldChar w:fldCharType="end"/>
      </w:r>
      <w:proofErr w:type="gramStart"/>
      <w:r w:rsidR="00F23761" w:rsidRPr="001530D7">
        <w:rPr>
          <w:sz w:val="22"/>
          <w:szCs w:val="22"/>
        </w:rPr>
        <w:t xml:space="preserve"> </w:t>
      </w:r>
      <w:r w:rsidR="00EC5F37" w:rsidRPr="001530D7">
        <w:rPr>
          <w:sz w:val="22"/>
          <w:szCs w:val="22"/>
        </w:rPr>
        <w:t>)</w:t>
      </w:r>
      <w:proofErr w:type="gramEnd"/>
      <w:r w:rsidR="00EC5F37" w:rsidRPr="001530D7">
        <w:rPr>
          <w:sz w:val="22"/>
          <w:szCs w:val="22"/>
        </w:rPr>
        <w:t>;</w:t>
      </w:r>
    </w:p>
    <w:p w14:paraId="42588644" w14:textId="263C5D00" w:rsidR="00EC5F37" w:rsidRPr="001530D7" w:rsidRDefault="00EC5F37" w:rsidP="000506D9">
      <w:pPr>
        <w:pStyle w:val="a7"/>
        <w:ind w:left="1843"/>
        <w:rPr>
          <w:sz w:val="22"/>
          <w:szCs w:val="22"/>
        </w:rPr>
      </w:pPr>
      <w:r w:rsidRPr="001530D7">
        <w:rPr>
          <w:sz w:val="22"/>
          <w:szCs w:val="22"/>
        </w:rPr>
        <w:t xml:space="preserve">Предоставление </w:t>
      </w:r>
      <w:r w:rsidR="0047225C" w:rsidRPr="001530D7">
        <w:rPr>
          <w:sz w:val="22"/>
          <w:szCs w:val="22"/>
        </w:rPr>
        <w:t>Д</w:t>
      </w:r>
      <w:r w:rsidRPr="001530D7">
        <w:rPr>
          <w:sz w:val="22"/>
          <w:szCs w:val="22"/>
        </w:rPr>
        <w:t>окументации</w:t>
      </w:r>
      <w:r w:rsidR="0047225C" w:rsidRPr="001530D7">
        <w:rPr>
          <w:sz w:val="22"/>
          <w:szCs w:val="22"/>
        </w:rPr>
        <w:t xml:space="preserve"> о закупке</w:t>
      </w:r>
      <w:r w:rsidRPr="001530D7">
        <w:rPr>
          <w:sz w:val="22"/>
          <w:szCs w:val="22"/>
        </w:rPr>
        <w:t xml:space="preserve"> </w:t>
      </w:r>
      <w:r w:rsidR="00195029" w:rsidRPr="001530D7">
        <w:rPr>
          <w:sz w:val="22"/>
          <w:szCs w:val="22"/>
        </w:rPr>
        <w:t xml:space="preserve">Участникам </w:t>
      </w:r>
      <w:r w:rsidRPr="001530D7">
        <w:rPr>
          <w:sz w:val="22"/>
          <w:szCs w:val="22"/>
        </w:rPr>
        <w:t>(</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_Ref324333862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1B20E6">
        <w:rPr>
          <w:sz w:val="22"/>
          <w:szCs w:val="22"/>
        </w:rPr>
        <w:t>2.3</w:t>
      </w:r>
      <w:r w:rsidR="00A573C1" w:rsidRPr="001530D7">
        <w:rPr>
          <w:sz w:val="22"/>
          <w:szCs w:val="22"/>
        </w:rPr>
        <w:fldChar w:fldCharType="end"/>
      </w:r>
      <w:r w:rsidRPr="001530D7">
        <w:rPr>
          <w:sz w:val="22"/>
          <w:szCs w:val="22"/>
        </w:rPr>
        <w:t>);</w:t>
      </w:r>
    </w:p>
    <w:p w14:paraId="5923B4DF" w14:textId="74C8840A" w:rsidR="00EC5F37" w:rsidRPr="001530D7" w:rsidRDefault="00EC5F37" w:rsidP="000506D9">
      <w:pPr>
        <w:pStyle w:val="a7"/>
        <w:ind w:left="1843"/>
        <w:rPr>
          <w:sz w:val="22"/>
          <w:szCs w:val="22"/>
        </w:rPr>
      </w:pPr>
      <w:r w:rsidRPr="001530D7">
        <w:rPr>
          <w:sz w:val="22"/>
          <w:szCs w:val="22"/>
        </w:rPr>
        <w:t xml:space="preserve">Подготовка Участниками </w:t>
      </w:r>
      <w:r w:rsidR="000778BE" w:rsidRPr="001530D7">
        <w:rPr>
          <w:sz w:val="22"/>
          <w:szCs w:val="22"/>
        </w:rPr>
        <w:t>запроса предложений</w:t>
      </w:r>
      <w:r w:rsidRPr="001530D7">
        <w:rPr>
          <w:sz w:val="22"/>
          <w:szCs w:val="22"/>
        </w:rPr>
        <w:t xml:space="preserve"> своих заявок; разъяснение Организатором </w:t>
      </w:r>
      <w:r w:rsidR="000778BE" w:rsidRPr="001530D7">
        <w:rPr>
          <w:sz w:val="22"/>
          <w:szCs w:val="22"/>
        </w:rPr>
        <w:t>запроса предложений</w:t>
      </w:r>
      <w:r w:rsidRPr="001530D7">
        <w:rPr>
          <w:sz w:val="22"/>
          <w:szCs w:val="22"/>
        </w:rPr>
        <w:t xml:space="preserve"> </w:t>
      </w:r>
      <w:r w:rsidR="0047225C" w:rsidRPr="001530D7">
        <w:rPr>
          <w:sz w:val="22"/>
          <w:szCs w:val="22"/>
        </w:rPr>
        <w:t>Документации о закупке</w:t>
      </w:r>
      <w:r w:rsidRPr="001530D7">
        <w:rPr>
          <w:sz w:val="22"/>
          <w:szCs w:val="22"/>
        </w:rPr>
        <w:t>, если необходимо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_Ref55280436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1B20E6">
        <w:rPr>
          <w:sz w:val="22"/>
          <w:szCs w:val="22"/>
        </w:rPr>
        <w:t>2.4</w:t>
      </w:r>
      <w:r w:rsidR="00A573C1" w:rsidRPr="001530D7">
        <w:rPr>
          <w:sz w:val="22"/>
          <w:szCs w:val="22"/>
        </w:rPr>
        <w:fldChar w:fldCharType="end"/>
      </w:r>
      <w:r w:rsidRPr="001530D7">
        <w:rPr>
          <w:sz w:val="22"/>
          <w:szCs w:val="22"/>
        </w:rPr>
        <w:t>);</w:t>
      </w:r>
    </w:p>
    <w:p w14:paraId="49DEA481" w14:textId="4B7E78EE" w:rsidR="00EC5F37" w:rsidRPr="001530D7" w:rsidRDefault="00EC5F37" w:rsidP="000506D9">
      <w:pPr>
        <w:pStyle w:val="a7"/>
        <w:ind w:left="1843"/>
        <w:rPr>
          <w:sz w:val="22"/>
          <w:szCs w:val="22"/>
        </w:rPr>
      </w:pPr>
      <w:r w:rsidRPr="001530D7">
        <w:rPr>
          <w:sz w:val="22"/>
          <w:szCs w:val="22"/>
        </w:rPr>
        <w:t>Подача заявок и их прием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_Ref55280443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1B20E6">
        <w:rPr>
          <w:sz w:val="22"/>
          <w:szCs w:val="22"/>
        </w:rPr>
        <w:t>2.6</w:t>
      </w:r>
      <w:r w:rsidR="00A573C1" w:rsidRPr="001530D7">
        <w:rPr>
          <w:sz w:val="22"/>
          <w:szCs w:val="22"/>
        </w:rPr>
        <w:fldChar w:fldCharType="end"/>
      </w:r>
      <w:r w:rsidRPr="001530D7">
        <w:rPr>
          <w:sz w:val="22"/>
          <w:szCs w:val="22"/>
        </w:rPr>
        <w:t>);</w:t>
      </w:r>
    </w:p>
    <w:p w14:paraId="7D59CC5D" w14:textId="4DF221B2" w:rsidR="00EC5F37" w:rsidRPr="001530D7" w:rsidRDefault="00EC5F37" w:rsidP="000506D9">
      <w:pPr>
        <w:pStyle w:val="a7"/>
        <w:ind w:left="1843"/>
        <w:rPr>
          <w:sz w:val="22"/>
          <w:szCs w:val="22"/>
        </w:rPr>
      </w:pPr>
      <w:r w:rsidRPr="001530D7">
        <w:rPr>
          <w:sz w:val="22"/>
          <w:szCs w:val="22"/>
        </w:rPr>
        <w:t>Вскрытие конвертов с заявками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_Ref55280448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1B20E6">
        <w:rPr>
          <w:sz w:val="22"/>
          <w:szCs w:val="22"/>
        </w:rPr>
        <w:t>2.7</w:t>
      </w:r>
      <w:r w:rsidR="00A573C1" w:rsidRPr="001530D7">
        <w:rPr>
          <w:sz w:val="22"/>
          <w:szCs w:val="22"/>
        </w:rPr>
        <w:fldChar w:fldCharType="end"/>
      </w:r>
      <w:r w:rsidRPr="001530D7">
        <w:rPr>
          <w:sz w:val="22"/>
          <w:szCs w:val="22"/>
        </w:rPr>
        <w:t>);</w:t>
      </w:r>
    </w:p>
    <w:p w14:paraId="79021460" w14:textId="5D037E55" w:rsidR="00EC5F37" w:rsidRPr="001530D7" w:rsidRDefault="00195029" w:rsidP="000506D9">
      <w:pPr>
        <w:pStyle w:val="a7"/>
        <w:ind w:left="1843"/>
        <w:rPr>
          <w:sz w:val="22"/>
          <w:szCs w:val="22"/>
        </w:rPr>
      </w:pPr>
      <w:r w:rsidRPr="001530D7">
        <w:rPr>
          <w:sz w:val="22"/>
          <w:szCs w:val="22"/>
        </w:rPr>
        <w:t xml:space="preserve">Рассмотрение </w:t>
      </w:r>
      <w:r w:rsidR="00EC5F37" w:rsidRPr="001530D7">
        <w:rPr>
          <w:sz w:val="22"/>
          <w:szCs w:val="22"/>
        </w:rPr>
        <w:t>заявок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_Ref55280453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1B20E6">
        <w:rPr>
          <w:sz w:val="22"/>
          <w:szCs w:val="22"/>
        </w:rPr>
        <w:t>2.8</w:t>
      </w:r>
      <w:r w:rsidR="00A573C1" w:rsidRPr="001530D7">
        <w:rPr>
          <w:sz w:val="22"/>
          <w:szCs w:val="22"/>
        </w:rPr>
        <w:fldChar w:fldCharType="end"/>
      </w:r>
      <w:r w:rsidR="00EC5F37" w:rsidRPr="001530D7">
        <w:rPr>
          <w:sz w:val="22"/>
          <w:szCs w:val="22"/>
        </w:rPr>
        <w:t>);</w:t>
      </w:r>
    </w:p>
    <w:p w14:paraId="5FD4AC2C" w14:textId="42C77175" w:rsidR="001B3984" w:rsidRPr="001530D7" w:rsidRDefault="001B3984" w:rsidP="000506D9">
      <w:pPr>
        <w:pStyle w:val="a7"/>
        <w:ind w:left="1843"/>
        <w:rPr>
          <w:sz w:val="22"/>
          <w:szCs w:val="22"/>
        </w:rPr>
      </w:pPr>
      <w:r w:rsidRPr="001530D7">
        <w:rPr>
          <w:sz w:val="22"/>
          <w:szCs w:val="22"/>
        </w:rPr>
        <w:t>Переторжка (</w:t>
      </w:r>
      <w:r w:rsidR="00CF4D5D" w:rsidRPr="001530D7">
        <w:rPr>
          <w:sz w:val="22"/>
          <w:szCs w:val="22"/>
        </w:rPr>
        <w:t xml:space="preserve">пункт  </w:t>
      </w:r>
      <w:r w:rsidR="000955C9" w:rsidRPr="001530D7">
        <w:rPr>
          <w:sz w:val="22"/>
          <w:szCs w:val="22"/>
        </w:rPr>
        <w:fldChar w:fldCharType="begin"/>
      </w:r>
      <w:r w:rsidR="000955C9" w:rsidRPr="001530D7">
        <w:rPr>
          <w:sz w:val="22"/>
          <w:szCs w:val="22"/>
        </w:rPr>
        <w:instrText xml:space="preserve"> REF _Ref468965041 \r \h </w:instrText>
      </w:r>
      <w:r w:rsidR="001530D7" w:rsidRPr="001530D7">
        <w:rPr>
          <w:sz w:val="22"/>
          <w:szCs w:val="22"/>
        </w:rPr>
        <w:instrText xml:space="preserve"> \* MERGEFORMAT </w:instrText>
      </w:r>
      <w:r w:rsidR="000955C9" w:rsidRPr="001530D7">
        <w:rPr>
          <w:sz w:val="22"/>
          <w:szCs w:val="22"/>
        </w:rPr>
      </w:r>
      <w:r w:rsidR="000955C9" w:rsidRPr="001530D7">
        <w:rPr>
          <w:sz w:val="22"/>
          <w:szCs w:val="22"/>
        </w:rPr>
        <w:fldChar w:fldCharType="separate"/>
      </w:r>
      <w:r w:rsidR="001B20E6">
        <w:rPr>
          <w:sz w:val="22"/>
          <w:szCs w:val="22"/>
        </w:rPr>
        <w:t>2.10</w:t>
      </w:r>
      <w:r w:rsidR="000955C9" w:rsidRPr="001530D7">
        <w:rPr>
          <w:sz w:val="22"/>
          <w:szCs w:val="22"/>
        </w:rPr>
        <w:fldChar w:fldCharType="end"/>
      </w:r>
      <w:r w:rsidRPr="001530D7">
        <w:rPr>
          <w:sz w:val="22"/>
          <w:szCs w:val="22"/>
        </w:rPr>
        <w:t>);</w:t>
      </w:r>
    </w:p>
    <w:p w14:paraId="7CDDF337" w14:textId="0DDC41AB" w:rsidR="00EC5F37" w:rsidRPr="001530D7" w:rsidRDefault="00894EE5" w:rsidP="000506D9">
      <w:pPr>
        <w:pStyle w:val="a7"/>
        <w:ind w:left="1843"/>
        <w:rPr>
          <w:sz w:val="22"/>
          <w:szCs w:val="22"/>
        </w:rPr>
      </w:pPr>
      <w:r w:rsidRPr="001530D7">
        <w:rPr>
          <w:sz w:val="22"/>
          <w:szCs w:val="22"/>
        </w:rPr>
        <w:t>Определение победителя</w:t>
      </w:r>
      <w:r w:rsidR="00EC5F37" w:rsidRPr="001530D7">
        <w:rPr>
          <w:sz w:val="22"/>
          <w:szCs w:val="22"/>
        </w:rPr>
        <w:t xml:space="preserve"> </w:t>
      </w:r>
      <w:r w:rsidR="000778BE" w:rsidRPr="001530D7">
        <w:rPr>
          <w:sz w:val="22"/>
          <w:szCs w:val="22"/>
        </w:rPr>
        <w:t>запроса предложений</w:t>
      </w:r>
      <w:r w:rsidR="00EC5F37" w:rsidRPr="001530D7">
        <w:rPr>
          <w:sz w:val="22"/>
          <w:szCs w:val="22"/>
        </w:rPr>
        <w:t xml:space="preserve">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_Ref197141938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1B20E6">
        <w:rPr>
          <w:sz w:val="22"/>
          <w:szCs w:val="22"/>
        </w:rPr>
        <w:t>2.11</w:t>
      </w:r>
      <w:r w:rsidR="00A573C1" w:rsidRPr="001530D7">
        <w:rPr>
          <w:sz w:val="22"/>
          <w:szCs w:val="22"/>
        </w:rPr>
        <w:fldChar w:fldCharType="end"/>
      </w:r>
      <w:r w:rsidR="00EC5F37" w:rsidRPr="001530D7">
        <w:rPr>
          <w:sz w:val="22"/>
          <w:szCs w:val="22"/>
        </w:rPr>
        <w:t>);</w:t>
      </w:r>
    </w:p>
    <w:p w14:paraId="69C88003" w14:textId="785864C6" w:rsidR="0047225C" w:rsidRPr="001530D7" w:rsidRDefault="0047225C" w:rsidP="000506D9">
      <w:pPr>
        <w:pStyle w:val="a7"/>
        <w:ind w:left="1843"/>
        <w:rPr>
          <w:sz w:val="22"/>
          <w:szCs w:val="22"/>
        </w:rPr>
      </w:pPr>
      <w:r w:rsidRPr="001530D7">
        <w:rPr>
          <w:sz w:val="22"/>
          <w:szCs w:val="22"/>
        </w:rPr>
        <w:t xml:space="preserve">Уведомление Участников </w:t>
      </w:r>
      <w:r w:rsidR="000778BE" w:rsidRPr="001530D7">
        <w:rPr>
          <w:sz w:val="22"/>
          <w:szCs w:val="22"/>
        </w:rPr>
        <w:t>запроса предложений</w:t>
      </w:r>
      <w:r w:rsidRPr="001530D7">
        <w:rPr>
          <w:sz w:val="22"/>
          <w:szCs w:val="22"/>
        </w:rPr>
        <w:t xml:space="preserve"> о результатах </w:t>
      </w:r>
      <w:r w:rsidR="000778BE" w:rsidRPr="001530D7">
        <w:rPr>
          <w:sz w:val="22"/>
          <w:szCs w:val="22"/>
        </w:rPr>
        <w:t>запроса предложений</w:t>
      </w:r>
      <w:r w:rsidRPr="001530D7">
        <w:rPr>
          <w:sz w:val="22"/>
          <w:szCs w:val="22"/>
        </w:rPr>
        <w:t xml:space="preserve"> (</w:t>
      </w:r>
      <w:r w:rsidR="00CF4D5D" w:rsidRPr="001530D7">
        <w:rPr>
          <w:sz w:val="22"/>
          <w:szCs w:val="22"/>
        </w:rPr>
        <w:t xml:space="preserve">пункт  </w:t>
      </w:r>
      <w:r w:rsidR="00B34A89" w:rsidRPr="001530D7">
        <w:rPr>
          <w:sz w:val="22"/>
          <w:szCs w:val="22"/>
        </w:rPr>
        <w:fldChar w:fldCharType="begin"/>
      </w:r>
      <w:r w:rsidR="00B34A89" w:rsidRPr="001530D7">
        <w:rPr>
          <w:sz w:val="22"/>
          <w:szCs w:val="22"/>
        </w:rPr>
        <w:instrText xml:space="preserve"> REF _Ref417916279 \r \h </w:instrText>
      </w:r>
      <w:r w:rsidR="001530D7" w:rsidRPr="001530D7">
        <w:rPr>
          <w:sz w:val="22"/>
          <w:szCs w:val="22"/>
        </w:rPr>
        <w:instrText xml:space="preserve"> \* MERGEFORMAT </w:instrText>
      </w:r>
      <w:r w:rsidR="00B34A89" w:rsidRPr="001530D7">
        <w:rPr>
          <w:sz w:val="22"/>
          <w:szCs w:val="22"/>
        </w:rPr>
      </w:r>
      <w:r w:rsidR="00B34A89" w:rsidRPr="001530D7">
        <w:rPr>
          <w:sz w:val="22"/>
          <w:szCs w:val="22"/>
        </w:rPr>
        <w:fldChar w:fldCharType="separate"/>
      </w:r>
      <w:r w:rsidR="001B20E6">
        <w:rPr>
          <w:sz w:val="22"/>
          <w:szCs w:val="22"/>
        </w:rPr>
        <w:t>2.12</w:t>
      </w:r>
      <w:r w:rsidR="00B34A89" w:rsidRPr="001530D7">
        <w:rPr>
          <w:sz w:val="22"/>
          <w:szCs w:val="22"/>
        </w:rPr>
        <w:fldChar w:fldCharType="end"/>
      </w:r>
      <w:r w:rsidRPr="001530D7">
        <w:rPr>
          <w:sz w:val="22"/>
          <w:szCs w:val="22"/>
        </w:rPr>
        <w:t>)</w:t>
      </w:r>
      <w:r w:rsidR="00403442" w:rsidRPr="001530D7">
        <w:rPr>
          <w:sz w:val="22"/>
          <w:szCs w:val="22"/>
        </w:rPr>
        <w:t>;</w:t>
      </w:r>
    </w:p>
    <w:p w14:paraId="4BE3D6D2" w14:textId="721F06DF" w:rsidR="00EC5F37" w:rsidRPr="001530D7" w:rsidRDefault="00EC5F37" w:rsidP="000506D9">
      <w:pPr>
        <w:pStyle w:val="a7"/>
        <w:ind w:left="1843"/>
        <w:rPr>
          <w:sz w:val="22"/>
          <w:szCs w:val="22"/>
        </w:rPr>
      </w:pPr>
      <w:r w:rsidRPr="001530D7">
        <w:rPr>
          <w:sz w:val="22"/>
          <w:szCs w:val="22"/>
        </w:rPr>
        <w:t>Подписание Договора (п</w:t>
      </w:r>
      <w:r w:rsidR="00CF4D5D" w:rsidRPr="001530D7">
        <w:rPr>
          <w:sz w:val="22"/>
          <w:szCs w:val="22"/>
        </w:rPr>
        <w:t>ункт</w:t>
      </w:r>
      <w:r w:rsidR="00B34A89" w:rsidRPr="001530D7">
        <w:rPr>
          <w:sz w:val="22"/>
          <w:szCs w:val="22"/>
        </w:rPr>
        <w:t xml:space="preserve"> </w:t>
      </w:r>
      <w:r w:rsidR="00B34A89" w:rsidRPr="001530D7">
        <w:rPr>
          <w:sz w:val="22"/>
          <w:szCs w:val="22"/>
        </w:rPr>
        <w:fldChar w:fldCharType="begin"/>
      </w:r>
      <w:r w:rsidR="00B34A89" w:rsidRPr="001530D7">
        <w:rPr>
          <w:sz w:val="22"/>
          <w:szCs w:val="22"/>
        </w:rPr>
        <w:instrText xml:space="preserve"> REF _Ref418863007 \r \h </w:instrText>
      </w:r>
      <w:r w:rsidR="001530D7" w:rsidRPr="001530D7">
        <w:rPr>
          <w:sz w:val="22"/>
          <w:szCs w:val="22"/>
        </w:rPr>
        <w:instrText xml:space="preserve"> \* MERGEFORMAT </w:instrText>
      </w:r>
      <w:r w:rsidR="00B34A89" w:rsidRPr="001530D7">
        <w:rPr>
          <w:sz w:val="22"/>
          <w:szCs w:val="22"/>
        </w:rPr>
      </w:r>
      <w:r w:rsidR="00B34A89" w:rsidRPr="001530D7">
        <w:rPr>
          <w:sz w:val="22"/>
          <w:szCs w:val="22"/>
        </w:rPr>
        <w:fldChar w:fldCharType="separate"/>
      </w:r>
      <w:r w:rsidR="001B20E6">
        <w:rPr>
          <w:sz w:val="22"/>
          <w:szCs w:val="22"/>
        </w:rPr>
        <w:t>2.13</w:t>
      </w:r>
      <w:r w:rsidR="00B34A89" w:rsidRPr="001530D7">
        <w:rPr>
          <w:sz w:val="22"/>
          <w:szCs w:val="22"/>
        </w:rPr>
        <w:fldChar w:fldCharType="end"/>
      </w:r>
      <w:r w:rsidRPr="001530D7">
        <w:rPr>
          <w:sz w:val="22"/>
          <w:szCs w:val="22"/>
        </w:rPr>
        <w:t>)</w:t>
      </w:r>
      <w:r w:rsidR="00403442" w:rsidRPr="001530D7">
        <w:rPr>
          <w:sz w:val="22"/>
          <w:szCs w:val="22"/>
        </w:rPr>
        <w:t>.</w:t>
      </w:r>
    </w:p>
    <w:p w14:paraId="7EB5070F" w14:textId="2B579E76" w:rsidR="00EC5F37" w:rsidRPr="001530D7" w:rsidRDefault="00EC5F37" w:rsidP="000506D9">
      <w:pPr>
        <w:pStyle w:val="a5"/>
        <w:tabs>
          <w:tab w:val="clear" w:pos="1702"/>
          <w:tab w:val="num" w:pos="1134"/>
        </w:tabs>
        <w:ind w:left="1134"/>
        <w:rPr>
          <w:sz w:val="22"/>
          <w:szCs w:val="22"/>
        </w:rPr>
      </w:pPr>
      <w:r w:rsidRPr="001530D7">
        <w:rPr>
          <w:sz w:val="22"/>
          <w:szCs w:val="22"/>
        </w:rPr>
        <w:t xml:space="preserve">Дополнительные условия и процедуры </w:t>
      </w:r>
      <w:r w:rsidR="000778BE" w:rsidRPr="001530D7">
        <w:rPr>
          <w:sz w:val="22"/>
          <w:szCs w:val="22"/>
        </w:rPr>
        <w:t>запроса предложений</w:t>
      </w:r>
      <w:r w:rsidRPr="001530D7">
        <w:rPr>
          <w:sz w:val="22"/>
          <w:szCs w:val="22"/>
        </w:rPr>
        <w:t xml:space="preserve"> описаны в разделе </w:t>
      </w:r>
      <w:r w:rsidR="002240AE" w:rsidRPr="001530D7">
        <w:rPr>
          <w:sz w:val="22"/>
          <w:szCs w:val="22"/>
        </w:rPr>
        <w:fldChar w:fldCharType="begin"/>
      </w:r>
      <w:r w:rsidR="002240AE" w:rsidRPr="001530D7">
        <w:rPr>
          <w:sz w:val="22"/>
          <w:szCs w:val="22"/>
        </w:rPr>
        <w:instrText xml:space="preserve"> REF _Ref56225120 \r \h </w:instrText>
      </w:r>
      <w:r w:rsidR="001530D7" w:rsidRPr="001530D7">
        <w:rPr>
          <w:sz w:val="22"/>
          <w:szCs w:val="22"/>
        </w:rPr>
        <w:instrText xml:space="preserve"> \* MERGEFORMAT </w:instrText>
      </w:r>
      <w:r w:rsidR="002240AE" w:rsidRPr="001530D7">
        <w:rPr>
          <w:sz w:val="22"/>
          <w:szCs w:val="22"/>
        </w:rPr>
      </w:r>
      <w:r w:rsidR="002240AE" w:rsidRPr="001530D7">
        <w:rPr>
          <w:sz w:val="22"/>
          <w:szCs w:val="22"/>
        </w:rPr>
        <w:fldChar w:fldCharType="separate"/>
      </w:r>
      <w:r w:rsidR="001B20E6">
        <w:rPr>
          <w:sz w:val="22"/>
          <w:szCs w:val="22"/>
        </w:rPr>
        <w:t>3</w:t>
      </w:r>
      <w:r w:rsidR="002240AE" w:rsidRPr="001530D7">
        <w:rPr>
          <w:sz w:val="22"/>
          <w:szCs w:val="22"/>
        </w:rPr>
        <w:fldChar w:fldCharType="end"/>
      </w:r>
      <w:r w:rsidR="00CF4D5D" w:rsidRPr="001530D7">
        <w:rPr>
          <w:sz w:val="22"/>
          <w:szCs w:val="22"/>
        </w:rPr>
        <w:t xml:space="preserve"> настоящей Документации о закупке</w:t>
      </w:r>
      <w:r w:rsidRPr="001530D7">
        <w:rPr>
          <w:sz w:val="22"/>
          <w:szCs w:val="22"/>
        </w:rPr>
        <w:t>.</w:t>
      </w:r>
    </w:p>
    <w:p w14:paraId="01DCC350" w14:textId="77777777" w:rsidR="00EC5F37" w:rsidRPr="001530D7" w:rsidRDefault="006445DC">
      <w:pPr>
        <w:pStyle w:val="2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4152397"/>
      <w:r w:rsidRPr="001530D7">
        <w:rPr>
          <w:sz w:val="22"/>
          <w:szCs w:val="22"/>
        </w:rPr>
        <w:t xml:space="preserve">Размещение </w:t>
      </w:r>
      <w:r w:rsidR="00EC5F37" w:rsidRPr="001530D7">
        <w:rPr>
          <w:sz w:val="22"/>
          <w:szCs w:val="22"/>
        </w:rPr>
        <w:t xml:space="preserve">Извещения о </w:t>
      </w:r>
      <w:bookmarkEnd w:id="88"/>
      <w:bookmarkEnd w:id="89"/>
      <w:bookmarkEnd w:id="90"/>
      <w:bookmarkEnd w:id="91"/>
      <w:bookmarkEnd w:id="92"/>
      <w:r w:rsidR="00C22E8E" w:rsidRPr="001530D7">
        <w:rPr>
          <w:sz w:val="22"/>
          <w:szCs w:val="22"/>
        </w:rPr>
        <w:t>закупке</w:t>
      </w:r>
      <w:bookmarkEnd w:id="93"/>
      <w:bookmarkEnd w:id="94"/>
    </w:p>
    <w:p w14:paraId="0D3D8718" w14:textId="1317EEA2" w:rsidR="00EC5F37" w:rsidRPr="001530D7" w:rsidRDefault="00EC5F37" w:rsidP="000506D9">
      <w:pPr>
        <w:pStyle w:val="a5"/>
        <w:tabs>
          <w:tab w:val="num" w:pos="1134"/>
        </w:tabs>
        <w:ind w:left="1134"/>
        <w:rPr>
          <w:sz w:val="22"/>
          <w:szCs w:val="22"/>
        </w:rPr>
      </w:pPr>
      <w:r w:rsidRPr="001530D7">
        <w:rPr>
          <w:sz w:val="22"/>
          <w:szCs w:val="22"/>
        </w:rPr>
        <w:t xml:space="preserve">Извещение </w:t>
      </w:r>
      <w:r w:rsidR="00D872F5" w:rsidRPr="001530D7">
        <w:rPr>
          <w:sz w:val="22"/>
          <w:szCs w:val="22"/>
        </w:rPr>
        <w:t xml:space="preserve">о закупке </w:t>
      </w:r>
      <w:r w:rsidR="00B33E2E" w:rsidRPr="001530D7">
        <w:rPr>
          <w:sz w:val="22"/>
          <w:szCs w:val="22"/>
        </w:rPr>
        <w:t xml:space="preserve">размещено </w:t>
      </w:r>
      <w:r w:rsidR="001B3984" w:rsidRPr="001530D7">
        <w:rPr>
          <w:sz w:val="22"/>
          <w:szCs w:val="22"/>
        </w:rPr>
        <w:t xml:space="preserve">на </w:t>
      </w:r>
      <w:r w:rsidR="001641CE" w:rsidRPr="001530D7">
        <w:rPr>
          <w:sz w:val="22"/>
          <w:szCs w:val="22"/>
        </w:rPr>
        <w:t>О</w:t>
      </w:r>
      <w:r w:rsidR="001B3984" w:rsidRPr="001530D7">
        <w:rPr>
          <w:sz w:val="22"/>
          <w:szCs w:val="22"/>
        </w:rPr>
        <w:t xml:space="preserve">фициальном сайте </w:t>
      </w:r>
      <w:r w:rsidRPr="001530D7">
        <w:rPr>
          <w:sz w:val="22"/>
          <w:szCs w:val="22"/>
        </w:rPr>
        <w:t xml:space="preserve">в порядке, указанном в </w:t>
      </w:r>
      <w:r w:rsidR="00CF4D5D" w:rsidRPr="001530D7">
        <w:rPr>
          <w:sz w:val="22"/>
          <w:szCs w:val="22"/>
        </w:rPr>
        <w:t>под</w:t>
      </w:r>
      <w:r w:rsidRPr="001530D7">
        <w:rPr>
          <w:sz w:val="22"/>
          <w:szCs w:val="22"/>
        </w:rPr>
        <w:t xml:space="preserve">пункте </w:t>
      </w:r>
      <w:r w:rsidRPr="001530D7">
        <w:rPr>
          <w:sz w:val="22"/>
          <w:szCs w:val="22"/>
        </w:rPr>
        <w:fldChar w:fldCharType="begin"/>
      </w:r>
      <w:r w:rsidRPr="001530D7">
        <w:rPr>
          <w:sz w:val="22"/>
          <w:szCs w:val="22"/>
        </w:rPr>
        <w:instrText xml:space="preserve"> REF _Ref55193512 \r \h  \* MERGEFORMAT </w:instrText>
      </w:r>
      <w:r w:rsidRPr="001530D7">
        <w:rPr>
          <w:sz w:val="22"/>
          <w:szCs w:val="22"/>
        </w:rPr>
      </w:r>
      <w:r w:rsidRPr="001530D7">
        <w:rPr>
          <w:sz w:val="22"/>
          <w:szCs w:val="22"/>
        </w:rPr>
        <w:fldChar w:fldCharType="separate"/>
      </w:r>
      <w:r w:rsidR="001B20E6">
        <w:rPr>
          <w:sz w:val="22"/>
          <w:szCs w:val="22"/>
        </w:rPr>
        <w:t>1.1.1</w:t>
      </w:r>
      <w:r w:rsidRPr="001530D7">
        <w:rPr>
          <w:sz w:val="22"/>
          <w:szCs w:val="22"/>
        </w:rPr>
        <w:fldChar w:fldCharType="end"/>
      </w:r>
      <w:r w:rsidR="00F23761" w:rsidRPr="001530D7">
        <w:rPr>
          <w:sz w:val="22"/>
          <w:szCs w:val="22"/>
        </w:rPr>
        <w:t xml:space="preserve"> настоящей Документации о закупке</w:t>
      </w:r>
      <w:r w:rsidRPr="001530D7">
        <w:rPr>
          <w:sz w:val="22"/>
          <w:szCs w:val="22"/>
        </w:rPr>
        <w:t>.</w:t>
      </w:r>
    </w:p>
    <w:p w14:paraId="0C744B96" w14:textId="77777777" w:rsidR="00EC5F37" w:rsidRPr="001530D7" w:rsidRDefault="00EC5F37" w:rsidP="000506D9">
      <w:pPr>
        <w:pStyle w:val="a5"/>
        <w:tabs>
          <w:tab w:val="num" w:pos="1134"/>
        </w:tabs>
        <w:ind w:left="1134"/>
        <w:rPr>
          <w:sz w:val="22"/>
          <w:szCs w:val="22"/>
        </w:rPr>
      </w:pPr>
      <w:r w:rsidRPr="001530D7">
        <w:rPr>
          <w:sz w:val="22"/>
          <w:szCs w:val="22"/>
        </w:rPr>
        <w:t xml:space="preserve">Иные публикации не являются официальными и не влекут для Организатора </w:t>
      </w:r>
      <w:r w:rsidR="000778BE" w:rsidRPr="001530D7">
        <w:rPr>
          <w:sz w:val="22"/>
          <w:szCs w:val="22"/>
        </w:rPr>
        <w:t>запроса предложений</w:t>
      </w:r>
      <w:r w:rsidRPr="001530D7">
        <w:rPr>
          <w:sz w:val="22"/>
          <w:szCs w:val="22"/>
        </w:rPr>
        <w:t xml:space="preserve"> никаких последствий.</w:t>
      </w:r>
    </w:p>
    <w:p w14:paraId="648475E0" w14:textId="77777777" w:rsidR="00EC5F37" w:rsidRPr="001530D7" w:rsidRDefault="00EC5F37">
      <w:pPr>
        <w:pStyle w:val="2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4152398"/>
      <w:r w:rsidRPr="001530D7">
        <w:rPr>
          <w:sz w:val="22"/>
          <w:szCs w:val="22"/>
        </w:rPr>
        <w:t xml:space="preserve">Предоставление </w:t>
      </w:r>
      <w:r w:rsidR="00D872F5" w:rsidRPr="001530D7">
        <w:rPr>
          <w:sz w:val="22"/>
          <w:szCs w:val="22"/>
        </w:rPr>
        <w:t>Д</w:t>
      </w:r>
      <w:r w:rsidRPr="001530D7">
        <w:rPr>
          <w:sz w:val="22"/>
          <w:szCs w:val="22"/>
        </w:rPr>
        <w:t xml:space="preserve">окументации </w:t>
      </w:r>
      <w:bookmarkEnd w:id="95"/>
      <w:bookmarkEnd w:id="96"/>
      <w:bookmarkEnd w:id="97"/>
      <w:bookmarkEnd w:id="98"/>
      <w:bookmarkEnd w:id="99"/>
      <w:bookmarkEnd w:id="100"/>
      <w:r w:rsidR="00D872F5" w:rsidRPr="001530D7">
        <w:rPr>
          <w:sz w:val="22"/>
          <w:szCs w:val="22"/>
        </w:rPr>
        <w:t xml:space="preserve">о закупке </w:t>
      </w:r>
      <w:r w:rsidR="006445DC" w:rsidRPr="001530D7">
        <w:rPr>
          <w:sz w:val="22"/>
          <w:szCs w:val="22"/>
        </w:rPr>
        <w:t>Участникам</w:t>
      </w:r>
      <w:bookmarkEnd w:id="101"/>
      <w:bookmarkEnd w:id="102"/>
      <w:bookmarkEnd w:id="103"/>
      <w:bookmarkEnd w:id="104"/>
    </w:p>
    <w:p w14:paraId="48AAEC64" w14:textId="20DE6955" w:rsidR="00EC5F37" w:rsidRPr="001530D7" w:rsidRDefault="007F194B" w:rsidP="000506D9">
      <w:pPr>
        <w:pStyle w:val="a5"/>
        <w:tabs>
          <w:tab w:val="num" w:pos="1134"/>
        </w:tabs>
        <w:ind w:left="1134"/>
        <w:rPr>
          <w:sz w:val="22"/>
          <w:szCs w:val="22"/>
        </w:rPr>
      </w:pPr>
      <w:bookmarkStart w:id="105" w:name="_Ref55277592"/>
      <w:r w:rsidRPr="001530D7">
        <w:rPr>
          <w:sz w:val="22"/>
          <w:szCs w:val="22"/>
        </w:rPr>
        <w:t xml:space="preserve">Участники </w:t>
      </w:r>
      <w:r w:rsidR="00B33E2E" w:rsidRPr="001530D7">
        <w:rPr>
          <w:sz w:val="22"/>
          <w:szCs w:val="22"/>
        </w:rPr>
        <w:t xml:space="preserve">могут получить </w:t>
      </w:r>
      <w:r w:rsidR="00142A66" w:rsidRPr="001530D7">
        <w:rPr>
          <w:sz w:val="22"/>
          <w:szCs w:val="22"/>
        </w:rPr>
        <w:t xml:space="preserve">настоящую </w:t>
      </w:r>
      <w:r w:rsidR="00D872F5" w:rsidRPr="001530D7">
        <w:rPr>
          <w:sz w:val="22"/>
          <w:szCs w:val="22"/>
        </w:rPr>
        <w:t>Д</w:t>
      </w:r>
      <w:r w:rsidR="000876D7" w:rsidRPr="001530D7">
        <w:rPr>
          <w:sz w:val="22"/>
          <w:szCs w:val="22"/>
        </w:rPr>
        <w:t xml:space="preserve">окументацию </w:t>
      </w:r>
      <w:r w:rsidR="00D872F5" w:rsidRPr="001530D7">
        <w:rPr>
          <w:sz w:val="22"/>
          <w:szCs w:val="22"/>
        </w:rPr>
        <w:t xml:space="preserve">о закупке </w:t>
      </w:r>
      <w:r w:rsidR="000876D7" w:rsidRPr="001530D7">
        <w:rPr>
          <w:sz w:val="22"/>
          <w:szCs w:val="22"/>
        </w:rPr>
        <w:t>на О</w:t>
      </w:r>
      <w:r w:rsidR="00B33E2E" w:rsidRPr="001530D7">
        <w:rPr>
          <w:sz w:val="22"/>
          <w:szCs w:val="22"/>
        </w:rPr>
        <w:t xml:space="preserve">фициальном сайте, а также </w:t>
      </w:r>
      <w:r w:rsidR="00344FED" w:rsidRPr="001530D7">
        <w:rPr>
          <w:sz w:val="22"/>
          <w:szCs w:val="22"/>
        </w:rPr>
        <w:t xml:space="preserve">через </w:t>
      </w:r>
      <w:r w:rsidR="005F3E62" w:rsidRPr="001530D7">
        <w:rPr>
          <w:sz w:val="22"/>
          <w:szCs w:val="22"/>
        </w:rPr>
        <w:t>ЭТП</w:t>
      </w:r>
      <w:r w:rsidR="00EC5F37" w:rsidRPr="001530D7">
        <w:rPr>
          <w:sz w:val="22"/>
          <w:szCs w:val="22"/>
        </w:rPr>
        <w:t>.</w:t>
      </w:r>
      <w:bookmarkEnd w:id="105"/>
    </w:p>
    <w:p w14:paraId="603B9F5A" w14:textId="371825A5" w:rsidR="00344FED" w:rsidRPr="001530D7" w:rsidRDefault="000B5925" w:rsidP="000506D9">
      <w:pPr>
        <w:pStyle w:val="a5"/>
        <w:tabs>
          <w:tab w:val="num" w:pos="1134"/>
        </w:tabs>
        <w:ind w:left="1134"/>
        <w:rPr>
          <w:sz w:val="22"/>
          <w:szCs w:val="22"/>
        </w:rPr>
      </w:pPr>
      <w:r w:rsidRPr="001530D7">
        <w:rPr>
          <w:sz w:val="22"/>
          <w:szCs w:val="22"/>
        </w:rPr>
        <w:t>П</w:t>
      </w:r>
      <w:r w:rsidR="00344FED" w:rsidRPr="001530D7">
        <w:rPr>
          <w:sz w:val="22"/>
          <w:szCs w:val="22"/>
        </w:rPr>
        <w:t xml:space="preserve">орядок получения </w:t>
      </w:r>
      <w:r w:rsidR="00142A66" w:rsidRPr="001530D7">
        <w:rPr>
          <w:sz w:val="22"/>
          <w:szCs w:val="22"/>
        </w:rPr>
        <w:t xml:space="preserve">настоящей </w:t>
      </w:r>
      <w:r w:rsidRPr="001530D7">
        <w:rPr>
          <w:sz w:val="22"/>
          <w:szCs w:val="22"/>
        </w:rPr>
        <w:t xml:space="preserve">Документации о закупке </w:t>
      </w:r>
      <w:r w:rsidR="005F3E62" w:rsidRPr="001530D7">
        <w:rPr>
          <w:sz w:val="22"/>
          <w:szCs w:val="22"/>
        </w:rPr>
        <w:t xml:space="preserve">через ЭТП </w:t>
      </w:r>
      <w:r w:rsidR="00344FED" w:rsidRPr="001530D7">
        <w:rPr>
          <w:sz w:val="22"/>
          <w:szCs w:val="22"/>
        </w:rPr>
        <w:t xml:space="preserve">определяется регламентом </w:t>
      </w:r>
      <w:r w:rsidR="005F3E62" w:rsidRPr="001530D7">
        <w:rPr>
          <w:sz w:val="22"/>
          <w:szCs w:val="22"/>
        </w:rPr>
        <w:t xml:space="preserve">ЭТП </w:t>
      </w:r>
      <w:r w:rsidR="00344FED" w:rsidRPr="001530D7">
        <w:rPr>
          <w:sz w:val="22"/>
          <w:szCs w:val="22"/>
        </w:rPr>
        <w:t>и соглашением Участников с оператором данной системы.</w:t>
      </w:r>
    </w:p>
    <w:p w14:paraId="6A5D3688" w14:textId="77777777" w:rsidR="00EC5F37" w:rsidRPr="001530D7" w:rsidRDefault="00EC5F37">
      <w:pPr>
        <w:pStyle w:val="2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4152399"/>
      <w:bookmarkEnd w:id="106"/>
      <w:r w:rsidRPr="001530D7">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1530D7" w:rsidRDefault="00EC5F37" w:rsidP="000506D9">
      <w:pPr>
        <w:pStyle w:val="23"/>
        <w:tabs>
          <w:tab w:val="num" w:pos="1134"/>
        </w:tabs>
        <w:ind w:left="1134"/>
        <w:rPr>
          <w:sz w:val="22"/>
          <w:szCs w:val="22"/>
        </w:rPr>
      </w:pPr>
      <w:bookmarkStart w:id="114" w:name="_Ref56229154"/>
      <w:bookmarkStart w:id="115" w:name="_Toc57314645"/>
      <w:bookmarkStart w:id="116" w:name="_Toc440899813"/>
      <w:bookmarkStart w:id="117" w:name="_Toc474152400"/>
      <w:r w:rsidRPr="001530D7">
        <w:rPr>
          <w:sz w:val="22"/>
          <w:szCs w:val="22"/>
        </w:rPr>
        <w:t>Общие требования к заявке</w:t>
      </w:r>
      <w:bookmarkEnd w:id="114"/>
      <w:bookmarkEnd w:id="115"/>
      <w:bookmarkEnd w:id="116"/>
      <w:bookmarkEnd w:id="117"/>
    </w:p>
    <w:p w14:paraId="0370D222" w14:textId="77777777" w:rsidR="00EC5F37" w:rsidRPr="001530D7" w:rsidRDefault="00EC5F37" w:rsidP="003C7200">
      <w:pPr>
        <w:pStyle w:val="a6"/>
        <w:rPr>
          <w:sz w:val="22"/>
          <w:szCs w:val="22"/>
        </w:rPr>
      </w:pPr>
      <w:bookmarkStart w:id="118" w:name="_Ref56235235"/>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подготовить заявку, включающую:</w:t>
      </w:r>
      <w:r w:rsidR="003C7200" w:rsidRPr="001530D7">
        <w:rPr>
          <w:sz w:val="22"/>
          <w:szCs w:val="22"/>
        </w:rPr>
        <w:t xml:space="preserve"> </w:t>
      </w:r>
    </w:p>
    <w:p w14:paraId="1A3A01C0" w14:textId="14064847" w:rsidR="00D872F5" w:rsidRPr="001530D7" w:rsidRDefault="00D872F5" w:rsidP="003C7200">
      <w:pPr>
        <w:pStyle w:val="a7"/>
        <w:rPr>
          <w:sz w:val="22"/>
          <w:szCs w:val="22"/>
        </w:rPr>
      </w:pPr>
      <w:r w:rsidRPr="001530D7">
        <w:rPr>
          <w:sz w:val="22"/>
          <w:szCs w:val="22"/>
        </w:rPr>
        <w:lastRenderedPageBreak/>
        <w:fldChar w:fldCharType="begin"/>
      </w:r>
      <w:r w:rsidRPr="001530D7">
        <w:rPr>
          <w:sz w:val="22"/>
          <w:szCs w:val="22"/>
        </w:rPr>
        <w:instrText xml:space="preserve"> REF _Ref417482063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1B20E6" w:rsidRPr="001530D7">
        <w:rPr>
          <w:sz w:val="22"/>
          <w:szCs w:val="22"/>
        </w:rPr>
        <w:t xml:space="preserve">Опись документов (форма </w:t>
      </w:r>
      <w:r w:rsidR="001B20E6">
        <w:rPr>
          <w:noProof/>
          <w:sz w:val="22"/>
          <w:szCs w:val="22"/>
        </w:rPr>
        <w:t>1</w:t>
      </w:r>
      <w:r w:rsidR="001B20E6" w:rsidRPr="001530D7">
        <w:rPr>
          <w:sz w:val="22"/>
          <w:szCs w:val="22"/>
        </w:rPr>
        <w:t>)</w:t>
      </w:r>
      <w:r w:rsidRPr="001530D7">
        <w:rPr>
          <w:sz w:val="22"/>
          <w:szCs w:val="22"/>
        </w:rPr>
        <w:fldChar w:fldCharType="end"/>
      </w:r>
      <w:r w:rsidRPr="001530D7">
        <w:rPr>
          <w:sz w:val="22"/>
          <w:szCs w:val="22"/>
        </w:rPr>
        <w:t xml:space="preserve"> по форме и в соответствии с инструкциями, приведенными в </w:t>
      </w:r>
      <w:r w:rsidR="00142A66" w:rsidRPr="001530D7">
        <w:rPr>
          <w:sz w:val="22"/>
          <w:szCs w:val="22"/>
        </w:rPr>
        <w:t xml:space="preserve">настоящей </w:t>
      </w:r>
      <w:r w:rsidRPr="001530D7">
        <w:rPr>
          <w:sz w:val="22"/>
          <w:szCs w:val="22"/>
        </w:rPr>
        <w:t>Документации о закупке (</w:t>
      </w:r>
      <w:r w:rsidR="00C504B2" w:rsidRPr="001530D7">
        <w:rPr>
          <w:sz w:val="22"/>
          <w:szCs w:val="22"/>
        </w:rPr>
        <w:t xml:space="preserve">пункт </w:t>
      </w:r>
      <w:r w:rsidRPr="001530D7">
        <w:rPr>
          <w:sz w:val="22"/>
          <w:szCs w:val="22"/>
        </w:rPr>
        <w:fldChar w:fldCharType="begin"/>
      </w:r>
      <w:r w:rsidRPr="001530D7">
        <w:rPr>
          <w:sz w:val="22"/>
          <w:szCs w:val="22"/>
        </w:rPr>
        <w:instrText xml:space="preserve"> REF _Ref417482063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5.1</w:t>
      </w:r>
      <w:r w:rsidRPr="001530D7">
        <w:rPr>
          <w:sz w:val="22"/>
          <w:szCs w:val="22"/>
        </w:rPr>
        <w:fldChar w:fldCharType="end"/>
      </w:r>
      <w:r w:rsidRPr="001530D7">
        <w:rPr>
          <w:sz w:val="22"/>
          <w:szCs w:val="22"/>
        </w:rPr>
        <w:t>)</w:t>
      </w:r>
      <w:r w:rsidR="00403442" w:rsidRPr="001530D7">
        <w:rPr>
          <w:sz w:val="22"/>
          <w:szCs w:val="22"/>
        </w:rPr>
        <w:t>;</w:t>
      </w:r>
    </w:p>
    <w:p w14:paraId="3E61DA59" w14:textId="612DC682" w:rsidR="00EC5F37"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_Ref55336310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1B20E6" w:rsidRPr="001530D7">
        <w:rPr>
          <w:sz w:val="22"/>
          <w:szCs w:val="22"/>
        </w:rPr>
        <w:t xml:space="preserve">Письмо о подаче оферты (форма </w:t>
      </w:r>
      <w:r w:rsidR="001B20E6">
        <w:rPr>
          <w:noProof/>
          <w:sz w:val="22"/>
          <w:szCs w:val="22"/>
        </w:rPr>
        <w:t>2</w:t>
      </w:r>
      <w:r w:rsidR="001B20E6" w:rsidRPr="001530D7">
        <w:rPr>
          <w:sz w:val="22"/>
          <w:szCs w:val="22"/>
        </w:rPr>
        <w:t>)</w:t>
      </w:r>
      <w:r w:rsidRPr="001530D7">
        <w:rPr>
          <w:sz w:val="22"/>
          <w:szCs w:val="22"/>
        </w:rPr>
        <w:fldChar w:fldCharType="end"/>
      </w:r>
      <w:r w:rsidRPr="001530D7" w:rsidDel="003C7200">
        <w:rPr>
          <w:sz w:val="22"/>
          <w:szCs w:val="22"/>
        </w:rPr>
        <w:t xml:space="preserve"> </w:t>
      </w:r>
      <w:r w:rsidR="00EC5F37" w:rsidRPr="001530D7">
        <w:rPr>
          <w:sz w:val="22"/>
          <w:szCs w:val="22"/>
        </w:rPr>
        <w:t xml:space="preserve">по форме и в соответствии с инструкциями, приведенными в </w:t>
      </w:r>
      <w:r w:rsidR="00142A66" w:rsidRPr="001530D7">
        <w:rPr>
          <w:sz w:val="22"/>
          <w:szCs w:val="22"/>
        </w:rPr>
        <w:t xml:space="preserve">настоящей </w:t>
      </w:r>
      <w:r w:rsidR="00D872F5" w:rsidRPr="001530D7">
        <w:rPr>
          <w:sz w:val="22"/>
          <w:szCs w:val="22"/>
        </w:rPr>
        <w:t>Д</w:t>
      </w:r>
      <w:r w:rsidR="00EC5F37" w:rsidRPr="001530D7">
        <w:rPr>
          <w:sz w:val="22"/>
          <w:szCs w:val="22"/>
        </w:rPr>
        <w:t xml:space="preserve">окументации </w:t>
      </w:r>
      <w:r w:rsidR="00D872F5" w:rsidRPr="001530D7">
        <w:rPr>
          <w:sz w:val="22"/>
          <w:szCs w:val="22"/>
        </w:rPr>
        <w:t xml:space="preserve">о закупке </w:t>
      </w:r>
      <w:r w:rsidR="00EC5F37" w:rsidRPr="001530D7">
        <w:rPr>
          <w:sz w:val="22"/>
          <w:szCs w:val="22"/>
        </w:rPr>
        <w:t>(</w:t>
      </w:r>
      <w:r w:rsidR="00C504B2" w:rsidRPr="001530D7">
        <w:rPr>
          <w:sz w:val="22"/>
          <w:szCs w:val="22"/>
        </w:rPr>
        <w:t xml:space="preserve">пункт </w:t>
      </w:r>
      <w:r w:rsidR="00592968" w:rsidRPr="001530D7">
        <w:rPr>
          <w:sz w:val="22"/>
          <w:szCs w:val="22"/>
        </w:rPr>
        <w:fldChar w:fldCharType="begin"/>
      </w:r>
      <w:r w:rsidR="00592968" w:rsidRPr="001530D7">
        <w:rPr>
          <w:sz w:val="22"/>
          <w:szCs w:val="22"/>
        </w:rPr>
        <w:instrText xml:space="preserve"> REF _Ref55336310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1B20E6">
        <w:rPr>
          <w:sz w:val="22"/>
          <w:szCs w:val="22"/>
        </w:rPr>
        <w:t>5.2</w:t>
      </w:r>
      <w:r w:rsidR="00592968" w:rsidRPr="001530D7">
        <w:rPr>
          <w:sz w:val="22"/>
          <w:szCs w:val="22"/>
        </w:rPr>
        <w:fldChar w:fldCharType="end"/>
      </w:r>
      <w:r w:rsidR="00EC5F37" w:rsidRPr="001530D7">
        <w:rPr>
          <w:sz w:val="22"/>
          <w:szCs w:val="22"/>
        </w:rPr>
        <w:t>);</w:t>
      </w:r>
    </w:p>
    <w:p w14:paraId="4B0259A1" w14:textId="18E8E28B" w:rsidR="003C7200"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_Ref55335821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1B20E6" w:rsidRPr="001530D7">
        <w:rPr>
          <w:sz w:val="22"/>
          <w:szCs w:val="22"/>
        </w:rPr>
        <w:t xml:space="preserve">Техническое предложение (форма </w:t>
      </w:r>
      <w:r w:rsidR="001B20E6">
        <w:rPr>
          <w:sz w:val="22"/>
          <w:szCs w:val="22"/>
        </w:rPr>
        <w:t>3</w:t>
      </w:r>
      <w:r w:rsidR="001B20E6" w:rsidRPr="001530D7">
        <w:rPr>
          <w:sz w:val="22"/>
          <w:szCs w:val="22"/>
        </w:rPr>
        <w:t>)</w:t>
      </w:r>
      <w:r w:rsidRPr="001530D7">
        <w:rPr>
          <w:sz w:val="22"/>
          <w:szCs w:val="22"/>
        </w:rPr>
        <w:fldChar w:fldCharType="end"/>
      </w:r>
      <w:r w:rsidRPr="001530D7">
        <w:rPr>
          <w:sz w:val="22"/>
          <w:szCs w:val="22"/>
        </w:rPr>
        <w:t xml:space="preserve"> по форме и в соответствии с инструкциями, приведенными в </w:t>
      </w:r>
      <w:r w:rsidR="00142A66" w:rsidRPr="001530D7">
        <w:rPr>
          <w:sz w:val="22"/>
          <w:szCs w:val="22"/>
        </w:rPr>
        <w:t xml:space="preserve">настоящей </w:t>
      </w:r>
      <w:r w:rsidR="00D872F5" w:rsidRPr="001530D7">
        <w:rPr>
          <w:sz w:val="22"/>
          <w:szCs w:val="22"/>
        </w:rPr>
        <w:t>Д</w:t>
      </w:r>
      <w:r w:rsidRPr="001530D7">
        <w:rPr>
          <w:sz w:val="22"/>
          <w:szCs w:val="22"/>
        </w:rPr>
        <w:t xml:space="preserve">окументации </w:t>
      </w:r>
      <w:r w:rsidR="00D872F5" w:rsidRPr="001530D7">
        <w:rPr>
          <w:sz w:val="22"/>
          <w:szCs w:val="22"/>
        </w:rPr>
        <w:t xml:space="preserve">о закупке </w:t>
      </w:r>
      <w:r w:rsidRPr="001530D7">
        <w:rPr>
          <w:sz w:val="22"/>
          <w:szCs w:val="22"/>
        </w:rPr>
        <w:t>(п</w:t>
      </w:r>
      <w:r w:rsidR="00C504B2" w:rsidRPr="001530D7">
        <w:rPr>
          <w:sz w:val="22"/>
          <w:szCs w:val="22"/>
        </w:rPr>
        <w:t>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_Ref55335821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1B20E6">
        <w:rPr>
          <w:sz w:val="22"/>
          <w:szCs w:val="22"/>
        </w:rPr>
        <w:t>5.3</w:t>
      </w:r>
      <w:r w:rsidR="00592968" w:rsidRPr="001530D7">
        <w:rPr>
          <w:sz w:val="22"/>
          <w:szCs w:val="22"/>
        </w:rPr>
        <w:fldChar w:fldCharType="end"/>
      </w:r>
      <w:r w:rsidRPr="001530D7">
        <w:rPr>
          <w:sz w:val="22"/>
          <w:szCs w:val="22"/>
        </w:rPr>
        <w:t>);</w:t>
      </w:r>
    </w:p>
    <w:p w14:paraId="22AB227F" w14:textId="7F24B9A1" w:rsidR="00945434" w:rsidRPr="001530D7" w:rsidRDefault="00945434" w:rsidP="00945434">
      <w:pPr>
        <w:pStyle w:val="a7"/>
        <w:rPr>
          <w:sz w:val="22"/>
          <w:szCs w:val="22"/>
        </w:rPr>
      </w:pPr>
      <w:r w:rsidRPr="001530D7">
        <w:rPr>
          <w:sz w:val="22"/>
          <w:szCs w:val="22"/>
        </w:rPr>
        <w:fldChar w:fldCharType="begin"/>
      </w:r>
      <w:r w:rsidRPr="001530D7">
        <w:rPr>
          <w:sz w:val="22"/>
          <w:szCs w:val="22"/>
        </w:rPr>
        <w:instrText xml:space="preserve"> REF _Ref436147869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1B20E6" w:rsidRPr="001530D7">
        <w:rPr>
          <w:sz w:val="22"/>
          <w:szCs w:val="22"/>
        </w:rPr>
        <w:t>Коммерческое предложение (форма 4)</w:t>
      </w:r>
      <w:r w:rsidRPr="001530D7">
        <w:rPr>
          <w:sz w:val="22"/>
          <w:szCs w:val="22"/>
        </w:rPr>
        <w:fldChar w:fldCharType="end"/>
      </w:r>
      <w:r w:rsidRPr="001530D7">
        <w:rPr>
          <w:sz w:val="22"/>
          <w:szCs w:val="22"/>
        </w:rPr>
        <w:t xml:space="preserve"> по форме и в соответствии с инструкциями, приведенными в Документации о закупке (подраздел </w:t>
      </w:r>
      <w:r w:rsidRPr="001530D7">
        <w:rPr>
          <w:sz w:val="22"/>
          <w:szCs w:val="22"/>
        </w:rPr>
        <w:fldChar w:fldCharType="begin"/>
      </w:r>
      <w:r w:rsidRPr="001530D7">
        <w:rPr>
          <w:sz w:val="22"/>
          <w:szCs w:val="22"/>
        </w:rPr>
        <w:instrText xml:space="preserve"> REF _Ref436147952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5.4</w:t>
      </w:r>
      <w:r w:rsidRPr="001530D7">
        <w:rPr>
          <w:sz w:val="22"/>
          <w:szCs w:val="22"/>
        </w:rPr>
        <w:fldChar w:fldCharType="end"/>
      </w:r>
      <w:r w:rsidRPr="001530D7">
        <w:rPr>
          <w:sz w:val="22"/>
          <w:szCs w:val="22"/>
        </w:rPr>
        <w:t>)</w:t>
      </w:r>
    </w:p>
    <w:p w14:paraId="7CA6F5E2" w14:textId="72799395" w:rsidR="00EC5F37"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_Ref55335818 \h </w:instrText>
      </w:r>
      <w:r w:rsidR="001E347A" w:rsidRPr="001530D7">
        <w:rPr>
          <w:sz w:val="22"/>
          <w:szCs w:val="22"/>
        </w:rPr>
        <w:instrText xml:space="preserve"> \* MERGEFORMAT </w:instrText>
      </w:r>
      <w:r w:rsidRPr="001530D7">
        <w:rPr>
          <w:sz w:val="22"/>
          <w:szCs w:val="22"/>
        </w:rPr>
      </w:r>
      <w:r w:rsidRPr="001530D7">
        <w:rPr>
          <w:sz w:val="22"/>
          <w:szCs w:val="22"/>
        </w:rPr>
        <w:fldChar w:fldCharType="separate"/>
      </w:r>
      <w:r w:rsidR="001B20E6" w:rsidRPr="001530D7">
        <w:rPr>
          <w:sz w:val="22"/>
          <w:szCs w:val="22"/>
        </w:rPr>
        <w:t xml:space="preserve">Сводная таблица стоимости поставляемой продукции </w:t>
      </w:r>
      <w:r w:rsidR="001B20E6" w:rsidRPr="001530D7">
        <w:rPr>
          <w:sz w:val="22"/>
          <w:szCs w:val="22"/>
        </w:rPr>
        <w:br/>
        <w:t xml:space="preserve">(форма </w:t>
      </w:r>
      <w:r w:rsidR="001B20E6">
        <w:rPr>
          <w:noProof/>
          <w:sz w:val="22"/>
          <w:szCs w:val="22"/>
        </w:rPr>
        <w:t>5</w:t>
      </w:r>
      <w:r w:rsidR="001B20E6" w:rsidRPr="001530D7">
        <w:rPr>
          <w:sz w:val="22"/>
          <w:szCs w:val="22"/>
        </w:rPr>
        <w:t>)</w:t>
      </w:r>
      <w:r w:rsidRPr="001530D7">
        <w:rPr>
          <w:sz w:val="22"/>
          <w:szCs w:val="22"/>
        </w:rPr>
        <w:fldChar w:fldCharType="end"/>
      </w:r>
      <w:r w:rsidR="001E347A" w:rsidRPr="001530D7">
        <w:rPr>
          <w:sz w:val="22"/>
          <w:szCs w:val="22"/>
        </w:rPr>
        <w:t xml:space="preserve"> </w:t>
      </w:r>
      <w:r w:rsidR="00EC5F37" w:rsidRPr="001530D7">
        <w:rPr>
          <w:sz w:val="22"/>
          <w:szCs w:val="22"/>
        </w:rPr>
        <w:t xml:space="preserve">в соответствии с инструкциями, приведенными в </w:t>
      </w:r>
      <w:r w:rsidR="00142A66" w:rsidRPr="001530D7">
        <w:rPr>
          <w:sz w:val="22"/>
          <w:szCs w:val="22"/>
        </w:rPr>
        <w:t xml:space="preserve">настоящей </w:t>
      </w:r>
      <w:r w:rsidR="00D83C09" w:rsidRPr="001530D7">
        <w:rPr>
          <w:sz w:val="22"/>
          <w:szCs w:val="22"/>
        </w:rPr>
        <w:t>Д</w:t>
      </w:r>
      <w:r w:rsidR="00EC5F37" w:rsidRPr="001530D7">
        <w:rPr>
          <w:sz w:val="22"/>
          <w:szCs w:val="22"/>
        </w:rPr>
        <w:t xml:space="preserve">окументации </w:t>
      </w:r>
      <w:r w:rsidR="00D83C09" w:rsidRPr="001530D7">
        <w:rPr>
          <w:sz w:val="22"/>
          <w:szCs w:val="22"/>
        </w:rPr>
        <w:t xml:space="preserve">о закупке </w:t>
      </w:r>
      <w:r w:rsidR="00EC5F37" w:rsidRPr="001530D7">
        <w:rPr>
          <w:sz w:val="22"/>
          <w:szCs w:val="22"/>
        </w:rPr>
        <w:t>(</w:t>
      </w:r>
      <w:r w:rsidR="00F1509D" w:rsidRPr="001530D7">
        <w:rPr>
          <w:sz w:val="22"/>
          <w:szCs w:val="22"/>
        </w:rPr>
        <w:t>пункт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_Ref55335818 \r \h </w:instrText>
      </w:r>
      <w:r w:rsidR="001E347A"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1B20E6">
        <w:rPr>
          <w:sz w:val="22"/>
          <w:szCs w:val="22"/>
        </w:rPr>
        <w:t>5.5</w:t>
      </w:r>
      <w:r w:rsidR="00592968" w:rsidRPr="001530D7">
        <w:rPr>
          <w:sz w:val="22"/>
          <w:szCs w:val="22"/>
        </w:rPr>
        <w:fldChar w:fldCharType="end"/>
      </w:r>
      <w:r w:rsidR="00EC5F37" w:rsidRPr="001530D7">
        <w:rPr>
          <w:sz w:val="22"/>
          <w:szCs w:val="22"/>
        </w:rPr>
        <w:t>);</w:t>
      </w:r>
    </w:p>
    <w:p w14:paraId="2C33CF58" w14:textId="757A8BFA" w:rsidR="00EC5F37"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_Ref70131640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1B20E6" w:rsidRPr="001530D7">
        <w:rPr>
          <w:sz w:val="22"/>
          <w:szCs w:val="22"/>
        </w:rPr>
        <w:t xml:space="preserve">Протокол разногласий по проекту Договора (форма </w:t>
      </w:r>
      <w:r w:rsidR="001B20E6">
        <w:rPr>
          <w:noProof/>
          <w:sz w:val="22"/>
          <w:szCs w:val="22"/>
        </w:rPr>
        <w:t>6</w:t>
      </w:r>
      <w:r w:rsidR="001B20E6" w:rsidRPr="001530D7">
        <w:rPr>
          <w:sz w:val="22"/>
          <w:szCs w:val="22"/>
        </w:rPr>
        <w:t>)</w:t>
      </w:r>
      <w:r w:rsidRPr="001530D7">
        <w:rPr>
          <w:sz w:val="22"/>
          <w:szCs w:val="22"/>
        </w:rPr>
        <w:fldChar w:fldCharType="end"/>
      </w:r>
      <w:r w:rsidR="007D6805" w:rsidRPr="001530D7">
        <w:rPr>
          <w:sz w:val="22"/>
          <w:szCs w:val="22"/>
        </w:rPr>
        <w:t xml:space="preserve"> </w:t>
      </w:r>
      <w:r w:rsidRPr="001530D7">
        <w:rPr>
          <w:sz w:val="22"/>
          <w:szCs w:val="22"/>
        </w:rPr>
        <w:t xml:space="preserve"> </w:t>
      </w:r>
      <w:r w:rsidR="00EC5F37" w:rsidRPr="001530D7">
        <w:rPr>
          <w:sz w:val="22"/>
          <w:szCs w:val="22"/>
        </w:rPr>
        <w:t xml:space="preserve">по форме и в соответствии с инструкциями, приведенными в </w:t>
      </w:r>
      <w:r w:rsidR="00142A66" w:rsidRPr="001530D7">
        <w:rPr>
          <w:sz w:val="22"/>
          <w:szCs w:val="22"/>
        </w:rPr>
        <w:t xml:space="preserve">настоящей </w:t>
      </w:r>
      <w:r w:rsidR="00D83C09" w:rsidRPr="001530D7">
        <w:rPr>
          <w:sz w:val="22"/>
          <w:szCs w:val="22"/>
        </w:rPr>
        <w:t>Д</w:t>
      </w:r>
      <w:r w:rsidR="00EC5F37" w:rsidRPr="001530D7">
        <w:rPr>
          <w:sz w:val="22"/>
          <w:szCs w:val="22"/>
        </w:rPr>
        <w:t>окументации</w:t>
      </w:r>
      <w:r w:rsidR="00D83C09" w:rsidRPr="001530D7">
        <w:rPr>
          <w:sz w:val="22"/>
          <w:szCs w:val="22"/>
        </w:rPr>
        <w:t xml:space="preserve"> о закупке</w:t>
      </w:r>
      <w:r w:rsidR="00EC5F37" w:rsidRPr="001530D7">
        <w:rPr>
          <w:sz w:val="22"/>
          <w:szCs w:val="22"/>
        </w:rPr>
        <w:t xml:space="preserve"> (п</w:t>
      </w:r>
      <w:r w:rsidR="00C504B2" w:rsidRPr="001530D7">
        <w:rPr>
          <w:sz w:val="22"/>
          <w:szCs w:val="22"/>
        </w:rPr>
        <w:t>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_Ref70131640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1B20E6">
        <w:rPr>
          <w:sz w:val="22"/>
          <w:szCs w:val="22"/>
        </w:rPr>
        <w:t>5.6</w:t>
      </w:r>
      <w:r w:rsidR="00592968" w:rsidRPr="001530D7">
        <w:rPr>
          <w:sz w:val="22"/>
          <w:szCs w:val="22"/>
        </w:rPr>
        <w:fldChar w:fldCharType="end"/>
      </w:r>
      <w:r w:rsidR="00EC5F37" w:rsidRPr="001530D7">
        <w:rPr>
          <w:sz w:val="22"/>
          <w:szCs w:val="22"/>
        </w:rPr>
        <w:t>);</w:t>
      </w:r>
    </w:p>
    <w:p w14:paraId="5AA640B4" w14:textId="161A5342" w:rsidR="00D83C09" w:rsidRPr="001530D7" w:rsidRDefault="00D83C09" w:rsidP="00D83C09">
      <w:pPr>
        <w:pStyle w:val="a7"/>
        <w:rPr>
          <w:sz w:val="22"/>
          <w:szCs w:val="22"/>
        </w:rPr>
      </w:pPr>
      <w:r w:rsidRPr="001530D7">
        <w:rPr>
          <w:sz w:val="22"/>
          <w:szCs w:val="22"/>
        </w:rPr>
        <w:fldChar w:fldCharType="begin"/>
      </w:r>
      <w:r w:rsidRPr="001530D7">
        <w:rPr>
          <w:sz w:val="22"/>
          <w:szCs w:val="22"/>
        </w:rPr>
        <w:instrText xml:space="preserve"> REF _Ref55336359 \h  \* MERGEFORMAT </w:instrText>
      </w:r>
      <w:r w:rsidRPr="001530D7">
        <w:rPr>
          <w:sz w:val="22"/>
          <w:szCs w:val="22"/>
        </w:rPr>
      </w:r>
      <w:r w:rsidRPr="001530D7">
        <w:rPr>
          <w:sz w:val="22"/>
          <w:szCs w:val="22"/>
        </w:rPr>
        <w:fldChar w:fldCharType="separate"/>
      </w:r>
      <w:r w:rsidR="001B20E6" w:rsidRPr="001530D7">
        <w:rPr>
          <w:sz w:val="22"/>
          <w:szCs w:val="22"/>
        </w:rPr>
        <w:t xml:space="preserve">Анкета Участника запроса предложений (форма </w:t>
      </w:r>
      <w:r w:rsidR="001B20E6">
        <w:rPr>
          <w:sz w:val="22"/>
          <w:szCs w:val="22"/>
        </w:rPr>
        <w:t>7</w:t>
      </w:r>
      <w:r w:rsidR="001B20E6" w:rsidRPr="001530D7">
        <w:rPr>
          <w:sz w:val="22"/>
          <w:szCs w:val="22"/>
        </w:rPr>
        <w:t>)</w:t>
      </w:r>
      <w:r w:rsidRPr="001530D7">
        <w:rPr>
          <w:sz w:val="22"/>
          <w:szCs w:val="22"/>
        </w:rPr>
        <w:fldChar w:fldCharType="end"/>
      </w:r>
      <w:r w:rsidRPr="001530D7">
        <w:rPr>
          <w:sz w:val="22"/>
          <w:szCs w:val="22"/>
        </w:rPr>
        <w:t xml:space="preserve"> по форме и в соответствии с инструкциями, приведенными в </w:t>
      </w:r>
      <w:r w:rsidR="00142A66" w:rsidRPr="001530D7">
        <w:rPr>
          <w:sz w:val="22"/>
          <w:szCs w:val="22"/>
        </w:rPr>
        <w:t xml:space="preserve">настоящей </w:t>
      </w:r>
      <w:r w:rsidRPr="001530D7">
        <w:rPr>
          <w:sz w:val="22"/>
          <w:szCs w:val="22"/>
        </w:rPr>
        <w:t>Документации о закупке (п</w:t>
      </w:r>
      <w:r w:rsidR="00C504B2"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_Ref55335823 \r \h  \* MERGEFORMAT </w:instrText>
      </w:r>
      <w:r w:rsidRPr="001530D7">
        <w:rPr>
          <w:sz w:val="22"/>
          <w:szCs w:val="22"/>
        </w:rPr>
      </w:r>
      <w:r w:rsidRPr="001530D7">
        <w:rPr>
          <w:sz w:val="22"/>
          <w:szCs w:val="22"/>
        </w:rPr>
        <w:fldChar w:fldCharType="separate"/>
      </w:r>
      <w:r w:rsidR="001B20E6">
        <w:rPr>
          <w:sz w:val="22"/>
          <w:szCs w:val="22"/>
        </w:rPr>
        <w:t>5.7</w:t>
      </w:r>
      <w:r w:rsidRPr="001530D7">
        <w:rPr>
          <w:sz w:val="22"/>
          <w:szCs w:val="22"/>
        </w:rPr>
        <w:fldChar w:fldCharType="end"/>
      </w:r>
      <w:r w:rsidRPr="001530D7">
        <w:rPr>
          <w:sz w:val="22"/>
          <w:szCs w:val="22"/>
        </w:rPr>
        <w:t>);</w:t>
      </w:r>
    </w:p>
    <w:p w14:paraId="370D1C26" w14:textId="43372C19" w:rsidR="00D83C09" w:rsidRPr="001530D7" w:rsidRDefault="00086AEA" w:rsidP="000A7D55">
      <w:pPr>
        <w:pStyle w:val="a7"/>
        <w:rPr>
          <w:sz w:val="22"/>
          <w:szCs w:val="22"/>
        </w:rPr>
      </w:pPr>
      <w:proofErr w:type="gramStart"/>
      <w:r w:rsidRPr="001530D7">
        <w:rPr>
          <w:sz w:val="22"/>
          <w:szCs w:val="22"/>
        </w:rPr>
        <w:t>Документ, включающий в себя сведения из единого реестра субъектов малого и среднего предпринимательства</w:t>
      </w:r>
      <w:r w:rsidR="006F7324" w:rsidRPr="001530D7">
        <w:rPr>
          <w:sz w:val="22"/>
          <w:szCs w:val="22"/>
        </w:rPr>
        <w:t xml:space="preserve">, ведение которого осуществляется в соответствии с </w:t>
      </w:r>
      <w:r w:rsidR="00381BC0" w:rsidRPr="001530D7">
        <w:rPr>
          <w:sz w:val="22"/>
          <w:szCs w:val="22"/>
        </w:rPr>
        <w:t xml:space="preserve">Федеральным </w:t>
      </w:r>
      <w:r w:rsidR="006F7324" w:rsidRPr="001530D7">
        <w:rPr>
          <w:sz w:val="22"/>
          <w:szCs w:val="22"/>
        </w:rPr>
        <w:t xml:space="preserve">Законом </w:t>
      </w:r>
      <w:r w:rsidR="002D4D6B" w:rsidRPr="001530D7">
        <w:rPr>
          <w:sz w:val="22"/>
          <w:szCs w:val="22"/>
        </w:rPr>
        <w:t xml:space="preserve">от 24.07.2007 № </w:t>
      </w:r>
      <w:r w:rsidR="006F7324" w:rsidRPr="001530D7">
        <w:rPr>
          <w:sz w:val="22"/>
          <w:szCs w:val="22"/>
        </w:rPr>
        <w:t>209-ФЗ (в случае если сведения о поставщике включены в указанный реестр)</w:t>
      </w:r>
      <w:r w:rsidRPr="001530D7">
        <w:rPr>
          <w:sz w:val="22"/>
          <w:szCs w:val="22"/>
        </w:rPr>
        <w:t xml:space="preserve">, или </w:t>
      </w:r>
      <w:r w:rsidR="00D83C09" w:rsidRPr="001530D7">
        <w:rPr>
          <w:sz w:val="22"/>
          <w:szCs w:val="22"/>
        </w:rPr>
        <w:fldChar w:fldCharType="begin"/>
      </w:r>
      <w:r w:rsidR="00D83C09" w:rsidRPr="001530D7">
        <w:rPr>
          <w:sz w:val="22"/>
          <w:szCs w:val="22"/>
        </w:rPr>
        <w:instrText xml:space="preserve"> REF _Ref384716948 \h  \* MERGEFORMAT </w:instrText>
      </w:r>
      <w:r w:rsidR="00D83C09" w:rsidRPr="001530D7">
        <w:rPr>
          <w:sz w:val="22"/>
          <w:szCs w:val="22"/>
        </w:rPr>
      </w:r>
      <w:r w:rsidR="00D83C09" w:rsidRPr="001530D7">
        <w:rPr>
          <w:sz w:val="22"/>
          <w:szCs w:val="22"/>
        </w:rPr>
        <w:fldChar w:fldCharType="separate"/>
      </w:r>
      <w:r w:rsidR="001B20E6" w:rsidRPr="001530D7">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1B20E6">
        <w:rPr>
          <w:sz w:val="22"/>
          <w:szCs w:val="22"/>
        </w:rPr>
        <w:t>11</w:t>
      </w:r>
      <w:r w:rsidR="001B20E6" w:rsidRPr="001530D7">
        <w:rPr>
          <w:sz w:val="22"/>
          <w:szCs w:val="22"/>
        </w:rPr>
        <w:t>)</w:t>
      </w:r>
      <w:r w:rsidR="00D83C09" w:rsidRPr="001530D7">
        <w:rPr>
          <w:sz w:val="22"/>
          <w:szCs w:val="22"/>
        </w:rPr>
        <w:fldChar w:fldCharType="end"/>
      </w:r>
      <w:r w:rsidR="00D83C09" w:rsidRPr="001530D7">
        <w:rPr>
          <w:sz w:val="22"/>
          <w:szCs w:val="22"/>
        </w:rPr>
        <w:t xml:space="preserve"> по форме и в соответствии с инструкциями, приведенными в</w:t>
      </w:r>
      <w:proofErr w:type="gramEnd"/>
      <w:r w:rsidR="00D83C09" w:rsidRPr="001530D7">
        <w:rPr>
          <w:sz w:val="22"/>
          <w:szCs w:val="22"/>
        </w:rPr>
        <w:t xml:space="preserve"> </w:t>
      </w:r>
      <w:r w:rsidR="00142A66" w:rsidRPr="001530D7">
        <w:rPr>
          <w:sz w:val="22"/>
          <w:szCs w:val="22"/>
        </w:rPr>
        <w:t xml:space="preserve">настоящей </w:t>
      </w:r>
      <w:r w:rsidR="00D83C09" w:rsidRPr="001530D7">
        <w:rPr>
          <w:sz w:val="22"/>
          <w:szCs w:val="22"/>
        </w:rPr>
        <w:t>Документации о закупке (п</w:t>
      </w:r>
      <w:r w:rsidR="00C504B2" w:rsidRPr="001530D7">
        <w:rPr>
          <w:sz w:val="22"/>
          <w:szCs w:val="22"/>
        </w:rPr>
        <w:t>ункт</w:t>
      </w:r>
      <w:r w:rsidR="00D83C09" w:rsidRPr="001530D7">
        <w:rPr>
          <w:sz w:val="22"/>
          <w:szCs w:val="22"/>
        </w:rPr>
        <w:t xml:space="preserve"> </w:t>
      </w:r>
      <w:r w:rsidR="00D83C09" w:rsidRPr="001530D7">
        <w:rPr>
          <w:sz w:val="22"/>
          <w:szCs w:val="22"/>
        </w:rPr>
        <w:fldChar w:fldCharType="begin"/>
      </w:r>
      <w:r w:rsidR="00D83C09" w:rsidRPr="001530D7">
        <w:rPr>
          <w:sz w:val="22"/>
          <w:szCs w:val="22"/>
        </w:rPr>
        <w:instrText xml:space="preserve"> REF _Ref384716948 \r \h  \* MERGEFORMAT </w:instrText>
      </w:r>
      <w:r w:rsidR="00D83C09" w:rsidRPr="001530D7">
        <w:rPr>
          <w:sz w:val="22"/>
          <w:szCs w:val="22"/>
        </w:rPr>
      </w:r>
      <w:r w:rsidR="00D83C09" w:rsidRPr="001530D7">
        <w:rPr>
          <w:sz w:val="22"/>
          <w:szCs w:val="22"/>
        </w:rPr>
        <w:fldChar w:fldCharType="separate"/>
      </w:r>
      <w:r w:rsidR="001B20E6">
        <w:rPr>
          <w:sz w:val="22"/>
          <w:szCs w:val="22"/>
        </w:rPr>
        <w:t>5.11</w:t>
      </w:r>
      <w:r w:rsidR="00D83C09" w:rsidRPr="001530D7">
        <w:rPr>
          <w:sz w:val="22"/>
          <w:szCs w:val="22"/>
        </w:rPr>
        <w:fldChar w:fldCharType="end"/>
      </w:r>
      <w:r w:rsidR="00D83C09" w:rsidRPr="001530D7">
        <w:rPr>
          <w:sz w:val="22"/>
          <w:szCs w:val="22"/>
        </w:rPr>
        <w:t>)</w:t>
      </w:r>
      <w:r w:rsidR="00101923">
        <w:rPr>
          <w:sz w:val="22"/>
          <w:szCs w:val="22"/>
        </w:rPr>
        <w:t xml:space="preserve"> </w:t>
      </w:r>
      <w:r w:rsidR="00101923" w:rsidRPr="00101923">
        <w:rPr>
          <w:sz w:val="22"/>
          <w:szCs w:val="22"/>
          <w:highlight w:val="yellow"/>
        </w:rPr>
        <w:t>(не требуется)</w:t>
      </w:r>
      <w:r w:rsidR="00D83C09" w:rsidRPr="001530D7">
        <w:rPr>
          <w:sz w:val="22"/>
          <w:szCs w:val="22"/>
        </w:rPr>
        <w:t>;</w:t>
      </w:r>
    </w:p>
    <w:p w14:paraId="0CFDA0B8" w14:textId="152A94A4" w:rsidR="00EC5F37" w:rsidRPr="001530D7" w:rsidRDefault="00EC5F37">
      <w:pPr>
        <w:pStyle w:val="a7"/>
        <w:rPr>
          <w:sz w:val="22"/>
          <w:szCs w:val="22"/>
        </w:rPr>
      </w:pPr>
      <w:r w:rsidRPr="001530D7">
        <w:rPr>
          <w:sz w:val="22"/>
          <w:szCs w:val="22"/>
        </w:rPr>
        <w:t xml:space="preserve">документы, подтверждающие соответствие Участника </w:t>
      </w:r>
      <w:r w:rsidR="000778BE" w:rsidRPr="001530D7">
        <w:rPr>
          <w:sz w:val="22"/>
          <w:szCs w:val="22"/>
        </w:rPr>
        <w:t>запроса предложений</w:t>
      </w:r>
      <w:r w:rsidRPr="001530D7">
        <w:rPr>
          <w:sz w:val="22"/>
          <w:szCs w:val="22"/>
        </w:rPr>
        <w:t xml:space="preserve"> требованиям </w:t>
      </w:r>
      <w:r w:rsidR="00142A66" w:rsidRPr="001530D7">
        <w:rPr>
          <w:sz w:val="22"/>
          <w:szCs w:val="22"/>
        </w:rPr>
        <w:t xml:space="preserve">настоящей </w:t>
      </w:r>
      <w:r w:rsidR="00D83C09" w:rsidRPr="001530D7">
        <w:rPr>
          <w:sz w:val="22"/>
          <w:szCs w:val="22"/>
        </w:rPr>
        <w:t>Д</w:t>
      </w:r>
      <w:r w:rsidRPr="001530D7">
        <w:rPr>
          <w:sz w:val="22"/>
          <w:szCs w:val="22"/>
        </w:rPr>
        <w:t xml:space="preserve">окументации </w:t>
      </w:r>
      <w:r w:rsidR="00D83C09" w:rsidRPr="001530D7">
        <w:rPr>
          <w:sz w:val="22"/>
          <w:szCs w:val="22"/>
        </w:rPr>
        <w:t xml:space="preserve">о закупке </w:t>
      </w:r>
      <w:r w:rsidRPr="001530D7">
        <w:rPr>
          <w:sz w:val="22"/>
          <w:szCs w:val="22"/>
        </w:rPr>
        <w:t>(п</w:t>
      </w:r>
      <w:r w:rsidR="00C504B2" w:rsidRPr="001530D7">
        <w:rPr>
          <w:sz w:val="22"/>
          <w:szCs w:val="22"/>
        </w:rPr>
        <w:t>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_Ref93088240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1B20E6">
        <w:rPr>
          <w:sz w:val="22"/>
          <w:szCs w:val="22"/>
        </w:rPr>
        <w:t>2.5</w:t>
      </w:r>
      <w:r w:rsidR="00592968" w:rsidRPr="001530D7">
        <w:rPr>
          <w:sz w:val="22"/>
          <w:szCs w:val="22"/>
        </w:rPr>
        <w:fldChar w:fldCharType="end"/>
      </w:r>
      <w:r w:rsidRPr="001530D7">
        <w:rPr>
          <w:sz w:val="22"/>
          <w:szCs w:val="22"/>
        </w:rPr>
        <w:t>);</w:t>
      </w:r>
    </w:p>
    <w:p w14:paraId="790B6E2F" w14:textId="63EBDB05" w:rsidR="00EC5F37" w:rsidRPr="001530D7" w:rsidRDefault="00EC5F37" w:rsidP="00427372">
      <w:pPr>
        <w:pStyle w:val="a7"/>
        <w:rPr>
          <w:sz w:val="22"/>
          <w:szCs w:val="22"/>
        </w:rPr>
      </w:pPr>
      <w:proofErr w:type="gramStart"/>
      <w:r w:rsidRPr="001530D7">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1530D7">
        <w:rPr>
          <w:sz w:val="22"/>
          <w:szCs w:val="22"/>
        </w:rPr>
        <w:t xml:space="preserve"> </w:t>
      </w:r>
      <w:r w:rsidR="00F14B23" w:rsidRPr="001530D7">
        <w:rPr>
          <w:sz w:val="22"/>
          <w:szCs w:val="22"/>
        </w:rPr>
        <w:fldChar w:fldCharType="begin"/>
      </w:r>
      <w:r w:rsidR="00F14B23" w:rsidRPr="001530D7">
        <w:rPr>
          <w:sz w:val="22"/>
          <w:szCs w:val="22"/>
        </w:rPr>
        <w:instrText xml:space="preserve"> REF _Ref453145923 \h </w:instrText>
      </w:r>
      <w:r w:rsidR="001530D7" w:rsidRPr="001530D7">
        <w:rPr>
          <w:sz w:val="22"/>
          <w:szCs w:val="22"/>
        </w:rPr>
        <w:instrText xml:space="preserve"> \* MERGEFORMAT </w:instrText>
      </w:r>
      <w:r w:rsidR="00F14B23" w:rsidRPr="001530D7">
        <w:rPr>
          <w:sz w:val="22"/>
          <w:szCs w:val="22"/>
        </w:rPr>
      </w:r>
      <w:r w:rsidR="00F14B23" w:rsidRPr="001530D7">
        <w:rPr>
          <w:sz w:val="22"/>
          <w:szCs w:val="22"/>
        </w:rPr>
        <w:fldChar w:fldCharType="separate"/>
      </w:r>
      <w:r w:rsidR="001B20E6" w:rsidRPr="001530D7">
        <w:rPr>
          <w:sz w:val="22"/>
          <w:szCs w:val="22"/>
        </w:rPr>
        <w:t>Справка об отсутствии признаков крупной сделки (форма </w:t>
      </w:r>
      <w:r w:rsidR="001B20E6">
        <w:rPr>
          <w:sz w:val="22"/>
          <w:szCs w:val="22"/>
        </w:rPr>
        <w:t>12</w:t>
      </w:r>
      <w:r w:rsidR="001B20E6" w:rsidRPr="001530D7">
        <w:rPr>
          <w:sz w:val="22"/>
          <w:szCs w:val="22"/>
        </w:rPr>
        <w:t>)</w:t>
      </w:r>
      <w:r w:rsidR="00F14B23" w:rsidRPr="001530D7">
        <w:rPr>
          <w:sz w:val="22"/>
          <w:szCs w:val="22"/>
        </w:rPr>
        <w:fldChar w:fldCharType="end"/>
      </w:r>
      <w:r w:rsidRPr="001530D7">
        <w:rPr>
          <w:sz w:val="22"/>
          <w:szCs w:val="22"/>
        </w:rPr>
        <w:t xml:space="preserve"> </w:t>
      </w:r>
      <w:r w:rsidR="00D83C09" w:rsidRPr="001530D7">
        <w:rPr>
          <w:sz w:val="22"/>
          <w:szCs w:val="22"/>
        </w:rPr>
        <w:t xml:space="preserve">по форме и в соответствии с инструкциями, приведенными в </w:t>
      </w:r>
      <w:r w:rsidR="00142A66" w:rsidRPr="001530D7">
        <w:rPr>
          <w:sz w:val="22"/>
          <w:szCs w:val="22"/>
        </w:rPr>
        <w:t xml:space="preserve">настоящей </w:t>
      </w:r>
      <w:r w:rsidR="00D83C09" w:rsidRPr="001530D7">
        <w:rPr>
          <w:sz w:val="22"/>
          <w:szCs w:val="22"/>
        </w:rPr>
        <w:t>Документации о закупке (п</w:t>
      </w:r>
      <w:r w:rsidR="00C504B2" w:rsidRPr="001530D7">
        <w:rPr>
          <w:sz w:val="22"/>
          <w:szCs w:val="22"/>
        </w:rPr>
        <w:t>ункт</w:t>
      </w:r>
      <w:r w:rsidR="00432A68" w:rsidRPr="001530D7">
        <w:rPr>
          <w:sz w:val="22"/>
          <w:szCs w:val="22"/>
        </w:rPr>
        <w:t xml:space="preserve"> </w:t>
      </w:r>
      <w:r w:rsidR="00432A68" w:rsidRPr="001530D7">
        <w:rPr>
          <w:sz w:val="22"/>
          <w:szCs w:val="22"/>
        </w:rPr>
        <w:fldChar w:fldCharType="begin"/>
      </w:r>
      <w:r w:rsidR="00432A68" w:rsidRPr="001530D7">
        <w:rPr>
          <w:sz w:val="22"/>
          <w:szCs w:val="22"/>
        </w:rPr>
        <w:instrText xml:space="preserve"> REF _Ref453145923 \n \h </w:instrText>
      </w:r>
      <w:r w:rsidR="001530D7" w:rsidRPr="001530D7">
        <w:rPr>
          <w:sz w:val="22"/>
          <w:szCs w:val="22"/>
        </w:rPr>
        <w:instrText xml:space="preserve"> \* MERGEFORMAT </w:instrText>
      </w:r>
      <w:r w:rsidR="00432A68" w:rsidRPr="001530D7">
        <w:rPr>
          <w:sz w:val="22"/>
          <w:szCs w:val="22"/>
        </w:rPr>
      </w:r>
      <w:r w:rsidR="00432A68" w:rsidRPr="001530D7">
        <w:rPr>
          <w:sz w:val="22"/>
          <w:szCs w:val="22"/>
        </w:rPr>
        <w:fldChar w:fldCharType="separate"/>
      </w:r>
      <w:r w:rsidR="001B20E6">
        <w:rPr>
          <w:sz w:val="22"/>
          <w:szCs w:val="22"/>
        </w:rPr>
        <w:t>5.12</w:t>
      </w:r>
      <w:r w:rsidR="00432A68" w:rsidRPr="001530D7">
        <w:rPr>
          <w:sz w:val="22"/>
          <w:szCs w:val="22"/>
        </w:rPr>
        <w:fldChar w:fldCharType="end"/>
      </w:r>
      <w:r w:rsidR="00D83C09" w:rsidRPr="001530D7">
        <w:rPr>
          <w:sz w:val="22"/>
          <w:szCs w:val="22"/>
        </w:rPr>
        <w:t>)</w:t>
      </w:r>
      <w:r w:rsidRPr="001530D7">
        <w:rPr>
          <w:sz w:val="22"/>
          <w:szCs w:val="22"/>
        </w:rPr>
        <w:t xml:space="preserve">; </w:t>
      </w:r>
      <w:proofErr w:type="gramEnd"/>
    </w:p>
    <w:p w14:paraId="468EFBE2" w14:textId="77777777" w:rsidR="00EC5F37" w:rsidRPr="001530D7" w:rsidRDefault="00EC5F37" w:rsidP="00830FA2">
      <w:pPr>
        <w:rPr>
          <w:rStyle w:val="afd"/>
          <w:sz w:val="22"/>
          <w:szCs w:val="22"/>
        </w:rPr>
      </w:pPr>
      <w:proofErr w:type="gramStart"/>
      <w:r w:rsidRPr="001530D7">
        <w:rPr>
          <w:sz w:val="22"/>
          <w:szCs w:val="22"/>
        </w:rPr>
        <w:t>[</w:t>
      </w:r>
      <w:r w:rsidRPr="001530D7">
        <w:rPr>
          <w:rStyle w:val="afd"/>
          <w:sz w:val="22"/>
          <w:szCs w:val="22"/>
        </w:rPr>
        <w:t>Примечание:</w:t>
      </w:r>
      <w:proofErr w:type="gramEnd"/>
      <w:r w:rsidRPr="001530D7">
        <w:rPr>
          <w:rStyle w:val="afd"/>
          <w:sz w:val="22"/>
          <w:szCs w:val="22"/>
        </w:rPr>
        <w:t xml:space="preserve"> Таковыми документами являются: </w:t>
      </w:r>
    </w:p>
    <w:p w14:paraId="7661DBD9" w14:textId="631DDA1D" w:rsidR="00EC5F37" w:rsidRPr="001530D7" w:rsidRDefault="00EC5F37" w:rsidP="00546D0A">
      <w:pPr>
        <w:numPr>
          <w:ilvl w:val="0"/>
          <w:numId w:val="18"/>
        </w:numPr>
        <w:rPr>
          <w:rStyle w:val="afd"/>
          <w:sz w:val="22"/>
          <w:szCs w:val="22"/>
        </w:rPr>
      </w:pPr>
      <w:r w:rsidRPr="001530D7">
        <w:rPr>
          <w:rStyle w:val="afd"/>
          <w:sz w:val="22"/>
          <w:szCs w:val="22"/>
        </w:rPr>
        <w:t>для общества с ограниченной ответственностью – выписка из протокола</w:t>
      </w:r>
      <w:r w:rsidR="00915D42" w:rsidRPr="001530D7">
        <w:rPr>
          <w:rStyle w:val="afd"/>
          <w:sz w:val="22"/>
          <w:szCs w:val="22"/>
        </w:rPr>
        <w:t xml:space="preserve"> (или решения единственного Участника)</w:t>
      </w:r>
      <w:r w:rsidRPr="001530D7">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1530D7">
        <w:rPr>
          <w:rStyle w:val="afd"/>
          <w:sz w:val="22"/>
          <w:szCs w:val="22"/>
        </w:rPr>
        <w:t xml:space="preserve"> </w:t>
      </w:r>
      <w:r w:rsidRPr="001530D7">
        <w:rPr>
          <w:rStyle w:val="afd"/>
          <w:sz w:val="22"/>
          <w:szCs w:val="22"/>
        </w:rPr>
        <w:t>14-ФЗ «Об обществах с ограниченной ответственностью»</w:t>
      </w:r>
      <w:r w:rsidR="00426080" w:rsidRPr="001530D7">
        <w:rPr>
          <w:rStyle w:val="afd"/>
          <w:sz w:val="22"/>
          <w:szCs w:val="22"/>
        </w:rPr>
        <w:t xml:space="preserve">. </w:t>
      </w:r>
      <w:proofErr w:type="gramStart"/>
      <w:r w:rsidR="00426080" w:rsidRPr="001530D7">
        <w:rPr>
          <w:rStyle w:val="afd"/>
          <w:sz w:val="22"/>
          <w:szCs w:val="22"/>
        </w:rPr>
        <w:t xml:space="preserve">К справке об отсутствии признаков </w:t>
      </w:r>
      <w:r w:rsidR="002D4D6B" w:rsidRPr="001530D7">
        <w:rPr>
          <w:rStyle w:val="afd"/>
          <w:sz w:val="22"/>
          <w:szCs w:val="22"/>
        </w:rPr>
        <w:t>крупной сделки</w:t>
      </w:r>
      <w:r w:rsidR="00426080" w:rsidRPr="001530D7">
        <w:rPr>
          <w:rStyle w:val="afd"/>
          <w:sz w:val="22"/>
          <w:szCs w:val="22"/>
        </w:rPr>
        <w:t xml:space="preserve"> мо</w:t>
      </w:r>
      <w:r w:rsidR="00063FE3" w:rsidRPr="001530D7">
        <w:rPr>
          <w:rStyle w:val="afd"/>
          <w:sz w:val="22"/>
          <w:szCs w:val="22"/>
        </w:rPr>
        <w:t>гут</w:t>
      </w:r>
      <w:r w:rsidR="00426080" w:rsidRPr="001530D7">
        <w:rPr>
          <w:rStyle w:val="afd"/>
          <w:sz w:val="22"/>
          <w:szCs w:val="22"/>
        </w:rPr>
        <w:t xml:space="preserve"> быть приложены</w:t>
      </w:r>
      <w:r w:rsidR="00063FE3" w:rsidRPr="001530D7">
        <w:rPr>
          <w:rStyle w:val="afd"/>
          <w:sz w:val="22"/>
          <w:szCs w:val="22"/>
        </w:rPr>
        <w:t>:</w:t>
      </w:r>
      <w:r w:rsidRPr="001530D7">
        <w:rPr>
          <w:rStyle w:val="afd"/>
          <w:sz w:val="22"/>
          <w:szCs w:val="22"/>
        </w:rPr>
        <w:t xml:space="preserve"> выписка из Устава Участника </w:t>
      </w:r>
      <w:r w:rsidR="00D83C09" w:rsidRPr="001530D7">
        <w:rPr>
          <w:rStyle w:val="afd"/>
          <w:sz w:val="22"/>
          <w:szCs w:val="22"/>
        </w:rPr>
        <w:t xml:space="preserve">о том, что для совершения крупных сделок не требуется решения общего собрания участников общества </w:t>
      </w:r>
      <w:r w:rsidR="00D83C09" w:rsidRPr="001530D7">
        <w:rPr>
          <w:rStyle w:val="afd"/>
          <w:sz w:val="22"/>
          <w:szCs w:val="22"/>
        </w:rPr>
        <w:lastRenderedPageBreak/>
        <w:t>и совета директоров (наблюдательного совета) общества или</w:t>
      </w:r>
      <w:r w:rsidR="00063FE3" w:rsidRPr="001530D7">
        <w:rPr>
          <w:rStyle w:val="afd"/>
          <w:sz w:val="22"/>
          <w:szCs w:val="22"/>
        </w:rPr>
        <w:t xml:space="preserve"> документы,</w:t>
      </w:r>
      <w:r w:rsidR="00D83C09" w:rsidRPr="001530D7">
        <w:rPr>
          <w:rStyle w:val="afd"/>
          <w:sz w:val="22"/>
          <w:szCs w:val="22"/>
        </w:rPr>
        <w:t xml:space="preserve"> подтверждающ</w:t>
      </w:r>
      <w:r w:rsidR="00063FE3" w:rsidRPr="001530D7">
        <w:rPr>
          <w:rStyle w:val="afd"/>
          <w:sz w:val="22"/>
          <w:szCs w:val="22"/>
        </w:rPr>
        <w:t>ие</w:t>
      </w:r>
      <w:r w:rsidR="00D83C09" w:rsidRPr="001530D7">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1530D7">
        <w:rPr>
          <w:rStyle w:val="afd"/>
          <w:sz w:val="22"/>
          <w:szCs w:val="22"/>
        </w:rPr>
        <w:t>,</w:t>
      </w:r>
      <w:r w:rsidR="00D83C09" w:rsidRPr="001530D7">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1530D7">
        <w:rPr>
          <w:rStyle w:val="afd"/>
          <w:sz w:val="22"/>
          <w:szCs w:val="22"/>
        </w:rPr>
        <w:t xml:space="preserve"> данного общества</w:t>
      </w:r>
      <w:r w:rsidRPr="001530D7">
        <w:rPr>
          <w:rStyle w:val="afd"/>
          <w:sz w:val="22"/>
          <w:szCs w:val="22"/>
        </w:rPr>
        <w:t>;</w:t>
      </w:r>
    </w:p>
    <w:p w14:paraId="233C105D" w14:textId="0B456BDF" w:rsidR="00EC5F37" w:rsidRPr="001530D7" w:rsidRDefault="00EC5F37" w:rsidP="00546D0A">
      <w:pPr>
        <w:numPr>
          <w:ilvl w:val="0"/>
          <w:numId w:val="18"/>
        </w:numPr>
        <w:rPr>
          <w:rStyle w:val="afd"/>
          <w:sz w:val="22"/>
          <w:szCs w:val="22"/>
        </w:rPr>
      </w:pPr>
      <w:proofErr w:type="gramStart"/>
      <w:r w:rsidRPr="001530D7">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1530D7">
        <w:rPr>
          <w:rStyle w:val="afd"/>
          <w:sz w:val="22"/>
          <w:szCs w:val="22"/>
        </w:rPr>
        <w:t xml:space="preserve">К справке об отсутствии признаков </w:t>
      </w:r>
      <w:r w:rsidR="002D4D6B" w:rsidRPr="001530D7">
        <w:rPr>
          <w:rStyle w:val="afd"/>
          <w:sz w:val="22"/>
          <w:szCs w:val="22"/>
        </w:rPr>
        <w:t>крупной сделки</w:t>
      </w:r>
      <w:r w:rsidR="000B5EC5" w:rsidRPr="001530D7">
        <w:rPr>
          <w:rStyle w:val="afd"/>
          <w:sz w:val="22"/>
          <w:szCs w:val="22"/>
        </w:rPr>
        <w:t xml:space="preserve"> могут быть приложены  </w:t>
      </w:r>
      <w:r w:rsidRPr="001530D7">
        <w:rPr>
          <w:rStyle w:val="afd"/>
          <w:sz w:val="22"/>
          <w:szCs w:val="22"/>
        </w:rPr>
        <w:t>документ</w:t>
      </w:r>
      <w:r w:rsidR="000B5EC5" w:rsidRPr="001530D7">
        <w:rPr>
          <w:rStyle w:val="afd"/>
          <w:sz w:val="22"/>
          <w:szCs w:val="22"/>
        </w:rPr>
        <w:t>ы</w:t>
      </w:r>
      <w:r w:rsidRPr="001530D7">
        <w:rPr>
          <w:rStyle w:val="afd"/>
          <w:sz w:val="22"/>
          <w:szCs w:val="22"/>
        </w:rPr>
        <w:t>, подтверждающи</w:t>
      </w:r>
      <w:r w:rsidR="000B5EC5" w:rsidRPr="001530D7">
        <w:rPr>
          <w:rStyle w:val="afd"/>
          <w:sz w:val="22"/>
          <w:szCs w:val="22"/>
        </w:rPr>
        <w:t>е</w:t>
      </w:r>
      <w:r w:rsidRPr="001530D7">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1530D7" w:rsidRDefault="00EC5F37" w:rsidP="00546D0A">
      <w:pPr>
        <w:numPr>
          <w:ilvl w:val="0"/>
          <w:numId w:val="18"/>
        </w:numPr>
        <w:rPr>
          <w:sz w:val="22"/>
          <w:szCs w:val="22"/>
        </w:rPr>
      </w:pPr>
      <w:proofErr w:type="gramStart"/>
      <w:r w:rsidRPr="001530D7">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1530D7">
        <w:rPr>
          <w:sz w:val="22"/>
          <w:szCs w:val="22"/>
        </w:rPr>
        <w:t>]</w:t>
      </w:r>
      <w:proofErr w:type="gramEnd"/>
    </w:p>
    <w:p w14:paraId="5F0D680A" w14:textId="14ECA9D0" w:rsidR="00EC5F37" w:rsidRPr="001530D7" w:rsidRDefault="00EC5F37">
      <w:pPr>
        <w:pStyle w:val="a7"/>
        <w:rPr>
          <w:sz w:val="22"/>
          <w:szCs w:val="22"/>
        </w:rPr>
      </w:pPr>
      <w:proofErr w:type="gramStart"/>
      <w:r w:rsidRPr="001530D7">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1530D7">
        <w:rPr>
          <w:sz w:val="22"/>
          <w:szCs w:val="22"/>
        </w:rPr>
        <w:fldChar w:fldCharType="begin"/>
      </w:r>
      <w:r w:rsidR="00D83C09" w:rsidRPr="001530D7">
        <w:rPr>
          <w:sz w:val="22"/>
          <w:szCs w:val="22"/>
        </w:rPr>
        <w:instrText xml:space="preserve"> REF _Ref418004442 \h </w:instrText>
      </w:r>
      <w:r w:rsidR="001530D7" w:rsidRPr="001530D7">
        <w:rPr>
          <w:sz w:val="22"/>
          <w:szCs w:val="22"/>
        </w:rPr>
        <w:instrText xml:space="preserve"> \* MERGEFORMAT </w:instrText>
      </w:r>
      <w:r w:rsidR="00D83C09" w:rsidRPr="001530D7">
        <w:rPr>
          <w:sz w:val="22"/>
          <w:szCs w:val="22"/>
        </w:rPr>
      </w:r>
      <w:r w:rsidR="00D83C09" w:rsidRPr="001530D7">
        <w:rPr>
          <w:sz w:val="22"/>
          <w:szCs w:val="22"/>
        </w:rPr>
        <w:fldChar w:fldCharType="separate"/>
      </w:r>
      <w:r w:rsidR="001B20E6" w:rsidRPr="001530D7">
        <w:rPr>
          <w:sz w:val="22"/>
          <w:szCs w:val="22"/>
        </w:rPr>
        <w:t>Справка об отсутствии заинтересованности (форма </w:t>
      </w:r>
      <w:r w:rsidR="001B20E6">
        <w:rPr>
          <w:sz w:val="22"/>
          <w:szCs w:val="22"/>
        </w:rPr>
        <w:t>13</w:t>
      </w:r>
      <w:r w:rsidR="001B20E6" w:rsidRPr="001530D7">
        <w:rPr>
          <w:sz w:val="22"/>
          <w:szCs w:val="22"/>
        </w:rPr>
        <w:t>)</w:t>
      </w:r>
      <w:r w:rsidR="00D83C09" w:rsidRPr="001530D7">
        <w:rPr>
          <w:sz w:val="22"/>
          <w:szCs w:val="22"/>
        </w:rPr>
        <w:fldChar w:fldCharType="end"/>
      </w:r>
      <w:r w:rsidR="00D83C09" w:rsidRPr="001530D7">
        <w:rPr>
          <w:sz w:val="22"/>
          <w:szCs w:val="22"/>
        </w:rPr>
        <w:t xml:space="preserve"> по форме и в соответствии с инструкциями, приведенными в </w:t>
      </w:r>
      <w:r w:rsidR="00142A66" w:rsidRPr="001530D7">
        <w:rPr>
          <w:sz w:val="22"/>
          <w:szCs w:val="22"/>
        </w:rPr>
        <w:t>настоящей</w:t>
      </w:r>
      <w:proofErr w:type="gramEnd"/>
      <w:r w:rsidR="00142A66" w:rsidRPr="001530D7">
        <w:rPr>
          <w:sz w:val="22"/>
          <w:szCs w:val="22"/>
        </w:rPr>
        <w:t xml:space="preserve"> </w:t>
      </w:r>
      <w:r w:rsidR="00D83C09" w:rsidRPr="001530D7">
        <w:rPr>
          <w:sz w:val="22"/>
          <w:szCs w:val="22"/>
        </w:rPr>
        <w:t>Документации о закупке (п</w:t>
      </w:r>
      <w:r w:rsidR="000B5EC5" w:rsidRPr="001530D7">
        <w:rPr>
          <w:sz w:val="22"/>
          <w:szCs w:val="22"/>
        </w:rPr>
        <w:t>ункт</w:t>
      </w:r>
      <w:r w:rsidR="00D83C09" w:rsidRPr="001530D7">
        <w:rPr>
          <w:sz w:val="22"/>
          <w:szCs w:val="22"/>
        </w:rPr>
        <w:t xml:space="preserve"> </w:t>
      </w:r>
      <w:r w:rsidR="00D83C09" w:rsidRPr="001530D7">
        <w:rPr>
          <w:sz w:val="22"/>
          <w:szCs w:val="22"/>
        </w:rPr>
        <w:fldChar w:fldCharType="begin"/>
      </w:r>
      <w:r w:rsidR="00D83C09" w:rsidRPr="001530D7">
        <w:rPr>
          <w:sz w:val="22"/>
          <w:szCs w:val="22"/>
        </w:rPr>
        <w:instrText xml:space="preserve"> REF _Ref418004442 \r \h  \* MERGEFORMAT </w:instrText>
      </w:r>
      <w:r w:rsidR="00D83C09" w:rsidRPr="001530D7">
        <w:rPr>
          <w:sz w:val="22"/>
          <w:szCs w:val="22"/>
        </w:rPr>
      </w:r>
      <w:r w:rsidR="00D83C09" w:rsidRPr="001530D7">
        <w:rPr>
          <w:sz w:val="22"/>
          <w:szCs w:val="22"/>
        </w:rPr>
        <w:fldChar w:fldCharType="separate"/>
      </w:r>
      <w:r w:rsidR="001B20E6">
        <w:rPr>
          <w:sz w:val="22"/>
          <w:szCs w:val="22"/>
        </w:rPr>
        <w:t>5.13</w:t>
      </w:r>
      <w:r w:rsidR="00D83C09" w:rsidRPr="001530D7">
        <w:rPr>
          <w:sz w:val="22"/>
          <w:szCs w:val="22"/>
        </w:rPr>
        <w:fldChar w:fldCharType="end"/>
      </w:r>
      <w:r w:rsidR="000B5EC5" w:rsidRPr="001530D7">
        <w:rPr>
          <w:sz w:val="22"/>
          <w:szCs w:val="22"/>
        </w:rPr>
        <w:t>)</w:t>
      </w:r>
      <w:r w:rsidRPr="001530D7">
        <w:rPr>
          <w:sz w:val="22"/>
          <w:szCs w:val="22"/>
        </w:rPr>
        <w:t>;</w:t>
      </w:r>
    </w:p>
    <w:p w14:paraId="205D21A0" w14:textId="77777777" w:rsidR="00EC5F37" w:rsidRPr="001530D7" w:rsidRDefault="00EC5F37" w:rsidP="00830FA2">
      <w:pPr>
        <w:rPr>
          <w:rStyle w:val="afd"/>
          <w:sz w:val="22"/>
          <w:szCs w:val="22"/>
        </w:rPr>
      </w:pPr>
      <w:proofErr w:type="gramStart"/>
      <w:r w:rsidRPr="001530D7">
        <w:rPr>
          <w:sz w:val="22"/>
          <w:szCs w:val="22"/>
        </w:rPr>
        <w:t>[</w:t>
      </w:r>
      <w:r w:rsidRPr="001530D7">
        <w:rPr>
          <w:rStyle w:val="afd"/>
          <w:sz w:val="22"/>
          <w:szCs w:val="22"/>
        </w:rPr>
        <w:t>Примечание:</w:t>
      </w:r>
      <w:proofErr w:type="gramEnd"/>
      <w:r w:rsidRPr="001530D7">
        <w:rPr>
          <w:rStyle w:val="afd"/>
          <w:sz w:val="22"/>
          <w:szCs w:val="22"/>
        </w:rPr>
        <w:t xml:space="preserve"> Таковыми документами являются: </w:t>
      </w:r>
    </w:p>
    <w:p w14:paraId="2FDFB05F" w14:textId="253A50BD" w:rsidR="00EC5F37" w:rsidRPr="001530D7" w:rsidRDefault="00EC5F37" w:rsidP="00546D0A">
      <w:pPr>
        <w:numPr>
          <w:ilvl w:val="0"/>
          <w:numId w:val="19"/>
        </w:numPr>
        <w:rPr>
          <w:rStyle w:val="afd"/>
          <w:sz w:val="22"/>
          <w:szCs w:val="22"/>
        </w:rPr>
      </w:pPr>
      <w:r w:rsidRPr="001530D7">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1530D7">
        <w:rPr>
          <w:rStyle w:val="afd"/>
          <w:sz w:val="22"/>
          <w:szCs w:val="22"/>
        </w:rPr>
        <w:t xml:space="preserve">. К справке об отсутствии заинтересованности могут быть приложены  </w:t>
      </w:r>
      <w:r w:rsidR="00D83C09" w:rsidRPr="001530D7">
        <w:rPr>
          <w:rStyle w:val="afd"/>
          <w:sz w:val="22"/>
          <w:szCs w:val="22"/>
        </w:rPr>
        <w:t>документ</w:t>
      </w:r>
      <w:r w:rsidR="000B5EC5" w:rsidRPr="001530D7">
        <w:rPr>
          <w:rStyle w:val="afd"/>
          <w:sz w:val="22"/>
          <w:szCs w:val="22"/>
        </w:rPr>
        <w:t>ы</w:t>
      </w:r>
      <w:r w:rsidR="00D83C09" w:rsidRPr="001530D7">
        <w:rPr>
          <w:rStyle w:val="afd"/>
          <w:sz w:val="22"/>
          <w:szCs w:val="22"/>
        </w:rPr>
        <w:t>, подтверждающи</w:t>
      </w:r>
      <w:r w:rsidR="000B5EC5" w:rsidRPr="001530D7">
        <w:rPr>
          <w:rStyle w:val="afd"/>
          <w:sz w:val="22"/>
          <w:szCs w:val="22"/>
        </w:rPr>
        <w:t>е</w:t>
      </w:r>
      <w:r w:rsidR="00D83C09" w:rsidRPr="001530D7">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1530D7">
        <w:rPr>
          <w:rStyle w:val="afd"/>
          <w:sz w:val="22"/>
          <w:szCs w:val="22"/>
        </w:rPr>
        <w:t>;</w:t>
      </w:r>
    </w:p>
    <w:p w14:paraId="337DFDA9" w14:textId="49382E56" w:rsidR="00EC5F37" w:rsidRPr="001530D7" w:rsidRDefault="00EC5F37" w:rsidP="00546D0A">
      <w:pPr>
        <w:numPr>
          <w:ilvl w:val="0"/>
          <w:numId w:val="19"/>
        </w:numPr>
        <w:rPr>
          <w:rStyle w:val="afd"/>
          <w:sz w:val="22"/>
          <w:szCs w:val="22"/>
        </w:rPr>
      </w:pPr>
      <w:proofErr w:type="gramStart"/>
      <w:r w:rsidRPr="001530D7">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1530D7">
        <w:rPr>
          <w:rStyle w:val="afd"/>
          <w:sz w:val="22"/>
          <w:szCs w:val="22"/>
        </w:rPr>
        <w:t xml:space="preserve">К справке об отсутствии заинтересованности могут быть приложены </w:t>
      </w:r>
      <w:r w:rsidRPr="001530D7">
        <w:rPr>
          <w:rStyle w:val="afd"/>
          <w:sz w:val="22"/>
          <w:szCs w:val="22"/>
        </w:rPr>
        <w:t>документ</w:t>
      </w:r>
      <w:r w:rsidR="007D6805" w:rsidRPr="001530D7">
        <w:rPr>
          <w:rStyle w:val="afd"/>
          <w:sz w:val="22"/>
          <w:szCs w:val="22"/>
        </w:rPr>
        <w:t>ы</w:t>
      </w:r>
      <w:r w:rsidRPr="001530D7">
        <w:rPr>
          <w:rStyle w:val="afd"/>
          <w:sz w:val="22"/>
          <w:szCs w:val="22"/>
        </w:rPr>
        <w:t>, подтверждающи</w:t>
      </w:r>
      <w:r w:rsidR="007D6805" w:rsidRPr="001530D7">
        <w:rPr>
          <w:rStyle w:val="afd"/>
          <w:sz w:val="22"/>
          <w:szCs w:val="22"/>
        </w:rPr>
        <w:t>е</w:t>
      </w:r>
      <w:r w:rsidRPr="001530D7">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1530D7" w:rsidRDefault="00EC5F37" w:rsidP="00546D0A">
      <w:pPr>
        <w:numPr>
          <w:ilvl w:val="0"/>
          <w:numId w:val="19"/>
        </w:numPr>
        <w:rPr>
          <w:sz w:val="22"/>
          <w:szCs w:val="22"/>
        </w:rPr>
      </w:pPr>
      <w:proofErr w:type="gramStart"/>
      <w:r w:rsidRPr="001530D7">
        <w:rPr>
          <w:rStyle w:val="afd"/>
          <w:sz w:val="22"/>
          <w:szCs w:val="22"/>
        </w:rPr>
        <w:lastRenderedPageBreak/>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1530D7">
        <w:rPr>
          <w:sz w:val="22"/>
          <w:szCs w:val="22"/>
        </w:rPr>
        <w:t>]</w:t>
      </w:r>
      <w:proofErr w:type="gramEnd"/>
    </w:p>
    <w:bookmarkEnd w:id="118"/>
    <w:p w14:paraId="55B60038" w14:textId="77777777" w:rsidR="00515C7B" w:rsidRPr="001530D7" w:rsidRDefault="00515C7B">
      <w:pPr>
        <w:pStyle w:val="a6"/>
        <w:rPr>
          <w:sz w:val="22"/>
          <w:szCs w:val="22"/>
        </w:rPr>
      </w:pPr>
      <w:r w:rsidRPr="001530D7">
        <w:rPr>
          <w:sz w:val="22"/>
          <w:szCs w:val="22"/>
        </w:rPr>
        <w:t xml:space="preserve">В случае если Участник </w:t>
      </w:r>
      <w:r w:rsidR="000778BE" w:rsidRPr="001530D7">
        <w:rPr>
          <w:sz w:val="22"/>
          <w:szCs w:val="22"/>
        </w:rPr>
        <w:t>запроса предложений</w:t>
      </w:r>
      <w:r w:rsidRPr="001530D7">
        <w:rPr>
          <w:sz w:val="22"/>
          <w:szCs w:val="22"/>
        </w:rPr>
        <w:t xml:space="preserve"> зарегистрирован вне Российской Федерации, он обязан представить: выписку из торгового реестра страны ин</w:t>
      </w:r>
      <w:r w:rsidR="000B36F2" w:rsidRPr="001530D7">
        <w:rPr>
          <w:sz w:val="22"/>
          <w:szCs w:val="22"/>
        </w:rPr>
        <w:t>остранного Участника</w:t>
      </w:r>
      <w:r w:rsidRPr="001530D7">
        <w:rPr>
          <w:sz w:val="22"/>
          <w:szCs w:val="22"/>
        </w:rPr>
        <w:t>; предусмотренные законодательством иностранного государства</w:t>
      </w:r>
      <w:r w:rsidR="000B36F2" w:rsidRPr="001530D7">
        <w:rPr>
          <w:sz w:val="22"/>
          <w:szCs w:val="22"/>
        </w:rPr>
        <w:t>,</w:t>
      </w:r>
      <w:r w:rsidRPr="001530D7">
        <w:rPr>
          <w:sz w:val="22"/>
          <w:szCs w:val="22"/>
        </w:rPr>
        <w:t xml:space="preserve"> документы обо всех лицах, способных прямо или косвенно контролировать деятельность </w:t>
      </w:r>
      <w:r w:rsidR="000B36F2" w:rsidRPr="001530D7">
        <w:rPr>
          <w:sz w:val="22"/>
          <w:szCs w:val="22"/>
        </w:rPr>
        <w:t>Участника</w:t>
      </w:r>
      <w:r w:rsidRPr="001530D7">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1530D7">
        <w:rPr>
          <w:sz w:val="22"/>
          <w:szCs w:val="22"/>
        </w:rPr>
        <w:t>подтверждающие</w:t>
      </w:r>
      <w:r w:rsidRPr="001530D7">
        <w:rPr>
          <w:sz w:val="22"/>
          <w:szCs w:val="22"/>
        </w:rPr>
        <w:t xml:space="preserve"> прав</w:t>
      </w:r>
      <w:r w:rsidR="000B36F2" w:rsidRPr="001530D7">
        <w:rPr>
          <w:sz w:val="22"/>
          <w:szCs w:val="22"/>
        </w:rPr>
        <w:t>а</w:t>
      </w:r>
      <w:r w:rsidRPr="001530D7">
        <w:rPr>
          <w:sz w:val="22"/>
          <w:szCs w:val="22"/>
        </w:rPr>
        <w:t xml:space="preserve"> таких лиц.</w:t>
      </w:r>
    </w:p>
    <w:p w14:paraId="423353D6" w14:textId="023CEBD1" w:rsidR="00344FED" w:rsidRPr="001530D7" w:rsidRDefault="00344FED">
      <w:pPr>
        <w:pStyle w:val="a6"/>
        <w:rPr>
          <w:sz w:val="22"/>
          <w:szCs w:val="22"/>
        </w:rPr>
      </w:pPr>
      <w:bookmarkStart w:id="119" w:name="_Ref56240821"/>
      <w:r w:rsidRPr="001530D7">
        <w:rPr>
          <w:sz w:val="22"/>
          <w:szCs w:val="22"/>
        </w:rPr>
        <w:t xml:space="preserve">Заявка должна быть подготовлена в электронной форме с использованием функционала </w:t>
      </w:r>
      <w:r w:rsidR="005F3E62" w:rsidRPr="001530D7">
        <w:rPr>
          <w:sz w:val="22"/>
          <w:szCs w:val="22"/>
        </w:rPr>
        <w:t>ЭТП</w:t>
      </w:r>
      <w:r w:rsidR="005F3E62" w:rsidRPr="001530D7" w:rsidDel="005F3E62">
        <w:rPr>
          <w:sz w:val="22"/>
          <w:szCs w:val="22"/>
        </w:rPr>
        <w:t xml:space="preserve"> </w:t>
      </w:r>
      <w:r w:rsidRPr="001530D7">
        <w:rPr>
          <w:sz w:val="22"/>
          <w:szCs w:val="22"/>
        </w:rPr>
        <w:t>(под</w:t>
      </w:r>
      <w:r w:rsidR="007D6805" w:rsidRPr="001530D7">
        <w:rPr>
          <w:sz w:val="22"/>
          <w:szCs w:val="22"/>
        </w:rPr>
        <w:t>пункт</w:t>
      </w:r>
      <w:r w:rsidR="000E4B6E" w:rsidRPr="001530D7">
        <w:rPr>
          <w:sz w:val="22"/>
          <w:szCs w:val="22"/>
        </w:rPr>
        <w:t xml:space="preserve"> </w:t>
      </w:r>
      <w:r w:rsidR="000E4B6E" w:rsidRPr="001530D7">
        <w:rPr>
          <w:sz w:val="22"/>
          <w:szCs w:val="22"/>
        </w:rPr>
        <w:fldChar w:fldCharType="begin"/>
      </w:r>
      <w:r w:rsidR="000E4B6E" w:rsidRPr="001530D7">
        <w:rPr>
          <w:sz w:val="22"/>
          <w:szCs w:val="22"/>
        </w:rPr>
        <w:instrText xml:space="preserve"> REF _Ref268009165 \r \h </w:instrText>
      </w:r>
      <w:r w:rsidR="001530D7" w:rsidRPr="001530D7">
        <w:rPr>
          <w:sz w:val="22"/>
          <w:szCs w:val="22"/>
        </w:rPr>
        <w:instrText xml:space="preserve"> \* MERGEFORMAT </w:instrText>
      </w:r>
      <w:r w:rsidR="000E4B6E" w:rsidRPr="001530D7">
        <w:rPr>
          <w:sz w:val="22"/>
          <w:szCs w:val="22"/>
        </w:rPr>
      </w:r>
      <w:r w:rsidR="000E4B6E" w:rsidRPr="001530D7">
        <w:rPr>
          <w:sz w:val="22"/>
          <w:szCs w:val="22"/>
        </w:rPr>
        <w:fldChar w:fldCharType="separate"/>
      </w:r>
      <w:r w:rsidR="001B20E6">
        <w:rPr>
          <w:sz w:val="22"/>
          <w:szCs w:val="22"/>
        </w:rPr>
        <w:t>2.4.2</w:t>
      </w:r>
      <w:r w:rsidR="000E4B6E"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w:t>
      </w:r>
      <w:r w:rsidR="00914EB7" w:rsidRPr="001530D7">
        <w:rPr>
          <w:sz w:val="22"/>
          <w:szCs w:val="22"/>
        </w:rPr>
        <w:t>, за иск</w:t>
      </w:r>
      <w:r w:rsidR="00DA0DDB" w:rsidRPr="001530D7">
        <w:rPr>
          <w:sz w:val="22"/>
          <w:szCs w:val="22"/>
        </w:rPr>
        <w:t>л</w:t>
      </w:r>
      <w:r w:rsidR="00914EB7" w:rsidRPr="001530D7">
        <w:rPr>
          <w:sz w:val="22"/>
          <w:szCs w:val="22"/>
        </w:rPr>
        <w:t xml:space="preserve">ючением информации, указанной в подпункте </w:t>
      </w:r>
      <w:r w:rsidR="00381BC0" w:rsidRPr="001530D7">
        <w:rPr>
          <w:sz w:val="22"/>
          <w:szCs w:val="22"/>
        </w:rPr>
        <w:fldChar w:fldCharType="begin"/>
      </w:r>
      <w:r w:rsidR="00381BC0" w:rsidRPr="001530D7">
        <w:rPr>
          <w:sz w:val="22"/>
          <w:szCs w:val="22"/>
        </w:rPr>
        <w:instrText xml:space="preserve"> REF _Ref463458616 \r \h </w:instrText>
      </w:r>
      <w:r w:rsidR="001530D7" w:rsidRPr="001530D7">
        <w:rPr>
          <w:sz w:val="22"/>
          <w:szCs w:val="22"/>
        </w:rPr>
        <w:instrText xml:space="preserve"> \* MERGEFORMAT </w:instrText>
      </w:r>
      <w:r w:rsidR="00381BC0" w:rsidRPr="001530D7">
        <w:rPr>
          <w:sz w:val="22"/>
          <w:szCs w:val="22"/>
        </w:rPr>
      </w:r>
      <w:r w:rsidR="00381BC0" w:rsidRPr="001530D7">
        <w:rPr>
          <w:sz w:val="22"/>
          <w:szCs w:val="22"/>
        </w:rPr>
        <w:fldChar w:fldCharType="separate"/>
      </w:r>
      <w:r w:rsidR="001B20E6">
        <w:rPr>
          <w:sz w:val="22"/>
          <w:szCs w:val="22"/>
        </w:rPr>
        <w:t>1.3.2</w:t>
      </w:r>
      <w:r w:rsidR="00381BC0" w:rsidRPr="001530D7">
        <w:rPr>
          <w:sz w:val="22"/>
          <w:szCs w:val="22"/>
        </w:rPr>
        <w:fldChar w:fldCharType="end"/>
      </w:r>
      <w:r w:rsidR="00142A66" w:rsidRPr="001530D7">
        <w:rPr>
          <w:sz w:val="22"/>
          <w:szCs w:val="22"/>
        </w:rPr>
        <w:t xml:space="preserve"> настоящей Документации о закупке</w:t>
      </w:r>
      <w:r w:rsidR="00F1509D" w:rsidRPr="001530D7">
        <w:rPr>
          <w:sz w:val="22"/>
          <w:szCs w:val="22"/>
        </w:rPr>
        <w:t>.</w:t>
      </w:r>
    </w:p>
    <w:p w14:paraId="46241D5F" w14:textId="7D53A38A" w:rsidR="00A5672F" w:rsidRPr="001530D7" w:rsidRDefault="00A5672F" w:rsidP="000506D9">
      <w:pPr>
        <w:pStyle w:val="23"/>
        <w:tabs>
          <w:tab w:val="num" w:pos="1134"/>
        </w:tabs>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4152401"/>
      <w:r w:rsidRPr="001530D7">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1530D7">
        <w:rPr>
          <w:sz w:val="22"/>
          <w:szCs w:val="22"/>
        </w:rPr>
        <w:t>ЭТП</w:t>
      </w:r>
      <w:bookmarkEnd w:id="127"/>
      <w:bookmarkEnd w:id="128"/>
    </w:p>
    <w:p w14:paraId="72879D2D" w14:textId="77777777" w:rsidR="00A5672F" w:rsidRPr="001530D7" w:rsidRDefault="00A5672F" w:rsidP="0002227C">
      <w:pPr>
        <w:pStyle w:val="a6"/>
        <w:numPr>
          <w:ilvl w:val="3"/>
          <w:numId w:val="5"/>
        </w:numPr>
        <w:rPr>
          <w:sz w:val="22"/>
          <w:szCs w:val="22"/>
        </w:rPr>
      </w:pPr>
      <w:bookmarkStart w:id="129" w:name="_Ref320894343"/>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имеет право подать только одну заявку. В случае нарушения этого требования все заявки такого Участника </w:t>
      </w:r>
      <w:r w:rsidR="000778BE" w:rsidRPr="001530D7">
        <w:rPr>
          <w:sz w:val="22"/>
          <w:szCs w:val="22"/>
        </w:rPr>
        <w:t>запроса предложений</w:t>
      </w:r>
      <w:r w:rsidRPr="001530D7">
        <w:rPr>
          <w:sz w:val="22"/>
          <w:szCs w:val="22"/>
        </w:rPr>
        <w:t xml:space="preserve"> отклоняются без рассмотрения по существу.</w:t>
      </w:r>
      <w:bookmarkEnd w:id="129"/>
    </w:p>
    <w:p w14:paraId="57A5B51E" w14:textId="54FB990B" w:rsidR="00A5672F" w:rsidRPr="001530D7" w:rsidRDefault="00A5672F" w:rsidP="0002227C">
      <w:pPr>
        <w:pStyle w:val="a6"/>
        <w:numPr>
          <w:ilvl w:val="3"/>
          <w:numId w:val="5"/>
        </w:numPr>
        <w:rPr>
          <w:sz w:val="22"/>
          <w:szCs w:val="22"/>
        </w:rPr>
      </w:pPr>
      <w:r w:rsidRPr="001530D7">
        <w:rPr>
          <w:sz w:val="22"/>
          <w:szCs w:val="22"/>
        </w:rPr>
        <w:t xml:space="preserve">Участники при оформлении заявок через </w:t>
      </w:r>
      <w:r w:rsidR="005F3E62" w:rsidRPr="001530D7">
        <w:rPr>
          <w:sz w:val="22"/>
          <w:szCs w:val="22"/>
        </w:rPr>
        <w:t xml:space="preserve">ЭТП </w:t>
      </w:r>
      <w:r w:rsidRPr="001530D7">
        <w:rPr>
          <w:sz w:val="22"/>
          <w:szCs w:val="22"/>
        </w:rPr>
        <w:t xml:space="preserve">должны использовать формы и инструкции по их заполнению, предусмотренные </w:t>
      </w:r>
      <w:r w:rsidR="009105CC" w:rsidRPr="001530D7">
        <w:rPr>
          <w:sz w:val="22"/>
          <w:szCs w:val="22"/>
        </w:rPr>
        <w:t xml:space="preserve">настоящей </w:t>
      </w:r>
      <w:r w:rsidRPr="001530D7">
        <w:rPr>
          <w:sz w:val="22"/>
          <w:szCs w:val="22"/>
        </w:rPr>
        <w:t>Документацией</w:t>
      </w:r>
      <w:r w:rsidR="00D83C09" w:rsidRPr="001530D7">
        <w:rPr>
          <w:sz w:val="22"/>
          <w:szCs w:val="22"/>
        </w:rPr>
        <w:t xml:space="preserve"> о закупке</w:t>
      </w:r>
      <w:r w:rsidRPr="001530D7">
        <w:rPr>
          <w:sz w:val="22"/>
          <w:szCs w:val="22"/>
        </w:rPr>
        <w:t>.</w:t>
      </w:r>
    </w:p>
    <w:p w14:paraId="0B221DCA" w14:textId="23A193BD" w:rsidR="00A5672F" w:rsidRPr="001530D7" w:rsidRDefault="00A5672F" w:rsidP="0002227C">
      <w:pPr>
        <w:pStyle w:val="a6"/>
        <w:numPr>
          <w:ilvl w:val="3"/>
          <w:numId w:val="5"/>
        </w:numPr>
        <w:rPr>
          <w:sz w:val="22"/>
          <w:szCs w:val="22"/>
        </w:rPr>
      </w:pPr>
      <w:r w:rsidRPr="001530D7">
        <w:rPr>
          <w:sz w:val="22"/>
          <w:szCs w:val="22"/>
        </w:rPr>
        <w:t xml:space="preserve">Прочие правила оформления заявок через </w:t>
      </w:r>
      <w:r w:rsidR="005F3E62" w:rsidRPr="001530D7">
        <w:rPr>
          <w:sz w:val="22"/>
          <w:szCs w:val="22"/>
        </w:rPr>
        <w:t xml:space="preserve">ЭТП </w:t>
      </w:r>
      <w:r w:rsidRPr="001530D7">
        <w:rPr>
          <w:sz w:val="22"/>
          <w:szCs w:val="22"/>
        </w:rPr>
        <w:t xml:space="preserve">определяются регламентом данной </w:t>
      </w:r>
      <w:r w:rsidR="005F3E62" w:rsidRPr="001530D7">
        <w:rPr>
          <w:sz w:val="22"/>
          <w:szCs w:val="22"/>
        </w:rPr>
        <w:t xml:space="preserve">ЭТП </w:t>
      </w:r>
      <w:r w:rsidRPr="001530D7">
        <w:rPr>
          <w:sz w:val="22"/>
          <w:szCs w:val="22"/>
        </w:rPr>
        <w:t xml:space="preserve">и соглашением Участника с оператором данной </w:t>
      </w:r>
      <w:bookmarkStart w:id="130" w:name="_Ref268011367"/>
      <w:r w:rsidR="005F3E62" w:rsidRPr="001530D7">
        <w:rPr>
          <w:sz w:val="22"/>
          <w:szCs w:val="22"/>
        </w:rPr>
        <w:t>ЭТП</w:t>
      </w:r>
      <w:r w:rsidRPr="001530D7">
        <w:rPr>
          <w:sz w:val="22"/>
          <w:szCs w:val="22"/>
        </w:rPr>
        <w:t>.</w:t>
      </w:r>
      <w:bookmarkEnd w:id="130"/>
    </w:p>
    <w:p w14:paraId="36DD7259" w14:textId="3F8B0D54" w:rsidR="00EC5F37" w:rsidRPr="001530D7" w:rsidRDefault="00EC5F37" w:rsidP="0002227C">
      <w:pPr>
        <w:pStyle w:val="a6"/>
        <w:numPr>
          <w:ilvl w:val="3"/>
          <w:numId w:val="5"/>
        </w:numPr>
        <w:tabs>
          <w:tab w:val="left" w:pos="1134"/>
        </w:tabs>
        <w:rPr>
          <w:sz w:val="22"/>
          <w:szCs w:val="22"/>
        </w:rPr>
      </w:pPr>
      <w:bookmarkStart w:id="131" w:name="_Ref55279015"/>
      <w:bookmarkStart w:id="132" w:name="_Ref55279017"/>
      <w:bookmarkEnd w:id="119"/>
      <w:r w:rsidRPr="001530D7">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1530D7">
        <w:rPr>
          <w:sz w:val="22"/>
          <w:szCs w:val="22"/>
        </w:rPr>
        <w:t>запроса предложений</w:t>
      </w:r>
      <w:r w:rsidRPr="001530D7">
        <w:rPr>
          <w:sz w:val="22"/>
          <w:szCs w:val="22"/>
        </w:rPr>
        <w:t xml:space="preserve"> без доверенности, или надлежащим </w:t>
      </w:r>
      <w:proofErr w:type="gramStart"/>
      <w:r w:rsidRPr="001530D7">
        <w:rPr>
          <w:sz w:val="22"/>
          <w:szCs w:val="22"/>
        </w:rPr>
        <w:t>образом</w:t>
      </w:r>
      <w:proofErr w:type="gramEnd"/>
      <w:r w:rsidRPr="001530D7">
        <w:rPr>
          <w:sz w:val="22"/>
          <w:szCs w:val="22"/>
        </w:rPr>
        <w:t xml:space="preserve"> уполномоченным им лицом на основании доверенности (далее — уполномоченного лица). В последнем случае </w:t>
      </w:r>
      <w:r w:rsidR="009D020F" w:rsidRPr="001530D7">
        <w:rPr>
          <w:sz w:val="22"/>
          <w:szCs w:val="22"/>
        </w:rPr>
        <w:t>доверенност</w:t>
      </w:r>
      <w:r w:rsidR="0038048C" w:rsidRPr="001530D7">
        <w:rPr>
          <w:sz w:val="22"/>
          <w:szCs w:val="22"/>
        </w:rPr>
        <w:t>ь</w:t>
      </w:r>
      <w:r w:rsidR="00C150E6" w:rsidRPr="001530D7">
        <w:rPr>
          <w:sz w:val="22"/>
          <w:szCs w:val="22"/>
        </w:rPr>
        <w:t xml:space="preserve"> (с указанием правомочий на подписание заявки) </w:t>
      </w:r>
      <w:r w:rsidRPr="001530D7">
        <w:rPr>
          <w:sz w:val="22"/>
          <w:szCs w:val="22"/>
        </w:rPr>
        <w:t>прикладывается к заявке.</w:t>
      </w:r>
      <w:bookmarkEnd w:id="131"/>
      <w:r w:rsidR="00E65493" w:rsidRPr="001530D7">
        <w:rPr>
          <w:sz w:val="22"/>
          <w:szCs w:val="22"/>
        </w:rPr>
        <w:t xml:space="preserve"> </w:t>
      </w:r>
    </w:p>
    <w:p w14:paraId="6878A15D" w14:textId="77777777" w:rsidR="0062630E" w:rsidRPr="001530D7" w:rsidRDefault="0062630E" w:rsidP="000506D9">
      <w:pPr>
        <w:pStyle w:val="a6"/>
        <w:numPr>
          <w:ilvl w:val="3"/>
          <w:numId w:val="5"/>
        </w:numPr>
        <w:tabs>
          <w:tab w:val="left" w:pos="1134"/>
        </w:tabs>
        <w:rPr>
          <w:sz w:val="22"/>
          <w:szCs w:val="22"/>
        </w:rPr>
      </w:pPr>
      <w:bookmarkStart w:id="133" w:name="_Ref456880434"/>
      <w:bookmarkStart w:id="134" w:name="_Ref197145922"/>
      <w:r w:rsidRPr="001530D7">
        <w:rPr>
          <w:sz w:val="22"/>
          <w:szCs w:val="22"/>
        </w:rPr>
        <w:t xml:space="preserve">Каждый документ, входящий в заявку, должен быть скреплен печатью Участника </w:t>
      </w:r>
      <w:r w:rsidR="000778BE" w:rsidRPr="001530D7">
        <w:rPr>
          <w:sz w:val="22"/>
          <w:szCs w:val="22"/>
        </w:rPr>
        <w:t>запроса предложений</w:t>
      </w:r>
      <w:r w:rsidRPr="001530D7">
        <w:rPr>
          <w:sz w:val="22"/>
          <w:szCs w:val="22"/>
        </w:rPr>
        <w:t xml:space="preserve"> (при наличии).</w:t>
      </w:r>
      <w:bookmarkEnd w:id="133"/>
    </w:p>
    <w:p w14:paraId="76D34F3D" w14:textId="62FA985D" w:rsidR="0062630E" w:rsidRPr="001530D7" w:rsidRDefault="0062630E" w:rsidP="008B0065">
      <w:pPr>
        <w:pStyle w:val="a6"/>
        <w:rPr>
          <w:sz w:val="22"/>
          <w:szCs w:val="22"/>
        </w:rPr>
      </w:pPr>
      <w:bookmarkStart w:id="135" w:name="_Ref56220439"/>
      <w:r w:rsidRPr="001530D7">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1530D7">
        <w:rPr>
          <w:sz w:val="22"/>
          <w:szCs w:val="22"/>
        </w:rPr>
        <w:t>MicrosoftWordDocument</w:t>
      </w:r>
      <w:proofErr w:type="spellEnd"/>
      <w:r w:rsidRPr="001530D7">
        <w:rPr>
          <w:sz w:val="22"/>
          <w:szCs w:val="22"/>
        </w:rPr>
        <w:t xml:space="preserve"> (*.</w:t>
      </w:r>
      <w:proofErr w:type="spellStart"/>
      <w:r w:rsidRPr="001530D7">
        <w:rPr>
          <w:sz w:val="22"/>
          <w:szCs w:val="22"/>
        </w:rPr>
        <w:t>doc</w:t>
      </w:r>
      <w:proofErr w:type="spellEnd"/>
      <w:r w:rsidRPr="001530D7">
        <w:rPr>
          <w:sz w:val="22"/>
          <w:szCs w:val="22"/>
        </w:rPr>
        <w:t xml:space="preserve">), </w:t>
      </w:r>
      <w:proofErr w:type="spellStart"/>
      <w:r w:rsidRPr="001530D7">
        <w:rPr>
          <w:sz w:val="22"/>
          <w:szCs w:val="22"/>
        </w:rPr>
        <w:t>MicrosoftExcelSheet</w:t>
      </w:r>
      <w:proofErr w:type="spellEnd"/>
      <w:r w:rsidRPr="001530D7">
        <w:rPr>
          <w:sz w:val="22"/>
          <w:szCs w:val="22"/>
        </w:rPr>
        <w:t xml:space="preserve"> (*.</w:t>
      </w:r>
      <w:proofErr w:type="spellStart"/>
      <w:r w:rsidRPr="001530D7">
        <w:rPr>
          <w:sz w:val="22"/>
          <w:szCs w:val="22"/>
        </w:rPr>
        <w:t>xls</w:t>
      </w:r>
      <w:proofErr w:type="spellEnd"/>
      <w:r w:rsidRPr="001530D7">
        <w:rPr>
          <w:sz w:val="22"/>
          <w:szCs w:val="22"/>
        </w:rPr>
        <w:t xml:space="preserve">), </w:t>
      </w:r>
      <w:proofErr w:type="spellStart"/>
      <w:r w:rsidR="00463BCA" w:rsidRPr="001530D7">
        <w:rPr>
          <w:sz w:val="22"/>
          <w:szCs w:val="22"/>
        </w:rPr>
        <w:t>PortableDocumentFormat</w:t>
      </w:r>
      <w:proofErr w:type="spellEnd"/>
      <w:r w:rsidR="00463BCA" w:rsidRPr="001530D7">
        <w:rPr>
          <w:sz w:val="22"/>
          <w:szCs w:val="22"/>
        </w:rPr>
        <w:t xml:space="preserve"> (*.</w:t>
      </w:r>
      <w:proofErr w:type="spellStart"/>
      <w:r w:rsidR="00463BCA" w:rsidRPr="001530D7">
        <w:rPr>
          <w:sz w:val="22"/>
          <w:szCs w:val="22"/>
        </w:rPr>
        <w:t>pdf</w:t>
      </w:r>
      <w:proofErr w:type="spellEnd"/>
      <w:r w:rsidR="00463BCA" w:rsidRPr="001530D7">
        <w:rPr>
          <w:sz w:val="22"/>
          <w:szCs w:val="22"/>
        </w:rPr>
        <w:t>).</w:t>
      </w:r>
    </w:p>
    <w:p w14:paraId="3853C2C2" w14:textId="59401B28" w:rsidR="000955C9" w:rsidRPr="001530D7" w:rsidRDefault="000955C9" w:rsidP="008B0065">
      <w:pPr>
        <w:pStyle w:val="a6"/>
        <w:rPr>
          <w:sz w:val="22"/>
          <w:szCs w:val="22"/>
        </w:rPr>
      </w:pPr>
      <w:proofErr w:type="gramStart"/>
      <w:r w:rsidRPr="001530D7">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1530D7">
        <w:rPr>
          <w:sz w:val="22"/>
          <w:szCs w:val="22"/>
        </w:rPr>
        <w:fldChar w:fldCharType="begin"/>
      </w:r>
      <w:r w:rsidRPr="001530D7">
        <w:rPr>
          <w:sz w:val="22"/>
          <w:szCs w:val="22"/>
        </w:rPr>
        <w:instrText xml:space="preserve"> REF _Ref468965135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2.5.4.1а)</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_Ref458187028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2.5.4.1б)</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_Ref468965149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2.5.4.1г)</w:t>
      </w:r>
      <w:r w:rsidRPr="001530D7">
        <w:rPr>
          <w:sz w:val="22"/>
          <w:szCs w:val="22"/>
        </w:rPr>
        <w:fldChar w:fldCharType="end"/>
      </w:r>
      <w:r w:rsidRPr="001530D7">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1530D7">
        <w:rPr>
          <w:sz w:val="22"/>
          <w:szCs w:val="22"/>
        </w:rPr>
        <w:t>PortableDocumentFormat</w:t>
      </w:r>
      <w:proofErr w:type="spellEnd"/>
      <w:r w:rsidRPr="001530D7">
        <w:rPr>
          <w:sz w:val="22"/>
          <w:szCs w:val="22"/>
        </w:rPr>
        <w:t xml:space="preserve"> (*.</w:t>
      </w:r>
      <w:proofErr w:type="spellStart"/>
      <w:r w:rsidRPr="001530D7">
        <w:rPr>
          <w:sz w:val="22"/>
          <w:szCs w:val="22"/>
        </w:rPr>
        <w:t>pdf</w:t>
      </w:r>
      <w:proofErr w:type="spellEnd"/>
      <w:r w:rsidRPr="001530D7">
        <w:rPr>
          <w:sz w:val="22"/>
          <w:szCs w:val="22"/>
        </w:rPr>
        <w:t xml:space="preserve">) всех страниц документа, включая страницы с </w:t>
      </w:r>
      <w:r w:rsidRPr="001530D7">
        <w:rPr>
          <w:sz w:val="22"/>
          <w:szCs w:val="22"/>
        </w:rPr>
        <w:lastRenderedPageBreak/>
        <w:t>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1530D7" w:rsidRDefault="0062630E" w:rsidP="008B0065">
      <w:pPr>
        <w:pStyle w:val="a6"/>
        <w:rPr>
          <w:sz w:val="22"/>
          <w:szCs w:val="22"/>
        </w:rPr>
      </w:pPr>
      <w:r w:rsidRPr="001530D7">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1530D7">
        <w:rPr>
          <w:sz w:val="22"/>
          <w:szCs w:val="22"/>
        </w:rPr>
        <w:t xml:space="preserve"> файле размещать один документ).</w:t>
      </w:r>
    </w:p>
    <w:bookmarkEnd w:id="135"/>
    <w:p w14:paraId="68A583E9" w14:textId="77777777" w:rsidR="0062630E" w:rsidRPr="001530D7" w:rsidRDefault="0062630E" w:rsidP="008B0065">
      <w:pPr>
        <w:pStyle w:val="a6"/>
        <w:rPr>
          <w:sz w:val="22"/>
          <w:szCs w:val="22"/>
        </w:rPr>
      </w:pPr>
      <w:r w:rsidRPr="001530D7">
        <w:rPr>
          <w:sz w:val="22"/>
          <w:szCs w:val="22"/>
        </w:rPr>
        <w:t>В обязательном порядке должна составляться опись представленн</w:t>
      </w:r>
      <w:r w:rsidR="00463BCA" w:rsidRPr="001530D7">
        <w:rPr>
          <w:sz w:val="22"/>
          <w:szCs w:val="22"/>
        </w:rPr>
        <w:t>ых в составе заявки документов.</w:t>
      </w:r>
    </w:p>
    <w:p w14:paraId="30C280A6" w14:textId="77777777" w:rsidR="0062630E" w:rsidRPr="001530D7" w:rsidRDefault="0062630E" w:rsidP="008B0065">
      <w:pPr>
        <w:pStyle w:val="a6"/>
        <w:rPr>
          <w:sz w:val="22"/>
          <w:szCs w:val="22"/>
        </w:rPr>
      </w:pPr>
      <w:r w:rsidRPr="001530D7">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1530D7" w:rsidRDefault="0062630E" w:rsidP="0062630E">
      <w:pPr>
        <w:pStyle w:val="a6"/>
        <w:rPr>
          <w:sz w:val="22"/>
          <w:szCs w:val="22"/>
        </w:rPr>
      </w:pPr>
      <w:r w:rsidRPr="001530D7">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1530D7" w:rsidRDefault="00EC5F37" w:rsidP="000506D9">
      <w:pPr>
        <w:pStyle w:val="23"/>
        <w:tabs>
          <w:tab w:val="num" w:pos="1134"/>
        </w:tabs>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4152402"/>
      <w:bookmarkEnd w:id="132"/>
      <w:bookmarkEnd w:id="134"/>
      <w:bookmarkEnd w:id="136"/>
      <w:bookmarkEnd w:id="137"/>
      <w:r w:rsidRPr="001530D7">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1530D7" w:rsidRDefault="00D83C09">
      <w:pPr>
        <w:pStyle w:val="a6"/>
        <w:rPr>
          <w:sz w:val="22"/>
          <w:szCs w:val="22"/>
        </w:rPr>
      </w:pPr>
      <w:bookmarkStart w:id="144" w:name="_Ref56220570"/>
      <w:bookmarkStart w:id="145" w:name="_Ref457409191"/>
      <w:r w:rsidRPr="001530D7">
        <w:rPr>
          <w:sz w:val="22"/>
          <w:szCs w:val="22"/>
        </w:rPr>
        <w:t>З</w:t>
      </w:r>
      <w:r w:rsidR="00EC5F37" w:rsidRPr="001530D7">
        <w:rPr>
          <w:sz w:val="22"/>
          <w:szCs w:val="22"/>
        </w:rPr>
        <w:t xml:space="preserve">аявка действительна в течение срока, указанного Участником </w:t>
      </w:r>
      <w:r w:rsidR="000778BE" w:rsidRPr="001530D7">
        <w:rPr>
          <w:sz w:val="22"/>
          <w:szCs w:val="22"/>
        </w:rPr>
        <w:t>запроса предложений</w:t>
      </w:r>
      <w:r w:rsidR="00EC5F37" w:rsidRPr="001530D7">
        <w:rPr>
          <w:sz w:val="22"/>
          <w:szCs w:val="22"/>
        </w:rPr>
        <w:t xml:space="preserve"> в письме о подаче оферты (п</w:t>
      </w:r>
      <w:r w:rsidR="007D6805" w:rsidRPr="001530D7">
        <w:rPr>
          <w:sz w:val="22"/>
          <w:szCs w:val="22"/>
        </w:rPr>
        <w:t>ункт</w:t>
      </w:r>
      <w:r w:rsidR="009570C7" w:rsidRPr="001530D7">
        <w:rPr>
          <w:sz w:val="22"/>
          <w:szCs w:val="22"/>
        </w:rPr>
        <w:t xml:space="preserve"> </w:t>
      </w:r>
      <w:r w:rsidR="009570C7" w:rsidRPr="001530D7">
        <w:rPr>
          <w:sz w:val="22"/>
          <w:szCs w:val="22"/>
        </w:rPr>
        <w:fldChar w:fldCharType="begin"/>
      </w:r>
      <w:r w:rsidR="009570C7" w:rsidRPr="001530D7">
        <w:rPr>
          <w:sz w:val="22"/>
          <w:szCs w:val="22"/>
        </w:rPr>
        <w:instrText xml:space="preserve"> REF _Ref55336310 \r \h </w:instrText>
      </w:r>
      <w:r w:rsidR="00AC6BD2" w:rsidRPr="001530D7">
        <w:rPr>
          <w:sz w:val="22"/>
          <w:szCs w:val="22"/>
        </w:rPr>
        <w:instrText xml:space="preserve"> \* MERGEFORMAT </w:instrText>
      </w:r>
      <w:r w:rsidR="009570C7" w:rsidRPr="001530D7">
        <w:rPr>
          <w:sz w:val="22"/>
          <w:szCs w:val="22"/>
        </w:rPr>
      </w:r>
      <w:r w:rsidR="009570C7" w:rsidRPr="001530D7">
        <w:rPr>
          <w:sz w:val="22"/>
          <w:szCs w:val="22"/>
        </w:rPr>
        <w:fldChar w:fldCharType="separate"/>
      </w:r>
      <w:r w:rsidR="001B20E6">
        <w:rPr>
          <w:sz w:val="22"/>
          <w:szCs w:val="22"/>
        </w:rPr>
        <w:t>5.2</w:t>
      </w:r>
      <w:r w:rsidR="009570C7" w:rsidRPr="001530D7">
        <w:rPr>
          <w:sz w:val="22"/>
          <w:szCs w:val="22"/>
        </w:rPr>
        <w:fldChar w:fldCharType="end"/>
      </w:r>
      <w:r w:rsidR="00142A66" w:rsidRPr="001530D7">
        <w:rPr>
          <w:sz w:val="22"/>
          <w:szCs w:val="22"/>
        </w:rPr>
        <w:t xml:space="preserve"> настоящей Документации о </w:t>
      </w:r>
      <w:r w:rsidR="002C465D" w:rsidRPr="001530D7">
        <w:rPr>
          <w:sz w:val="22"/>
          <w:szCs w:val="22"/>
        </w:rPr>
        <w:t>закупке)</w:t>
      </w:r>
      <w:r w:rsidR="00EC5F37" w:rsidRPr="001530D7">
        <w:rPr>
          <w:sz w:val="22"/>
          <w:szCs w:val="22"/>
        </w:rPr>
        <w:t>. В любом случае этот срок не должен быть менее чем</w:t>
      </w:r>
      <w:r w:rsidR="00DE574F" w:rsidRPr="001530D7">
        <w:rPr>
          <w:sz w:val="22"/>
          <w:szCs w:val="22"/>
        </w:rPr>
        <w:t xml:space="preserve"> срок, указанный в </w:t>
      </w:r>
      <w:r w:rsidR="007D6805" w:rsidRPr="001530D7">
        <w:rPr>
          <w:sz w:val="22"/>
          <w:szCs w:val="22"/>
        </w:rPr>
        <w:t>под</w:t>
      </w:r>
      <w:r w:rsidR="00DE574F" w:rsidRPr="001530D7">
        <w:rPr>
          <w:sz w:val="22"/>
          <w:szCs w:val="22"/>
        </w:rPr>
        <w:t>п</w:t>
      </w:r>
      <w:bookmarkEnd w:id="144"/>
      <w:r w:rsidR="006B4F4F" w:rsidRPr="001530D7">
        <w:rPr>
          <w:sz w:val="22"/>
          <w:szCs w:val="22"/>
        </w:rPr>
        <w:t>ункте</w:t>
      </w:r>
      <w:r w:rsidR="00CB5CE4"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_Ref249851001 \r \h </w:instrText>
      </w:r>
      <w:r w:rsidR="004D62B1"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1B20E6">
        <w:rPr>
          <w:sz w:val="22"/>
          <w:szCs w:val="22"/>
        </w:rPr>
        <w:t>4.2.13</w:t>
      </w:r>
      <w:r w:rsidR="00CB5CE4" w:rsidRPr="001530D7">
        <w:rPr>
          <w:sz w:val="22"/>
          <w:szCs w:val="22"/>
        </w:rPr>
        <w:fldChar w:fldCharType="end"/>
      </w:r>
      <w:r w:rsidR="00142A66" w:rsidRPr="001530D7">
        <w:rPr>
          <w:sz w:val="22"/>
          <w:szCs w:val="22"/>
        </w:rPr>
        <w:t xml:space="preserve"> настоящей Документации о закупке</w:t>
      </w:r>
      <w:r w:rsidR="00C151DD" w:rsidRPr="001530D7">
        <w:rPr>
          <w:sz w:val="22"/>
          <w:szCs w:val="22"/>
        </w:rPr>
        <w:t>.</w:t>
      </w:r>
      <w:bookmarkEnd w:id="145"/>
    </w:p>
    <w:p w14:paraId="46F129F4" w14:textId="281F7075" w:rsidR="00EC5F37" w:rsidRPr="001530D7" w:rsidRDefault="00EC5F37">
      <w:pPr>
        <w:pStyle w:val="a6"/>
        <w:rPr>
          <w:sz w:val="22"/>
          <w:szCs w:val="22"/>
        </w:rPr>
      </w:pPr>
      <w:r w:rsidRPr="001530D7">
        <w:rPr>
          <w:sz w:val="22"/>
          <w:szCs w:val="22"/>
        </w:rPr>
        <w:t>Указание меньшего срока действия может служить основанием для отклонения заявки.</w:t>
      </w:r>
    </w:p>
    <w:p w14:paraId="2CE35866" w14:textId="5929F053" w:rsidR="00EC5F37" w:rsidRPr="001530D7" w:rsidRDefault="00EC5F37" w:rsidP="000506D9">
      <w:pPr>
        <w:pStyle w:val="23"/>
        <w:tabs>
          <w:tab w:val="clear" w:pos="1702"/>
          <w:tab w:val="num" w:pos="1134"/>
        </w:tabs>
        <w:ind w:left="1134"/>
        <w:rPr>
          <w:sz w:val="22"/>
          <w:szCs w:val="22"/>
        </w:rPr>
      </w:pPr>
      <w:bookmarkStart w:id="146" w:name="_Toc57314647"/>
      <w:bookmarkStart w:id="147" w:name="_Ref324342156"/>
      <w:bookmarkStart w:id="148" w:name="_Toc440899817"/>
      <w:bookmarkStart w:id="149" w:name="_Toc474152403"/>
      <w:r w:rsidRPr="001530D7">
        <w:rPr>
          <w:sz w:val="22"/>
          <w:szCs w:val="22"/>
        </w:rPr>
        <w:t>Требования к языку заявки</w:t>
      </w:r>
      <w:bookmarkEnd w:id="146"/>
      <w:bookmarkEnd w:id="147"/>
      <w:bookmarkEnd w:id="148"/>
      <w:bookmarkEnd w:id="149"/>
    </w:p>
    <w:p w14:paraId="28C303F8" w14:textId="77777777" w:rsidR="00105FD7" w:rsidRPr="001530D7" w:rsidRDefault="00EC5F37" w:rsidP="0002227C">
      <w:pPr>
        <w:numPr>
          <w:ilvl w:val="3"/>
          <w:numId w:val="5"/>
        </w:numPr>
        <w:tabs>
          <w:tab w:val="left" w:pos="1134"/>
        </w:tabs>
        <w:rPr>
          <w:sz w:val="22"/>
          <w:szCs w:val="22"/>
        </w:rPr>
      </w:pPr>
      <w:bookmarkStart w:id="150" w:name="_Toc57314648"/>
      <w:r w:rsidRPr="001530D7">
        <w:rPr>
          <w:sz w:val="22"/>
          <w:szCs w:val="22"/>
        </w:rPr>
        <w:t>Все документы, входящие в заявку, должны быть подготовлены на русском языке за исключением нижеследующего</w:t>
      </w:r>
      <w:r w:rsidR="009266A4" w:rsidRPr="001530D7">
        <w:rPr>
          <w:sz w:val="22"/>
          <w:szCs w:val="22"/>
        </w:rPr>
        <w:t>:</w:t>
      </w:r>
    </w:p>
    <w:p w14:paraId="5C7BFC70" w14:textId="4ED0BF04" w:rsidR="00105FD7" w:rsidRPr="001530D7" w:rsidRDefault="00EC5F37" w:rsidP="00105FD7">
      <w:pPr>
        <w:ind w:left="1134" w:firstLine="0"/>
        <w:rPr>
          <w:sz w:val="22"/>
          <w:szCs w:val="22"/>
        </w:rPr>
      </w:pPr>
      <w:r w:rsidRPr="001530D7">
        <w:rPr>
          <w:sz w:val="22"/>
          <w:szCs w:val="22"/>
        </w:rPr>
        <w:t xml:space="preserve">Документы, оригиналы которых выданы Участнику </w:t>
      </w:r>
      <w:r w:rsidR="000778BE" w:rsidRPr="001530D7">
        <w:rPr>
          <w:sz w:val="22"/>
          <w:szCs w:val="22"/>
        </w:rPr>
        <w:t>запроса предложений</w:t>
      </w:r>
      <w:r w:rsidRPr="001530D7">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1530D7">
        <w:rPr>
          <w:sz w:val="22"/>
          <w:szCs w:val="22"/>
        </w:rPr>
        <w:t xml:space="preserve">с </w:t>
      </w:r>
      <w:proofErr w:type="spellStart"/>
      <w:r w:rsidR="00652E4D" w:rsidRPr="001530D7">
        <w:rPr>
          <w:sz w:val="22"/>
          <w:szCs w:val="22"/>
        </w:rPr>
        <w:t>апостилем</w:t>
      </w:r>
      <w:proofErr w:type="spellEnd"/>
      <w:r w:rsidRPr="001530D7">
        <w:rPr>
          <w:sz w:val="22"/>
          <w:szCs w:val="22"/>
        </w:rPr>
        <w:t xml:space="preserve">). При выявлении расхождений между русским переводом и оригиналом документа на ином языке Организатор </w:t>
      </w:r>
      <w:r w:rsidR="000778BE" w:rsidRPr="001530D7">
        <w:rPr>
          <w:sz w:val="22"/>
          <w:szCs w:val="22"/>
        </w:rPr>
        <w:t>запроса предложений</w:t>
      </w:r>
      <w:r w:rsidRPr="001530D7">
        <w:rPr>
          <w:sz w:val="22"/>
          <w:szCs w:val="22"/>
        </w:rPr>
        <w:t xml:space="preserve"> будет принимать решение на основании перевода</w:t>
      </w:r>
      <w:r w:rsidR="00105FD7" w:rsidRPr="001530D7">
        <w:rPr>
          <w:sz w:val="22"/>
          <w:szCs w:val="22"/>
        </w:rPr>
        <w:t>.</w:t>
      </w:r>
    </w:p>
    <w:p w14:paraId="1B902922" w14:textId="77777777" w:rsidR="00EC5F37" w:rsidRPr="001530D7" w:rsidRDefault="00EC5F37" w:rsidP="0002227C">
      <w:pPr>
        <w:numPr>
          <w:ilvl w:val="3"/>
          <w:numId w:val="5"/>
        </w:numPr>
        <w:tabs>
          <w:tab w:val="left" w:pos="1134"/>
        </w:tabs>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1530D7" w:rsidRDefault="00EC5F37" w:rsidP="000506D9">
      <w:pPr>
        <w:pStyle w:val="23"/>
        <w:tabs>
          <w:tab w:val="num" w:pos="1134"/>
        </w:tabs>
        <w:ind w:left="1134"/>
        <w:rPr>
          <w:sz w:val="22"/>
          <w:szCs w:val="22"/>
        </w:rPr>
      </w:pPr>
      <w:bookmarkStart w:id="152" w:name="_Toc440899818"/>
      <w:bookmarkStart w:id="153" w:name="_Toc474152404"/>
      <w:r w:rsidRPr="001530D7">
        <w:rPr>
          <w:sz w:val="22"/>
          <w:szCs w:val="22"/>
        </w:rPr>
        <w:t>Требования к валюте заявки</w:t>
      </w:r>
      <w:bookmarkEnd w:id="150"/>
      <w:bookmarkEnd w:id="152"/>
      <w:bookmarkEnd w:id="153"/>
    </w:p>
    <w:p w14:paraId="424DF7BE" w14:textId="77777777" w:rsidR="00EC5F37" w:rsidRPr="001530D7" w:rsidRDefault="00EC5F37" w:rsidP="00C959AE">
      <w:pPr>
        <w:pStyle w:val="a6"/>
        <w:numPr>
          <w:ilvl w:val="0"/>
          <w:numId w:val="0"/>
        </w:numPr>
        <w:ind w:left="1134"/>
        <w:rPr>
          <w:sz w:val="22"/>
          <w:szCs w:val="22"/>
        </w:rPr>
      </w:pPr>
      <w:bookmarkStart w:id="154" w:name="_Ref56220708"/>
      <w:r w:rsidRPr="001530D7">
        <w:rPr>
          <w:sz w:val="22"/>
          <w:szCs w:val="22"/>
        </w:rPr>
        <w:t>Все суммы денежных сре</w:t>
      </w:r>
      <w:proofErr w:type="gramStart"/>
      <w:r w:rsidRPr="001530D7">
        <w:rPr>
          <w:sz w:val="22"/>
          <w:szCs w:val="22"/>
        </w:rPr>
        <w:t>дств в д</w:t>
      </w:r>
      <w:proofErr w:type="gramEnd"/>
      <w:r w:rsidRPr="001530D7">
        <w:rPr>
          <w:sz w:val="22"/>
          <w:szCs w:val="22"/>
        </w:rPr>
        <w:t>окументах, входящих в заявку, должны быть выражены в российских рублях</w:t>
      </w:r>
      <w:bookmarkEnd w:id="154"/>
      <w:r w:rsidRPr="001530D7">
        <w:rPr>
          <w:sz w:val="22"/>
          <w:szCs w:val="22"/>
        </w:rPr>
        <w:t>.</w:t>
      </w:r>
    </w:p>
    <w:p w14:paraId="44260DA3" w14:textId="77777777" w:rsidR="00EC5F37" w:rsidRPr="001530D7" w:rsidRDefault="009570C7" w:rsidP="000506D9">
      <w:pPr>
        <w:pStyle w:val="23"/>
        <w:tabs>
          <w:tab w:val="num" w:pos="1134"/>
        </w:tabs>
        <w:ind w:left="1134"/>
        <w:rPr>
          <w:sz w:val="22"/>
          <w:szCs w:val="22"/>
        </w:rPr>
      </w:pPr>
      <w:bookmarkStart w:id="155" w:name="_Ref57667242"/>
      <w:bookmarkStart w:id="156" w:name="_Ref324285479"/>
      <w:bookmarkStart w:id="157" w:name="_Toc324331722"/>
      <w:bookmarkStart w:id="158" w:name="_Toc440899819"/>
      <w:bookmarkStart w:id="159" w:name="_Toc474152405"/>
      <w:r w:rsidRPr="001530D7">
        <w:rPr>
          <w:sz w:val="22"/>
          <w:szCs w:val="22"/>
        </w:rPr>
        <w:t xml:space="preserve">Сведения о </w:t>
      </w:r>
      <w:r w:rsidR="009A5079" w:rsidRPr="001530D7">
        <w:rPr>
          <w:sz w:val="22"/>
          <w:szCs w:val="22"/>
        </w:rPr>
        <w:t xml:space="preserve">начальной (максимальной) </w:t>
      </w:r>
      <w:r w:rsidRPr="001530D7">
        <w:rPr>
          <w:sz w:val="22"/>
          <w:szCs w:val="22"/>
        </w:rPr>
        <w:t xml:space="preserve">цене </w:t>
      </w:r>
      <w:bookmarkEnd w:id="155"/>
      <w:bookmarkEnd w:id="156"/>
      <w:bookmarkEnd w:id="157"/>
      <w:r w:rsidR="00D83C09" w:rsidRPr="001530D7">
        <w:rPr>
          <w:sz w:val="22"/>
          <w:szCs w:val="22"/>
        </w:rPr>
        <w:t>договора</w:t>
      </w:r>
      <w:bookmarkEnd w:id="158"/>
      <w:r w:rsidR="00137CF8" w:rsidRPr="001530D7">
        <w:rPr>
          <w:sz w:val="22"/>
          <w:szCs w:val="22"/>
        </w:rPr>
        <w:t xml:space="preserve"> (цене лота)</w:t>
      </w:r>
      <w:bookmarkEnd w:id="159"/>
    </w:p>
    <w:p w14:paraId="02E60959" w14:textId="70C18CB7" w:rsidR="00EC5F37" w:rsidRPr="001530D7" w:rsidRDefault="00EC5F37">
      <w:pPr>
        <w:pStyle w:val="a6"/>
        <w:rPr>
          <w:sz w:val="22"/>
          <w:szCs w:val="22"/>
        </w:rPr>
      </w:pPr>
      <w:bookmarkStart w:id="160" w:name="_Ref57670139"/>
      <w:r w:rsidRPr="001530D7">
        <w:rPr>
          <w:sz w:val="22"/>
          <w:szCs w:val="22"/>
        </w:rPr>
        <w:t xml:space="preserve">В соответствии с Извещением о </w:t>
      </w:r>
      <w:r w:rsidR="00D83C09" w:rsidRPr="001530D7">
        <w:rPr>
          <w:sz w:val="22"/>
          <w:szCs w:val="22"/>
        </w:rPr>
        <w:t>закупке</w:t>
      </w:r>
      <w:r w:rsidRPr="001530D7">
        <w:rPr>
          <w:sz w:val="22"/>
          <w:szCs w:val="22"/>
        </w:rPr>
        <w:t xml:space="preserve">, </w:t>
      </w:r>
      <w:r w:rsidR="009A5079" w:rsidRPr="001530D7">
        <w:rPr>
          <w:sz w:val="22"/>
          <w:szCs w:val="22"/>
        </w:rPr>
        <w:t xml:space="preserve">начальная (максимальная) </w:t>
      </w:r>
      <w:r w:rsidRPr="001530D7">
        <w:rPr>
          <w:sz w:val="22"/>
          <w:szCs w:val="22"/>
        </w:rPr>
        <w:t xml:space="preserve">цена </w:t>
      </w:r>
      <w:r w:rsidR="00D83C09" w:rsidRPr="001530D7">
        <w:rPr>
          <w:sz w:val="22"/>
          <w:szCs w:val="22"/>
        </w:rPr>
        <w:t xml:space="preserve">договора </w:t>
      </w:r>
      <w:r w:rsidR="00C151DD" w:rsidRPr="001530D7">
        <w:rPr>
          <w:sz w:val="22"/>
          <w:szCs w:val="22"/>
        </w:rPr>
        <w:t xml:space="preserve">установлена в размере, указанном в </w:t>
      </w:r>
      <w:r w:rsidR="007D6805" w:rsidRPr="001530D7">
        <w:rPr>
          <w:sz w:val="22"/>
          <w:szCs w:val="22"/>
        </w:rPr>
        <w:t>под</w:t>
      </w:r>
      <w:r w:rsidR="006B4F4F" w:rsidRPr="001530D7">
        <w:rPr>
          <w:sz w:val="22"/>
          <w:szCs w:val="22"/>
        </w:rPr>
        <w:t>пункте</w:t>
      </w:r>
      <w:r w:rsidR="00C151DD" w:rsidRPr="001530D7">
        <w:rPr>
          <w:sz w:val="22"/>
          <w:szCs w:val="22"/>
        </w:rPr>
        <w:t xml:space="preserve"> </w:t>
      </w:r>
      <w:r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_Ref384116250 \r \h  \* MERGEFORMAT </w:instrText>
      </w:r>
      <w:r w:rsidR="00CB5CE4" w:rsidRPr="001530D7">
        <w:rPr>
          <w:sz w:val="22"/>
          <w:szCs w:val="22"/>
        </w:rPr>
      </w:r>
      <w:r w:rsidR="00CB5CE4" w:rsidRPr="001530D7">
        <w:rPr>
          <w:sz w:val="22"/>
          <w:szCs w:val="22"/>
        </w:rPr>
        <w:fldChar w:fldCharType="separate"/>
      </w:r>
      <w:r w:rsidR="001B20E6">
        <w:rPr>
          <w:sz w:val="22"/>
          <w:szCs w:val="22"/>
        </w:rPr>
        <w:t>4.2.6</w:t>
      </w:r>
      <w:r w:rsidR="00CB5CE4" w:rsidRPr="001530D7">
        <w:rPr>
          <w:sz w:val="22"/>
          <w:szCs w:val="22"/>
        </w:rPr>
        <w:fldChar w:fldCharType="end"/>
      </w:r>
      <w:r w:rsidRPr="001530D7">
        <w:rPr>
          <w:sz w:val="22"/>
          <w:szCs w:val="22"/>
        </w:rPr>
        <w:t>.</w:t>
      </w:r>
      <w:bookmarkEnd w:id="160"/>
    </w:p>
    <w:p w14:paraId="4E015AB9" w14:textId="3E8EA98D" w:rsidR="00EC5F37" w:rsidRPr="001530D7" w:rsidRDefault="00AD2521">
      <w:pPr>
        <w:pStyle w:val="a6"/>
        <w:rPr>
          <w:sz w:val="22"/>
          <w:szCs w:val="22"/>
        </w:rPr>
      </w:pPr>
      <w:bookmarkStart w:id="161" w:name="_Ref93089413"/>
      <w:r w:rsidRPr="001530D7">
        <w:rPr>
          <w:sz w:val="22"/>
          <w:szCs w:val="22"/>
        </w:rPr>
        <w:lastRenderedPageBreak/>
        <w:t>О</w:t>
      </w:r>
      <w:r w:rsidR="00EC5F37" w:rsidRPr="001530D7">
        <w:rPr>
          <w:sz w:val="22"/>
          <w:szCs w:val="22"/>
        </w:rPr>
        <w:t xml:space="preserve">рганизатор </w:t>
      </w:r>
      <w:r w:rsidR="000778BE" w:rsidRPr="001530D7">
        <w:rPr>
          <w:sz w:val="22"/>
          <w:szCs w:val="22"/>
        </w:rPr>
        <w:t>запроса предложений</w:t>
      </w:r>
      <w:r w:rsidR="00EC5F37" w:rsidRPr="001530D7">
        <w:rPr>
          <w:sz w:val="22"/>
          <w:szCs w:val="22"/>
        </w:rPr>
        <w:t xml:space="preserve"> вправе отклонить заявку только на том основании, что предложенная Участником </w:t>
      </w:r>
      <w:r w:rsidR="000778BE" w:rsidRPr="001530D7">
        <w:rPr>
          <w:sz w:val="22"/>
          <w:szCs w:val="22"/>
        </w:rPr>
        <w:t>запроса предложений</w:t>
      </w:r>
      <w:r w:rsidR="00EC5F37" w:rsidRPr="001530D7">
        <w:rPr>
          <w:sz w:val="22"/>
          <w:szCs w:val="22"/>
        </w:rPr>
        <w:t xml:space="preserve"> цена превышает установленную </w:t>
      </w:r>
      <w:r w:rsidR="009A5079" w:rsidRPr="001530D7">
        <w:rPr>
          <w:sz w:val="22"/>
          <w:szCs w:val="22"/>
        </w:rPr>
        <w:t xml:space="preserve">начальную (максимальную) </w:t>
      </w:r>
      <w:r w:rsidR="00EC5F37" w:rsidRPr="001530D7">
        <w:rPr>
          <w:sz w:val="22"/>
          <w:szCs w:val="22"/>
        </w:rPr>
        <w:t>цену</w:t>
      </w:r>
      <w:r w:rsidR="00D83C09" w:rsidRPr="001530D7">
        <w:rPr>
          <w:sz w:val="22"/>
          <w:szCs w:val="22"/>
        </w:rPr>
        <w:t xml:space="preserve"> договора</w:t>
      </w:r>
      <w:r w:rsidR="00137CF8" w:rsidRPr="001530D7">
        <w:rPr>
          <w:sz w:val="22"/>
          <w:szCs w:val="22"/>
        </w:rPr>
        <w:t xml:space="preserve"> (цену лота)</w:t>
      </w:r>
      <w:r w:rsidR="00EC5F37" w:rsidRPr="001530D7">
        <w:rPr>
          <w:sz w:val="22"/>
          <w:szCs w:val="22"/>
        </w:rPr>
        <w:t>.</w:t>
      </w:r>
      <w:bookmarkEnd w:id="161"/>
    </w:p>
    <w:p w14:paraId="25023850" w14:textId="77777777" w:rsidR="00EC5F37" w:rsidRPr="001530D7" w:rsidRDefault="00EC5F37" w:rsidP="000506D9">
      <w:pPr>
        <w:pStyle w:val="23"/>
        <w:tabs>
          <w:tab w:val="num" w:pos="1134"/>
        </w:tabs>
        <w:ind w:left="1134"/>
        <w:rPr>
          <w:sz w:val="22"/>
          <w:szCs w:val="22"/>
        </w:rPr>
      </w:pPr>
      <w:bookmarkStart w:id="162" w:name="_Toc57314653"/>
      <w:bookmarkStart w:id="163" w:name="_Toc440899820"/>
      <w:bookmarkStart w:id="164" w:name="_Toc474152406"/>
      <w:r w:rsidRPr="001530D7">
        <w:rPr>
          <w:sz w:val="22"/>
          <w:szCs w:val="22"/>
        </w:rPr>
        <w:t xml:space="preserve">Разъяснение </w:t>
      </w:r>
      <w:r w:rsidR="00B34A89" w:rsidRPr="001530D7">
        <w:rPr>
          <w:sz w:val="22"/>
          <w:szCs w:val="22"/>
        </w:rPr>
        <w:t>Д</w:t>
      </w:r>
      <w:r w:rsidRPr="001530D7">
        <w:rPr>
          <w:sz w:val="22"/>
          <w:szCs w:val="22"/>
        </w:rPr>
        <w:t>окументации</w:t>
      </w:r>
      <w:bookmarkEnd w:id="162"/>
      <w:r w:rsidR="00B34A89" w:rsidRPr="001530D7">
        <w:rPr>
          <w:sz w:val="22"/>
          <w:szCs w:val="22"/>
        </w:rPr>
        <w:t xml:space="preserve"> о закупке</w:t>
      </w:r>
      <w:bookmarkEnd w:id="163"/>
      <w:bookmarkEnd w:id="164"/>
    </w:p>
    <w:p w14:paraId="61371C05" w14:textId="25A249CB" w:rsidR="00D2262B" w:rsidRPr="001530D7" w:rsidRDefault="00CA1C1B" w:rsidP="001057F2">
      <w:pPr>
        <w:pStyle w:val="a6"/>
        <w:rPr>
          <w:sz w:val="22"/>
          <w:szCs w:val="22"/>
        </w:rPr>
      </w:pPr>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вправе обратиться к Организатору </w:t>
      </w:r>
      <w:r w:rsidR="000778BE" w:rsidRPr="001530D7">
        <w:rPr>
          <w:sz w:val="22"/>
          <w:szCs w:val="22"/>
        </w:rPr>
        <w:t>запроса предложений</w:t>
      </w:r>
      <w:r w:rsidRPr="001530D7">
        <w:rPr>
          <w:sz w:val="22"/>
          <w:szCs w:val="22"/>
        </w:rPr>
        <w:t xml:space="preserve"> за разъяснениями </w:t>
      </w:r>
      <w:r w:rsidR="00142A66" w:rsidRPr="001530D7">
        <w:rPr>
          <w:sz w:val="22"/>
          <w:szCs w:val="22"/>
        </w:rPr>
        <w:t xml:space="preserve">настоящей </w:t>
      </w:r>
      <w:r w:rsidR="00D83C09" w:rsidRPr="001530D7">
        <w:rPr>
          <w:sz w:val="22"/>
          <w:szCs w:val="22"/>
        </w:rPr>
        <w:t>Д</w:t>
      </w:r>
      <w:r w:rsidRPr="001530D7">
        <w:rPr>
          <w:sz w:val="22"/>
          <w:szCs w:val="22"/>
        </w:rPr>
        <w:t>окументации</w:t>
      </w:r>
      <w:r w:rsidR="00D83C09" w:rsidRPr="001530D7">
        <w:rPr>
          <w:sz w:val="22"/>
          <w:szCs w:val="22"/>
        </w:rPr>
        <w:t xml:space="preserve"> о закупке</w:t>
      </w:r>
      <w:r w:rsidRPr="001530D7">
        <w:rPr>
          <w:sz w:val="22"/>
          <w:szCs w:val="22"/>
        </w:rPr>
        <w:t xml:space="preserve">. Запросы на разъяснение </w:t>
      </w:r>
      <w:r w:rsidR="00142A66" w:rsidRPr="001530D7">
        <w:rPr>
          <w:sz w:val="22"/>
          <w:szCs w:val="22"/>
        </w:rPr>
        <w:t xml:space="preserve">настоящей </w:t>
      </w:r>
      <w:r w:rsidR="00D83C09" w:rsidRPr="001530D7">
        <w:rPr>
          <w:sz w:val="22"/>
          <w:szCs w:val="22"/>
        </w:rPr>
        <w:t>Д</w:t>
      </w:r>
      <w:r w:rsidRPr="001530D7">
        <w:rPr>
          <w:sz w:val="22"/>
          <w:szCs w:val="22"/>
        </w:rPr>
        <w:t>окументации</w:t>
      </w:r>
      <w:r w:rsidR="00D83C09" w:rsidRPr="001530D7">
        <w:rPr>
          <w:sz w:val="22"/>
          <w:szCs w:val="22"/>
        </w:rPr>
        <w:t xml:space="preserve"> о закупке</w:t>
      </w:r>
      <w:r w:rsidRPr="001530D7">
        <w:rPr>
          <w:sz w:val="22"/>
          <w:szCs w:val="22"/>
        </w:rPr>
        <w:t xml:space="preserve"> должны подаваться в соответствии с Регламентами и инструкциями, принятыми при работе </w:t>
      </w:r>
      <w:r w:rsidR="005F3E62" w:rsidRPr="001530D7">
        <w:rPr>
          <w:sz w:val="22"/>
          <w:szCs w:val="22"/>
        </w:rPr>
        <w:t>на ЭТП</w:t>
      </w:r>
      <w:r w:rsidRPr="001530D7">
        <w:rPr>
          <w:sz w:val="22"/>
          <w:szCs w:val="22"/>
        </w:rPr>
        <w:t xml:space="preserve">. </w:t>
      </w:r>
      <w:r w:rsidR="001057F2" w:rsidRPr="001530D7">
        <w:rPr>
          <w:sz w:val="22"/>
          <w:szCs w:val="22"/>
        </w:rPr>
        <w:t xml:space="preserve">Организатор </w:t>
      </w:r>
      <w:r w:rsidR="000778BE" w:rsidRPr="001530D7">
        <w:rPr>
          <w:sz w:val="22"/>
          <w:szCs w:val="22"/>
        </w:rPr>
        <w:t>запроса предложений</w:t>
      </w:r>
      <w:r w:rsidR="001057F2" w:rsidRPr="001530D7">
        <w:rPr>
          <w:sz w:val="22"/>
          <w:szCs w:val="22"/>
        </w:rPr>
        <w:t xml:space="preserve"> </w:t>
      </w:r>
      <w:r w:rsidR="000B5925" w:rsidRPr="001530D7">
        <w:rPr>
          <w:sz w:val="22"/>
          <w:szCs w:val="22"/>
        </w:rPr>
        <w:t xml:space="preserve">принимает </w:t>
      </w:r>
      <w:r w:rsidR="001057F2" w:rsidRPr="001530D7">
        <w:rPr>
          <w:sz w:val="22"/>
          <w:szCs w:val="22"/>
        </w:rPr>
        <w:t xml:space="preserve">запросы на разъяснение </w:t>
      </w:r>
      <w:r w:rsidR="00142A66" w:rsidRPr="001530D7">
        <w:rPr>
          <w:sz w:val="22"/>
          <w:szCs w:val="22"/>
        </w:rPr>
        <w:t xml:space="preserve">настоящей </w:t>
      </w:r>
      <w:r w:rsidR="00D83C09" w:rsidRPr="001530D7">
        <w:rPr>
          <w:sz w:val="22"/>
          <w:szCs w:val="22"/>
        </w:rPr>
        <w:t>Д</w:t>
      </w:r>
      <w:r w:rsidR="001057F2" w:rsidRPr="001530D7">
        <w:rPr>
          <w:sz w:val="22"/>
          <w:szCs w:val="22"/>
        </w:rPr>
        <w:t xml:space="preserve">окументации </w:t>
      </w:r>
      <w:r w:rsidR="00D83C09" w:rsidRPr="001530D7">
        <w:rPr>
          <w:sz w:val="22"/>
          <w:szCs w:val="22"/>
        </w:rPr>
        <w:t xml:space="preserve">о закупке </w:t>
      </w:r>
      <w:r w:rsidR="001057F2" w:rsidRPr="001530D7">
        <w:rPr>
          <w:sz w:val="22"/>
          <w:szCs w:val="22"/>
        </w:rPr>
        <w:t xml:space="preserve">с момента публикации Извещения </w:t>
      </w:r>
      <w:r w:rsidR="00D83C09" w:rsidRPr="001530D7">
        <w:rPr>
          <w:sz w:val="22"/>
          <w:szCs w:val="22"/>
        </w:rPr>
        <w:t>о закупке</w:t>
      </w:r>
      <w:r w:rsidR="001057F2" w:rsidRPr="001530D7">
        <w:rPr>
          <w:sz w:val="22"/>
          <w:szCs w:val="22"/>
        </w:rPr>
        <w:t xml:space="preserve"> на Официальном сайте</w:t>
      </w:r>
      <w:r w:rsidR="0062377C" w:rsidRPr="001530D7">
        <w:rPr>
          <w:sz w:val="22"/>
          <w:szCs w:val="22"/>
        </w:rPr>
        <w:t xml:space="preserve"> (</w:t>
      </w:r>
      <w:r w:rsidR="007D6805" w:rsidRPr="001530D7">
        <w:rPr>
          <w:sz w:val="22"/>
          <w:szCs w:val="22"/>
        </w:rPr>
        <w:t>под</w:t>
      </w:r>
      <w:r w:rsidR="0062377C" w:rsidRPr="001530D7">
        <w:rPr>
          <w:sz w:val="22"/>
          <w:szCs w:val="22"/>
        </w:rPr>
        <w:t xml:space="preserve">пункт </w:t>
      </w:r>
      <w:r w:rsidR="0062377C" w:rsidRPr="001530D7">
        <w:rPr>
          <w:sz w:val="22"/>
          <w:szCs w:val="22"/>
        </w:rPr>
        <w:fldChar w:fldCharType="begin"/>
      </w:r>
      <w:r w:rsidR="0062377C" w:rsidRPr="001530D7">
        <w:rPr>
          <w:sz w:val="22"/>
          <w:szCs w:val="22"/>
        </w:rPr>
        <w:instrText xml:space="preserve"> REF _Ref384115739 \r \h </w:instrText>
      </w:r>
      <w:r w:rsidR="00AC6BD2" w:rsidRPr="001530D7">
        <w:rPr>
          <w:sz w:val="22"/>
          <w:szCs w:val="22"/>
        </w:rPr>
        <w:instrText xml:space="preserve"> \* MERGEFORMAT </w:instrText>
      </w:r>
      <w:r w:rsidR="0062377C" w:rsidRPr="001530D7">
        <w:rPr>
          <w:sz w:val="22"/>
          <w:szCs w:val="22"/>
        </w:rPr>
      </w:r>
      <w:r w:rsidR="0062377C" w:rsidRPr="001530D7">
        <w:rPr>
          <w:sz w:val="22"/>
          <w:szCs w:val="22"/>
        </w:rPr>
        <w:fldChar w:fldCharType="separate"/>
      </w:r>
      <w:r w:rsidR="001B20E6">
        <w:rPr>
          <w:sz w:val="22"/>
          <w:szCs w:val="22"/>
        </w:rPr>
        <w:t>4.2.12</w:t>
      </w:r>
      <w:r w:rsidR="0062377C" w:rsidRPr="001530D7">
        <w:rPr>
          <w:sz w:val="22"/>
          <w:szCs w:val="22"/>
        </w:rPr>
        <w:fldChar w:fldCharType="end"/>
      </w:r>
      <w:r w:rsidR="0062377C" w:rsidRPr="001530D7">
        <w:rPr>
          <w:sz w:val="22"/>
          <w:szCs w:val="22"/>
        </w:rPr>
        <w:t>)</w:t>
      </w:r>
      <w:r w:rsidR="00D2262B" w:rsidRPr="001530D7">
        <w:rPr>
          <w:sz w:val="22"/>
          <w:szCs w:val="22"/>
        </w:rPr>
        <w:t xml:space="preserve">, но не </w:t>
      </w:r>
      <w:proofErr w:type="gramStart"/>
      <w:r w:rsidR="00D2262B" w:rsidRPr="001530D7">
        <w:rPr>
          <w:sz w:val="22"/>
          <w:szCs w:val="22"/>
        </w:rPr>
        <w:t>позднее</w:t>
      </w:r>
      <w:proofErr w:type="gramEnd"/>
      <w:r w:rsidR="00D2262B" w:rsidRPr="001530D7">
        <w:rPr>
          <w:sz w:val="22"/>
          <w:szCs w:val="22"/>
        </w:rPr>
        <w:t xml:space="preserve"> чем за </w:t>
      </w:r>
      <w:r w:rsidR="00626195" w:rsidRPr="001530D7">
        <w:rPr>
          <w:sz w:val="22"/>
          <w:szCs w:val="22"/>
        </w:rPr>
        <w:t>5</w:t>
      </w:r>
      <w:r w:rsidR="00D2262B" w:rsidRPr="001530D7">
        <w:rPr>
          <w:sz w:val="22"/>
          <w:szCs w:val="22"/>
        </w:rPr>
        <w:t xml:space="preserve"> календарных дн</w:t>
      </w:r>
      <w:r w:rsidR="00A237E8" w:rsidRPr="001530D7">
        <w:rPr>
          <w:sz w:val="22"/>
          <w:szCs w:val="22"/>
        </w:rPr>
        <w:t>ей</w:t>
      </w:r>
      <w:r w:rsidR="00D2262B" w:rsidRPr="001530D7">
        <w:rPr>
          <w:sz w:val="22"/>
          <w:szCs w:val="22"/>
        </w:rPr>
        <w:t xml:space="preserve"> до истечения срока </w:t>
      </w:r>
      <w:r w:rsidR="008A47EB" w:rsidRPr="001530D7">
        <w:rPr>
          <w:sz w:val="22"/>
          <w:szCs w:val="22"/>
        </w:rPr>
        <w:t>подачи</w:t>
      </w:r>
      <w:r w:rsidR="00D2262B" w:rsidRPr="001530D7">
        <w:rPr>
          <w:sz w:val="22"/>
          <w:szCs w:val="22"/>
        </w:rPr>
        <w:t xml:space="preserve"> заявок (</w:t>
      </w:r>
      <w:r w:rsidR="007D6805" w:rsidRPr="001530D7">
        <w:rPr>
          <w:sz w:val="22"/>
          <w:szCs w:val="22"/>
        </w:rPr>
        <w:t>под</w:t>
      </w:r>
      <w:r w:rsidR="00D2262B" w:rsidRPr="001530D7">
        <w:rPr>
          <w:sz w:val="22"/>
          <w:szCs w:val="22"/>
        </w:rPr>
        <w:t xml:space="preserve">пункт </w:t>
      </w:r>
      <w:r w:rsidR="00D2262B" w:rsidRPr="001530D7">
        <w:rPr>
          <w:sz w:val="22"/>
          <w:szCs w:val="22"/>
        </w:rPr>
        <w:fldChar w:fldCharType="begin"/>
      </w:r>
      <w:r w:rsidR="00D2262B" w:rsidRPr="001530D7">
        <w:rPr>
          <w:sz w:val="22"/>
          <w:szCs w:val="22"/>
        </w:rPr>
        <w:instrText xml:space="preserve"> REF _Ref389823218 \r \h </w:instrText>
      </w:r>
      <w:r w:rsidR="007E713E" w:rsidRPr="001530D7">
        <w:rPr>
          <w:sz w:val="22"/>
          <w:szCs w:val="22"/>
        </w:rPr>
        <w:instrText xml:space="preserve"> \* MERGEFORMAT </w:instrText>
      </w:r>
      <w:r w:rsidR="00D2262B" w:rsidRPr="001530D7">
        <w:rPr>
          <w:sz w:val="22"/>
          <w:szCs w:val="22"/>
        </w:rPr>
      </w:r>
      <w:r w:rsidR="00D2262B" w:rsidRPr="001530D7">
        <w:rPr>
          <w:sz w:val="22"/>
          <w:szCs w:val="22"/>
        </w:rPr>
        <w:fldChar w:fldCharType="separate"/>
      </w:r>
      <w:r w:rsidR="001B20E6">
        <w:rPr>
          <w:sz w:val="22"/>
          <w:szCs w:val="22"/>
        </w:rPr>
        <w:t>4.2.15</w:t>
      </w:r>
      <w:r w:rsidR="00D2262B" w:rsidRPr="001530D7">
        <w:rPr>
          <w:sz w:val="22"/>
          <w:szCs w:val="22"/>
        </w:rPr>
        <w:fldChar w:fldCharType="end"/>
      </w:r>
      <w:r w:rsidR="00D2262B" w:rsidRPr="001530D7">
        <w:rPr>
          <w:sz w:val="22"/>
          <w:szCs w:val="22"/>
        </w:rPr>
        <w:t xml:space="preserve">) </w:t>
      </w:r>
    </w:p>
    <w:p w14:paraId="1A3AC62F" w14:textId="4264D977" w:rsidR="00C513DA" w:rsidRPr="001530D7" w:rsidRDefault="00EC5F37" w:rsidP="00B33E2E">
      <w:pPr>
        <w:pStyle w:val="a6"/>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обязуется ответить на любой вопрос, </w:t>
      </w:r>
      <w:r w:rsidR="00C513DA" w:rsidRPr="001530D7">
        <w:rPr>
          <w:sz w:val="22"/>
          <w:szCs w:val="22"/>
        </w:rPr>
        <w:t xml:space="preserve">в сроки, установленные </w:t>
      </w:r>
      <w:r w:rsidR="008E5058" w:rsidRPr="001530D7">
        <w:rPr>
          <w:sz w:val="22"/>
          <w:szCs w:val="22"/>
        </w:rPr>
        <w:t>под</w:t>
      </w:r>
      <w:r w:rsidR="00C513DA" w:rsidRPr="001530D7">
        <w:rPr>
          <w:sz w:val="22"/>
          <w:szCs w:val="22"/>
        </w:rPr>
        <w:t>пунктом</w:t>
      </w:r>
      <w:r w:rsidR="007030C7" w:rsidRPr="001530D7">
        <w:rPr>
          <w:sz w:val="22"/>
          <w:szCs w:val="22"/>
        </w:rPr>
        <w:t xml:space="preserve"> </w:t>
      </w:r>
      <w:r w:rsidR="007030C7" w:rsidRPr="001530D7">
        <w:rPr>
          <w:sz w:val="22"/>
          <w:szCs w:val="22"/>
        </w:rPr>
        <w:fldChar w:fldCharType="begin"/>
      </w:r>
      <w:r w:rsidR="007030C7" w:rsidRPr="001530D7">
        <w:rPr>
          <w:sz w:val="22"/>
          <w:szCs w:val="22"/>
        </w:rPr>
        <w:instrText xml:space="preserve"> REF _Ref249854938 \r \h </w:instrText>
      </w:r>
      <w:r w:rsidR="007E713E" w:rsidRPr="001530D7">
        <w:rPr>
          <w:sz w:val="22"/>
          <w:szCs w:val="22"/>
        </w:rPr>
        <w:instrText xml:space="preserve"> \* MERGEFORMAT </w:instrText>
      </w:r>
      <w:r w:rsidR="007030C7" w:rsidRPr="001530D7">
        <w:rPr>
          <w:sz w:val="22"/>
          <w:szCs w:val="22"/>
        </w:rPr>
      </w:r>
      <w:r w:rsidR="007030C7" w:rsidRPr="001530D7">
        <w:rPr>
          <w:sz w:val="22"/>
          <w:szCs w:val="22"/>
        </w:rPr>
        <w:fldChar w:fldCharType="separate"/>
      </w:r>
      <w:r w:rsidR="001B20E6">
        <w:rPr>
          <w:sz w:val="22"/>
          <w:szCs w:val="22"/>
        </w:rPr>
        <w:t>4.2.16</w:t>
      </w:r>
      <w:r w:rsidR="007030C7"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 xml:space="preserve">. </w:t>
      </w:r>
    </w:p>
    <w:p w14:paraId="5BD1AECC" w14:textId="31F7796E" w:rsidR="00C513DA" w:rsidRPr="001530D7" w:rsidRDefault="00D83C09" w:rsidP="002210D5">
      <w:pPr>
        <w:pStyle w:val="a6"/>
        <w:rPr>
          <w:sz w:val="22"/>
          <w:szCs w:val="22"/>
        </w:rPr>
      </w:pPr>
      <w:r w:rsidRPr="001530D7">
        <w:rPr>
          <w:sz w:val="22"/>
          <w:szCs w:val="22"/>
        </w:rPr>
        <w:t xml:space="preserve">Вопрос с разъяснениями (без указания источника запроса) </w:t>
      </w:r>
      <w:r w:rsidR="00C513DA" w:rsidRPr="001530D7">
        <w:rPr>
          <w:sz w:val="22"/>
          <w:szCs w:val="22"/>
        </w:rPr>
        <w:t xml:space="preserve">размещается </w:t>
      </w:r>
      <w:r w:rsidRPr="001530D7">
        <w:rPr>
          <w:sz w:val="22"/>
          <w:szCs w:val="22"/>
        </w:rPr>
        <w:t>Организатором на Официальном сайте и доступен всем Участникам данной процедуры</w:t>
      </w:r>
      <w:r w:rsidR="00AD79BE" w:rsidRPr="001530D7">
        <w:rPr>
          <w:sz w:val="22"/>
          <w:szCs w:val="22"/>
        </w:rPr>
        <w:t>.</w:t>
      </w:r>
      <w:r w:rsidR="007E299E" w:rsidRPr="001530D7">
        <w:rPr>
          <w:sz w:val="22"/>
          <w:szCs w:val="22"/>
        </w:rPr>
        <w:t xml:space="preserve"> </w:t>
      </w:r>
      <w:r w:rsidR="00C513DA" w:rsidRPr="001530D7">
        <w:rPr>
          <w:sz w:val="22"/>
          <w:szCs w:val="22"/>
        </w:rPr>
        <w:t xml:space="preserve">Копия ответа размещается Организатором </w:t>
      </w:r>
      <w:r w:rsidR="005F3E62" w:rsidRPr="001530D7">
        <w:rPr>
          <w:sz w:val="22"/>
          <w:szCs w:val="22"/>
        </w:rPr>
        <w:t>на ЭТП</w:t>
      </w:r>
      <w:r w:rsidR="00C513DA" w:rsidRPr="001530D7">
        <w:rPr>
          <w:sz w:val="22"/>
          <w:szCs w:val="22"/>
        </w:rPr>
        <w:t>.</w:t>
      </w:r>
    </w:p>
    <w:p w14:paraId="244C894E" w14:textId="77777777" w:rsidR="00EC5F37" w:rsidRPr="001530D7" w:rsidRDefault="00F623EC" w:rsidP="003A1226">
      <w:pPr>
        <w:pStyle w:val="23"/>
        <w:tabs>
          <w:tab w:val="clear" w:pos="1702"/>
          <w:tab w:val="num" w:pos="1134"/>
        </w:tabs>
        <w:ind w:left="1134"/>
        <w:rPr>
          <w:sz w:val="22"/>
          <w:szCs w:val="22"/>
        </w:rPr>
      </w:pPr>
      <w:bookmarkStart w:id="165" w:name="_Toc440899821"/>
      <w:bookmarkStart w:id="166" w:name="_Toc474152407"/>
      <w:r w:rsidRPr="001530D7">
        <w:rPr>
          <w:sz w:val="22"/>
          <w:szCs w:val="22"/>
        </w:rPr>
        <w:t xml:space="preserve">Изменения </w:t>
      </w:r>
      <w:r w:rsidR="00D83C09" w:rsidRPr="001530D7">
        <w:rPr>
          <w:sz w:val="22"/>
          <w:szCs w:val="22"/>
        </w:rPr>
        <w:t>Д</w:t>
      </w:r>
      <w:r w:rsidR="00B33E2E" w:rsidRPr="001530D7">
        <w:rPr>
          <w:sz w:val="22"/>
          <w:szCs w:val="22"/>
        </w:rPr>
        <w:t>окументации</w:t>
      </w:r>
      <w:r w:rsidR="00D83C09" w:rsidRPr="001530D7">
        <w:rPr>
          <w:sz w:val="22"/>
          <w:szCs w:val="22"/>
        </w:rPr>
        <w:t xml:space="preserve"> о закупке</w:t>
      </w:r>
      <w:bookmarkEnd w:id="165"/>
      <w:bookmarkEnd w:id="166"/>
    </w:p>
    <w:p w14:paraId="273C2870" w14:textId="0B5EAF17" w:rsidR="00EC5F37" w:rsidRPr="001530D7" w:rsidRDefault="00EC5F37" w:rsidP="0002227C">
      <w:pPr>
        <w:numPr>
          <w:ilvl w:val="3"/>
          <w:numId w:val="5"/>
        </w:numPr>
        <w:tabs>
          <w:tab w:val="left" w:pos="1134"/>
        </w:tabs>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в любой момент до истечения срока приема заявок (</w:t>
      </w:r>
      <w:r w:rsidR="008E5058" w:rsidRPr="001530D7">
        <w:rPr>
          <w:sz w:val="22"/>
          <w:szCs w:val="22"/>
        </w:rPr>
        <w:t>под</w:t>
      </w:r>
      <w:r w:rsidRPr="001530D7">
        <w:rPr>
          <w:sz w:val="22"/>
          <w:szCs w:val="22"/>
        </w:rPr>
        <w:t>пункт</w:t>
      </w:r>
      <w:r w:rsidR="00BB4984" w:rsidRPr="001530D7">
        <w:rPr>
          <w:sz w:val="22"/>
          <w:szCs w:val="22"/>
        </w:rPr>
        <w:t xml:space="preserve"> </w:t>
      </w:r>
      <w:r w:rsidR="00D32CBC" w:rsidRPr="001530D7">
        <w:rPr>
          <w:sz w:val="22"/>
          <w:szCs w:val="22"/>
        </w:rPr>
        <w:fldChar w:fldCharType="begin"/>
      </w:r>
      <w:r w:rsidR="00D32CBC" w:rsidRPr="001530D7">
        <w:rPr>
          <w:sz w:val="22"/>
          <w:szCs w:val="22"/>
        </w:rPr>
        <w:instrText xml:space="preserve"> REF _Ref389823218 \r \h </w:instrText>
      </w:r>
      <w:r w:rsidR="001530D7" w:rsidRPr="001530D7">
        <w:rPr>
          <w:sz w:val="22"/>
          <w:szCs w:val="22"/>
        </w:rPr>
        <w:instrText xml:space="preserve"> \* MERGEFORMAT </w:instrText>
      </w:r>
      <w:r w:rsidR="00D32CBC" w:rsidRPr="001530D7">
        <w:rPr>
          <w:sz w:val="22"/>
          <w:szCs w:val="22"/>
        </w:rPr>
      </w:r>
      <w:r w:rsidR="00D32CBC" w:rsidRPr="001530D7">
        <w:rPr>
          <w:sz w:val="22"/>
          <w:szCs w:val="22"/>
        </w:rPr>
        <w:fldChar w:fldCharType="separate"/>
      </w:r>
      <w:r w:rsidR="001B20E6">
        <w:rPr>
          <w:sz w:val="22"/>
          <w:szCs w:val="22"/>
        </w:rPr>
        <w:t>4.2.15</w:t>
      </w:r>
      <w:r w:rsidR="00D32CBC"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 xml:space="preserve">) вправе </w:t>
      </w:r>
      <w:r w:rsidR="00F623EC" w:rsidRPr="001530D7">
        <w:rPr>
          <w:sz w:val="22"/>
          <w:szCs w:val="22"/>
        </w:rPr>
        <w:t>внести изменения</w:t>
      </w:r>
      <w:r w:rsidR="00B33E2E" w:rsidRPr="001530D7">
        <w:rPr>
          <w:sz w:val="22"/>
          <w:szCs w:val="22"/>
        </w:rPr>
        <w:t xml:space="preserve"> </w:t>
      </w:r>
      <w:r w:rsidR="00CA1C1B" w:rsidRPr="001530D7">
        <w:rPr>
          <w:sz w:val="22"/>
          <w:szCs w:val="22"/>
        </w:rPr>
        <w:t xml:space="preserve">в </w:t>
      </w:r>
      <w:r w:rsidR="00142A66" w:rsidRPr="001530D7">
        <w:rPr>
          <w:sz w:val="22"/>
          <w:szCs w:val="22"/>
        </w:rPr>
        <w:t xml:space="preserve">настоящую </w:t>
      </w:r>
      <w:r w:rsidR="00D83C09" w:rsidRPr="001530D7">
        <w:rPr>
          <w:sz w:val="22"/>
          <w:szCs w:val="22"/>
        </w:rPr>
        <w:t>Д</w:t>
      </w:r>
      <w:r w:rsidRPr="001530D7">
        <w:rPr>
          <w:sz w:val="22"/>
          <w:szCs w:val="22"/>
        </w:rPr>
        <w:t>окументацию</w:t>
      </w:r>
      <w:r w:rsidR="00D83C09" w:rsidRPr="001530D7">
        <w:rPr>
          <w:sz w:val="22"/>
          <w:szCs w:val="22"/>
        </w:rPr>
        <w:t xml:space="preserve"> о закупке</w:t>
      </w:r>
      <w:r w:rsidRPr="001530D7">
        <w:rPr>
          <w:sz w:val="22"/>
          <w:szCs w:val="22"/>
        </w:rPr>
        <w:t>.</w:t>
      </w:r>
    </w:p>
    <w:p w14:paraId="49E825E1" w14:textId="7E3B06F5" w:rsidR="00EC5F37" w:rsidRPr="001530D7" w:rsidRDefault="00B33E2E" w:rsidP="0002227C">
      <w:pPr>
        <w:numPr>
          <w:ilvl w:val="3"/>
          <w:numId w:val="5"/>
        </w:numPr>
        <w:tabs>
          <w:tab w:val="left" w:pos="1134"/>
        </w:tabs>
        <w:rPr>
          <w:sz w:val="22"/>
          <w:szCs w:val="22"/>
        </w:rPr>
      </w:pPr>
      <w:r w:rsidRPr="001530D7">
        <w:rPr>
          <w:sz w:val="22"/>
          <w:szCs w:val="22"/>
        </w:rPr>
        <w:t xml:space="preserve">Текст изменений размещается на </w:t>
      </w:r>
      <w:r w:rsidR="001641CE" w:rsidRPr="001530D7">
        <w:rPr>
          <w:sz w:val="22"/>
          <w:szCs w:val="22"/>
        </w:rPr>
        <w:t>О</w:t>
      </w:r>
      <w:r w:rsidRPr="001530D7">
        <w:rPr>
          <w:sz w:val="22"/>
          <w:szCs w:val="22"/>
        </w:rPr>
        <w:t xml:space="preserve">фициальном сайте в течение 3-х дней </w:t>
      </w:r>
      <w:r w:rsidR="00257CBA" w:rsidRPr="001530D7">
        <w:rPr>
          <w:sz w:val="22"/>
          <w:szCs w:val="22"/>
        </w:rPr>
        <w:t>со дня принятия решения о внесении указанных</w:t>
      </w:r>
      <w:r w:rsidRPr="001530D7">
        <w:rPr>
          <w:sz w:val="22"/>
          <w:szCs w:val="22"/>
        </w:rPr>
        <w:t xml:space="preserve"> изменений.</w:t>
      </w:r>
      <w:r w:rsidR="00F07CDB" w:rsidRPr="001530D7">
        <w:rPr>
          <w:sz w:val="22"/>
          <w:szCs w:val="22"/>
        </w:rPr>
        <w:t xml:space="preserve"> Все Участники </w:t>
      </w:r>
      <w:r w:rsidR="000778BE" w:rsidRPr="001530D7">
        <w:rPr>
          <w:sz w:val="22"/>
          <w:szCs w:val="22"/>
        </w:rPr>
        <w:t>запроса предложений</w:t>
      </w:r>
      <w:r w:rsidR="00F07CDB" w:rsidRPr="001530D7">
        <w:rPr>
          <w:sz w:val="22"/>
          <w:szCs w:val="22"/>
        </w:rPr>
        <w:t xml:space="preserve">, официально получившие </w:t>
      </w:r>
      <w:r w:rsidR="00142A66" w:rsidRPr="001530D7">
        <w:rPr>
          <w:sz w:val="22"/>
          <w:szCs w:val="22"/>
        </w:rPr>
        <w:t xml:space="preserve">настоящую </w:t>
      </w:r>
      <w:r w:rsidR="002C465D" w:rsidRPr="001530D7">
        <w:rPr>
          <w:sz w:val="22"/>
          <w:szCs w:val="22"/>
        </w:rPr>
        <w:t>Документацию о</w:t>
      </w:r>
      <w:r w:rsidR="00FA56F2" w:rsidRPr="001530D7">
        <w:rPr>
          <w:sz w:val="22"/>
          <w:szCs w:val="22"/>
        </w:rPr>
        <w:t xml:space="preserve"> закупке </w:t>
      </w:r>
      <w:r w:rsidR="00F07CDB" w:rsidRPr="001530D7">
        <w:rPr>
          <w:sz w:val="22"/>
          <w:szCs w:val="22"/>
        </w:rPr>
        <w:t>(п</w:t>
      </w:r>
      <w:r w:rsidR="008E5058" w:rsidRPr="001530D7">
        <w:rPr>
          <w:sz w:val="22"/>
          <w:szCs w:val="22"/>
        </w:rPr>
        <w:t>ункт</w:t>
      </w:r>
      <w:r w:rsidR="001A7C0C" w:rsidRPr="001530D7">
        <w:rPr>
          <w:sz w:val="22"/>
          <w:szCs w:val="22"/>
        </w:rPr>
        <w:t xml:space="preserve"> </w:t>
      </w:r>
      <w:r w:rsidR="001A7C0C" w:rsidRPr="001530D7">
        <w:rPr>
          <w:sz w:val="22"/>
          <w:szCs w:val="22"/>
        </w:rPr>
        <w:fldChar w:fldCharType="begin"/>
      </w:r>
      <w:r w:rsidR="001A7C0C" w:rsidRPr="001530D7">
        <w:rPr>
          <w:sz w:val="22"/>
          <w:szCs w:val="22"/>
        </w:rPr>
        <w:instrText xml:space="preserve"> REF _Ref391385512 \r \h </w:instrText>
      </w:r>
      <w:r w:rsidR="00AC6BD2" w:rsidRPr="001530D7">
        <w:rPr>
          <w:sz w:val="22"/>
          <w:szCs w:val="22"/>
        </w:rPr>
        <w:instrText xml:space="preserve"> \* MERGEFORMAT </w:instrText>
      </w:r>
      <w:r w:rsidR="001A7C0C" w:rsidRPr="001530D7">
        <w:rPr>
          <w:sz w:val="22"/>
          <w:szCs w:val="22"/>
        </w:rPr>
      </w:r>
      <w:r w:rsidR="001A7C0C" w:rsidRPr="001530D7">
        <w:rPr>
          <w:sz w:val="22"/>
          <w:szCs w:val="22"/>
        </w:rPr>
        <w:fldChar w:fldCharType="separate"/>
      </w:r>
      <w:r w:rsidR="001B20E6">
        <w:rPr>
          <w:sz w:val="22"/>
          <w:szCs w:val="22"/>
        </w:rPr>
        <w:t>2.3</w:t>
      </w:r>
      <w:r w:rsidR="001A7C0C" w:rsidRPr="001530D7">
        <w:rPr>
          <w:sz w:val="22"/>
          <w:szCs w:val="22"/>
        </w:rPr>
        <w:fldChar w:fldCharType="end"/>
      </w:r>
      <w:r w:rsidR="00F07CDB" w:rsidRPr="001530D7">
        <w:rPr>
          <w:sz w:val="22"/>
          <w:szCs w:val="22"/>
        </w:rPr>
        <w:t xml:space="preserve">) через </w:t>
      </w:r>
      <w:r w:rsidR="005F3E62" w:rsidRPr="001530D7">
        <w:rPr>
          <w:sz w:val="22"/>
          <w:szCs w:val="22"/>
        </w:rPr>
        <w:t>ЭТП</w:t>
      </w:r>
      <w:r w:rsidR="00F07CDB" w:rsidRPr="001530D7">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1530D7" w:rsidRDefault="003E7A90" w:rsidP="0002227C">
      <w:pPr>
        <w:numPr>
          <w:ilvl w:val="3"/>
          <w:numId w:val="5"/>
        </w:numPr>
        <w:tabs>
          <w:tab w:val="left" w:pos="1134"/>
        </w:tabs>
        <w:rPr>
          <w:sz w:val="22"/>
          <w:szCs w:val="22"/>
        </w:rPr>
      </w:pPr>
      <w:proofErr w:type="gramStart"/>
      <w:r w:rsidRPr="001530D7">
        <w:rPr>
          <w:sz w:val="22"/>
          <w:szCs w:val="22"/>
        </w:rPr>
        <w:t xml:space="preserve">При внесении изменений в </w:t>
      </w:r>
      <w:r w:rsidR="00142A66" w:rsidRPr="001530D7">
        <w:rPr>
          <w:sz w:val="22"/>
          <w:szCs w:val="22"/>
        </w:rPr>
        <w:t xml:space="preserve">настоящую </w:t>
      </w:r>
      <w:r w:rsidR="00FA56F2" w:rsidRPr="001530D7">
        <w:rPr>
          <w:sz w:val="22"/>
          <w:szCs w:val="22"/>
        </w:rPr>
        <w:t>Д</w:t>
      </w:r>
      <w:r w:rsidRPr="001530D7">
        <w:rPr>
          <w:sz w:val="22"/>
          <w:szCs w:val="22"/>
        </w:rPr>
        <w:t xml:space="preserve">окументацию </w:t>
      </w:r>
      <w:r w:rsidR="00FA56F2" w:rsidRPr="001530D7">
        <w:rPr>
          <w:sz w:val="22"/>
          <w:szCs w:val="22"/>
        </w:rPr>
        <w:t xml:space="preserve">о закупке </w:t>
      </w:r>
      <w:r w:rsidRPr="001530D7">
        <w:rPr>
          <w:sz w:val="22"/>
          <w:szCs w:val="22"/>
        </w:rPr>
        <w:t xml:space="preserve">срок подачи заявок на участие в </w:t>
      </w:r>
      <w:r w:rsidR="00494BC2" w:rsidRPr="001530D7">
        <w:rPr>
          <w:sz w:val="22"/>
          <w:szCs w:val="22"/>
        </w:rPr>
        <w:t>запросе</w:t>
      </w:r>
      <w:proofErr w:type="gramEnd"/>
      <w:r w:rsidR="00494BC2" w:rsidRPr="001530D7">
        <w:rPr>
          <w:sz w:val="22"/>
          <w:szCs w:val="22"/>
        </w:rPr>
        <w:t xml:space="preserve"> предложений</w:t>
      </w:r>
      <w:r w:rsidRPr="001530D7">
        <w:rPr>
          <w:sz w:val="22"/>
          <w:szCs w:val="22"/>
        </w:rPr>
        <w:t xml:space="preserve"> </w:t>
      </w:r>
      <w:r w:rsidR="002C465D" w:rsidRPr="001530D7">
        <w:rPr>
          <w:sz w:val="22"/>
          <w:szCs w:val="22"/>
        </w:rPr>
        <w:t>может быть</w:t>
      </w:r>
      <w:r w:rsidRPr="001530D7">
        <w:rPr>
          <w:sz w:val="22"/>
          <w:szCs w:val="22"/>
        </w:rPr>
        <w:t xml:space="preserve"> продлен.</w:t>
      </w:r>
    </w:p>
    <w:p w14:paraId="6D2EF6A5" w14:textId="77777777" w:rsidR="00EC5F37" w:rsidRPr="001530D7" w:rsidRDefault="00EC5F37">
      <w:pPr>
        <w:pStyle w:val="20"/>
        <w:rPr>
          <w:sz w:val="22"/>
          <w:szCs w:val="22"/>
        </w:rPr>
      </w:pPr>
      <w:bookmarkStart w:id="167" w:name="_Toc311975322"/>
      <w:bookmarkStart w:id="168" w:name="_Ref93088240"/>
      <w:bookmarkStart w:id="169" w:name="_Toc440899822"/>
      <w:bookmarkStart w:id="170" w:name="_Toc474152408"/>
      <w:bookmarkEnd w:id="167"/>
      <w:r w:rsidRPr="001530D7">
        <w:rPr>
          <w:sz w:val="22"/>
          <w:szCs w:val="22"/>
        </w:rPr>
        <w:t>Требования к Участника</w:t>
      </w:r>
      <w:r w:rsidR="00F915BF" w:rsidRPr="001530D7">
        <w:rPr>
          <w:sz w:val="22"/>
          <w:szCs w:val="22"/>
        </w:rPr>
        <w:t>м</w:t>
      </w:r>
      <w:r w:rsidRPr="001530D7">
        <w:rPr>
          <w:sz w:val="22"/>
          <w:szCs w:val="22"/>
        </w:rPr>
        <w:t xml:space="preserve"> </w:t>
      </w:r>
      <w:r w:rsidR="000778BE" w:rsidRPr="001530D7">
        <w:rPr>
          <w:sz w:val="22"/>
          <w:szCs w:val="22"/>
        </w:rPr>
        <w:t>запроса предложений</w:t>
      </w:r>
      <w:r w:rsidRPr="001530D7">
        <w:rPr>
          <w:sz w:val="22"/>
          <w:szCs w:val="22"/>
        </w:rPr>
        <w:t>. Подтверждение соответствия предъявляемым требованиям</w:t>
      </w:r>
      <w:bookmarkEnd w:id="168"/>
      <w:bookmarkEnd w:id="169"/>
      <w:bookmarkEnd w:id="170"/>
    </w:p>
    <w:p w14:paraId="3DB91BAA" w14:textId="77777777" w:rsidR="00EC5F37" w:rsidRPr="001530D7" w:rsidRDefault="00D25A37" w:rsidP="000506D9">
      <w:pPr>
        <w:pStyle w:val="23"/>
        <w:numPr>
          <w:ilvl w:val="2"/>
          <w:numId w:val="5"/>
        </w:numPr>
        <w:tabs>
          <w:tab w:val="clear" w:pos="1702"/>
          <w:tab w:val="num" w:pos="1134"/>
        </w:tabs>
        <w:spacing w:before="36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4152409"/>
      <w:r w:rsidRPr="001530D7">
        <w:rPr>
          <w:sz w:val="22"/>
          <w:szCs w:val="22"/>
        </w:rPr>
        <w:t xml:space="preserve">Общие требования </w:t>
      </w:r>
      <w:r w:rsidR="00EC5F37" w:rsidRPr="001530D7">
        <w:rPr>
          <w:sz w:val="22"/>
          <w:szCs w:val="22"/>
        </w:rPr>
        <w:t xml:space="preserve">к Участникам </w:t>
      </w:r>
      <w:r w:rsidR="000778BE" w:rsidRPr="001530D7">
        <w:rPr>
          <w:sz w:val="22"/>
          <w:szCs w:val="22"/>
        </w:rPr>
        <w:t>запроса предложений</w:t>
      </w:r>
      <w:bookmarkEnd w:id="171"/>
      <w:bookmarkEnd w:id="172"/>
      <w:bookmarkEnd w:id="173"/>
      <w:bookmarkEnd w:id="174"/>
      <w:bookmarkEnd w:id="175"/>
      <w:bookmarkEnd w:id="176"/>
    </w:p>
    <w:p w14:paraId="01672F30" w14:textId="4A6FCBDD" w:rsidR="00EC5F37" w:rsidRPr="001530D7" w:rsidRDefault="00EC5F37" w:rsidP="0002227C">
      <w:pPr>
        <w:pStyle w:val="a6"/>
        <w:numPr>
          <w:ilvl w:val="3"/>
          <w:numId w:val="5"/>
        </w:numPr>
        <w:tabs>
          <w:tab w:val="left" w:pos="1134"/>
        </w:tabs>
        <w:rPr>
          <w:sz w:val="22"/>
          <w:szCs w:val="22"/>
        </w:rPr>
      </w:pPr>
      <w:bookmarkStart w:id="177" w:name="_Ref324335676"/>
      <w:proofErr w:type="gramStart"/>
      <w:r w:rsidRPr="001530D7">
        <w:rPr>
          <w:sz w:val="22"/>
          <w:szCs w:val="22"/>
        </w:rPr>
        <w:t xml:space="preserve">Участвовать в </w:t>
      </w:r>
      <w:r w:rsidR="00494BC2" w:rsidRPr="001530D7">
        <w:rPr>
          <w:sz w:val="22"/>
          <w:szCs w:val="22"/>
        </w:rPr>
        <w:t>запросе предложений</w:t>
      </w:r>
      <w:r w:rsidRPr="001530D7">
        <w:rPr>
          <w:sz w:val="22"/>
          <w:szCs w:val="22"/>
        </w:rPr>
        <w:t xml:space="preserve"> может </w:t>
      </w:r>
      <w:r w:rsidR="00777AB1" w:rsidRPr="001530D7">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530D7">
        <w:rPr>
          <w:rFonts w:cs="Calibri"/>
          <w:sz w:val="22"/>
          <w:szCs w:val="22"/>
        </w:rPr>
        <w:t>,</w:t>
      </w:r>
      <w:r w:rsidR="00777AB1" w:rsidRPr="001530D7">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530D7">
        <w:rPr>
          <w:rFonts w:cs="Calibri"/>
          <w:sz w:val="22"/>
          <w:szCs w:val="22"/>
        </w:rPr>
        <w:lastRenderedPageBreak/>
        <w:t>предприниматель или несколько индивидуальных предпринимателей, выступающих на стороне одного участника закупки</w:t>
      </w:r>
      <w:r w:rsidR="002E1334" w:rsidRPr="001530D7">
        <w:rPr>
          <w:rFonts w:cs="Calibri"/>
          <w:sz w:val="22"/>
          <w:szCs w:val="22"/>
        </w:rPr>
        <w:t xml:space="preserve">, </w:t>
      </w:r>
      <w:r w:rsidR="00FA56F2" w:rsidRPr="001530D7">
        <w:rPr>
          <w:rFonts w:cs="Calibri"/>
          <w:sz w:val="22"/>
          <w:szCs w:val="22"/>
        </w:rPr>
        <w:t>из</w:t>
      </w:r>
      <w:proofErr w:type="gramEnd"/>
      <w:r w:rsidR="00FA56F2" w:rsidRPr="001530D7">
        <w:rPr>
          <w:rFonts w:cs="Calibri"/>
          <w:sz w:val="22"/>
          <w:szCs w:val="22"/>
        </w:rPr>
        <w:t xml:space="preserve"> числа лиц, </w:t>
      </w:r>
      <w:r w:rsidR="002E1334" w:rsidRPr="001530D7">
        <w:rPr>
          <w:sz w:val="22"/>
          <w:szCs w:val="22"/>
        </w:rPr>
        <w:t xml:space="preserve">указанных в </w:t>
      </w:r>
      <w:r w:rsidR="00CD4009" w:rsidRPr="001530D7">
        <w:rPr>
          <w:sz w:val="22"/>
          <w:szCs w:val="22"/>
        </w:rPr>
        <w:t>под</w:t>
      </w:r>
      <w:r w:rsidR="002E1334" w:rsidRPr="001530D7">
        <w:rPr>
          <w:sz w:val="22"/>
          <w:szCs w:val="22"/>
        </w:rPr>
        <w:t xml:space="preserve">пункте </w:t>
      </w:r>
      <w:r w:rsidR="002E1334" w:rsidRPr="001530D7">
        <w:rPr>
          <w:sz w:val="22"/>
          <w:szCs w:val="22"/>
          <w:highlight w:val="yellow"/>
        </w:rPr>
        <w:fldChar w:fldCharType="begin"/>
      </w:r>
      <w:r w:rsidR="002E1334" w:rsidRPr="001530D7">
        <w:rPr>
          <w:sz w:val="22"/>
          <w:szCs w:val="22"/>
        </w:rPr>
        <w:instrText xml:space="preserve"> REF _Ref388452493 \r \h </w:instrText>
      </w:r>
      <w:r w:rsidR="001530D7" w:rsidRPr="001530D7">
        <w:rPr>
          <w:sz w:val="22"/>
          <w:szCs w:val="22"/>
          <w:highlight w:val="yellow"/>
        </w:rPr>
        <w:instrText xml:space="preserve"> \* MERGEFORMAT </w:instrText>
      </w:r>
      <w:r w:rsidR="002E1334" w:rsidRPr="001530D7">
        <w:rPr>
          <w:sz w:val="22"/>
          <w:szCs w:val="22"/>
          <w:highlight w:val="yellow"/>
        </w:rPr>
      </w:r>
      <w:r w:rsidR="002E1334" w:rsidRPr="001530D7">
        <w:rPr>
          <w:sz w:val="22"/>
          <w:szCs w:val="22"/>
          <w:highlight w:val="yellow"/>
        </w:rPr>
        <w:fldChar w:fldCharType="separate"/>
      </w:r>
      <w:r w:rsidR="001B20E6">
        <w:rPr>
          <w:sz w:val="22"/>
          <w:szCs w:val="22"/>
        </w:rPr>
        <w:t>4.2.2</w:t>
      </w:r>
      <w:r w:rsidR="002E1334" w:rsidRPr="001530D7">
        <w:rPr>
          <w:sz w:val="22"/>
          <w:szCs w:val="22"/>
          <w:highlight w:val="yellow"/>
        </w:rPr>
        <w:fldChar w:fldCharType="end"/>
      </w:r>
      <w:r w:rsidR="00142A66" w:rsidRPr="001530D7">
        <w:rPr>
          <w:sz w:val="22"/>
          <w:szCs w:val="22"/>
        </w:rPr>
        <w:t xml:space="preserve"> настоящей Документации о закупке</w:t>
      </w:r>
      <w:r w:rsidRPr="001530D7">
        <w:rPr>
          <w:sz w:val="22"/>
          <w:szCs w:val="22"/>
        </w:rPr>
        <w:t xml:space="preserve">. </w:t>
      </w:r>
      <w:r w:rsidR="002C465D" w:rsidRPr="001530D7">
        <w:rPr>
          <w:sz w:val="22"/>
          <w:szCs w:val="22"/>
        </w:rPr>
        <w:t>Однако</w:t>
      </w:r>
      <w:proofErr w:type="gramStart"/>
      <w:r w:rsidR="002C465D" w:rsidRPr="001530D7">
        <w:rPr>
          <w:sz w:val="22"/>
          <w:szCs w:val="22"/>
        </w:rPr>
        <w:t>,</w:t>
      </w:r>
      <w:proofErr w:type="gramEnd"/>
      <w:r w:rsidRPr="001530D7">
        <w:rPr>
          <w:sz w:val="22"/>
          <w:szCs w:val="22"/>
        </w:rPr>
        <w:t xml:space="preserve"> чтобы претендовать на победу в </w:t>
      </w:r>
      <w:r w:rsidR="00494BC2" w:rsidRPr="001530D7">
        <w:rPr>
          <w:sz w:val="22"/>
          <w:szCs w:val="22"/>
        </w:rPr>
        <w:t>запросе предложений</w:t>
      </w:r>
      <w:r w:rsidRPr="001530D7">
        <w:rPr>
          <w:sz w:val="22"/>
          <w:szCs w:val="22"/>
        </w:rPr>
        <w:t xml:space="preserve"> и получение права заключить с Заказчиком Договор, Участник</w:t>
      </w:r>
      <w:r w:rsidR="00BB4984" w:rsidRPr="001530D7">
        <w:rPr>
          <w:sz w:val="22"/>
          <w:szCs w:val="22"/>
        </w:rPr>
        <w:t xml:space="preserve"> </w:t>
      </w:r>
      <w:r w:rsidR="000778BE" w:rsidRPr="001530D7">
        <w:rPr>
          <w:sz w:val="22"/>
          <w:szCs w:val="22"/>
        </w:rPr>
        <w:t>запроса предложений</w:t>
      </w:r>
      <w:r w:rsidR="009266A4" w:rsidRPr="001530D7">
        <w:rPr>
          <w:sz w:val="22"/>
          <w:szCs w:val="22"/>
        </w:rPr>
        <w:t xml:space="preserve"> </w:t>
      </w:r>
      <w:r w:rsidR="00BB4984" w:rsidRPr="001530D7">
        <w:rPr>
          <w:sz w:val="22"/>
          <w:szCs w:val="22"/>
        </w:rPr>
        <w:t>самостоятельно или коллективный участник в целом</w:t>
      </w:r>
      <w:r w:rsidRPr="001530D7">
        <w:rPr>
          <w:sz w:val="22"/>
          <w:szCs w:val="22"/>
        </w:rPr>
        <w:t xml:space="preserve"> должен отвечать следующим требованиям:</w:t>
      </w:r>
      <w:bookmarkEnd w:id="177"/>
    </w:p>
    <w:p w14:paraId="6E8A0386" w14:textId="77777777" w:rsidR="00EC5F37" w:rsidRPr="001530D7" w:rsidRDefault="00EC5F37" w:rsidP="0002227C">
      <w:pPr>
        <w:pStyle w:val="a7"/>
        <w:numPr>
          <w:ilvl w:val="4"/>
          <w:numId w:val="5"/>
        </w:numPr>
        <w:tabs>
          <w:tab w:val="clear" w:pos="1844"/>
          <w:tab w:val="left" w:pos="1134"/>
          <w:tab w:val="left" w:pos="1843"/>
        </w:tabs>
        <w:rPr>
          <w:sz w:val="22"/>
          <w:szCs w:val="22"/>
        </w:rPr>
      </w:pPr>
      <w:bookmarkStart w:id="178" w:name="_Ref458184623"/>
      <w:r w:rsidRPr="001530D7">
        <w:rPr>
          <w:sz w:val="22"/>
          <w:szCs w:val="22"/>
        </w:rPr>
        <w:t xml:space="preserve">Участник </w:t>
      </w:r>
      <w:r w:rsidR="00FA56F2" w:rsidRPr="001530D7">
        <w:rPr>
          <w:sz w:val="22"/>
          <w:szCs w:val="22"/>
        </w:rPr>
        <w:t xml:space="preserve">закупки </w:t>
      </w:r>
      <w:r w:rsidRPr="001530D7">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530D7">
        <w:rPr>
          <w:sz w:val="22"/>
          <w:szCs w:val="22"/>
        </w:rPr>
        <w:t>).</w:t>
      </w:r>
      <w:bookmarkEnd w:id="178"/>
    </w:p>
    <w:p w14:paraId="3FB629A3" w14:textId="3DECB434" w:rsidR="00EC5F37" w:rsidRPr="001530D7" w:rsidRDefault="00570367" w:rsidP="0002227C">
      <w:pPr>
        <w:pStyle w:val="a7"/>
        <w:numPr>
          <w:ilvl w:val="4"/>
          <w:numId w:val="5"/>
        </w:numPr>
        <w:tabs>
          <w:tab w:val="clear" w:pos="1844"/>
          <w:tab w:val="left" w:pos="1134"/>
          <w:tab w:val="left" w:pos="1843"/>
        </w:tabs>
        <w:rPr>
          <w:sz w:val="22"/>
          <w:szCs w:val="22"/>
        </w:rPr>
      </w:pPr>
      <w:proofErr w:type="gramStart"/>
      <w:r w:rsidRPr="001530D7">
        <w:rPr>
          <w:sz w:val="22"/>
          <w:szCs w:val="22"/>
        </w:rPr>
        <w:t xml:space="preserve">Участник </w:t>
      </w:r>
      <w:r w:rsidR="00FA56F2" w:rsidRPr="001530D7">
        <w:rPr>
          <w:sz w:val="22"/>
          <w:szCs w:val="22"/>
        </w:rPr>
        <w:t xml:space="preserve">закупки </w:t>
      </w:r>
      <w:r w:rsidR="00932F86" w:rsidRPr="001530D7">
        <w:rPr>
          <w:sz w:val="22"/>
          <w:szCs w:val="22"/>
        </w:rPr>
        <w:t>должен обладать необходимыми для исполнения договора финансовыми возможностями</w:t>
      </w:r>
      <w:r w:rsidR="00AC6BD2" w:rsidRPr="001530D7">
        <w:rPr>
          <w:sz w:val="22"/>
          <w:szCs w:val="22"/>
        </w:rPr>
        <w:t xml:space="preserve"> </w:t>
      </w:r>
      <w:r w:rsidR="00FA56F2" w:rsidRPr="001530D7">
        <w:rPr>
          <w:sz w:val="22"/>
          <w:szCs w:val="22"/>
        </w:rPr>
        <w:t xml:space="preserve">(отсутствие кризисного финансового состояния) (данный показатель оценивается в соответствии с </w:t>
      </w:r>
      <w:r w:rsidR="002240AE" w:rsidRPr="001530D7">
        <w:rPr>
          <w:sz w:val="22"/>
          <w:szCs w:val="22"/>
        </w:rPr>
        <w:t xml:space="preserve">разделом </w:t>
      </w:r>
      <w:r w:rsidR="00593310" w:rsidRPr="001530D7">
        <w:rPr>
          <w:sz w:val="22"/>
          <w:szCs w:val="22"/>
        </w:rPr>
        <w:t>6</w:t>
      </w:r>
      <w:r w:rsidR="00FA56F2" w:rsidRPr="001530D7">
        <w:rPr>
          <w:sz w:val="22"/>
          <w:szCs w:val="22"/>
        </w:rPr>
        <w:t xml:space="preserve"> Методики оценки </w:t>
      </w:r>
      <w:r w:rsidR="00FA56F2" w:rsidRPr="001530D7">
        <w:rPr>
          <w:sz w:val="22"/>
          <w:szCs w:val="22"/>
          <w:lang w:eastAsia="en-US"/>
        </w:rPr>
        <w:t>деловой репутации и финансового состояния участников</w:t>
      </w:r>
      <w:r w:rsidR="00FA56F2" w:rsidRPr="001530D7">
        <w:rPr>
          <w:sz w:val="22"/>
          <w:szCs w:val="22"/>
        </w:rPr>
        <w:t xml:space="preserve"> </w:t>
      </w:r>
      <w:r w:rsidR="00FA56F2" w:rsidRPr="001530D7">
        <w:rPr>
          <w:sz w:val="22"/>
          <w:szCs w:val="22"/>
          <w:lang w:eastAsia="en-US"/>
        </w:rPr>
        <w:t xml:space="preserve">закупочных процедур </w:t>
      </w:r>
      <w:r w:rsidR="00FA56F2" w:rsidRPr="001530D7">
        <w:rPr>
          <w:bCs/>
          <w:iCs/>
          <w:sz w:val="22"/>
          <w:szCs w:val="22"/>
          <w:lang w:eastAsia="en-US"/>
        </w:rPr>
        <w:t>(далее – Методика оценки)</w:t>
      </w:r>
      <w:r w:rsidR="0030357F" w:rsidRPr="001530D7">
        <w:rPr>
          <w:bCs/>
          <w:iCs/>
          <w:sz w:val="22"/>
          <w:szCs w:val="22"/>
          <w:lang w:eastAsia="en-US"/>
        </w:rPr>
        <w:t xml:space="preserve"> (</w:t>
      </w:r>
      <w:r w:rsidR="0030357F" w:rsidRPr="001530D7">
        <w:rPr>
          <w:bCs/>
          <w:iCs/>
          <w:sz w:val="22"/>
          <w:szCs w:val="22"/>
          <w:lang w:eastAsia="en-US"/>
        </w:rPr>
        <w:fldChar w:fldCharType="begin"/>
      </w:r>
      <w:r w:rsidR="0030357F" w:rsidRPr="001530D7">
        <w:rPr>
          <w:bCs/>
          <w:iCs/>
          <w:sz w:val="22"/>
          <w:szCs w:val="22"/>
          <w:lang w:eastAsia="en-US"/>
        </w:rPr>
        <w:instrText xml:space="preserve"> REF _Ref422206377 \h </w:instrText>
      </w:r>
      <w:r w:rsidR="001530D7" w:rsidRPr="001530D7">
        <w:rPr>
          <w:bCs/>
          <w:iCs/>
          <w:sz w:val="22"/>
          <w:szCs w:val="22"/>
          <w:lang w:eastAsia="en-US"/>
        </w:rPr>
        <w:instrText xml:space="preserve"> \* MERGEFORMAT </w:instrText>
      </w:r>
      <w:r w:rsidR="0030357F" w:rsidRPr="001530D7">
        <w:rPr>
          <w:bCs/>
          <w:iCs/>
          <w:sz w:val="22"/>
          <w:szCs w:val="22"/>
          <w:lang w:eastAsia="en-US"/>
        </w:rPr>
      </w:r>
      <w:r w:rsidR="0030357F" w:rsidRPr="001530D7">
        <w:rPr>
          <w:bCs/>
          <w:iCs/>
          <w:sz w:val="22"/>
          <w:szCs w:val="22"/>
          <w:lang w:eastAsia="en-US"/>
        </w:rPr>
        <w:fldChar w:fldCharType="separate"/>
      </w:r>
      <w:r w:rsidR="001B20E6" w:rsidRPr="001530D7">
        <w:rPr>
          <w:sz w:val="22"/>
          <w:szCs w:val="22"/>
        </w:rPr>
        <w:t>Приложение № 5 – Методика оценки деловой репутации и финансового состояния участников закупочных процедур</w:t>
      </w:r>
      <w:r w:rsidR="0030357F" w:rsidRPr="001530D7">
        <w:rPr>
          <w:bCs/>
          <w:iCs/>
          <w:sz w:val="22"/>
          <w:szCs w:val="22"/>
          <w:lang w:eastAsia="en-US"/>
        </w:rPr>
        <w:fldChar w:fldCharType="end"/>
      </w:r>
      <w:r w:rsidR="00FA56F2" w:rsidRPr="001530D7">
        <w:rPr>
          <w:sz w:val="22"/>
          <w:szCs w:val="22"/>
        </w:rPr>
        <w:t>)</w:t>
      </w:r>
      <w:r w:rsidR="00EC5F37" w:rsidRPr="001530D7">
        <w:rPr>
          <w:sz w:val="22"/>
          <w:szCs w:val="22"/>
        </w:rPr>
        <w:t>.</w:t>
      </w:r>
      <w:proofErr w:type="gramEnd"/>
    </w:p>
    <w:p w14:paraId="4A681E44" w14:textId="77777777" w:rsidR="00FA56F2" w:rsidRPr="001530D7" w:rsidRDefault="00FA56F2" w:rsidP="0002227C">
      <w:pPr>
        <w:pStyle w:val="a7"/>
        <w:numPr>
          <w:ilvl w:val="4"/>
          <w:numId w:val="5"/>
        </w:numPr>
        <w:tabs>
          <w:tab w:val="clear" w:pos="1844"/>
          <w:tab w:val="left" w:pos="1134"/>
          <w:tab w:val="left" w:pos="1843"/>
        </w:tabs>
        <w:rPr>
          <w:sz w:val="22"/>
          <w:szCs w:val="22"/>
        </w:rPr>
      </w:pPr>
      <w:r w:rsidRPr="001530D7">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1530D7" w:rsidRDefault="00FA56F2" w:rsidP="0002227C">
      <w:pPr>
        <w:pStyle w:val="a7"/>
        <w:numPr>
          <w:ilvl w:val="4"/>
          <w:numId w:val="5"/>
        </w:numPr>
        <w:tabs>
          <w:tab w:val="clear" w:pos="1844"/>
          <w:tab w:val="left" w:pos="1134"/>
          <w:tab w:val="left" w:pos="1843"/>
        </w:tabs>
        <w:rPr>
          <w:sz w:val="22"/>
          <w:szCs w:val="22"/>
        </w:rPr>
      </w:pPr>
      <w:r w:rsidRPr="001530D7">
        <w:rPr>
          <w:sz w:val="22"/>
          <w:szCs w:val="22"/>
        </w:rPr>
        <w:t>Участник закупки не должен обладать 5 (пятью) и более ограничивающими ф</w:t>
      </w:r>
      <w:r w:rsidR="00EA311E" w:rsidRPr="001530D7">
        <w:rPr>
          <w:sz w:val="22"/>
          <w:szCs w:val="22"/>
        </w:rPr>
        <w:t xml:space="preserve">акторами, указанными в разделе </w:t>
      </w:r>
      <w:r w:rsidR="00593310" w:rsidRPr="001530D7">
        <w:rPr>
          <w:sz w:val="22"/>
          <w:szCs w:val="22"/>
        </w:rPr>
        <w:t>5</w:t>
      </w:r>
      <w:r w:rsidRPr="001530D7">
        <w:rPr>
          <w:sz w:val="22"/>
          <w:szCs w:val="22"/>
        </w:rPr>
        <w:t xml:space="preserve"> Методики оценки.</w:t>
      </w:r>
    </w:p>
    <w:p w14:paraId="0BFB5DFD" w14:textId="77777777" w:rsidR="00DC2EC8" w:rsidRPr="001530D7" w:rsidRDefault="00DC2EC8" w:rsidP="0002227C">
      <w:pPr>
        <w:pStyle w:val="a7"/>
        <w:numPr>
          <w:ilvl w:val="4"/>
          <w:numId w:val="5"/>
        </w:numPr>
        <w:tabs>
          <w:tab w:val="clear" w:pos="1844"/>
          <w:tab w:val="left" w:pos="1134"/>
          <w:tab w:val="left" w:pos="1843"/>
        </w:tabs>
        <w:rPr>
          <w:sz w:val="22"/>
          <w:szCs w:val="22"/>
        </w:rPr>
      </w:pPr>
      <w:r w:rsidRPr="001530D7">
        <w:rPr>
          <w:sz w:val="22"/>
          <w:szCs w:val="22"/>
        </w:rPr>
        <w:t xml:space="preserve">Члены объединений, являющихся коллективными Участниками </w:t>
      </w:r>
      <w:r w:rsidR="00433EBB" w:rsidRPr="001530D7">
        <w:rPr>
          <w:sz w:val="22"/>
          <w:szCs w:val="22"/>
        </w:rPr>
        <w:t>закупки</w:t>
      </w:r>
      <w:r w:rsidRPr="001530D7">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530D7">
        <w:rPr>
          <w:sz w:val="22"/>
          <w:szCs w:val="22"/>
        </w:rPr>
        <w:t>закупке</w:t>
      </w:r>
      <w:r w:rsidRPr="001530D7">
        <w:rPr>
          <w:sz w:val="22"/>
          <w:szCs w:val="22"/>
        </w:rPr>
        <w:t>, заключением и последующем исполнением договора.</w:t>
      </w:r>
    </w:p>
    <w:p w14:paraId="45516291" w14:textId="069C8A73" w:rsidR="00ED35EE" w:rsidRPr="001530D7" w:rsidRDefault="00DC2EC8" w:rsidP="000506D9">
      <w:pPr>
        <w:pStyle w:val="a7"/>
        <w:rPr>
          <w:sz w:val="22"/>
          <w:szCs w:val="22"/>
        </w:rPr>
      </w:pPr>
      <w:bookmarkStart w:id="179" w:name="_Ref458184627"/>
      <w:r w:rsidRPr="001530D7">
        <w:rPr>
          <w:sz w:val="22"/>
          <w:szCs w:val="22"/>
        </w:rPr>
        <w:t xml:space="preserve">Сведения об Участнике </w:t>
      </w:r>
      <w:r w:rsidR="00FA56F2" w:rsidRPr="001530D7">
        <w:rPr>
          <w:sz w:val="22"/>
          <w:szCs w:val="22"/>
        </w:rPr>
        <w:t xml:space="preserve">закупки </w:t>
      </w:r>
      <w:r w:rsidRPr="001530D7">
        <w:rPr>
          <w:sz w:val="22"/>
          <w:szCs w:val="22"/>
        </w:rPr>
        <w:t xml:space="preserve">должны отсутствовать в </w:t>
      </w:r>
      <w:r w:rsidR="00ED35EE" w:rsidRPr="001530D7">
        <w:rPr>
          <w:sz w:val="22"/>
          <w:szCs w:val="22"/>
        </w:rPr>
        <w:t>разделе «Реестр</w:t>
      </w:r>
      <w:r w:rsidRPr="001530D7">
        <w:rPr>
          <w:sz w:val="22"/>
          <w:szCs w:val="22"/>
        </w:rPr>
        <w:t xml:space="preserve"> недобросовестных поставщиков</w:t>
      </w:r>
      <w:r w:rsidR="00ED35EE" w:rsidRPr="001530D7">
        <w:rPr>
          <w:sz w:val="22"/>
          <w:szCs w:val="22"/>
        </w:rPr>
        <w:t>»</w:t>
      </w:r>
      <w:r w:rsidRPr="001530D7">
        <w:rPr>
          <w:sz w:val="22"/>
          <w:szCs w:val="22"/>
        </w:rPr>
        <w:t>,</w:t>
      </w:r>
      <w:r w:rsidR="00ED35EE" w:rsidRPr="001530D7">
        <w:rPr>
          <w:sz w:val="22"/>
          <w:szCs w:val="22"/>
        </w:rPr>
        <w:t xml:space="preserve"> размещенном на </w:t>
      </w:r>
      <w:r w:rsidR="00D7166A" w:rsidRPr="001530D7">
        <w:rPr>
          <w:sz w:val="22"/>
          <w:szCs w:val="22"/>
        </w:rPr>
        <w:t xml:space="preserve">Официальном </w:t>
      </w:r>
      <w:r w:rsidR="00ED35EE" w:rsidRPr="001530D7">
        <w:rPr>
          <w:sz w:val="22"/>
          <w:szCs w:val="22"/>
        </w:rPr>
        <w:t>сайте</w:t>
      </w:r>
      <w:r w:rsidR="002D6289" w:rsidRPr="001530D7">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1530D7">
        <w:rPr>
          <w:sz w:val="22"/>
          <w:szCs w:val="22"/>
        </w:rPr>
        <w:t>.</w:t>
      </w:r>
      <w:bookmarkEnd w:id="179"/>
      <w:r w:rsidR="00ED35EE" w:rsidRPr="001530D7">
        <w:rPr>
          <w:sz w:val="22"/>
          <w:szCs w:val="22"/>
        </w:rPr>
        <w:t xml:space="preserve">   </w:t>
      </w:r>
    </w:p>
    <w:p w14:paraId="5E3F1C3B" w14:textId="42FA2460" w:rsidR="007E1DD2" w:rsidRPr="001530D7" w:rsidRDefault="00FA56F2" w:rsidP="006F44AA">
      <w:pPr>
        <w:pStyle w:val="a7"/>
        <w:tabs>
          <w:tab w:val="num" w:pos="851"/>
        </w:tabs>
        <w:rPr>
          <w:sz w:val="22"/>
          <w:szCs w:val="22"/>
        </w:rPr>
      </w:pPr>
      <w:bookmarkStart w:id="180" w:name="_Ref457408311"/>
      <w:bookmarkStart w:id="181" w:name="_Ref386109452"/>
      <w:r w:rsidRPr="001530D7">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1530D7">
        <w:rPr>
          <w:sz w:val="22"/>
          <w:szCs w:val="22"/>
        </w:rPr>
        <w:t xml:space="preserve"> (п</w:t>
      </w:r>
      <w:r w:rsidR="00CC441B" w:rsidRPr="001530D7">
        <w:rPr>
          <w:sz w:val="22"/>
          <w:szCs w:val="22"/>
        </w:rPr>
        <w:t>ункт</w:t>
      </w:r>
      <w:r w:rsidR="00EC5C06" w:rsidRPr="001530D7">
        <w:rPr>
          <w:sz w:val="22"/>
          <w:szCs w:val="22"/>
        </w:rPr>
        <w:t xml:space="preserve"> </w:t>
      </w:r>
      <w:r w:rsidR="00EC5C06" w:rsidRPr="001530D7">
        <w:rPr>
          <w:sz w:val="22"/>
          <w:szCs w:val="22"/>
        </w:rPr>
        <w:fldChar w:fldCharType="begin"/>
      </w:r>
      <w:r w:rsidR="00EC5C06" w:rsidRPr="001530D7">
        <w:rPr>
          <w:sz w:val="22"/>
          <w:szCs w:val="22"/>
        </w:rPr>
        <w:instrText xml:space="preserve"> REF _Ref316552585 \r \h </w:instrText>
      </w:r>
      <w:r w:rsidR="00AC6BD2" w:rsidRPr="001530D7">
        <w:rPr>
          <w:sz w:val="22"/>
          <w:szCs w:val="22"/>
        </w:rPr>
        <w:instrText xml:space="preserve"> \* MERGEFORMAT </w:instrText>
      </w:r>
      <w:r w:rsidR="00EC5C06" w:rsidRPr="001530D7">
        <w:rPr>
          <w:sz w:val="22"/>
          <w:szCs w:val="22"/>
        </w:rPr>
      </w:r>
      <w:r w:rsidR="00EC5C06" w:rsidRPr="001530D7">
        <w:rPr>
          <w:sz w:val="22"/>
          <w:szCs w:val="22"/>
        </w:rPr>
        <w:fldChar w:fldCharType="separate"/>
      </w:r>
      <w:r w:rsidR="001B20E6">
        <w:rPr>
          <w:sz w:val="22"/>
          <w:szCs w:val="22"/>
        </w:rPr>
        <w:t>5.15</w:t>
      </w:r>
      <w:r w:rsidR="00EC5C06" w:rsidRPr="001530D7">
        <w:rPr>
          <w:sz w:val="22"/>
          <w:szCs w:val="22"/>
        </w:rPr>
        <w:fldChar w:fldCharType="end"/>
      </w:r>
      <w:r w:rsidR="00142A66" w:rsidRPr="001530D7">
        <w:rPr>
          <w:sz w:val="22"/>
          <w:szCs w:val="22"/>
        </w:rPr>
        <w:t xml:space="preserve"> настоящей Документации о закупке</w:t>
      </w:r>
      <w:r w:rsidR="00EC5C06" w:rsidRPr="001530D7">
        <w:rPr>
          <w:sz w:val="22"/>
          <w:szCs w:val="22"/>
        </w:rPr>
        <w:t>) с подтверждением соответствующими документами.</w:t>
      </w:r>
      <w:bookmarkEnd w:id="180"/>
      <w:r w:rsidR="00EC5C06" w:rsidRPr="001530D7">
        <w:rPr>
          <w:sz w:val="22"/>
          <w:szCs w:val="22"/>
        </w:rPr>
        <w:t xml:space="preserve"> </w:t>
      </w:r>
      <w:bookmarkEnd w:id="181"/>
    </w:p>
    <w:p w14:paraId="362AEF2E" w14:textId="77777777" w:rsidR="00FA56F2" w:rsidRPr="001530D7" w:rsidRDefault="00FA56F2" w:rsidP="00FA56F2">
      <w:pPr>
        <w:pStyle w:val="a7"/>
        <w:rPr>
          <w:sz w:val="22"/>
          <w:szCs w:val="22"/>
        </w:rPr>
      </w:pPr>
      <w:bookmarkStart w:id="182" w:name="_Ref457404671"/>
      <w:r w:rsidRPr="001530D7">
        <w:rPr>
          <w:sz w:val="22"/>
          <w:szCs w:val="22"/>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1530D7">
        <w:rPr>
          <w:sz w:val="22"/>
          <w:szCs w:val="22"/>
        </w:rPr>
        <w:t xml:space="preserve"> </w:t>
      </w:r>
    </w:p>
    <w:p w14:paraId="28269932" w14:textId="77777777" w:rsidR="00230ADC" w:rsidRPr="001530D7" w:rsidRDefault="00230ADC" w:rsidP="000506D9">
      <w:pPr>
        <w:pStyle w:val="23"/>
        <w:numPr>
          <w:ilvl w:val="2"/>
          <w:numId w:val="5"/>
        </w:numPr>
        <w:tabs>
          <w:tab w:val="clear" w:pos="1702"/>
          <w:tab w:val="num" w:pos="1134"/>
        </w:tabs>
        <w:spacing w:before="36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4152410"/>
      <w:bookmarkEnd w:id="183"/>
      <w:bookmarkEnd w:id="184"/>
      <w:bookmarkEnd w:id="185"/>
      <w:bookmarkEnd w:id="186"/>
      <w:r w:rsidRPr="001530D7">
        <w:rPr>
          <w:sz w:val="22"/>
          <w:szCs w:val="22"/>
        </w:rPr>
        <w:t xml:space="preserve">Участие в </w:t>
      </w:r>
      <w:r w:rsidR="00494BC2" w:rsidRPr="001530D7">
        <w:rPr>
          <w:sz w:val="22"/>
          <w:szCs w:val="22"/>
        </w:rPr>
        <w:t>запросе предложений</w:t>
      </w:r>
      <w:r w:rsidRPr="001530D7">
        <w:rPr>
          <w:sz w:val="22"/>
          <w:szCs w:val="22"/>
        </w:rPr>
        <w:t xml:space="preserve"> коллективных участников</w:t>
      </w:r>
      <w:bookmarkEnd w:id="187"/>
      <w:bookmarkEnd w:id="188"/>
      <w:bookmarkEnd w:id="189"/>
    </w:p>
    <w:p w14:paraId="6BCFD2B3" w14:textId="42C27DFC" w:rsidR="00790F00" w:rsidRPr="001530D7" w:rsidRDefault="00790F00" w:rsidP="00152662">
      <w:pPr>
        <w:pStyle w:val="a6"/>
        <w:rPr>
          <w:sz w:val="22"/>
          <w:szCs w:val="22"/>
        </w:rPr>
      </w:pPr>
      <w:bookmarkStart w:id="190" w:name="_Ref457404602"/>
      <w:r w:rsidRPr="001530D7">
        <w:rPr>
          <w:sz w:val="22"/>
          <w:szCs w:val="22"/>
        </w:rPr>
        <w:t xml:space="preserve">В </w:t>
      </w:r>
      <w:r w:rsidR="00494BC2" w:rsidRPr="001530D7">
        <w:rPr>
          <w:sz w:val="22"/>
          <w:szCs w:val="22"/>
        </w:rPr>
        <w:t>запросе предложений</w:t>
      </w:r>
      <w:r w:rsidRPr="001530D7">
        <w:rPr>
          <w:sz w:val="22"/>
          <w:szCs w:val="22"/>
        </w:rPr>
        <w:t xml:space="preserve"> могут участвовать юридические и физ</w:t>
      </w:r>
      <w:r w:rsidR="008953E7" w:rsidRPr="001530D7">
        <w:rPr>
          <w:sz w:val="22"/>
          <w:szCs w:val="22"/>
        </w:rPr>
        <w:t>ические лица</w:t>
      </w:r>
      <w:r w:rsidR="00C86E43" w:rsidRPr="001530D7">
        <w:rPr>
          <w:sz w:val="22"/>
          <w:szCs w:val="22"/>
        </w:rPr>
        <w:t>, в том числе индивидуальные предприниматели</w:t>
      </w:r>
      <w:r w:rsidR="005237CE" w:rsidRPr="001530D7">
        <w:rPr>
          <w:sz w:val="22"/>
          <w:szCs w:val="22"/>
        </w:rPr>
        <w:t>,</w:t>
      </w:r>
      <w:r w:rsidR="00CC441B" w:rsidRPr="001530D7">
        <w:rPr>
          <w:sz w:val="22"/>
          <w:szCs w:val="22"/>
        </w:rPr>
        <w:t xml:space="preserve"> как</w:t>
      </w:r>
      <w:r w:rsidR="008953E7" w:rsidRPr="001530D7">
        <w:rPr>
          <w:sz w:val="22"/>
          <w:szCs w:val="22"/>
        </w:rPr>
        <w:t xml:space="preserve"> самостоятельно </w:t>
      </w:r>
      <w:r w:rsidR="00433EBB" w:rsidRPr="001530D7">
        <w:rPr>
          <w:sz w:val="22"/>
          <w:szCs w:val="22"/>
        </w:rPr>
        <w:t>(</w:t>
      </w:r>
      <w:r w:rsidR="00CC441B" w:rsidRPr="001530D7">
        <w:rPr>
          <w:sz w:val="22"/>
          <w:szCs w:val="22"/>
        </w:rPr>
        <w:t>под</w:t>
      </w:r>
      <w:r w:rsidRPr="001530D7">
        <w:rPr>
          <w:sz w:val="22"/>
          <w:szCs w:val="22"/>
        </w:rPr>
        <w:t>пункт</w:t>
      </w:r>
      <w:r w:rsidR="00F97E40" w:rsidRPr="001530D7">
        <w:rPr>
          <w:sz w:val="22"/>
          <w:szCs w:val="22"/>
        </w:rPr>
        <w:t xml:space="preserve"> </w:t>
      </w:r>
      <w:r w:rsidR="00F97E40" w:rsidRPr="001530D7">
        <w:rPr>
          <w:sz w:val="22"/>
          <w:szCs w:val="22"/>
        </w:rPr>
        <w:fldChar w:fldCharType="begin"/>
      </w:r>
      <w:r w:rsidR="00F97E40" w:rsidRPr="001530D7">
        <w:rPr>
          <w:sz w:val="22"/>
          <w:szCs w:val="22"/>
        </w:rPr>
        <w:instrText xml:space="preserve"> REF _Ref324335676 \r \h </w:instrText>
      </w:r>
      <w:r w:rsidR="00AC6BD2" w:rsidRPr="001530D7">
        <w:rPr>
          <w:sz w:val="22"/>
          <w:szCs w:val="22"/>
        </w:rPr>
        <w:instrText xml:space="preserve"> \* MERGEFORMAT </w:instrText>
      </w:r>
      <w:r w:rsidR="00F97E40" w:rsidRPr="001530D7">
        <w:rPr>
          <w:sz w:val="22"/>
          <w:szCs w:val="22"/>
        </w:rPr>
      </w:r>
      <w:r w:rsidR="00F97E40" w:rsidRPr="001530D7">
        <w:rPr>
          <w:sz w:val="22"/>
          <w:szCs w:val="22"/>
        </w:rPr>
        <w:fldChar w:fldCharType="separate"/>
      </w:r>
      <w:r w:rsidR="001B20E6">
        <w:rPr>
          <w:sz w:val="22"/>
          <w:szCs w:val="22"/>
        </w:rPr>
        <w:t>2.5.1.1</w:t>
      </w:r>
      <w:r w:rsidR="00F97E40"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 xml:space="preserve">), </w:t>
      </w:r>
      <w:r w:rsidR="00C86E43" w:rsidRPr="001530D7">
        <w:rPr>
          <w:sz w:val="22"/>
          <w:szCs w:val="22"/>
        </w:rPr>
        <w:t>так и их объединения, способные</w:t>
      </w:r>
      <w:r w:rsidR="00D010D1" w:rsidRPr="001530D7">
        <w:rPr>
          <w:sz w:val="22"/>
          <w:szCs w:val="22"/>
        </w:rPr>
        <w:t xml:space="preserve"> </w:t>
      </w:r>
      <w:r w:rsidRPr="001530D7">
        <w:rPr>
          <w:sz w:val="22"/>
          <w:szCs w:val="22"/>
        </w:rPr>
        <w:t xml:space="preserve">на законных основаниях </w:t>
      </w:r>
      <w:r w:rsidR="00115064" w:rsidRPr="001530D7">
        <w:rPr>
          <w:sz w:val="22"/>
          <w:szCs w:val="22"/>
        </w:rPr>
        <w:t>поставить требуемую продукцию</w:t>
      </w:r>
      <w:r w:rsidR="00C86E43" w:rsidRPr="001530D7">
        <w:rPr>
          <w:sz w:val="22"/>
          <w:szCs w:val="22"/>
        </w:rPr>
        <w:t xml:space="preserve"> (коллективный участник)</w:t>
      </w:r>
      <w:r w:rsidRPr="001530D7">
        <w:rPr>
          <w:sz w:val="22"/>
          <w:szCs w:val="22"/>
        </w:rPr>
        <w:t>.</w:t>
      </w:r>
      <w:bookmarkEnd w:id="190"/>
    </w:p>
    <w:p w14:paraId="1ED31E6E" w14:textId="77777777" w:rsidR="00230ADC" w:rsidRPr="001530D7" w:rsidRDefault="00230ADC" w:rsidP="00152662">
      <w:pPr>
        <w:pStyle w:val="a6"/>
        <w:rPr>
          <w:sz w:val="22"/>
          <w:szCs w:val="22"/>
        </w:rPr>
      </w:pPr>
      <w:r w:rsidRPr="001530D7">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1530D7" w:rsidRDefault="00D92BC5" w:rsidP="00152662">
      <w:pPr>
        <w:pStyle w:val="a6"/>
        <w:rPr>
          <w:sz w:val="22"/>
          <w:szCs w:val="22"/>
        </w:rPr>
      </w:pPr>
      <w:r w:rsidRPr="001530D7">
        <w:rPr>
          <w:sz w:val="22"/>
          <w:szCs w:val="22"/>
        </w:rPr>
        <w:t xml:space="preserve">Лидер коллективного участника, должен отвечать требованиям настоящей </w:t>
      </w:r>
      <w:r w:rsidR="00A16188" w:rsidRPr="001530D7">
        <w:rPr>
          <w:sz w:val="22"/>
          <w:szCs w:val="22"/>
        </w:rPr>
        <w:t>Д</w:t>
      </w:r>
      <w:r w:rsidRPr="001530D7">
        <w:rPr>
          <w:sz w:val="22"/>
          <w:szCs w:val="22"/>
        </w:rPr>
        <w:t>окументации</w:t>
      </w:r>
      <w:r w:rsidR="00A16188" w:rsidRPr="001530D7">
        <w:rPr>
          <w:sz w:val="22"/>
          <w:szCs w:val="22"/>
        </w:rPr>
        <w:t xml:space="preserve"> о закупке</w:t>
      </w:r>
      <w:r w:rsidRPr="001530D7">
        <w:rPr>
          <w:sz w:val="22"/>
          <w:szCs w:val="22"/>
        </w:rPr>
        <w:t xml:space="preserve">, изложенным в </w:t>
      </w:r>
      <w:r w:rsidR="00CC441B" w:rsidRPr="001530D7">
        <w:rPr>
          <w:sz w:val="22"/>
          <w:szCs w:val="22"/>
        </w:rPr>
        <w:t>под</w:t>
      </w:r>
      <w:r w:rsidR="00A16188" w:rsidRPr="001530D7">
        <w:rPr>
          <w:sz w:val="22"/>
          <w:szCs w:val="22"/>
        </w:rPr>
        <w:t xml:space="preserve">пункте </w:t>
      </w:r>
      <w:r w:rsidRPr="001530D7">
        <w:rPr>
          <w:sz w:val="22"/>
          <w:szCs w:val="22"/>
        </w:rPr>
        <w:fldChar w:fldCharType="begin"/>
      </w:r>
      <w:r w:rsidRPr="001530D7">
        <w:rPr>
          <w:sz w:val="22"/>
          <w:szCs w:val="22"/>
        </w:rPr>
        <w:instrText xml:space="preserve"> REF _Ref324335676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2.5.1.1</w:t>
      </w:r>
      <w:r w:rsidRPr="001530D7">
        <w:rPr>
          <w:sz w:val="22"/>
          <w:szCs w:val="22"/>
        </w:rPr>
        <w:fldChar w:fldCharType="end"/>
      </w:r>
      <w:r w:rsidRPr="001530D7">
        <w:rPr>
          <w:sz w:val="22"/>
          <w:szCs w:val="22"/>
        </w:rPr>
        <w:t xml:space="preserve"> </w:t>
      </w:r>
      <w:r w:rsidR="00142A66" w:rsidRPr="001530D7">
        <w:rPr>
          <w:sz w:val="22"/>
          <w:szCs w:val="22"/>
        </w:rPr>
        <w:t xml:space="preserve">настоящей Документации о закупке </w:t>
      </w:r>
      <w:r w:rsidRPr="001530D7">
        <w:rPr>
          <w:sz w:val="22"/>
          <w:szCs w:val="22"/>
        </w:rPr>
        <w:t xml:space="preserve">в </w:t>
      </w:r>
      <w:r w:rsidR="002C465D" w:rsidRPr="001530D7">
        <w:rPr>
          <w:sz w:val="22"/>
          <w:szCs w:val="22"/>
        </w:rPr>
        <w:t>части объема</w:t>
      </w:r>
      <w:r w:rsidRPr="001530D7">
        <w:rPr>
          <w:sz w:val="22"/>
          <w:szCs w:val="22"/>
        </w:rPr>
        <w:t xml:space="preserve"> </w:t>
      </w:r>
      <w:r w:rsidR="00115064" w:rsidRPr="001530D7">
        <w:rPr>
          <w:sz w:val="22"/>
          <w:szCs w:val="22"/>
        </w:rPr>
        <w:t>поставки</w:t>
      </w:r>
      <w:r w:rsidRPr="001530D7">
        <w:rPr>
          <w:sz w:val="22"/>
          <w:szCs w:val="22"/>
        </w:rPr>
        <w:t xml:space="preserve">, который ему предполагается поручить в соответствии с планом распределения объемов </w:t>
      </w:r>
      <w:r w:rsidR="00115064" w:rsidRPr="001530D7">
        <w:rPr>
          <w:sz w:val="22"/>
          <w:szCs w:val="22"/>
        </w:rPr>
        <w:t>исполнения договора</w:t>
      </w:r>
      <w:r w:rsidRPr="001530D7">
        <w:rPr>
          <w:sz w:val="22"/>
          <w:szCs w:val="22"/>
        </w:rPr>
        <w:t xml:space="preserve"> внутри коллективного участника.</w:t>
      </w:r>
    </w:p>
    <w:p w14:paraId="40998D52" w14:textId="699D9751" w:rsidR="00230ADC" w:rsidRPr="001530D7" w:rsidRDefault="00D07AFD" w:rsidP="00152662">
      <w:pPr>
        <w:pStyle w:val="a6"/>
        <w:rPr>
          <w:sz w:val="22"/>
          <w:szCs w:val="22"/>
        </w:rPr>
      </w:pPr>
      <w:proofErr w:type="gramStart"/>
      <w:r w:rsidRPr="001530D7">
        <w:rPr>
          <w:sz w:val="22"/>
          <w:szCs w:val="22"/>
        </w:rPr>
        <w:t xml:space="preserve">Каждый член  </w:t>
      </w:r>
      <w:r w:rsidR="00230ADC" w:rsidRPr="001530D7">
        <w:rPr>
          <w:sz w:val="22"/>
          <w:szCs w:val="22"/>
        </w:rPr>
        <w:t>коллективного участника</w:t>
      </w:r>
      <w:r w:rsidR="00D92BC5" w:rsidRPr="001530D7">
        <w:rPr>
          <w:sz w:val="22"/>
          <w:szCs w:val="22"/>
        </w:rPr>
        <w:t xml:space="preserve"> (за исключением лидера коллективного участника)</w:t>
      </w:r>
      <w:r w:rsidR="00230ADC" w:rsidRPr="001530D7">
        <w:rPr>
          <w:sz w:val="22"/>
          <w:szCs w:val="22"/>
        </w:rPr>
        <w:t>, долж</w:t>
      </w:r>
      <w:r w:rsidR="00BD5BA5" w:rsidRPr="001530D7">
        <w:rPr>
          <w:sz w:val="22"/>
          <w:szCs w:val="22"/>
        </w:rPr>
        <w:t>е</w:t>
      </w:r>
      <w:r w:rsidR="00230ADC" w:rsidRPr="001530D7">
        <w:rPr>
          <w:sz w:val="22"/>
          <w:szCs w:val="22"/>
        </w:rPr>
        <w:t xml:space="preserve">н отвечать требованиям </w:t>
      </w:r>
      <w:r w:rsidR="00A16188" w:rsidRPr="001530D7">
        <w:rPr>
          <w:sz w:val="22"/>
          <w:szCs w:val="22"/>
        </w:rPr>
        <w:t>Д</w:t>
      </w:r>
      <w:r w:rsidR="00875688" w:rsidRPr="001530D7">
        <w:rPr>
          <w:sz w:val="22"/>
          <w:szCs w:val="22"/>
        </w:rPr>
        <w:t>окументации</w:t>
      </w:r>
      <w:r w:rsidR="00A16188" w:rsidRPr="001530D7">
        <w:rPr>
          <w:sz w:val="22"/>
          <w:szCs w:val="22"/>
        </w:rPr>
        <w:t xml:space="preserve"> о закупке</w:t>
      </w:r>
      <w:r w:rsidR="00875688" w:rsidRPr="001530D7">
        <w:rPr>
          <w:sz w:val="22"/>
          <w:szCs w:val="22"/>
        </w:rPr>
        <w:t xml:space="preserve">, изложенным в </w:t>
      </w:r>
      <w:r w:rsidR="00CC441B" w:rsidRPr="001530D7">
        <w:rPr>
          <w:sz w:val="22"/>
          <w:szCs w:val="22"/>
        </w:rPr>
        <w:t>под</w:t>
      </w:r>
      <w:r w:rsidR="00A16188" w:rsidRPr="001530D7">
        <w:rPr>
          <w:sz w:val="22"/>
          <w:szCs w:val="22"/>
        </w:rPr>
        <w:t>пункт</w:t>
      </w:r>
      <w:r w:rsidR="00F21505" w:rsidRPr="001530D7">
        <w:rPr>
          <w:sz w:val="22"/>
          <w:szCs w:val="22"/>
        </w:rPr>
        <w:t>ах</w:t>
      </w:r>
      <w:r w:rsidR="00A16188" w:rsidRPr="001530D7">
        <w:rPr>
          <w:sz w:val="22"/>
          <w:szCs w:val="22"/>
        </w:rPr>
        <w:t xml:space="preserve"> </w:t>
      </w:r>
      <w:r w:rsidR="00F21505" w:rsidRPr="001530D7">
        <w:rPr>
          <w:sz w:val="22"/>
          <w:szCs w:val="22"/>
        </w:rPr>
        <w:fldChar w:fldCharType="begin"/>
      </w:r>
      <w:r w:rsidR="00F21505" w:rsidRPr="001530D7">
        <w:rPr>
          <w:sz w:val="22"/>
          <w:szCs w:val="22"/>
        </w:rPr>
        <w:instrText xml:space="preserve"> REF _Ref458184623 \r \h </w:instrText>
      </w:r>
      <w:r w:rsidR="001530D7" w:rsidRPr="001530D7">
        <w:rPr>
          <w:sz w:val="22"/>
          <w:szCs w:val="22"/>
        </w:rPr>
        <w:instrText xml:space="preserve"> \* MERGEFORMAT </w:instrText>
      </w:r>
      <w:r w:rsidR="00F21505" w:rsidRPr="001530D7">
        <w:rPr>
          <w:sz w:val="22"/>
          <w:szCs w:val="22"/>
        </w:rPr>
      </w:r>
      <w:r w:rsidR="00F21505" w:rsidRPr="001530D7">
        <w:rPr>
          <w:sz w:val="22"/>
          <w:szCs w:val="22"/>
        </w:rPr>
        <w:fldChar w:fldCharType="separate"/>
      </w:r>
      <w:r w:rsidR="001B20E6">
        <w:rPr>
          <w:sz w:val="22"/>
          <w:szCs w:val="22"/>
        </w:rPr>
        <w:t>2.5.1.1а)</w:t>
      </w:r>
      <w:r w:rsidR="00F21505" w:rsidRPr="001530D7">
        <w:rPr>
          <w:sz w:val="22"/>
          <w:szCs w:val="22"/>
        </w:rPr>
        <w:fldChar w:fldCharType="end"/>
      </w:r>
      <w:r w:rsidR="00F21505" w:rsidRPr="001530D7">
        <w:rPr>
          <w:sz w:val="22"/>
          <w:szCs w:val="22"/>
        </w:rPr>
        <w:t xml:space="preserve"> – </w:t>
      </w:r>
      <w:r w:rsidR="00F21505" w:rsidRPr="001530D7">
        <w:rPr>
          <w:sz w:val="22"/>
          <w:szCs w:val="22"/>
        </w:rPr>
        <w:fldChar w:fldCharType="begin"/>
      </w:r>
      <w:r w:rsidR="00F21505" w:rsidRPr="001530D7">
        <w:rPr>
          <w:sz w:val="22"/>
          <w:szCs w:val="22"/>
        </w:rPr>
        <w:instrText xml:space="preserve"> REF _Ref458184627 \r \h </w:instrText>
      </w:r>
      <w:r w:rsidR="001530D7" w:rsidRPr="001530D7">
        <w:rPr>
          <w:sz w:val="22"/>
          <w:szCs w:val="22"/>
        </w:rPr>
        <w:instrText xml:space="preserve"> \* MERGEFORMAT </w:instrText>
      </w:r>
      <w:r w:rsidR="00F21505" w:rsidRPr="001530D7">
        <w:rPr>
          <w:sz w:val="22"/>
          <w:szCs w:val="22"/>
        </w:rPr>
      </w:r>
      <w:r w:rsidR="00F21505" w:rsidRPr="001530D7">
        <w:rPr>
          <w:sz w:val="22"/>
          <w:szCs w:val="22"/>
        </w:rPr>
        <w:fldChar w:fldCharType="separate"/>
      </w:r>
      <w:r w:rsidR="001B20E6">
        <w:rPr>
          <w:sz w:val="22"/>
          <w:szCs w:val="22"/>
        </w:rPr>
        <w:t>2.5.1.1е)</w:t>
      </w:r>
      <w:r w:rsidR="00F21505" w:rsidRPr="001530D7">
        <w:rPr>
          <w:sz w:val="22"/>
          <w:szCs w:val="22"/>
        </w:rPr>
        <w:fldChar w:fldCharType="end"/>
      </w:r>
      <w:r w:rsidR="00142A66" w:rsidRPr="001530D7">
        <w:rPr>
          <w:sz w:val="22"/>
          <w:szCs w:val="22"/>
        </w:rPr>
        <w:t xml:space="preserve"> настоящей Документации о закупке</w:t>
      </w:r>
      <w:r w:rsidR="00F21505" w:rsidRPr="001530D7">
        <w:rPr>
          <w:sz w:val="22"/>
          <w:szCs w:val="22"/>
        </w:rPr>
        <w:t xml:space="preserve">, а также требованиям </w:t>
      </w:r>
      <w:r w:rsidR="00CC441B" w:rsidRPr="001530D7">
        <w:rPr>
          <w:sz w:val="22"/>
          <w:szCs w:val="22"/>
        </w:rPr>
        <w:t>под</w:t>
      </w:r>
      <w:r w:rsidR="00F21505" w:rsidRPr="001530D7">
        <w:rPr>
          <w:sz w:val="22"/>
          <w:szCs w:val="22"/>
        </w:rPr>
        <w:t>пункта</w:t>
      </w:r>
      <w:r w:rsidR="00875688" w:rsidRPr="001530D7">
        <w:rPr>
          <w:sz w:val="22"/>
          <w:szCs w:val="22"/>
        </w:rPr>
        <w:t xml:space="preserve"> </w:t>
      </w:r>
      <w:r w:rsidR="00210256" w:rsidRPr="001530D7">
        <w:rPr>
          <w:sz w:val="22"/>
          <w:szCs w:val="22"/>
        </w:rPr>
        <w:fldChar w:fldCharType="begin"/>
      </w:r>
      <w:r w:rsidR="00210256" w:rsidRPr="001530D7">
        <w:rPr>
          <w:sz w:val="22"/>
          <w:szCs w:val="22"/>
        </w:rPr>
        <w:instrText xml:space="preserve"> REF _Ref457404671 \r \h </w:instrText>
      </w:r>
      <w:r w:rsidR="001530D7" w:rsidRPr="001530D7">
        <w:rPr>
          <w:sz w:val="22"/>
          <w:szCs w:val="22"/>
        </w:rPr>
        <w:instrText xml:space="preserve"> \* MERGEFORMAT </w:instrText>
      </w:r>
      <w:r w:rsidR="00210256" w:rsidRPr="001530D7">
        <w:rPr>
          <w:sz w:val="22"/>
          <w:szCs w:val="22"/>
        </w:rPr>
      </w:r>
      <w:r w:rsidR="00210256" w:rsidRPr="001530D7">
        <w:rPr>
          <w:sz w:val="22"/>
          <w:szCs w:val="22"/>
        </w:rPr>
        <w:fldChar w:fldCharType="separate"/>
      </w:r>
      <w:r w:rsidR="001B20E6">
        <w:rPr>
          <w:sz w:val="22"/>
          <w:szCs w:val="22"/>
        </w:rPr>
        <w:t>2.5.1.1з)</w:t>
      </w:r>
      <w:r w:rsidR="00210256" w:rsidRPr="001530D7">
        <w:rPr>
          <w:sz w:val="22"/>
          <w:szCs w:val="22"/>
        </w:rPr>
        <w:fldChar w:fldCharType="end"/>
      </w:r>
      <w:r w:rsidR="00D92BC5" w:rsidRPr="001530D7">
        <w:rPr>
          <w:sz w:val="22"/>
          <w:szCs w:val="22"/>
        </w:rPr>
        <w:t xml:space="preserve"> </w:t>
      </w:r>
      <w:r w:rsidR="00142A66" w:rsidRPr="001530D7">
        <w:rPr>
          <w:sz w:val="22"/>
          <w:szCs w:val="22"/>
        </w:rPr>
        <w:t xml:space="preserve">настоящей Документации о закупке </w:t>
      </w:r>
      <w:r w:rsidR="00875688" w:rsidRPr="001530D7">
        <w:rPr>
          <w:sz w:val="22"/>
          <w:szCs w:val="22"/>
        </w:rPr>
        <w:t xml:space="preserve">в части  объема </w:t>
      </w:r>
      <w:r w:rsidR="00115064" w:rsidRPr="001530D7">
        <w:rPr>
          <w:sz w:val="22"/>
          <w:szCs w:val="22"/>
        </w:rPr>
        <w:t>поставки</w:t>
      </w:r>
      <w:r w:rsidR="00875688" w:rsidRPr="001530D7">
        <w:rPr>
          <w:sz w:val="22"/>
          <w:szCs w:val="22"/>
        </w:rPr>
        <w:t xml:space="preserve">, который ему предполагается поручить в соответствии с планом распределения объемов </w:t>
      </w:r>
      <w:r w:rsidR="00115064" w:rsidRPr="001530D7">
        <w:rPr>
          <w:sz w:val="22"/>
          <w:szCs w:val="22"/>
        </w:rPr>
        <w:t>исполнения договора</w:t>
      </w:r>
      <w:r w:rsidR="00875688" w:rsidRPr="001530D7">
        <w:rPr>
          <w:sz w:val="22"/>
          <w:szCs w:val="22"/>
        </w:rPr>
        <w:t xml:space="preserve"> внутри коллективного участника</w:t>
      </w:r>
      <w:r w:rsidR="00230ADC" w:rsidRPr="001530D7">
        <w:rPr>
          <w:sz w:val="22"/>
          <w:szCs w:val="22"/>
        </w:rPr>
        <w:t>.</w:t>
      </w:r>
      <w:proofErr w:type="gramEnd"/>
    </w:p>
    <w:p w14:paraId="5DCF52E3" w14:textId="5DC2E06E" w:rsidR="00190498" w:rsidRPr="001530D7" w:rsidRDefault="00190498" w:rsidP="00190498">
      <w:pPr>
        <w:pStyle w:val="a6"/>
        <w:rPr>
          <w:sz w:val="22"/>
          <w:szCs w:val="22"/>
        </w:rPr>
      </w:pPr>
      <w:r w:rsidRPr="001530D7">
        <w:rPr>
          <w:sz w:val="22"/>
          <w:szCs w:val="22"/>
        </w:rPr>
        <w:t xml:space="preserve">При рассмотрении и оценке количественных параметров деятельности членов коллективного участника </w:t>
      </w:r>
      <w:r w:rsidR="00CE7D1F" w:rsidRPr="001530D7">
        <w:rPr>
          <w:sz w:val="22"/>
          <w:szCs w:val="22"/>
        </w:rPr>
        <w:t xml:space="preserve">в соответствии с требованиями </w:t>
      </w:r>
      <w:r w:rsidR="002D0B00" w:rsidRPr="001530D7">
        <w:rPr>
          <w:sz w:val="22"/>
          <w:szCs w:val="22"/>
        </w:rPr>
        <w:t>под</w:t>
      </w:r>
      <w:r w:rsidR="00CE7D1F" w:rsidRPr="001530D7">
        <w:rPr>
          <w:sz w:val="22"/>
          <w:szCs w:val="22"/>
        </w:rPr>
        <w:t xml:space="preserve">пункта </w:t>
      </w:r>
      <w:r w:rsidR="00CE7D1F" w:rsidRPr="001530D7">
        <w:rPr>
          <w:sz w:val="22"/>
          <w:szCs w:val="22"/>
        </w:rPr>
        <w:fldChar w:fldCharType="begin"/>
      </w:r>
      <w:r w:rsidR="00CE7D1F" w:rsidRPr="001530D7">
        <w:rPr>
          <w:sz w:val="22"/>
          <w:szCs w:val="22"/>
        </w:rPr>
        <w:instrText xml:space="preserve"> REF _Ref457404671 \r \h </w:instrText>
      </w:r>
      <w:r w:rsidR="001530D7" w:rsidRPr="001530D7">
        <w:rPr>
          <w:sz w:val="22"/>
          <w:szCs w:val="22"/>
        </w:rPr>
        <w:instrText xml:space="preserve"> \* MERGEFORMAT </w:instrText>
      </w:r>
      <w:r w:rsidR="00CE7D1F" w:rsidRPr="001530D7">
        <w:rPr>
          <w:sz w:val="22"/>
          <w:szCs w:val="22"/>
        </w:rPr>
      </w:r>
      <w:r w:rsidR="00CE7D1F" w:rsidRPr="001530D7">
        <w:rPr>
          <w:sz w:val="22"/>
          <w:szCs w:val="22"/>
        </w:rPr>
        <w:fldChar w:fldCharType="separate"/>
      </w:r>
      <w:r w:rsidR="001B20E6">
        <w:rPr>
          <w:sz w:val="22"/>
          <w:szCs w:val="22"/>
        </w:rPr>
        <w:t>2.5.1.1з)</w:t>
      </w:r>
      <w:r w:rsidR="00CE7D1F" w:rsidRPr="001530D7">
        <w:rPr>
          <w:sz w:val="22"/>
          <w:szCs w:val="22"/>
        </w:rPr>
        <w:fldChar w:fldCharType="end"/>
      </w:r>
      <w:r w:rsidR="00CE7D1F" w:rsidRPr="001530D7">
        <w:rPr>
          <w:sz w:val="22"/>
          <w:szCs w:val="22"/>
        </w:rPr>
        <w:t xml:space="preserve"> </w:t>
      </w:r>
      <w:r w:rsidR="00142A66" w:rsidRPr="001530D7">
        <w:rPr>
          <w:sz w:val="22"/>
          <w:szCs w:val="22"/>
        </w:rPr>
        <w:t xml:space="preserve">настоящей Документации о закупке </w:t>
      </w:r>
      <w:r w:rsidRPr="001530D7">
        <w:rPr>
          <w:sz w:val="22"/>
          <w:szCs w:val="22"/>
        </w:rPr>
        <w:t xml:space="preserve">эти параметры суммируются, </w:t>
      </w:r>
      <w:r w:rsidR="00CE7D1F" w:rsidRPr="001530D7">
        <w:rPr>
          <w:sz w:val="22"/>
          <w:szCs w:val="22"/>
        </w:rPr>
        <w:t>в том числе</w:t>
      </w:r>
      <w:r w:rsidRPr="001530D7">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1530D7">
        <w:rPr>
          <w:sz w:val="22"/>
          <w:szCs w:val="22"/>
        </w:rPr>
        <w:t>в том числе:</w:t>
      </w:r>
      <w:r w:rsidRPr="001530D7">
        <w:rPr>
          <w:sz w:val="22"/>
          <w:szCs w:val="22"/>
        </w:rPr>
        <w:t xml:space="preserve"> наличие лицензий, допусков СРО</w:t>
      </w:r>
      <w:r w:rsidR="00CE7D1F" w:rsidRPr="001530D7">
        <w:rPr>
          <w:sz w:val="22"/>
          <w:szCs w:val="22"/>
        </w:rPr>
        <w:t xml:space="preserve"> (при</w:t>
      </w:r>
      <w:r w:rsidR="00E5094B" w:rsidRPr="001530D7">
        <w:rPr>
          <w:sz w:val="22"/>
          <w:szCs w:val="22"/>
        </w:rPr>
        <w:t xml:space="preserve"> установлении соответствующих требований)</w:t>
      </w:r>
      <w:r w:rsidRPr="001530D7">
        <w:rPr>
          <w:sz w:val="22"/>
          <w:szCs w:val="22"/>
        </w:rPr>
        <w:t>.</w:t>
      </w:r>
    </w:p>
    <w:p w14:paraId="75ABAEF8" w14:textId="77777777" w:rsidR="00230ADC" w:rsidRPr="001530D7" w:rsidRDefault="00BD5BA5" w:rsidP="00152662">
      <w:pPr>
        <w:pStyle w:val="a6"/>
        <w:rPr>
          <w:sz w:val="22"/>
          <w:szCs w:val="22"/>
        </w:rPr>
      </w:pPr>
      <w:r w:rsidRPr="001530D7">
        <w:rPr>
          <w:sz w:val="22"/>
          <w:szCs w:val="22"/>
        </w:rPr>
        <w:t>Члены</w:t>
      </w:r>
      <w:r w:rsidR="00230ADC" w:rsidRPr="001530D7">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1530D7" w:rsidRDefault="00230ADC" w:rsidP="00230ADC">
      <w:pPr>
        <w:pStyle w:val="a7"/>
        <w:rPr>
          <w:sz w:val="22"/>
          <w:szCs w:val="22"/>
        </w:rPr>
      </w:pPr>
      <w:r w:rsidRPr="001530D7">
        <w:rPr>
          <w:sz w:val="22"/>
          <w:szCs w:val="22"/>
        </w:rPr>
        <w:t xml:space="preserve">в соглашении должны быть четко определены права и обязанности сторон как в рамках участия в </w:t>
      </w:r>
      <w:r w:rsidR="00494BC2" w:rsidRPr="001530D7">
        <w:rPr>
          <w:sz w:val="22"/>
          <w:szCs w:val="22"/>
        </w:rPr>
        <w:t>запросе предложений</w:t>
      </w:r>
      <w:r w:rsidRPr="001530D7">
        <w:rPr>
          <w:sz w:val="22"/>
          <w:szCs w:val="22"/>
        </w:rPr>
        <w:t>, так и в рамках исполнения Договора;</w:t>
      </w:r>
    </w:p>
    <w:p w14:paraId="638A1875" w14:textId="77777777" w:rsidR="00230ADC" w:rsidRPr="001530D7" w:rsidRDefault="00230ADC" w:rsidP="00230ADC">
      <w:pPr>
        <w:pStyle w:val="a7"/>
        <w:rPr>
          <w:sz w:val="22"/>
          <w:szCs w:val="22"/>
        </w:rPr>
      </w:pPr>
      <w:r w:rsidRPr="001530D7">
        <w:rPr>
          <w:sz w:val="22"/>
          <w:szCs w:val="22"/>
        </w:rPr>
        <w:t xml:space="preserve">в соглашении должно быть приведено четкое распределение объемов и стоимости, а также сроков </w:t>
      </w:r>
      <w:r w:rsidR="00115064" w:rsidRPr="001530D7">
        <w:rPr>
          <w:sz w:val="22"/>
          <w:szCs w:val="22"/>
        </w:rPr>
        <w:t>поставки</w:t>
      </w:r>
      <w:r w:rsidR="00BD5BA5" w:rsidRPr="001530D7">
        <w:rPr>
          <w:sz w:val="22"/>
          <w:szCs w:val="22"/>
        </w:rPr>
        <w:t xml:space="preserve"> между членами коллективного Участника</w:t>
      </w:r>
      <w:r w:rsidRPr="001530D7">
        <w:rPr>
          <w:sz w:val="22"/>
          <w:szCs w:val="22"/>
        </w:rPr>
        <w:t>;</w:t>
      </w:r>
    </w:p>
    <w:p w14:paraId="43D9370A" w14:textId="77777777" w:rsidR="00230ADC" w:rsidRPr="001530D7" w:rsidRDefault="00230ADC" w:rsidP="00230ADC">
      <w:pPr>
        <w:pStyle w:val="a7"/>
        <w:rPr>
          <w:sz w:val="22"/>
          <w:szCs w:val="22"/>
        </w:rPr>
      </w:pPr>
      <w:r w:rsidRPr="001530D7">
        <w:rPr>
          <w:sz w:val="22"/>
          <w:szCs w:val="22"/>
        </w:rPr>
        <w:t xml:space="preserve">в соглашении должен быть определен лидер, который в дальнейшем представляет интересы </w:t>
      </w:r>
      <w:r w:rsidR="00BD5BA5" w:rsidRPr="001530D7">
        <w:rPr>
          <w:sz w:val="22"/>
          <w:szCs w:val="22"/>
        </w:rPr>
        <w:t>каждого члена</w:t>
      </w:r>
      <w:r w:rsidRPr="001530D7">
        <w:rPr>
          <w:sz w:val="22"/>
          <w:szCs w:val="22"/>
        </w:rPr>
        <w:t xml:space="preserve"> коллективного участника, во взаимоотношениях с Организатором </w:t>
      </w:r>
      <w:r w:rsidR="000778BE" w:rsidRPr="001530D7">
        <w:rPr>
          <w:sz w:val="22"/>
          <w:szCs w:val="22"/>
        </w:rPr>
        <w:t>запроса предложений</w:t>
      </w:r>
      <w:r w:rsidRPr="001530D7">
        <w:rPr>
          <w:sz w:val="22"/>
          <w:szCs w:val="22"/>
        </w:rPr>
        <w:t xml:space="preserve"> и Заказчиком;</w:t>
      </w:r>
    </w:p>
    <w:p w14:paraId="7F21621B" w14:textId="77777777" w:rsidR="00230ADC" w:rsidRPr="001530D7" w:rsidRDefault="00230ADC" w:rsidP="00230ADC">
      <w:pPr>
        <w:pStyle w:val="a7"/>
        <w:rPr>
          <w:sz w:val="22"/>
          <w:szCs w:val="22"/>
        </w:rPr>
      </w:pPr>
      <w:r w:rsidRPr="001530D7">
        <w:rPr>
          <w:sz w:val="22"/>
          <w:szCs w:val="22"/>
        </w:rPr>
        <w:lastRenderedPageBreak/>
        <w:t xml:space="preserve">в соглашении должна быть установлена субсидиарная ответственность </w:t>
      </w:r>
      <w:r w:rsidR="00AF3F91" w:rsidRPr="001530D7">
        <w:rPr>
          <w:sz w:val="22"/>
          <w:szCs w:val="22"/>
        </w:rPr>
        <w:t xml:space="preserve">каждого члена коллективного </w:t>
      </w:r>
      <w:r w:rsidR="00820C25" w:rsidRPr="001530D7">
        <w:rPr>
          <w:sz w:val="22"/>
          <w:szCs w:val="22"/>
        </w:rPr>
        <w:t>У</w:t>
      </w:r>
      <w:r w:rsidR="00AF3F91" w:rsidRPr="001530D7">
        <w:rPr>
          <w:sz w:val="22"/>
          <w:szCs w:val="22"/>
        </w:rPr>
        <w:t>частника</w:t>
      </w:r>
      <w:r w:rsidRPr="001530D7">
        <w:rPr>
          <w:sz w:val="22"/>
          <w:szCs w:val="22"/>
        </w:rPr>
        <w:t xml:space="preserve"> по обязательствам, связанным с участием в </w:t>
      </w:r>
      <w:r w:rsidR="00494BC2" w:rsidRPr="001530D7">
        <w:rPr>
          <w:sz w:val="22"/>
          <w:szCs w:val="22"/>
        </w:rPr>
        <w:t>запросе предложений</w:t>
      </w:r>
      <w:r w:rsidRPr="001530D7">
        <w:rPr>
          <w:sz w:val="22"/>
          <w:szCs w:val="22"/>
        </w:rPr>
        <w:t>, и солидарная ответственность за своевременное и полное исполнение Договора;</w:t>
      </w:r>
    </w:p>
    <w:p w14:paraId="3EBDA018" w14:textId="77777777" w:rsidR="00230ADC" w:rsidRPr="001530D7" w:rsidRDefault="00230ADC" w:rsidP="00230ADC">
      <w:pPr>
        <w:pStyle w:val="a7"/>
        <w:rPr>
          <w:sz w:val="22"/>
          <w:szCs w:val="22"/>
        </w:rPr>
      </w:pPr>
      <w:r w:rsidRPr="001530D7">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1530D7" w:rsidRDefault="005C059E" w:rsidP="00152662">
      <w:pPr>
        <w:pStyle w:val="a6"/>
        <w:rPr>
          <w:sz w:val="22"/>
          <w:szCs w:val="22"/>
        </w:rPr>
      </w:pPr>
      <w:r w:rsidRPr="001530D7">
        <w:rPr>
          <w:sz w:val="22"/>
          <w:szCs w:val="22"/>
        </w:rPr>
        <w:t>Любое юридическое или физическое лицо</w:t>
      </w:r>
      <w:r w:rsidR="00230ADC" w:rsidRPr="001530D7">
        <w:rPr>
          <w:sz w:val="22"/>
          <w:szCs w:val="22"/>
        </w:rPr>
        <w:t xml:space="preserve"> может входить </w:t>
      </w:r>
      <w:r w:rsidR="002855E6" w:rsidRPr="001530D7">
        <w:rPr>
          <w:sz w:val="22"/>
          <w:szCs w:val="22"/>
        </w:rPr>
        <w:t xml:space="preserve">в состав </w:t>
      </w:r>
      <w:r w:rsidR="00CB0F0C" w:rsidRPr="001530D7">
        <w:rPr>
          <w:sz w:val="22"/>
          <w:szCs w:val="22"/>
        </w:rPr>
        <w:t>только одного</w:t>
      </w:r>
      <w:r w:rsidR="00230ADC" w:rsidRPr="001530D7">
        <w:rPr>
          <w:sz w:val="22"/>
          <w:szCs w:val="22"/>
        </w:rPr>
        <w:t xml:space="preserve"> коллективного участника и не имеет права принимать участие в </w:t>
      </w:r>
      <w:r w:rsidR="00494BC2" w:rsidRPr="001530D7">
        <w:rPr>
          <w:sz w:val="22"/>
          <w:szCs w:val="22"/>
        </w:rPr>
        <w:t>запросе предложений</w:t>
      </w:r>
      <w:r w:rsidR="00230ADC" w:rsidRPr="001530D7">
        <w:rPr>
          <w:sz w:val="22"/>
          <w:szCs w:val="22"/>
        </w:rPr>
        <w:t xml:space="preserve"> самостоятельно.</w:t>
      </w:r>
    </w:p>
    <w:p w14:paraId="7FCE6EDD" w14:textId="77777777" w:rsidR="00230ADC" w:rsidRPr="001530D7" w:rsidRDefault="00230ADC" w:rsidP="00152662">
      <w:pPr>
        <w:pStyle w:val="a6"/>
        <w:rPr>
          <w:sz w:val="22"/>
          <w:szCs w:val="22"/>
        </w:rPr>
      </w:pPr>
      <w:proofErr w:type="gramStart"/>
      <w:r w:rsidRPr="001530D7">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1530D7" w:rsidRDefault="00D92BC5" w:rsidP="00230ADC">
      <w:pPr>
        <w:pStyle w:val="a7"/>
        <w:rPr>
          <w:sz w:val="22"/>
          <w:szCs w:val="22"/>
        </w:rPr>
      </w:pPr>
      <w:r w:rsidRPr="001530D7">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1530D7">
        <w:rPr>
          <w:sz w:val="22"/>
          <w:szCs w:val="22"/>
        </w:rPr>
        <w:t>под</w:t>
      </w:r>
      <w:r w:rsidRPr="001530D7">
        <w:rPr>
          <w:sz w:val="22"/>
          <w:szCs w:val="22"/>
        </w:rPr>
        <w:t xml:space="preserve">пункт </w:t>
      </w:r>
      <w:r w:rsidRPr="001530D7">
        <w:rPr>
          <w:sz w:val="22"/>
          <w:szCs w:val="22"/>
        </w:rPr>
        <w:fldChar w:fldCharType="begin"/>
      </w:r>
      <w:r w:rsidRPr="001530D7">
        <w:rPr>
          <w:sz w:val="22"/>
          <w:szCs w:val="22"/>
        </w:rPr>
        <w:instrText xml:space="preserve"> REF _Ref86827631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2.5.4</w:t>
      </w:r>
      <w:r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w:t>
      </w:r>
      <w:r w:rsidR="00D010D1" w:rsidRPr="001530D7">
        <w:rPr>
          <w:sz w:val="22"/>
          <w:szCs w:val="22"/>
        </w:rPr>
        <w:t xml:space="preserve"> в части объема </w:t>
      </w:r>
      <w:r w:rsidR="00707B6D" w:rsidRPr="001530D7">
        <w:rPr>
          <w:sz w:val="22"/>
          <w:szCs w:val="22"/>
        </w:rPr>
        <w:t>исполнения договора</w:t>
      </w:r>
      <w:r w:rsidR="00D010D1" w:rsidRPr="001530D7">
        <w:rPr>
          <w:sz w:val="22"/>
          <w:szCs w:val="22"/>
        </w:rPr>
        <w:t xml:space="preserve">, который ему предполагается поручить в соответствии с планом распределения объемов </w:t>
      </w:r>
      <w:r w:rsidR="00707B6D" w:rsidRPr="001530D7">
        <w:rPr>
          <w:sz w:val="22"/>
          <w:szCs w:val="22"/>
        </w:rPr>
        <w:t>исполнения договора</w:t>
      </w:r>
      <w:r w:rsidR="00D010D1" w:rsidRPr="001530D7">
        <w:rPr>
          <w:sz w:val="22"/>
          <w:szCs w:val="22"/>
        </w:rPr>
        <w:t xml:space="preserve"> внутри коллективного участника</w:t>
      </w:r>
      <w:r w:rsidRPr="001530D7">
        <w:rPr>
          <w:sz w:val="22"/>
          <w:szCs w:val="22"/>
        </w:rPr>
        <w:t>;</w:t>
      </w:r>
    </w:p>
    <w:p w14:paraId="25319613" w14:textId="77777777" w:rsidR="00230ADC" w:rsidRPr="001530D7" w:rsidRDefault="00230ADC" w:rsidP="00230ADC">
      <w:pPr>
        <w:pStyle w:val="a7"/>
        <w:rPr>
          <w:sz w:val="22"/>
          <w:szCs w:val="22"/>
        </w:rPr>
      </w:pPr>
      <w:r w:rsidRPr="001530D7">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1530D7" w:rsidRDefault="00230ADC" w:rsidP="00230ADC">
      <w:pPr>
        <w:pStyle w:val="a7"/>
        <w:rPr>
          <w:sz w:val="22"/>
          <w:szCs w:val="22"/>
        </w:rPr>
      </w:pPr>
      <w:r w:rsidRPr="001530D7">
        <w:rPr>
          <w:sz w:val="22"/>
          <w:szCs w:val="22"/>
        </w:rPr>
        <w:t xml:space="preserve">в состав заявки дополнительно включается копия соглашения между </w:t>
      </w:r>
      <w:r w:rsidR="005C059E" w:rsidRPr="001530D7">
        <w:rPr>
          <w:sz w:val="22"/>
          <w:szCs w:val="22"/>
        </w:rPr>
        <w:t>членами</w:t>
      </w:r>
      <w:r w:rsidRPr="001530D7">
        <w:rPr>
          <w:sz w:val="22"/>
          <w:szCs w:val="22"/>
        </w:rPr>
        <w:t xml:space="preserve"> коллективного участника;</w:t>
      </w:r>
    </w:p>
    <w:p w14:paraId="79A8CC39" w14:textId="783E9BF7" w:rsidR="00230ADC" w:rsidRPr="001530D7" w:rsidRDefault="00230ADC" w:rsidP="00230ADC">
      <w:pPr>
        <w:pStyle w:val="a7"/>
        <w:rPr>
          <w:sz w:val="22"/>
          <w:szCs w:val="22"/>
        </w:rPr>
      </w:pPr>
      <w:r w:rsidRPr="001530D7">
        <w:rPr>
          <w:sz w:val="22"/>
          <w:szCs w:val="22"/>
        </w:rPr>
        <w:t xml:space="preserve">заявка дополнительно должна включать сведения о распределении </w:t>
      </w:r>
      <w:r w:rsidR="00115064" w:rsidRPr="001530D7">
        <w:rPr>
          <w:sz w:val="22"/>
          <w:szCs w:val="22"/>
        </w:rPr>
        <w:t>и</w:t>
      </w:r>
      <w:r w:rsidR="005D27CD" w:rsidRPr="001530D7">
        <w:rPr>
          <w:sz w:val="22"/>
          <w:szCs w:val="22"/>
        </w:rPr>
        <w:t>сполнения договора</w:t>
      </w:r>
      <w:r w:rsidRPr="001530D7">
        <w:rPr>
          <w:sz w:val="22"/>
          <w:szCs w:val="22"/>
        </w:rPr>
        <w:t xml:space="preserve"> между </w:t>
      </w:r>
      <w:r w:rsidR="005C059E" w:rsidRPr="001530D7">
        <w:rPr>
          <w:sz w:val="22"/>
          <w:szCs w:val="22"/>
        </w:rPr>
        <w:t>членами коллективного участника</w:t>
      </w:r>
      <w:r w:rsidRPr="001530D7">
        <w:rPr>
          <w:sz w:val="22"/>
          <w:szCs w:val="22"/>
        </w:rPr>
        <w:t xml:space="preserve">, по установленной в </w:t>
      </w:r>
      <w:r w:rsidR="00A16188" w:rsidRPr="001530D7">
        <w:rPr>
          <w:sz w:val="22"/>
          <w:szCs w:val="22"/>
        </w:rPr>
        <w:t>Д</w:t>
      </w:r>
      <w:r w:rsidRPr="001530D7">
        <w:rPr>
          <w:sz w:val="22"/>
          <w:szCs w:val="22"/>
        </w:rPr>
        <w:t xml:space="preserve">окументации </w:t>
      </w:r>
      <w:r w:rsidR="00A16188" w:rsidRPr="001530D7">
        <w:rPr>
          <w:sz w:val="22"/>
          <w:szCs w:val="22"/>
        </w:rPr>
        <w:t xml:space="preserve">о закупке </w:t>
      </w:r>
      <w:r w:rsidRPr="001530D7">
        <w:rPr>
          <w:sz w:val="22"/>
          <w:szCs w:val="22"/>
        </w:rPr>
        <w:t>форме (</w:t>
      </w:r>
      <w:r w:rsidR="000B36F2" w:rsidRPr="001530D7">
        <w:rPr>
          <w:sz w:val="22"/>
          <w:szCs w:val="22"/>
        </w:rPr>
        <w:t>под</w:t>
      </w:r>
      <w:r w:rsidR="003A1BAB" w:rsidRPr="001530D7">
        <w:rPr>
          <w:sz w:val="22"/>
          <w:szCs w:val="22"/>
        </w:rPr>
        <w:t xml:space="preserve">пункт </w:t>
      </w:r>
      <w:r w:rsidR="003A1BAB" w:rsidRPr="001530D7">
        <w:rPr>
          <w:sz w:val="22"/>
          <w:szCs w:val="22"/>
        </w:rPr>
        <w:fldChar w:fldCharType="begin"/>
      </w:r>
      <w:r w:rsidR="003A1BAB" w:rsidRPr="001530D7">
        <w:rPr>
          <w:sz w:val="22"/>
          <w:szCs w:val="22"/>
        </w:rPr>
        <w:instrText xml:space="preserve"> REF _Ref384119813 \n \h </w:instrText>
      </w:r>
      <w:r w:rsidR="00AC6BD2" w:rsidRPr="001530D7">
        <w:rPr>
          <w:sz w:val="22"/>
          <w:szCs w:val="22"/>
        </w:rPr>
        <w:instrText xml:space="preserve"> \* MERGEFORMAT </w:instrText>
      </w:r>
      <w:r w:rsidR="003A1BAB" w:rsidRPr="001530D7">
        <w:rPr>
          <w:sz w:val="22"/>
          <w:szCs w:val="22"/>
        </w:rPr>
      </w:r>
      <w:r w:rsidR="003A1BAB" w:rsidRPr="001530D7">
        <w:rPr>
          <w:sz w:val="22"/>
          <w:szCs w:val="22"/>
        </w:rPr>
        <w:fldChar w:fldCharType="separate"/>
      </w:r>
      <w:r w:rsidR="001B20E6">
        <w:rPr>
          <w:sz w:val="22"/>
          <w:szCs w:val="22"/>
        </w:rPr>
        <w:t>5.14.1</w:t>
      </w:r>
      <w:r w:rsidR="003A1BAB"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w:t>
      </w:r>
    </w:p>
    <w:p w14:paraId="5BAFAC01" w14:textId="4E6594AD" w:rsidR="00230ADC" w:rsidRPr="001530D7" w:rsidRDefault="00A16188" w:rsidP="00152662">
      <w:pPr>
        <w:pStyle w:val="a6"/>
        <w:rPr>
          <w:sz w:val="22"/>
          <w:szCs w:val="22"/>
        </w:rPr>
      </w:pPr>
      <w:r w:rsidRPr="001530D7">
        <w:rPr>
          <w:sz w:val="22"/>
          <w:szCs w:val="22"/>
        </w:rPr>
        <w:t>З</w:t>
      </w:r>
      <w:r w:rsidR="00230ADC" w:rsidRPr="001530D7">
        <w:rPr>
          <w:sz w:val="22"/>
          <w:szCs w:val="22"/>
        </w:rPr>
        <w:t xml:space="preserve">аявка, которую подает коллективный участник, может быть отклонена, если в процессе </w:t>
      </w:r>
      <w:r w:rsidR="000778BE" w:rsidRPr="001530D7">
        <w:rPr>
          <w:sz w:val="22"/>
          <w:szCs w:val="22"/>
        </w:rPr>
        <w:t>запроса предложений</w:t>
      </w:r>
      <w:r w:rsidR="00230ADC" w:rsidRPr="001530D7">
        <w:rPr>
          <w:sz w:val="22"/>
          <w:szCs w:val="22"/>
        </w:rPr>
        <w:t xml:space="preserve"> до подписания </w:t>
      </w:r>
      <w:r w:rsidR="00082845" w:rsidRPr="001530D7">
        <w:rPr>
          <w:sz w:val="22"/>
          <w:szCs w:val="22"/>
        </w:rPr>
        <w:t>Договора</w:t>
      </w:r>
      <w:r w:rsidR="00230ADC" w:rsidRPr="001530D7">
        <w:rPr>
          <w:sz w:val="22"/>
          <w:szCs w:val="22"/>
        </w:rPr>
        <w:t xml:space="preserve"> выяснится, что из состава коллективного участника выш</w:t>
      </w:r>
      <w:r w:rsidR="005C059E" w:rsidRPr="001530D7">
        <w:rPr>
          <w:sz w:val="22"/>
          <w:szCs w:val="22"/>
        </w:rPr>
        <w:t>е</w:t>
      </w:r>
      <w:r w:rsidR="00230ADC" w:rsidRPr="001530D7">
        <w:rPr>
          <w:sz w:val="22"/>
          <w:szCs w:val="22"/>
        </w:rPr>
        <w:t>л од</w:t>
      </w:r>
      <w:r w:rsidR="005C059E" w:rsidRPr="001530D7">
        <w:rPr>
          <w:sz w:val="22"/>
          <w:szCs w:val="22"/>
        </w:rPr>
        <w:t>и</w:t>
      </w:r>
      <w:r w:rsidR="00230ADC" w:rsidRPr="001530D7">
        <w:rPr>
          <w:sz w:val="22"/>
          <w:szCs w:val="22"/>
        </w:rPr>
        <w:t xml:space="preserve">н или несколько </w:t>
      </w:r>
      <w:r w:rsidR="005C059E" w:rsidRPr="001530D7">
        <w:rPr>
          <w:sz w:val="22"/>
          <w:szCs w:val="22"/>
        </w:rPr>
        <w:t>его членов</w:t>
      </w:r>
      <w:r w:rsidR="00230ADC" w:rsidRPr="001530D7">
        <w:rPr>
          <w:sz w:val="22"/>
          <w:szCs w:val="22"/>
        </w:rPr>
        <w:t>, а оставшиеся не способны самостоятельно выполнить Договор.</w:t>
      </w:r>
    </w:p>
    <w:p w14:paraId="7D668198" w14:textId="3B4E0408" w:rsidR="005C059E" w:rsidRPr="001530D7" w:rsidRDefault="00230ADC" w:rsidP="0002227C">
      <w:pPr>
        <w:pStyle w:val="a6"/>
        <w:numPr>
          <w:ilvl w:val="3"/>
          <w:numId w:val="5"/>
        </w:numPr>
        <w:rPr>
          <w:sz w:val="22"/>
          <w:szCs w:val="22"/>
        </w:rPr>
      </w:pPr>
      <w:r w:rsidRPr="001530D7">
        <w:rPr>
          <w:sz w:val="22"/>
          <w:szCs w:val="22"/>
        </w:rPr>
        <w:t xml:space="preserve">Заказчик имеет право на одностороннее расторжение Договора, если из состава коллективного участника </w:t>
      </w:r>
      <w:r w:rsidR="005C059E" w:rsidRPr="001530D7">
        <w:rPr>
          <w:sz w:val="22"/>
          <w:szCs w:val="22"/>
        </w:rPr>
        <w:t>вышел один или несколько его членов</w:t>
      </w:r>
      <w:r w:rsidR="003A1226" w:rsidRPr="001530D7">
        <w:rPr>
          <w:sz w:val="22"/>
          <w:szCs w:val="22"/>
        </w:rPr>
        <w:t>, а оставшиеся не способны самостоятельно выполнить Договор</w:t>
      </w:r>
      <w:r w:rsidR="005C059E" w:rsidRPr="001530D7">
        <w:rPr>
          <w:sz w:val="22"/>
          <w:szCs w:val="22"/>
        </w:rPr>
        <w:t>.</w:t>
      </w:r>
    </w:p>
    <w:p w14:paraId="60869F40" w14:textId="77777777" w:rsidR="003E5F29" w:rsidRPr="001530D7" w:rsidRDefault="003E5F29" w:rsidP="00C959AE">
      <w:pPr>
        <w:pStyle w:val="23"/>
        <w:numPr>
          <w:ilvl w:val="2"/>
          <w:numId w:val="5"/>
        </w:numPr>
        <w:tabs>
          <w:tab w:val="num" w:pos="1134"/>
        </w:tabs>
        <w:spacing w:before="360"/>
        <w:ind w:left="1134"/>
        <w:rPr>
          <w:sz w:val="22"/>
          <w:szCs w:val="22"/>
        </w:rPr>
      </w:pPr>
      <w:bookmarkStart w:id="191" w:name="_Toc458173758"/>
      <w:bookmarkStart w:id="192" w:name="_Toc474152411"/>
      <w:r w:rsidRPr="001530D7">
        <w:rPr>
          <w:sz w:val="22"/>
          <w:szCs w:val="22"/>
        </w:rPr>
        <w:t>Участие в закупке субъектов малого и среднего предпринимательства</w:t>
      </w:r>
      <w:bookmarkEnd w:id="191"/>
      <w:bookmarkEnd w:id="192"/>
    </w:p>
    <w:p w14:paraId="27983DFB" w14:textId="590291A6" w:rsidR="00E74014" w:rsidRPr="001530D7" w:rsidRDefault="00E74014" w:rsidP="00381BC0">
      <w:pPr>
        <w:pStyle w:val="a6"/>
        <w:rPr>
          <w:sz w:val="22"/>
          <w:szCs w:val="22"/>
        </w:rPr>
      </w:pPr>
      <w:bookmarkStart w:id="193" w:name="_Ref458445158"/>
      <w:bookmarkStart w:id="194" w:name="_Ref415501086"/>
      <w:proofErr w:type="gramStart"/>
      <w:r w:rsidRPr="001530D7">
        <w:rPr>
          <w:sz w:val="22"/>
          <w:szCs w:val="22"/>
        </w:rPr>
        <w:t>Участник, являющийся субъектом МСП</w:t>
      </w:r>
      <w:r w:rsidR="001D19D6" w:rsidRPr="001530D7">
        <w:rPr>
          <w:sz w:val="22"/>
          <w:szCs w:val="22"/>
        </w:rPr>
        <w:t>,</w:t>
      </w:r>
      <w:r w:rsidRPr="001530D7">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w:t>
      </w:r>
      <w:r w:rsidRPr="001530D7">
        <w:rPr>
          <w:sz w:val="22"/>
          <w:szCs w:val="22"/>
        </w:rPr>
        <w:lastRenderedPageBreak/>
        <w:t>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530D7">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530D7">
        <w:rPr>
          <w:sz w:val="22"/>
          <w:szCs w:val="22"/>
        </w:rPr>
        <w:t>реестре</w:t>
      </w:r>
      <w:proofErr w:type="gramEnd"/>
      <w:r w:rsidRPr="001530D7">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1530D7">
        <w:rPr>
          <w:sz w:val="22"/>
          <w:szCs w:val="22"/>
        </w:rPr>
        <w:fldChar w:fldCharType="begin"/>
      </w:r>
      <w:r w:rsidRPr="001530D7">
        <w:rPr>
          <w:sz w:val="22"/>
          <w:szCs w:val="22"/>
        </w:rPr>
        <w:instrText xml:space="preserve"> REF _Ref384716948 \h  \* MERGEFORMAT </w:instrText>
      </w:r>
      <w:r w:rsidRPr="001530D7">
        <w:rPr>
          <w:sz w:val="22"/>
          <w:szCs w:val="22"/>
        </w:rPr>
      </w:r>
      <w:r w:rsidRPr="001530D7">
        <w:rPr>
          <w:sz w:val="22"/>
          <w:szCs w:val="22"/>
        </w:rPr>
        <w:fldChar w:fldCharType="separate"/>
      </w:r>
      <w:r w:rsidR="001B20E6" w:rsidRPr="001530D7">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1B20E6">
        <w:rPr>
          <w:sz w:val="22"/>
          <w:szCs w:val="22"/>
        </w:rPr>
        <w:t>11</w:t>
      </w:r>
      <w:r w:rsidR="001B20E6" w:rsidRPr="001530D7">
        <w:rPr>
          <w:sz w:val="22"/>
          <w:szCs w:val="22"/>
        </w:rPr>
        <w:t>)</w:t>
      </w:r>
      <w:r w:rsidRPr="001530D7">
        <w:rPr>
          <w:sz w:val="22"/>
          <w:szCs w:val="22"/>
        </w:rPr>
        <w:fldChar w:fldCharType="end"/>
      </w:r>
      <w:bookmarkEnd w:id="193"/>
      <w:r w:rsidR="00A83E7B" w:rsidRPr="001530D7">
        <w:rPr>
          <w:sz w:val="22"/>
          <w:szCs w:val="22"/>
        </w:rPr>
        <w:t xml:space="preserve"> пункт </w:t>
      </w:r>
      <w:r w:rsidR="00A83E7B" w:rsidRPr="001530D7">
        <w:rPr>
          <w:sz w:val="22"/>
          <w:szCs w:val="22"/>
        </w:rPr>
        <w:fldChar w:fldCharType="begin"/>
      </w:r>
      <w:r w:rsidR="00A83E7B" w:rsidRPr="001530D7">
        <w:rPr>
          <w:sz w:val="22"/>
          <w:szCs w:val="22"/>
        </w:rPr>
        <w:instrText xml:space="preserve"> REF _Ref384716948 \r \h </w:instrText>
      </w:r>
      <w:r w:rsidR="001530D7" w:rsidRPr="001530D7">
        <w:rPr>
          <w:sz w:val="22"/>
          <w:szCs w:val="22"/>
        </w:rPr>
        <w:instrText xml:space="preserve"> \* MERGEFORMAT </w:instrText>
      </w:r>
      <w:r w:rsidR="00A83E7B" w:rsidRPr="001530D7">
        <w:rPr>
          <w:sz w:val="22"/>
          <w:szCs w:val="22"/>
        </w:rPr>
      </w:r>
      <w:r w:rsidR="00A83E7B" w:rsidRPr="001530D7">
        <w:rPr>
          <w:sz w:val="22"/>
          <w:szCs w:val="22"/>
        </w:rPr>
        <w:fldChar w:fldCharType="separate"/>
      </w:r>
      <w:r w:rsidR="001B20E6">
        <w:rPr>
          <w:sz w:val="22"/>
          <w:szCs w:val="22"/>
        </w:rPr>
        <w:t>5.11</w:t>
      </w:r>
      <w:r w:rsidR="00A83E7B" w:rsidRPr="001530D7">
        <w:rPr>
          <w:sz w:val="22"/>
          <w:szCs w:val="22"/>
        </w:rPr>
        <w:fldChar w:fldCharType="end"/>
      </w:r>
      <w:r w:rsidR="00142A66" w:rsidRPr="001530D7">
        <w:rPr>
          <w:sz w:val="22"/>
          <w:szCs w:val="22"/>
        </w:rPr>
        <w:t xml:space="preserve"> настоящей Документации о закупке</w:t>
      </w:r>
      <w:r w:rsidR="00A83E7B" w:rsidRPr="001530D7">
        <w:rPr>
          <w:sz w:val="22"/>
          <w:szCs w:val="22"/>
        </w:rPr>
        <w:t>).</w:t>
      </w:r>
    </w:p>
    <w:p w14:paraId="168E96F6" w14:textId="77777777" w:rsidR="003E5F29" w:rsidRPr="001530D7" w:rsidRDefault="003E5F29" w:rsidP="00381BC0">
      <w:pPr>
        <w:pStyle w:val="a6"/>
        <w:rPr>
          <w:sz w:val="22"/>
          <w:szCs w:val="22"/>
        </w:rPr>
      </w:pPr>
      <w:r w:rsidRPr="001530D7">
        <w:rPr>
          <w:sz w:val="22"/>
          <w:szCs w:val="22"/>
        </w:rPr>
        <w:t>При установлении в п</w:t>
      </w:r>
      <w:r w:rsidR="006002A8" w:rsidRPr="001530D7">
        <w:rPr>
          <w:sz w:val="22"/>
          <w:szCs w:val="22"/>
        </w:rPr>
        <w:t>одпункте</w:t>
      </w:r>
      <w:r w:rsidRPr="001530D7">
        <w:rPr>
          <w:sz w:val="22"/>
          <w:szCs w:val="22"/>
        </w:rPr>
        <w:t> </w:t>
      </w:r>
      <w:r w:rsidRPr="001530D7">
        <w:rPr>
          <w:sz w:val="22"/>
          <w:szCs w:val="22"/>
        </w:rPr>
        <w:fldChar w:fldCharType="begin"/>
      </w:r>
      <w:r w:rsidRPr="001530D7">
        <w:rPr>
          <w:sz w:val="22"/>
          <w:szCs w:val="22"/>
        </w:rPr>
        <w:instrText xml:space="preserve"> REF _Ref388452493 \r \h </w:instrText>
      </w:r>
      <w:r w:rsidR="0046546C"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4.2.2</w:t>
      </w:r>
      <w:r w:rsidRPr="001530D7">
        <w:rPr>
          <w:sz w:val="22"/>
          <w:szCs w:val="22"/>
        </w:rPr>
        <w:fldChar w:fldCharType="end"/>
      </w:r>
      <w:r w:rsidRPr="001530D7">
        <w:rPr>
          <w:sz w:val="22"/>
          <w:szCs w:val="22"/>
        </w:rPr>
        <w:t xml:space="preserve"> </w:t>
      </w:r>
      <w:r w:rsidR="00142A66" w:rsidRPr="001530D7">
        <w:rPr>
          <w:sz w:val="22"/>
          <w:szCs w:val="22"/>
        </w:rPr>
        <w:t xml:space="preserve">настоящей Документации о закупке </w:t>
      </w:r>
      <w:r w:rsidRPr="001530D7">
        <w:rPr>
          <w:sz w:val="22"/>
          <w:szCs w:val="22"/>
        </w:rPr>
        <w:t xml:space="preserve">условия, </w:t>
      </w:r>
      <w:r w:rsidR="006002A8" w:rsidRPr="001530D7">
        <w:rPr>
          <w:sz w:val="22"/>
          <w:szCs w:val="22"/>
        </w:rPr>
        <w:t xml:space="preserve">о том, </w:t>
      </w:r>
      <w:r w:rsidRPr="001530D7">
        <w:rPr>
          <w:sz w:val="22"/>
          <w:szCs w:val="22"/>
        </w:rPr>
        <w:t xml:space="preserve">что </w:t>
      </w:r>
      <w:r w:rsidR="006002A8" w:rsidRPr="001530D7">
        <w:rPr>
          <w:sz w:val="22"/>
          <w:szCs w:val="22"/>
        </w:rPr>
        <w:t>У</w:t>
      </w:r>
      <w:r w:rsidRPr="001530D7">
        <w:rPr>
          <w:sz w:val="22"/>
          <w:szCs w:val="22"/>
        </w:rPr>
        <w:t>частником закупки может являться только субъект МСП,</w:t>
      </w:r>
      <w:r w:rsidR="000F6D0E" w:rsidRPr="001530D7">
        <w:rPr>
          <w:sz w:val="22"/>
          <w:szCs w:val="22"/>
        </w:rPr>
        <w:t xml:space="preserve"> заявка</w:t>
      </w:r>
      <w:r w:rsidRPr="001530D7">
        <w:rPr>
          <w:sz w:val="22"/>
          <w:szCs w:val="22"/>
        </w:rPr>
        <w:t xml:space="preserve"> </w:t>
      </w:r>
      <w:r w:rsidR="006002A8" w:rsidRPr="001530D7">
        <w:rPr>
          <w:sz w:val="22"/>
          <w:szCs w:val="22"/>
        </w:rPr>
        <w:t>У</w:t>
      </w:r>
      <w:r w:rsidRPr="001530D7">
        <w:rPr>
          <w:sz w:val="22"/>
          <w:szCs w:val="22"/>
        </w:rPr>
        <w:t>частник</w:t>
      </w:r>
      <w:r w:rsidR="000F6D0E" w:rsidRPr="001530D7">
        <w:rPr>
          <w:sz w:val="22"/>
          <w:szCs w:val="22"/>
        </w:rPr>
        <w:t>а, не предоставившего</w:t>
      </w:r>
      <w:bookmarkEnd w:id="194"/>
      <w:r w:rsidR="00D23D2D" w:rsidRPr="001530D7">
        <w:rPr>
          <w:sz w:val="22"/>
          <w:szCs w:val="22"/>
        </w:rPr>
        <w:t xml:space="preserve"> </w:t>
      </w:r>
      <w:r w:rsidR="000F6D0E" w:rsidRPr="001530D7">
        <w:rPr>
          <w:sz w:val="22"/>
          <w:szCs w:val="22"/>
        </w:rPr>
        <w:t xml:space="preserve">дополнительные сведения (предусмотренные </w:t>
      </w:r>
      <w:r w:rsidR="00A83E7B" w:rsidRPr="001530D7">
        <w:rPr>
          <w:sz w:val="22"/>
          <w:szCs w:val="22"/>
        </w:rPr>
        <w:t>подпунктом</w:t>
      </w:r>
      <w:r w:rsidR="000F6D0E" w:rsidRPr="001530D7">
        <w:rPr>
          <w:sz w:val="22"/>
          <w:szCs w:val="22"/>
        </w:rPr>
        <w:t xml:space="preserve"> </w:t>
      </w:r>
      <w:r w:rsidR="000F6D0E" w:rsidRPr="001530D7">
        <w:rPr>
          <w:sz w:val="22"/>
          <w:szCs w:val="22"/>
        </w:rPr>
        <w:fldChar w:fldCharType="begin"/>
      </w:r>
      <w:r w:rsidR="000F6D0E" w:rsidRPr="001530D7">
        <w:rPr>
          <w:sz w:val="22"/>
          <w:szCs w:val="22"/>
        </w:rPr>
        <w:instrText xml:space="preserve"> REF _Ref458445158 \r \h </w:instrText>
      </w:r>
      <w:r w:rsidR="0046546C" w:rsidRPr="001530D7">
        <w:rPr>
          <w:sz w:val="22"/>
          <w:szCs w:val="22"/>
        </w:rPr>
        <w:instrText xml:space="preserve"> \* MERGEFORMAT </w:instrText>
      </w:r>
      <w:r w:rsidR="000F6D0E" w:rsidRPr="001530D7">
        <w:rPr>
          <w:sz w:val="22"/>
          <w:szCs w:val="22"/>
        </w:rPr>
      </w:r>
      <w:r w:rsidR="000F6D0E" w:rsidRPr="001530D7">
        <w:rPr>
          <w:sz w:val="22"/>
          <w:szCs w:val="22"/>
        </w:rPr>
        <w:fldChar w:fldCharType="separate"/>
      </w:r>
      <w:r w:rsidR="001B20E6">
        <w:rPr>
          <w:sz w:val="22"/>
          <w:szCs w:val="22"/>
        </w:rPr>
        <w:t>2.5.3.1</w:t>
      </w:r>
      <w:r w:rsidR="000F6D0E" w:rsidRPr="001530D7">
        <w:rPr>
          <w:sz w:val="22"/>
          <w:szCs w:val="22"/>
        </w:rPr>
        <w:fldChar w:fldCharType="end"/>
      </w:r>
      <w:r w:rsidR="00142A66" w:rsidRPr="001530D7">
        <w:rPr>
          <w:sz w:val="22"/>
          <w:szCs w:val="22"/>
        </w:rPr>
        <w:t xml:space="preserve"> настоящей Документации о закупке</w:t>
      </w:r>
      <w:r w:rsidR="000F6D0E" w:rsidRPr="001530D7">
        <w:rPr>
          <w:sz w:val="22"/>
          <w:szCs w:val="22"/>
        </w:rPr>
        <w:t xml:space="preserve">), подтверждающие его принадлежность к субъектам МСП, </w:t>
      </w:r>
      <w:r w:rsidR="00097634" w:rsidRPr="001530D7">
        <w:rPr>
          <w:sz w:val="22"/>
          <w:szCs w:val="22"/>
        </w:rPr>
        <w:t xml:space="preserve">не будет допущена до участия в </w:t>
      </w:r>
      <w:r w:rsidR="008F35F1" w:rsidRPr="001530D7">
        <w:rPr>
          <w:sz w:val="22"/>
          <w:szCs w:val="22"/>
        </w:rPr>
        <w:t>закупке</w:t>
      </w:r>
      <w:r w:rsidR="00097634" w:rsidRPr="001530D7">
        <w:rPr>
          <w:sz w:val="22"/>
          <w:szCs w:val="22"/>
        </w:rPr>
        <w:t>.</w:t>
      </w:r>
    </w:p>
    <w:p w14:paraId="7742077F" w14:textId="77777777" w:rsidR="007A6444" w:rsidRPr="001530D7" w:rsidRDefault="007A6444" w:rsidP="00381BC0">
      <w:pPr>
        <w:pStyle w:val="a6"/>
        <w:rPr>
          <w:sz w:val="22"/>
          <w:szCs w:val="22"/>
        </w:rPr>
      </w:pPr>
      <w:r w:rsidRPr="001530D7">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1530D7" w:rsidRDefault="003E5F29" w:rsidP="00381BC0">
      <w:pPr>
        <w:pStyle w:val="a6"/>
        <w:rPr>
          <w:sz w:val="22"/>
          <w:szCs w:val="22"/>
        </w:rPr>
      </w:pPr>
      <w:r w:rsidRPr="001530D7">
        <w:rPr>
          <w:sz w:val="22"/>
          <w:szCs w:val="22"/>
        </w:rPr>
        <w:t xml:space="preserve">В случаях, установленных законодательством, </w:t>
      </w:r>
      <w:r w:rsidR="006002A8" w:rsidRPr="001530D7">
        <w:rPr>
          <w:sz w:val="22"/>
          <w:szCs w:val="22"/>
        </w:rPr>
        <w:t>О</w:t>
      </w:r>
      <w:r w:rsidRPr="001530D7">
        <w:rPr>
          <w:sz w:val="22"/>
          <w:szCs w:val="22"/>
        </w:rPr>
        <w:t xml:space="preserve">рганизатор закупки вправе для отдельных категорий </w:t>
      </w:r>
      <w:r w:rsidR="006002A8" w:rsidRPr="001530D7">
        <w:rPr>
          <w:sz w:val="22"/>
          <w:szCs w:val="22"/>
        </w:rPr>
        <w:t>У</w:t>
      </w:r>
      <w:r w:rsidRPr="001530D7">
        <w:rPr>
          <w:sz w:val="22"/>
          <w:szCs w:val="22"/>
        </w:rPr>
        <w:t xml:space="preserve">частников закупки, в том числе для </w:t>
      </w:r>
      <w:r w:rsidR="006002A8" w:rsidRPr="001530D7">
        <w:rPr>
          <w:sz w:val="22"/>
          <w:szCs w:val="22"/>
        </w:rPr>
        <w:t>У</w:t>
      </w:r>
      <w:r w:rsidRPr="001530D7">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1530D7" w:rsidRDefault="00EC5F37" w:rsidP="00275F03">
      <w:pPr>
        <w:pStyle w:val="23"/>
        <w:numPr>
          <w:ilvl w:val="2"/>
          <w:numId w:val="5"/>
        </w:numPr>
        <w:tabs>
          <w:tab w:val="num" w:pos="1134"/>
        </w:tabs>
        <w:spacing w:before="360"/>
        <w:ind w:left="1134"/>
        <w:rPr>
          <w:sz w:val="22"/>
          <w:szCs w:val="22"/>
        </w:rPr>
      </w:pPr>
      <w:bookmarkStart w:id="195" w:name="_Toc458455597"/>
      <w:bookmarkStart w:id="196" w:name="_Ref86827631"/>
      <w:bookmarkStart w:id="197" w:name="_Toc90385072"/>
      <w:bookmarkStart w:id="198" w:name="_Toc440899825"/>
      <w:bookmarkStart w:id="199" w:name="_Toc474152412"/>
      <w:bookmarkEnd w:id="195"/>
      <w:r w:rsidRPr="001530D7">
        <w:rPr>
          <w:sz w:val="22"/>
          <w:szCs w:val="22"/>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1530D7" w:rsidRDefault="00EC5F37" w:rsidP="0002227C">
      <w:pPr>
        <w:pStyle w:val="a6"/>
        <w:numPr>
          <w:ilvl w:val="3"/>
          <w:numId w:val="5"/>
        </w:numPr>
        <w:tabs>
          <w:tab w:val="left" w:pos="1134"/>
        </w:tabs>
        <w:rPr>
          <w:sz w:val="22"/>
          <w:szCs w:val="22"/>
        </w:rPr>
      </w:pPr>
      <w:bookmarkStart w:id="200" w:name="_Ref384631866"/>
      <w:proofErr w:type="gramStart"/>
      <w:r w:rsidRPr="001530D7">
        <w:rPr>
          <w:sz w:val="22"/>
          <w:szCs w:val="22"/>
        </w:rPr>
        <w:t xml:space="preserve">В связи с вышеизложенным Участник </w:t>
      </w:r>
      <w:r w:rsidR="000778BE" w:rsidRPr="001530D7">
        <w:rPr>
          <w:sz w:val="22"/>
          <w:szCs w:val="22"/>
        </w:rPr>
        <w:t>запроса предложений</w:t>
      </w:r>
      <w:r w:rsidRPr="001530D7">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1530D7" w:rsidRDefault="0016783B" w:rsidP="0002227C">
      <w:pPr>
        <w:pStyle w:val="a7"/>
        <w:numPr>
          <w:ilvl w:val="4"/>
          <w:numId w:val="5"/>
        </w:numPr>
        <w:tabs>
          <w:tab w:val="clear" w:pos="1844"/>
          <w:tab w:val="left" w:pos="1134"/>
          <w:tab w:val="left" w:pos="1843"/>
        </w:tabs>
        <w:rPr>
          <w:sz w:val="22"/>
          <w:szCs w:val="22"/>
        </w:rPr>
      </w:pPr>
      <w:bookmarkStart w:id="201" w:name="_Ref456879774"/>
      <w:bookmarkStart w:id="202" w:name="_Ref468965135"/>
      <w:proofErr w:type="gramStart"/>
      <w:r w:rsidRPr="001530D7">
        <w:rPr>
          <w:snapToGrid/>
          <w:sz w:val="22"/>
          <w:szCs w:val="22"/>
        </w:rPr>
        <w:t>В</w:t>
      </w:r>
      <w:r w:rsidR="008E5098" w:rsidRPr="001530D7">
        <w:rPr>
          <w:snapToGrid/>
          <w:sz w:val="22"/>
          <w:szCs w:val="22"/>
        </w:rPr>
        <w:t>ыписк</w:t>
      </w:r>
      <w:r w:rsidRPr="001530D7">
        <w:rPr>
          <w:snapToGrid/>
          <w:sz w:val="22"/>
          <w:szCs w:val="22"/>
        </w:rPr>
        <w:t>у</w:t>
      </w:r>
      <w:r w:rsidR="008013C6" w:rsidRPr="001530D7">
        <w:rPr>
          <w:snapToGrid/>
          <w:sz w:val="22"/>
          <w:szCs w:val="22"/>
        </w:rPr>
        <w:t xml:space="preserve"> </w:t>
      </w:r>
      <w:r w:rsidR="008E5098" w:rsidRPr="001530D7">
        <w:rPr>
          <w:snapToGrid/>
          <w:sz w:val="22"/>
          <w:szCs w:val="22"/>
        </w:rPr>
        <w:t>из Единого государственного реестра юридических лиц</w:t>
      </w:r>
      <w:r w:rsidR="00A16188" w:rsidRPr="001530D7">
        <w:rPr>
          <w:snapToGrid/>
          <w:sz w:val="22"/>
          <w:szCs w:val="22"/>
        </w:rPr>
        <w:t>/ индивидуальных предпринимателей</w:t>
      </w:r>
      <w:r w:rsidRPr="001530D7">
        <w:rPr>
          <w:snapToGrid/>
          <w:sz w:val="22"/>
          <w:szCs w:val="22"/>
        </w:rPr>
        <w:t xml:space="preserve"> </w:t>
      </w:r>
      <w:r w:rsidR="000955C9" w:rsidRPr="001530D7">
        <w:rPr>
          <w:snapToGrid/>
          <w:sz w:val="22"/>
          <w:szCs w:val="22"/>
        </w:rPr>
        <w:t xml:space="preserve">(далее – Выписка) </w:t>
      </w:r>
      <w:r w:rsidRPr="001530D7">
        <w:rPr>
          <w:snapToGrid/>
          <w:sz w:val="22"/>
          <w:szCs w:val="22"/>
        </w:rPr>
        <w:t xml:space="preserve">в форме электронного документа, подписанного квалифицированной электронной подписью, либо копию </w:t>
      </w:r>
      <w:r w:rsidR="000955C9" w:rsidRPr="001530D7">
        <w:rPr>
          <w:snapToGrid/>
          <w:sz w:val="22"/>
          <w:szCs w:val="22"/>
        </w:rPr>
        <w:t>Выписки</w:t>
      </w:r>
      <w:r w:rsidRPr="001530D7">
        <w:rPr>
          <w:snapToGrid/>
          <w:sz w:val="22"/>
          <w:szCs w:val="22"/>
        </w:rPr>
        <w:t xml:space="preserve">, </w:t>
      </w:r>
      <w:r w:rsidR="000955C9" w:rsidRPr="001530D7">
        <w:rPr>
          <w:snapToGrid/>
          <w:sz w:val="22"/>
          <w:szCs w:val="22"/>
        </w:rPr>
        <w:t xml:space="preserve">подписанной </w:t>
      </w:r>
      <w:r w:rsidRPr="001530D7">
        <w:rPr>
          <w:snapToGrid/>
          <w:sz w:val="22"/>
          <w:szCs w:val="22"/>
        </w:rPr>
        <w:t xml:space="preserve">собственноручной подписью должностного лица налогового органа и </w:t>
      </w:r>
      <w:r w:rsidR="000955C9" w:rsidRPr="001530D7">
        <w:rPr>
          <w:snapToGrid/>
          <w:sz w:val="22"/>
          <w:szCs w:val="22"/>
        </w:rPr>
        <w:t xml:space="preserve">заверенной </w:t>
      </w:r>
      <w:r w:rsidRPr="001530D7">
        <w:rPr>
          <w:snapToGrid/>
          <w:sz w:val="22"/>
          <w:szCs w:val="22"/>
        </w:rPr>
        <w:t>печатью налогового органа</w:t>
      </w:r>
      <w:r w:rsidR="008E5098" w:rsidRPr="001530D7">
        <w:rPr>
          <w:snapToGrid/>
          <w:sz w:val="22"/>
          <w:szCs w:val="22"/>
        </w:rPr>
        <w:t xml:space="preserve">, </w:t>
      </w:r>
      <w:r w:rsidR="003A1226" w:rsidRPr="001530D7">
        <w:rPr>
          <w:snapToGrid/>
          <w:sz w:val="22"/>
          <w:szCs w:val="22"/>
        </w:rPr>
        <w:t xml:space="preserve">либо </w:t>
      </w:r>
      <w:r w:rsidR="000955C9" w:rsidRPr="001530D7">
        <w:rPr>
          <w:snapToGrid/>
          <w:sz w:val="22"/>
          <w:szCs w:val="22"/>
        </w:rPr>
        <w:t>копию нотариально заверенной Выписки</w:t>
      </w:r>
      <w:r w:rsidR="003A1226" w:rsidRPr="001530D7">
        <w:rPr>
          <w:snapToGrid/>
          <w:sz w:val="22"/>
          <w:szCs w:val="22"/>
        </w:rPr>
        <w:t xml:space="preserve">, </w:t>
      </w:r>
      <w:r w:rsidR="000955C9" w:rsidRPr="001530D7">
        <w:rPr>
          <w:snapToGrid/>
          <w:sz w:val="22"/>
          <w:szCs w:val="22"/>
        </w:rPr>
        <w:t xml:space="preserve">выданной </w:t>
      </w:r>
      <w:r w:rsidR="008E5098" w:rsidRPr="001530D7">
        <w:rPr>
          <w:snapToGrid/>
          <w:sz w:val="22"/>
          <w:szCs w:val="22"/>
        </w:rPr>
        <w:t>не позднее 1 (одного) месяца до даты окончания подачи заявок на участие в закупке</w:t>
      </w:r>
      <w:bookmarkEnd w:id="201"/>
      <w:r w:rsidR="003E3E09" w:rsidRPr="001530D7">
        <w:rPr>
          <w:snapToGrid/>
          <w:sz w:val="22"/>
          <w:szCs w:val="22"/>
        </w:rPr>
        <w:t>.</w:t>
      </w:r>
      <w:bookmarkEnd w:id="202"/>
      <w:proofErr w:type="gramEnd"/>
    </w:p>
    <w:p w14:paraId="0014B625" w14:textId="63520DAB" w:rsidR="003923A7" w:rsidRPr="001530D7" w:rsidRDefault="000955C9" w:rsidP="0002227C">
      <w:pPr>
        <w:pStyle w:val="a7"/>
        <w:numPr>
          <w:ilvl w:val="4"/>
          <w:numId w:val="5"/>
        </w:numPr>
        <w:tabs>
          <w:tab w:val="clear" w:pos="1844"/>
          <w:tab w:val="left" w:pos="1134"/>
          <w:tab w:val="left" w:pos="1843"/>
        </w:tabs>
        <w:rPr>
          <w:sz w:val="22"/>
          <w:szCs w:val="22"/>
        </w:rPr>
      </w:pPr>
      <w:bookmarkStart w:id="203" w:name="_Ref458187028"/>
      <w:bookmarkStart w:id="204" w:name="_Ref456879787"/>
      <w:r w:rsidRPr="001530D7">
        <w:rPr>
          <w:sz w:val="22"/>
          <w:szCs w:val="22"/>
        </w:rPr>
        <w:t>Копию</w:t>
      </w:r>
      <w:r w:rsidR="00EC5F37" w:rsidRPr="001530D7">
        <w:rPr>
          <w:sz w:val="22"/>
          <w:szCs w:val="22"/>
        </w:rPr>
        <w:t xml:space="preserve"> </w:t>
      </w:r>
      <w:r w:rsidR="008E5098" w:rsidRPr="001530D7">
        <w:rPr>
          <w:sz w:val="22"/>
          <w:szCs w:val="22"/>
        </w:rPr>
        <w:t>У</w:t>
      </w:r>
      <w:r w:rsidR="00EC5F37" w:rsidRPr="001530D7">
        <w:rPr>
          <w:sz w:val="22"/>
          <w:szCs w:val="22"/>
        </w:rPr>
        <w:t>става</w:t>
      </w:r>
      <w:r w:rsidR="00450037" w:rsidRPr="001530D7">
        <w:rPr>
          <w:sz w:val="22"/>
          <w:szCs w:val="22"/>
        </w:rPr>
        <w:t xml:space="preserve"> </w:t>
      </w:r>
      <w:r w:rsidR="00EC5F37" w:rsidRPr="001530D7">
        <w:rPr>
          <w:sz w:val="22"/>
          <w:szCs w:val="22"/>
        </w:rPr>
        <w:t>в действующей редак</w:t>
      </w:r>
      <w:r w:rsidR="00E816DC" w:rsidRPr="001530D7">
        <w:rPr>
          <w:sz w:val="22"/>
          <w:szCs w:val="22"/>
        </w:rPr>
        <w:t>ции</w:t>
      </w:r>
      <w:r w:rsidRPr="001530D7">
        <w:rPr>
          <w:sz w:val="22"/>
          <w:szCs w:val="22"/>
        </w:rPr>
        <w:t xml:space="preserve"> с отметкой ИФНС либо копию нотариально заверенного Устава (с отметкой нотариуса)</w:t>
      </w:r>
      <w:r w:rsidR="00E816DC" w:rsidRPr="001530D7">
        <w:rPr>
          <w:sz w:val="22"/>
          <w:szCs w:val="22"/>
        </w:rPr>
        <w:t>.</w:t>
      </w:r>
      <w:bookmarkEnd w:id="203"/>
      <w:r w:rsidR="003923A7" w:rsidRPr="001530D7">
        <w:rPr>
          <w:sz w:val="22"/>
          <w:szCs w:val="22"/>
        </w:rPr>
        <w:t xml:space="preserve"> </w:t>
      </w:r>
      <w:bookmarkEnd w:id="204"/>
    </w:p>
    <w:p w14:paraId="359C6C34" w14:textId="77777777" w:rsidR="009E3754" w:rsidRPr="001530D7" w:rsidRDefault="009E3754" w:rsidP="0002227C">
      <w:pPr>
        <w:pStyle w:val="a7"/>
        <w:numPr>
          <w:ilvl w:val="4"/>
          <w:numId w:val="5"/>
        </w:numPr>
        <w:tabs>
          <w:tab w:val="clear" w:pos="1844"/>
          <w:tab w:val="left" w:pos="1134"/>
          <w:tab w:val="left" w:pos="1843"/>
        </w:tabs>
        <w:rPr>
          <w:sz w:val="22"/>
          <w:szCs w:val="22"/>
        </w:rPr>
      </w:pPr>
      <w:bookmarkStart w:id="205" w:name="_Ref386122130"/>
      <w:r w:rsidRPr="001530D7">
        <w:rPr>
          <w:sz w:val="22"/>
          <w:szCs w:val="22"/>
        </w:rPr>
        <w:t>З</w:t>
      </w:r>
      <w:r w:rsidR="00EC5F37" w:rsidRPr="001530D7">
        <w:rPr>
          <w:sz w:val="22"/>
          <w:szCs w:val="22"/>
        </w:rPr>
        <w:t>аверенные Участником копии документов</w:t>
      </w:r>
      <w:r w:rsidR="008E5098" w:rsidRPr="001530D7">
        <w:rPr>
          <w:sz w:val="22"/>
          <w:szCs w:val="22"/>
        </w:rPr>
        <w:t>, подтверждающих полномочия единоличного исполнительного органа Учас</w:t>
      </w:r>
      <w:r w:rsidR="002418AD" w:rsidRPr="001530D7">
        <w:rPr>
          <w:sz w:val="22"/>
          <w:szCs w:val="22"/>
        </w:rPr>
        <w:t>тника или Управляющей компании (</w:t>
      </w:r>
      <w:r w:rsidR="008E5098" w:rsidRPr="001530D7">
        <w:rPr>
          <w:sz w:val="22"/>
          <w:szCs w:val="22"/>
        </w:rPr>
        <w:t>протокол</w:t>
      </w:r>
      <w:r w:rsidR="002418AD" w:rsidRPr="001530D7">
        <w:rPr>
          <w:sz w:val="22"/>
          <w:szCs w:val="22"/>
        </w:rPr>
        <w:t>ы</w:t>
      </w:r>
      <w:r w:rsidR="008E5098" w:rsidRPr="001530D7">
        <w:rPr>
          <w:sz w:val="22"/>
          <w:szCs w:val="22"/>
        </w:rPr>
        <w:t xml:space="preserve"> об избрании единоличного исполнительного органа</w:t>
      </w:r>
      <w:r w:rsidR="002418AD" w:rsidRPr="001530D7">
        <w:rPr>
          <w:sz w:val="22"/>
          <w:szCs w:val="22"/>
        </w:rPr>
        <w:t xml:space="preserve"> или о передаче полномочий Управляющей компании</w:t>
      </w:r>
      <w:r w:rsidR="00D32CE9" w:rsidRPr="001530D7">
        <w:rPr>
          <w:sz w:val="22"/>
          <w:szCs w:val="22"/>
        </w:rPr>
        <w:t>)</w:t>
      </w:r>
      <w:r w:rsidRPr="001530D7">
        <w:rPr>
          <w:sz w:val="22"/>
          <w:szCs w:val="22"/>
        </w:rPr>
        <w:t>.</w:t>
      </w:r>
      <w:bookmarkEnd w:id="205"/>
    </w:p>
    <w:p w14:paraId="4CEFDAA9" w14:textId="741AAB83" w:rsidR="00EC5F37" w:rsidRPr="001530D7" w:rsidRDefault="00EC5F37" w:rsidP="0002227C">
      <w:pPr>
        <w:pStyle w:val="a7"/>
        <w:numPr>
          <w:ilvl w:val="4"/>
          <w:numId w:val="5"/>
        </w:numPr>
        <w:tabs>
          <w:tab w:val="clear" w:pos="1844"/>
          <w:tab w:val="left" w:pos="1134"/>
          <w:tab w:val="left" w:pos="1843"/>
        </w:tabs>
        <w:rPr>
          <w:sz w:val="22"/>
          <w:szCs w:val="22"/>
        </w:rPr>
      </w:pPr>
      <w:bookmarkStart w:id="206" w:name="_Ref468965149"/>
      <w:bookmarkStart w:id="207" w:name="_Ref456879828"/>
      <w:r w:rsidRPr="001530D7">
        <w:rPr>
          <w:sz w:val="22"/>
          <w:szCs w:val="22"/>
        </w:rPr>
        <w:lastRenderedPageBreak/>
        <w:t xml:space="preserve">Если заявка подписывается по доверенности, </w:t>
      </w:r>
      <w:r w:rsidR="00D23D2D" w:rsidRPr="001530D7">
        <w:rPr>
          <w:sz w:val="22"/>
          <w:szCs w:val="22"/>
        </w:rPr>
        <w:t xml:space="preserve">предоставляется </w:t>
      </w:r>
      <w:r w:rsidRPr="001530D7">
        <w:rPr>
          <w:sz w:val="22"/>
          <w:szCs w:val="22"/>
        </w:rPr>
        <w:t xml:space="preserve">копия </w:t>
      </w:r>
      <w:r w:rsidR="00D11661" w:rsidRPr="001530D7">
        <w:rPr>
          <w:sz w:val="22"/>
          <w:szCs w:val="22"/>
        </w:rPr>
        <w:t xml:space="preserve">оригинала </w:t>
      </w:r>
      <w:r w:rsidRPr="001530D7">
        <w:rPr>
          <w:sz w:val="22"/>
          <w:szCs w:val="22"/>
        </w:rPr>
        <w:t xml:space="preserve">доверенности </w:t>
      </w:r>
      <w:r w:rsidR="00D11661" w:rsidRPr="001530D7">
        <w:rPr>
          <w:sz w:val="22"/>
          <w:szCs w:val="22"/>
        </w:rPr>
        <w:t xml:space="preserve">либо копия нотариально заверенной доверенности </w:t>
      </w:r>
      <w:r w:rsidR="00D32CE9" w:rsidRPr="001530D7">
        <w:rPr>
          <w:sz w:val="22"/>
          <w:szCs w:val="22"/>
        </w:rPr>
        <w:t xml:space="preserve">(с указанием правомочий на подписание заявки) </w:t>
      </w:r>
      <w:r w:rsidRPr="001530D7">
        <w:rPr>
          <w:sz w:val="22"/>
          <w:szCs w:val="22"/>
        </w:rPr>
        <w:t>и документы</w:t>
      </w:r>
      <w:r w:rsidR="00D32CE9" w:rsidRPr="001530D7">
        <w:rPr>
          <w:sz w:val="22"/>
          <w:szCs w:val="22"/>
        </w:rPr>
        <w:t xml:space="preserve">, указанные в пункте </w:t>
      </w:r>
      <w:r w:rsidR="00D32CE9" w:rsidRPr="001530D7">
        <w:rPr>
          <w:sz w:val="22"/>
          <w:szCs w:val="22"/>
        </w:rPr>
        <w:fldChar w:fldCharType="begin"/>
      </w:r>
      <w:r w:rsidR="00D32CE9" w:rsidRPr="001530D7">
        <w:rPr>
          <w:sz w:val="22"/>
          <w:szCs w:val="22"/>
        </w:rPr>
        <w:instrText xml:space="preserve"> REF _Ref386122130 \w \h </w:instrText>
      </w:r>
      <w:r w:rsidR="00AC6BD2" w:rsidRPr="001530D7">
        <w:rPr>
          <w:sz w:val="22"/>
          <w:szCs w:val="22"/>
        </w:rPr>
        <w:instrText xml:space="preserve"> \* MERGEFORMAT </w:instrText>
      </w:r>
      <w:r w:rsidR="00D32CE9" w:rsidRPr="001530D7">
        <w:rPr>
          <w:sz w:val="22"/>
          <w:szCs w:val="22"/>
        </w:rPr>
      </w:r>
      <w:r w:rsidR="00D32CE9" w:rsidRPr="001530D7">
        <w:rPr>
          <w:sz w:val="22"/>
          <w:szCs w:val="22"/>
        </w:rPr>
        <w:fldChar w:fldCharType="separate"/>
      </w:r>
      <w:r w:rsidR="001B20E6">
        <w:rPr>
          <w:sz w:val="22"/>
          <w:szCs w:val="22"/>
        </w:rPr>
        <w:t>2.5.4.1в)</w:t>
      </w:r>
      <w:r w:rsidR="00D32CE9" w:rsidRPr="001530D7">
        <w:rPr>
          <w:sz w:val="22"/>
          <w:szCs w:val="22"/>
        </w:rPr>
        <w:fldChar w:fldCharType="end"/>
      </w:r>
      <w:r w:rsidRPr="001530D7">
        <w:rPr>
          <w:sz w:val="22"/>
          <w:szCs w:val="22"/>
        </w:rPr>
        <w:t xml:space="preserve"> </w:t>
      </w:r>
      <w:r w:rsidR="00142A66" w:rsidRPr="001530D7">
        <w:rPr>
          <w:sz w:val="22"/>
          <w:szCs w:val="22"/>
        </w:rPr>
        <w:t>настоящей Документации о закупке</w:t>
      </w:r>
      <w:r w:rsidR="0091702A" w:rsidRPr="001530D7">
        <w:rPr>
          <w:sz w:val="22"/>
          <w:szCs w:val="22"/>
        </w:rPr>
        <w:t>,</w:t>
      </w:r>
      <w:r w:rsidR="00142A66" w:rsidRPr="001530D7">
        <w:rPr>
          <w:sz w:val="22"/>
          <w:szCs w:val="22"/>
        </w:rPr>
        <w:t xml:space="preserve"> </w:t>
      </w:r>
      <w:r w:rsidRPr="001530D7">
        <w:rPr>
          <w:sz w:val="22"/>
          <w:szCs w:val="22"/>
        </w:rPr>
        <w:t>на лицо, выдавшее доверен</w:t>
      </w:r>
      <w:r w:rsidR="00E816DC" w:rsidRPr="001530D7">
        <w:rPr>
          <w:sz w:val="22"/>
          <w:szCs w:val="22"/>
        </w:rPr>
        <w:t>ность.</w:t>
      </w:r>
      <w:bookmarkEnd w:id="206"/>
      <w:r w:rsidR="00E002C9" w:rsidRPr="001530D7">
        <w:rPr>
          <w:sz w:val="22"/>
          <w:szCs w:val="22"/>
        </w:rPr>
        <w:t xml:space="preserve"> </w:t>
      </w:r>
      <w:bookmarkEnd w:id="207"/>
    </w:p>
    <w:p w14:paraId="28A46FB8" w14:textId="3E32C789" w:rsidR="00A16188"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К</w:t>
      </w:r>
      <w:r w:rsidR="00216F0F" w:rsidRPr="001530D7">
        <w:rPr>
          <w:sz w:val="22"/>
          <w:szCs w:val="22"/>
        </w:rPr>
        <w:t>опи</w:t>
      </w:r>
      <w:r w:rsidR="00FE73D8" w:rsidRPr="001530D7">
        <w:rPr>
          <w:sz w:val="22"/>
          <w:szCs w:val="22"/>
        </w:rPr>
        <w:t>ю</w:t>
      </w:r>
      <w:r w:rsidR="00216F0F" w:rsidRPr="001530D7">
        <w:rPr>
          <w:sz w:val="22"/>
          <w:szCs w:val="22"/>
        </w:rPr>
        <w:t xml:space="preserve"> </w:t>
      </w:r>
      <w:r w:rsidR="00A16188" w:rsidRPr="001530D7">
        <w:rPr>
          <w:sz w:val="22"/>
          <w:szCs w:val="22"/>
        </w:rPr>
        <w:t>Справки из ИФНС об отсутствии задолженности по налогам и сборам.</w:t>
      </w:r>
    </w:p>
    <w:p w14:paraId="475EB604" w14:textId="040CC140" w:rsidR="0070386F" w:rsidRPr="001530D7" w:rsidRDefault="0070386F" w:rsidP="0002227C">
      <w:pPr>
        <w:pStyle w:val="a7"/>
        <w:numPr>
          <w:ilvl w:val="4"/>
          <w:numId w:val="5"/>
        </w:numPr>
        <w:tabs>
          <w:tab w:val="clear" w:pos="1844"/>
          <w:tab w:val="left" w:pos="1134"/>
          <w:tab w:val="left" w:pos="1843"/>
        </w:tabs>
        <w:rPr>
          <w:sz w:val="22"/>
          <w:szCs w:val="22"/>
        </w:rPr>
      </w:pPr>
      <w:r w:rsidRPr="001530D7">
        <w:rPr>
          <w:sz w:val="22"/>
          <w:szCs w:val="22"/>
        </w:rPr>
        <w:t>Копи</w:t>
      </w:r>
      <w:r w:rsidR="00986BD7" w:rsidRPr="001530D7">
        <w:rPr>
          <w:sz w:val="22"/>
          <w:szCs w:val="22"/>
        </w:rPr>
        <w:t>ю</w:t>
      </w:r>
      <w:r w:rsidRPr="001530D7">
        <w:rPr>
          <w:sz w:val="22"/>
          <w:szCs w:val="22"/>
        </w:rPr>
        <w:t xml:space="preserve"> </w:t>
      </w:r>
      <w:r w:rsidR="0008058A" w:rsidRPr="001530D7">
        <w:rPr>
          <w:sz w:val="22"/>
          <w:szCs w:val="22"/>
        </w:rPr>
        <w:t xml:space="preserve">обязательной </w:t>
      </w:r>
      <w:r w:rsidRPr="001530D7">
        <w:rPr>
          <w:sz w:val="22"/>
          <w:szCs w:val="22"/>
        </w:rPr>
        <w:t xml:space="preserve">бухгалтерской (финансовой) отчетности за </w:t>
      </w:r>
      <w:r w:rsidR="00AA22BC" w:rsidRPr="001530D7">
        <w:rPr>
          <w:sz w:val="22"/>
          <w:szCs w:val="22"/>
        </w:rPr>
        <w:t>предпоследний и последний завершенные финансовые годы</w:t>
      </w:r>
      <w:r w:rsidRPr="001530D7">
        <w:rPr>
          <w:sz w:val="22"/>
          <w:szCs w:val="22"/>
        </w:rPr>
        <w:t xml:space="preserve"> – </w:t>
      </w:r>
      <w:r w:rsidR="0008058A" w:rsidRPr="001530D7">
        <w:rPr>
          <w:sz w:val="22"/>
          <w:szCs w:val="22"/>
        </w:rPr>
        <w:t xml:space="preserve">копии бухгалтерских </w:t>
      </w:r>
      <w:r w:rsidRPr="001530D7">
        <w:rPr>
          <w:sz w:val="22"/>
          <w:szCs w:val="22"/>
        </w:rPr>
        <w:t>баланс</w:t>
      </w:r>
      <w:r w:rsidR="0008058A" w:rsidRPr="001530D7">
        <w:rPr>
          <w:sz w:val="22"/>
          <w:szCs w:val="22"/>
        </w:rPr>
        <w:t>ов</w:t>
      </w:r>
      <w:r w:rsidRPr="001530D7">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1530D7">
        <w:rPr>
          <w:sz w:val="22"/>
          <w:szCs w:val="22"/>
        </w:rPr>
        <w:t>.</w:t>
      </w:r>
      <w:r w:rsidRPr="001530D7">
        <w:rPr>
          <w:sz w:val="22"/>
          <w:szCs w:val="22"/>
        </w:rPr>
        <w:t xml:space="preserve"> </w:t>
      </w:r>
      <w:proofErr w:type="gramStart"/>
      <w:r w:rsidR="00A16188" w:rsidRPr="001530D7">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1530D7">
        <w:rPr>
          <w:rStyle w:val="afd"/>
          <w:sz w:val="22"/>
          <w:szCs w:val="22"/>
        </w:rPr>
        <w:t>внеоборотные</w:t>
      </w:r>
      <w:proofErr w:type="spellEnd"/>
      <w:r w:rsidR="00A16188" w:rsidRPr="001530D7">
        <w:rPr>
          <w:rStyle w:val="afd"/>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088300CE"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С</w:t>
      </w:r>
      <w:r w:rsidR="00170131" w:rsidRPr="001530D7">
        <w:rPr>
          <w:sz w:val="22"/>
          <w:szCs w:val="22"/>
        </w:rPr>
        <w:t xml:space="preserve">правку </w:t>
      </w:r>
      <w:r w:rsidR="00EC5F37" w:rsidRPr="001530D7">
        <w:rPr>
          <w:sz w:val="22"/>
          <w:szCs w:val="22"/>
        </w:rPr>
        <w:t xml:space="preserve">о выполнении аналогичных по характеру и объему </w:t>
      </w:r>
      <w:r w:rsidR="005D27CD" w:rsidRPr="001530D7">
        <w:rPr>
          <w:sz w:val="22"/>
          <w:szCs w:val="22"/>
        </w:rPr>
        <w:t>поставок</w:t>
      </w:r>
      <w:r w:rsidR="00EC5F37" w:rsidRPr="001530D7">
        <w:rPr>
          <w:sz w:val="22"/>
          <w:szCs w:val="22"/>
        </w:rPr>
        <w:t xml:space="preserve"> договоров по установленной в </w:t>
      </w:r>
      <w:r w:rsidR="00A16188" w:rsidRPr="001530D7">
        <w:rPr>
          <w:sz w:val="22"/>
          <w:szCs w:val="22"/>
        </w:rPr>
        <w:t>Д</w:t>
      </w:r>
      <w:r w:rsidR="00EC5F37" w:rsidRPr="001530D7">
        <w:rPr>
          <w:sz w:val="22"/>
          <w:szCs w:val="22"/>
        </w:rPr>
        <w:t xml:space="preserve">окументации </w:t>
      </w:r>
      <w:r w:rsidR="00A16188" w:rsidRPr="001530D7">
        <w:rPr>
          <w:sz w:val="22"/>
          <w:szCs w:val="22"/>
        </w:rPr>
        <w:t xml:space="preserve">о закупке </w:t>
      </w:r>
      <w:r w:rsidR="00EC5F37" w:rsidRPr="001530D7">
        <w:rPr>
          <w:sz w:val="22"/>
          <w:szCs w:val="22"/>
        </w:rPr>
        <w:t xml:space="preserve">форме — </w:t>
      </w:r>
      <w:r w:rsidR="00EC5F37" w:rsidRPr="001530D7">
        <w:rPr>
          <w:sz w:val="22"/>
          <w:szCs w:val="22"/>
        </w:rPr>
        <w:fldChar w:fldCharType="begin"/>
      </w:r>
      <w:r w:rsidR="00EC5F37" w:rsidRPr="001530D7">
        <w:rPr>
          <w:sz w:val="22"/>
          <w:szCs w:val="22"/>
        </w:rPr>
        <w:instrText xml:space="preserve"> REF _Ref55336378 \h  \* MERGEFORMAT </w:instrText>
      </w:r>
      <w:r w:rsidR="00EC5F37" w:rsidRPr="001530D7">
        <w:rPr>
          <w:sz w:val="22"/>
          <w:szCs w:val="22"/>
        </w:rPr>
      </w:r>
      <w:r w:rsidR="00EC5F37" w:rsidRPr="001530D7">
        <w:rPr>
          <w:sz w:val="22"/>
          <w:szCs w:val="22"/>
        </w:rPr>
        <w:fldChar w:fldCharType="separate"/>
      </w:r>
      <w:r w:rsidR="001B20E6" w:rsidRPr="001530D7">
        <w:rPr>
          <w:sz w:val="22"/>
          <w:szCs w:val="22"/>
        </w:rPr>
        <w:t xml:space="preserve">Справка о перечне и годовых объемах выполнения аналогичных договоров (форма </w:t>
      </w:r>
      <w:r w:rsidR="001B20E6">
        <w:rPr>
          <w:sz w:val="22"/>
          <w:szCs w:val="22"/>
        </w:rPr>
        <w:t>8</w:t>
      </w:r>
      <w:r w:rsidR="001B20E6" w:rsidRPr="001530D7">
        <w:rPr>
          <w:sz w:val="22"/>
          <w:szCs w:val="22"/>
        </w:rPr>
        <w:t>)</w:t>
      </w:r>
      <w:r w:rsidR="00EC5F37" w:rsidRPr="001530D7">
        <w:rPr>
          <w:sz w:val="22"/>
          <w:szCs w:val="22"/>
        </w:rPr>
        <w:fldChar w:fldCharType="end"/>
      </w:r>
      <w:r w:rsidR="00C000F2" w:rsidRPr="001530D7">
        <w:rPr>
          <w:sz w:val="22"/>
          <w:szCs w:val="22"/>
        </w:rPr>
        <w:t xml:space="preserve"> (пункт </w:t>
      </w:r>
      <w:r w:rsidR="00C000F2" w:rsidRPr="001530D7">
        <w:rPr>
          <w:sz w:val="22"/>
          <w:szCs w:val="22"/>
        </w:rPr>
        <w:fldChar w:fldCharType="begin"/>
      </w:r>
      <w:r w:rsidR="00C000F2" w:rsidRPr="001530D7">
        <w:rPr>
          <w:sz w:val="22"/>
          <w:szCs w:val="22"/>
        </w:rPr>
        <w:instrText xml:space="preserve"> REF _Ref55336378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1B20E6">
        <w:rPr>
          <w:sz w:val="22"/>
          <w:szCs w:val="22"/>
        </w:rPr>
        <w:t>5.8</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w:t>
      </w:r>
      <w:r w:rsidR="00E816DC" w:rsidRPr="001530D7">
        <w:rPr>
          <w:sz w:val="22"/>
          <w:szCs w:val="22"/>
        </w:rPr>
        <w:t>.</w:t>
      </w:r>
    </w:p>
    <w:p w14:paraId="2FD2E462" w14:textId="761F05A3"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С</w:t>
      </w:r>
      <w:r w:rsidR="00170131" w:rsidRPr="001530D7">
        <w:rPr>
          <w:sz w:val="22"/>
          <w:szCs w:val="22"/>
        </w:rPr>
        <w:t xml:space="preserve">правку </w:t>
      </w:r>
      <w:r w:rsidR="00EC5F37" w:rsidRPr="001530D7">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1530D7">
        <w:rPr>
          <w:sz w:val="22"/>
          <w:szCs w:val="22"/>
        </w:rPr>
        <w:t>Д</w:t>
      </w:r>
      <w:r w:rsidR="00EC5F37" w:rsidRPr="001530D7">
        <w:rPr>
          <w:sz w:val="22"/>
          <w:szCs w:val="22"/>
        </w:rPr>
        <w:t xml:space="preserve">окументации </w:t>
      </w:r>
      <w:r w:rsidR="00A16188" w:rsidRPr="001530D7">
        <w:rPr>
          <w:sz w:val="22"/>
          <w:szCs w:val="22"/>
        </w:rPr>
        <w:t xml:space="preserve">о закупке </w:t>
      </w:r>
      <w:r w:rsidR="00EC5F37" w:rsidRPr="001530D7">
        <w:rPr>
          <w:sz w:val="22"/>
          <w:szCs w:val="22"/>
        </w:rPr>
        <w:t xml:space="preserve">форме — </w:t>
      </w:r>
      <w:r w:rsidR="00EC5F37" w:rsidRPr="001530D7">
        <w:rPr>
          <w:sz w:val="22"/>
          <w:szCs w:val="22"/>
        </w:rPr>
        <w:fldChar w:fldCharType="begin"/>
      </w:r>
      <w:r w:rsidR="00EC5F37" w:rsidRPr="001530D7">
        <w:rPr>
          <w:sz w:val="22"/>
          <w:szCs w:val="22"/>
        </w:rPr>
        <w:instrText xml:space="preserve"> REF _Ref55336389 \h  \* MERGEFORMAT </w:instrText>
      </w:r>
      <w:r w:rsidR="00EC5F37" w:rsidRPr="001530D7">
        <w:rPr>
          <w:sz w:val="22"/>
          <w:szCs w:val="22"/>
        </w:rPr>
      </w:r>
      <w:r w:rsidR="00EC5F37" w:rsidRPr="001530D7">
        <w:rPr>
          <w:sz w:val="22"/>
          <w:szCs w:val="22"/>
        </w:rPr>
        <w:fldChar w:fldCharType="separate"/>
      </w:r>
      <w:r w:rsidR="001B20E6" w:rsidRPr="001530D7">
        <w:rPr>
          <w:sz w:val="22"/>
          <w:szCs w:val="22"/>
        </w:rPr>
        <w:t xml:space="preserve">Справка о материально-технических ресурсах (форма </w:t>
      </w:r>
      <w:r w:rsidR="001B20E6">
        <w:rPr>
          <w:noProof/>
          <w:sz w:val="22"/>
          <w:szCs w:val="22"/>
        </w:rPr>
        <w:t>9</w:t>
      </w:r>
      <w:r w:rsidR="001B20E6" w:rsidRPr="001530D7">
        <w:rPr>
          <w:noProof/>
          <w:sz w:val="22"/>
          <w:szCs w:val="22"/>
        </w:rPr>
        <w:t>)</w:t>
      </w:r>
      <w:r w:rsidR="00EC5F37" w:rsidRPr="001530D7">
        <w:rPr>
          <w:sz w:val="22"/>
          <w:szCs w:val="22"/>
        </w:rPr>
        <w:fldChar w:fldCharType="end"/>
      </w:r>
      <w:r w:rsidR="00C000F2" w:rsidRPr="001530D7">
        <w:rPr>
          <w:sz w:val="22"/>
          <w:szCs w:val="22"/>
        </w:rPr>
        <w:t xml:space="preserve"> (пункт </w:t>
      </w:r>
      <w:r w:rsidR="00C000F2" w:rsidRPr="001530D7">
        <w:rPr>
          <w:sz w:val="22"/>
          <w:szCs w:val="22"/>
        </w:rPr>
        <w:fldChar w:fldCharType="begin"/>
      </w:r>
      <w:r w:rsidR="00C000F2" w:rsidRPr="001530D7">
        <w:rPr>
          <w:sz w:val="22"/>
          <w:szCs w:val="22"/>
        </w:rPr>
        <w:instrText xml:space="preserve"> REF _Ref55336389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1B20E6">
        <w:rPr>
          <w:sz w:val="22"/>
          <w:szCs w:val="22"/>
        </w:rPr>
        <w:t>5.9</w:t>
      </w:r>
      <w:r w:rsidR="00C000F2" w:rsidRPr="001530D7">
        <w:rPr>
          <w:sz w:val="22"/>
          <w:szCs w:val="22"/>
        </w:rPr>
        <w:fldChar w:fldCharType="end"/>
      </w:r>
      <w:r w:rsidR="003E4D39">
        <w:rPr>
          <w:sz w:val="22"/>
          <w:szCs w:val="22"/>
        </w:rPr>
        <w:t>9</w:t>
      </w:r>
      <w:r w:rsidR="0091702A" w:rsidRPr="001530D7">
        <w:rPr>
          <w:sz w:val="22"/>
          <w:szCs w:val="22"/>
        </w:rPr>
        <w:t xml:space="preserve"> настоящей Документации о закупке</w:t>
      </w:r>
      <w:r w:rsidR="00C000F2" w:rsidRPr="001530D7">
        <w:rPr>
          <w:sz w:val="22"/>
          <w:szCs w:val="22"/>
        </w:rPr>
        <w:t>)</w:t>
      </w:r>
      <w:r w:rsidR="00E816DC" w:rsidRPr="001530D7">
        <w:rPr>
          <w:sz w:val="22"/>
          <w:szCs w:val="22"/>
        </w:rPr>
        <w:t>.</w:t>
      </w:r>
    </w:p>
    <w:p w14:paraId="489047DC" w14:textId="3D082842"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С</w:t>
      </w:r>
      <w:r w:rsidR="00170131" w:rsidRPr="001530D7">
        <w:rPr>
          <w:sz w:val="22"/>
          <w:szCs w:val="22"/>
        </w:rPr>
        <w:t xml:space="preserve">правку </w:t>
      </w:r>
      <w:r w:rsidR="00EC5F37" w:rsidRPr="001530D7">
        <w:rPr>
          <w:sz w:val="22"/>
          <w:szCs w:val="22"/>
        </w:rPr>
        <w:t xml:space="preserve">о кадровых ресурсах, которые будут привлечены в ходе выполнения Договора, по установленной в </w:t>
      </w:r>
      <w:r w:rsidR="00A16188" w:rsidRPr="001530D7">
        <w:rPr>
          <w:sz w:val="22"/>
          <w:szCs w:val="22"/>
        </w:rPr>
        <w:t>Д</w:t>
      </w:r>
      <w:r w:rsidR="00EC5F37" w:rsidRPr="001530D7">
        <w:rPr>
          <w:sz w:val="22"/>
          <w:szCs w:val="22"/>
        </w:rPr>
        <w:t xml:space="preserve">окументации </w:t>
      </w:r>
      <w:r w:rsidR="00A16188" w:rsidRPr="001530D7">
        <w:rPr>
          <w:sz w:val="22"/>
          <w:szCs w:val="22"/>
        </w:rPr>
        <w:t xml:space="preserve">о закупке </w:t>
      </w:r>
      <w:r w:rsidR="00EC5F37" w:rsidRPr="001530D7">
        <w:rPr>
          <w:sz w:val="22"/>
          <w:szCs w:val="22"/>
        </w:rPr>
        <w:t xml:space="preserve">форме — </w:t>
      </w:r>
      <w:bookmarkStart w:id="208" w:name="_Hlt196983296"/>
      <w:r w:rsidR="00EC5F37" w:rsidRPr="001530D7">
        <w:rPr>
          <w:sz w:val="22"/>
          <w:szCs w:val="22"/>
        </w:rPr>
        <w:fldChar w:fldCharType="begin"/>
      </w:r>
      <w:r w:rsidR="00EC5F37" w:rsidRPr="001530D7">
        <w:rPr>
          <w:sz w:val="22"/>
          <w:szCs w:val="22"/>
        </w:rPr>
        <w:instrText xml:space="preserve"> REF _Ref55336398 \h  \* MERGEFORMAT </w:instrText>
      </w:r>
      <w:r w:rsidR="00EC5F37" w:rsidRPr="001530D7">
        <w:rPr>
          <w:sz w:val="22"/>
          <w:szCs w:val="22"/>
        </w:rPr>
      </w:r>
      <w:r w:rsidR="00EC5F37" w:rsidRPr="001530D7">
        <w:rPr>
          <w:sz w:val="22"/>
          <w:szCs w:val="22"/>
        </w:rPr>
        <w:fldChar w:fldCharType="separate"/>
      </w:r>
      <w:r w:rsidR="001B20E6" w:rsidRPr="001530D7">
        <w:rPr>
          <w:sz w:val="22"/>
          <w:szCs w:val="22"/>
        </w:rPr>
        <w:t xml:space="preserve">Справка о кадровых ресурсах (форма </w:t>
      </w:r>
      <w:r w:rsidR="001B20E6">
        <w:rPr>
          <w:sz w:val="22"/>
          <w:szCs w:val="22"/>
        </w:rPr>
        <w:t>10</w:t>
      </w:r>
      <w:r w:rsidR="001B20E6" w:rsidRPr="001530D7">
        <w:rPr>
          <w:sz w:val="22"/>
          <w:szCs w:val="22"/>
        </w:rPr>
        <w:t>)</w:t>
      </w:r>
      <w:r w:rsidR="00EC5F37" w:rsidRPr="001530D7">
        <w:rPr>
          <w:sz w:val="22"/>
          <w:szCs w:val="22"/>
        </w:rPr>
        <w:fldChar w:fldCharType="end"/>
      </w:r>
      <w:bookmarkEnd w:id="208"/>
      <w:r w:rsidR="00C000F2" w:rsidRPr="001530D7">
        <w:rPr>
          <w:sz w:val="22"/>
          <w:szCs w:val="22"/>
        </w:rPr>
        <w:t xml:space="preserve"> (пункт </w:t>
      </w:r>
      <w:r w:rsidR="00C000F2" w:rsidRPr="001530D7">
        <w:rPr>
          <w:sz w:val="22"/>
          <w:szCs w:val="22"/>
        </w:rPr>
        <w:fldChar w:fldCharType="begin"/>
      </w:r>
      <w:r w:rsidR="00C000F2" w:rsidRPr="001530D7">
        <w:rPr>
          <w:sz w:val="22"/>
          <w:szCs w:val="22"/>
        </w:rPr>
        <w:instrText xml:space="preserve"> REF _Ref55336398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1B20E6">
        <w:rPr>
          <w:sz w:val="22"/>
          <w:szCs w:val="22"/>
        </w:rPr>
        <w:t>5.10</w:t>
      </w:r>
      <w:r w:rsidR="00C000F2" w:rsidRPr="001530D7">
        <w:rPr>
          <w:sz w:val="22"/>
          <w:szCs w:val="22"/>
        </w:rPr>
        <w:fldChar w:fldCharType="end"/>
      </w:r>
      <w:r w:rsidR="00FB4210">
        <w:rPr>
          <w:sz w:val="22"/>
          <w:szCs w:val="22"/>
        </w:rPr>
        <w:t>0</w:t>
      </w:r>
      <w:r w:rsidR="0091702A" w:rsidRPr="001530D7">
        <w:rPr>
          <w:sz w:val="22"/>
          <w:szCs w:val="22"/>
        </w:rPr>
        <w:t xml:space="preserve"> настоящей Документации о закупке</w:t>
      </w:r>
      <w:r w:rsidR="00C000F2" w:rsidRPr="001530D7">
        <w:rPr>
          <w:sz w:val="22"/>
          <w:szCs w:val="22"/>
        </w:rPr>
        <w:t>)</w:t>
      </w:r>
      <w:r w:rsidR="00E816DC" w:rsidRPr="001530D7">
        <w:rPr>
          <w:sz w:val="22"/>
          <w:szCs w:val="22"/>
        </w:rPr>
        <w:t>.</w:t>
      </w:r>
    </w:p>
    <w:p w14:paraId="41423716" w14:textId="477BE1E3"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И</w:t>
      </w:r>
      <w:r w:rsidR="00EC5F37" w:rsidRPr="001530D7">
        <w:rPr>
          <w:sz w:val="22"/>
          <w:szCs w:val="22"/>
        </w:rPr>
        <w:t>ные документы, которые</w:t>
      </w:r>
      <w:r w:rsidR="00FE73D8" w:rsidRPr="001530D7">
        <w:rPr>
          <w:sz w:val="22"/>
          <w:szCs w:val="22"/>
        </w:rPr>
        <w:t>,</w:t>
      </w:r>
      <w:r w:rsidR="00EC5F37" w:rsidRPr="001530D7">
        <w:rPr>
          <w:sz w:val="22"/>
          <w:szCs w:val="22"/>
        </w:rPr>
        <w:t xml:space="preserve"> по мнению Участника </w:t>
      </w:r>
      <w:r w:rsidR="000778BE" w:rsidRPr="001530D7">
        <w:rPr>
          <w:sz w:val="22"/>
          <w:szCs w:val="22"/>
        </w:rPr>
        <w:t>запроса предложений</w:t>
      </w:r>
      <w:r w:rsidR="00FE73D8" w:rsidRPr="001530D7">
        <w:rPr>
          <w:sz w:val="22"/>
          <w:szCs w:val="22"/>
        </w:rPr>
        <w:t>,</w:t>
      </w:r>
      <w:r w:rsidR="00EC5F37" w:rsidRPr="001530D7">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1530D7" w:rsidRDefault="00EC5F37" w:rsidP="0002227C">
      <w:pPr>
        <w:pStyle w:val="a6"/>
        <w:numPr>
          <w:ilvl w:val="3"/>
          <w:numId w:val="5"/>
        </w:numPr>
        <w:tabs>
          <w:tab w:val="left" w:pos="1134"/>
        </w:tabs>
        <w:rPr>
          <w:sz w:val="22"/>
          <w:szCs w:val="22"/>
        </w:rPr>
      </w:pPr>
      <w:r w:rsidRPr="001530D7">
        <w:rPr>
          <w:sz w:val="22"/>
          <w:szCs w:val="22"/>
        </w:rPr>
        <w:t xml:space="preserve">Все указанные документы прилагаются Участником </w:t>
      </w:r>
      <w:r w:rsidR="000778BE" w:rsidRPr="001530D7">
        <w:rPr>
          <w:sz w:val="22"/>
          <w:szCs w:val="22"/>
        </w:rPr>
        <w:t>запроса предложений</w:t>
      </w:r>
      <w:r w:rsidRPr="001530D7">
        <w:rPr>
          <w:sz w:val="22"/>
          <w:szCs w:val="22"/>
        </w:rPr>
        <w:t xml:space="preserve"> к заявке.</w:t>
      </w:r>
    </w:p>
    <w:p w14:paraId="7D76C4AD" w14:textId="77777777" w:rsidR="00801EA6" w:rsidRPr="001530D7" w:rsidRDefault="00801EA6" w:rsidP="0002227C">
      <w:pPr>
        <w:pStyle w:val="a6"/>
        <w:numPr>
          <w:ilvl w:val="3"/>
          <w:numId w:val="5"/>
        </w:numPr>
        <w:tabs>
          <w:tab w:val="left" w:pos="1134"/>
        </w:tabs>
        <w:rPr>
          <w:sz w:val="22"/>
          <w:szCs w:val="22"/>
        </w:rPr>
      </w:pPr>
      <w:r w:rsidRPr="001530D7">
        <w:rPr>
          <w:sz w:val="22"/>
          <w:szCs w:val="22"/>
        </w:rPr>
        <w:t>Все указанные документы не должны содержать недостовер</w:t>
      </w:r>
      <w:r w:rsidR="002F0645" w:rsidRPr="001530D7">
        <w:rPr>
          <w:sz w:val="22"/>
          <w:szCs w:val="22"/>
        </w:rPr>
        <w:t>ные св</w:t>
      </w:r>
      <w:r w:rsidRPr="001530D7">
        <w:rPr>
          <w:sz w:val="22"/>
          <w:szCs w:val="22"/>
        </w:rPr>
        <w:t>едения.</w:t>
      </w:r>
    </w:p>
    <w:p w14:paraId="50642D90" w14:textId="77777777" w:rsidR="00EC5F37" w:rsidRPr="001530D7" w:rsidRDefault="00EC5F37">
      <w:pPr>
        <w:pStyle w:val="20"/>
        <w:rPr>
          <w:sz w:val="22"/>
          <w:szCs w:val="22"/>
        </w:rPr>
      </w:pPr>
      <w:bookmarkStart w:id="209" w:name="_Ref55280443"/>
      <w:bookmarkStart w:id="210" w:name="_Toc55285351"/>
      <w:bookmarkStart w:id="211" w:name="_Toc55305383"/>
      <w:bookmarkStart w:id="212" w:name="_Toc57314654"/>
      <w:bookmarkStart w:id="213" w:name="_Toc69728968"/>
      <w:bookmarkStart w:id="214" w:name="_Toc440899826"/>
      <w:bookmarkStart w:id="215" w:name="_Toc474152413"/>
      <w:r w:rsidRPr="001530D7">
        <w:rPr>
          <w:sz w:val="22"/>
          <w:szCs w:val="22"/>
        </w:rPr>
        <w:lastRenderedPageBreak/>
        <w:t>Подача заявок и их прием</w:t>
      </w:r>
      <w:bookmarkEnd w:id="209"/>
      <w:bookmarkEnd w:id="210"/>
      <w:bookmarkEnd w:id="211"/>
      <w:bookmarkEnd w:id="212"/>
      <w:bookmarkEnd w:id="213"/>
      <w:bookmarkEnd w:id="214"/>
      <w:bookmarkEnd w:id="215"/>
    </w:p>
    <w:p w14:paraId="2E34CBF3" w14:textId="343BB08F" w:rsidR="00C408F2" w:rsidRPr="001530D7" w:rsidRDefault="00C408F2" w:rsidP="00275F03">
      <w:pPr>
        <w:pStyle w:val="23"/>
        <w:numPr>
          <w:ilvl w:val="2"/>
          <w:numId w:val="5"/>
        </w:numPr>
        <w:tabs>
          <w:tab w:val="num" w:pos="1134"/>
        </w:tabs>
        <w:spacing w:before="360"/>
        <w:ind w:left="1134"/>
        <w:rPr>
          <w:sz w:val="22"/>
          <w:szCs w:val="22"/>
        </w:rPr>
      </w:pPr>
      <w:bookmarkStart w:id="216" w:name="_Toc115776303"/>
      <w:bookmarkStart w:id="217" w:name="_Toc170292276"/>
      <w:bookmarkStart w:id="218" w:name="_Toc210452306"/>
      <w:bookmarkStart w:id="219" w:name="_Toc389823257"/>
      <w:bookmarkStart w:id="220" w:name="_Toc440899827"/>
      <w:bookmarkStart w:id="221" w:name="_Ref268012040"/>
      <w:bookmarkStart w:id="222" w:name="_Toc329344073"/>
      <w:bookmarkStart w:id="223" w:name="_Toc474152414"/>
      <w:bookmarkStart w:id="224" w:name="_Ref56229451"/>
      <w:r w:rsidRPr="001530D7">
        <w:rPr>
          <w:sz w:val="22"/>
          <w:szCs w:val="22"/>
        </w:rPr>
        <w:t xml:space="preserve">Подача заявок через </w:t>
      </w:r>
      <w:bookmarkEnd w:id="216"/>
      <w:bookmarkEnd w:id="217"/>
      <w:bookmarkEnd w:id="218"/>
      <w:bookmarkEnd w:id="219"/>
      <w:bookmarkEnd w:id="220"/>
      <w:r w:rsidR="005F3E62" w:rsidRPr="001530D7">
        <w:rPr>
          <w:sz w:val="22"/>
          <w:szCs w:val="22"/>
        </w:rPr>
        <w:t>ЭТП</w:t>
      </w:r>
      <w:bookmarkEnd w:id="221"/>
      <w:bookmarkEnd w:id="222"/>
      <w:bookmarkEnd w:id="223"/>
    </w:p>
    <w:p w14:paraId="3A80EC90" w14:textId="71B98942" w:rsidR="00EB3054" w:rsidRPr="001530D7" w:rsidRDefault="00EB3054" w:rsidP="0002227C">
      <w:pPr>
        <w:pStyle w:val="a6"/>
        <w:numPr>
          <w:ilvl w:val="3"/>
          <w:numId w:val="5"/>
        </w:numPr>
        <w:tabs>
          <w:tab w:val="left" w:pos="1134"/>
        </w:tabs>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начинает принима</w:t>
      </w:r>
      <w:r w:rsidR="00C052D5" w:rsidRPr="001530D7">
        <w:rPr>
          <w:sz w:val="22"/>
          <w:szCs w:val="22"/>
        </w:rPr>
        <w:t>ть заявки с момента публикации И</w:t>
      </w:r>
      <w:r w:rsidRPr="001530D7">
        <w:rPr>
          <w:sz w:val="22"/>
          <w:szCs w:val="22"/>
        </w:rPr>
        <w:t xml:space="preserve">звещения </w:t>
      </w:r>
      <w:r w:rsidR="00A16188" w:rsidRPr="001530D7">
        <w:rPr>
          <w:sz w:val="22"/>
          <w:szCs w:val="22"/>
        </w:rPr>
        <w:t>о закупке</w:t>
      </w:r>
      <w:r w:rsidRPr="001530D7">
        <w:rPr>
          <w:sz w:val="22"/>
          <w:szCs w:val="22"/>
        </w:rPr>
        <w:t xml:space="preserve"> на Официальном сайте (</w:t>
      </w:r>
      <w:r w:rsidR="006002A8" w:rsidRPr="001530D7">
        <w:rPr>
          <w:sz w:val="22"/>
          <w:szCs w:val="22"/>
        </w:rPr>
        <w:t>под</w:t>
      </w:r>
      <w:r w:rsidRPr="001530D7">
        <w:rPr>
          <w:sz w:val="22"/>
          <w:szCs w:val="22"/>
        </w:rPr>
        <w:t xml:space="preserve">пункт </w:t>
      </w:r>
      <w:r w:rsidRPr="001530D7">
        <w:rPr>
          <w:sz w:val="22"/>
          <w:szCs w:val="22"/>
        </w:rPr>
        <w:fldChar w:fldCharType="begin"/>
      </w:r>
      <w:r w:rsidRPr="001530D7">
        <w:rPr>
          <w:sz w:val="22"/>
          <w:szCs w:val="22"/>
        </w:rPr>
        <w:instrText xml:space="preserve"> REF _Ref384115739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4.2.12</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7F002E7E" w14:textId="54FF0E4E" w:rsidR="00C408F2" w:rsidRPr="001530D7" w:rsidRDefault="00C408F2" w:rsidP="0002227C">
      <w:pPr>
        <w:pStyle w:val="a6"/>
        <w:numPr>
          <w:ilvl w:val="3"/>
          <w:numId w:val="5"/>
        </w:numPr>
        <w:tabs>
          <w:tab w:val="left" w:pos="1134"/>
        </w:tabs>
        <w:rPr>
          <w:sz w:val="22"/>
          <w:szCs w:val="22"/>
        </w:rPr>
      </w:pPr>
      <w:r w:rsidRPr="001530D7">
        <w:rPr>
          <w:sz w:val="22"/>
          <w:szCs w:val="22"/>
        </w:rPr>
        <w:t xml:space="preserve">Правила подачи заявок через </w:t>
      </w:r>
      <w:r w:rsidR="005F3E62" w:rsidRPr="001530D7">
        <w:rPr>
          <w:sz w:val="22"/>
          <w:szCs w:val="22"/>
        </w:rPr>
        <w:t xml:space="preserve">ЭТП </w:t>
      </w:r>
      <w:r w:rsidRPr="001530D7">
        <w:rPr>
          <w:sz w:val="22"/>
          <w:szCs w:val="22"/>
        </w:rPr>
        <w:t>определяются регламентом данной системы и соглашением Участника с оператором данной системы.</w:t>
      </w:r>
    </w:p>
    <w:p w14:paraId="4504A457" w14:textId="4912DE29" w:rsidR="00C408F2" w:rsidRPr="001530D7" w:rsidRDefault="00C408F2" w:rsidP="0002227C">
      <w:pPr>
        <w:pStyle w:val="a6"/>
        <w:numPr>
          <w:ilvl w:val="3"/>
          <w:numId w:val="5"/>
        </w:numPr>
        <w:tabs>
          <w:tab w:val="left" w:pos="1134"/>
        </w:tabs>
        <w:rPr>
          <w:sz w:val="22"/>
          <w:szCs w:val="22"/>
        </w:rPr>
      </w:pPr>
      <w:r w:rsidRPr="001530D7">
        <w:rPr>
          <w:sz w:val="22"/>
          <w:szCs w:val="22"/>
        </w:rPr>
        <w:t xml:space="preserve">Все требуемые документы в соответствии с условиями </w:t>
      </w:r>
      <w:r w:rsidR="00A16188" w:rsidRPr="001530D7">
        <w:rPr>
          <w:sz w:val="22"/>
          <w:szCs w:val="22"/>
        </w:rPr>
        <w:t>Д</w:t>
      </w:r>
      <w:r w:rsidRPr="001530D7">
        <w:rPr>
          <w:sz w:val="22"/>
          <w:szCs w:val="22"/>
        </w:rPr>
        <w:t>окументации</w:t>
      </w:r>
      <w:r w:rsidR="00A16188" w:rsidRPr="001530D7">
        <w:rPr>
          <w:sz w:val="22"/>
          <w:szCs w:val="22"/>
        </w:rPr>
        <w:t xml:space="preserve"> о закупке</w:t>
      </w:r>
      <w:r w:rsidRPr="001530D7">
        <w:rPr>
          <w:sz w:val="22"/>
          <w:szCs w:val="22"/>
        </w:rPr>
        <w:t xml:space="preserve"> должны быть предоставлены Участником через </w:t>
      </w:r>
      <w:r w:rsidR="005F3E62" w:rsidRPr="001530D7">
        <w:rPr>
          <w:sz w:val="22"/>
          <w:szCs w:val="22"/>
        </w:rPr>
        <w:t xml:space="preserve">ЭТП </w:t>
      </w:r>
      <w:r w:rsidRPr="001530D7">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1530D7">
        <w:rPr>
          <w:sz w:val="22"/>
          <w:szCs w:val="22"/>
        </w:rPr>
        <w:t xml:space="preserve"> о закупке</w:t>
      </w:r>
      <w:r w:rsidRPr="001530D7">
        <w:rPr>
          <w:sz w:val="22"/>
          <w:szCs w:val="22"/>
        </w:rPr>
        <w:t>.</w:t>
      </w:r>
    </w:p>
    <w:p w14:paraId="5E216E27" w14:textId="77777777" w:rsidR="00C408F2" w:rsidRPr="001530D7" w:rsidRDefault="00C408F2" w:rsidP="0002227C">
      <w:pPr>
        <w:pStyle w:val="a6"/>
        <w:numPr>
          <w:ilvl w:val="3"/>
          <w:numId w:val="5"/>
        </w:numPr>
        <w:tabs>
          <w:tab w:val="left" w:pos="1134"/>
        </w:tabs>
        <w:rPr>
          <w:sz w:val="22"/>
          <w:szCs w:val="22"/>
        </w:rPr>
      </w:pPr>
      <w:r w:rsidRPr="001530D7">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1530D7" w:rsidRDefault="00A16188" w:rsidP="0002227C">
      <w:pPr>
        <w:pStyle w:val="a6"/>
        <w:numPr>
          <w:ilvl w:val="3"/>
          <w:numId w:val="5"/>
        </w:numPr>
        <w:tabs>
          <w:tab w:val="left" w:pos="1134"/>
        </w:tabs>
        <w:rPr>
          <w:sz w:val="22"/>
          <w:szCs w:val="22"/>
        </w:rPr>
      </w:pPr>
      <w:bookmarkStart w:id="225" w:name="_Ref180585511"/>
      <w:r w:rsidRPr="001530D7">
        <w:rPr>
          <w:sz w:val="22"/>
          <w:szCs w:val="22"/>
        </w:rPr>
        <w:t>З</w:t>
      </w:r>
      <w:r w:rsidR="00C408F2" w:rsidRPr="001530D7">
        <w:rPr>
          <w:sz w:val="22"/>
          <w:szCs w:val="22"/>
        </w:rPr>
        <w:t xml:space="preserve">аявки </w:t>
      </w:r>
      <w:r w:rsidR="005F3E62" w:rsidRPr="001530D7">
        <w:rPr>
          <w:sz w:val="22"/>
          <w:szCs w:val="22"/>
        </w:rPr>
        <w:t>на ЭТП</w:t>
      </w:r>
      <w:r w:rsidR="00C408F2" w:rsidRPr="001530D7">
        <w:rPr>
          <w:sz w:val="22"/>
          <w:szCs w:val="22"/>
        </w:rPr>
        <w:t xml:space="preserve"> должны быть поданы до истечения срока, указанного в </w:t>
      </w:r>
      <w:r w:rsidR="00FA2B14" w:rsidRPr="001530D7">
        <w:rPr>
          <w:sz w:val="22"/>
          <w:szCs w:val="22"/>
        </w:rPr>
        <w:t>под</w:t>
      </w:r>
      <w:r w:rsidR="00C408F2" w:rsidRPr="001530D7">
        <w:rPr>
          <w:sz w:val="22"/>
          <w:szCs w:val="22"/>
        </w:rPr>
        <w:t xml:space="preserve">пункте </w:t>
      </w:r>
      <w:r w:rsidR="00A23C72" w:rsidRPr="001530D7">
        <w:rPr>
          <w:sz w:val="22"/>
          <w:szCs w:val="22"/>
        </w:rPr>
        <w:fldChar w:fldCharType="begin"/>
      </w:r>
      <w:r w:rsidR="00A23C72" w:rsidRPr="001530D7">
        <w:rPr>
          <w:sz w:val="22"/>
          <w:szCs w:val="22"/>
        </w:rPr>
        <w:instrText xml:space="preserve"> REF _Ref389823218 \r \h </w:instrText>
      </w:r>
      <w:r w:rsidR="001F4B6D" w:rsidRPr="001530D7">
        <w:rPr>
          <w:sz w:val="22"/>
          <w:szCs w:val="22"/>
        </w:rPr>
        <w:instrText xml:space="preserve"> \* MERGEFORMAT </w:instrText>
      </w:r>
      <w:r w:rsidR="00A23C72" w:rsidRPr="001530D7">
        <w:rPr>
          <w:sz w:val="22"/>
          <w:szCs w:val="22"/>
        </w:rPr>
      </w:r>
      <w:r w:rsidR="00A23C72" w:rsidRPr="001530D7">
        <w:rPr>
          <w:sz w:val="22"/>
          <w:szCs w:val="22"/>
        </w:rPr>
        <w:fldChar w:fldCharType="separate"/>
      </w:r>
      <w:r w:rsidR="001B20E6">
        <w:rPr>
          <w:sz w:val="22"/>
          <w:szCs w:val="22"/>
        </w:rPr>
        <w:t>4.2.15</w:t>
      </w:r>
      <w:r w:rsidR="00A23C72" w:rsidRPr="001530D7">
        <w:rPr>
          <w:sz w:val="22"/>
          <w:szCs w:val="22"/>
        </w:rPr>
        <w:fldChar w:fldCharType="end"/>
      </w:r>
      <w:r w:rsidR="0091702A" w:rsidRPr="001530D7">
        <w:rPr>
          <w:sz w:val="22"/>
          <w:szCs w:val="22"/>
        </w:rPr>
        <w:t xml:space="preserve"> настоящей Документации о закупке</w:t>
      </w:r>
      <w:r w:rsidR="00C408F2" w:rsidRPr="001530D7">
        <w:rPr>
          <w:sz w:val="22"/>
          <w:szCs w:val="22"/>
        </w:rPr>
        <w:t>.</w:t>
      </w:r>
      <w:bookmarkEnd w:id="225"/>
      <w:r w:rsidR="00C408F2" w:rsidRPr="001530D7">
        <w:rPr>
          <w:sz w:val="22"/>
          <w:szCs w:val="22"/>
        </w:rPr>
        <w:t xml:space="preserve"> </w:t>
      </w:r>
      <w:r w:rsidRPr="001530D7">
        <w:rPr>
          <w:sz w:val="22"/>
          <w:szCs w:val="22"/>
        </w:rPr>
        <w:t>З</w:t>
      </w:r>
      <w:r w:rsidR="00C408F2" w:rsidRPr="001530D7">
        <w:rPr>
          <w:sz w:val="22"/>
          <w:szCs w:val="22"/>
        </w:rPr>
        <w:t xml:space="preserve">аявки, поданные позднее установленного срока, не могут быть приняты Организатором </w:t>
      </w:r>
      <w:r w:rsidR="000778BE" w:rsidRPr="001530D7">
        <w:rPr>
          <w:sz w:val="22"/>
          <w:szCs w:val="22"/>
        </w:rPr>
        <w:t>запроса предложений</w:t>
      </w:r>
      <w:r w:rsidR="00C408F2" w:rsidRPr="001530D7">
        <w:rPr>
          <w:sz w:val="22"/>
          <w:szCs w:val="22"/>
        </w:rPr>
        <w:t>, независимо от причин опоздания.</w:t>
      </w:r>
    </w:p>
    <w:p w14:paraId="613D34F0" w14:textId="77777777" w:rsidR="002C2DAB" w:rsidRPr="001530D7" w:rsidRDefault="002C2DAB" w:rsidP="0002227C">
      <w:pPr>
        <w:pStyle w:val="a6"/>
        <w:numPr>
          <w:ilvl w:val="3"/>
          <w:numId w:val="5"/>
        </w:numPr>
        <w:tabs>
          <w:tab w:val="left" w:pos="1134"/>
        </w:tabs>
        <w:rPr>
          <w:sz w:val="22"/>
          <w:szCs w:val="22"/>
        </w:rPr>
      </w:pPr>
      <w:r w:rsidRPr="001530D7">
        <w:rPr>
          <w:sz w:val="22"/>
          <w:szCs w:val="22"/>
        </w:rPr>
        <w:t xml:space="preserve">Заявки, поданные через </w:t>
      </w:r>
      <w:r w:rsidR="005F3E62" w:rsidRPr="001530D7">
        <w:rPr>
          <w:sz w:val="22"/>
          <w:szCs w:val="22"/>
        </w:rPr>
        <w:t>ЭТП</w:t>
      </w:r>
      <w:r w:rsidR="00FE73D8" w:rsidRPr="001530D7">
        <w:rPr>
          <w:sz w:val="22"/>
          <w:szCs w:val="22"/>
        </w:rPr>
        <w:t>,</w:t>
      </w:r>
      <w:r w:rsidRPr="001530D7">
        <w:rPr>
          <w:sz w:val="22"/>
          <w:szCs w:val="22"/>
        </w:rPr>
        <w:t xml:space="preserve"> дублировать по почте, электронной почте и другими способами не требуется.</w:t>
      </w:r>
    </w:p>
    <w:p w14:paraId="0424C7B0" w14:textId="77777777" w:rsidR="002C2DAB" w:rsidRPr="001530D7" w:rsidRDefault="002C2DAB" w:rsidP="0002227C">
      <w:pPr>
        <w:pStyle w:val="a6"/>
        <w:numPr>
          <w:ilvl w:val="3"/>
          <w:numId w:val="5"/>
        </w:numPr>
        <w:tabs>
          <w:tab w:val="left" w:pos="1134"/>
        </w:tabs>
        <w:rPr>
          <w:sz w:val="22"/>
          <w:szCs w:val="22"/>
        </w:rPr>
      </w:pPr>
      <w:r w:rsidRPr="001530D7">
        <w:rPr>
          <w:sz w:val="22"/>
          <w:szCs w:val="22"/>
        </w:rPr>
        <w:t xml:space="preserve">Заявки Участников, полученные Организатором не через </w:t>
      </w:r>
      <w:r w:rsidR="005F3E62" w:rsidRPr="001530D7">
        <w:rPr>
          <w:sz w:val="22"/>
          <w:szCs w:val="22"/>
        </w:rPr>
        <w:t>ЭТП</w:t>
      </w:r>
      <w:r w:rsidRPr="001530D7">
        <w:rPr>
          <w:sz w:val="22"/>
          <w:szCs w:val="22"/>
        </w:rPr>
        <w:t>, рассматриваться не будут.</w:t>
      </w:r>
    </w:p>
    <w:p w14:paraId="120D5F04" w14:textId="77777777" w:rsidR="00EC5F37" w:rsidRPr="001530D7" w:rsidRDefault="00EC5F37">
      <w:pPr>
        <w:pStyle w:val="20"/>
        <w:rPr>
          <w:sz w:val="22"/>
          <w:szCs w:val="22"/>
        </w:rPr>
      </w:pPr>
      <w:bookmarkStart w:id="226" w:name="_Toc452451041"/>
      <w:bookmarkStart w:id="227" w:name="_Toc453146057"/>
      <w:bookmarkStart w:id="228" w:name="_Toc453230001"/>
      <w:bookmarkStart w:id="229" w:name="_Ref55280448"/>
      <w:bookmarkStart w:id="230" w:name="_Toc55285352"/>
      <w:bookmarkStart w:id="231" w:name="_Toc55305384"/>
      <w:bookmarkStart w:id="232" w:name="_Toc57314655"/>
      <w:bookmarkStart w:id="233" w:name="_Toc69728969"/>
      <w:bookmarkStart w:id="234" w:name="_Toc440899829"/>
      <w:bookmarkStart w:id="235" w:name="_Toc474152415"/>
      <w:bookmarkEnd w:id="224"/>
      <w:bookmarkEnd w:id="226"/>
      <w:bookmarkEnd w:id="227"/>
      <w:bookmarkEnd w:id="228"/>
      <w:r w:rsidRPr="001530D7">
        <w:rPr>
          <w:sz w:val="22"/>
          <w:szCs w:val="22"/>
        </w:rPr>
        <w:t xml:space="preserve">Вскрытие поступивших на </w:t>
      </w:r>
      <w:r w:rsidR="00494BC2" w:rsidRPr="001530D7">
        <w:rPr>
          <w:sz w:val="22"/>
          <w:szCs w:val="22"/>
        </w:rPr>
        <w:t>запрос предложений</w:t>
      </w:r>
      <w:r w:rsidRPr="001530D7">
        <w:rPr>
          <w:sz w:val="22"/>
          <w:szCs w:val="22"/>
        </w:rPr>
        <w:t xml:space="preserve"> конвертов</w:t>
      </w:r>
      <w:bookmarkEnd w:id="229"/>
      <w:bookmarkEnd w:id="230"/>
      <w:bookmarkEnd w:id="231"/>
      <w:bookmarkEnd w:id="232"/>
      <w:bookmarkEnd w:id="233"/>
      <w:bookmarkEnd w:id="234"/>
      <w:bookmarkEnd w:id="235"/>
    </w:p>
    <w:p w14:paraId="2602D926" w14:textId="0501A19E" w:rsidR="002D49C7" w:rsidRPr="001530D7" w:rsidRDefault="002D49C7" w:rsidP="00275F03">
      <w:pPr>
        <w:pStyle w:val="a5"/>
        <w:numPr>
          <w:ilvl w:val="2"/>
          <w:numId w:val="5"/>
        </w:numPr>
        <w:tabs>
          <w:tab w:val="num" w:pos="1134"/>
        </w:tabs>
        <w:ind w:left="1134"/>
        <w:rPr>
          <w:sz w:val="22"/>
          <w:szCs w:val="22"/>
        </w:rPr>
      </w:pPr>
      <w:bookmarkStart w:id="236" w:name="_Ref56221780"/>
      <w:bookmarkStart w:id="237" w:name="_Ref324334912"/>
      <w:r w:rsidRPr="001530D7">
        <w:rPr>
          <w:sz w:val="22"/>
          <w:szCs w:val="22"/>
        </w:rPr>
        <w:t xml:space="preserve">Вскрытие поступивших на </w:t>
      </w:r>
      <w:r w:rsidR="00494BC2" w:rsidRPr="001530D7">
        <w:rPr>
          <w:sz w:val="22"/>
          <w:szCs w:val="22"/>
        </w:rPr>
        <w:t>запрос предложений</w:t>
      </w:r>
      <w:r w:rsidRPr="001530D7">
        <w:rPr>
          <w:sz w:val="22"/>
          <w:szCs w:val="22"/>
        </w:rPr>
        <w:t xml:space="preserve"> электронных конвертов с заявками происходит автоматически в порядке, предусмотренном регламентом </w:t>
      </w:r>
      <w:r w:rsidR="005F3E62" w:rsidRPr="001530D7">
        <w:rPr>
          <w:sz w:val="22"/>
          <w:szCs w:val="22"/>
        </w:rPr>
        <w:t xml:space="preserve">ЭТП </w:t>
      </w:r>
      <w:r w:rsidRPr="001530D7">
        <w:rPr>
          <w:sz w:val="22"/>
          <w:szCs w:val="22"/>
        </w:rPr>
        <w:t xml:space="preserve">в срок, указанный в </w:t>
      </w:r>
      <w:r w:rsidR="00FA2B14" w:rsidRPr="001530D7">
        <w:rPr>
          <w:sz w:val="22"/>
          <w:szCs w:val="22"/>
        </w:rPr>
        <w:t>под</w:t>
      </w:r>
      <w:r w:rsidRPr="001530D7">
        <w:rPr>
          <w:sz w:val="22"/>
          <w:szCs w:val="22"/>
        </w:rPr>
        <w:t>пункте</w:t>
      </w:r>
      <w:r w:rsidR="00CF3EBC" w:rsidRPr="001530D7">
        <w:rPr>
          <w:sz w:val="22"/>
          <w:szCs w:val="22"/>
        </w:rPr>
        <w:t xml:space="preserve"> </w:t>
      </w:r>
      <w:r w:rsidR="00CF3EBC" w:rsidRPr="001530D7">
        <w:rPr>
          <w:sz w:val="22"/>
          <w:szCs w:val="22"/>
        </w:rPr>
        <w:fldChar w:fldCharType="begin"/>
      </w:r>
      <w:r w:rsidR="00CF3EBC" w:rsidRPr="001530D7">
        <w:rPr>
          <w:sz w:val="22"/>
          <w:szCs w:val="22"/>
        </w:rPr>
        <w:instrText xml:space="preserve"> REF _Ref249859545 \r \h </w:instrText>
      </w:r>
      <w:r w:rsidR="001530D7" w:rsidRPr="001530D7">
        <w:rPr>
          <w:sz w:val="22"/>
          <w:szCs w:val="22"/>
        </w:rPr>
        <w:instrText xml:space="preserve"> \* MERGEFORMAT </w:instrText>
      </w:r>
      <w:r w:rsidR="00CF3EBC" w:rsidRPr="001530D7">
        <w:rPr>
          <w:sz w:val="22"/>
          <w:szCs w:val="22"/>
        </w:rPr>
      </w:r>
      <w:r w:rsidR="00CF3EBC" w:rsidRPr="001530D7">
        <w:rPr>
          <w:sz w:val="22"/>
          <w:szCs w:val="22"/>
        </w:rPr>
        <w:fldChar w:fldCharType="separate"/>
      </w:r>
      <w:r w:rsidR="001B20E6">
        <w:rPr>
          <w:sz w:val="22"/>
          <w:szCs w:val="22"/>
        </w:rPr>
        <w:t>4.2.17</w:t>
      </w:r>
      <w:r w:rsidR="00CF3EBC" w:rsidRPr="001530D7">
        <w:rPr>
          <w:sz w:val="22"/>
          <w:szCs w:val="22"/>
        </w:rPr>
        <w:fldChar w:fldCharType="end"/>
      </w:r>
      <w:r w:rsidR="0091702A" w:rsidRPr="001530D7">
        <w:rPr>
          <w:sz w:val="22"/>
          <w:szCs w:val="22"/>
        </w:rPr>
        <w:t xml:space="preserve"> настоящей Документации о закупке</w:t>
      </w:r>
      <w:r w:rsidR="00CF3EBC" w:rsidRPr="001530D7">
        <w:rPr>
          <w:sz w:val="22"/>
          <w:szCs w:val="22"/>
        </w:rPr>
        <w:t>.</w:t>
      </w:r>
      <w:r w:rsidRPr="001530D7">
        <w:rPr>
          <w:sz w:val="22"/>
          <w:szCs w:val="22"/>
        </w:rPr>
        <w:t xml:space="preserve"> </w:t>
      </w:r>
    </w:p>
    <w:p w14:paraId="56513F3A" w14:textId="77777777" w:rsidR="00C408F2" w:rsidRPr="001530D7" w:rsidRDefault="00C408F2" w:rsidP="00C959AE">
      <w:pPr>
        <w:pStyle w:val="a5"/>
        <w:numPr>
          <w:ilvl w:val="2"/>
          <w:numId w:val="5"/>
        </w:numPr>
        <w:tabs>
          <w:tab w:val="num" w:pos="1134"/>
        </w:tabs>
        <w:ind w:left="1134"/>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w:t>
      </w:r>
      <w:r w:rsidR="00CF3EBC" w:rsidRPr="001530D7">
        <w:rPr>
          <w:sz w:val="22"/>
          <w:szCs w:val="22"/>
        </w:rPr>
        <w:t>по результатам вскрытия</w:t>
      </w:r>
      <w:r w:rsidRPr="001530D7">
        <w:rPr>
          <w:sz w:val="22"/>
          <w:szCs w:val="22"/>
        </w:rPr>
        <w:t xml:space="preserve"> поступивших на </w:t>
      </w:r>
      <w:r w:rsidR="00494BC2" w:rsidRPr="001530D7">
        <w:rPr>
          <w:sz w:val="22"/>
          <w:szCs w:val="22"/>
        </w:rPr>
        <w:t>запрос предложений</w:t>
      </w:r>
      <w:r w:rsidRPr="001530D7">
        <w:rPr>
          <w:sz w:val="22"/>
          <w:szCs w:val="22"/>
        </w:rPr>
        <w:t xml:space="preserve"> электронных конвертов с заявками </w:t>
      </w:r>
      <w:r w:rsidR="00CF3EBC" w:rsidRPr="001530D7">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1530D7" w:rsidRDefault="00C408F2" w:rsidP="00275F03">
      <w:pPr>
        <w:pStyle w:val="a5"/>
        <w:numPr>
          <w:ilvl w:val="2"/>
          <w:numId w:val="5"/>
        </w:numPr>
        <w:tabs>
          <w:tab w:val="num" w:pos="1134"/>
        </w:tabs>
        <w:ind w:left="1134"/>
        <w:rPr>
          <w:sz w:val="22"/>
          <w:szCs w:val="22"/>
        </w:rPr>
      </w:pPr>
      <w:r w:rsidRPr="001530D7">
        <w:rPr>
          <w:sz w:val="22"/>
          <w:szCs w:val="22"/>
        </w:rPr>
        <w:t xml:space="preserve">Порядок получения Участниками информации о поступивших на </w:t>
      </w:r>
      <w:r w:rsidR="00494BC2" w:rsidRPr="001530D7">
        <w:rPr>
          <w:sz w:val="22"/>
          <w:szCs w:val="22"/>
        </w:rPr>
        <w:t>запрос предложений</w:t>
      </w:r>
      <w:r w:rsidRPr="001530D7">
        <w:rPr>
          <w:sz w:val="22"/>
          <w:szCs w:val="22"/>
        </w:rPr>
        <w:t xml:space="preserve"> заявках через </w:t>
      </w:r>
      <w:r w:rsidR="005F3E62" w:rsidRPr="001530D7">
        <w:rPr>
          <w:sz w:val="22"/>
          <w:szCs w:val="22"/>
        </w:rPr>
        <w:t xml:space="preserve">ЭТП </w:t>
      </w:r>
      <w:r w:rsidRPr="001530D7">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1530D7" w:rsidRDefault="00C408F2" w:rsidP="00275F03">
      <w:pPr>
        <w:pStyle w:val="a5"/>
        <w:numPr>
          <w:ilvl w:val="2"/>
          <w:numId w:val="5"/>
        </w:numPr>
        <w:tabs>
          <w:tab w:val="num" w:pos="1134"/>
        </w:tabs>
        <w:ind w:left="1134"/>
        <w:rPr>
          <w:sz w:val="22"/>
          <w:szCs w:val="22"/>
        </w:rPr>
      </w:pPr>
      <w:bookmarkStart w:id="238" w:name="_Ref115451960"/>
      <w:r w:rsidRPr="001530D7">
        <w:rPr>
          <w:sz w:val="22"/>
          <w:szCs w:val="22"/>
        </w:rPr>
        <w:t xml:space="preserve">Дата и время вскрытия поступивших на </w:t>
      </w:r>
      <w:r w:rsidR="00494BC2" w:rsidRPr="001530D7">
        <w:rPr>
          <w:sz w:val="22"/>
          <w:szCs w:val="22"/>
        </w:rPr>
        <w:t>запрос предложений</w:t>
      </w:r>
      <w:r w:rsidRPr="001530D7">
        <w:rPr>
          <w:sz w:val="22"/>
          <w:szCs w:val="22"/>
        </w:rPr>
        <w:t xml:space="preserve"> конвертов указан</w:t>
      </w:r>
      <w:r w:rsidR="005236C8" w:rsidRPr="001530D7">
        <w:rPr>
          <w:sz w:val="22"/>
          <w:szCs w:val="22"/>
        </w:rPr>
        <w:t>ы</w:t>
      </w:r>
      <w:r w:rsidRPr="001530D7">
        <w:rPr>
          <w:sz w:val="22"/>
          <w:szCs w:val="22"/>
        </w:rPr>
        <w:t xml:space="preserve"> </w:t>
      </w:r>
      <w:r w:rsidR="005236C8" w:rsidRPr="001530D7">
        <w:rPr>
          <w:sz w:val="22"/>
          <w:szCs w:val="22"/>
        </w:rPr>
        <w:t xml:space="preserve">в </w:t>
      </w:r>
      <w:r w:rsidR="00FA2B14" w:rsidRPr="001530D7">
        <w:rPr>
          <w:sz w:val="22"/>
          <w:szCs w:val="22"/>
        </w:rPr>
        <w:t>под</w:t>
      </w:r>
      <w:r w:rsidR="005236C8" w:rsidRPr="001530D7">
        <w:rPr>
          <w:sz w:val="22"/>
          <w:szCs w:val="22"/>
        </w:rPr>
        <w:t xml:space="preserve">пункте </w:t>
      </w:r>
      <w:r w:rsidR="005236C8" w:rsidRPr="001530D7">
        <w:rPr>
          <w:sz w:val="22"/>
          <w:szCs w:val="22"/>
        </w:rPr>
        <w:fldChar w:fldCharType="begin"/>
      </w:r>
      <w:r w:rsidR="005236C8" w:rsidRPr="001530D7">
        <w:rPr>
          <w:sz w:val="22"/>
          <w:szCs w:val="22"/>
        </w:rPr>
        <w:instrText xml:space="preserve"> REF _Ref249859545 \r \h  \* MERGEFORMAT </w:instrText>
      </w:r>
      <w:r w:rsidR="005236C8" w:rsidRPr="001530D7">
        <w:rPr>
          <w:sz w:val="22"/>
          <w:szCs w:val="22"/>
        </w:rPr>
      </w:r>
      <w:r w:rsidR="005236C8" w:rsidRPr="001530D7">
        <w:rPr>
          <w:sz w:val="22"/>
          <w:szCs w:val="22"/>
        </w:rPr>
        <w:fldChar w:fldCharType="separate"/>
      </w:r>
      <w:r w:rsidR="001B20E6">
        <w:rPr>
          <w:sz w:val="22"/>
          <w:szCs w:val="22"/>
        </w:rPr>
        <w:t>4.2.17</w:t>
      </w:r>
      <w:r w:rsidR="005236C8"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bookmarkEnd w:id="238"/>
    </w:p>
    <w:p w14:paraId="3E504C64" w14:textId="77777777" w:rsidR="00EC5F37" w:rsidRPr="001530D7" w:rsidRDefault="00DC2EC8">
      <w:pPr>
        <w:pStyle w:val="20"/>
        <w:rPr>
          <w:sz w:val="22"/>
          <w:szCs w:val="22"/>
        </w:rPr>
      </w:pPr>
      <w:bookmarkStart w:id="239" w:name="_Ref55280453"/>
      <w:bookmarkStart w:id="240" w:name="_Toc55285353"/>
      <w:bookmarkStart w:id="241" w:name="_Toc55305385"/>
      <w:bookmarkStart w:id="242" w:name="_Toc57314656"/>
      <w:bookmarkStart w:id="243" w:name="_Toc69728970"/>
      <w:bookmarkStart w:id="244" w:name="_Toc440899830"/>
      <w:bookmarkStart w:id="245" w:name="_Toc474152416"/>
      <w:bookmarkEnd w:id="236"/>
      <w:bookmarkEnd w:id="237"/>
      <w:r w:rsidRPr="001530D7">
        <w:rPr>
          <w:sz w:val="22"/>
          <w:szCs w:val="22"/>
        </w:rPr>
        <w:lastRenderedPageBreak/>
        <w:t xml:space="preserve">Рассмотрение </w:t>
      </w:r>
      <w:r w:rsidR="00EC5F37" w:rsidRPr="001530D7">
        <w:rPr>
          <w:sz w:val="22"/>
          <w:szCs w:val="22"/>
        </w:rPr>
        <w:t>заявок</w:t>
      </w:r>
      <w:bookmarkEnd w:id="239"/>
      <w:bookmarkEnd w:id="240"/>
      <w:bookmarkEnd w:id="241"/>
      <w:bookmarkEnd w:id="242"/>
      <w:bookmarkEnd w:id="243"/>
      <w:bookmarkEnd w:id="244"/>
      <w:bookmarkEnd w:id="245"/>
    </w:p>
    <w:p w14:paraId="298F61D6" w14:textId="77777777" w:rsidR="00EC5F37" w:rsidRPr="001530D7" w:rsidRDefault="00EC5F37" w:rsidP="00275F03">
      <w:pPr>
        <w:pStyle w:val="23"/>
        <w:tabs>
          <w:tab w:val="num" w:pos="1134"/>
        </w:tabs>
        <w:ind w:hanging="1702"/>
        <w:rPr>
          <w:sz w:val="22"/>
          <w:szCs w:val="22"/>
        </w:rPr>
      </w:pPr>
      <w:bookmarkStart w:id="246" w:name="_Toc440899831"/>
      <w:bookmarkStart w:id="247" w:name="_Toc474152417"/>
      <w:r w:rsidRPr="001530D7">
        <w:rPr>
          <w:sz w:val="22"/>
          <w:szCs w:val="22"/>
        </w:rPr>
        <w:t>Общие положения</w:t>
      </w:r>
      <w:bookmarkEnd w:id="246"/>
      <w:bookmarkEnd w:id="247"/>
    </w:p>
    <w:p w14:paraId="7CA9097C" w14:textId="77777777" w:rsidR="00EC5F37" w:rsidRPr="001530D7" w:rsidRDefault="00DC2EC8">
      <w:pPr>
        <w:pStyle w:val="a6"/>
        <w:rPr>
          <w:sz w:val="22"/>
          <w:szCs w:val="22"/>
        </w:rPr>
      </w:pPr>
      <w:r w:rsidRPr="001530D7">
        <w:rPr>
          <w:sz w:val="22"/>
          <w:szCs w:val="22"/>
        </w:rPr>
        <w:t xml:space="preserve">Рассмотрение </w:t>
      </w:r>
      <w:r w:rsidR="00EC5F37" w:rsidRPr="001530D7">
        <w:rPr>
          <w:sz w:val="22"/>
          <w:szCs w:val="22"/>
        </w:rPr>
        <w:t xml:space="preserve">заявок осуществляется </w:t>
      </w:r>
      <w:r w:rsidR="00D64200" w:rsidRPr="001530D7">
        <w:rPr>
          <w:sz w:val="22"/>
          <w:szCs w:val="22"/>
        </w:rPr>
        <w:t>Закупочной комиссией</w:t>
      </w:r>
      <w:r w:rsidR="00EC5F37" w:rsidRPr="001530D7">
        <w:rPr>
          <w:sz w:val="22"/>
          <w:szCs w:val="22"/>
        </w:rPr>
        <w:t xml:space="preserve"> и иными лицами (экспертами).</w:t>
      </w:r>
    </w:p>
    <w:p w14:paraId="7BDDC378" w14:textId="6B51AA49" w:rsidR="00EC5F37" w:rsidRPr="001530D7" w:rsidRDefault="00DC2EC8" w:rsidP="00DC2EC8">
      <w:pPr>
        <w:pStyle w:val="a6"/>
        <w:rPr>
          <w:sz w:val="22"/>
          <w:szCs w:val="22"/>
        </w:rPr>
      </w:pPr>
      <w:r w:rsidRPr="001530D7">
        <w:rPr>
          <w:sz w:val="22"/>
          <w:szCs w:val="22"/>
        </w:rPr>
        <w:t xml:space="preserve">Рассмотрение </w:t>
      </w:r>
      <w:r w:rsidR="00EC5F37" w:rsidRPr="001530D7">
        <w:rPr>
          <w:sz w:val="22"/>
          <w:szCs w:val="22"/>
        </w:rPr>
        <w:t>заявок включает отборочную стадию (</w:t>
      </w:r>
      <w:r w:rsidR="00FA2B14" w:rsidRPr="001530D7">
        <w:rPr>
          <w:sz w:val="22"/>
          <w:szCs w:val="22"/>
        </w:rPr>
        <w:t>под</w:t>
      </w:r>
      <w:r w:rsidR="00EC5F37" w:rsidRPr="001530D7">
        <w:rPr>
          <w:sz w:val="22"/>
          <w:szCs w:val="22"/>
        </w:rPr>
        <w:t>пункт</w:t>
      </w:r>
      <w:r w:rsidR="00563A63" w:rsidRPr="001530D7">
        <w:rPr>
          <w:sz w:val="22"/>
          <w:szCs w:val="22"/>
        </w:rPr>
        <w:t xml:space="preserve"> </w:t>
      </w:r>
      <w:r w:rsidR="00563A63" w:rsidRPr="001530D7">
        <w:rPr>
          <w:sz w:val="22"/>
          <w:szCs w:val="22"/>
        </w:rPr>
        <w:fldChar w:fldCharType="begin"/>
      </w:r>
      <w:r w:rsidR="00563A63" w:rsidRPr="001530D7">
        <w:rPr>
          <w:sz w:val="22"/>
          <w:szCs w:val="22"/>
        </w:rPr>
        <w:instrText xml:space="preserve"> REF _Ref93089454 \w \h </w:instrText>
      </w:r>
      <w:r w:rsidR="00AC6BD2" w:rsidRPr="001530D7">
        <w:rPr>
          <w:sz w:val="22"/>
          <w:szCs w:val="22"/>
        </w:rPr>
        <w:instrText xml:space="preserve"> \* MERGEFORMAT </w:instrText>
      </w:r>
      <w:r w:rsidR="00563A63" w:rsidRPr="001530D7">
        <w:rPr>
          <w:sz w:val="22"/>
          <w:szCs w:val="22"/>
        </w:rPr>
      </w:r>
      <w:r w:rsidR="00563A63" w:rsidRPr="001530D7">
        <w:rPr>
          <w:sz w:val="22"/>
          <w:szCs w:val="22"/>
        </w:rPr>
        <w:fldChar w:fldCharType="separate"/>
      </w:r>
      <w:r w:rsidR="001B20E6">
        <w:rPr>
          <w:sz w:val="22"/>
          <w:szCs w:val="22"/>
        </w:rPr>
        <w:t>2.8.2</w:t>
      </w:r>
      <w:r w:rsidR="00563A63"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 xml:space="preserve">) и стадию </w:t>
      </w:r>
      <w:r w:rsidRPr="001530D7">
        <w:rPr>
          <w:sz w:val="22"/>
          <w:szCs w:val="22"/>
        </w:rPr>
        <w:t xml:space="preserve">оценки и сопоставления заявок </w:t>
      </w:r>
      <w:r w:rsidR="00EC5F37" w:rsidRPr="001530D7">
        <w:rPr>
          <w:sz w:val="22"/>
          <w:szCs w:val="22"/>
        </w:rPr>
        <w:t>(</w:t>
      </w:r>
      <w:r w:rsidR="00FA2B14" w:rsidRPr="001530D7">
        <w:rPr>
          <w:sz w:val="22"/>
          <w:szCs w:val="22"/>
        </w:rPr>
        <w:t>п</w:t>
      </w:r>
      <w:r w:rsidR="006B17CD" w:rsidRPr="001530D7">
        <w:rPr>
          <w:sz w:val="22"/>
          <w:szCs w:val="22"/>
        </w:rPr>
        <w:t>о</w:t>
      </w:r>
      <w:r w:rsidR="00FA2B14" w:rsidRPr="001530D7">
        <w:rPr>
          <w:sz w:val="22"/>
          <w:szCs w:val="22"/>
        </w:rPr>
        <w:t>д</w:t>
      </w:r>
      <w:r w:rsidR="00EC5F37" w:rsidRPr="001530D7">
        <w:rPr>
          <w:sz w:val="22"/>
          <w:szCs w:val="22"/>
        </w:rPr>
        <w:t>пункт</w:t>
      </w:r>
      <w:r w:rsidR="00563A63" w:rsidRPr="001530D7">
        <w:rPr>
          <w:sz w:val="22"/>
          <w:szCs w:val="22"/>
        </w:rPr>
        <w:t xml:space="preserve"> </w:t>
      </w:r>
      <w:r w:rsidR="00563A63" w:rsidRPr="001530D7">
        <w:rPr>
          <w:sz w:val="22"/>
          <w:szCs w:val="22"/>
        </w:rPr>
        <w:fldChar w:fldCharType="begin"/>
      </w:r>
      <w:r w:rsidR="00563A63" w:rsidRPr="001530D7">
        <w:rPr>
          <w:sz w:val="22"/>
          <w:szCs w:val="22"/>
        </w:rPr>
        <w:instrText xml:space="preserve"> REF _Ref324337341 \w \h </w:instrText>
      </w:r>
      <w:r w:rsidR="00AC6BD2" w:rsidRPr="001530D7">
        <w:rPr>
          <w:sz w:val="22"/>
          <w:szCs w:val="22"/>
        </w:rPr>
        <w:instrText xml:space="preserve"> \* MERGEFORMAT </w:instrText>
      </w:r>
      <w:r w:rsidR="00563A63" w:rsidRPr="001530D7">
        <w:rPr>
          <w:sz w:val="22"/>
          <w:szCs w:val="22"/>
        </w:rPr>
      </w:r>
      <w:r w:rsidR="00563A63" w:rsidRPr="001530D7">
        <w:rPr>
          <w:sz w:val="22"/>
          <w:szCs w:val="22"/>
        </w:rPr>
        <w:fldChar w:fldCharType="separate"/>
      </w:r>
      <w:r w:rsidR="001B20E6">
        <w:rPr>
          <w:sz w:val="22"/>
          <w:szCs w:val="22"/>
        </w:rPr>
        <w:t>2.8.3</w:t>
      </w:r>
      <w:r w:rsidR="00563A63"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w:t>
      </w:r>
    </w:p>
    <w:p w14:paraId="05A0C251" w14:textId="24F04ED2" w:rsidR="003214E7" w:rsidRPr="001530D7" w:rsidRDefault="008A5BBE" w:rsidP="003214E7">
      <w:pPr>
        <w:pStyle w:val="a6"/>
        <w:rPr>
          <w:sz w:val="22"/>
          <w:szCs w:val="22"/>
        </w:rPr>
      </w:pPr>
      <w:r w:rsidRPr="001530D7">
        <w:rPr>
          <w:sz w:val="22"/>
          <w:szCs w:val="22"/>
        </w:rPr>
        <w:t>Срок и место р</w:t>
      </w:r>
      <w:r w:rsidR="003214E7" w:rsidRPr="001530D7">
        <w:rPr>
          <w:sz w:val="22"/>
          <w:szCs w:val="22"/>
        </w:rPr>
        <w:t>а</w:t>
      </w:r>
      <w:r w:rsidRPr="001530D7">
        <w:rPr>
          <w:sz w:val="22"/>
          <w:szCs w:val="22"/>
        </w:rPr>
        <w:t>ссмотрения</w:t>
      </w:r>
      <w:r w:rsidR="003214E7" w:rsidRPr="001530D7">
        <w:rPr>
          <w:sz w:val="22"/>
          <w:szCs w:val="22"/>
        </w:rPr>
        <w:t xml:space="preserve"> заявок </w:t>
      </w:r>
      <w:r w:rsidRPr="001530D7">
        <w:rPr>
          <w:sz w:val="22"/>
          <w:szCs w:val="22"/>
        </w:rPr>
        <w:t>указаны в</w:t>
      </w:r>
      <w:r w:rsidR="00F72639" w:rsidRPr="001530D7">
        <w:rPr>
          <w:sz w:val="22"/>
          <w:szCs w:val="22"/>
        </w:rPr>
        <w:t xml:space="preserve"> </w:t>
      </w:r>
      <w:r w:rsidR="00FA2B14" w:rsidRPr="001530D7">
        <w:rPr>
          <w:sz w:val="22"/>
          <w:szCs w:val="22"/>
        </w:rPr>
        <w:t>под</w:t>
      </w:r>
      <w:r w:rsidRPr="001530D7">
        <w:rPr>
          <w:sz w:val="22"/>
          <w:szCs w:val="22"/>
        </w:rPr>
        <w:t xml:space="preserve">пункте </w:t>
      </w:r>
      <w:r w:rsidR="00CB5CE4" w:rsidRPr="001530D7">
        <w:rPr>
          <w:sz w:val="22"/>
          <w:szCs w:val="22"/>
        </w:rPr>
        <w:fldChar w:fldCharType="begin"/>
      </w:r>
      <w:r w:rsidR="00CB5CE4" w:rsidRPr="001530D7">
        <w:rPr>
          <w:sz w:val="22"/>
          <w:szCs w:val="22"/>
        </w:rPr>
        <w:instrText xml:space="preserve"> REF _Ref334789513 \r \h </w:instrText>
      </w:r>
      <w:r w:rsidR="00474973"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1B20E6">
        <w:rPr>
          <w:sz w:val="22"/>
          <w:szCs w:val="22"/>
        </w:rPr>
        <w:t>4.2.18</w:t>
      </w:r>
      <w:r w:rsidR="00CB5CE4" w:rsidRPr="001530D7">
        <w:rPr>
          <w:sz w:val="22"/>
          <w:szCs w:val="22"/>
        </w:rPr>
        <w:fldChar w:fldCharType="end"/>
      </w:r>
      <w:r w:rsidR="0091702A" w:rsidRPr="001530D7">
        <w:rPr>
          <w:sz w:val="22"/>
          <w:szCs w:val="22"/>
        </w:rPr>
        <w:t xml:space="preserve"> настоящей Документации о закупке</w:t>
      </w:r>
      <w:r w:rsidR="003214E7" w:rsidRPr="001530D7">
        <w:rPr>
          <w:sz w:val="22"/>
          <w:szCs w:val="22"/>
        </w:rPr>
        <w:t xml:space="preserve">. Организатор </w:t>
      </w:r>
      <w:r w:rsidR="000778BE" w:rsidRPr="001530D7">
        <w:rPr>
          <w:sz w:val="22"/>
          <w:szCs w:val="22"/>
        </w:rPr>
        <w:t>запроса предложений</w:t>
      </w:r>
      <w:r w:rsidR="003214E7" w:rsidRPr="001530D7">
        <w:rPr>
          <w:sz w:val="22"/>
          <w:szCs w:val="22"/>
        </w:rPr>
        <w:t xml:space="preserve"> </w:t>
      </w:r>
      <w:r w:rsidR="00CB5CE4" w:rsidRPr="001530D7">
        <w:rPr>
          <w:sz w:val="22"/>
          <w:szCs w:val="22"/>
        </w:rPr>
        <w:t xml:space="preserve">по согласованию с Заказчиком </w:t>
      </w:r>
      <w:r w:rsidR="003214E7" w:rsidRPr="001530D7">
        <w:rPr>
          <w:sz w:val="22"/>
          <w:szCs w:val="22"/>
        </w:rPr>
        <w:t>вправе, при необходимости, изменить данный срок.</w:t>
      </w:r>
    </w:p>
    <w:p w14:paraId="034B4A50" w14:textId="77777777" w:rsidR="00EC5F37" w:rsidRPr="001530D7" w:rsidRDefault="00EC5F37" w:rsidP="00275F03">
      <w:pPr>
        <w:pStyle w:val="23"/>
        <w:tabs>
          <w:tab w:val="clear" w:pos="1702"/>
          <w:tab w:val="num" w:pos="1134"/>
        </w:tabs>
        <w:ind w:left="1134"/>
        <w:rPr>
          <w:sz w:val="22"/>
          <w:szCs w:val="22"/>
        </w:rPr>
      </w:pPr>
      <w:bookmarkStart w:id="248" w:name="_Ref93089454"/>
      <w:bookmarkStart w:id="249" w:name="_Toc440899832"/>
      <w:bookmarkStart w:id="250" w:name="_Toc474152418"/>
      <w:bookmarkStart w:id="251" w:name="_Ref55304418"/>
      <w:r w:rsidRPr="001530D7">
        <w:rPr>
          <w:sz w:val="22"/>
          <w:szCs w:val="22"/>
        </w:rPr>
        <w:t>Отборочная стадия</w:t>
      </w:r>
      <w:bookmarkEnd w:id="248"/>
      <w:bookmarkEnd w:id="249"/>
      <w:bookmarkEnd w:id="250"/>
    </w:p>
    <w:p w14:paraId="7A6E8AF8" w14:textId="77777777" w:rsidR="00EC5F37" w:rsidRPr="001530D7" w:rsidRDefault="00EC5F37">
      <w:pPr>
        <w:pStyle w:val="a6"/>
        <w:rPr>
          <w:sz w:val="22"/>
          <w:szCs w:val="22"/>
        </w:rPr>
      </w:pPr>
      <w:r w:rsidRPr="001530D7">
        <w:rPr>
          <w:sz w:val="22"/>
          <w:szCs w:val="22"/>
        </w:rPr>
        <w:t xml:space="preserve">В рамках отборочной стадии </w:t>
      </w:r>
      <w:bookmarkEnd w:id="251"/>
      <w:r w:rsidR="00D64200" w:rsidRPr="001530D7">
        <w:rPr>
          <w:sz w:val="22"/>
          <w:szCs w:val="22"/>
        </w:rPr>
        <w:t>Закупочная комиссия</w:t>
      </w:r>
      <w:r w:rsidRPr="001530D7">
        <w:rPr>
          <w:sz w:val="22"/>
          <w:szCs w:val="22"/>
        </w:rPr>
        <w:t xml:space="preserve"> проверяет:</w:t>
      </w:r>
    </w:p>
    <w:p w14:paraId="7DD636DE" w14:textId="5CF98E93" w:rsidR="00C603CE" w:rsidRPr="001530D7" w:rsidRDefault="00C603CE" w:rsidP="00C603CE">
      <w:pPr>
        <w:pStyle w:val="a7"/>
        <w:rPr>
          <w:sz w:val="22"/>
          <w:szCs w:val="22"/>
        </w:rPr>
      </w:pPr>
      <w:bookmarkStart w:id="252" w:name="_Ref55304419"/>
      <w:r w:rsidRPr="001530D7">
        <w:rPr>
          <w:sz w:val="22"/>
          <w:szCs w:val="22"/>
        </w:rPr>
        <w:t xml:space="preserve">правильность оформления Заявок участников и их соответствие требованиям </w:t>
      </w:r>
      <w:r w:rsidR="003B61C9" w:rsidRPr="001530D7">
        <w:rPr>
          <w:sz w:val="22"/>
          <w:szCs w:val="22"/>
        </w:rPr>
        <w:t>Д</w:t>
      </w:r>
      <w:r w:rsidRPr="001530D7">
        <w:rPr>
          <w:sz w:val="22"/>
          <w:szCs w:val="22"/>
        </w:rPr>
        <w:t xml:space="preserve">окументации </w:t>
      </w:r>
      <w:r w:rsidR="003B61C9" w:rsidRPr="001530D7">
        <w:rPr>
          <w:sz w:val="22"/>
          <w:szCs w:val="22"/>
        </w:rPr>
        <w:t xml:space="preserve">о закупке </w:t>
      </w:r>
      <w:r w:rsidRPr="001530D7">
        <w:rPr>
          <w:sz w:val="22"/>
          <w:szCs w:val="22"/>
        </w:rPr>
        <w:t>по существу;</w:t>
      </w:r>
    </w:p>
    <w:p w14:paraId="1E03CD46" w14:textId="77777777" w:rsidR="00C603CE" w:rsidRPr="001530D7" w:rsidRDefault="00C603CE" w:rsidP="00C603CE">
      <w:pPr>
        <w:pStyle w:val="a7"/>
        <w:rPr>
          <w:sz w:val="22"/>
          <w:szCs w:val="22"/>
        </w:rPr>
      </w:pPr>
      <w:r w:rsidRPr="001530D7">
        <w:rPr>
          <w:sz w:val="22"/>
          <w:szCs w:val="22"/>
        </w:rPr>
        <w:t xml:space="preserve">соответствие Участников </w:t>
      </w:r>
      <w:r w:rsidR="000778BE" w:rsidRPr="001530D7">
        <w:rPr>
          <w:sz w:val="22"/>
          <w:szCs w:val="22"/>
        </w:rPr>
        <w:t>запроса предложений</w:t>
      </w:r>
      <w:r w:rsidRPr="001530D7">
        <w:rPr>
          <w:sz w:val="22"/>
          <w:szCs w:val="22"/>
        </w:rPr>
        <w:t xml:space="preserve"> требованиям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 xml:space="preserve"> (в том числе, </w:t>
      </w:r>
      <w:r w:rsidR="00E816DC" w:rsidRPr="001530D7">
        <w:rPr>
          <w:sz w:val="22"/>
          <w:szCs w:val="22"/>
        </w:rPr>
        <w:t xml:space="preserve">опыт, </w:t>
      </w:r>
      <w:r w:rsidRPr="001530D7">
        <w:rPr>
          <w:sz w:val="22"/>
          <w:szCs w:val="22"/>
        </w:rPr>
        <w:t>правоспособность, квалификация);</w:t>
      </w:r>
    </w:p>
    <w:p w14:paraId="12E6BC31" w14:textId="77777777" w:rsidR="00C603CE" w:rsidRPr="001530D7" w:rsidRDefault="00C603CE" w:rsidP="00C603CE">
      <w:pPr>
        <w:pStyle w:val="a7"/>
        <w:rPr>
          <w:sz w:val="22"/>
          <w:szCs w:val="22"/>
        </w:rPr>
      </w:pPr>
      <w:r w:rsidRPr="001530D7">
        <w:rPr>
          <w:sz w:val="22"/>
          <w:szCs w:val="22"/>
        </w:rPr>
        <w:t xml:space="preserve">соответствие </w:t>
      </w:r>
      <w:r w:rsidR="005D27CD" w:rsidRPr="001530D7">
        <w:rPr>
          <w:sz w:val="22"/>
          <w:szCs w:val="22"/>
        </w:rPr>
        <w:t>предлагаемой продукции</w:t>
      </w:r>
      <w:r w:rsidRPr="001530D7">
        <w:rPr>
          <w:sz w:val="22"/>
          <w:szCs w:val="22"/>
        </w:rPr>
        <w:t xml:space="preserve"> требованиям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38CE5B66" w14:textId="77777777" w:rsidR="00C603CE" w:rsidRPr="001530D7" w:rsidRDefault="00C603CE" w:rsidP="00C603CE">
      <w:pPr>
        <w:pStyle w:val="a7"/>
        <w:rPr>
          <w:sz w:val="22"/>
          <w:szCs w:val="22"/>
        </w:rPr>
      </w:pPr>
      <w:r w:rsidRPr="001530D7">
        <w:rPr>
          <w:sz w:val="22"/>
          <w:szCs w:val="22"/>
        </w:rPr>
        <w:t xml:space="preserve">соответствие предлагаемых договорных условий требованиям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p>
    <w:p w14:paraId="5F95295A" w14:textId="77777777" w:rsidR="00C603CE" w:rsidRPr="001530D7" w:rsidRDefault="00C603CE" w:rsidP="00C603CE">
      <w:pPr>
        <w:pStyle w:val="a7"/>
        <w:numPr>
          <w:ilvl w:val="0"/>
          <w:numId w:val="0"/>
        </w:numPr>
        <w:tabs>
          <w:tab w:val="left" w:pos="708"/>
        </w:tabs>
        <w:ind w:left="1134"/>
        <w:rPr>
          <w:sz w:val="22"/>
          <w:szCs w:val="22"/>
        </w:rPr>
      </w:pPr>
      <w:r w:rsidRPr="001530D7">
        <w:rPr>
          <w:sz w:val="22"/>
          <w:szCs w:val="22"/>
        </w:rPr>
        <w:t xml:space="preserve">по критериям, указанным в </w:t>
      </w:r>
      <w:r w:rsidR="00E7083F" w:rsidRPr="001530D7">
        <w:rPr>
          <w:sz w:val="22"/>
          <w:szCs w:val="22"/>
        </w:rPr>
        <w:t xml:space="preserve">Разделе </w:t>
      </w:r>
      <w:r w:rsidR="00E7083F" w:rsidRPr="001530D7">
        <w:rPr>
          <w:sz w:val="22"/>
          <w:szCs w:val="22"/>
        </w:rPr>
        <w:fldChar w:fldCharType="begin"/>
      </w:r>
      <w:r w:rsidR="00E7083F" w:rsidRPr="001530D7">
        <w:rPr>
          <w:sz w:val="22"/>
          <w:szCs w:val="22"/>
        </w:rPr>
        <w:instrText xml:space="preserve"> REF _Ref384117211 \r \h  \* MERGEFORMAT </w:instrText>
      </w:r>
      <w:r w:rsidR="00E7083F" w:rsidRPr="001530D7">
        <w:rPr>
          <w:sz w:val="22"/>
          <w:szCs w:val="22"/>
        </w:rPr>
      </w:r>
      <w:r w:rsidR="00E7083F" w:rsidRPr="001530D7">
        <w:rPr>
          <w:sz w:val="22"/>
          <w:szCs w:val="22"/>
        </w:rPr>
        <w:fldChar w:fldCharType="separate"/>
      </w:r>
      <w:r w:rsidR="001B20E6">
        <w:rPr>
          <w:sz w:val="22"/>
          <w:szCs w:val="22"/>
        </w:rPr>
        <w:t>8</w:t>
      </w:r>
      <w:r w:rsidR="00E7083F" w:rsidRPr="001530D7">
        <w:rPr>
          <w:sz w:val="22"/>
          <w:szCs w:val="22"/>
        </w:rPr>
        <w:fldChar w:fldCharType="end"/>
      </w:r>
      <w:r w:rsidR="00E7083F" w:rsidRPr="001530D7">
        <w:rPr>
          <w:sz w:val="22"/>
          <w:szCs w:val="22"/>
        </w:rPr>
        <w:t xml:space="preserve"> настоящей </w:t>
      </w:r>
      <w:r w:rsidR="003B61C9" w:rsidRPr="001530D7">
        <w:rPr>
          <w:sz w:val="22"/>
          <w:szCs w:val="22"/>
        </w:rPr>
        <w:t>Д</w:t>
      </w:r>
      <w:r w:rsidR="00E7083F" w:rsidRPr="001530D7">
        <w:rPr>
          <w:sz w:val="22"/>
          <w:szCs w:val="22"/>
        </w:rPr>
        <w:t xml:space="preserve">окументации </w:t>
      </w:r>
      <w:r w:rsidR="003B61C9" w:rsidRPr="001530D7">
        <w:rPr>
          <w:sz w:val="22"/>
          <w:szCs w:val="22"/>
        </w:rPr>
        <w:t xml:space="preserve">о закупке </w:t>
      </w:r>
      <w:r w:rsidR="00E7083F" w:rsidRPr="001530D7">
        <w:rPr>
          <w:sz w:val="22"/>
          <w:szCs w:val="22"/>
        </w:rPr>
        <w:t>(</w:t>
      </w:r>
      <w:r w:rsidR="00266158" w:rsidRPr="001530D7">
        <w:rPr>
          <w:sz w:val="22"/>
          <w:szCs w:val="22"/>
        </w:rPr>
        <w:fldChar w:fldCharType="begin"/>
      </w:r>
      <w:r w:rsidR="00266158" w:rsidRPr="001530D7">
        <w:rPr>
          <w:sz w:val="22"/>
          <w:szCs w:val="22"/>
        </w:rPr>
        <w:instrText xml:space="preserve"> REF _Ref384118604 \h </w:instrText>
      </w:r>
      <w:r w:rsidR="00474973" w:rsidRPr="001530D7">
        <w:rPr>
          <w:sz w:val="22"/>
          <w:szCs w:val="22"/>
        </w:rPr>
        <w:instrText xml:space="preserve"> \* MERGEFORMAT </w:instrText>
      </w:r>
      <w:r w:rsidR="00266158" w:rsidRPr="001530D7">
        <w:rPr>
          <w:sz w:val="22"/>
          <w:szCs w:val="22"/>
        </w:rPr>
      </w:r>
      <w:r w:rsidR="00266158" w:rsidRPr="001530D7">
        <w:rPr>
          <w:sz w:val="22"/>
          <w:szCs w:val="22"/>
        </w:rPr>
        <w:fldChar w:fldCharType="separate"/>
      </w:r>
      <w:r w:rsidR="001B20E6" w:rsidRPr="001530D7">
        <w:rPr>
          <w:sz w:val="22"/>
          <w:szCs w:val="22"/>
        </w:rPr>
        <w:t xml:space="preserve">Приложение № 3 – Отборочные критерии </w:t>
      </w:r>
      <w:proofErr w:type="gramStart"/>
      <w:r w:rsidR="001B20E6" w:rsidRPr="001530D7">
        <w:rPr>
          <w:sz w:val="22"/>
          <w:szCs w:val="22"/>
        </w:rPr>
        <w:t>оценки заявок Участников запроса предложений</w:t>
      </w:r>
      <w:proofErr w:type="gramEnd"/>
      <w:r w:rsidR="00266158" w:rsidRPr="001530D7">
        <w:rPr>
          <w:sz w:val="22"/>
          <w:szCs w:val="22"/>
        </w:rPr>
        <w:fldChar w:fldCharType="end"/>
      </w:r>
      <w:r w:rsidR="00E7083F" w:rsidRPr="001530D7">
        <w:rPr>
          <w:sz w:val="22"/>
          <w:szCs w:val="22"/>
        </w:rPr>
        <w:t>)</w:t>
      </w:r>
      <w:r w:rsidRPr="001530D7">
        <w:rPr>
          <w:sz w:val="22"/>
          <w:szCs w:val="22"/>
        </w:rPr>
        <w:t>.</w:t>
      </w:r>
    </w:p>
    <w:p w14:paraId="78603E9A" w14:textId="24EF4519" w:rsidR="00C603CE" w:rsidRPr="001530D7" w:rsidRDefault="00C603CE">
      <w:pPr>
        <w:pStyle w:val="a6"/>
        <w:rPr>
          <w:sz w:val="22"/>
          <w:szCs w:val="22"/>
        </w:rPr>
      </w:pPr>
      <w:r w:rsidRPr="001530D7">
        <w:rPr>
          <w:sz w:val="22"/>
          <w:szCs w:val="22"/>
        </w:rPr>
        <w:t xml:space="preserve">В рамках каждого из отборочных критериев, указанных в </w:t>
      </w:r>
      <w:r w:rsidR="00474973" w:rsidRPr="001530D7">
        <w:rPr>
          <w:sz w:val="22"/>
          <w:szCs w:val="22"/>
        </w:rPr>
        <w:t>Приложении №</w:t>
      </w:r>
      <w:r w:rsidR="00FA2B14" w:rsidRPr="001530D7">
        <w:rPr>
          <w:sz w:val="22"/>
          <w:szCs w:val="22"/>
        </w:rPr>
        <w:t xml:space="preserve"> </w:t>
      </w:r>
      <w:r w:rsidR="00474973" w:rsidRPr="001530D7">
        <w:rPr>
          <w:sz w:val="22"/>
          <w:szCs w:val="22"/>
        </w:rPr>
        <w:t>3</w:t>
      </w:r>
      <w:r w:rsidR="00534E3A" w:rsidRPr="001530D7">
        <w:rPr>
          <w:sz w:val="22"/>
          <w:szCs w:val="22"/>
        </w:rPr>
        <w:t>,</w:t>
      </w:r>
      <w:r w:rsidRPr="001530D7">
        <w:rPr>
          <w:sz w:val="22"/>
          <w:szCs w:val="22"/>
        </w:rPr>
        <w:t xml:space="preserve"> выделя</w:t>
      </w:r>
      <w:r w:rsidR="00CF3EBC" w:rsidRPr="001530D7">
        <w:rPr>
          <w:sz w:val="22"/>
          <w:szCs w:val="22"/>
        </w:rPr>
        <w:t>ются</w:t>
      </w:r>
      <w:r w:rsidRPr="001530D7">
        <w:rPr>
          <w:sz w:val="22"/>
          <w:szCs w:val="22"/>
        </w:rPr>
        <w:t xml:space="preserve"> подкритерии, по которым непосредственно будет проводиться </w:t>
      </w:r>
      <w:r w:rsidR="002F0645" w:rsidRPr="001530D7">
        <w:rPr>
          <w:sz w:val="22"/>
          <w:szCs w:val="22"/>
        </w:rPr>
        <w:t>отбор</w:t>
      </w:r>
      <w:r w:rsidRPr="001530D7">
        <w:rPr>
          <w:sz w:val="22"/>
          <w:szCs w:val="22"/>
        </w:rPr>
        <w:t>.</w:t>
      </w:r>
    </w:p>
    <w:p w14:paraId="1F4EA324" w14:textId="2447D782" w:rsidR="0095663A" w:rsidRPr="001530D7" w:rsidRDefault="00DC183C">
      <w:pPr>
        <w:pStyle w:val="a6"/>
        <w:rPr>
          <w:sz w:val="22"/>
          <w:szCs w:val="22"/>
        </w:rPr>
      </w:pPr>
      <w:proofErr w:type="gramStart"/>
      <w:r w:rsidRPr="001530D7">
        <w:rPr>
          <w:sz w:val="22"/>
          <w:szCs w:val="22"/>
        </w:rPr>
        <w:t xml:space="preserve">В рамках отборочной стадии Организатор / Закупочная комиссия </w:t>
      </w:r>
      <w:r w:rsidR="009E21F8" w:rsidRPr="001530D7">
        <w:rPr>
          <w:sz w:val="22"/>
          <w:szCs w:val="22"/>
        </w:rPr>
        <w:t>вправе запросить</w:t>
      </w:r>
      <w:r w:rsidRPr="001530D7">
        <w:rPr>
          <w:sz w:val="22"/>
          <w:szCs w:val="22"/>
        </w:rPr>
        <w:t xml:space="preserve"> у Участника </w:t>
      </w:r>
      <w:r w:rsidR="000778BE" w:rsidRPr="001530D7">
        <w:rPr>
          <w:sz w:val="22"/>
          <w:szCs w:val="22"/>
        </w:rPr>
        <w:t>запроса предложений</w:t>
      </w:r>
      <w:r w:rsidRPr="001530D7">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1530D7">
        <w:rPr>
          <w:sz w:val="22"/>
          <w:szCs w:val="22"/>
        </w:rPr>
        <w:t>.</w:t>
      </w:r>
      <w:proofErr w:type="gramEnd"/>
      <w:r w:rsidR="00EC5F37" w:rsidRPr="001530D7">
        <w:rPr>
          <w:sz w:val="22"/>
          <w:szCs w:val="22"/>
        </w:rPr>
        <w:t xml:space="preserve"> </w:t>
      </w:r>
      <w:r w:rsidR="003A1226" w:rsidRPr="001530D7">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1530D7" w:rsidRDefault="002C2DAB" w:rsidP="008B0065">
      <w:pPr>
        <w:pStyle w:val="a6"/>
        <w:rPr>
          <w:sz w:val="22"/>
          <w:szCs w:val="22"/>
        </w:rPr>
      </w:pPr>
      <w:bookmarkStart w:id="253" w:name="_Ref55307002"/>
      <w:bookmarkStart w:id="254" w:name="_Ref324342096"/>
      <w:r w:rsidRPr="001530D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1530D7">
        <w:rPr>
          <w:sz w:val="22"/>
          <w:szCs w:val="22"/>
        </w:rPr>
        <w:t>одинаковой поставляемой продукции</w:t>
      </w:r>
      <w:r w:rsidRPr="001530D7">
        <w:rPr>
          <w:sz w:val="22"/>
          <w:szCs w:val="22"/>
        </w:rPr>
        <w:t>, указанн</w:t>
      </w:r>
      <w:r w:rsidR="005D27CD" w:rsidRPr="001530D7">
        <w:rPr>
          <w:sz w:val="22"/>
          <w:szCs w:val="22"/>
        </w:rPr>
        <w:t>ой</w:t>
      </w:r>
      <w:r w:rsidRPr="001530D7">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530D7">
        <w:rPr>
          <w:sz w:val="22"/>
          <w:szCs w:val="22"/>
        </w:rPr>
        <w:t>из</w:t>
      </w:r>
      <w:proofErr w:type="gramEnd"/>
      <w:r w:rsidRPr="001530D7">
        <w:rPr>
          <w:sz w:val="22"/>
          <w:szCs w:val="22"/>
        </w:rPr>
        <w:t xml:space="preserve"> отличающихся), наиболее выгодным для Заказчика. </w:t>
      </w:r>
    </w:p>
    <w:p w14:paraId="63B82575" w14:textId="77777777" w:rsidR="00EC5F37" w:rsidRPr="001530D7" w:rsidRDefault="00EC5F37">
      <w:pPr>
        <w:pStyle w:val="a6"/>
        <w:rPr>
          <w:sz w:val="22"/>
          <w:szCs w:val="22"/>
        </w:rPr>
      </w:pPr>
      <w:r w:rsidRPr="001530D7">
        <w:rPr>
          <w:sz w:val="22"/>
          <w:szCs w:val="22"/>
        </w:rPr>
        <w:t xml:space="preserve">По результатам проведения отборочной стадии </w:t>
      </w:r>
      <w:r w:rsidR="00D64200" w:rsidRPr="001530D7">
        <w:rPr>
          <w:sz w:val="22"/>
          <w:szCs w:val="22"/>
        </w:rPr>
        <w:t>Закупочная комиссия</w:t>
      </w:r>
      <w:r w:rsidRPr="001530D7">
        <w:rPr>
          <w:sz w:val="22"/>
          <w:szCs w:val="22"/>
        </w:rPr>
        <w:t xml:space="preserve"> </w:t>
      </w:r>
      <w:r w:rsidR="002F0645" w:rsidRPr="001530D7">
        <w:rPr>
          <w:sz w:val="22"/>
          <w:szCs w:val="22"/>
        </w:rPr>
        <w:t xml:space="preserve">вправе отклонить </w:t>
      </w:r>
      <w:r w:rsidRPr="001530D7">
        <w:rPr>
          <w:sz w:val="22"/>
          <w:szCs w:val="22"/>
        </w:rPr>
        <w:t>заявки, которые:</w:t>
      </w:r>
      <w:bookmarkEnd w:id="252"/>
      <w:bookmarkEnd w:id="253"/>
      <w:bookmarkEnd w:id="254"/>
    </w:p>
    <w:p w14:paraId="2A81F091" w14:textId="77777777" w:rsidR="00EC5F37" w:rsidRPr="001530D7" w:rsidRDefault="00EC5F37">
      <w:pPr>
        <w:pStyle w:val="a7"/>
        <w:rPr>
          <w:sz w:val="22"/>
          <w:szCs w:val="22"/>
        </w:rPr>
      </w:pPr>
      <w:r w:rsidRPr="001530D7">
        <w:rPr>
          <w:sz w:val="22"/>
          <w:szCs w:val="22"/>
        </w:rPr>
        <w:lastRenderedPageBreak/>
        <w:t xml:space="preserve">поданы Участниками </w:t>
      </w:r>
      <w:r w:rsidR="000778BE" w:rsidRPr="001530D7">
        <w:rPr>
          <w:sz w:val="22"/>
          <w:szCs w:val="22"/>
        </w:rPr>
        <w:t>запроса предложений</w:t>
      </w:r>
      <w:r w:rsidRPr="001530D7">
        <w:rPr>
          <w:sz w:val="22"/>
          <w:szCs w:val="22"/>
        </w:rPr>
        <w:t xml:space="preserve">, которые не отвечают требованиям </w:t>
      </w:r>
      <w:r w:rsidR="0091702A" w:rsidRPr="001530D7">
        <w:rPr>
          <w:sz w:val="22"/>
          <w:szCs w:val="22"/>
        </w:rPr>
        <w:t xml:space="preserve">настоящей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55F6B634" w14:textId="77777777" w:rsidR="00EC5F37" w:rsidRPr="001530D7" w:rsidRDefault="00EC5F37">
      <w:pPr>
        <w:pStyle w:val="a7"/>
        <w:rPr>
          <w:sz w:val="22"/>
          <w:szCs w:val="22"/>
        </w:rPr>
      </w:pPr>
      <w:r w:rsidRPr="001530D7">
        <w:rPr>
          <w:sz w:val="22"/>
          <w:szCs w:val="22"/>
        </w:rPr>
        <w:t xml:space="preserve">содержат предложения, не соответствующие установленным условиям </w:t>
      </w:r>
      <w:r w:rsidR="0091702A" w:rsidRPr="001530D7">
        <w:rPr>
          <w:sz w:val="22"/>
          <w:szCs w:val="22"/>
        </w:rPr>
        <w:t xml:space="preserve">настоящей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74B8C653" w14:textId="77777777" w:rsidR="00C83A2F" w:rsidRPr="001530D7" w:rsidRDefault="00C83A2F">
      <w:pPr>
        <w:pStyle w:val="a7"/>
        <w:rPr>
          <w:sz w:val="22"/>
          <w:szCs w:val="22"/>
        </w:rPr>
      </w:pPr>
      <w:r w:rsidRPr="001530D7">
        <w:rPr>
          <w:sz w:val="22"/>
          <w:szCs w:val="22"/>
        </w:rPr>
        <w:t xml:space="preserve">не содержат документов, требуемых в соответствии с условиями </w:t>
      </w:r>
      <w:r w:rsidR="0091702A" w:rsidRPr="001530D7">
        <w:rPr>
          <w:sz w:val="22"/>
          <w:szCs w:val="22"/>
        </w:rPr>
        <w:t xml:space="preserve">настоящей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6F9D4B65" w14:textId="77777777" w:rsidR="00801EA6" w:rsidRPr="001530D7" w:rsidRDefault="00801EA6">
      <w:pPr>
        <w:pStyle w:val="a7"/>
        <w:rPr>
          <w:sz w:val="22"/>
          <w:szCs w:val="22"/>
        </w:rPr>
      </w:pPr>
      <w:r w:rsidRPr="001530D7">
        <w:rPr>
          <w:sz w:val="22"/>
          <w:szCs w:val="22"/>
        </w:rPr>
        <w:t>содержат недостоверные сведения или намеренно искаженную информацию или документы;</w:t>
      </w:r>
    </w:p>
    <w:p w14:paraId="00625B9B" w14:textId="77777777" w:rsidR="00EC5F37" w:rsidRPr="001530D7" w:rsidRDefault="00BF1AED">
      <w:pPr>
        <w:pStyle w:val="a7"/>
        <w:rPr>
          <w:sz w:val="22"/>
          <w:szCs w:val="22"/>
        </w:rPr>
      </w:pPr>
      <w:r w:rsidRPr="001530D7">
        <w:rPr>
          <w:sz w:val="22"/>
          <w:szCs w:val="22"/>
        </w:rPr>
        <w:t>пода</w:t>
      </w:r>
      <w:r w:rsidR="00EC5F37" w:rsidRPr="001530D7">
        <w:rPr>
          <w:sz w:val="22"/>
          <w:szCs w:val="22"/>
        </w:rPr>
        <w:t xml:space="preserve">ны Участниками </w:t>
      </w:r>
      <w:r w:rsidR="000778BE" w:rsidRPr="001530D7">
        <w:rPr>
          <w:sz w:val="22"/>
          <w:szCs w:val="22"/>
        </w:rPr>
        <w:t>запроса предложений</w:t>
      </w:r>
      <w:r w:rsidR="00EC5F37" w:rsidRPr="001530D7">
        <w:rPr>
          <w:sz w:val="22"/>
          <w:szCs w:val="22"/>
        </w:rPr>
        <w:t xml:space="preserve">, которые не согласились с предложениями </w:t>
      </w:r>
      <w:r w:rsidR="00D64200" w:rsidRPr="001530D7">
        <w:rPr>
          <w:sz w:val="22"/>
          <w:szCs w:val="22"/>
        </w:rPr>
        <w:t>Закупочной комиссией</w:t>
      </w:r>
      <w:r w:rsidR="00EC5F37" w:rsidRPr="001530D7">
        <w:rPr>
          <w:sz w:val="22"/>
          <w:szCs w:val="22"/>
        </w:rPr>
        <w:t xml:space="preserve"> по исправлению очевидных арифметических или грамматических ошибок в их заявках</w:t>
      </w:r>
      <w:r w:rsidR="00C83A2F" w:rsidRPr="001530D7">
        <w:rPr>
          <w:sz w:val="22"/>
          <w:szCs w:val="22"/>
        </w:rPr>
        <w:t>.</w:t>
      </w:r>
    </w:p>
    <w:p w14:paraId="5860EACD" w14:textId="77777777" w:rsidR="006E754E" w:rsidRPr="001530D7" w:rsidRDefault="006E754E" w:rsidP="00BF7DE0">
      <w:pPr>
        <w:pStyle w:val="a6"/>
        <w:rPr>
          <w:sz w:val="22"/>
          <w:szCs w:val="22"/>
        </w:rPr>
      </w:pPr>
      <w:bookmarkStart w:id="255" w:name="_Ref55304422"/>
      <w:r w:rsidRPr="001530D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1530D7" w:rsidRDefault="00C45BC4" w:rsidP="00BF7DE0">
      <w:pPr>
        <w:pStyle w:val="a6"/>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на основании решения Закупочной комиссии, вправе отклонить заявки Участников </w:t>
      </w:r>
      <w:r w:rsidR="000778BE" w:rsidRPr="001530D7">
        <w:rPr>
          <w:sz w:val="22"/>
          <w:szCs w:val="22"/>
        </w:rPr>
        <w:t>запроса предложений</w:t>
      </w:r>
      <w:r w:rsidRPr="001530D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1530D7">
        <w:rPr>
          <w:sz w:val="22"/>
          <w:szCs w:val="22"/>
        </w:rPr>
        <w:t>запроса предложений</w:t>
      </w:r>
      <w:r w:rsidRPr="001530D7">
        <w:rPr>
          <w:sz w:val="22"/>
          <w:szCs w:val="22"/>
        </w:rPr>
        <w:t>.</w:t>
      </w:r>
    </w:p>
    <w:p w14:paraId="798F3450" w14:textId="10D30E4A" w:rsidR="00EC5F37" w:rsidRPr="001530D7" w:rsidRDefault="00D64200">
      <w:pPr>
        <w:pStyle w:val="a6"/>
        <w:rPr>
          <w:sz w:val="22"/>
          <w:szCs w:val="22"/>
        </w:rPr>
      </w:pPr>
      <w:r w:rsidRPr="001530D7">
        <w:rPr>
          <w:sz w:val="22"/>
          <w:szCs w:val="22"/>
        </w:rPr>
        <w:t>Закупочная комиссия</w:t>
      </w:r>
      <w:r w:rsidR="00EC5F37" w:rsidRPr="001530D7">
        <w:rPr>
          <w:sz w:val="22"/>
          <w:szCs w:val="22"/>
        </w:rPr>
        <w:t xml:space="preserve"> также вправе отклонить </w:t>
      </w:r>
      <w:proofErr w:type="gramStart"/>
      <w:r w:rsidR="00EC5F37" w:rsidRPr="001530D7">
        <w:rPr>
          <w:sz w:val="22"/>
          <w:szCs w:val="22"/>
        </w:rPr>
        <w:t>заявку</w:t>
      </w:r>
      <w:proofErr w:type="gramEnd"/>
      <w:r w:rsidR="00EC5F37" w:rsidRPr="001530D7">
        <w:rPr>
          <w:sz w:val="22"/>
          <w:szCs w:val="22"/>
        </w:rPr>
        <w:t xml:space="preserve"> в слу</w:t>
      </w:r>
      <w:r w:rsidR="007D26B6" w:rsidRPr="001530D7">
        <w:rPr>
          <w:sz w:val="22"/>
          <w:szCs w:val="22"/>
        </w:rPr>
        <w:t xml:space="preserve">чае если </w:t>
      </w:r>
      <w:r w:rsidR="00EC5F37" w:rsidRPr="001530D7">
        <w:rPr>
          <w:sz w:val="22"/>
          <w:szCs w:val="22"/>
        </w:rPr>
        <w:t xml:space="preserve">цена </w:t>
      </w:r>
      <w:r w:rsidR="00C603CE" w:rsidRPr="001530D7">
        <w:rPr>
          <w:sz w:val="22"/>
          <w:szCs w:val="22"/>
        </w:rPr>
        <w:t xml:space="preserve">данной заявки </w:t>
      </w:r>
      <w:r w:rsidR="00EC5F37" w:rsidRPr="001530D7">
        <w:rPr>
          <w:sz w:val="22"/>
          <w:szCs w:val="22"/>
        </w:rPr>
        <w:t xml:space="preserve">превышает установленную </w:t>
      </w:r>
      <w:r w:rsidR="00474973" w:rsidRPr="001530D7">
        <w:rPr>
          <w:sz w:val="22"/>
          <w:szCs w:val="22"/>
        </w:rPr>
        <w:t>начальную (максимальную)</w:t>
      </w:r>
      <w:r w:rsidR="00EC5F37" w:rsidRPr="001530D7">
        <w:rPr>
          <w:sz w:val="22"/>
          <w:szCs w:val="22"/>
        </w:rPr>
        <w:t xml:space="preserve"> </w:t>
      </w:r>
      <w:r w:rsidR="00C052D5" w:rsidRPr="001530D7">
        <w:rPr>
          <w:sz w:val="22"/>
          <w:szCs w:val="22"/>
        </w:rPr>
        <w:t xml:space="preserve">цену </w:t>
      </w:r>
      <w:r w:rsidR="00403442" w:rsidRPr="001530D7">
        <w:rPr>
          <w:sz w:val="22"/>
          <w:szCs w:val="22"/>
        </w:rPr>
        <w:t xml:space="preserve">договора (цену лота) </w:t>
      </w:r>
      <w:r w:rsidR="00C052D5" w:rsidRPr="001530D7">
        <w:rPr>
          <w:sz w:val="22"/>
          <w:szCs w:val="22"/>
        </w:rPr>
        <w:t>(</w:t>
      </w:r>
      <w:r w:rsidR="00FA2B14" w:rsidRPr="001530D7">
        <w:rPr>
          <w:sz w:val="22"/>
          <w:szCs w:val="22"/>
        </w:rPr>
        <w:t>под</w:t>
      </w:r>
      <w:r w:rsidR="00EC5F37" w:rsidRPr="001530D7">
        <w:rPr>
          <w:sz w:val="22"/>
          <w:szCs w:val="22"/>
        </w:rPr>
        <w:t>пункт</w:t>
      </w:r>
      <w:r w:rsidR="004E4231" w:rsidRPr="001530D7">
        <w:rPr>
          <w:sz w:val="22"/>
          <w:szCs w:val="22"/>
        </w:rPr>
        <w:t xml:space="preserve">  </w:t>
      </w:r>
      <w:r w:rsidR="00474973" w:rsidRPr="001530D7">
        <w:rPr>
          <w:sz w:val="22"/>
          <w:szCs w:val="22"/>
        </w:rPr>
        <w:fldChar w:fldCharType="begin"/>
      </w:r>
      <w:r w:rsidR="00474973" w:rsidRPr="001530D7">
        <w:rPr>
          <w:sz w:val="22"/>
          <w:szCs w:val="22"/>
        </w:rPr>
        <w:instrText xml:space="preserve"> REF _Ref384116250 \r \h </w:instrText>
      </w:r>
      <w:r w:rsidR="00AC6BD2" w:rsidRPr="001530D7">
        <w:rPr>
          <w:sz w:val="22"/>
          <w:szCs w:val="22"/>
        </w:rPr>
        <w:instrText xml:space="preserve"> \* MERGEFORMAT </w:instrText>
      </w:r>
      <w:r w:rsidR="00474973" w:rsidRPr="001530D7">
        <w:rPr>
          <w:sz w:val="22"/>
          <w:szCs w:val="22"/>
        </w:rPr>
      </w:r>
      <w:r w:rsidR="00474973" w:rsidRPr="001530D7">
        <w:rPr>
          <w:sz w:val="22"/>
          <w:szCs w:val="22"/>
        </w:rPr>
        <w:fldChar w:fldCharType="separate"/>
      </w:r>
      <w:r w:rsidR="001B20E6">
        <w:rPr>
          <w:sz w:val="22"/>
          <w:szCs w:val="22"/>
        </w:rPr>
        <w:t>4.2.6</w:t>
      </w:r>
      <w:r w:rsidR="00474973"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w:t>
      </w:r>
    </w:p>
    <w:p w14:paraId="05D6EA09" w14:textId="77777777" w:rsidR="00EC5F37" w:rsidRPr="001530D7" w:rsidRDefault="00DC2EC8" w:rsidP="00275F03">
      <w:pPr>
        <w:pStyle w:val="23"/>
        <w:tabs>
          <w:tab w:val="clear" w:pos="1702"/>
          <w:tab w:val="num" w:pos="1134"/>
        </w:tabs>
        <w:ind w:left="1134"/>
        <w:rPr>
          <w:sz w:val="22"/>
          <w:szCs w:val="22"/>
        </w:rPr>
      </w:pPr>
      <w:bookmarkStart w:id="256" w:name="_Ref324337341"/>
      <w:bookmarkStart w:id="257" w:name="_Toc440899833"/>
      <w:bookmarkStart w:id="258" w:name="_Toc474152419"/>
      <w:r w:rsidRPr="001530D7">
        <w:rPr>
          <w:sz w:val="22"/>
          <w:szCs w:val="22"/>
        </w:rPr>
        <w:t xml:space="preserve">Оценка и </w:t>
      </w:r>
      <w:r w:rsidR="00157FF8" w:rsidRPr="001530D7">
        <w:rPr>
          <w:sz w:val="22"/>
          <w:szCs w:val="22"/>
        </w:rPr>
        <w:t xml:space="preserve">сопоставление </w:t>
      </w:r>
      <w:r w:rsidRPr="001530D7">
        <w:rPr>
          <w:sz w:val="22"/>
          <w:szCs w:val="22"/>
        </w:rPr>
        <w:t>заявок</w:t>
      </w:r>
      <w:bookmarkEnd w:id="256"/>
      <w:bookmarkEnd w:id="257"/>
      <w:bookmarkEnd w:id="258"/>
    </w:p>
    <w:p w14:paraId="20DD103F" w14:textId="267152E8" w:rsidR="00C603CE" w:rsidRPr="001530D7" w:rsidRDefault="00D64200" w:rsidP="00DC2EC8">
      <w:pPr>
        <w:pStyle w:val="a6"/>
        <w:rPr>
          <w:sz w:val="22"/>
          <w:szCs w:val="22"/>
        </w:rPr>
      </w:pPr>
      <w:bookmarkStart w:id="259" w:name="_Ref324337584"/>
      <w:r w:rsidRPr="001530D7">
        <w:rPr>
          <w:sz w:val="22"/>
          <w:szCs w:val="22"/>
        </w:rPr>
        <w:t>Закупочная комиссия</w:t>
      </w:r>
      <w:r w:rsidR="00EC5F37" w:rsidRPr="001530D7">
        <w:rPr>
          <w:sz w:val="22"/>
          <w:szCs w:val="22"/>
        </w:rPr>
        <w:t xml:space="preserve"> оценивает и сопоставляет заявки</w:t>
      </w:r>
      <w:r w:rsidR="006769A2" w:rsidRPr="001530D7">
        <w:rPr>
          <w:sz w:val="22"/>
          <w:szCs w:val="22"/>
        </w:rPr>
        <w:t>, успешно прошедшие отборочную стадию</w:t>
      </w:r>
      <w:r w:rsidR="002B2DBD" w:rsidRPr="001530D7">
        <w:rPr>
          <w:sz w:val="22"/>
          <w:szCs w:val="22"/>
        </w:rPr>
        <w:t>,</w:t>
      </w:r>
      <w:r w:rsidR="00EC5F37" w:rsidRPr="001530D7">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530D7">
        <w:rPr>
          <w:sz w:val="22"/>
          <w:szCs w:val="22"/>
        </w:rPr>
        <w:t xml:space="preserve">в соответствии с </w:t>
      </w:r>
      <w:r w:rsidR="00E7083F" w:rsidRPr="001530D7">
        <w:rPr>
          <w:sz w:val="22"/>
          <w:szCs w:val="22"/>
        </w:rPr>
        <w:t xml:space="preserve">Разделом </w:t>
      </w:r>
      <w:r w:rsidR="00E7083F" w:rsidRPr="001530D7">
        <w:rPr>
          <w:sz w:val="22"/>
          <w:szCs w:val="22"/>
        </w:rPr>
        <w:fldChar w:fldCharType="begin"/>
      </w:r>
      <w:r w:rsidR="00E7083F" w:rsidRPr="001530D7">
        <w:rPr>
          <w:sz w:val="22"/>
          <w:szCs w:val="22"/>
        </w:rPr>
        <w:instrText xml:space="preserve"> REF _Ref384117310 \r \h  \* MERGEFORMAT </w:instrText>
      </w:r>
      <w:r w:rsidR="00E7083F" w:rsidRPr="001530D7">
        <w:rPr>
          <w:sz w:val="22"/>
          <w:szCs w:val="22"/>
        </w:rPr>
      </w:r>
      <w:r w:rsidR="00E7083F" w:rsidRPr="001530D7">
        <w:rPr>
          <w:sz w:val="22"/>
          <w:szCs w:val="22"/>
        </w:rPr>
        <w:fldChar w:fldCharType="separate"/>
      </w:r>
      <w:r w:rsidR="001B20E6">
        <w:rPr>
          <w:sz w:val="22"/>
          <w:szCs w:val="22"/>
        </w:rPr>
        <w:t>0</w:t>
      </w:r>
      <w:r w:rsidR="00E7083F" w:rsidRPr="001530D7">
        <w:rPr>
          <w:sz w:val="22"/>
          <w:szCs w:val="22"/>
        </w:rPr>
        <w:fldChar w:fldCharType="end"/>
      </w:r>
      <w:r w:rsidR="00E7083F" w:rsidRPr="001530D7">
        <w:rPr>
          <w:sz w:val="22"/>
          <w:szCs w:val="22"/>
        </w:rPr>
        <w:t xml:space="preserve"> </w:t>
      </w:r>
      <w:r w:rsidR="0091702A" w:rsidRPr="001530D7">
        <w:rPr>
          <w:sz w:val="22"/>
          <w:szCs w:val="22"/>
        </w:rPr>
        <w:t xml:space="preserve">настоящей </w:t>
      </w:r>
      <w:r w:rsidR="003B61C9" w:rsidRPr="001530D7">
        <w:rPr>
          <w:sz w:val="22"/>
          <w:szCs w:val="22"/>
        </w:rPr>
        <w:t>Д</w:t>
      </w:r>
      <w:r w:rsidR="00E7083F" w:rsidRPr="001530D7">
        <w:rPr>
          <w:sz w:val="22"/>
          <w:szCs w:val="22"/>
        </w:rPr>
        <w:t xml:space="preserve">окументации </w:t>
      </w:r>
      <w:r w:rsidR="001530D7">
        <w:rPr>
          <w:sz w:val="22"/>
          <w:szCs w:val="22"/>
        </w:rPr>
        <w:t>о закупке</w:t>
      </w:r>
      <w:r w:rsidR="00C603CE" w:rsidRPr="001530D7">
        <w:rPr>
          <w:sz w:val="22"/>
          <w:szCs w:val="22"/>
        </w:rPr>
        <w:t>.</w:t>
      </w:r>
    </w:p>
    <w:p w14:paraId="0E21461E" w14:textId="2AA1D7CE" w:rsidR="00D3759C" w:rsidRPr="001530D7" w:rsidRDefault="00D3759C" w:rsidP="00DC2EC8">
      <w:pPr>
        <w:pStyle w:val="a6"/>
        <w:rPr>
          <w:sz w:val="22"/>
          <w:szCs w:val="22"/>
        </w:rPr>
      </w:pPr>
      <w:bookmarkStart w:id="260" w:name="_Ref468093642"/>
      <w:proofErr w:type="gramStart"/>
      <w:r w:rsidRPr="001530D7">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1530D7">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1530D7">
        <w:rPr>
          <w:sz w:val="22"/>
          <w:szCs w:val="22"/>
        </w:rPr>
        <w:t xml:space="preserve">, услугам, выполняемым, оказываемым иностранными лицами», далее – ПП 925) </w:t>
      </w:r>
      <w:r w:rsidRPr="001530D7">
        <w:rPr>
          <w:sz w:val="22"/>
          <w:szCs w:val="22"/>
        </w:rPr>
        <w:t xml:space="preserve">в порядке, предусмотренном пунктом </w:t>
      </w:r>
      <w:bookmarkEnd w:id="260"/>
      <w:r w:rsidRPr="001530D7">
        <w:rPr>
          <w:sz w:val="22"/>
          <w:szCs w:val="22"/>
        </w:rPr>
        <w:fldChar w:fldCharType="begin"/>
      </w:r>
      <w:r w:rsidRPr="001530D7">
        <w:rPr>
          <w:sz w:val="22"/>
          <w:szCs w:val="22"/>
        </w:rPr>
        <w:instrText xml:space="preserve"> REF _Ref468964705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2.9</w:t>
      </w:r>
      <w:r w:rsidRPr="001530D7">
        <w:rPr>
          <w:sz w:val="22"/>
          <w:szCs w:val="22"/>
        </w:rPr>
        <w:fldChar w:fldCharType="end"/>
      </w:r>
      <w:r w:rsidRPr="001530D7">
        <w:rPr>
          <w:sz w:val="22"/>
          <w:szCs w:val="22"/>
        </w:rPr>
        <w:t>.</w:t>
      </w:r>
    </w:p>
    <w:p w14:paraId="5B15B74D" w14:textId="77777777" w:rsidR="00AE1847" w:rsidRPr="001530D7" w:rsidRDefault="00AE1847" w:rsidP="00AE1847">
      <w:pPr>
        <w:pStyle w:val="20"/>
        <w:numPr>
          <w:ilvl w:val="1"/>
          <w:numId w:val="5"/>
        </w:numPr>
        <w:rPr>
          <w:sz w:val="22"/>
          <w:szCs w:val="22"/>
        </w:rPr>
      </w:pPr>
      <w:bookmarkStart w:id="261" w:name="_Ref468097559"/>
      <w:bookmarkStart w:id="262" w:name="_Toc468804909"/>
      <w:bookmarkStart w:id="263" w:name="_Ref468904724"/>
      <w:bookmarkStart w:id="264" w:name="_Ref468906047"/>
      <w:bookmarkStart w:id="265" w:name="_Toc468906140"/>
      <w:bookmarkStart w:id="266" w:name="_Ref468909989"/>
      <w:bookmarkStart w:id="267" w:name="_Ref468910910"/>
      <w:bookmarkStart w:id="268" w:name="_Ref468964705"/>
      <w:bookmarkStart w:id="269" w:name="_Ref468966020"/>
      <w:bookmarkStart w:id="270" w:name="_Toc474152420"/>
      <w:bookmarkStart w:id="271" w:name="_Ref68456163"/>
      <w:bookmarkStart w:id="272" w:name="_Toc68539707"/>
      <w:bookmarkStart w:id="273" w:name="_Toc86129091"/>
      <w:bookmarkStart w:id="274" w:name="_Toc90385091"/>
      <w:bookmarkStart w:id="275" w:name="_Toc96861511"/>
      <w:bookmarkStart w:id="276" w:name="_Toc440899834"/>
      <w:bookmarkEnd w:id="255"/>
      <w:bookmarkEnd w:id="259"/>
      <w:r w:rsidRPr="001530D7">
        <w:rPr>
          <w:sz w:val="22"/>
          <w:szCs w:val="22"/>
        </w:rPr>
        <w:lastRenderedPageBreak/>
        <w:t>Порядок применения приоритета</w:t>
      </w:r>
      <w:bookmarkEnd w:id="261"/>
      <w:r w:rsidRPr="001530D7">
        <w:rPr>
          <w:sz w:val="22"/>
          <w:szCs w:val="22"/>
        </w:rPr>
        <w:t xml:space="preserve"> в соответствии с ПП 925</w:t>
      </w:r>
      <w:bookmarkEnd w:id="262"/>
      <w:bookmarkEnd w:id="263"/>
      <w:bookmarkEnd w:id="264"/>
      <w:bookmarkEnd w:id="265"/>
      <w:bookmarkEnd w:id="266"/>
      <w:bookmarkEnd w:id="267"/>
      <w:bookmarkEnd w:id="268"/>
      <w:bookmarkEnd w:id="269"/>
      <w:bookmarkEnd w:id="270"/>
    </w:p>
    <w:p w14:paraId="6B25E939"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1530D7" w:rsidRDefault="00AE1847" w:rsidP="00AE1847">
      <w:pPr>
        <w:pStyle w:val="a7"/>
        <w:numPr>
          <w:ilvl w:val="4"/>
          <w:numId w:val="5"/>
        </w:numPr>
        <w:rPr>
          <w:sz w:val="22"/>
          <w:szCs w:val="22"/>
        </w:rPr>
      </w:pPr>
      <w:r w:rsidRPr="001530D7">
        <w:rPr>
          <w:snapToGrid/>
          <w:sz w:val="22"/>
          <w:szCs w:val="22"/>
        </w:rPr>
        <w:t xml:space="preserve">выписки из Единого государственного реестра </w:t>
      </w:r>
      <w:r w:rsidRPr="001530D7">
        <w:rPr>
          <w:sz w:val="22"/>
          <w:szCs w:val="22"/>
        </w:rPr>
        <w:t>(для юридических лиц и индивидуальных предпринимателей);</w:t>
      </w:r>
    </w:p>
    <w:p w14:paraId="33DF81B8" w14:textId="77777777" w:rsidR="00AE1847" w:rsidRPr="001530D7" w:rsidRDefault="00AE1847" w:rsidP="00AE1847">
      <w:pPr>
        <w:pStyle w:val="a7"/>
        <w:numPr>
          <w:ilvl w:val="4"/>
          <w:numId w:val="5"/>
        </w:numPr>
        <w:rPr>
          <w:sz w:val="22"/>
          <w:szCs w:val="22"/>
        </w:rPr>
      </w:pPr>
      <w:r w:rsidRPr="001530D7">
        <w:rPr>
          <w:sz w:val="22"/>
          <w:szCs w:val="22"/>
        </w:rPr>
        <w:t>документов, удостоверяющих личность (для физических лиц).</w:t>
      </w:r>
    </w:p>
    <w:p w14:paraId="208040B2" w14:textId="1DE0D686"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1530D7">
        <w:rPr>
          <w:sz w:val="22"/>
          <w:szCs w:val="22"/>
        </w:rPr>
        <w:fldChar w:fldCharType="begin"/>
      </w:r>
      <w:r w:rsidR="00D3759C" w:rsidRPr="001530D7">
        <w:rPr>
          <w:sz w:val="22"/>
          <w:szCs w:val="22"/>
        </w:rPr>
        <w:instrText xml:space="preserve"> REF _Ref55335821 \r \h </w:instrText>
      </w:r>
      <w:r w:rsidR="001530D7" w:rsidRPr="001530D7">
        <w:rPr>
          <w:sz w:val="22"/>
          <w:szCs w:val="22"/>
        </w:rPr>
        <w:instrText xml:space="preserve"> \* MERGEFORMAT </w:instrText>
      </w:r>
      <w:r w:rsidR="00D3759C" w:rsidRPr="001530D7">
        <w:rPr>
          <w:sz w:val="22"/>
          <w:szCs w:val="22"/>
        </w:rPr>
      </w:r>
      <w:r w:rsidR="00D3759C" w:rsidRPr="001530D7">
        <w:rPr>
          <w:sz w:val="22"/>
          <w:szCs w:val="22"/>
        </w:rPr>
        <w:fldChar w:fldCharType="separate"/>
      </w:r>
      <w:r w:rsidR="001B20E6">
        <w:rPr>
          <w:sz w:val="22"/>
          <w:szCs w:val="22"/>
        </w:rPr>
        <w:t>5.3</w:t>
      </w:r>
      <w:r w:rsidR="00D3759C" w:rsidRPr="001530D7">
        <w:rPr>
          <w:sz w:val="22"/>
          <w:szCs w:val="22"/>
        </w:rPr>
        <w:fldChar w:fldCharType="end"/>
      </w:r>
      <w:r w:rsidRPr="001530D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7" w:name="_Ref468094366"/>
    </w:p>
    <w:bookmarkEnd w:id="277"/>
    <w:p w14:paraId="4483F766"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1530D7" w:rsidRDefault="00AE1847" w:rsidP="00AE1847">
      <w:pPr>
        <w:pStyle w:val="a7"/>
        <w:numPr>
          <w:ilvl w:val="4"/>
          <w:numId w:val="5"/>
        </w:numPr>
        <w:rPr>
          <w:sz w:val="22"/>
          <w:szCs w:val="22"/>
        </w:rPr>
      </w:pPr>
      <w:r w:rsidRPr="001530D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1530D7" w:rsidRDefault="00AE1847" w:rsidP="00AE1847">
      <w:pPr>
        <w:pStyle w:val="a7"/>
        <w:numPr>
          <w:ilvl w:val="4"/>
          <w:numId w:val="5"/>
        </w:numPr>
        <w:rPr>
          <w:sz w:val="22"/>
          <w:szCs w:val="22"/>
        </w:rPr>
      </w:pPr>
      <w:proofErr w:type="gramStart"/>
      <w:r w:rsidRPr="001530D7">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530D7">
        <w:rPr>
          <w:sz w:val="22"/>
          <w:szCs w:val="22"/>
        </w:rPr>
        <w:t xml:space="preserve"> Победителя закупки;</w:t>
      </w:r>
    </w:p>
    <w:p w14:paraId="2C85BD23" w14:textId="77777777" w:rsidR="00AE1847" w:rsidRPr="001530D7" w:rsidRDefault="00AE1847" w:rsidP="00AE1847">
      <w:pPr>
        <w:pStyle w:val="a7"/>
        <w:numPr>
          <w:ilvl w:val="4"/>
          <w:numId w:val="5"/>
        </w:numPr>
        <w:rPr>
          <w:sz w:val="22"/>
          <w:szCs w:val="22"/>
        </w:rPr>
      </w:pPr>
      <w:r w:rsidRPr="001530D7">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5592A09B" w:rsidR="00AE1847" w:rsidRPr="001530D7" w:rsidRDefault="00AE1847" w:rsidP="00AE1847">
      <w:pPr>
        <w:pStyle w:val="a5"/>
        <w:numPr>
          <w:ilvl w:val="2"/>
          <w:numId w:val="5"/>
        </w:numPr>
        <w:tabs>
          <w:tab w:val="clear" w:pos="1702"/>
          <w:tab w:val="num" w:pos="1276"/>
        </w:tabs>
        <w:ind w:left="1276"/>
        <w:rPr>
          <w:sz w:val="22"/>
          <w:szCs w:val="22"/>
        </w:rPr>
      </w:pPr>
      <w:proofErr w:type="gramStart"/>
      <w:r w:rsidRPr="001530D7">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1530D7">
        <w:rPr>
          <w:sz w:val="22"/>
          <w:szCs w:val="22"/>
        </w:rPr>
        <w:fldChar w:fldCharType="begin"/>
      </w:r>
      <w:r w:rsidR="00D3759C" w:rsidRPr="001530D7">
        <w:rPr>
          <w:sz w:val="22"/>
          <w:szCs w:val="22"/>
        </w:rPr>
        <w:instrText xml:space="preserve"> REF _Ref468792734 \h </w:instrText>
      </w:r>
      <w:r w:rsidR="001530D7" w:rsidRPr="001530D7">
        <w:rPr>
          <w:sz w:val="22"/>
          <w:szCs w:val="22"/>
        </w:rPr>
        <w:instrText xml:space="preserve"> \* MERGEFORMAT </w:instrText>
      </w:r>
      <w:r w:rsidR="00D3759C" w:rsidRPr="001530D7">
        <w:rPr>
          <w:sz w:val="22"/>
          <w:szCs w:val="22"/>
        </w:rPr>
      </w:r>
      <w:r w:rsidR="00D3759C" w:rsidRPr="001530D7">
        <w:rPr>
          <w:sz w:val="22"/>
          <w:szCs w:val="22"/>
        </w:rPr>
        <w:fldChar w:fldCharType="separate"/>
      </w:r>
      <w:r w:rsidR="001B20E6" w:rsidRPr="001530D7">
        <w:rPr>
          <w:sz w:val="22"/>
          <w:szCs w:val="22"/>
        </w:rPr>
        <w:t>Приложение № 6 – Сведения о начальной (максимальной) цене единицы товара, работы, услуги</w:t>
      </w:r>
      <w:r w:rsidR="00D3759C" w:rsidRPr="001530D7">
        <w:rPr>
          <w:sz w:val="22"/>
          <w:szCs w:val="22"/>
        </w:rPr>
        <w:fldChar w:fldCharType="end"/>
      </w:r>
      <w:r w:rsidRPr="001530D7">
        <w:rPr>
          <w:sz w:val="22"/>
          <w:szCs w:val="22"/>
        </w:rPr>
        <w:t>), не является основанием для отклонения заявки.</w:t>
      </w:r>
      <w:proofErr w:type="gramEnd"/>
    </w:p>
    <w:p w14:paraId="50FB025B" w14:textId="77777777" w:rsidR="00AE1847" w:rsidRPr="001530D7" w:rsidRDefault="00AE1847" w:rsidP="00AE1847">
      <w:pPr>
        <w:pStyle w:val="a5"/>
        <w:numPr>
          <w:ilvl w:val="2"/>
          <w:numId w:val="5"/>
        </w:numPr>
        <w:tabs>
          <w:tab w:val="clear" w:pos="1702"/>
          <w:tab w:val="num" w:pos="1276"/>
        </w:tabs>
        <w:ind w:left="1276"/>
        <w:rPr>
          <w:sz w:val="22"/>
          <w:szCs w:val="22"/>
        </w:rPr>
      </w:pPr>
      <w:proofErr w:type="gramStart"/>
      <w:r w:rsidRPr="001530D7">
        <w:rPr>
          <w:sz w:val="22"/>
          <w:szCs w:val="22"/>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Приоритет не предоставляется в случаях, если:</w:t>
      </w:r>
    </w:p>
    <w:p w14:paraId="49541E3B" w14:textId="77777777" w:rsidR="00AE1847" w:rsidRPr="001530D7" w:rsidRDefault="00AE1847" w:rsidP="00AE1847">
      <w:pPr>
        <w:pStyle w:val="a7"/>
        <w:numPr>
          <w:ilvl w:val="4"/>
          <w:numId w:val="5"/>
        </w:numPr>
        <w:rPr>
          <w:sz w:val="22"/>
          <w:szCs w:val="22"/>
        </w:rPr>
      </w:pPr>
      <w:r w:rsidRPr="001530D7">
        <w:rPr>
          <w:sz w:val="22"/>
          <w:szCs w:val="22"/>
        </w:rPr>
        <w:t xml:space="preserve">закупка признана </w:t>
      </w:r>
      <w:proofErr w:type="gramStart"/>
      <w:r w:rsidRPr="001530D7">
        <w:rPr>
          <w:sz w:val="22"/>
          <w:szCs w:val="22"/>
        </w:rPr>
        <w:t>несостоявшейся</w:t>
      </w:r>
      <w:proofErr w:type="gramEnd"/>
      <w:r w:rsidRPr="001530D7">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1530D7" w:rsidRDefault="00AE1847" w:rsidP="00AE1847">
      <w:pPr>
        <w:pStyle w:val="a7"/>
        <w:numPr>
          <w:ilvl w:val="4"/>
          <w:numId w:val="5"/>
        </w:numPr>
        <w:rPr>
          <w:sz w:val="22"/>
          <w:szCs w:val="22"/>
        </w:rPr>
      </w:pPr>
      <w:r w:rsidRPr="001530D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1530D7" w:rsidRDefault="00AE1847" w:rsidP="00AE1847">
      <w:pPr>
        <w:pStyle w:val="a7"/>
        <w:numPr>
          <w:ilvl w:val="4"/>
          <w:numId w:val="5"/>
        </w:numPr>
        <w:rPr>
          <w:sz w:val="22"/>
          <w:szCs w:val="22"/>
        </w:rPr>
      </w:pPr>
      <w:r w:rsidRPr="001530D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21DB6DB0" w:rsidR="00AE1847" w:rsidRPr="001530D7" w:rsidRDefault="00AE1847" w:rsidP="00AE1847">
      <w:pPr>
        <w:pStyle w:val="a7"/>
        <w:numPr>
          <w:ilvl w:val="4"/>
          <w:numId w:val="5"/>
        </w:numPr>
        <w:rPr>
          <w:sz w:val="22"/>
          <w:szCs w:val="22"/>
        </w:rPr>
      </w:pPr>
      <w:r w:rsidRPr="001530D7">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530D7">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1530D7">
        <w:rPr>
          <w:sz w:val="22"/>
          <w:szCs w:val="22"/>
        </w:rPr>
        <w:fldChar w:fldCharType="begin"/>
      </w:r>
      <w:r w:rsidR="00D3759C" w:rsidRPr="001530D7">
        <w:rPr>
          <w:sz w:val="22"/>
          <w:szCs w:val="22"/>
        </w:rPr>
        <w:instrText xml:space="preserve"> REF _Ref468792734 \h </w:instrText>
      </w:r>
      <w:r w:rsidR="001530D7" w:rsidRPr="001530D7">
        <w:rPr>
          <w:sz w:val="22"/>
          <w:szCs w:val="22"/>
        </w:rPr>
        <w:instrText xml:space="preserve"> \* MERGEFORMAT </w:instrText>
      </w:r>
      <w:r w:rsidR="00D3759C" w:rsidRPr="001530D7">
        <w:rPr>
          <w:sz w:val="22"/>
          <w:szCs w:val="22"/>
        </w:rPr>
      </w:r>
      <w:r w:rsidR="00D3759C" w:rsidRPr="001530D7">
        <w:rPr>
          <w:sz w:val="22"/>
          <w:szCs w:val="22"/>
        </w:rPr>
        <w:fldChar w:fldCharType="separate"/>
      </w:r>
      <w:r w:rsidR="001B20E6" w:rsidRPr="001530D7">
        <w:rPr>
          <w:sz w:val="22"/>
          <w:szCs w:val="22"/>
        </w:rPr>
        <w:t>Приложение № 6 – Сведения о начальной (максимальной) цене единицы товара, работы, услуги</w:t>
      </w:r>
      <w:r w:rsidR="00D3759C" w:rsidRPr="001530D7">
        <w:rPr>
          <w:sz w:val="22"/>
          <w:szCs w:val="22"/>
        </w:rPr>
        <w:fldChar w:fldCharType="end"/>
      </w:r>
      <w:r w:rsidRPr="001530D7">
        <w:rPr>
          <w:sz w:val="22"/>
          <w:szCs w:val="22"/>
        </w:rPr>
        <w:t>) на коэффициент изменения НМЦ по результатам проведения закупки, определяемый как результат деления цены</w:t>
      </w:r>
      <w:proofErr w:type="gramEnd"/>
      <w:r w:rsidRPr="001530D7">
        <w:rPr>
          <w:sz w:val="22"/>
          <w:szCs w:val="22"/>
        </w:rPr>
        <w:t xml:space="preserve"> заявки участника на НМЦ договора (подпункт </w:t>
      </w:r>
      <w:r w:rsidR="00850914" w:rsidRPr="001530D7">
        <w:rPr>
          <w:sz w:val="22"/>
          <w:szCs w:val="22"/>
        </w:rPr>
        <w:fldChar w:fldCharType="begin"/>
      </w:r>
      <w:r w:rsidR="00850914" w:rsidRPr="001530D7">
        <w:rPr>
          <w:sz w:val="22"/>
          <w:szCs w:val="22"/>
        </w:rPr>
        <w:instrText xml:space="preserve"> REF _Ref384116250 \r \h </w:instrText>
      </w:r>
      <w:r w:rsidR="001530D7" w:rsidRPr="001530D7">
        <w:rPr>
          <w:sz w:val="22"/>
          <w:szCs w:val="22"/>
        </w:rPr>
        <w:instrText xml:space="preserve"> \* MERGEFORMAT </w:instrText>
      </w:r>
      <w:r w:rsidR="00850914" w:rsidRPr="001530D7">
        <w:rPr>
          <w:sz w:val="22"/>
          <w:szCs w:val="22"/>
        </w:rPr>
      </w:r>
      <w:r w:rsidR="00850914" w:rsidRPr="001530D7">
        <w:rPr>
          <w:sz w:val="22"/>
          <w:szCs w:val="22"/>
        </w:rPr>
        <w:fldChar w:fldCharType="separate"/>
      </w:r>
      <w:r w:rsidR="001B20E6">
        <w:rPr>
          <w:sz w:val="22"/>
          <w:szCs w:val="22"/>
        </w:rPr>
        <w:t>4.2.6</w:t>
      </w:r>
      <w:r w:rsidR="00850914" w:rsidRPr="001530D7">
        <w:rPr>
          <w:sz w:val="22"/>
          <w:szCs w:val="22"/>
        </w:rPr>
        <w:fldChar w:fldCharType="end"/>
      </w:r>
      <w:r w:rsidRPr="001530D7">
        <w:rPr>
          <w:sz w:val="22"/>
          <w:szCs w:val="22"/>
        </w:rPr>
        <w:t xml:space="preserve"> настоящей Документации о закупке).</w:t>
      </w:r>
    </w:p>
    <w:p w14:paraId="5BC50478" w14:textId="77777777" w:rsidR="00EC5F37" w:rsidRPr="001530D7" w:rsidRDefault="00EC5F37">
      <w:pPr>
        <w:pStyle w:val="20"/>
        <w:rPr>
          <w:sz w:val="22"/>
          <w:szCs w:val="22"/>
        </w:rPr>
      </w:pPr>
      <w:bookmarkStart w:id="278" w:name="_Ref468965041"/>
      <w:bookmarkStart w:id="279" w:name="_Toc474152421"/>
      <w:r w:rsidRPr="001530D7">
        <w:rPr>
          <w:sz w:val="22"/>
          <w:szCs w:val="22"/>
        </w:rPr>
        <w:t>Переторжка (регулирование цены)</w:t>
      </w:r>
      <w:bookmarkEnd w:id="271"/>
      <w:bookmarkEnd w:id="272"/>
      <w:bookmarkEnd w:id="273"/>
      <w:bookmarkEnd w:id="274"/>
      <w:bookmarkEnd w:id="275"/>
      <w:bookmarkEnd w:id="276"/>
      <w:bookmarkEnd w:id="278"/>
      <w:bookmarkEnd w:id="279"/>
    </w:p>
    <w:p w14:paraId="304969A7" w14:textId="00E04C9B" w:rsidR="00EC5F37" w:rsidRPr="001530D7" w:rsidRDefault="00EC5F37" w:rsidP="00275F03">
      <w:pPr>
        <w:pStyle w:val="a5"/>
        <w:tabs>
          <w:tab w:val="num" w:pos="1134"/>
        </w:tabs>
        <w:ind w:left="1134"/>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оставляет за собой право предоставить участникам </w:t>
      </w:r>
      <w:r w:rsidR="000778BE" w:rsidRPr="001530D7">
        <w:rPr>
          <w:sz w:val="22"/>
          <w:szCs w:val="22"/>
        </w:rPr>
        <w:t>запроса предложений</w:t>
      </w:r>
      <w:r w:rsidRPr="001530D7">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1530D7">
        <w:rPr>
          <w:sz w:val="22"/>
          <w:szCs w:val="22"/>
        </w:rPr>
        <w:t xml:space="preserve">заявке) цены (далее – процедура </w:t>
      </w:r>
      <w:r w:rsidRPr="001530D7">
        <w:rPr>
          <w:sz w:val="22"/>
          <w:szCs w:val="22"/>
        </w:rPr>
        <w:t>переторжки, переторжка), при условии сохранения остальных положений заявки без изменений.</w:t>
      </w:r>
    </w:p>
    <w:p w14:paraId="0B670164" w14:textId="77777777" w:rsidR="00EC5F37" w:rsidRPr="001530D7" w:rsidRDefault="00EC5F37" w:rsidP="00275F03">
      <w:pPr>
        <w:pStyle w:val="a5"/>
        <w:tabs>
          <w:tab w:val="num" w:pos="1134"/>
        </w:tabs>
        <w:ind w:left="1134"/>
        <w:rPr>
          <w:sz w:val="22"/>
          <w:szCs w:val="22"/>
        </w:rPr>
      </w:pPr>
      <w:bookmarkStart w:id="280" w:name="_Ref175753714"/>
      <w:r w:rsidRPr="001530D7">
        <w:rPr>
          <w:sz w:val="22"/>
          <w:szCs w:val="22"/>
        </w:rPr>
        <w:t xml:space="preserve">Решение о проведении процедуры переторжки, а также порядке ее проведения принимает </w:t>
      </w:r>
      <w:r w:rsidR="00D64200" w:rsidRPr="001530D7">
        <w:rPr>
          <w:sz w:val="22"/>
          <w:szCs w:val="22"/>
        </w:rPr>
        <w:t>Закупочная комиссия</w:t>
      </w:r>
      <w:r w:rsidRPr="001530D7">
        <w:rPr>
          <w:sz w:val="22"/>
          <w:szCs w:val="22"/>
        </w:rPr>
        <w:t xml:space="preserve">. </w:t>
      </w:r>
    </w:p>
    <w:p w14:paraId="09AD0504" w14:textId="28DEB792" w:rsidR="005236C8" w:rsidRPr="001530D7" w:rsidRDefault="005236C8" w:rsidP="009076E5">
      <w:pPr>
        <w:pStyle w:val="a5"/>
        <w:tabs>
          <w:tab w:val="num" w:pos="1134"/>
        </w:tabs>
        <w:ind w:left="1134"/>
        <w:rPr>
          <w:sz w:val="22"/>
          <w:szCs w:val="22"/>
        </w:rPr>
      </w:pPr>
      <w:r w:rsidRPr="001530D7">
        <w:rPr>
          <w:sz w:val="22"/>
          <w:szCs w:val="22"/>
        </w:rPr>
        <w:t>В случае принятия Закупочной</w:t>
      </w:r>
      <w:r w:rsidRPr="001530D7">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w:t>
      </w:r>
      <w:r w:rsidRPr="001530D7">
        <w:rPr>
          <w:sz w:val="22"/>
          <w:szCs w:val="22"/>
        </w:rPr>
        <w:lastRenderedPageBreak/>
        <w:t xml:space="preserve">регламентом </w:t>
      </w:r>
      <w:r w:rsidR="005F3E62" w:rsidRPr="001530D7">
        <w:rPr>
          <w:sz w:val="22"/>
          <w:szCs w:val="22"/>
        </w:rPr>
        <w:t>ЭТП</w:t>
      </w:r>
      <w:r w:rsidRPr="001530D7">
        <w:rPr>
          <w:sz w:val="22"/>
          <w:szCs w:val="22"/>
        </w:rPr>
        <w:t>.</w:t>
      </w:r>
      <w:r w:rsidR="003A1226" w:rsidRPr="001530D7">
        <w:rPr>
          <w:sz w:val="22"/>
          <w:szCs w:val="22"/>
        </w:rPr>
        <w:t xml:space="preserve"> </w:t>
      </w:r>
      <w:r w:rsidR="00AC15BD" w:rsidRPr="001530D7">
        <w:rPr>
          <w:sz w:val="22"/>
          <w:szCs w:val="22"/>
        </w:rPr>
        <w:t>Дата и время проведения переторжки указываются в протоколе, который размещается на Официальном сайте</w:t>
      </w:r>
      <w:r w:rsidR="003A1226" w:rsidRPr="001530D7">
        <w:rPr>
          <w:sz w:val="22"/>
          <w:szCs w:val="22"/>
        </w:rPr>
        <w:t>.</w:t>
      </w:r>
    </w:p>
    <w:p w14:paraId="4DA619F5" w14:textId="23CD72D8" w:rsidR="00EC5F37" w:rsidRPr="001530D7" w:rsidRDefault="00EC5F37" w:rsidP="00275F03">
      <w:pPr>
        <w:pStyle w:val="a5"/>
        <w:tabs>
          <w:tab w:val="num" w:pos="1134"/>
        </w:tabs>
        <w:ind w:left="1134"/>
        <w:rPr>
          <w:sz w:val="22"/>
          <w:szCs w:val="22"/>
        </w:rPr>
      </w:pPr>
      <w:r w:rsidRPr="001530D7">
        <w:rPr>
          <w:sz w:val="22"/>
          <w:szCs w:val="22"/>
        </w:rPr>
        <w:t xml:space="preserve">К участию в переторжке </w:t>
      </w:r>
      <w:r w:rsidR="00C052D5" w:rsidRPr="001530D7">
        <w:rPr>
          <w:sz w:val="22"/>
          <w:szCs w:val="22"/>
        </w:rPr>
        <w:t>приглашаются</w:t>
      </w:r>
      <w:r w:rsidRPr="001530D7">
        <w:rPr>
          <w:sz w:val="22"/>
          <w:szCs w:val="22"/>
        </w:rPr>
        <w:t xml:space="preserve"> участники, заявки которых не были отклонены</w:t>
      </w:r>
      <w:r w:rsidR="000E1ADB" w:rsidRPr="001530D7">
        <w:rPr>
          <w:sz w:val="22"/>
          <w:szCs w:val="22"/>
        </w:rPr>
        <w:t xml:space="preserve"> по итогам рассмотрения заявок</w:t>
      </w:r>
      <w:r w:rsidRPr="001530D7">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1530D7">
        <w:rPr>
          <w:sz w:val="22"/>
          <w:szCs w:val="22"/>
        </w:rPr>
        <w:t>предварительной</w:t>
      </w:r>
      <w:proofErr w:type="gramEnd"/>
      <w:r w:rsidRPr="001530D7">
        <w:rPr>
          <w:sz w:val="22"/>
          <w:szCs w:val="22"/>
        </w:rPr>
        <w:t xml:space="preserve"> </w:t>
      </w:r>
      <w:proofErr w:type="spellStart"/>
      <w:r w:rsidRPr="001530D7">
        <w:rPr>
          <w:sz w:val="22"/>
          <w:szCs w:val="22"/>
        </w:rPr>
        <w:t>ранжировке</w:t>
      </w:r>
      <w:proofErr w:type="spellEnd"/>
      <w:r w:rsidRPr="001530D7">
        <w:rPr>
          <w:sz w:val="22"/>
          <w:szCs w:val="22"/>
        </w:rPr>
        <w:t xml:space="preserve"> альтернативные предложения ранжируются отдельно (наравне с основными).</w:t>
      </w:r>
      <w:bookmarkEnd w:id="280"/>
      <w:r w:rsidR="004555D6" w:rsidRPr="001530D7">
        <w:rPr>
          <w:sz w:val="22"/>
          <w:szCs w:val="22"/>
        </w:rPr>
        <w:t xml:space="preserve"> </w:t>
      </w:r>
    </w:p>
    <w:p w14:paraId="783EABFC" w14:textId="1BBB83F7" w:rsidR="00EC5F37" w:rsidRPr="001530D7" w:rsidRDefault="00EC5F37" w:rsidP="00275F03">
      <w:pPr>
        <w:pStyle w:val="a5"/>
        <w:tabs>
          <w:tab w:val="num" w:pos="1134"/>
        </w:tabs>
        <w:ind w:left="1134"/>
        <w:rPr>
          <w:sz w:val="22"/>
          <w:szCs w:val="22"/>
        </w:rPr>
      </w:pPr>
      <w:r w:rsidRPr="001530D7">
        <w:rPr>
          <w:sz w:val="22"/>
          <w:szCs w:val="22"/>
        </w:rPr>
        <w:t xml:space="preserve">Переторжка может быть проведена </w:t>
      </w:r>
      <w:r w:rsidR="003B61C9" w:rsidRPr="001530D7">
        <w:rPr>
          <w:sz w:val="22"/>
          <w:szCs w:val="22"/>
        </w:rPr>
        <w:t xml:space="preserve">однократно </w:t>
      </w:r>
      <w:r w:rsidRPr="001530D7">
        <w:rPr>
          <w:sz w:val="22"/>
          <w:szCs w:val="22"/>
        </w:rPr>
        <w:t xml:space="preserve">только после оценки, </w:t>
      </w:r>
      <w:r w:rsidR="001E2200" w:rsidRPr="001530D7">
        <w:rPr>
          <w:sz w:val="22"/>
          <w:szCs w:val="22"/>
        </w:rPr>
        <w:t xml:space="preserve">сопоставления </w:t>
      </w:r>
      <w:r w:rsidRPr="001530D7">
        <w:rPr>
          <w:sz w:val="22"/>
          <w:szCs w:val="22"/>
        </w:rPr>
        <w:t xml:space="preserve">и предварительного ранжирования </w:t>
      </w:r>
      <w:proofErr w:type="spellStart"/>
      <w:r w:rsidRPr="001530D7">
        <w:rPr>
          <w:sz w:val="22"/>
          <w:szCs w:val="22"/>
        </w:rPr>
        <w:t>неотклоненных</w:t>
      </w:r>
      <w:proofErr w:type="spellEnd"/>
      <w:r w:rsidRPr="001530D7">
        <w:rPr>
          <w:sz w:val="22"/>
          <w:szCs w:val="22"/>
        </w:rPr>
        <w:t xml:space="preserve"> заявок. </w:t>
      </w:r>
    </w:p>
    <w:p w14:paraId="1758D68A" w14:textId="5186CA2F" w:rsidR="00EC5F37" w:rsidRPr="001530D7" w:rsidRDefault="00EC5F37" w:rsidP="00275F03">
      <w:pPr>
        <w:pStyle w:val="a5"/>
        <w:tabs>
          <w:tab w:val="num" w:pos="1134"/>
        </w:tabs>
        <w:ind w:left="1134"/>
        <w:rPr>
          <w:sz w:val="22"/>
          <w:szCs w:val="22"/>
        </w:rPr>
      </w:pPr>
      <w:r w:rsidRPr="001530D7">
        <w:rPr>
          <w:sz w:val="22"/>
          <w:szCs w:val="22"/>
        </w:rPr>
        <w:t xml:space="preserve">В переторжке может участвовать любое количество участников из числа приглашенных. Участник </w:t>
      </w:r>
      <w:r w:rsidR="000778BE" w:rsidRPr="001530D7">
        <w:rPr>
          <w:sz w:val="22"/>
          <w:szCs w:val="22"/>
        </w:rPr>
        <w:t>запроса предложений</w:t>
      </w:r>
      <w:r w:rsidRPr="001530D7">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1530D7" w:rsidRDefault="005236C8" w:rsidP="00275F03">
      <w:pPr>
        <w:pStyle w:val="a5"/>
        <w:tabs>
          <w:tab w:val="num" w:pos="1134"/>
        </w:tabs>
        <w:ind w:left="1134"/>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приглашенный на переторжку, участвует в ней автоматически, если он предоставил Организатору </w:t>
      </w:r>
      <w:r w:rsidR="000778BE" w:rsidRPr="001530D7">
        <w:rPr>
          <w:sz w:val="22"/>
          <w:szCs w:val="22"/>
        </w:rPr>
        <w:t>запроса предложений</w:t>
      </w:r>
      <w:r w:rsidRPr="001530D7">
        <w:rPr>
          <w:sz w:val="22"/>
          <w:szCs w:val="22"/>
        </w:rPr>
        <w:t xml:space="preserve"> фай</w:t>
      </w:r>
      <w:proofErr w:type="gramStart"/>
      <w:r w:rsidRPr="001530D7">
        <w:rPr>
          <w:sz w:val="22"/>
          <w:szCs w:val="22"/>
        </w:rPr>
        <w:t>л(</w:t>
      </w:r>
      <w:proofErr w:type="gramEnd"/>
      <w:r w:rsidRPr="001530D7">
        <w:rPr>
          <w:sz w:val="22"/>
          <w:szCs w:val="22"/>
        </w:rPr>
        <w:t xml:space="preserve">ы) с ценой для переторжки. Если Участник </w:t>
      </w:r>
      <w:r w:rsidR="000778BE" w:rsidRPr="001530D7">
        <w:rPr>
          <w:sz w:val="22"/>
          <w:szCs w:val="22"/>
        </w:rPr>
        <w:t>запроса предложений</w:t>
      </w:r>
      <w:r w:rsidRPr="001530D7">
        <w:rPr>
          <w:sz w:val="22"/>
          <w:szCs w:val="22"/>
        </w:rPr>
        <w:t xml:space="preserve"> не предоставил фай</w:t>
      </w:r>
      <w:proofErr w:type="gramStart"/>
      <w:r w:rsidRPr="001530D7">
        <w:rPr>
          <w:sz w:val="22"/>
          <w:szCs w:val="22"/>
        </w:rPr>
        <w:t>л(</w:t>
      </w:r>
      <w:proofErr w:type="gramEnd"/>
      <w:r w:rsidRPr="001530D7">
        <w:rPr>
          <w:sz w:val="22"/>
          <w:szCs w:val="22"/>
        </w:rPr>
        <w:t>ы) с ценой для переторжки, то тогда его заявка остается действующей с ранее объявленной ценой.</w:t>
      </w:r>
    </w:p>
    <w:p w14:paraId="0070E973" w14:textId="1EE75047" w:rsidR="005236C8" w:rsidRPr="001530D7" w:rsidRDefault="005236C8" w:rsidP="00275F03">
      <w:pPr>
        <w:pStyle w:val="a5"/>
        <w:tabs>
          <w:tab w:val="num" w:pos="1134"/>
        </w:tabs>
        <w:ind w:left="1134"/>
        <w:rPr>
          <w:sz w:val="22"/>
          <w:szCs w:val="22"/>
        </w:rPr>
      </w:pPr>
      <w:bookmarkStart w:id="281" w:name="_Ref456288321"/>
      <w:r w:rsidRPr="001530D7">
        <w:rPr>
          <w:sz w:val="22"/>
          <w:szCs w:val="22"/>
        </w:rPr>
        <w:t xml:space="preserve">Если Участник </w:t>
      </w:r>
      <w:r w:rsidR="000778BE" w:rsidRPr="001530D7">
        <w:rPr>
          <w:sz w:val="22"/>
          <w:szCs w:val="22"/>
        </w:rPr>
        <w:t>запроса предложений</w:t>
      </w:r>
      <w:r w:rsidRPr="001530D7">
        <w:rPr>
          <w:sz w:val="22"/>
          <w:szCs w:val="22"/>
        </w:rPr>
        <w:t xml:space="preserve"> желает принять участие в переторжке, то он должен четко и ясно указать </w:t>
      </w:r>
      <w:r w:rsidR="006769A2" w:rsidRPr="001530D7">
        <w:rPr>
          <w:sz w:val="22"/>
          <w:szCs w:val="22"/>
        </w:rPr>
        <w:t xml:space="preserve">окончательную </w:t>
      </w:r>
      <w:r w:rsidRPr="001530D7">
        <w:rPr>
          <w:sz w:val="22"/>
          <w:szCs w:val="22"/>
        </w:rPr>
        <w:t>цену своей заявки</w:t>
      </w:r>
      <w:r w:rsidR="006769A2" w:rsidRPr="001530D7">
        <w:rPr>
          <w:sz w:val="22"/>
          <w:szCs w:val="22"/>
        </w:rPr>
        <w:t xml:space="preserve"> цифр</w:t>
      </w:r>
      <w:r w:rsidR="002B2DBD" w:rsidRPr="001530D7">
        <w:rPr>
          <w:sz w:val="22"/>
          <w:szCs w:val="22"/>
        </w:rPr>
        <w:t>ами</w:t>
      </w:r>
      <w:r w:rsidR="006769A2" w:rsidRPr="001530D7">
        <w:rPr>
          <w:sz w:val="22"/>
          <w:szCs w:val="22"/>
        </w:rPr>
        <w:t xml:space="preserve"> и прописью</w:t>
      </w:r>
      <w:r w:rsidRPr="001530D7">
        <w:rPr>
          <w:sz w:val="22"/>
          <w:szCs w:val="22"/>
        </w:rPr>
        <w:t>. Эта цена заверяется подпис</w:t>
      </w:r>
      <w:r w:rsidR="00834A09" w:rsidRPr="001530D7">
        <w:rPr>
          <w:sz w:val="22"/>
          <w:szCs w:val="22"/>
        </w:rPr>
        <w:t>ью</w:t>
      </w:r>
      <w:r w:rsidRPr="001530D7">
        <w:rPr>
          <w:sz w:val="22"/>
          <w:szCs w:val="22"/>
        </w:rPr>
        <w:t xml:space="preserve"> руководителя Участника </w:t>
      </w:r>
      <w:r w:rsidR="000778BE" w:rsidRPr="001530D7">
        <w:rPr>
          <w:sz w:val="22"/>
          <w:szCs w:val="22"/>
        </w:rPr>
        <w:t>запроса предложений</w:t>
      </w:r>
      <w:r w:rsidRPr="001530D7">
        <w:rPr>
          <w:sz w:val="22"/>
          <w:szCs w:val="22"/>
        </w:rPr>
        <w:t>, а также скрепляется печатью</w:t>
      </w:r>
      <w:r w:rsidR="003B61C9" w:rsidRPr="001530D7">
        <w:rPr>
          <w:sz w:val="22"/>
          <w:szCs w:val="22"/>
        </w:rPr>
        <w:t xml:space="preserve"> (при наличии)</w:t>
      </w:r>
      <w:r w:rsidRPr="001530D7">
        <w:rPr>
          <w:sz w:val="22"/>
          <w:szCs w:val="22"/>
        </w:rPr>
        <w:t>.</w:t>
      </w:r>
      <w:bookmarkEnd w:id="281"/>
    </w:p>
    <w:p w14:paraId="06B8984E" w14:textId="7A0BB21B" w:rsidR="00774464" w:rsidRPr="001530D7" w:rsidRDefault="00774464" w:rsidP="00C959AE">
      <w:pPr>
        <w:pStyle w:val="a5"/>
        <w:tabs>
          <w:tab w:val="num" w:pos="1134"/>
        </w:tabs>
        <w:ind w:left="1134"/>
        <w:rPr>
          <w:sz w:val="22"/>
          <w:szCs w:val="22"/>
        </w:rPr>
      </w:pPr>
      <w:r w:rsidRPr="001530D7">
        <w:rPr>
          <w:sz w:val="22"/>
          <w:szCs w:val="22"/>
        </w:rPr>
        <w:t xml:space="preserve">При несоблюдении требований в оформлении документа с минимальной ценой, указанных в пункте </w:t>
      </w:r>
      <w:r w:rsidR="00BE13E5" w:rsidRPr="001530D7">
        <w:rPr>
          <w:sz w:val="22"/>
          <w:szCs w:val="22"/>
        </w:rPr>
        <w:fldChar w:fldCharType="begin"/>
      </w:r>
      <w:r w:rsidR="00BE13E5" w:rsidRPr="001530D7">
        <w:rPr>
          <w:sz w:val="22"/>
          <w:szCs w:val="22"/>
        </w:rPr>
        <w:instrText xml:space="preserve"> REF _Ref456288321 \r \h </w:instrText>
      </w:r>
      <w:r w:rsidR="001530D7" w:rsidRPr="001530D7">
        <w:rPr>
          <w:sz w:val="22"/>
          <w:szCs w:val="22"/>
        </w:rPr>
        <w:instrText xml:space="preserve"> \* MERGEFORMAT </w:instrText>
      </w:r>
      <w:r w:rsidR="00BE13E5" w:rsidRPr="001530D7">
        <w:rPr>
          <w:sz w:val="22"/>
          <w:szCs w:val="22"/>
        </w:rPr>
      </w:r>
      <w:r w:rsidR="00BE13E5" w:rsidRPr="001530D7">
        <w:rPr>
          <w:sz w:val="22"/>
          <w:szCs w:val="22"/>
        </w:rPr>
        <w:fldChar w:fldCharType="separate"/>
      </w:r>
      <w:r w:rsidR="001B20E6">
        <w:rPr>
          <w:sz w:val="22"/>
          <w:szCs w:val="22"/>
        </w:rPr>
        <w:t>2.10.8</w:t>
      </w:r>
      <w:r w:rsidR="00BE13E5"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а также порядка его представления</w:t>
      </w:r>
      <w:r w:rsidR="00BE13E5" w:rsidRPr="001530D7">
        <w:rPr>
          <w:sz w:val="22"/>
          <w:szCs w:val="22"/>
        </w:rPr>
        <w:t xml:space="preserve">, предусмотренного регламентом </w:t>
      </w:r>
      <w:r w:rsidR="005F3E62" w:rsidRPr="001530D7">
        <w:rPr>
          <w:sz w:val="22"/>
          <w:szCs w:val="22"/>
        </w:rPr>
        <w:t>ЭТП</w:t>
      </w:r>
      <w:r w:rsidR="00BE13E5" w:rsidRPr="001530D7">
        <w:rPr>
          <w:sz w:val="22"/>
          <w:szCs w:val="22"/>
        </w:rPr>
        <w:t>,</w:t>
      </w:r>
      <w:r w:rsidRPr="001530D7">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2A68CB9" w:rsidR="003B61C9" w:rsidRPr="001530D7" w:rsidRDefault="003B61C9" w:rsidP="00275F03">
      <w:pPr>
        <w:pStyle w:val="a5"/>
        <w:tabs>
          <w:tab w:val="num" w:pos="1134"/>
        </w:tabs>
        <w:ind w:left="1134"/>
        <w:rPr>
          <w:sz w:val="22"/>
          <w:szCs w:val="22"/>
        </w:rPr>
      </w:pPr>
      <w:r w:rsidRPr="001530D7">
        <w:rPr>
          <w:sz w:val="22"/>
          <w:szCs w:val="22"/>
        </w:rPr>
        <w:t xml:space="preserve">Участник, допущенный к участию в процедуре переторжки </w:t>
      </w:r>
      <w:r w:rsidR="00FF1058" w:rsidRPr="001530D7">
        <w:rPr>
          <w:sz w:val="22"/>
          <w:szCs w:val="22"/>
        </w:rPr>
        <w:t>одновременно с подачей</w:t>
      </w:r>
      <w:r w:rsidRPr="001530D7">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_Ref316552585 \r \h  \* MERGEFORMAT </w:instrText>
      </w:r>
      <w:r w:rsidRPr="001530D7">
        <w:rPr>
          <w:sz w:val="22"/>
          <w:szCs w:val="22"/>
        </w:rPr>
      </w:r>
      <w:r w:rsidRPr="001530D7">
        <w:rPr>
          <w:sz w:val="22"/>
          <w:szCs w:val="22"/>
        </w:rPr>
        <w:fldChar w:fldCharType="separate"/>
      </w:r>
      <w:r w:rsidR="001B20E6">
        <w:rPr>
          <w:sz w:val="22"/>
          <w:szCs w:val="22"/>
        </w:rPr>
        <w:t>5.15</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Pr="001530D7">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1530D7">
        <w:rPr>
          <w:b/>
          <w:sz w:val="22"/>
          <w:szCs w:val="22"/>
        </w:rPr>
        <w:t xml:space="preserve"> по адресу, указанному в </w:t>
      </w:r>
      <w:r w:rsidR="007054F0" w:rsidRPr="001530D7">
        <w:rPr>
          <w:b/>
          <w:sz w:val="22"/>
          <w:szCs w:val="22"/>
        </w:rPr>
        <w:t>под</w:t>
      </w:r>
      <w:r w:rsidR="00FF1058" w:rsidRPr="001530D7">
        <w:rPr>
          <w:b/>
          <w:sz w:val="22"/>
          <w:szCs w:val="22"/>
        </w:rPr>
        <w:t>пункте</w:t>
      </w:r>
      <w:r w:rsidR="007030C7" w:rsidRPr="001530D7">
        <w:rPr>
          <w:b/>
          <w:sz w:val="22"/>
          <w:szCs w:val="22"/>
        </w:rPr>
        <w:t xml:space="preserve"> </w:t>
      </w:r>
      <w:r w:rsidR="007030C7" w:rsidRPr="001530D7">
        <w:rPr>
          <w:b/>
          <w:sz w:val="22"/>
          <w:szCs w:val="22"/>
        </w:rPr>
        <w:fldChar w:fldCharType="begin"/>
      </w:r>
      <w:r w:rsidR="007030C7" w:rsidRPr="001530D7">
        <w:rPr>
          <w:b/>
          <w:sz w:val="22"/>
          <w:szCs w:val="22"/>
        </w:rPr>
        <w:instrText xml:space="preserve"> REF _Ref387830550 \r \h  \* MERGEFORMAT </w:instrText>
      </w:r>
      <w:r w:rsidR="007030C7" w:rsidRPr="001530D7">
        <w:rPr>
          <w:b/>
          <w:sz w:val="22"/>
          <w:szCs w:val="22"/>
        </w:rPr>
      </w:r>
      <w:r w:rsidR="007030C7" w:rsidRPr="001530D7">
        <w:rPr>
          <w:b/>
          <w:sz w:val="22"/>
          <w:szCs w:val="22"/>
        </w:rPr>
        <w:fldChar w:fldCharType="separate"/>
      </w:r>
      <w:r w:rsidR="001B20E6">
        <w:rPr>
          <w:b/>
          <w:sz w:val="22"/>
          <w:szCs w:val="22"/>
        </w:rPr>
        <w:t>4.2.14</w:t>
      </w:r>
      <w:r w:rsidR="007030C7" w:rsidRPr="001530D7">
        <w:rPr>
          <w:b/>
          <w:sz w:val="22"/>
          <w:szCs w:val="22"/>
        </w:rPr>
        <w:fldChar w:fldCharType="end"/>
      </w:r>
      <w:r w:rsidR="0091702A" w:rsidRPr="001530D7">
        <w:rPr>
          <w:b/>
          <w:sz w:val="22"/>
          <w:szCs w:val="22"/>
        </w:rPr>
        <w:t xml:space="preserve"> настоящей Документации о закупке</w:t>
      </w:r>
      <w:r w:rsidRPr="001530D7">
        <w:rPr>
          <w:b/>
          <w:sz w:val="22"/>
          <w:szCs w:val="22"/>
        </w:rPr>
        <w:t>.</w:t>
      </w:r>
    </w:p>
    <w:p w14:paraId="068E5283" w14:textId="2A009097" w:rsidR="003B61C9" w:rsidRPr="001530D7" w:rsidRDefault="003B61C9" w:rsidP="00275F03">
      <w:pPr>
        <w:pStyle w:val="a5"/>
        <w:tabs>
          <w:tab w:val="num" w:pos="1134"/>
        </w:tabs>
        <w:ind w:left="1134"/>
        <w:rPr>
          <w:sz w:val="22"/>
          <w:szCs w:val="22"/>
        </w:rPr>
      </w:pPr>
      <w:r w:rsidRPr="001530D7">
        <w:rPr>
          <w:sz w:val="22"/>
          <w:szCs w:val="22"/>
        </w:rPr>
        <w:t xml:space="preserve">В случае непредставления или несоответствия представленных документов установленным требованиям, </w:t>
      </w:r>
      <w:r w:rsidR="00774464" w:rsidRPr="001530D7">
        <w:rPr>
          <w:sz w:val="22"/>
          <w:szCs w:val="22"/>
        </w:rPr>
        <w:t xml:space="preserve">закупочная комиссия отклоняет заявку </w:t>
      </w:r>
      <w:r w:rsidRPr="001530D7">
        <w:rPr>
          <w:sz w:val="22"/>
          <w:szCs w:val="22"/>
        </w:rPr>
        <w:t>данного участника.</w:t>
      </w:r>
    </w:p>
    <w:p w14:paraId="1D001015" w14:textId="4A9CCDF1" w:rsidR="005236C8" w:rsidRPr="001530D7" w:rsidRDefault="005236C8" w:rsidP="00275F03">
      <w:pPr>
        <w:pStyle w:val="a5"/>
        <w:tabs>
          <w:tab w:val="num" w:pos="1134"/>
        </w:tabs>
        <w:ind w:left="1134"/>
        <w:rPr>
          <w:sz w:val="22"/>
          <w:szCs w:val="22"/>
        </w:rPr>
      </w:pPr>
      <w:r w:rsidRPr="001530D7">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w:t>
      </w:r>
      <w:r w:rsidRPr="001530D7">
        <w:rPr>
          <w:sz w:val="22"/>
          <w:szCs w:val="22"/>
        </w:rPr>
        <w:lastRenderedPageBreak/>
        <w:t xml:space="preserve">уточняющих документов), и неисполнении этого </w:t>
      </w:r>
      <w:r w:rsidR="00C052D5" w:rsidRPr="001530D7">
        <w:rPr>
          <w:sz w:val="22"/>
          <w:szCs w:val="22"/>
        </w:rPr>
        <w:t>условия участником</w:t>
      </w:r>
      <w:r w:rsidRPr="001530D7">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1530D7" w:rsidRDefault="005236C8" w:rsidP="00275F03">
      <w:pPr>
        <w:pStyle w:val="a5"/>
        <w:tabs>
          <w:tab w:val="num" w:pos="1134"/>
        </w:tabs>
        <w:ind w:left="1134"/>
        <w:rPr>
          <w:sz w:val="22"/>
          <w:szCs w:val="22"/>
        </w:rPr>
      </w:pPr>
      <w:r w:rsidRPr="001530D7">
        <w:rPr>
          <w:sz w:val="22"/>
          <w:szCs w:val="22"/>
        </w:rPr>
        <w:t xml:space="preserve">Цены, полученные в ходе переторжки, оформляются протоколом, </w:t>
      </w:r>
      <w:r w:rsidR="003B61C9" w:rsidRPr="001530D7">
        <w:rPr>
          <w:sz w:val="22"/>
          <w:szCs w:val="22"/>
        </w:rPr>
        <w:t>который публикуется на Официальном сайте</w:t>
      </w:r>
      <w:r w:rsidRPr="001530D7">
        <w:rPr>
          <w:sz w:val="22"/>
          <w:szCs w:val="22"/>
        </w:rPr>
        <w:t xml:space="preserve">. </w:t>
      </w:r>
    </w:p>
    <w:p w14:paraId="0D88C418" w14:textId="7C957ABA" w:rsidR="005236C8" w:rsidRPr="001530D7" w:rsidRDefault="00376D94" w:rsidP="00275F03">
      <w:pPr>
        <w:pStyle w:val="a5"/>
        <w:tabs>
          <w:tab w:val="num" w:pos="1134"/>
        </w:tabs>
        <w:ind w:left="1134"/>
        <w:rPr>
          <w:sz w:val="22"/>
          <w:szCs w:val="22"/>
        </w:rPr>
      </w:pPr>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1530D7">
        <w:rPr>
          <w:sz w:val="22"/>
          <w:szCs w:val="22"/>
        </w:rPr>
        <w:t>поставляемой продукции</w:t>
      </w:r>
      <w:r w:rsidRPr="001530D7">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1530D7">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1530D7">
        <w:rPr>
          <w:sz w:val="22"/>
          <w:szCs w:val="22"/>
        </w:rPr>
        <w:t xml:space="preserve">настоящей </w:t>
      </w:r>
      <w:r w:rsidR="003F34D4" w:rsidRPr="001530D7">
        <w:rPr>
          <w:sz w:val="22"/>
          <w:szCs w:val="22"/>
        </w:rPr>
        <w:t>Д</w:t>
      </w:r>
      <w:r w:rsidR="005236C8" w:rsidRPr="001530D7">
        <w:rPr>
          <w:sz w:val="22"/>
          <w:szCs w:val="22"/>
        </w:rPr>
        <w:t>окументации</w:t>
      </w:r>
      <w:r w:rsidR="003F34D4" w:rsidRPr="001530D7">
        <w:rPr>
          <w:sz w:val="22"/>
          <w:szCs w:val="22"/>
        </w:rPr>
        <w:t xml:space="preserve"> о закупке</w:t>
      </w:r>
      <w:r w:rsidR="005236C8" w:rsidRPr="001530D7">
        <w:rPr>
          <w:sz w:val="22"/>
          <w:szCs w:val="22"/>
        </w:rPr>
        <w:t xml:space="preserve">, коммерческих интересов Заказчика. При наличии таких отклонений заявка участника </w:t>
      </w:r>
      <w:r w:rsidR="00C052D5" w:rsidRPr="001530D7">
        <w:rPr>
          <w:sz w:val="22"/>
          <w:szCs w:val="22"/>
        </w:rPr>
        <w:t>рассматривается с</w:t>
      </w:r>
      <w:r w:rsidR="005236C8" w:rsidRPr="001530D7">
        <w:rPr>
          <w:sz w:val="22"/>
          <w:szCs w:val="22"/>
        </w:rPr>
        <w:t xml:space="preserve"> ранее объявленной ценой, при этом </w:t>
      </w:r>
      <w:r w:rsidR="00CD49F4" w:rsidRPr="001530D7">
        <w:rPr>
          <w:sz w:val="22"/>
          <w:szCs w:val="22"/>
        </w:rPr>
        <w:t>Закупочная</w:t>
      </w:r>
      <w:r w:rsidR="005236C8" w:rsidRPr="001530D7">
        <w:rPr>
          <w:sz w:val="22"/>
          <w:szCs w:val="22"/>
        </w:rPr>
        <w:t xml:space="preserve"> комиссия оставляет за собой право отклонить заявку от дальнейшего рассмотрения.</w:t>
      </w:r>
    </w:p>
    <w:p w14:paraId="52D77661" w14:textId="77777777" w:rsidR="005236C8" w:rsidRPr="001530D7" w:rsidRDefault="005236C8" w:rsidP="00275F03">
      <w:pPr>
        <w:pStyle w:val="a5"/>
        <w:tabs>
          <w:tab w:val="num" w:pos="1134"/>
        </w:tabs>
        <w:ind w:left="1134"/>
        <w:rPr>
          <w:sz w:val="22"/>
          <w:szCs w:val="22"/>
        </w:rPr>
      </w:pPr>
      <w:r w:rsidRPr="001530D7">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049A2F0D" w14:textId="150552CA" w:rsidR="001530D7" w:rsidRPr="001530D7" w:rsidRDefault="005236C8" w:rsidP="001530D7">
      <w:pPr>
        <w:pStyle w:val="a5"/>
        <w:tabs>
          <w:tab w:val="num" w:pos="1134"/>
        </w:tabs>
        <w:ind w:left="1134"/>
        <w:rPr>
          <w:sz w:val="22"/>
          <w:szCs w:val="22"/>
        </w:rPr>
      </w:pPr>
      <w:r w:rsidRPr="001530D7">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1530D7">
        <w:rPr>
          <w:sz w:val="22"/>
          <w:szCs w:val="22"/>
        </w:rPr>
        <w:t>окончательную</w:t>
      </w:r>
      <w:proofErr w:type="gramEnd"/>
      <w:r w:rsidRPr="001530D7">
        <w:rPr>
          <w:sz w:val="22"/>
          <w:szCs w:val="22"/>
        </w:rPr>
        <w:t xml:space="preserve"> </w:t>
      </w:r>
      <w:proofErr w:type="spellStart"/>
      <w:r w:rsidRPr="001530D7">
        <w:rPr>
          <w:sz w:val="22"/>
          <w:szCs w:val="22"/>
        </w:rPr>
        <w:t>ранжировку</w:t>
      </w:r>
      <w:proofErr w:type="spellEnd"/>
      <w:r w:rsidRPr="001530D7">
        <w:rPr>
          <w:sz w:val="22"/>
          <w:szCs w:val="22"/>
        </w:rPr>
        <w:t xml:space="preserve"> заявок</w:t>
      </w:r>
      <w:r w:rsidR="00F50390" w:rsidRPr="001530D7">
        <w:rPr>
          <w:sz w:val="22"/>
          <w:szCs w:val="22"/>
        </w:rPr>
        <w:t xml:space="preserve"> в соответствии с Разделом </w:t>
      </w:r>
      <w:r w:rsidR="00F50390" w:rsidRPr="001530D7">
        <w:rPr>
          <w:sz w:val="22"/>
          <w:szCs w:val="22"/>
        </w:rPr>
        <w:fldChar w:fldCharType="begin"/>
      </w:r>
      <w:r w:rsidR="00F50390" w:rsidRPr="001530D7">
        <w:rPr>
          <w:sz w:val="22"/>
          <w:szCs w:val="22"/>
        </w:rPr>
        <w:instrText xml:space="preserve"> REF _Ref384117310 \r \h  \* MERGEFORMAT </w:instrText>
      </w:r>
      <w:r w:rsidR="00F50390" w:rsidRPr="001530D7">
        <w:rPr>
          <w:sz w:val="22"/>
          <w:szCs w:val="22"/>
        </w:rPr>
      </w:r>
      <w:r w:rsidR="00F50390" w:rsidRPr="001530D7">
        <w:rPr>
          <w:sz w:val="22"/>
          <w:szCs w:val="22"/>
        </w:rPr>
        <w:fldChar w:fldCharType="separate"/>
      </w:r>
      <w:r w:rsidR="001B20E6">
        <w:rPr>
          <w:sz w:val="22"/>
          <w:szCs w:val="22"/>
        </w:rPr>
        <w:t>0</w:t>
      </w:r>
      <w:r w:rsidR="00F50390" w:rsidRPr="001530D7">
        <w:rPr>
          <w:sz w:val="22"/>
          <w:szCs w:val="22"/>
        </w:rPr>
        <w:fldChar w:fldCharType="end"/>
      </w:r>
      <w:r w:rsidR="00F50390" w:rsidRPr="001530D7">
        <w:rPr>
          <w:sz w:val="22"/>
          <w:szCs w:val="22"/>
        </w:rPr>
        <w:t xml:space="preserve"> настоящей Документации о закупке </w:t>
      </w:r>
    </w:p>
    <w:p w14:paraId="2EE540C7" w14:textId="401B4D24" w:rsidR="005236C8" w:rsidRPr="001530D7" w:rsidRDefault="005236C8" w:rsidP="00275F03">
      <w:pPr>
        <w:pStyle w:val="a5"/>
        <w:tabs>
          <w:tab w:val="num" w:pos="1134"/>
        </w:tabs>
        <w:ind w:left="1134"/>
        <w:rPr>
          <w:sz w:val="22"/>
          <w:szCs w:val="22"/>
        </w:rPr>
      </w:pPr>
      <w:r w:rsidRPr="001530D7">
        <w:rPr>
          <w:sz w:val="22"/>
          <w:szCs w:val="22"/>
        </w:rPr>
        <w:t xml:space="preserve">Заявки Участников, приглашенных на переторжку, но в ней не участвовавших, учитываются при построении итоговой </w:t>
      </w:r>
      <w:proofErr w:type="spellStart"/>
      <w:r w:rsidRPr="001530D7">
        <w:rPr>
          <w:sz w:val="22"/>
          <w:szCs w:val="22"/>
        </w:rPr>
        <w:t>ранжировки</w:t>
      </w:r>
      <w:proofErr w:type="spellEnd"/>
      <w:r w:rsidRPr="001530D7">
        <w:rPr>
          <w:sz w:val="22"/>
          <w:szCs w:val="22"/>
        </w:rPr>
        <w:t xml:space="preserve"> заявок с первоначальными, указанными в их заявках ценами.</w:t>
      </w:r>
    </w:p>
    <w:p w14:paraId="2BF2EE75" w14:textId="3BB4B44D" w:rsidR="00EC5F37" w:rsidRPr="001530D7" w:rsidRDefault="00EC5F37" w:rsidP="00275F03">
      <w:pPr>
        <w:pStyle w:val="a5"/>
        <w:tabs>
          <w:tab w:val="num" w:pos="1134"/>
        </w:tabs>
        <w:ind w:left="1134"/>
        <w:rPr>
          <w:sz w:val="22"/>
          <w:szCs w:val="22"/>
        </w:rPr>
      </w:pPr>
      <w:r w:rsidRPr="001530D7">
        <w:rPr>
          <w:sz w:val="22"/>
          <w:szCs w:val="22"/>
        </w:rPr>
        <w:t xml:space="preserve">Участие в переторжке не расценивается Организатором </w:t>
      </w:r>
      <w:r w:rsidR="000778BE" w:rsidRPr="001530D7">
        <w:rPr>
          <w:sz w:val="22"/>
          <w:szCs w:val="22"/>
        </w:rPr>
        <w:t>запроса предложений</w:t>
      </w:r>
      <w:r w:rsidRPr="001530D7">
        <w:rPr>
          <w:sz w:val="22"/>
          <w:szCs w:val="22"/>
        </w:rPr>
        <w:t xml:space="preserve"> как нарушение требований </w:t>
      </w:r>
      <w:r w:rsidR="007054F0" w:rsidRPr="001530D7">
        <w:rPr>
          <w:sz w:val="22"/>
          <w:szCs w:val="22"/>
        </w:rPr>
        <w:t>под</w:t>
      </w:r>
      <w:r w:rsidRPr="001530D7">
        <w:rPr>
          <w:sz w:val="22"/>
          <w:szCs w:val="22"/>
        </w:rPr>
        <w:t>пункта</w:t>
      </w:r>
      <w:r w:rsidR="008D2AAC" w:rsidRPr="001530D7">
        <w:rPr>
          <w:sz w:val="22"/>
          <w:szCs w:val="22"/>
        </w:rPr>
        <w:t xml:space="preserve"> </w:t>
      </w:r>
      <w:r w:rsidR="00442E92" w:rsidRPr="001530D7">
        <w:rPr>
          <w:sz w:val="22"/>
          <w:szCs w:val="22"/>
        </w:rPr>
        <w:fldChar w:fldCharType="begin"/>
      </w:r>
      <w:r w:rsidR="00442E92" w:rsidRPr="001530D7">
        <w:rPr>
          <w:sz w:val="22"/>
          <w:szCs w:val="22"/>
        </w:rPr>
        <w:instrText xml:space="preserve"> REF _Ref320894343 \r \h </w:instrText>
      </w:r>
      <w:r w:rsidR="00AC6BD2" w:rsidRPr="001530D7">
        <w:rPr>
          <w:sz w:val="22"/>
          <w:szCs w:val="22"/>
        </w:rPr>
        <w:instrText xml:space="preserve"> \* MERGEFORMAT </w:instrText>
      </w:r>
      <w:r w:rsidR="00442E92" w:rsidRPr="001530D7">
        <w:rPr>
          <w:sz w:val="22"/>
          <w:szCs w:val="22"/>
        </w:rPr>
      </w:r>
      <w:r w:rsidR="00442E92" w:rsidRPr="001530D7">
        <w:rPr>
          <w:sz w:val="22"/>
          <w:szCs w:val="22"/>
        </w:rPr>
        <w:fldChar w:fldCharType="separate"/>
      </w:r>
      <w:r w:rsidR="001B20E6">
        <w:rPr>
          <w:sz w:val="22"/>
          <w:szCs w:val="22"/>
        </w:rPr>
        <w:t>2.4.2.1</w:t>
      </w:r>
      <w:r w:rsidR="00442E92" w:rsidRPr="001530D7">
        <w:rPr>
          <w:sz w:val="22"/>
          <w:szCs w:val="22"/>
        </w:rPr>
        <w:fldChar w:fldCharType="end"/>
      </w:r>
      <w:r w:rsidR="00637995" w:rsidRPr="001530D7">
        <w:rPr>
          <w:sz w:val="22"/>
          <w:szCs w:val="22"/>
        </w:rPr>
        <w:t xml:space="preserve"> настоящей Документации о закупке</w:t>
      </w:r>
      <w:r w:rsidR="00442E92" w:rsidRPr="001530D7">
        <w:rPr>
          <w:sz w:val="22"/>
          <w:szCs w:val="22"/>
        </w:rPr>
        <w:t>.</w:t>
      </w:r>
    </w:p>
    <w:p w14:paraId="35372316" w14:textId="77777777" w:rsidR="00D11661" w:rsidRPr="001530D7" w:rsidRDefault="00D11661" w:rsidP="00D11661">
      <w:pPr>
        <w:numPr>
          <w:ilvl w:val="2"/>
          <w:numId w:val="5"/>
        </w:numPr>
        <w:tabs>
          <w:tab w:val="clear" w:pos="1702"/>
          <w:tab w:val="num" w:pos="1134"/>
          <w:tab w:val="num" w:pos="1276"/>
        </w:tabs>
        <w:ind w:left="1134"/>
        <w:rPr>
          <w:sz w:val="22"/>
          <w:szCs w:val="22"/>
        </w:rPr>
      </w:pPr>
      <w:r w:rsidRPr="001530D7">
        <w:rPr>
          <w:sz w:val="22"/>
          <w:szCs w:val="22"/>
        </w:rPr>
        <w:t xml:space="preserve">Окончательной ценой заявки признается: </w:t>
      </w:r>
    </w:p>
    <w:p w14:paraId="1F49DE1B" w14:textId="77777777" w:rsidR="00D11661" w:rsidRPr="001530D7" w:rsidRDefault="00D11661" w:rsidP="00546D0A">
      <w:pPr>
        <w:numPr>
          <w:ilvl w:val="0"/>
          <w:numId w:val="30"/>
        </w:numPr>
        <w:ind w:left="1418"/>
        <w:rPr>
          <w:sz w:val="22"/>
          <w:szCs w:val="22"/>
        </w:rPr>
      </w:pPr>
      <w:r w:rsidRPr="001530D7">
        <w:rPr>
          <w:sz w:val="22"/>
          <w:szCs w:val="22"/>
        </w:rPr>
        <w:t>цена заявки участника, предложенная им по результатам переторжки;</w:t>
      </w:r>
    </w:p>
    <w:p w14:paraId="6FDA86DA" w14:textId="3B2BF179" w:rsidR="00D11661" w:rsidRPr="001530D7" w:rsidRDefault="00D11661" w:rsidP="00546D0A">
      <w:pPr>
        <w:numPr>
          <w:ilvl w:val="0"/>
          <w:numId w:val="30"/>
        </w:numPr>
        <w:ind w:left="1418"/>
        <w:rPr>
          <w:sz w:val="22"/>
          <w:szCs w:val="22"/>
        </w:rPr>
      </w:pPr>
      <w:r w:rsidRPr="001530D7">
        <w:rPr>
          <w:sz w:val="22"/>
          <w:szCs w:val="22"/>
        </w:rPr>
        <w:t xml:space="preserve">цена заявки участника, предложенная в заявке на </w:t>
      </w:r>
      <w:r w:rsidR="0015324C" w:rsidRPr="001530D7">
        <w:rPr>
          <w:sz w:val="22"/>
          <w:szCs w:val="22"/>
        </w:rPr>
        <w:t xml:space="preserve">участие в закупке - в случае </w:t>
      </w:r>
      <w:proofErr w:type="spellStart"/>
      <w:r w:rsidR="0015324C" w:rsidRPr="001530D7">
        <w:rPr>
          <w:sz w:val="22"/>
          <w:szCs w:val="22"/>
        </w:rPr>
        <w:t>не</w:t>
      </w:r>
      <w:r w:rsidRPr="001530D7">
        <w:rPr>
          <w:sz w:val="22"/>
          <w:szCs w:val="22"/>
        </w:rPr>
        <w:t>проведения</w:t>
      </w:r>
      <w:proofErr w:type="spellEnd"/>
      <w:r w:rsidRPr="001530D7">
        <w:rPr>
          <w:sz w:val="22"/>
          <w:szCs w:val="22"/>
        </w:rPr>
        <w:t xml:space="preserve"> переторжки, либо если участник не принял участие в переторжке.</w:t>
      </w:r>
    </w:p>
    <w:p w14:paraId="21B2C204" w14:textId="77777777" w:rsidR="00EC5F37" w:rsidRPr="001530D7" w:rsidRDefault="00EC5F37">
      <w:pPr>
        <w:pStyle w:val="20"/>
        <w:rPr>
          <w:sz w:val="22"/>
          <w:szCs w:val="22"/>
        </w:rPr>
      </w:pPr>
      <w:bookmarkStart w:id="282" w:name="_Ref197141938"/>
      <w:bookmarkStart w:id="283" w:name="_Toc440899835"/>
      <w:bookmarkStart w:id="284" w:name="_Toc474152422"/>
      <w:r w:rsidRPr="001530D7">
        <w:rPr>
          <w:sz w:val="22"/>
          <w:szCs w:val="22"/>
        </w:rPr>
        <w:t xml:space="preserve">Определение Победителя </w:t>
      </w:r>
      <w:r w:rsidR="000778BE" w:rsidRPr="001530D7">
        <w:rPr>
          <w:sz w:val="22"/>
          <w:szCs w:val="22"/>
        </w:rPr>
        <w:t>запроса предложений</w:t>
      </w:r>
      <w:bookmarkEnd w:id="282"/>
      <w:bookmarkEnd w:id="283"/>
      <w:bookmarkEnd w:id="284"/>
    </w:p>
    <w:p w14:paraId="61C9E02E" w14:textId="2DBCA65A" w:rsidR="00EC5F37" w:rsidRPr="001530D7" w:rsidRDefault="00EC5F37" w:rsidP="00275F03">
      <w:pPr>
        <w:pStyle w:val="a5"/>
        <w:tabs>
          <w:tab w:val="num" w:pos="1134"/>
        </w:tabs>
        <w:ind w:left="1134"/>
        <w:rPr>
          <w:sz w:val="22"/>
          <w:szCs w:val="22"/>
        </w:rPr>
      </w:pPr>
      <w:r w:rsidRPr="001530D7">
        <w:rPr>
          <w:sz w:val="22"/>
          <w:szCs w:val="22"/>
        </w:rPr>
        <w:t xml:space="preserve">Перед </w:t>
      </w:r>
      <w:bookmarkStart w:id="285" w:name="_Ref54613040"/>
      <w:r w:rsidRPr="001530D7">
        <w:rPr>
          <w:sz w:val="22"/>
          <w:szCs w:val="22"/>
        </w:rPr>
        <w:t xml:space="preserve">окончательным определением победителя Организатор </w:t>
      </w:r>
      <w:r w:rsidR="000778BE" w:rsidRPr="001530D7">
        <w:rPr>
          <w:sz w:val="22"/>
          <w:szCs w:val="22"/>
        </w:rPr>
        <w:t>запроса предложений</w:t>
      </w:r>
      <w:r w:rsidRPr="001530D7">
        <w:rPr>
          <w:sz w:val="22"/>
          <w:szCs w:val="22"/>
        </w:rPr>
        <w:t xml:space="preserve"> вправе потребовать от любого участника </w:t>
      </w:r>
      <w:r w:rsidR="000778BE" w:rsidRPr="001530D7">
        <w:rPr>
          <w:sz w:val="22"/>
          <w:szCs w:val="22"/>
        </w:rPr>
        <w:t>запроса предложений</w:t>
      </w:r>
      <w:r w:rsidRPr="001530D7">
        <w:rPr>
          <w:sz w:val="22"/>
          <w:szCs w:val="22"/>
        </w:rPr>
        <w:t xml:space="preserve">, занявшего одно из верхних мест в </w:t>
      </w:r>
      <w:proofErr w:type="spellStart"/>
      <w:r w:rsidRPr="001530D7">
        <w:rPr>
          <w:sz w:val="22"/>
          <w:szCs w:val="22"/>
        </w:rPr>
        <w:t>ранжировке</w:t>
      </w:r>
      <w:proofErr w:type="spellEnd"/>
      <w:r w:rsidRPr="001530D7">
        <w:rPr>
          <w:sz w:val="22"/>
          <w:szCs w:val="22"/>
        </w:rPr>
        <w:t xml:space="preserve">, прохождения </w:t>
      </w:r>
      <w:proofErr w:type="spellStart"/>
      <w:r w:rsidRPr="001530D7">
        <w:rPr>
          <w:sz w:val="22"/>
          <w:szCs w:val="22"/>
        </w:rPr>
        <w:t>постквалификации</w:t>
      </w:r>
      <w:proofErr w:type="spellEnd"/>
      <w:r w:rsidRPr="001530D7">
        <w:rPr>
          <w:sz w:val="22"/>
          <w:szCs w:val="22"/>
        </w:rPr>
        <w:t xml:space="preserve"> — подтверждения его соответствия квалификационным требованиям перед выбором победителя.</w:t>
      </w:r>
      <w:bookmarkEnd w:id="285"/>
      <w:r w:rsidRPr="001530D7">
        <w:rPr>
          <w:sz w:val="22"/>
          <w:szCs w:val="22"/>
        </w:rPr>
        <w:t xml:space="preserve"> </w:t>
      </w:r>
      <w:r w:rsidR="003A1226" w:rsidRPr="001530D7">
        <w:rPr>
          <w:sz w:val="22"/>
          <w:szCs w:val="22"/>
        </w:rPr>
        <w:t xml:space="preserve">В рамках </w:t>
      </w:r>
      <w:proofErr w:type="spellStart"/>
      <w:r w:rsidR="003A1226" w:rsidRPr="001530D7">
        <w:rPr>
          <w:sz w:val="22"/>
          <w:szCs w:val="22"/>
        </w:rPr>
        <w:t>постквалификации</w:t>
      </w:r>
      <w:proofErr w:type="spellEnd"/>
      <w:r w:rsidR="003A1226" w:rsidRPr="001530D7">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1530D7">
        <w:rPr>
          <w:sz w:val="22"/>
          <w:szCs w:val="22"/>
        </w:rPr>
        <w:t>Постквалификация</w:t>
      </w:r>
      <w:proofErr w:type="spellEnd"/>
      <w:r w:rsidRPr="001530D7">
        <w:rPr>
          <w:sz w:val="22"/>
          <w:szCs w:val="22"/>
        </w:rPr>
        <w:t xml:space="preserve"> проводится по критериям, указанным в </w:t>
      </w:r>
      <w:r w:rsidR="0091702A" w:rsidRPr="001530D7">
        <w:rPr>
          <w:sz w:val="22"/>
          <w:szCs w:val="22"/>
        </w:rPr>
        <w:t xml:space="preserve">настоящей </w:t>
      </w:r>
      <w:r w:rsidR="003F34D4" w:rsidRPr="001530D7">
        <w:rPr>
          <w:sz w:val="22"/>
          <w:szCs w:val="22"/>
        </w:rPr>
        <w:t>Д</w:t>
      </w:r>
      <w:r w:rsidRPr="001530D7">
        <w:rPr>
          <w:sz w:val="22"/>
          <w:szCs w:val="22"/>
        </w:rPr>
        <w:t>окументации</w:t>
      </w:r>
      <w:r w:rsidR="003F34D4" w:rsidRPr="001530D7">
        <w:rPr>
          <w:sz w:val="22"/>
          <w:szCs w:val="22"/>
        </w:rPr>
        <w:t xml:space="preserve"> о закупке</w:t>
      </w:r>
      <w:r w:rsidR="00933A09" w:rsidRPr="001530D7">
        <w:rPr>
          <w:sz w:val="22"/>
          <w:szCs w:val="22"/>
        </w:rPr>
        <w:t xml:space="preserve"> </w:t>
      </w:r>
      <w:r w:rsidR="00933A09" w:rsidRPr="001530D7">
        <w:rPr>
          <w:sz w:val="22"/>
          <w:szCs w:val="22"/>
        </w:rPr>
        <w:lastRenderedPageBreak/>
        <w:t xml:space="preserve">(раздел </w:t>
      </w:r>
      <w:r w:rsidR="00933A09" w:rsidRPr="001530D7">
        <w:rPr>
          <w:sz w:val="22"/>
          <w:szCs w:val="22"/>
        </w:rPr>
        <w:fldChar w:fldCharType="begin"/>
      </w:r>
      <w:r w:rsidR="00933A09" w:rsidRPr="001530D7">
        <w:rPr>
          <w:sz w:val="22"/>
          <w:szCs w:val="22"/>
        </w:rPr>
        <w:instrText xml:space="preserve"> REF _Ref384118604 \n \h </w:instrText>
      </w:r>
      <w:r w:rsidR="001530D7" w:rsidRPr="001530D7">
        <w:rPr>
          <w:sz w:val="22"/>
          <w:szCs w:val="22"/>
        </w:rPr>
        <w:instrText xml:space="preserve"> \* MERGEFORMAT </w:instrText>
      </w:r>
      <w:r w:rsidR="00933A09" w:rsidRPr="001530D7">
        <w:rPr>
          <w:sz w:val="22"/>
          <w:szCs w:val="22"/>
        </w:rPr>
      </w:r>
      <w:r w:rsidR="00933A09" w:rsidRPr="001530D7">
        <w:rPr>
          <w:sz w:val="22"/>
          <w:szCs w:val="22"/>
        </w:rPr>
        <w:fldChar w:fldCharType="separate"/>
      </w:r>
      <w:r w:rsidR="001B20E6">
        <w:rPr>
          <w:sz w:val="22"/>
          <w:szCs w:val="22"/>
        </w:rPr>
        <w:t>8</w:t>
      </w:r>
      <w:r w:rsidR="00933A09" w:rsidRPr="001530D7">
        <w:rPr>
          <w:sz w:val="22"/>
          <w:szCs w:val="22"/>
        </w:rPr>
        <w:fldChar w:fldCharType="end"/>
      </w:r>
      <w:r w:rsidR="00933A09" w:rsidRPr="001530D7">
        <w:rPr>
          <w:sz w:val="22"/>
          <w:szCs w:val="22"/>
        </w:rPr>
        <w:t>)</w:t>
      </w:r>
      <w:r w:rsidRPr="001530D7">
        <w:rPr>
          <w:sz w:val="22"/>
          <w:szCs w:val="22"/>
        </w:rPr>
        <w:t xml:space="preserve">. </w:t>
      </w:r>
      <w:r w:rsidR="003F34D4" w:rsidRPr="001530D7">
        <w:rPr>
          <w:sz w:val="22"/>
          <w:szCs w:val="22"/>
        </w:rPr>
        <w:t>З</w:t>
      </w:r>
      <w:r w:rsidRPr="001530D7">
        <w:rPr>
          <w:sz w:val="22"/>
          <w:szCs w:val="22"/>
        </w:rPr>
        <w:t xml:space="preserve">аявка участника </w:t>
      </w:r>
      <w:r w:rsidR="000778BE" w:rsidRPr="001530D7">
        <w:rPr>
          <w:sz w:val="22"/>
          <w:szCs w:val="22"/>
        </w:rPr>
        <w:t>запроса предложений</w:t>
      </w:r>
      <w:r w:rsidRPr="001530D7">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1530D7">
        <w:rPr>
          <w:sz w:val="22"/>
          <w:szCs w:val="22"/>
        </w:rPr>
        <w:t>запроса предложений</w:t>
      </w:r>
      <w:r w:rsidRPr="001530D7">
        <w:rPr>
          <w:sz w:val="22"/>
          <w:szCs w:val="22"/>
        </w:rPr>
        <w:t xml:space="preserve"> со следующим наибо</w:t>
      </w:r>
      <w:r w:rsidR="00C603CE" w:rsidRPr="001530D7">
        <w:rPr>
          <w:sz w:val="22"/>
          <w:szCs w:val="22"/>
        </w:rPr>
        <w:t>лее выгодным предложением</w:t>
      </w:r>
      <w:r w:rsidRPr="001530D7">
        <w:rPr>
          <w:sz w:val="22"/>
          <w:szCs w:val="22"/>
        </w:rPr>
        <w:t>.</w:t>
      </w:r>
    </w:p>
    <w:p w14:paraId="18AA1E8D" w14:textId="1FDB8F64" w:rsidR="00F438AE" w:rsidRPr="001530D7" w:rsidRDefault="00D64200" w:rsidP="00275F03">
      <w:pPr>
        <w:pStyle w:val="a5"/>
        <w:numPr>
          <w:ilvl w:val="2"/>
          <w:numId w:val="5"/>
        </w:numPr>
        <w:tabs>
          <w:tab w:val="num" w:pos="1134"/>
        </w:tabs>
        <w:ind w:left="1134"/>
        <w:rPr>
          <w:sz w:val="22"/>
          <w:szCs w:val="22"/>
        </w:rPr>
      </w:pPr>
      <w:r w:rsidRPr="001530D7">
        <w:rPr>
          <w:sz w:val="22"/>
          <w:szCs w:val="22"/>
        </w:rPr>
        <w:t>Закупочная комиссия</w:t>
      </w:r>
      <w:r w:rsidR="00EC5F37" w:rsidRPr="001530D7">
        <w:rPr>
          <w:sz w:val="22"/>
          <w:szCs w:val="22"/>
        </w:rPr>
        <w:t xml:space="preserve"> на своем заседании </w:t>
      </w:r>
      <w:r w:rsidR="00395BE7" w:rsidRPr="001530D7">
        <w:rPr>
          <w:sz w:val="22"/>
          <w:szCs w:val="22"/>
        </w:rPr>
        <w:t xml:space="preserve">проводит ранжирование заявок по степени предпочтительности. </w:t>
      </w:r>
      <w:proofErr w:type="gramStart"/>
      <w:r w:rsidR="00D11661" w:rsidRPr="001530D7">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1530D7">
        <w:rPr>
          <w:sz w:val="22"/>
          <w:szCs w:val="22"/>
        </w:rPr>
        <w:t xml:space="preserve"> Первый номер в </w:t>
      </w:r>
      <w:proofErr w:type="spellStart"/>
      <w:r w:rsidR="00D11661" w:rsidRPr="001530D7">
        <w:rPr>
          <w:sz w:val="22"/>
          <w:szCs w:val="22"/>
        </w:rPr>
        <w:t>ранжировке</w:t>
      </w:r>
      <w:proofErr w:type="spellEnd"/>
      <w:r w:rsidR="00D11661" w:rsidRPr="001530D7">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1530D7">
        <w:rPr>
          <w:sz w:val="22"/>
          <w:szCs w:val="22"/>
        </w:rPr>
        <w:t>ранжировке</w:t>
      </w:r>
      <w:proofErr w:type="spellEnd"/>
      <w:r w:rsidR="00D11661" w:rsidRPr="001530D7">
        <w:rPr>
          <w:sz w:val="22"/>
          <w:szCs w:val="22"/>
        </w:rPr>
        <w:t xml:space="preserve"> присваивается заявке, которая содержит наименьшую окончательную цену заявки (с учетом приоритета</w:t>
      </w:r>
      <w:r w:rsidR="0015324C" w:rsidRPr="001530D7">
        <w:rPr>
          <w:sz w:val="22"/>
          <w:szCs w:val="22"/>
        </w:rPr>
        <w:t>,</w:t>
      </w:r>
      <w:r w:rsidR="00D11661" w:rsidRPr="001530D7">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1530D7">
        <w:rPr>
          <w:sz w:val="22"/>
          <w:szCs w:val="22"/>
        </w:rPr>
        <w:t>ранжировке</w:t>
      </w:r>
      <w:proofErr w:type="spellEnd"/>
      <w:r w:rsidR="00D11661" w:rsidRPr="001530D7">
        <w:rPr>
          <w:sz w:val="22"/>
          <w:szCs w:val="22"/>
        </w:rPr>
        <w:t xml:space="preserve"> присваивается заявке, которая поступила ранее других заявок.</w:t>
      </w:r>
    </w:p>
    <w:p w14:paraId="5162D8E5" w14:textId="2FB2B36B" w:rsidR="00741471" w:rsidRPr="001530D7" w:rsidRDefault="00741471" w:rsidP="00275F03">
      <w:pPr>
        <w:pStyle w:val="a5"/>
        <w:numPr>
          <w:ilvl w:val="2"/>
          <w:numId w:val="5"/>
        </w:numPr>
        <w:tabs>
          <w:tab w:val="num" w:pos="1134"/>
        </w:tabs>
        <w:ind w:left="1134"/>
        <w:rPr>
          <w:sz w:val="22"/>
          <w:szCs w:val="22"/>
        </w:rPr>
      </w:pPr>
      <w:r w:rsidRPr="001530D7">
        <w:rPr>
          <w:sz w:val="22"/>
          <w:szCs w:val="22"/>
        </w:rPr>
        <w:t xml:space="preserve">Закупочная комиссия определяет Победителя </w:t>
      </w:r>
      <w:r w:rsidR="000778BE" w:rsidRPr="001530D7">
        <w:rPr>
          <w:sz w:val="22"/>
          <w:szCs w:val="22"/>
        </w:rPr>
        <w:t>запроса предложений</w:t>
      </w:r>
      <w:r w:rsidRPr="001530D7">
        <w:rPr>
          <w:sz w:val="22"/>
          <w:szCs w:val="22"/>
        </w:rPr>
        <w:t xml:space="preserve">, как Участника </w:t>
      </w:r>
      <w:r w:rsidR="000778BE" w:rsidRPr="001530D7">
        <w:rPr>
          <w:sz w:val="22"/>
          <w:szCs w:val="22"/>
        </w:rPr>
        <w:t>запроса предложений</w:t>
      </w:r>
      <w:r w:rsidRPr="001530D7">
        <w:rPr>
          <w:sz w:val="22"/>
          <w:szCs w:val="22"/>
        </w:rPr>
        <w:t xml:space="preserve">, заявка которого заняла первое место в </w:t>
      </w:r>
      <w:proofErr w:type="spellStart"/>
      <w:r w:rsidRPr="001530D7">
        <w:rPr>
          <w:sz w:val="22"/>
          <w:szCs w:val="22"/>
        </w:rPr>
        <w:t>ранжировке</w:t>
      </w:r>
      <w:proofErr w:type="spellEnd"/>
      <w:r w:rsidRPr="001530D7">
        <w:rPr>
          <w:sz w:val="22"/>
          <w:szCs w:val="22"/>
        </w:rPr>
        <w:t xml:space="preserve"> заявок по степени предпочтительности для Заказчика. Срок и место определения Победителя </w:t>
      </w:r>
      <w:r w:rsidR="000778BE" w:rsidRPr="001530D7">
        <w:rPr>
          <w:sz w:val="22"/>
          <w:szCs w:val="22"/>
        </w:rPr>
        <w:t>запроса предложений</w:t>
      </w:r>
      <w:r w:rsidRPr="001530D7">
        <w:rPr>
          <w:sz w:val="22"/>
          <w:szCs w:val="22"/>
        </w:rPr>
        <w:t xml:space="preserve"> (подведения итогов закупки) указаны в пункте </w:t>
      </w:r>
      <w:r w:rsidRPr="001530D7">
        <w:rPr>
          <w:sz w:val="22"/>
          <w:szCs w:val="22"/>
        </w:rPr>
        <w:fldChar w:fldCharType="begin"/>
      </w:r>
      <w:r w:rsidRPr="001530D7">
        <w:rPr>
          <w:sz w:val="22"/>
          <w:szCs w:val="22"/>
        </w:rPr>
        <w:instrText xml:space="preserve"> REF _Ref384116523 \r \h  \* MERGEFORMAT </w:instrText>
      </w:r>
      <w:r w:rsidRPr="001530D7">
        <w:rPr>
          <w:sz w:val="22"/>
          <w:szCs w:val="22"/>
        </w:rPr>
      </w:r>
      <w:r w:rsidRPr="001530D7">
        <w:rPr>
          <w:sz w:val="22"/>
          <w:szCs w:val="22"/>
        </w:rPr>
        <w:fldChar w:fldCharType="separate"/>
      </w:r>
      <w:r w:rsidR="001B20E6">
        <w:rPr>
          <w:sz w:val="22"/>
          <w:szCs w:val="22"/>
        </w:rPr>
        <w:t>4.2.19</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Организатор </w:t>
      </w:r>
      <w:r w:rsidR="000778BE" w:rsidRPr="001530D7">
        <w:rPr>
          <w:sz w:val="22"/>
          <w:szCs w:val="22"/>
        </w:rPr>
        <w:t>запроса предложений</w:t>
      </w:r>
      <w:r w:rsidRPr="001530D7">
        <w:rPr>
          <w:sz w:val="22"/>
          <w:szCs w:val="22"/>
        </w:rPr>
        <w:t xml:space="preserve"> по согласованию с Заказчиком вправе, при необходимости, изменить данный срок.</w:t>
      </w:r>
    </w:p>
    <w:p w14:paraId="5827A294" w14:textId="77777777" w:rsidR="00EC5F37" w:rsidRPr="001530D7" w:rsidRDefault="00EC5F37" w:rsidP="00275F03">
      <w:pPr>
        <w:pStyle w:val="a5"/>
        <w:tabs>
          <w:tab w:val="num" w:pos="1134"/>
        </w:tabs>
        <w:ind w:left="1134"/>
        <w:rPr>
          <w:sz w:val="22"/>
          <w:szCs w:val="22"/>
        </w:rPr>
      </w:pPr>
      <w:r w:rsidRPr="001530D7">
        <w:rPr>
          <w:sz w:val="22"/>
          <w:szCs w:val="22"/>
        </w:rPr>
        <w:t xml:space="preserve">Решение </w:t>
      </w:r>
      <w:r w:rsidR="00D64200" w:rsidRPr="001530D7">
        <w:rPr>
          <w:sz w:val="22"/>
          <w:szCs w:val="22"/>
        </w:rPr>
        <w:t>Закупочной комиссии</w:t>
      </w:r>
      <w:r w:rsidRPr="001530D7">
        <w:rPr>
          <w:sz w:val="22"/>
          <w:szCs w:val="22"/>
        </w:rPr>
        <w:t xml:space="preserve"> по определению Победителя </w:t>
      </w:r>
      <w:r w:rsidR="000778BE" w:rsidRPr="001530D7">
        <w:rPr>
          <w:sz w:val="22"/>
          <w:szCs w:val="22"/>
        </w:rPr>
        <w:t>запроса предложений</w:t>
      </w:r>
      <w:r w:rsidRPr="001530D7">
        <w:rPr>
          <w:sz w:val="22"/>
          <w:szCs w:val="22"/>
        </w:rPr>
        <w:t xml:space="preserve"> оформляется протоколом заседания комиссии</w:t>
      </w:r>
      <w:r w:rsidR="006E754E" w:rsidRPr="001530D7">
        <w:rPr>
          <w:sz w:val="22"/>
          <w:szCs w:val="22"/>
        </w:rPr>
        <w:t>, который публикуется на Официальном сайте</w:t>
      </w:r>
      <w:r w:rsidRPr="001530D7">
        <w:rPr>
          <w:sz w:val="22"/>
          <w:szCs w:val="22"/>
        </w:rPr>
        <w:t>.</w:t>
      </w:r>
    </w:p>
    <w:p w14:paraId="0394FC5C" w14:textId="71AC82FC" w:rsidR="003F34D4" w:rsidRPr="001530D7" w:rsidRDefault="003F34D4" w:rsidP="00275F03">
      <w:pPr>
        <w:pStyle w:val="a5"/>
        <w:tabs>
          <w:tab w:val="num" w:pos="1134"/>
        </w:tabs>
        <w:ind w:left="1134"/>
        <w:rPr>
          <w:sz w:val="22"/>
          <w:szCs w:val="22"/>
        </w:rPr>
      </w:pPr>
      <w:bookmarkStart w:id="286" w:name="_Ref324341011"/>
      <w:r w:rsidRPr="001530D7">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_Ref316552585 \r \h  \* MERGEFORMAT </w:instrText>
      </w:r>
      <w:r w:rsidRPr="001530D7">
        <w:rPr>
          <w:sz w:val="22"/>
          <w:szCs w:val="22"/>
        </w:rPr>
      </w:r>
      <w:r w:rsidRPr="001530D7">
        <w:rPr>
          <w:sz w:val="22"/>
          <w:szCs w:val="22"/>
        </w:rPr>
        <w:fldChar w:fldCharType="separate"/>
      </w:r>
      <w:r w:rsidR="001B20E6">
        <w:rPr>
          <w:sz w:val="22"/>
          <w:szCs w:val="22"/>
        </w:rPr>
        <w:t>5.15</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в срок, установленный решением Закупочной комиссии.</w:t>
      </w:r>
    </w:p>
    <w:p w14:paraId="05A1FAD1" w14:textId="3ED100E6" w:rsidR="005236C8" w:rsidRPr="001530D7" w:rsidRDefault="005236C8" w:rsidP="00275F03">
      <w:pPr>
        <w:pStyle w:val="a5"/>
        <w:tabs>
          <w:tab w:val="num" w:pos="1134"/>
        </w:tabs>
        <w:ind w:left="1134"/>
        <w:rPr>
          <w:sz w:val="22"/>
          <w:szCs w:val="22"/>
        </w:rPr>
      </w:pPr>
      <w:r w:rsidRPr="001530D7">
        <w:rPr>
          <w:sz w:val="22"/>
          <w:szCs w:val="22"/>
        </w:rPr>
        <w:t xml:space="preserve">Участник уведомляется о признании его Победителем </w:t>
      </w:r>
      <w:r w:rsidR="000778BE" w:rsidRPr="001530D7">
        <w:rPr>
          <w:sz w:val="22"/>
          <w:szCs w:val="22"/>
        </w:rPr>
        <w:t>запроса предложений</w:t>
      </w:r>
      <w:r w:rsidRPr="001530D7">
        <w:rPr>
          <w:sz w:val="22"/>
          <w:szCs w:val="22"/>
        </w:rPr>
        <w:t xml:space="preserve"> </w:t>
      </w:r>
      <w:r w:rsidR="005F3E62" w:rsidRPr="001530D7">
        <w:rPr>
          <w:sz w:val="22"/>
          <w:szCs w:val="22"/>
        </w:rPr>
        <w:t>оператором ЭТП</w:t>
      </w:r>
      <w:r w:rsidRPr="001530D7">
        <w:rPr>
          <w:sz w:val="22"/>
          <w:szCs w:val="22"/>
        </w:rPr>
        <w:t xml:space="preserve"> согласно регламенту </w:t>
      </w:r>
      <w:proofErr w:type="gramStart"/>
      <w:r w:rsidRPr="001530D7">
        <w:rPr>
          <w:sz w:val="22"/>
          <w:szCs w:val="22"/>
        </w:rPr>
        <w:t>данной</w:t>
      </w:r>
      <w:proofErr w:type="gramEnd"/>
      <w:r w:rsidRPr="001530D7">
        <w:rPr>
          <w:sz w:val="22"/>
          <w:szCs w:val="22"/>
        </w:rPr>
        <w:t xml:space="preserve"> </w:t>
      </w:r>
      <w:r w:rsidR="005F3E62" w:rsidRPr="001530D7">
        <w:rPr>
          <w:sz w:val="22"/>
          <w:szCs w:val="22"/>
        </w:rPr>
        <w:t xml:space="preserve">ЭТП </w:t>
      </w:r>
      <w:r w:rsidRPr="001530D7">
        <w:rPr>
          <w:sz w:val="22"/>
          <w:szCs w:val="22"/>
        </w:rPr>
        <w:t xml:space="preserve">и соглашением Участника с оператором </w:t>
      </w:r>
      <w:r w:rsidR="005F3E62" w:rsidRPr="001530D7">
        <w:rPr>
          <w:sz w:val="22"/>
          <w:szCs w:val="22"/>
        </w:rPr>
        <w:t>ЭТП</w:t>
      </w:r>
      <w:r w:rsidRPr="001530D7">
        <w:rPr>
          <w:sz w:val="22"/>
          <w:szCs w:val="22"/>
        </w:rPr>
        <w:t>.</w:t>
      </w:r>
    </w:p>
    <w:p w14:paraId="321FC98A" w14:textId="77777777" w:rsidR="00EC5F37" w:rsidRPr="001530D7" w:rsidRDefault="000B4FFC" w:rsidP="00275F03">
      <w:pPr>
        <w:pStyle w:val="a5"/>
        <w:tabs>
          <w:tab w:val="num" w:pos="1134"/>
        </w:tabs>
        <w:ind w:left="1134"/>
        <w:rPr>
          <w:sz w:val="22"/>
          <w:szCs w:val="22"/>
        </w:rPr>
      </w:pPr>
      <w:bookmarkStart w:id="287" w:name="_Toc197149942"/>
      <w:bookmarkStart w:id="288" w:name="_Toc197150411"/>
      <w:bookmarkEnd w:id="286"/>
      <w:bookmarkEnd w:id="287"/>
      <w:bookmarkEnd w:id="288"/>
      <w:r w:rsidRPr="001530D7">
        <w:rPr>
          <w:sz w:val="22"/>
          <w:szCs w:val="22"/>
        </w:rPr>
        <w:t>В случае</w:t>
      </w:r>
      <w:r w:rsidR="00EC5F37" w:rsidRPr="001530D7">
        <w:rPr>
          <w:sz w:val="22"/>
          <w:szCs w:val="22"/>
        </w:rPr>
        <w:t xml:space="preserve"> если Победитель </w:t>
      </w:r>
      <w:r w:rsidR="000778BE" w:rsidRPr="001530D7">
        <w:rPr>
          <w:sz w:val="22"/>
          <w:szCs w:val="22"/>
        </w:rPr>
        <w:t>запроса предложений</w:t>
      </w:r>
      <w:r w:rsidR="00EC5F37" w:rsidRPr="001530D7">
        <w:rPr>
          <w:sz w:val="22"/>
          <w:szCs w:val="22"/>
        </w:rPr>
        <w:t>:</w:t>
      </w:r>
    </w:p>
    <w:p w14:paraId="08839405" w14:textId="731C5570" w:rsidR="00EC5F37" w:rsidRPr="001530D7" w:rsidRDefault="00EC5F37">
      <w:pPr>
        <w:pStyle w:val="a7"/>
        <w:rPr>
          <w:sz w:val="22"/>
          <w:szCs w:val="22"/>
        </w:rPr>
      </w:pPr>
      <w:r w:rsidRPr="001530D7">
        <w:rPr>
          <w:sz w:val="22"/>
          <w:szCs w:val="22"/>
        </w:rPr>
        <w:t xml:space="preserve">не подпишет Договор в установленные </w:t>
      </w:r>
      <w:r w:rsidR="00C052D5" w:rsidRPr="001530D7">
        <w:rPr>
          <w:sz w:val="22"/>
          <w:szCs w:val="22"/>
        </w:rPr>
        <w:t xml:space="preserve">в </w:t>
      </w:r>
      <w:r w:rsidR="00B929A5" w:rsidRPr="001530D7">
        <w:rPr>
          <w:sz w:val="22"/>
          <w:szCs w:val="22"/>
        </w:rPr>
        <w:t>Извещении</w:t>
      </w:r>
      <w:r w:rsidR="00C052D5" w:rsidRPr="001530D7">
        <w:rPr>
          <w:sz w:val="22"/>
          <w:szCs w:val="22"/>
        </w:rPr>
        <w:t xml:space="preserve"> о закупке</w:t>
      </w:r>
      <w:r w:rsidRPr="001530D7">
        <w:rPr>
          <w:sz w:val="22"/>
          <w:szCs w:val="22"/>
        </w:rPr>
        <w:t xml:space="preserve"> сроки;</w:t>
      </w:r>
    </w:p>
    <w:p w14:paraId="3AD231F9" w14:textId="21069A62" w:rsidR="00EC5F37" w:rsidRPr="001530D7" w:rsidRDefault="00EC5F37">
      <w:pPr>
        <w:pStyle w:val="a7"/>
        <w:rPr>
          <w:sz w:val="22"/>
          <w:szCs w:val="22"/>
        </w:rPr>
      </w:pPr>
      <w:r w:rsidRPr="001530D7">
        <w:rPr>
          <w:sz w:val="22"/>
          <w:szCs w:val="22"/>
        </w:rPr>
        <w:t xml:space="preserve">откажется от подписания Договора на условиях, определяемых в соответствии с </w:t>
      </w:r>
      <w:r w:rsidR="007054F0" w:rsidRPr="001530D7">
        <w:rPr>
          <w:sz w:val="22"/>
          <w:szCs w:val="22"/>
        </w:rPr>
        <w:t>под</w:t>
      </w:r>
      <w:r w:rsidRPr="001530D7">
        <w:rPr>
          <w:sz w:val="22"/>
          <w:szCs w:val="22"/>
        </w:rPr>
        <w:t xml:space="preserve">пунктом </w:t>
      </w:r>
      <w:r w:rsidRPr="001530D7">
        <w:rPr>
          <w:sz w:val="22"/>
          <w:szCs w:val="22"/>
        </w:rPr>
        <w:fldChar w:fldCharType="begin"/>
      </w:r>
      <w:r w:rsidRPr="001530D7">
        <w:rPr>
          <w:sz w:val="22"/>
          <w:szCs w:val="22"/>
        </w:rPr>
        <w:instrText xml:space="preserve"> REF _Ref86827161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1.2.5</w:t>
      </w:r>
      <w:r w:rsidRPr="001530D7">
        <w:rPr>
          <w:sz w:val="22"/>
          <w:szCs w:val="22"/>
        </w:rPr>
        <w:fldChar w:fldCharType="end"/>
      </w:r>
      <w:r w:rsidR="00637995" w:rsidRPr="001530D7">
        <w:rPr>
          <w:sz w:val="22"/>
          <w:szCs w:val="22"/>
        </w:rPr>
        <w:t xml:space="preserve"> настоящей Документации о закупке</w:t>
      </w:r>
      <w:r w:rsidRPr="001530D7">
        <w:rPr>
          <w:sz w:val="22"/>
          <w:szCs w:val="22"/>
        </w:rPr>
        <w:t>;</w:t>
      </w:r>
    </w:p>
    <w:p w14:paraId="2CD3F31A" w14:textId="77777777" w:rsidR="003F34D4" w:rsidRPr="001530D7" w:rsidRDefault="003F34D4" w:rsidP="003F34D4">
      <w:pPr>
        <w:pStyle w:val="a7"/>
        <w:rPr>
          <w:sz w:val="22"/>
          <w:szCs w:val="22"/>
        </w:rPr>
      </w:pPr>
      <w:r w:rsidRPr="001530D7">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1530D7">
        <w:rPr>
          <w:sz w:val="22"/>
          <w:szCs w:val="22"/>
        </w:rPr>
        <w:t xml:space="preserve">настоящей </w:t>
      </w:r>
      <w:r w:rsidRPr="001530D7">
        <w:rPr>
          <w:sz w:val="22"/>
          <w:szCs w:val="22"/>
        </w:rPr>
        <w:t>Документации о закупке;</w:t>
      </w:r>
    </w:p>
    <w:p w14:paraId="5A21F786" w14:textId="0BC8E870" w:rsidR="000E1ADB" w:rsidRPr="001530D7" w:rsidRDefault="000E1ADB" w:rsidP="003F34D4">
      <w:pPr>
        <w:pStyle w:val="a7"/>
        <w:rPr>
          <w:sz w:val="22"/>
          <w:szCs w:val="22"/>
        </w:rPr>
      </w:pPr>
      <w:proofErr w:type="gramStart"/>
      <w:r w:rsidRPr="001530D7">
        <w:rPr>
          <w:sz w:val="22"/>
          <w:szCs w:val="22"/>
        </w:rPr>
        <w:lastRenderedPageBreak/>
        <w:t xml:space="preserve">не предоставит в установленный решением закупочной комиссии срок </w:t>
      </w:r>
      <w:r w:rsidR="00403442" w:rsidRPr="001530D7">
        <w:rPr>
          <w:sz w:val="22"/>
          <w:szCs w:val="22"/>
        </w:rPr>
        <w:t xml:space="preserve">оригиналы и/или </w:t>
      </w:r>
      <w:r w:rsidRPr="001530D7">
        <w:rPr>
          <w:sz w:val="22"/>
          <w:szCs w:val="22"/>
        </w:rPr>
        <w:t xml:space="preserve">нотариально заверенные копии документов, указанных в подпунктах </w:t>
      </w:r>
      <w:r w:rsidRPr="001530D7">
        <w:rPr>
          <w:sz w:val="22"/>
          <w:szCs w:val="22"/>
        </w:rPr>
        <w:fldChar w:fldCharType="begin"/>
      </w:r>
      <w:r w:rsidRPr="001530D7">
        <w:rPr>
          <w:sz w:val="22"/>
          <w:szCs w:val="22"/>
        </w:rPr>
        <w:instrText xml:space="preserve"> REF _Ref456879774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2.5.4.1а)</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_Ref456879787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2.5.4.1б)</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_Ref456879828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2.5.4.1г)</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00C000F2" w:rsidRPr="001530D7">
        <w:rPr>
          <w:sz w:val="22"/>
          <w:szCs w:val="22"/>
        </w:rPr>
        <w:t xml:space="preserve">и </w:t>
      </w:r>
      <w:r w:rsidR="00403442" w:rsidRPr="001530D7">
        <w:rPr>
          <w:sz w:val="22"/>
          <w:szCs w:val="22"/>
        </w:rPr>
        <w:t xml:space="preserve">оригиналы и/или </w:t>
      </w:r>
      <w:r w:rsidR="00C000F2" w:rsidRPr="001530D7">
        <w:rPr>
          <w:sz w:val="22"/>
          <w:szCs w:val="22"/>
        </w:rPr>
        <w:t xml:space="preserve">заверенные Участником копии документов, указанных в подпункте </w:t>
      </w:r>
      <w:r w:rsidR="00C000F2" w:rsidRPr="001530D7">
        <w:rPr>
          <w:sz w:val="22"/>
          <w:szCs w:val="22"/>
        </w:rPr>
        <w:fldChar w:fldCharType="begin"/>
      </w:r>
      <w:r w:rsidR="00C000F2" w:rsidRPr="001530D7">
        <w:rPr>
          <w:sz w:val="22"/>
          <w:szCs w:val="22"/>
        </w:rPr>
        <w:instrText xml:space="preserve"> REF _Ref386122130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1B20E6">
        <w:rPr>
          <w:sz w:val="22"/>
          <w:szCs w:val="22"/>
        </w:rPr>
        <w:t>2.5.4.1в)</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 xml:space="preserve">, </w:t>
      </w:r>
      <w:r w:rsidRPr="001530D7">
        <w:rPr>
          <w:sz w:val="22"/>
          <w:szCs w:val="22"/>
        </w:rPr>
        <w:t xml:space="preserve">или предоставит их не в соответствии с требованиями, установленными в </w:t>
      </w:r>
      <w:r w:rsidR="0091702A" w:rsidRPr="001530D7">
        <w:rPr>
          <w:sz w:val="22"/>
          <w:szCs w:val="22"/>
        </w:rPr>
        <w:t xml:space="preserve">настоящей </w:t>
      </w:r>
      <w:r w:rsidRPr="001530D7">
        <w:rPr>
          <w:sz w:val="22"/>
          <w:szCs w:val="22"/>
        </w:rPr>
        <w:t>Документации о закупке;</w:t>
      </w:r>
      <w:proofErr w:type="gramEnd"/>
    </w:p>
    <w:p w14:paraId="6421A9AB" w14:textId="77777777" w:rsidR="000B4FFC" w:rsidRPr="001530D7" w:rsidRDefault="00EC5F37">
      <w:pPr>
        <w:pStyle w:val="a7"/>
        <w:rPr>
          <w:sz w:val="22"/>
          <w:szCs w:val="22"/>
        </w:rPr>
      </w:pPr>
      <w:r w:rsidRPr="001530D7">
        <w:rPr>
          <w:sz w:val="22"/>
          <w:szCs w:val="22"/>
        </w:rPr>
        <w:t xml:space="preserve">не выполнит другие условия, предусмотренные </w:t>
      </w:r>
      <w:r w:rsidR="0091702A" w:rsidRPr="001530D7">
        <w:rPr>
          <w:sz w:val="22"/>
          <w:szCs w:val="22"/>
        </w:rPr>
        <w:t xml:space="preserve">настоящей </w:t>
      </w:r>
      <w:r w:rsidR="003F34D4" w:rsidRPr="001530D7">
        <w:rPr>
          <w:sz w:val="22"/>
          <w:szCs w:val="22"/>
        </w:rPr>
        <w:t>Д</w:t>
      </w:r>
      <w:r w:rsidRPr="001530D7">
        <w:rPr>
          <w:sz w:val="22"/>
          <w:szCs w:val="22"/>
        </w:rPr>
        <w:t>окументацией</w:t>
      </w:r>
      <w:r w:rsidR="003F34D4" w:rsidRPr="001530D7">
        <w:rPr>
          <w:sz w:val="22"/>
          <w:szCs w:val="22"/>
        </w:rPr>
        <w:t xml:space="preserve"> о закупке</w:t>
      </w:r>
      <w:r w:rsidR="000B4FFC" w:rsidRPr="001530D7">
        <w:rPr>
          <w:sz w:val="22"/>
          <w:szCs w:val="22"/>
        </w:rPr>
        <w:t>,</w:t>
      </w:r>
    </w:p>
    <w:p w14:paraId="7A76E4BA" w14:textId="77777777" w:rsidR="000B4FFC" w:rsidRPr="001530D7" w:rsidRDefault="000B4FFC" w:rsidP="005C6766">
      <w:pPr>
        <w:ind w:left="1134" w:firstLine="0"/>
        <w:rPr>
          <w:sz w:val="22"/>
          <w:szCs w:val="22"/>
        </w:rPr>
      </w:pPr>
      <w:r w:rsidRPr="001530D7">
        <w:rPr>
          <w:sz w:val="22"/>
          <w:szCs w:val="22"/>
        </w:rPr>
        <w:t xml:space="preserve">то он утрачивает статус Победителя, а </w:t>
      </w:r>
      <w:r w:rsidR="00783AA1" w:rsidRPr="001530D7">
        <w:rPr>
          <w:sz w:val="22"/>
          <w:szCs w:val="22"/>
        </w:rPr>
        <w:t>Закупочная комиссия</w:t>
      </w:r>
      <w:r w:rsidRPr="001530D7">
        <w:rPr>
          <w:sz w:val="22"/>
          <w:szCs w:val="22"/>
        </w:rPr>
        <w:t xml:space="preserve"> имеет право выбрать иного Победителя из числа остальных действующих заявок.</w:t>
      </w:r>
    </w:p>
    <w:p w14:paraId="3E31AB15" w14:textId="77777777" w:rsidR="003F34D4" w:rsidRPr="001530D7" w:rsidRDefault="003F34D4" w:rsidP="0002227C">
      <w:pPr>
        <w:pStyle w:val="20"/>
        <w:numPr>
          <w:ilvl w:val="1"/>
          <w:numId w:val="5"/>
        </w:numPr>
        <w:rPr>
          <w:sz w:val="22"/>
          <w:szCs w:val="22"/>
        </w:rPr>
      </w:pPr>
      <w:bookmarkStart w:id="289" w:name="_Toc418863091"/>
      <w:bookmarkStart w:id="290" w:name="_Ref417916279"/>
      <w:bookmarkStart w:id="291" w:name="_Toc418602659"/>
      <w:bookmarkStart w:id="292" w:name="_Toc418849519"/>
      <w:bookmarkStart w:id="293" w:name="_Ref419289740"/>
      <w:bookmarkStart w:id="294" w:name="_Toc440899836"/>
      <w:bookmarkStart w:id="295" w:name="_Toc474152423"/>
      <w:bookmarkStart w:id="296" w:name="_Ref55280474"/>
      <w:bookmarkStart w:id="297" w:name="_Toc55285356"/>
      <w:bookmarkStart w:id="298" w:name="_Toc55305388"/>
      <w:bookmarkStart w:id="299" w:name="_Toc57314659"/>
      <w:bookmarkStart w:id="300" w:name="_Toc69728973"/>
      <w:r w:rsidRPr="001530D7">
        <w:rPr>
          <w:sz w:val="22"/>
          <w:szCs w:val="22"/>
        </w:rPr>
        <w:t xml:space="preserve">Уведомление Участников о результатах </w:t>
      </w:r>
      <w:bookmarkEnd w:id="289"/>
      <w:r w:rsidR="000778BE" w:rsidRPr="001530D7">
        <w:rPr>
          <w:sz w:val="22"/>
          <w:szCs w:val="22"/>
        </w:rPr>
        <w:t>запроса предложений</w:t>
      </w:r>
      <w:bookmarkEnd w:id="290"/>
      <w:bookmarkEnd w:id="291"/>
      <w:bookmarkEnd w:id="292"/>
      <w:bookmarkEnd w:id="293"/>
      <w:bookmarkEnd w:id="294"/>
      <w:bookmarkEnd w:id="295"/>
    </w:p>
    <w:p w14:paraId="127D13AE" w14:textId="3D2F7F9D" w:rsidR="003F34D4" w:rsidRPr="001530D7" w:rsidRDefault="003F34D4" w:rsidP="00275F03">
      <w:pPr>
        <w:pStyle w:val="a5"/>
        <w:numPr>
          <w:ilvl w:val="2"/>
          <w:numId w:val="5"/>
        </w:numPr>
        <w:tabs>
          <w:tab w:val="num" w:pos="1134"/>
        </w:tabs>
        <w:ind w:left="1134"/>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публикует информацию о победителе </w:t>
      </w:r>
      <w:r w:rsidR="000778BE" w:rsidRPr="001530D7">
        <w:rPr>
          <w:sz w:val="22"/>
          <w:szCs w:val="22"/>
        </w:rPr>
        <w:t>запроса предложений</w:t>
      </w:r>
      <w:r w:rsidRPr="001530D7">
        <w:rPr>
          <w:sz w:val="22"/>
          <w:szCs w:val="22"/>
        </w:rPr>
        <w:t xml:space="preserve"> (соответствующий протокол) или о том, что </w:t>
      </w:r>
      <w:r w:rsidR="00494BC2" w:rsidRPr="001530D7">
        <w:rPr>
          <w:sz w:val="22"/>
          <w:szCs w:val="22"/>
        </w:rPr>
        <w:t>запрос предложений</w:t>
      </w:r>
      <w:r w:rsidRPr="001530D7">
        <w:rPr>
          <w:sz w:val="22"/>
          <w:szCs w:val="22"/>
        </w:rPr>
        <w:t xml:space="preserve"> не состоялся, на Официальном сайте, а также </w:t>
      </w:r>
      <w:r w:rsidR="005F3E62" w:rsidRPr="001530D7">
        <w:rPr>
          <w:sz w:val="22"/>
          <w:szCs w:val="22"/>
        </w:rPr>
        <w:t>на ЭТП</w:t>
      </w:r>
      <w:r w:rsidR="004E6D78" w:rsidRPr="001530D7">
        <w:rPr>
          <w:sz w:val="22"/>
          <w:szCs w:val="22"/>
        </w:rPr>
        <w:t>,</w:t>
      </w:r>
      <w:r w:rsidR="005D4826" w:rsidRPr="001530D7">
        <w:rPr>
          <w:sz w:val="22"/>
          <w:szCs w:val="22"/>
        </w:rPr>
        <w:t xml:space="preserve"> </w:t>
      </w:r>
      <w:r w:rsidR="005D4826" w:rsidRPr="001530D7">
        <w:rPr>
          <w:bCs/>
          <w:sz w:val="22"/>
          <w:szCs w:val="22"/>
        </w:rPr>
        <w:t>не позднее чем через три дня со дня принятия решения Закупочной комиссией</w:t>
      </w:r>
      <w:r w:rsidR="00C000F2" w:rsidRPr="001530D7">
        <w:rPr>
          <w:bCs/>
          <w:sz w:val="22"/>
          <w:szCs w:val="22"/>
        </w:rPr>
        <w:t>.</w:t>
      </w:r>
    </w:p>
    <w:p w14:paraId="6368C5E3" w14:textId="77777777" w:rsidR="003F34D4" w:rsidRPr="001530D7" w:rsidRDefault="003F34D4" w:rsidP="00275F03">
      <w:pPr>
        <w:pStyle w:val="a5"/>
        <w:numPr>
          <w:ilvl w:val="2"/>
          <w:numId w:val="5"/>
        </w:numPr>
        <w:tabs>
          <w:tab w:val="num" w:pos="1134"/>
        </w:tabs>
        <w:ind w:left="1134"/>
        <w:rPr>
          <w:sz w:val="22"/>
          <w:szCs w:val="22"/>
        </w:rPr>
      </w:pPr>
      <w:r w:rsidRPr="001530D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1530D7" w:rsidRDefault="00EC5F37">
      <w:pPr>
        <w:pStyle w:val="20"/>
        <w:rPr>
          <w:sz w:val="22"/>
          <w:szCs w:val="22"/>
        </w:rPr>
      </w:pPr>
      <w:bookmarkStart w:id="301" w:name="_Ref418863007"/>
      <w:bookmarkStart w:id="302" w:name="_Ref419289741"/>
      <w:bookmarkStart w:id="303" w:name="_Toc440899837"/>
      <w:bookmarkStart w:id="304" w:name="_Toc474152424"/>
      <w:r w:rsidRPr="001530D7">
        <w:rPr>
          <w:sz w:val="22"/>
          <w:szCs w:val="22"/>
        </w:rPr>
        <w:t>Подписание Договора</w:t>
      </w:r>
      <w:bookmarkEnd w:id="296"/>
      <w:bookmarkEnd w:id="297"/>
      <w:bookmarkEnd w:id="298"/>
      <w:bookmarkEnd w:id="299"/>
      <w:bookmarkEnd w:id="300"/>
      <w:bookmarkEnd w:id="301"/>
      <w:bookmarkEnd w:id="302"/>
      <w:bookmarkEnd w:id="303"/>
      <w:bookmarkEnd w:id="304"/>
    </w:p>
    <w:p w14:paraId="546776BF" w14:textId="19555509" w:rsidR="00EC5F37" w:rsidRPr="001530D7" w:rsidRDefault="0023320D" w:rsidP="00275F03">
      <w:pPr>
        <w:pStyle w:val="a5"/>
        <w:tabs>
          <w:tab w:val="num" w:pos="1134"/>
        </w:tabs>
        <w:ind w:left="1134"/>
        <w:rPr>
          <w:sz w:val="22"/>
          <w:szCs w:val="22"/>
        </w:rPr>
      </w:pPr>
      <w:bookmarkStart w:id="305" w:name="_Ref56222958"/>
      <w:r w:rsidRPr="001530D7">
        <w:rPr>
          <w:sz w:val="22"/>
          <w:szCs w:val="22"/>
        </w:rPr>
        <w:t xml:space="preserve">Договор между Заказчиком и Победителем </w:t>
      </w:r>
      <w:r w:rsidR="000778BE" w:rsidRPr="001530D7">
        <w:rPr>
          <w:sz w:val="22"/>
          <w:szCs w:val="22"/>
        </w:rPr>
        <w:t>запроса предложений</w:t>
      </w:r>
      <w:r w:rsidRPr="001530D7">
        <w:rPr>
          <w:sz w:val="22"/>
          <w:szCs w:val="22"/>
        </w:rPr>
        <w:t xml:space="preserve"> </w:t>
      </w:r>
      <w:r w:rsidR="00D11661" w:rsidRPr="001530D7">
        <w:rPr>
          <w:sz w:val="22"/>
          <w:szCs w:val="22"/>
        </w:rPr>
        <w:t>заключается по цене заявки Победителя</w:t>
      </w:r>
      <w:r w:rsidR="00403442" w:rsidRPr="001530D7">
        <w:rPr>
          <w:sz w:val="22"/>
          <w:szCs w:val="22"/>
        </w:rPr>
        <w:t xml:space="preserve"> </w:t>
      </w:r>
      <w:r w:rsidRPr="001530D7">
        <w:rPr>
          <w:sz w:val="22"/>
          <w:szCs w:val="22"/>
        </w:rPr>
        <w:t xml:space="preserve">в </w:t>
      </w:r>
      <w:r w:rsidR="000F23B5" w:rsidRPr="001530D7">
        <w:rPr>
          <w:sz w:val="22"/>
          <w:szCs w:val="22"/>
        </w:rPr>
        <w:t>срок, указанный в Извещени</w:t>
      </w:r>
      <w:r w:rsidR="0013061A" w:rsidRPr="001530D7">
        <w:rPr>
          <w:sz w:val="22"/>
          <w:szCs w:val="22"/>
        </w:rPr>
        <w:t>и</w:t>
      </w:r>
      <w:r w:rsidR="000F23B5" w:rsidRPr="001530D7">
        <w:rPr>
          <w:sz w:val="22"/>
          <w:szCs w:val="22"/>
        </w:rPr>
        <w:t xml:space="preserve"> о </w:t>
      </w:r>
      <w:r w:rsidR="003F34D4" w:rsidRPr="001530D7">
        <w:rPr>
          <w:sz w:val="22"/>
          <w:szCs w:val="22"/>
        </w:rPr>
        <w:t>закупке</w:t>
      </w:r>
      <w:bookmarkEnd w:id="305"/>
      <w:r w:rsidR="006B5FB0" w:rsidRPr="001530D7">
        <w:rPr>
          <w:sz w:val="22"/>
          <w:szCs w:val="22"/>
        </w:rPr>
        <w:t xml:space="preserve">, но не ранее чем через 10 (десять) дней после публикации </w:t>
      </w:r>
      <w:proofErr w:type="gramStart"/>
      <w:r w:rsidR="006B5FB0" w:rsidRPr="001530D7">
        <w:rPr>
          <w:sz w:val="22"/>
          <w:szCs w:val="22"/>
        </w:rPr>
        <w:t xml:space="preserve">Протокола выбора победителя </w:t>
      </w:r>
      <w:r w:rsidR="000778BE" w:rsidRPr="001530D7">
        <w:rPr>
          <w:sz w:val="22"/>
          <w:szCs w:val="22"/>
        </w:rPr>
        <w:t>запроса предложений</w:t>
      </w:r>
      <w:proofErr w:type="gramEnd"/>
      <w:r w:rsidR="006B5FB0" w:rsidRPr="001530D7">
        <w:rPr>
          <w:sz w:val="22"/>
          <w:szCs w:val="22"/>
        </w:rPr>
        <w:t>.</w:t>
      </w:r>
    </w:p>
    <w:p w14:paraId="20435189" w14:textId="419E827C" w:rsidR="00D14350" w:rsidRPr="001530D7" w:rsidRDefault="00D14350" w:rsidP="005C6766">
      <w:pPr>
        <w:pStyle w:val="a5"/>
        <w:tabs>
          <w:tab w:val="num" w:pos="1134"/>
        </w:tabs>
        <w:ind w:left="1134"/>
        <w:rPr>
          <w:sz w:val="22"/>
          <w:szCs w:val="22"/>
        </w:rPr>
      </w:pPr>
      <w:bookmarkStart w:id="306" w:name="_Ref458186854"/>
      <w:proofErr w:type="gramStart"/>
      <w:r w:rsidRPr="001530D7">
        <w:rPr>
          <w:sz w:val="22"/>
          <w:szCs w:val="22"/>
        </w:rPr>
        <w:t>П</w:t>
      </w:r>
      <w:r w:rsidR="00B12F40" w:rsidRPr="001530D7">
        <w:rPr>
          <w:sz w:val="22"/>
          <w:szCs w:val="22"/>
        </w:rPr>
        <w:t>еред</w:t>
      </w:r>
      <w:r w:rsidRPr="001530D7">
        <w:rPr>
          <w:sz w:val="22"/>
          <w:szCs w:val="22"/>
        </w:rPr>
        <w:t xml:space="preserve"> заключением договора Победитель </w:t>
      </w:r>
      <w:r w:rsidR="000778BE" w:rsidRPr="001530D7">
        <w:rPr>
          <w:sz w:val="22"/>
          <w:szCs w:val="22"/>
        </w:rPr>
        <w:t>запроса предложений</w:t>
      </w:r>
      <w:r w:rsidRPr="001530D7">
        <w:rPr>
          <w:sz w:val="22"/>
          <w:szCs w:val="22"/>
        </w:rPr>
        <w:t xml:space="preserve"> обязан</w:t>
      </w:r>
      <w:bookmarkEnd w:id="306"/>
      <w:r w:rsidRPr="001530D7">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1530D7">
        <w:rPr>
          <w:sz w:val="22"/>
          <w:szCs w:val="22"/>
        </w:rPr>
        <w:t>под</w:t>
      </w:r>
      <w:r w:rsidRPr="001530D7">
        <w:rPr>
          <w:sz w:val="22"/>
          <w:szCs w:val="22"/>
        </w:rPr>
        <w:t>п</w:t>
      </w:r>
      <w:r w:rsidR="00700572" w:rsidRPr="001530D7">
        <w:rPr>
          <w:sz w:val="22"/>
          <w:szCs w:val="22"/>
        </w:rPr>
        <w:t>унктах</w:t>
      </w:r>
      <w:r w:rsidRPr="001530D7">
        <w:rPr>
          <w:sz w:val="22"/>
          <w:szCs w:val="22"/>
        </w:rPr>
        <w:t xml:space="preserve"> </w:t>
      </w:r>
      <w:r w:rsidR="00086AEA" w:rsidRPr="001530D7">
        <w:rPr>
          <w:sz w:val="22"/>
          <w:szCs w:val="22"/>
        </w:rPr>
        <w:fldChar w:fldCharType="begin"/>
      </w:r>
      <w:r w:rsidR="00086AEA" w:rsidRPr="001530D7">
        <w:rPr>
          <w:sz w:val="22"/>
          <w:szCs w:val="22"/>
        </w:rPr>
        <w:instrText xml:space="preserve"> REF _Ref456879774 \r \h </w:instrText>
      </w:r>
      <w:r w:rsidR="001530D7" w:rsidRPr="001530D7">
        <w:rPr>
          <w:sz w:val="22"/>
          <w:szCs w:val="22"/>
        </w:rPr>
        <w:instrText xml:space="preserve"> \* MERGEFORMAT </w:instrText>
      </w:r>
      <w:r w:rsidR="00086AEA" w:rsidRPr="001530D7">
        <w:rPr>
          <w:sz w:val="22"/>
          <w:szCs w:val="22"/>
        </w:rPr>
      </w:r>
      <w:r w:rsidR="00086AEA" w:rsidRPr="001530D7">
        <w:rPr>
          <w:sz w:val="22"/>
          <w:szCs w:val="22"/>
        </w:rPr>
        <w:fldChar w:fldCharType="separate"/>
      </w:r>
      <w:r w:rsidR="001B20E6">
        <w:rPr>
          <w:sz w:val="22"/>
          <w:szCs w:val="22"/>
        </w:rPr>
        <w:t>2.5.4.1а)</w:t>
      </w:r>
      <w:r w:rsidR="00086AEA" w:rsidRPr="001530D7">
        <w:rPr>
          <w:sz w:val="22"/>
          <w:szCs w:val="22"/>
        </w:rPr>
        <w:fldChar w:fldCharType="end"/>
      </w:r>
      <w:r w:rsidR="00086AEA" w:rsidRPr="001530D7">
        <w:rPr>
          <w:sz w:val="22"/>
          <w:szCs w:val="22"/>
        </w:rPr>
        <w:t xml:space="preserve">, </w:t>
      </w:r>
      <w:r w:rsidR="00086AEA" w:rsidRPr="001530D7">
        <w:rPr>
          <w:sz w:val="22"/>
          <w:szCs w:val="22"/>
        </w:rPr>
        <w:fldChar w:fldCharType="begin"/>
      </w:r>
      <w:r w:rsidR="00086AEA" w:rsidRPr="001530D7">
        <w:rPr>
          <w:sz w:val="22"/>
          <w:szCs w:val="22"/>
        </w:rPr>
        <w:instrText xml:space="preserve"> REF _Ref456879787 \r \h </w:instrText>
      </w:r>
      <w:r w:rsidR="001530D7" w:rsidRPr="001530D7">
        <w:rPr>
          <w:sz w:val="22"/>
          <w:szCs w:val="22"/>
        </w:rPr>
        <w:instrText xml:space="preserve"> \* MERGEFORMAT </w:instrText>
      </w:r>
      <w:r w:rsidR="00086AEA" w:rsidRPr="001530D7">
        <w:rPr>
          <w:sz w:val="22"/>
          <w:szCs w:val="22"/>
        </w:rPr>
      </w:r>
      <w:r w:rsidR="00086AEA" w:rsidRPr="001530D7">
        <w:rPr>
          <w:sz w:val="22"/>
          <w:szCs w:val="22"/>
        </w:rPr>
        <w:fldChar w:fldCharType="separate"/>
      </w:r>
      <w:r w:rsidR="001B20E6">
        <w:rPr>
          <w:sz w:val="22"/>
          <w:szCs w:val="22"/>
        </w:rPr>
        <w:t>2.5.4.1б)</w:t>
      </w:r>
      <w:r w:rsidR="00086AEA" w:rsidRPr="001530D7">
        <w:rPr>
          <w:sz w:val="22"/>
          <w:szCs w:val="22"/>
        </w:rPr>
        <w:fldChar w:fldCharType="end"/>
      </w:r>
      <w:r w:rsidR="00086AEA" w:rsidRPr="001530D7">
        <w:rPr>
          <w:sz w:val="22"/>
          <w:szCs w:val="22"/>
        </w:rPr>
        <w:t xml:space="preserve">, </w:t>
      </w:r>
      <w:r w:rsidR="00086AEA" w:rsidRPr="001530D7">
        <w:rPr>
          <w:sz w:val="22"/>
          <w:szCs w:val="22"/>
        </w:rPr>
        <w:fldChar w:fldCharType="begin"/>
      </w:r>
      <w:r w:rsidR="00086AEA" w:rsidRPr="001530D7">
        <w:rPr>
          <w:sz w:val="22"/>
          <w:szCs w:val="22"/>
        </w:rPr>
        <w:instrText xml:space="preserve"> REF _Ref456879828 \r \h </w:instrText>
      </w:r>
      <w:r w:rsidR="001530D7" w:rsidRPr="001530D7">
        <w:rPr>
          <w:sz w:val="22"/>
          <w:szCs w:val="22"/>
        </w:rPr>
        <w:instrText xml:space="preserve"> \* MERGEFORMAT </w:instrText>
      </w:r>
      <w:r w:rsidR="00086AEA" w:rsidRPr="001530D7">
        <w:rPr>
          <w:sz w:val="22"/>
          <w:szCs w:val="22"/>
        </w:rPr>
      </w:r>
      <w:r w:rsidR="00086AEA" w:rsidRPr="001530D7">
        <w:rPr>
          <w:sz w:val="22"/>
          <w:szCs w:val="22"/>
        </w:rPr>
        <w:fldChar w:fldCharType="separate"/>
      </w:r>
      <w:r w:rsidR="001B20E6">
        <w:rPr>
          <w:sz w:val="22"/>
          <w:szCs w:val="22"/>
        </w:rPr>
        <w:t>2.5.4.1г)</w:t>
      </w:r>
      <w:r w:rsidR="00086AEA"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00C000F2" w:rsidRPr="001530D7">
        <w:rPr>
          <w:sz w:val="22"/>
          <w:szCs w:val="22"/>
        </w:rPr>
        <w:t xml:space="preserve">и оригиналы и/или заверенные Участником копии документов, указанных в подпункте </w:t>
      </w:r>
      <w:r w:rsidR="00C000F2" w:rsidRPr="001530D7">
        <w:rPr>
          <w:sz w:val="22"/>
          <w:szCs w:val="22"/>
        </w:rPr>
        <w:fldChar w:fldCharType="begin"/>
      </w:r>
      <w:r w:rsidR="00C000F2" w:rsidRPr="001530D7">
        <w:rPr>
          <w:sz w:val="22"/>
          <w:szCs w:val="22"/>
        </w:rPr>
        <w:instrText xml:space="preserve"> REF _Ref386122130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1B20E6">
        <w:rPr>
          <w:sz w:val="22"/>
          <w:szCs w:val="22"/>
        </w:rPr>
        <w:t>2.5.4.1в)</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 xml:space="preserve">, </w:t>
      </w:r>
      <w:r w:rsidRPr="001530D7">
        <w:rPr>
          <w:sz w:val="22"/>
          <w:szCs w:val="22"/>
        </w:rPr>
        <w:t>в целях подтверждения подлинности предоставленных в составе заявке</w:t>
      </w:r>
      <w:proofErr w:type="gramEnd"/>
      <w:r w:rsidRPr="001530D7">
        <w:rPr>
          <w:sz w:val="22"/>
          <w:szCs w:val="22"/>
        </w:rPr>
        <w:t xml:space="preserve"> электронных копий указанных документов.</w:t>
      </w:r>
    </w:p>
    <w:p w14:paraId="519BA792" w14:textId="79ABEAD2" w:rsidR="00EC5F37" w:rsidRPr="001530D7" w:rsidRDefault="00EC5F37" w:rsidP="00275F03">
      <w:pPr>
        <w:pStyle w:val="a5"/>
        <w:tabs>
          <w:tab w:val="num" w:pos="1134"/>
        </w:tabs>
        <w:ind w:left="1134"/>
        <w:rPr>
          <w:sz w:val="22"/>
          <w:szCs w:val="22"/>
        </w:rPr>
      </w:pPr>
      <w:r w:rsidRPr="001530D7">
        <w:rPr>
          <w:sz w:val="22"/>
          <w:szCs w:val="22"/>
        </w:rPr>
        <w:t xml:space="preserve">В случае если в соответствии с действующим законодательством РФ и </w:t>
      </w:r>
      <w:r w:rsidR="005C5C7A" w:rsidRPr="001530D7">
        <w:rPr>
          <w:sz w:val="22"/>
          <w:szCs w:val="22"/>
        </w:rPr>
        <w:t>Уставом</w:t>
      </w:r>
      <w:r w:rsidRPr="001530D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530D7">
        <w:rPr>
          <w:sz w:val="22"/>
          <w:szCs w:val="22"/>
        </w:rPr>
        <w:t>и т.п</w:t>
      </w:r>
      <w:proofErr w:type="gramEnd"/>
      <w:r w:rsidRPr="001530D7">
        <w:rPr>
          <w:sz w:val="22"/>
          <w:szCs w:val="22"/>
        </w:rPr>
        <w:t>.), договор с Победителем заключается только после такого согласования (одобрения</w:t>
      </w:r>
      <w:r w:rsidR="00E225E4" w:rsidRPr="001530D7">
        <w:rPr>
          <w:sz w:val="22"/>
          <w:szCs w:val="22"/>
        </w:rPr>
        <w:t xml:space="preserve">, утверждения), а указанный в пункте </w:t>
      </w:r>
      <w:r w:rsidRPr="001530D7">
        <w:rPr>
          <w:sz w:val="22"/>
          <w:szCs w:val="22"/>
        </w:rPr>
        <w:fldChar w:fldCharType="begin"/>
      </w:r>
      <w:r w:rsidRPr="001530D7">
        <w:rPr>
          <w:sz w:val="22"/>
          <w:szCs w:val="22"/>
        </w:rPr>
        <w:instrText xml:space="preserve"> REF _Ref56222958 \r \h  \* MERGEFORMAT </w:instrText>
      </w:r>
      <w:r w:rsidRPr="001530D7">
        <w:rPr>
          <w:sz w:val="22"/>
          <w:szCs w:val="22"/>
        </w:rPr>
      </w:r>
      <w:r w:rsidRPr="001530D7">
        <w:rPr>
          <w:sz w:val="22"/>
          <w:szCs w:val="22"/>
        </w:rPr>
        <w:fldChar w:fldCharType="separate"/>
      </w:r>
      <w:r w:rsidR="001B20E6">
        <w:rPr>
          <w:sz w:val="22"/>
          <w:szCs w:val="22"/>
        </w:rPr>
        <w:t>2.13.1</w:t>
      </w:r>
      <w:r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срок отсчитывается с даты получения такого согласования (одобрения, утверждения).</w:t>
      </w:r>
    </w:p>
    <w:p w14:paraId="5B786BB9" w14:textId="77777777" w:rsidR="00EC5F37" w:rsidRPr="001530D7" w:rsidRDefault="00EC5F37" w:rsidP="00275F03">
      <w:pPr>
        <w:pStyle w:val="a5"/>
        <w:tabs>
          <w:tab w:val="num" w:pos="1134"/>
        </w:tabs>
        <w:ind w:left="1134"/>
        <w:rPr>
          <w:sz w:val="22"/>
          <w:szCs w:val="22"/>
        </w:rPr>
      </w:pPr>
      <w:r w:rsidRPr="001530D7">
        <w:rPr>
          <w:sz w:val="22"/>
          <w:szCs w:val="22"/>
        </w:rPr>
        <w:lastRenderedPageBreak/>
        <w:t xml:space="preserve">По всем вопросам, не нашедшим отражение в Извещении </w:t>
      </w:r>
      <w:r w:rsidR="003F34D4" w:rsidRPr="001530D7">
        <w:rPr>
          <w:sz w:val="22"/>
          <w:szCs w:val="22"/>
        </w:rPr>
        <w:t>о закупке</w:t>
      </w:r>
      <w:r w:rsidRPr="001530D7">
        <w:rPr>
          <w:sz w:val="22"/>
          <w:szCs w:val="22"/>
        </w:rPr>
        <w:t xml:space="preserve">, </w:t>
      </w:r>
      <w:r w:rsidR="003F34D4" w:rsidRPr="001530D7">
        <w:rPr>
          <w:sz w:val="22"/>
          <w:szCs w:val="22"/>
        </w:rPr>
        <w:t>Д</w:t>
      </w:r>
      <w:r w:rsidRPr="001530D7">
        <w:rPr>
          <w:sz w:val="22"/>
          <w:szCs w:val="22"/>
        </w:rPr>
        <w:t>окументации</w:t>
      </w:r>
      <w:r w:rsidR="003F34D4" w:rsidRPr="001530D7">
        <w:rPr>
          <w:sz w:val="22"/>
          <w:szCs w:val="22"/>
        </w:rPr>
        <w:t xml:space="preserve"> о закупке</w:t>
      </w:r>
      <w:r w:rsidRPr="001530D7">
        <w:rPr>
          <w:sz w:val="22"/>
          <w:szCs w:val="22"/>
        </w:rPr>
        <w:t xml:space="preserve"> и заявке Победителя </w:t>
      </w:r>
      <w:r w:rsidR="000778BE" w:rsidRPr="001530D7">
        <w:rPr>
          <w:sz w:val="22"/>
          <w:szCs w:val="22"/>
        </w:rPr>
        <w:t>запроса предложений</w:t>
      </w:r>
      <w:r w:rsidRPr="001530D7">
        <w:rPr>
          <w:sz w:val="22"/>
          <w:szCs w:val="22"/>
        </w:rPr>
        <w:t xml:space="preserve">, стороны имеют право вступить в переговоры. Ход переговоров и достигнутые результаты фиксируются в </w:t>
      </w:r>
      <w:r w:rsidR="003F34D4" w:rsidRPr="001530D7">
        <w:rPr>
          <w:sz w:val="22"/>
          <w:szCs w:val="22"/>
        </w:rPr>
        <w:t xml:space="preserve">Соглашении о </w:t>
      </w:r>
      <w:r w:rsidRPr="001530D7">
        <w:rPr>
          <w:sz w:val="22"/>
          <w:szCs w:val="22"/>
        </w:rPr>
        <w:t xml:space="preserve">преддоговорных </w:t>
      </w:r>
      <w:r w:rsidR="003F34D4" w:rsidRPr="001530D7">
        <w:rPr>
          <w:sz w:val="22"/>
          <w:szCs w:val="22"/>
        </w:rPr>
        <w:t>переговорах</w:t>
      </w:r>
      <w:r w:rsidRPr="001530D7">
        <w:rPr>
          <w:sz w:val="22"/>
          <w:szCs w:val="22"/>
        </w:rPr>
        <w:t>.</w:t>
      </w:r>
    </w:p>
    <w:p w14:paraId="35C97053" w14:textId="439CA2CC" w:rsidR="00EC5F37" w:rsidRPr="001530D7" w:rsidRDefault="00EC5F37" w:rsidP="00275F03">
      <w:pPr>
        <w:pStyle w:val="a5"/>
        <w:tabs>
          <w:tab w:val="num" w:pos="1134"/>
        </w:tabs>
        <w:ind w:left="1134"/>
        <w:rPr>
          <w:sz w:val="22"/>
          <w:szCs w:val="22"/>
        </w:rPr>
      </w:pPr>
      <w:r w:rsidRPr="001530D7">
        <w:rPr>
          <w:sz w:val="22"/>
          <w:szCs w:val="22"/>
        </w:rPr>
        <w:t xml:space="preserve">Условия Договора определяются в соответствии с </w:t>
      </w:r>
      <w:r w:rsidR="00620460" w:rsidRPr="001530D7">
        <w:rPr>
          <w:sz w:val="22"/>
          <w:szCs w:val="22"/>
        </w:rPr>
        <w:t>под</w:t>
      </w:r>
      <w:r w:rsidRPr="001530D7">
        <w:rPr>
          <w:sz w:val="22"/>
          <w:szCs w:val="22"/>
        </w:rPr>
        <w:t xml:space="preserve">пунктом </w:t>
      </w:r>
      <w:r w:rsidRPr="001530D7">
        <w:rPr>
          <w:sz w:val="22"/>
          <w:szCs w:val="22"/>
        </w:rPr>
        <w:fldChar w:fldCharType="begin"/>
      </w:r>
      <w:r w:rsidRPr="001530D7">
        <w:rPr>
          <w:sz w:val="22"/>
          <w:szCs w:val="22"/>
        </w:rPr>
        <w:instrText xml:space="preserve"> REF _Ref86827161 \r \h  \* MERGEFORMAT </w:instrText>
      </w:r>
      <w:r w:rsidRPr="001530D7">
        <w:rPr>
          <w:sz w:val="22"/>
          <w:szCs w:val="22"/>
        </w:rPr>
      </w:r>
      <w:r w:rsidRPr="001530D7">
        <w:rPr>
          <w:sz w:val="22"/>
          <w:szCs w:val="22"/>
        </w:rPr>
        <w:fldChar w:fldCharType="separate"/>
      </w:r>
      <w:r w:rsidR="001B20E6">
        <w:rPr>
          <w:sz w:val="22"/>
          <w:szCs w:val="22"/>
        </w:rPr>
        <w:t>1.2.5</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0BE6EB02" w14:textId="77777777" w:rsidR="00EC5F37" w:rsidRPr="001530D7" w:rsidRDefault="00EC5F37">
      <w:pPr>
        <w:pStyle w:val="1"/>
        <w:rPr>
          <w:sz w:val="22"/>
          <w:szCs w:val="22"/>
        </w:rPr>
      </w:pPr>
      <w:bookmarkStart w:id="307" w:name="_Ref56225120"/>
      <w:bookmarkStart w:id="308" w:name="_Ref56225121"/>
      <w:bookmarkStart w:id="309" w:name="_Toc57314661"/>
      <w:bookmarkStart w:id="310" w:name="_Toc69728975"/>
      <w:bookmarkStart w:id="311" w:name="_Toc440899838"/>
      <w:bookmarkStart w:id="312" w:name="_Toc474152425"/>
      <w:bookmarkStart w:id="313" w:name="ДОПОЛНИТЕЛЬНЫЕ_ИНСТРУКЦИИ"/>
      <w:r w:rsidRPr="001530D7">
        <w:rPr>
          <w:sz w:val="22"/>
          <w:szCs w:val="22"/>
        </w:rPr>
        <w:lastRenderedPageBreak/>
        <w:t xml:space="preserve">Дополнительные условия проведения </w:t>
      </w:r>
      <w:r w:rsidR="000778BE" w:rsidRPr="001530D7">
        <w:rPr>
          <w:sz w:val="22"/>
          <w:szCs w:val="22"/>
        </w:rPr>
        <w:t>запроса предложений</w:t>
      </w:r>
      <w:r w:rsidRPr="001530D7">
        <w:rPr>
          <w:sz w:val="22"/>
          <w:szCs w:val="22"/>
        </w:rPr>
        <w:t>. Дополнительные инструкции по подготовке заявок</w:t>
      </w:r>
      <w:bookmarkEnd w:id="307"/>
      <w:bookmarkEnd w:id="308"/>
      <w:bookmarkEnd w:id="309"/>
      <w:bookmarkEnd w:id="310"/>
      <w:bookmarkEnd w:id="311"/>
      <w:bookmarkEnd w:id="312"/>
    </w:p>
    <w:p w14:paraId="34D270D0" w14:textId="77777777" w:rsidR="00EC5F37" w:rsidRPr="001530D7" w:rsidRDefault="00EC5F37">
      <w:pPr>
        <w:pStyle w:val="20"/>
        <w:rPr>
          <w:sz w:val="22"/>
          <w:szCs w:val="22"/>
        </w:rPr>
      </w:pPr>
      <w:bookmarkStart w:id="314" w:name="_Toc57314662"/>
      <w:bookmarkStart w:id="315" w:name="_Toc69728976"/>
      <w:bookmarkStart w:id="316" w:name="_Toc440899839"/>
      <w:bookmarkStart w:id="317" w:name="_Toc474152426"/>
      <w:bookmarkEnd w:id="313"/>
      <w:r w:rsidRPr="001530D7">
        <w:rPr>
          <w:sz w:val="22"/>
          <w:szCs w:val="22"/>
        </w:rPr>
        <w:t>Статус настоящего раздела</w:t>
      </w:r>
      <w:bookmarkEnd w:id="314"/>
      <w:bookmarkEnd w:id="315"/>
      <w:bookmarkEnd w:id="316"/>
      <w:bookmarkEnd w:id="317"/>
    </w:p>
    <w:p w14:paraId="083EA12D" w14:textId="6B1E4473" w:rsidR="00EC5F37" w:rsidRPr="001530D7" w:rsidRDefault="00EC5F37" w:rsidP="00275F03">
      <w:pPr>
        <w:pStyle w:val="a5"/>
        <w:tabs>
          <w:tab w:val="num" w:pos="1134"/>
        </w:tabs>
        <w:ind w:left="1134"/>
        <w:rPr>
          <w:sz w:val="22"/>
          <w:szCs w:val="22"/>
        </w:rPr>
      </w:pPr>
      <w:r w:rsidRPr="001530D7">
        <w:rPr>
          <w:sz w:val="22"/>
          <w:szCs w:val="22"/>
        </w:rPr>
        <w:t xml:space="preserve">Настоящий подраздел дополняет условия проведения </w:t>
      </w:r>
      <w:r w:rsidR="000778BE" w:rsidRPr="001530D7">
        <w:rPr>
          <w:sz w:val="22"/>
          <w:szCs w:val="22"/>
        </w:rPr>
        <w:t>запроса предложений</w:t>
      </w:r>
      <w:r w:rsidRPr="001530D7">
        <w:rPr>
          <w:sz w:val="22"/>
          <w:szCs w:val="22"/>
        </w:rPr>
        <w:t xml:space="preserve"> и инструкции по подготовке заявок, приведенные в разделе </w:t>
      </w:r>
      <w:r w:rsidR="00A3207F" w:rsidRPr="001530D7">
        <w:rPr>
          <w:sz w:val="22"/>
          <w:szCs w:val="22"/>
        </w:rPr>
        <w:fldChar w:fldCharType="begin"/>
      </w:r>
      <w:r w:rsidR="00A3207F" w:rsidRPr="001530D7">
        <w:rPr>
          <w:sz w:val="22"/>
          <w:szCs w:val="22"/>
        </w:rPr>
        <w:instrText xml:space="preserve"> REF _Ref55300680 \r \h </w:instrText>
      </w:r>
      <w:r w:rsidR="00AC6BD2" w:rsidRPr="001530D7">
        <w:rPr>
          <w:sz w:val="22"/>
          <w:szCs w:val="22"/>
        </w:rPr>
        <w:instrText xml:space="preserve"> \* MERGEFORMAT </w:instrText>
      </w:r>
      <w:r w:rsidR="00A3207F" w:rsidRPr="001530D7">
        <w:rPr>
          <w:sz w:val="22"/>
          <w:szCs w:val="22"/>
        </w:rPr>
      </w:r>
      <w:r w:rsidR="00A3207F" w:rsidRPr="001530D7">
        <w:rPr>
          <w:sz w:val="22"/>
          <w:szCs w:val="22"/>
        </w:rPr>
        <w:fldChar w:fldCharType="separate"/>
      </w:r>
      <w:r w:rsidR="001B20E6">
        <w:rPr>
          <w:sz w:val="22"/>
          <w:szCs w:val="22"/>
        </w:rPr>
        <w:t>2</w:t>
      </w:r>
      <w:r w:rsidR="00A3207F"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65B9E501" w14:textId="77777777" w:rsidR="00EC5F37" w:rsidRPr="001530D7" w:rsidRDefault="00EC5F37" w:rsidP="00275F03">
      <w:pPr>
        <w:pStyle w:val="a5"/>
        <w:tabs>
          <w:tab w:val="num" w:pos="1134"/>
        </w:tabs>
        <w:ind w:left="1134"/>
        <w:rPr>
          <w:sz w:val="22"/>
          <w:szCs w:val="22"/>
        </w:rPr>
      </w:pPr>
      <w:r w:rsidRPr="001530D7">
        <w:rPr>
          <w:sz w:val="22"/>
          <w:szCs w:val="22"/>
        </w:rPr>
        <w:t xml:space="preserve">В случае противоречий между требованиями настоящего раздела и раздела </w:t>
      </w:r>
      <w:r w:rsidR="00A3207F" w:rsidRPr="001530D7">
        <w:rPr>
          <w:sz w:val="22"/>
          <w:szCs w:val="22"/>
        </w:rPr>
        <w:fldChar w:fldCharType="begin"/>
      </w:r>
      <w:r w:rsidR="00A3207F" w:rsidRPr="001530D7">
        <w:rPr>
          <w:sz w:val="22"/>
          <w:szCs w:val="22"/>
        </w:rPr>
        <w:instrText xml:space="preserve"> REF _Ref55300680 \r \h </w:instrText>
      </w:r>
      <w:r w:rsidR="00AC6BD2" w:rsidRPr="001530D7">
        <w:rPr>
          <w:sz w:val="22"/>
          <w:szCs w:val="22"/>
        </w:rPr>
        <w:instrText xml:space="preserve"> \* MERGEFORMAT </w:instrText>
      </w:r>
      <w:r w:rsidR="00A3207F" w:rsidRPr="001530D7">
        <w:rPr>
          <w:sz w:val="22"/>
          <w:szCs w:val="22"/>
        </w:rPr>
      </w:r>
      <w:r w:rsidR="00A3207F" w:rsidRPr="001530D7">
        <w:rPr>
          <w:sz w:val="22"/>
          <w:szCs w:val="22"/>
        </w:rPr>
        <w:fldChar w:fldCharType="separate"/>
      </w:r>
      <w:r w:rsidR="001B20E6">
        <w:rPr>
          <w:sz w:val="22"/>
          <w:szCs w:val="22"/>
        </w:rPr>
        <w:t>2</w:t>
      </w:r>
      <w:r w:rsidR="00A3207F"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применяются требования настоящего раздела.</w:t>
      </w:r>
    </w:p>
    <w:p w14:paraId="27935745" w14:textId="77777777" w:rsidR="00EC5F37" w:rsidRPr="001530D7" w:rsidRDefault="00EC5F37" w:rsidP="00275F03">
      <w:pPr>
        <w:pStyle w:val="a5"/>
        <w:tabs>
          <w:tab w:val="num" w:pos="1134"/>
        </w:tabs>
        <w:ind w:left="1134"/>
        <w:rPr>
          <w:sz w:val="22"/>
          <w:szCs w:val="22"/>
        </w:rPr>
      </w:pPr>
      <w:r w:rsidRPr="001530D7">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1530D7" w:rsidRDefault="00EC5F37">
      <w:pPr>
        <w:pStyle w:val="20"/>
        <w:rPr>
          <w:sz w:val="22"/>
          <w:szCs w:val="22"/>
        </w:rPr>
      </w:pPr>
      <w:bookmarkStart w:id="318" w:name="_Ref56251474"/>
      <w:bookmarkStart w:id="319" w:name="_Toc57314665"/>
      <w:bookmarkStart w:id="320" w:name="_Toc69728979"/>
      <w:bookmarkStart w:id="321" w:name="_Toc440899840"/>
      <w:bookmarkStart w:id="322" w:name="_Toc474152427"/>
      <w:r w:rsidRPr="001530D7">
        <w:rPr>
          <w:sz w:val="22"/>
          <w:szCs w:val="22"/>
        </w:rPr>
        <w:t>Изменение и отзыв заявок</w:t>
      </w:r>
      <w:bookmarkEnd w:id="318"/>
      <w:bookmarkEnd w:id="319"/>
      <w:bookmarkEnd w:id="320"/>
      <w:bookmarkEnd w:id="321"/>
      <w:bookmarkEnd w:id="322"/>
    </w:p>
    <w:p w14:paraId="213FB329" w14:textId="77777777" w:rsidR="00EC5F37" w:rsidRPr="001530D7" w:rsidRDefault="00EC5F37" w:rsidP="00275F03">
      <w:pPr>
        <w:pStyle w:val="a5"/>
        <w:tabs>
          <w:tab w:val="num" w:pos="1134"/>
        </w:tabs>
        <w:ind w:left="1134"/>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вправе изменить или отозвать поданную заявку. </w:t>
      </w:r>
    </w:p>
    <w:p w14:paraId="23C8F8A0" w14:textId="63F9098B" w:rsidR="001B7537" w:rsidRPr="001530D7" w:rsidRDefault="001B7537" w:rsidP="00275F03">
      <w:pPr>
        <w:pStyle w:val="a5"/>
        <w:tabs>
          <w:tab w:val="num" w:pos="1134"/>
        </w:tabs>
        <w:ind w:left="1134"/>
        <w:rPr>
          <w:sz w:val="22"/>
          <w:szCs w:val="22"/>
        </w:rPr>
      </w:pPr>
      <w:r w:rsidRPr="001530D7">
        <w:rPr>
          <w:sz w:val="22"/>
          <w:szCs w:val="22"/>
        </w:rPr>
        <w:t xml:space="preserve">Порядок изменения и отзыва заявок через </w:t>
      </w:r>
      <w:r w:rsidR="005F3E62" w:rsidRPr="001530D7">
        <w:rPr>
          <w:sz w:val="22"/>
          <w:szCs w:val="22"/>
        </w:rPr>
        <w:t xml:space="preserve">ЭТП </w:t>
      </w:r>
      <w:r w:rsidRPr="001530D7">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1530D7" w:rsidRDefault="00EC5F37" w:rsidP="00275F03">
      <w:pPr>
        <w:pStyle w:val="a5"/>
        <w:tabs>
          <w:tab w:val="num" w:pos="1134"/>
        </w:tabs>
        <w:ind w:left="1134"/>
        <w:rPr>
          <w:sz w:val="22"/>
          <w:szCs w:val="22"/>
        </w:rPr>
      </w:pPr>
      <w:r w:rsidRPr="001530D7">
        <w:rPr>
          <w:sz w:val="22"/>
          <w:szCs w:val="22"/>
        </w:rPr>
        <w:t xml:space="preserve">Любые документы, касающиеся изменения заявки, необходимо оформить в соответствии с </w:t>
      </w:r>
      <w:r w:rsidR="00B120C4" w:rsidRPr="001530D7">
        <w:rPr>
          <w:sz w:val="22"/>
          <w:szCs w:val="22"/>
        </w:rPr>
        <w:t>под</w:t>
      </w:r>
      <w:r w:rsidRPr="001530D7">
        <w:rPr>
          <w:sz w:val="22"/>
          <w:szCs w:val="22"/>
        </w:rPr>
        <w:t>пунктом</w:t>
      </w:r>
      <w:r w:rsidR="00E32711" w:rsidRPr="001530D7">
        <w:rPr>
          <w:sz w:val="22"/>
          <w:szCs w:val="22"/>
        </w:rPr>
        <w:t xml:space="preserve"> </w:t>
      </w:r>
      <w:r w:rsidR="00E32711" w:rsidRPr="001530D7">
        <w:rPr>
          <w:sz w:val="22"/>
          <w:szCs w:val="22"/>
        </w:rPr>
        <w:fldChar w:fldCharType="begin"/>
      </w:r>
      <w:r w:rsidR="00E32711" w:rsidRPr="001530D7">
        <w:rPr>
          <w:sz w:val="22"/>
          <w:szCs w:val="22"/>
        </w:rPr>
        <w:instrText xml:space="preserve"> REF _Ref56229154 \w \h </w:instrText>
      </w:r>
      <w:r w:rsidR="00AC6BD2" w:rsidRPr="001530D7">
        <w:rPr>
          <w:sz w:val="22"/>
          <w:szCs w:val="22"/>
        </w:rPr>
        <w:instrText xml:space="preserve"> \* MERGEFORMAT </w:instrText>
      </w:r>
      <w:r w:rsidR="00E32711" w:rsidRPr="001530D7">
        <w:rPr>
          <w:sz w:val="22"/>
          <w:szCs w:val="22"/>
        </w:rPr>
      </w:r>
      <w:r w:rsidR="00E32711" w:rsidRPr="001530D7">
        <w:rPr>
          <w:sz w:val="22"/>
          <w:szCs w:val="22"/>
        </w:rPr>
        <w:fldChar w:fldCharType="separate"/>
      </w:r>
      <w:r w:rsidR="001B20E6">
        <w:rPr>
          <w:sz w:val="22"/>
          <w:szCs w:val="22"/>
        </w:rPr>
        <w:t>2.4.1</w:t>
      </w:r>
      <w:r w:rsidR="00E32711"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p>
    <w:p w14:paraId="6907769D" w14:textId="77777777" w:rsidR="00EC5F37" w:rsidRPr="001530D7" w:rsidRDefault="00EC5F37">
      <w:pPr>
        <w:pStyle w:val="20"/>
        <w:rPr>
          <w:sz w:val="22"/>
          <w:szCs w:val="22"/>
        </w:rPr>
      </w:pPr>
      <w:bookmarkStart w:id="323" w:name="_Ref93136493"/>
      <w:bookmarkStart w:id="324" w:name="_Toc440899841"/>
      <w:bookmarkStart w:id="325" w:name="_Toc474152428"/>
      <w:r w:rsidRPr="001530D7">
        <w:rPr>
          <w:sz w:val="22"/>
          <w:szCs w:val="22"/>
        </w:rPr>
        <w:t xml:space="preserve">Обеспечение </w:t>
      </w:r>
      <w:proofErr w:type="gramStart"/>
      <w:r w:rsidRPr="001530D7">
        <w:rPr>
          <w:sz w:val="22"/>
          <w:szCs w:val="22"/>
        </w:rPr>
        <w:t xml:space="preserve">исполнения обязательств Участника </w:t>
      </w:r>
      <w:r w:rsidR="000778BE" w:rsidRPr="001530D7">
        <w:rPr>
          <w:sz w:val="22"/>
          <w:szCs w:val="22"/>
        </w:rPr>
        <w:t>запроса предложений</w:t>
      </w:r>
      <w:bookmarkEnd w:id="323"/>
      <w:bookmarkEnd w:id="324"/>
      <w:bookmarkEnd w:id="325"/>
      <w:proofErr w:type="gramEnd"/>
    </w:p>
    <w:p w14:paraId="5E5E64F0" w14:textId="2CF58EF2" w:rsidR="00FE3A63" w:rsidRPr="001530D7" w:rsidRDefault="00EC5F37" w:rsidP="00275F03">
      <w:pPr>
        <w:pStyle w:val="a5"/>
        <w:tabs>
          <w:tab w:val="num" w:pos="1134"/>
        </w:tabs>
        <w:ind w:left="1134"/>
        <w:rPr>
          <w:sz w:val="22"/>
          <w:szCs w:val="22"/>
        </w:rPr>
      </w:pPr>
      <w:bookmarkStart w:id="326" w:name="_Ref56239526"/>
      <w:bookmarkStart w:id="327" w:name="_Toc57314667"/>
      <w:bookmarkStart w:id="328" w:name="_Toc69728981"/>
      <w:bookmarkStart w:id="329" w:name="_Ref93139004"/>
      <w:r w:rsidRPr="001530D7">
        <w:rPr>
          <w:sz w:val="22"/>
          <w:szCs w:val="22"/>
        </w:rPr>
        <w:t xml:space="preserve">Обязательства Участников </w:t>
      </w:r>
      <w:r w:rsidR="000778BE" w:rsidRPr="001530D7">
        <w:rPr>
          <w:sz w:val="22"/>
          <w:szCs w:val="22"/>
        </w:rPr>
        <w:t>запроса предложений</w:t>
      </w:r>
      <w:r w:rsidRPr="001530D7">
        <w:rPr>
          <w:sz w:val="22"/>
          <w:szCs w:val="22"/>
        </w:rPr>
        <w:t xml:space="preserve">, связанные с подачей заявок, обеспечиваются </w:t>
      </w:r>
      <w:r w:rsidR="0023320D" w:rsidRPr="001530D7">
        <w:rPr>
          <w:sz w:val="22"/>
          <w:szCs w:val="22"/>
        </w:rPr>
        <w:t xml:space="preserve">в соответствии с </w:t>
      </w:r>
      <w:r w:rsidR="00B74B38">
        <w:rPr>
          <w:sz w:val="22"/>
          <w:szCs w:val="22"/>
        </w:rPr>
        <w:t xml:space="preserve">подпунктами </w:t>
      </w:r>
      <w:r w:rsidR="0091702A" w:rsidRPr="001530D7">
        <w:rPr>
          <w:sz w:val="22"/>
          <w:szCs w:val="22"/>
        </w:rPr>
        <w:t>настоящей Документации о закупке</w:t>
      </w:r>
      <w:r w:rsidR="00B74B38">
        <w:rPr>
          <w:sz w:val="22"/>
          <w:szCs w:val="22"/>
        </w:rPr>
        <w:t xml:space="preserve"> (</w:t>
      </w:r>
      <w:r w:rsidR="00B74B38" w:rsidRPr="00B74B38">
        <w:rPr>
          <w:sz w:val="22"/>
          <w:szCs w:val="22"/>
          <w:u w:val="single"/>
        </w:rPr>
        <w:t>не требуется</w:t>
      </w:r>
      <w:r w:rsidR="00B74B38">
        <w:rPr>
          <w:sz w:val="22"/>
          <w:szCs w:val="22"/>
        </w:rPr>
        <w:t>)</w:t>
      </w:r>
      <w:r w:rsidR="00FE3A63" w:rsidRPr="001530D7">
        <w:rPr>
          <w:sz w:val="22"/>
          <w:szCs w:val="22"/>
        </w:rPr>
        <w:t>, при этом обеспечивается:</w:t>
      </w:r>
    </w:p>
    <w:p w14:paraId="66532759" w14:textId="2BA92F17" w:rsidR="00FE3A63" w:rsidRPr="001530D7" w:rsidRDefault="00FE3A63" w:rsidP="001B4469">
      <w:pPr>
        <w:pStyle w:val="a6"/>
        <w:rPr>
          <w:sz w:val="22"/>
          <w:szCs w:val="22"/>
        </w:rPr>
      </w:pPr>
      <w:r w:rsidRPr="001530D7">
        <w:rPr>
          <w:sz w:val="22"/>
          <w:szCs w:val="22"/>
        </w:rPr>
        <w:t>обязательство не изменять и не отзывать заявку в течение срока ее действия (</w:t>
      </w:r>
      <w:r w:rsidR="00B120C4" w:rsidRPr="001530D7">
        <w:rPr>
          <w:sz w:val="22"/>
          <w:szCs w:val="22"/>
        </w:rPr>
        <w:t>под</w:t>
      </w:r>
      <w:r w:rsidRPr="001530D7">
        <w:rPr>
          <w:sz w:val="22"/>
          <w:szCs w:val="22"/>
        </w:rPr>
        <w:t xml:space="preserve">пункт </w:t>
      </w:r>
      <w:r w:rsidR="00155BFC" w:rsidRPr="001530D7">
        <w:rPr>
          <w:sz w:val="22"/>
          <w:szCs w:val="22"/>
        </w:rPr>
        <w:fldChar w:fldCharType="begin"/>
      </w:r>
      <w:r w:rsidR="00155BFC" w:rsidRPr="001530D7">
        <w:rPr>
          <w:sz w:val="22"/>
          <w:szCs w:val="22"/>
        </w:rPr>
        <w:instrText xml:space="preserve"> REF _Ref457409191 \r \h </w:instrText>
      </w:r>
      <w:r w:rsidR="001530D7" w:rsidRPr="001530D7">
        <w:rPr>
          <w:sz w:val="22"/>
          <w:szCs w:val="22"/>
        </w:rPr>
        <w:instrText xml:space="preserve"> \* MERGEFORMAT </w:instrText>
      </w:r>
      <w:r w:rsidR="00155BFC" w:rsidRPr="001530D7">
        <w:rPr>
          <w:sz w:val="22"/>
          <w:szCs w:val="22"/>
        </w:rPr>
      </w:r>
      <w:r w:rsidR="00155BFC" w:rsidRPr="001530D7">
        <w:rPr>
          <w:sz w:val="22"/>
          <w:szCs w:val="22"/>
        </w:rPr>
        <w:fldChar w:fldCharType="separate"/>
      </w:r>
      <w:r w:rsidR="001B20E6">
        <w:rPr>
          <w:sz w:val="22"/>
          <w:szCs w:val="22"/>
        </w:rPr>
        <w:t>2.4.3.1</w:t>
      </w:r>
      <w:r w:rsidR="00155BFC"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после истечения срока окончания приема заявок (</w:t>
      </w:r>
      <w:r w:rsidR="00B120C4" w:rsidRPr="001530D7">
        <w:rPr>
          <w:sz w:val="22"/>
          <w:szCs w:val="22"/>
        </w:rPr>
        <w:t>под</w:t>
      </w:r>
      <w:r w:rsidRPr="001530D7">
        <w:rPr>
          <w:sz w:val="22"/>
          <w:szCs w:val="22"/>
        </w:rPr>
        <w:t>пункт</w:t>
      </w:r>
      <w:r w:rsidR="00155BFC" w:rsidRPr="001530D7">
        <w:rPr>
          <w:sz w:val="22"/>
          <w:szCs w:val="22"/>
        </w:rPr>
        <w:t xml:space="preserve"> </w:t>
      </w:r>
      <w:r w:rsidR="00155BFC" w:rsidRPr="001530D7">
        <w:rPr>
          <w:sz w:val="22"/>
          <w:szCs w:val="22"/>
        </w:rPr>
        <w:fldChar w:fldCharType="begin"/>
      </w:r>
      <w:r w:rsidR="00155BFC" w:rsidRPr="001530D7">
        <w:rPr>
          <w:sz w:val="22"/>
          <w:szCs w:val="22"/>
        </w:rPr>
        <w:instrText xml:space="preserve"> REF _Ref389823218 \r \h </w:instrText>
      </w:r>
      <w:r w:rsidR="001530D7" w:rsidRPr="001530D7">
        <w:rPr>
          <w:sz w:val="22"/>
          <w:szCs w:val="22"/>
        </w:rPr>
        <w:instrText xml:space="preserve"> \* MERGEFORMAT </w:instrText>
      </w:r>
      <w:r w:rsidR="00155BFC" w:rsidRPr="001530D7">
        <w:rPr>
          <w:sz w:val="22"/>
          <w:szCs w:val="22"/>
        </w:rPr>
      </w:r>
      <w:r w:rsidR="00155BFC" w:rsidRPr="001530D7">
        <w:rPr>
          <w:sz w:val="22"/>
          <w:szCs w:val="22"/>
        </w:rPr>
        <w:fldChar w:fldCharType="separate"/>
      </w:r>
      <w:r w:rsidR="001B20E6">
        <w:rPr>
          <w:sz w:val="22"/>
          <w:szCs w:val="22"/>
        </w:rPr>
        <w:t>4.2.15</w:t>
      </w:r>
      <w:r w:rsidR="00155BFC"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1F196B35" w14:textId="148055E8" w:rsidR="00FE3A63" w:rsidRPr="001530D7" w:rsidRDefault="00FE3A63" w:rsidP="001B4469">
      <w:pPr>
        <w:pStyle w:val="a6"/>
        <w:rPr>
          <w:sz w:val="22"/>
          <w:szCs w:val="22"/>
        </w:rPr>
      </w:pPr>
      <w:proofErr w:type="gramStart"/>
      <w:r w:rsidRPr="001530D7">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1530D7">
        <w:rPr>
          <w:sz w:val="22"/>
          <w:szCs w:val="22"/>
        </w:rPr>
        <w:t>, в том числе обеспечить соответствие электронных копий документов документам (их нотариально заверенным копиям)</w:t>
      </w:r>
      <w:r w:rsidR="00DE1CB3" w:rsidRPr="001530D7">
        <w:rPr>
          <w:sz w:val="22"/>
          <w:szCs w:val="22"/>
        </w:rPr>
        <w:t>,</w:t>
      </w:r>
      <w:r w:rsidR="0013505D" w:rsidRPr="001530D7">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1530D7">
        <w:rPr>
          <w:sz w:val="22"/>
          <w:szCs w:val="22"/>
        </w:rPr>
        <w:t>перед заключением Договора</w:t>
      </w:r>
      <w:proofErr w:type="gramEnd"/>
      <w:r w:rsidR="0013505D" w:rsidRPr="001530D7">
        <w:rPr>
          <w:sz w:val="22"/>
          <w:szCs w:val="22"/>
        </w:rPr>
        <w:t xml:space="preserve"> в соответствии с условиями </w:t>
      </w:r>
      <w:r w:rsidR="00D14350" w:rsidRPr="001530D7">
        <w:rPr>
          <w:sz w:val="22"/>
          <w:szCs w:val="22"/>
        </w:rPr>
        <w:t>п</w:t>
      </w:r>
      <w:r w:rsidR="00D01176" w:rsidRPr="001530D7">
        <w:rPr>
          <w:sz w:val="22"/>
          <w:szCs w:val="22"/>
        </w:rPr>
        <w:t>одпункта</w:t>
      </w:r>
      <w:r w:rsidR="00D14350" w:rsidRPr="001530D7">
        <w:rPr>
          <w:sz w:val="22"/>
          <w:szCs w:val="22"/>
        </w:rPr>
        <w:t xml:space="preserve"> </w:t>
      </w:r>
      <w:r w:rsidR="00D14350" w:rsidRPr="001530D7">
        <w:rPr>
          <w:sz w:val="22"/>
          <w:szCs w:val="22"/>
        </w:rPr>
        <w:fldChar w:fldCharType="begin"/>
      </w:r>
      <w:r w:rsidR="00D14350" w:rsidRPr="001530D7">
        <w:rPr>
          <w:sz w:val="22"/>
          <w:szCs w:val="22"/>
        </w:rPr>
        <w:instrText xml:space="preserve"> REF _Ref458186854 \r \h </w:instrText>
      </w:r>
      <w:r w:rsidR="001530D7" w:rsidRPr="001530D7">
        <w:rPr>
          <w:sz w:val="22"/>
          <w:szCs w:val="22"/>
        </w:rPr>
        <w:instrText xml:space="preserve"> \* MERGEFORMAT </w:instrText>
      </w:r>
      <w:r w:rsidR="00D14350" w:rsidRPr="001530D7">
        <w:rPr>
          <w:sz w:val="22"/>
          <w:szCs w:val="22"/>
        </w:rPr>
      </w:r>
      <w:r w:rsidR="00D14350" w:rsidRPr="001530D7">
        <w:rPr>
          <w:sz w:val="22"/>
          <w:szCs w:val="22"/>
        </w:rPr>
        <w:fldChar w:fldCharType="separate"/>
      </w:r>
      <w:r w:rsidR="001B20E6">
        <w:rPr>
          <w:sz w:val="22"/>
          <w:szCs w:val="22"/>
        </w:rPr>
        <w:t>2.13.2</w:t>
      </w:r>
      <w:r w:rsidR="00D14350"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2D329CFB" w14:textId="1A6C62E0" w:rsidR="00FE3A63" w:rsidRPr="001530D7" w:rsidRDefault="00FE3A63" w:rsidP="001B4469">
      <w:pPr>
        <w:pStyle w:val="a6"/>
        <w:rPr>
          <w:sz w:val="22"/>
          <w:szCs w:val="22"/>
        </w:rPr>
      </w:pPr>
      <w:r w:rsidRPr="001530D7">
        <w:rPr>
          <w:sz w:val="22"/>
          <w:szCs w:val="22"/>
        </w:rPr>
        <w:t>обязательство заключить Договор в установленном настоящей документацией о закупке порядке (п</w:t>
      </w:r>
      <w:r w:rsidR="00D01176" w:rsidRPr="001530D7">
        <w:rPr>
          <w:sz w:val="22"/>
          <w:szCs w:val="22"/>
        </w:rPr>
        <w:t>ункта</w:t>
      </w:r>
      <w:r w:rsidRPr="001530D7">
        <w:rPr>
          <w:sz w:val="22"/>
          <w:szCs w:val="22"/>
        </w:rPr>
        <w:t xml:space="preserve"> </w:t>
      </w:r>
      <w:r w:rsidR="00726982" w:rsidRPr="001530D7">
        <w:rPr>
          <w:sz w:val="22"/>
          <w:szCs w:val="22"/>
        </w:rPr>
        <w:fldChar w:fldCharType="begin"/>
      </w:r>
      <w:r w:rsidR="00726982" w:rsidRPr="001530D7">
        <w:rPr>
          <w:sz w:val="22"/>
          <w:szCs w:val="22"/>
        </w:rPr>
        <w:instrText xml:space="preserve"> REF _Ref418863007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1B20E6">
        <w:rPr>
          <w:sz w:val="22"/>
          <w:szCs w:val="22"/>
        </w:rPr>
        <w:t>2.13</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09BD2307" w14:textId="0A9284E2" w:rsidR="00782B16" w:rsidRPr="001530D7" w:rsidRDefault="003F34D4" w:rsidP="00275F03">
      <w:pPr>
        <w:pStyle w:val="a5"/>
        <w:tabs>
          <w:tab w:val="num" w:pos="1134"/>
        </w:tabs>
        <w:ind w:left="1134"/>
        <w:rPr>
          <w:sz w:val="22"/>
          <w:szCs w:val="22"/>
        </w:rPr>
      </w:pPr>
      <w:r w:rsidRPr="001530D7">
        <w:rPr>
          <w:sz w:val="22"/>
          <w:szCs w:val="22"/>
        </w:rPr>
        <w:t xml:space="preserve">Организатор </w:t>
      </w:r>
      <w:r w:rsidR="00B35624" w:rsidRPr="001530D7">
        <w:rPr>
          <w:sz w:val="22"/>
          <w:szCs w:val="22"/>
        </w:rPr>
        <w:t>возвра</w:t>
      </w:r>
      <w:r w:rsidR="009946DA" w:rsidRPr="001530D7">
        <w:rPr>
          <w:sz w:val="22"/>
          <w:szCs w:val="22"/>
        </w:rPr>
        <w:t xml:space="preserve">щает обеспечение заявки в сроки, установленные </w:t>
      </w:r>
      <w:r w:rsidR="00B35624" w:rsidRPr="001530D7">
        <w:rPr>
          <w:sz w:val="22"/>
          <w:szCs w:val="22"/>
        </w:rPr>
        <w:t xml:space="preserve">в </w:t>
      </w:r>
      <w:r w:rsidR="0091702A" w:rsidRPr="001530D7">
        <w:rPr>
          <w:sz w:val="22"/>
          <w:szCs w:val="22"/>
        </w:rPr>
        <w:t>настоящей Документации о закупке</w:t>
      </w:r>
      <w:r w:rsidR="00B74B38">
        <w:rPr>
          <w:sz w:val="22"/>
          <w:szCs w:val="22"/>
        </w:rPr>
        <w:t xml:space="preserve"> (</w:t>
      </w:r>
      <w:r w:rsidR="00B74B38" w:rsidRPr="00B74B38">
        <w:rPr>
          <w:sz w:val="22"/>
          <w:szCs w:val="22"/>
          <w:u w:val="single"/>
        </w:rPr>
        <w:t>не требуется</w:t>
      </w:r>
      <w:r w:rsidR="00B74B38">
        <w:rPr>
          <w:sz w:val="22"/>
          <w:szCs w:val="22"/>
        </w:rPr>
        <w:t>)</w:t>
      </w:r>
      <w:r w:rsidR="00794DDD" w:rsidRPr="001530D7">
        <w:rPr>
          <w:sz w:val="22"/>
          <w:szCs w:val="22"/>
        </w:rPr>
        <w:t>.</w:t>
      </w:r>
    </w:p>
    <w:p w14:paraId="37F56EDA" w14:textId="77777777" w:rsidR="00530B6C" w:rsidRPr="001530D7" w:rsidRDefault="00530B6C" w:rsidP="005C6766">
      <w:pPr>
        <w:pStyle w:val="a5"/>
        <w:tabs>
          <w:tab w:val="num" w:pos="1134"/>
        </w:tabs>
        <w:ind w:left="1134"/>
        <w:rPr>
          <w:sz w:val="22"/>
          <w:szCs w:val="22"/>
        </w:rPr>
      </w:pPr>
      <w:r w:rsidRPr="001530D7">
        <w:rPr>
          <w:sz w:val="22"/>
          <w:szCs w:val="22"/>
        </w:rPr>
        <w:lastRenderedPageBreak/>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1530D7" w:rsidRDefault="004D6B5A" w:rsidP="005C6766">
      <w:pPr>
        <w:pStyle w:val="a5"/>
        <w:tabs>
          <w:tab w:val="num" w:pos="1134"/>
        </w:tabs>
        <w:ind w:left="1134"/>
        <w:rPr>
          <w:snapToGrid/>
          <w:sz w:val="22"/>
          <w:szCs w:val="22"/>
        </w:rPr>
      </w:pPr>
      <w:r w:rsidRPr="001530D7">
        <w:rPr>
          <w:sz w:val="22"/>
          <w:szCs w:val="22"/>
        </w:rPr>
        <w:t>Организатор может удержать обеспечение заявки в следующих случаях:</w:t>
      </w:r>
    </w:p>
    <w:p w14:paraId="702D9AB7" w14:textId="3C4D4E6F" w:rsidR="004D6B5A" w:rsidRPr="001530D7" w:rsidRDefault="004D6B5A" w:rsidP="008B0065">
      <w:pPr>
        <w:pStyle w:val="a6"/>
        <w:rPr>
          <w:sz w:val="22"/>
          <w:szCs w:val="22"/>
        </w:rPr>
      </w:pPr>
      <w:r w:rsidRPr="001530D7">
        <w:rPr>
          <w:sz w:val="22"/>
          <w:szCs w:val="22"/>
        </w:rPr>
        <w:t>изменения или отзыва заявки в течение срока ее действия (</w:t>
      </w:r>
      <w:r w:rsidR="00D01176" w:rsidRPr="001530D7">
        <w:rPr>
          <w:sz w:val="22"/>
          <w:szCs w:val="22"/>
        </w:rPr>
        <w:t>под</w:t>
      </w:r>
      <w:r w:rsidRPr="001530D7">
        <w:rPr>
          <w:sz w:val="22"/>
          <w:szCs w:val="22"/>
        </w:rPr>
        <w:t xml:space="preserve">пункт </w:t>
      </w:r>
      <w:r w:rsidR="00726982" w:rsidRPr="001530D7">
        <w:rPr>
          <w:sz w:val="22"/>
          <w:szCs w:val="22"/>
        </w:rPr>
        <w:fldChar w:fldCharType="begin"/>
      </w:r>
      <w:r w:rsidR="00726982" w:rsidRPr="001530D7">
        <w:rPr>
          <w:sz w:val="22"/>
          <w:szCs w:val="22"/>
        </w:rPr>
        <w:instrText xml:space="preserve"> REF _Ref457409191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1B20E6">
        <w:rPr>
          <w:sz w:val="22"/>
          <w:szCs w:val="22"/>
        </w:rPr>
        <w:t>2.4.3.1</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после истечения срока окончания приема заявок (</w:t>
      </w:r>
      <w:r w:rsidR="00D01176" w:rsidRPr="001530D7">
        <w:rPr>
          <w:sz w:val="22"/>
          <w:szCs w:val="22"/>
        </w:rPr>
        <w:t>под</w:t>
      </w:r>
      <w:r w:rsidRPr="001530D7">
        <w:rPr>
          <w:sz w:val="22"/>
          <w:szCs w:val="22"/>
        </w:rPr>
        <w:t xml:space="preserve">пункт </w:t>
      </w:r>
      <w:r w:rsidR="00726982" w:rsidRPr="001530D7">
        <w:rPr>
          <w:sz w:val="22"/>
          <w:szCs w:val="22"/>
        </w:rPr>
        <w:fldChar w:fldCharType="begin"/>
      </w:r>
      <w:r w:rsidR="00726982" w:rsidRPr="001530D7">
        <w:rPr>
          <w:sz w:val="22"/>
          <w:szCs w:val="22"/>
        </w:rPr>
        <w:instrText xml:space="preserve"> REF _Ref389823218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1B20E6">
        <w:rPr>
          <w:sz w:val="22"/>
          <w:szCs w:val="22"/>
        </w:rPr>
        <w:t>4.2.15</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20955099" w14:textId="77777777" w:rsidR="004D6B5A" w:rsidRPr="001530D7" w:rsidRDefault="004D6B5A" w:rsidP="008B0065">
      <w:pPr>
        <w:pStyle w:val="a6"/>
        <w:rPr>
          <w:sz w:val="22"/>
          <w:szCs w:val="22"/>
        </w:rPr>
      </w:pPr>
      <w:r w:rsidRPr="001530D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7CC6D2C2" w:rsidR="004D6B5A" w:rsidRPr="001530D7" w:rsidRDefault="004D6B5A" w:rsidP="008B0065">
      <w:pPr>
        <w:pStyle w:val="a6"/>
        <w:rPr>
          <w:sz w:val="22"/>
          <w:szCs w:val="22"/>
        </w:rPr>
      </w:pPr>
      <w:r w:rsidRPr="001530D7">
        <w:rPr>
          <w:sz w:val="22"/>
          <w:szCs w:val="22"/>
        </w:rPr>
        <w:t xml:space="preserve">отказа Победителя </w:t>
      </w:r>
      <w:r w:rsidR="000778BE" w:rsidRPr="001530D7">
        <w:rPr>
          <w:sz w:val="22"/>
          <w:szCs w:val="22"/>
        </w:rPr>
        <w:t>запроса предложений</w:t>
      </w:r>
      <w:r w:rsidRPr="001530D7">
        <w:rPr>
          <w:sz w:val="22"/>
          <w:szCs w:val="22"/>
        </w:rPr>
        <w:t xml:space="preserve"> заключить Договор в установленном настоящей Документации о закупке порядке (п</w:t>
      </w:r>
      <w:r w:rsidR="00D01176" w:rsidRPr="001530D7">
        <w:rPr>
          <w:sz w:val="22"/>
          <w:szCs w:val="22"/>
        </w:rPr>
        <w:t>ункт</w:t>
      </w:r>
      <w:r w:rsidRPr="001530D7">
        <w:rPr>
          <w:sz w:val="22"/>
          <w:szCs w:val="22"/>
        </w:rPr>
        <w:t xml:space="preserve"> </w:t>
      </w:r>
      <w:r w:rsidR="00726982" w:rsidRPr="001530D7">
        <w:rPr>
          <w:sz w:val="22"/>
          <w:szCs w:val="22"/>
        </w:rPr>
        <w:fldChar w:fldCharType="begin"/>
      </w:r>
      <w:r w:rsidR="00726982" w:rsidRPr="001530D7">
        <w:rPr>
          <w:sz w:val="22"/>
          <w:szCs w:val="22"/>
        </w:rPr>
        <w:instrText xml:space="preserve"> REF _Ref418863007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1B20E6">
        <w:rPr>
          <w:sz w:val="22"/>
          <w:szCs w:val="22"/>
        </w:rPr>
        <w:t>2.13</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45E133B4" w14:textId="77777777" w:rsidR="002E0B7D" w:rsidRPr="001530D7" w:rsidRDefault="002E0B7D" w:rsidP="00275F03">
      <w:pPr>
        <w:pStyle w:val="a5"/>
        <w:tabs>
          <w:tab w:val="num" w:pos="1134"/>
        </w:tabs>
        <w:ind w:left="1134"/>
        <w:rPr>
          <w:sz w:val="22"/>
          <w:szCs w:val="22"/>
        </w:rPr>
      </w:pPr>
      <w:r w:rsidRPr="001530D7">
        <w:rPr>
          <w:sz w:val="22"/>
          <w:szCs w:val="22"/>
        </w:rPr>
        <w:t xml:space="preserve">В случае невнесения Участником </w:t>
      </w:r>
      <w:r w:rsidR="000778BE" w:rsidRPr="001530D7">
        <w:rPr>
          <w:sz w:val="22"/>
          <w:szCs w:val="22"/>
        </w:rPr>
        <w:t>запроса предложений</w:t>
      </w:r>
      <w:r w:rsidRPr="001530D7">
        <w:rPr>
          <w:sz w:val="22"/>
          <w:szCs w:val="22"/>
        </w:rPr>
        <w:t xml:space="preserve"> обеспечения исполнения обязательств Организатор </w:t>
      </w:r>
      <w:r w:rsidR="000778BE" w:rsidRPr="001530D7">
        <w:rPr>
          <w:sz w:val="22"/>
          <w:szCs w:val="22"/>
        </w:rPr>
        <w:t>запроса предложений</w:t>
      </w:r>
      <w:r w:rsidRPr="001530D7">
        <w:rPr>
          <w:sz w:val="22"/>
          <w:szCs w:val="22"/>
        </w:rPr>
        <w:t xml:space="preserve"> вправе отклонить заявку такого Участника.</w:t>
      </w:r>
    </w:p>
    <w:p w14:paraId="6B8950C9" w14:textId="77777777" w:rsidR="00D306ED" w:rsidRPr="001530D7" w:rsidRDefault="00D306ED" w:rsidP="00DC6AF4">
      <w:pPr>
        <w:pStyle w:val="20"/>
        <w:rPr>
          <w:sz w:val="22"/>
          <w:szCs w:val="22"/>
        </w:rPr>
      </w:pPr>
      <w:bookmarkStart w:id="330" w:name="_Ref56251782"/>
      <w:bookmarkStart w:id="331" w:name="_Toc57314669"/>
      <w:bookmarkStart w:id="332" w:name="_Toc69728983"/>
      <w:bookmarkStart w:id="333" w:name="_Toc324366060"/>
      <w:bookmarkStart w:id="334" w:name="_Toc391035981"/>
      <w:bookmarkStart w:id="335" w:name="_Toc440899842"/>
      <w:bookmarkStart w:id="336" w:name="_Toc474152429"/>
      <w:bookmarkStart w:id="337" w:name="_Ref56251910"/>
      <w:bookmarkStart w:id="338" w:name="_Toc57314670"/>
      <w:bookmarkStart w:id="339" w:name="_Toc69728984"/>
      <w:bookmarkEnd w:id="326"/>
      <w:bookmarkEnd w:id="327"/>
      <w:bookmarkEnd w:id="328"/>
      <w:bookmarkEnd w:id="329"/>
      <w:r w:rsidRPr="001530D7">
        <w:rPr>
          <w:sz w:val="22"/>
          <w:szCs w:val="22"/>
        </w:rPr>
        <w:t>Закупка с разбиением на лоты</w:t>
      </w:r>
      <w:bookmarkEnd w:id="330"/>
      <w:bookmarkEnd w:id="331"/>
      <w:bookmarkEnd w:id="332"/>
      <w:bookmarkEnd w:id="333"/>
      <w:bookmarkEnd w:id="334"/>
      <w:bookmarkEnd w:id="335"/>
      <w:bookmarkEnd w:id="336"/>
    </w:p>
    <w:p w14:paraId="0DED2B67" w14:textId="0F06CF62" w:rsidR="00332787" w:rsidRPr="001530D7" w:rsidRDefault="00D306ED" w:rsidP="00275F03">
      <w:pPr>
        <w:pStyle w:val="a5"/>
        <w:numPr>
          <w:ilvl w:val="2"/>
          <w:numId w:val="5"/>
        </w:numPr>
        <w:tabs>
          <w:tab w:val="num" w:pos="1134"/>
        </w:tabs>
        <w:ind w:left="1134"/>
        <w:rPr>
          <w:sz w:val="22"/>
          <w:szCs w:val="22"/>
        </w:rPr>
      </w:pPr>
      <w:bookmarkStart w:id="340" w:name="_Ref197148729"/>
      <w:r w:rsidRPr="001530D7">
        <w:rPr>
          <w:sz w:val="22"/>
          <w:szCs w:val="22"/>
        </w:rPr>
        <w:t xml:space="preserve">В случае если в </w:t>
      </w:r>
      <w:r w:rsidR="00D01176" w:rsidRPr="001530D7">
        <w:rPr>
          <w:sz w:val="22"/>
          <w:szCs w:val="22"/>
        </w:rPr>
        <w:t>под</w:t>
      </w:r>
      <w:r w:rsidRPr="001530D7">
        <w:rPr>
          <w:sz w:val="22"/>
          <w:szCs w:val="22"/>
        </w:rPr>
        <w:t xml:space="preserve">пункте </w:t>
      </w:r>
      <w:r w:rsidRPr="001530D7">
        <w:rPr>
          <w:sz w:val="22"/>
          <w:szCs w:val="22"/>
        </w:rPr>
        <w:fldChar w:fldCharType="begin"/>
      </w:r>
      <w:r w:rsidRPr="001530D7">
        <w:rPr>
          <w:sz w:val="22"/>
          <w:szCs w:val="22"/>
        </w:rPr>
        <w:instrText xml:space="preserve"> REF _Ref389745249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4.2.4</w:t>
      </w:r>
      <w:r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 xml:space="preserve">установлено, что закупка проводится с разбиением на лоты, </w:t>
      </w:r>
      <w:r w:rsidR="00332787" w:rsidRPr="001530D7">
        <w:rPr>
          <w:sz w:val="22"/>
          <w:szCs w:val="22"/>
        </w:rPr>
        <w:t>то применяются положения настоящего раздела.</w:t>
      </w:r>
    </w:p>
    <w:p w14:paraId="5EA6D5F9" w14:textId="77777777" w:rsidR="00D306ED" w:rsidRPr="001530D7" w:rsidRDefault="00D306ED" w:rsidP="00275F03">
      <w:pPr>
        <w:pStyle w:val="a5"/>
        <w:numPr>
          <w:ilvl w:val="2"/>
          <w:numId w:val="5"/>
        </w:numPr>
        <w:tabs>
          <w:tab w:val="num" w:pos="1134"/>
        </w:tabs>
        <w:ind w:left="1134"/>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1530D7">
        <w:rPr>
          <w:sz w:val="22"/>
          <w:szCs w:val="22"/>
        </w:rPr>
        <w:t>поставки</w:t>
      </w:r>
      <w:r w:rsidRPr="001530D7">
        <w:rPr>
          <w:sz w:val="22"/>
          <w:szCs w:val="22"/>
        </w:rPr>
        <w:t>.</w:t>
      </w:r>
      <w:bookmarkEnd w:id="340"/>
    </w:p>
    <w:p w14:paraId="416B9D34" w14:textId="134E8BE4" w:rsidR="00D306ED" w:rsidRPr="001530D7" w:rsidRDefault="00D306ED" w:rsidP="00275F03">
      <w:pPr>
        <w:pStyle w:val="a5"/>
        <w:numPr>
          <w:ilvl w:val="2"/>
          <w:numId w:val="5"/>
        </w:numPr>
        <w:tabs>
          <w:tab w:val="num" w:pos="1134"/>
        </w:tabs>
        <w:ind w:left="1134"/>
        <w:rPr>
          <w:sz w:val="22"/>
          <w:szCs w:val="22"/>
        </w:rPr>
      </w:pPr>
      <w:r w:rsidRPr="001530D7">
        <w:rPr>
          <w:sz w:val="22"/>
          <w:szCs w:val="22"/>
        </w:rPr>
        <w:t>В случае подачи заявки на несколько лотов в дополнение к требованиям п</w:t>
      </w:r>
      <w:r w:rsidR="00D01176" w:rsidRPr="001530D7">
        <w:rPr>
          <w:sz w:val="22"/>
          <w:szCs w:val="22"/>
        </w:rPr>
        <w:t>ункта</w:t>
      </w:r>
      <w:r w:rsidRPr="001530D7">
        <w:rPr>
          <w:sz w:val="22"/>
          <w:szCs w:val="22"/>
        </w:rPr>
        <w:t xml:space="preserve"> </w:t>
      </w:r>
      <w:r w:rsidRPr="001530D7">
        <w:rPr>
          <w:sz w:val="22"/>
          <w:szCs w:val="22"/>
        </w:rPr>
        <w:fldChar w:fldCharType="begin"/>
      </w:r>
      <w:r w:rsidRPr="001530D7">
        <w:rPr>
          <w:sz w:val="22"/>
          <w:szCs w:val="22"/>
        </w:rPr>
        <w:instrText xml:space="preserve"> REF _Ref55280436 \w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2.4</w:t>
      </w:r>
      <w:r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должны быть соблюдены следующие требования:</w:t>
      </w:r>
    </w:p>
    <w:p w14:paraId="587AB55F" w14:textId="77777777" w:rsidR="00D306ED" w:rsidRPr="001530D7" w:rsidRDefault="00D306ED" w:rsidP="0002227C">
      <w:pPr>
        <w:pStyle w:val="a6"/>
        <w:numPr>
          <w:ilvl w:val="3"/>
          <w:numId w:val="5"/>
        </w:numPr>
        <w:rPr>
          <w:sz w:val="22"/>
          <w:szCs w:val="22"/>
        </w:rPr>
      </w:pPr>
      <w:r w:rsidRPr="001530D7">
        <w:rPr>
          <w:sz w:val="22"/>
          <w:szCs w:val="22"/>
        </w:rPr>
        <w:fldChar w:fldCharType="begin"/>
      </w:r>
      <w:r w:rsidRPr="001530D7">
        <w:rPr>
          <w:sz w:val="22"/>
          <w:szCs w:val="22"/>
        </w:rPr>
        <w:instrText xml:space="preserve"> REF _Ref55336310 \h  \* MERGEFORMAT </w:instrText>
      </w:r>
      <w:r w:rsidRPr="001530D7">
        <w:rPr>
          <w:sz w:val="22"/>
          <w:szCs w:val="22"/>
        </w:rPr>
      </w:r>
      <w:r w:rsidRPr="001530D7">
        <w:rPr>
          <w:sz w:val="22"/>
          <w:szCs w:val="22"/>
        </w:rPr>
        <w:fldChar w:fldCharType="separate"/>
      </w:r>
      <w:r w:rsidR="001B20E6" w:rsidRPr="001530D7">
        <w:rPr>
          <w:sz w:val="22"/>
          <w:szCs w:val="22"/>
        </w:rPr>
        <w:t xml:space="preserve">Письмо о подаче оферты (форма </w:t>
      </w:r>
      <w:r w:rsidR="001B20E6">
        <w:rPr>
          <w:noProof/>
          <w:sz w:val="22"/>
          <w:szCs w:val="22"/>
        </w:rPr>
        <w:t>2</w:t>
      </w:r>
      <w:r w:rsidR="001B20E6" w:rsidRPr="001530D7">
        <w:rPr>
          <w:noProof/>
          <w:sz w:val="22"/>
          <w:szCs w:val="22"/>
        </w:rPr>
        <w:t>)</w:t>
      </w:r>
      <w:r w:rsidRPr="001530D7">
        <w:rPr>
          <w:sz w:val="22"/>
          <w:szCs w:val="22"/>
        </w:rPr>
        <w:fldChar w:fldCharType="end"/>
      </w:r>
      <w:r w:rsidRPr="001530D7">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240D20EB" w:rsidR="00D306ED" w:rsidRPr="001530D7" w:rsidRDefault="00D306ED" w:rsidP="0002227C">
      <w:pPr>
        <w:pStyle w:val="a6"/>
        <w:numPr>
          <w:ilvl w:val="3"/>
          <w:numId w:val="5"/>
        </w:numPr>
        <w:rPr>
          <w:sz w:val="22"/>
          <w:szCs w:val="22"/>
        </w:rPr>
      </w:pPr>
      <w:r w:rsidRPr="001530D7">
        <w:rPr>
          <w:sz w:val="22"/>
          <w:szCs w:val="22"/>
        </w:rPr>
        <w:fldChar w:fldCharType="begin"/>
      </w:r>
      <w:r w:rsidRPr="001530D7">
        <w:rPr>
          <w:sz w:val="22"/>
          <w:szCs w:val="22"/>
        </w:rPr>
        <w:instrText xml:space="preserve"> REF _Ref55335821 \h  \* MERGEFORMAT </w:instrText>
      </w:r>
      <w:r w:rsidRPr="001530D7">
        <w:rPr>
          <w:sz w:val="22"/>
          <w:szCs w:val="22"/>
        </w:rPr>
      </w:r>
      <w:r w:rsidRPr="001530D7">
        <w:rPr>
          <w:sz w:val="22"/>
          <w:szCs w:val="22"/>
        </w:rPr>
        <w:fldChar w:fldCharType="separate"/>
      </w:r>
      <w:r w:rsidR="001B20E6" w:rsidRPr="001530D7">
        <w:rPr>
          <w:sz w:val="22"/>
          <w:szCs w:val="22"/>
        </w:rPr>
        <w:t>Техническое предложение (форма</w:t>
      </w:r>
      <w:r w:rsidR="001B20E6" w:rsidRPr="001530D7">
        <w:rPr>
          <w:noProof/>
          <w:sz w:val="22"/>
          <w:szCs w:val="22"/>
        </w:rPr>
        <w:t xml:space="preserve"> </w:t>
      </w:r>
      <w:r w:rsidR="001B20E6">
        <w:rPr>
          <w:sz w:val="22"/>
          <w:szCs w:val="22"/>
        </w:rPr>
        <w:t>3</w:t>
      </w:r>
      <w:r w:rsidR="001B20E6" w:rsidRPr="001530D7">
        <w:rPr>
          <w:sz w:val="22"/>
          <w:szCs w:val="22"/>
        </w:rPr>
        <w:t>)</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_Ref55335818 \h  \* MERGEFORMAT </w:instrText>
      </w:r>
      <w:r w:rsidRPr="001530D7">
        <w:rPr>
          <w:sz w:val="22"/>
          <w:szCs w:val="22"/>
        </w:rPr>
      </w:r>
      <w:r w:rsidRPr="001530D7">
        <w:rPr>
          <w:sz w:val="22"/>
          <w:szCs w:val="22"/>
        </w:rPr>
        <w:fldChar w:fldCharType="separate"/>
      </w:r>
      <w:r w:rsidR="001B20E6" w:rsidRPr="001530D7">
        <w:rPr>
          <w:sz w:val="22"/>
          <w:szCs w:val="22"/>
        </w:rPr>
        <w:t xml:space="preserve">Сводная таблица стоимости </w:t>
      </w:r>
      <w:r w:rsidR="001B20E6" w:rsidRPr="001530D7">
        <w:rPr>
          <w:noProof/>
          <w:sz w:val="22"/>
          <w:szCs w:val="22"/>
        </w:rPr>
        <w:t xml:space="preserve">поставляемой </w:t>
      </w:r>
      <w:r w:rsidR="001B20E6" w:rsidRPr="001530D7">
        <w:rPr>
          <w:sz w:val="22"/>
          <w:szCs w:val="22"/>
        </w:rPr>
        <w:t xml:space="preserve">продукции </w:t>
      </w:r>
      <w:r w:rsidR="001B20E6" w:rsidRPr="001530D7">
        <w:rPr>
          <w:sz w:val="22"/>
          <w:szCs w:val="22"/>
        </w:rPr>
        <w:br/>
        <w:t>(</w:t>
      </w:r>
      <w:r w:rsidR="001B20E6" w:rsidRPr="001530D7">
        <w:rPr>
          <w:noProof/>
          <w:sz w:val="22"/>
          <w:szCs w:val="22"/>
        </w:rPr>
        <w:t xml:space="preserve">форма </w:t>
      </w:r>
      <w:r w:rsidR="001B20E6">
        <w:rPr>
          <w:noProof/>
          <w:sz w:val="22"/>
          <w:szCs w:val="22"/>
        </w:rPr>
        <w:t>5</w:t>
      </w:r>
      <w:r w:rsidR="001B20E6" w:rsidRPr="001530D7">
        <w:rPr>
          <w:sz w:val="22"/>
          <w:szCs w:val="22"/>
        </w:rPr>
        <w:t>)</w:t>
      </w:r>
      <w:r w:rsidRPr="001530D7">
        <w:rPr>
          <w:sz w:val="22"/>
          <w:szCs w:val="22"/>
        </w:rPr>
        <w:fldChar w:fldCharType="end"/>
      </w:r>
      <w:r w:rsidRPr="001530D7">
        <w:rPr>
          <w:sz w:val="22"/>
          <w:szCs w:val="22"/>
        </w:rPr>
        <w:t xml:space="preserve"> должны быть подготовлены отдельно по каждому из лотов с указанием номера и названия лота.</w:t>
      </w:r>
    </w:p>
    <w:p w14:paraId="15FD348C" w14:textId="14BA9040" w:rsidR="00D306ED" w:rsidRPr="001530D7" w:rsidRDefault="00D306ED" w:rsidP="00275F03">
      <w:pPr>
        <w:pStyle w:val="a5"/>
        <w:numPr>
          <w:ilvl w:val="2"/>
          <w:numId w:val="5"/>
        </w:numPr>
        <w:tabs>
          <w:tab w:val="num" w:pos="1134"/>
        </w:tabs>
        <w:ind w:left="1134"/>
        <w:rPr>
          <w:sz w:val="22"/>
          <w:szCs w:val="22"/>
        </w:rPr>
      </w:pPr>
      <w:r w:rsidRPr="001530D7">
        <w:rPr>
          <w:sz w:val="22"/>
          <w:szCs w:val="22"/>
        </w:rPr>
        <w:t xml:space="preserve">В случае если </w:t>
      </w:r>
      <w:r w:rsidR="00D01176" w:rsidRPr="001530D7">
        <w:rPr>
          <w:sz w:val="22"/>
          <w:szCs w:val="22"/>
        </w:rPr>
        <w:t>под</w:t>
      </w:r>
      <w:r w:rsidRPr="001530D7">
        <w:rPr>
          <w:sz w:val="22"/>
          <w:szCs w:val="22"/>
        </w:rPr>
        <w:t xml:space="preserve">пунктом </w:t>
      </w:r>
      <w:r w:rsidR="0091702A" w:rsidRPr="001530D7">
        <w:rPr>
          <w:sz w:val="22"/>
          <w:szCs w:val="22"/>
        </w:rPr>
        <w:t xml:space="preserve">настоящей Документации о закупке </w:t>
      </w:r>
      <w:r w:rsidRPr="001530D7">
        <w:rPr>
          <w:sz w:val="22"/>
          <w:szCs w:val="22"/>
        </w:rPr>
        <w:t xml:space="preserve">предусмотрено обеспечение исполнения обязательств Участника </w:t>
      </w:r>
      <w:r w:rsidR="000778BE" w:rsidRPr="001530D7">
        <w:rPr>
          <w:sz w:val="22"/>
          <w:szCs w:val="22"/>
        </w:rPr>
        <w:t>запроса предложений</w:t>
      </w:r>
      <w:r w:rsidRPr="001530D7">
        <w:rPr>
          <w:sz w:val="22"/>
          <w:szCs w:val="22"/>
        </w:rPr>
        <w:t xml:space="preserve">, то оно оформляется на сумму, равную суммарной стоимости </w:t>
      </w:r>
      <w:r w:rsidR="008024DB" w:rsidRPr="001530D7">
        <w:rPr>
          <w:sz w:val="22"/>
          <w:szCs w:val="22"/>
        </w:rPr>
        <w:t xml:space="preserve">обеспечения </w:t>
      </w:r>
      <w:r w:rsidRPr="001530D7">
        <w:rPr>
          <w:sz w:val="22"/>
          <w:szCs w:val="22"/>
        </w:rPr>
        <w:t>по всем лотам</w:t>
      </w:r>
      <w:r w:rsidR="008024DB" w:rsidRPr="001530D7">
        <w:rPr>
          <w:sz w:val="22"/>
          <w:szCs w:val="22"/>
        </w:rPr>
        <w:t>, на которые участник подает заявку,</w:t>
      </w:r>
      <w:r w:rsidRPr="001530D7">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1530D7">
        <w:rPr>
          <w:sz w:val="22"/>
          <w:szCs w:val="22"/>
        </w:rPr>
        <w:t>ь</w:t>
      </w:r>
      <w:r w:rsidRPr="001530D7">
        <w:rPr>
          <w:sz w:val="22"/>
          <w:szCs w:val="22"/>
        </w:rPr>
        <w:t xml:space="preserve">ся только по тем лотам, на которые Участник </w:t>
      </w:r>
      <w:r w:rsidR="000778BE" w:rsidRPr="001530D7">
        <w:rPr>
          <w:sz w:val="22"/>
          <w:szCs w:val="22"/>
        </w:rPr>
        <w:t>запроса предложений</w:t>
      </w:r>
      <w:r w:rsidRPr="001530D7">
        <w:rPr>
          <w:sz w:val="22"/>
          <w:szCs w:val="22"/>
        </w:rPr>
        <w:t xml:space="preserve"> подал заявку и по которым он был признан Победителем </w:t>
      </w:r>
      <w:r w:rsidR="000778BE" w:rsidRPr="001530D7">
        <w:rPr>
          <w:sz w:val="22"/>
          <w:szCs w:val="22"/>
        </w:rPr>
        <w:t>запроса предложений</w:t>
      </w:r>
      <w:r w:rsidRPr="001530D7">
        <w:rPr>
          <w:sz w:val="22"/>
          <w:szCs w:val="22"/>
        </w:rPr>
        <w:t>.</w:t>
      </w:r>
    </w:p>
    <w:p w14:paraId="2DD5AD03" w14:textId="0D7EDB22" w:rsidR="00D306ED" w:rsidRPr="001530D7" w:rsidRDefault="00D306ED" w:rsidP="00275F03">
      <w:pPr>
        <w:pStyle w:val="a5"/>
        <w:numPr>
          <w:ilvl w:val="2"/>
          <w:numId w:val="5"/>
        </w:numPr>
        <w:tabs>
          <w:tab w:val="num" w:pos="1134"/>
        </w:tabs>
        <w:ind w:left="1134"/>
        <w:rPr>
          <w:sz w:val="22"/>
          <w:szCs w:val="22"/>
        </w:rPr>
      </w:pPr>
      <w:bookmarkStart w:id="341" w:name="_Ref197148723"/>
      <w:r w:rsidRPr="001530D7">
        <w:rPr>
          <w:sz w:val="22"/>
          <w:szCs w:val="22"/>
        </w:rPr>
        <w:t>Рассмотрение заявок (п</w:t>
      </w:r>
      <w:r w:rsidR="00D01176"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_Ref55280453 \w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2.8</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00332787" w:rsidRPr="001530D7">
        <w:rPr>
          <w:sz w:val="22"/>
          <w:szCs w:val="22"/>
        </w:rPr>
        <w:t>определение победителя</w:t>
      </w:r>
      <w:r w:rsidRPr="001530D7">
        <w:rPr>
          <w:sz w:val="22"/>
          <w:szCs w:val="22"/>
        </w:rPr>
        <w:t xml:space="preserve"> (п</w:t>
      </w:r>
      <w:r w:rsidR="00D01176"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_Ref197141938 \w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2.11</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1530D7">
        <w:rPr>
          <w:sz w:val="22"/>
          <w:szCs w:val="22"/>
        </w:rPr>
        <w:t>запроса предложений</w:t>
      </w:r>
      <w:r w:rsidRPr="001530D7">
        <w:rPr>
          <w:sz w:val="22"/>
          <w:szCs w:val="22"/>
        </w:rPr>
        <w:t>.</w:t>
      </w:r>
      <w:bookmarkEnd w:id="341"/>
    </w:p>
    <w:p w14:paraId="795B10DF" w14:textId="77777777" w:rsidR="00EC5F37" w:rsidRPr="001530D7" w:rsidRDefault="00EC5F37">
      <w:pPr>
        <w:pStyle w:val="20"/>
        <w:rPr>
          <w:sz w:val="22"/>
          <w:szCs w:val="22"/>
        </w:rPr>
      </w:pPr>
      <w:bookmarkStart w:id="342" w:name="_Toc440899843"/>
      <w:bookmarkStart w:id="343" w:name="_Toc474152430"/>
      <w:r w:rsidRPr="001530D7">
        <w:rPr>
          <w:sz w:val="22"/>
          <w:szCs w:val="22"/>
        </w:rPr>
        <w:lastRenderedPageBreak/>
        <w:t>Альтернативные предложения</w:t>
      </w:r>
      <w:bookmarkEnd w:id="337"/>
      <w:bookmarkEnd w:id="338"/>
      <w:bookmarkEnd w:id="339"/>
      <w:bookmarkEnd w:id="342"/>
      <w:bookmarkEnd w:id="343"/>
    </w:p>
    <w:p w14:paraId="35A33179" w14:textId="486CC579" w:rsidR="00EC5F37" w:rsidRPr="001530D7" w:rsidRDefault="0023320D" w:rsidP="00275F03">
      <w:pPr>
        <w:pStyle w:val="a5"/>
        <w:tabs>
          <w:tab w:val="num" w:pos="1134"/>
        </w:tabs>
        <w:ind w:left="1134"/>
        <w:rPr>
          <w:sz w:val="22"/>
          <w:szCs w:val="22"/>
        </w:rPr>
      </w:pPr>
      <w:bookmarkStart w:id="344" w:name="_Ref56252639"/>
      <w:r w:rsidRPr="001530D7">
        <w:rPr>
          <w:sz w:val="22"/>
          <w:szCs w:val="22"/>
        </w:rPr>
        <w:t xml:space="preserve">В случае если это предусмотрено </w:t>
      </w:r>
      <w:r w:rsidR="00D01176" w:rsidRPr="001530D7">
        <w:rPr>
          <w:sz w:val="22"/>
          <w:szCs w:val="22"/>
        </w:rPr>
        <w:t>под</w:t>
      </w:r>
      <w:r w:rsidR="00E225E4" w:rsidRPr="001530D7">
        <w:rPr>
          <w:sz w:val="22"/>
          <w:szCs w:val="22"/>
        </w:rPr>
        <w:t>пунктом</w:t>
      </w:r>
      <w:r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_Ref249873322 \r \h </w:instrText>
      </w:r>
      <w:r w:rsidR="00474973"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1B20E6">
        <w:rPr>
          <w:sz w:val="22"/>
          <w:szCs w:val="22"/>
        </w:rPr>
        <w:t>4.2.20</w:t>
      </w:r>
      <w:r w:rsidR="00CB5CE4"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у</w:t>
      </w:r>
      <w:r w:rsidR="00EC5F37" w:rsidRPr="001530D7">
        <w:rPr>
          <w:sz w:val="22"/>
          <w:szCs w:val="22"/>
        </w:rPr>
        <w:t xml:space="preserve">частник </w:t>
      </w:r>
      <w:r w:rsidR="000778BE" w:rsidRPr="001530D7">
        <w:rPr>
          <w:sz w:val="22"/>
          <w:szCs w:val="22"/>
        </w:rPr>
        <w:t>запроса предложений</w:t>
      </w:r>
      <w:r w:rsidR="00EC5F37" w:rsidRPr="001530D7">
        <w:rPr>
          <w:sz w:val="22"/>
          <w:szCs w:val="22"/>
        </w:rPr>
        <w:t xml:space="preserve"> помимо заявки (основного предложения) (</w:t>
      </w:r>
      <w:r w:rsidR="00D01176" w:rsidRPr="001530D7">
        <w:rPr>
          <w:sz w:val="22"/>
          <w:szCs w:val="22"/>
        </w:rPr>
        <w:t>пункт</w:t>
      </w:r>
      <w:r w:rsidR="00FF603F" w:rsidRPr="001530D7">
        <w:rPr>
          <w:sz w:val="22"/>
          <w:szCs w:val="22"/>
        </w:rPr>
        <w:t xml:space="preserve"> </w:t>
      </w:r>
      <w:r w:rsidR="00FF603F" w:rsidRPr="001530D7">
        <w:rPr>
          <w:sz w:val="22"/>
          <w:szCs w:val="22"/>
        </w:rPr>
        <w:fldChar w:fldCharType="begin"/>
      </w:r>
      <w:r w:rsidR="00FF603F" w:rsidRPr="001530D7">
        <w:rPr>
          <w:sz w:val="22"/>
          <w:szCs w:val="22"/>
        </w:rPr>
        <w:instrText xml:space="preserve"> REF _Ref55280436 \w \h </w:instrText>
      </w:r>
      <w:r w:rsidR="00AC6BD2" w:rsidRPr="001530D7">
        <w:rPr>
          <w:sz w:val="22"/>
          <w:szCs w:val="22"/>
        </w:rPr>
        <w:instrText xml:space="preserve"> \* MERGEFORMAT </w:instrText>
      </w:r>
      <w:r w:rsidR="00FF603F" w:rsidRPr="001530D7">
        <w:rPr>
          <w:sz w:val="22"/>
          <w:szCs w:val="22"/>
        </w:rPr>
      </w:r>
      <w:r w:rsidR="00FF603F" w:rsidRPr="001530D7">
        <w:rPr>
          <w:sz w:val="22"/>
          <w:szCs w:val="22"/>
        </w:rPr>
        <w:fldChar w:fldCharType="separate"/>
      </w:r>
      <w:r w:rsidR="001B20E6">
        <w:rPr>
          <w:sz w:val="22"/>
          <w:szCs w:val="22"/>
        </w:rPr>
        <w:t>2.4</w:t>
      </w:r>
      <w:r w:rsidR="00FF603F"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 xml:space="preserve">) вправе подготовить и подать </w:t>
      </w:r>
      <w:r w:rsidRPr="001530D7">
        <w:rPr>
          <w:sz w:val="22"/>
          <w:szCs w:val="22"/>
        </w:rPr>
        <w:t xml:space="preserve">альтернативные предложения в количестве, а также по аспектам, указанным в </w:t>
      </w:r>
      <w:r w:rsidR="00D01176" w:rsidRPr="001530D7">
        <w:rPr>
          <w:sz w:val="22"/>
          <w:szCs w:val="22"/>
        </w:rPr>
        <w:t>под</w:t>
      </w:r>
      <w:r w:rsidRPr="001530D7">
        <w:rPr>
          <w:sz w:val="22"/>
          <w:szCs w:val="22"/>
        </w:rPr>
        <w:t>п</w:t>
      </w:r>
      <w:r w:rsidR="00E225E4" w:rsidRPr="001530D7">
        <w:rPr>
          <w:sz w:val="22"/>
          <w:szCs w:val="22"/>
        </w:rPr>
        <w:t>ункте</w:t>
      </w:r>
      <w:r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_Ref249873322 \r \h </w:instrText>
      </w:r>
      <w:r w:rsidR="00474973"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1B20E6">
        <w:rPr>
          <w:sz w:val="22"/>
          <w:szCs w:val="22"/>
        </w:rPr>
        <w:t>4.2.20</w:t>
      </w:r>
      <w:r w:rsidR="00CB5CE4"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w:t>
      </w:r>
      <w:bookmarkEnd w:id="344"/>
    </w:p>
    <w:p w14:paraId="50ADCF8A" w14:textId="0DECC8FD" w:rsidR="00EC5F37" w:rsidRPr="001530D7" w:rsidRDefault="00EC5F37" w:rsidP="00275F03">
      <w:pPr>
        <w:pStyle w:val="a5"/>
        <w:tabs>
          <w:tab w:val="num" w:pos="1134"/>
        </w:tabs>
        <w:ind w:left="1134"/>
        <w:rPr>
          <w:sz w:val="22"/>
          <w:szCs w:val="22"/>
        </w:rPr>
      </w:pPr>
      <w:bookmarkStart w:id="345" w:name="_Ref56252640"/>
      <w:r w:rsidRPr="001530D7">
        <w:rPr>
          <w:sz w:val="22"/>
          <w:szCs w:val="22"/>
        </w:rPr>
        <w:t xml:space="preserve">Альтернативные предложения могут сопровождаться альтернативными ценами. </w:t>
      </w:r>
      <w:r w:rsidR="00F41DD2" w:rsidRPr="001530D7">
        <w:rPr>
          <w:sz w:val="22"/>
          <w:szCs w:val="22"/>
        </w:rPr>
        <w:t>Н</w:t>
      </w:r>
      <w:r w:rsidR="003F34D4" w:rsidRPr="001530D7">
        <w:rPr>
          <w:sz w:val="22"/>
          <w:szCs w:val="22"/>
        </w:rPr>
        <w:t xml:space="preserve">а цену альтернативного предложения распространяются положения </w:t>
      </w:r>
      <w:r w:rsidR="00D01176" w:rsidRPr="001530D7">
        <w:rPr>
          <w:sz w:val="22"/>
          <w:szCs w:val="22"/>
        </w:rPr>
        <w:t>под</w:t>
      </w:r>
      <w:r w:rsidR="003F34D4" w:rsidRPr="001530D7">
        <w:rPr>
          <w:sz w:val="22"/>
          <w:szCs w:val="22"/>
        </w:rPr>
        <w:t>пункта</w:t>
      </w:r>
      <w:r w:rsidR="00474973" w:rsidRPr="001530D7">
        <w:rPr>
          <w:sz w:val="22"/>
          <w:szCs w:val="22"/>
        </w:rPr>
        <w:t xml:space="preserve"> </w:t>
      </w:r>
      <w:r w:rsidR="00783AA1" w:rsidRPr="001530D7">
        <w:rPr>
          <w:sz w:val="22"/>
          <w:szCs w:val="22"/>
        </w:rPr>
        <w:fldChar w:fldCharType="begin"/>
      </w:r>
      <w:r w:rsidR="00783AA1" w:rsidRPr="001530D7">
        <w:rPr>
          <w:sz w:val="22"/>
          <w:szCs w:val="22"/>
        </w:rPr>
        <w:instrText xml:space="preserve"> REF _Ref384116250 \r \h </w:instrText>
      </w:r>
      <w:r w:rsidR="00474973" w:rsidRPr="001530D7">
        <w:rPr>
          <w:sz w:val="22"/>
          <w:szCs w:val="22"/>
        </w:rPr>
        <w:instrText xml:space="preserve"> \* MERGEFORMAT </w:instrText>
      </w:r>
      <w:r w:rsidR="00783AA1" w:rsidRPr="001530D7">
        <w:rPr>
          <w:sz w:val="22"/>
          <w:szCs w:val="22"/>
        </w:rPr>
      </w:r>
      <w:r w:rsidR="00783AA1" w:rsidRPr="001530D7">
        <w:rPr>
          <w:sz w:val="22"/>
          <w:szCs w:val="22"/>
        </w:rPr>
        <w:fldChar w:fldCharType="separate"/>
      </w:r>
      <w:r w:rsidR="001B20E6">
        <w:rPr>
          <w:sz w:val="22"/>
          <w:szCs w:val="22"/>
        </w:rPr>
        <w:t>4.2.6</w:t>
      </w:r>
      <w:r w:rsidR="00783AA1" w:rsidRPr="001530D7">
        <w:rPr>
          <w:sz w:val="22"/>
          <w:szCs w:val="22"/>
        </w:rPr>
        <w:fldChar w:fldCharType="end"/>
      </w:r>
      <w:r w:rsidR="0091702A" w:rsidRPr="001530D7">
        <w:rPr>
          <w:sz w:val="22"/>
          <w:szCs w:val="22"/>
        </w:rPr>
        <w:t xml:space="preserve"> настоящей Документации о закупке</w:t>
      </w:r>
      <w:r w:rsidR="0023320D" w:rsidRPr="001530D7">
        <w:rPr>
          <w:sz w:val="22"/>
          <w:szCs w:val="22"/>
        </w:rPr>
        <w:t>.</w:t>
      </w:r>
      <w:r w:rsidRPr="001530D7">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5"/>
    </w:p>
    <w:p w14:paraId="36FFC025" w14:textId="77777777" w:rsidR="00EC5F37" w:rsidRPr="001530D7" w:rsidRDefault="00EC5F37" w:rsidP="00275F03">
      <w:pPr>
        <w:pStyle w:val="a5"/>
        <w:tabs>
          <w:tab w:val="num" w:pos="1134"/>
        </w:tabs>
        <w:ind w:left="1134"/>
        <w:rPr>
          <w:sz w:val="22"/>
          <w:szCs w:val="22"/>
        </w:rPr>
      </w:pPr>
      <w:r w:rsidRPr="001530D7">
        <w:rPr>
          <w:sz w:val="22"/>
          <w:szCs w:val="22"/>
        </w:rPr>
        <w:t>К альтернативным предложениям требования подпункта</w:t>
      </w:r>
      <w:r w:rsidR="0014109B" w:rsidRPr="001530D7">
        <w:rPr>
          <w:sz w:val="22"/>
          <w:szCs w:val="22"/>
        </w:rPr>
        <w:t xml:space="preserve"> </w:t>
      </w:r>
      <w:r w:rsidR="00200AD2" w:rsidRPr="001530D7">
        <w:rPr>
          <w:sz w:val="22"/>
          <w:szCs w:val="22"/>
        </w:rPr>
        <w:fldChar w:fldCharType="begin"/>
      </w:r>
      <w:r w:rsidR="00200AD2" w:rsidRPr="001530D7">
        <w:rPr>
          <w:sz w:val="22"/>
          <w:szCs w:val="22"/>
        </w:rPr>
        <w:instrText xml:space="preserve"> REF _Ref320894343 \r \h </w:instrText>
      </w:r>
      <w:r w:rsidR="00AC6BD2" w:rsidRPr="001530D7">
        <w:rPr>
          <w:sz w:val="22"/>
          <w:szCs w:val="22"/>
        </w:rPr>
        <w:instrText xml:space="preserve"> \* MERGEFORMAT </w:instrText>
      </w:r>
      <w:r w:rsidR="00200AD2" w:rsidRPr="001530D7">
        <w:rPr>
          <w:sz w:val="22"/>
          <w:szCs w:val="22"/>
        </w:rPr>
      </w:r>
      <w:r w:rsidR="00200AD2" w:rsidRPr="001530D7">
        <w:rPr>
          <w:sz w:val="22"/>
          <w:szCs w:val="22"/>
        </w:rPr>
        <w:fldChar w:fldCharType="separate"/>
      </w:r>
      <w:r w:rsidR="001B20E6">
        <w:rPr>
          <w:sz w:val="22"/>
          <w:szCs w:val="22"/>
        </w:rPr>
        <w:t>2.4.2.1</w:t>
      </w:r>
      <w:r w:rsidR="00200AD2" w:rsidRPr="001530D7">
        <w:rPr>
          <w:sz w:val="22"/>
          <w:szCs w:val="22"/>
        </w:rPr>
        <w:fldChar w:fldCharType="end"/>
      </w:r>
      <w:r w:rsidR="002676B0"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не относятся.</w:t>
      </w:r>
    </w:p>
    <w:p w14:paraId="0C7B0B35" w14:textId="77777777" w:rsidR="00EC5F37" w:rsidRPr="001530D7" w:rsidRDefault="00EC5F37" w:rsidP="00275F03">
      <w:pPr>
        <w:pStyle w:val="a5"/>
        <w:tabs>
          <w:tab w:val="num" w:pos="1134"/>
        </w:tabs>
        <w:ind w:left="1134"/>
        <w:rPr>
          <w:sz w:val="22"/>
          <w:szCs w:val="22"/>
        </w:rPr>
      </w:pPr>
      <w:r w:rsidRPr="001530D7">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1530D7" w:rsidRDefault="00EC5F37" w:rsidP="00275F03">
      <w:pPr>
        <w:pStyle w:val="a5"/>
        <w:tabs>
          <w:tab w:val="num" w:pos="1134"/>
        </w:tabs>
        <w:ind w:left="1134"/>
        <w:rPr>
          <w:sz w:val="22"/>
          <w:szCs w:val="22"/>
        </w:rPr>
      </w:pPr>
      <w:r w:rsidRPr="001530D7">
        <w:rPr>
          <w:sz w:val="22"/>
          <w:szCs w:val="22"/>
        </w:rPr>
        <w:t xml:space="preserve">В альтернативном предложении не следует дублировать документы, подтверждающие соответствие Участника </w:t>
      </w:r>
      <w:r w:rsidR="000778BE" w:rsidRPr="001530D7">
        <w:rPr>
          <w:sz w:val="22"/>
          <w:szCs w:val="22"/>
        </w:rPr>
        <w:t>запроса предложений</w:t>
      </w:r>
      <w:r w:rsidRPr="001530D7">
        <w:rPr>
          <w:sz w:val="22"/>
          <w:szCs w:val="22"/>
        </w:rPr>
        <w:t xml:space="preserve"> установленным требованиям (п</w:t>
      </w:r>
      <w:r w:rsidR="00D01176" w:rsidRPr="001530D7">
        <w:rPr>
          <w:sz w:val="22"/>
          <w:szCs w:val="22"/>
        </w:rPr>
        <w:t>ункт</w:t>
      </w:r>
      <w:r w:rsidR="0014109B" w:rsidRPr="001530D7">
        <w:rPr>
          <w:sz w:val="22"/>
          <w:szCs w:val="22"/>
        </w:rPr>
        <w:t xml:space="preserve"> </w:t>
      </w:r>
      <w:r w:rsidR="0014109B" w:rsidRPr="001530D7">
        <w:rPr>
          <w:sz w:val="22"/>
          <w:szCs w:val="22"/>
        </w:rPr>
        <w:fldChar w:fldCharType="begin"/>
      </w:r>
      <w:r w:rsidR="0014109B" w:rsidRPr="001530D7">
        <w:rPr>
          <w:sz w:val="22"/>
          <w:szCs w:val="22"/>
        </w:rPr>
        <w:instrText xml:space="preserve"> REF _Ref93088240 \w \h </w:instrText>
      </w:r>
      <w:r w:rsidR="00AC6BD2" w:rsidRPr="001530D7">
        <w:rPr>
          <w:sz w:val="22"/>
          <w:szCs w:val="22"/>
        </w:rPr>
        <w:instrText xml:space="preserve"> \* MERGEFORMAT </w:instrText>
      </w:r>
      <w:r w:rsidR="0014109B" w:rsidRPr="001530D7">
        <w:rPr>
          <w:sz w:val="22"/>
          <w:szCs w:val="22"/>
        </w:rPr>
      </w:r>
      <w:r w:rsidR="0014109B" w:rsidRPr="001530D7">
        <w:rPr>
          <w:sz w:val="22"/>
          <w:szCs w:val="22"/>
        </w:rPr>
        <w:fldChar w:fldCharType="separate"/>
      </w:r>
      <w:r w:rsidR="001B20E6">
        <w:rPr>
          <w:sz w:val="22"/>
          <w:szCs w:val="22"/>
        </w:rPr>
        <w:t>2.5</w:t>
      </w:r>
      <w:r w:rsidR="0014109B" w:rsidRPr="001530D7">
        <w:rPr>
          <w:sz w:val="22"/>
          <w:szCs w:val="22"/>
        </w:rPr>
        <w:fldChar w:fldCharType="end"/>
      </w:r>
      <w:r w:rsidR="0091702A" w:rsidRPr="001530D7">
        <w:rPr>
          <w:sz w:val="22"/>
          <w:szCs w:val="22"/>
        </w:rPr>
        <w:t xml:space="preserve"> настоящей Документации о </w:t>
      </w:r>
      <w:r w:rsidR="009D765B" w:rsidRPr="001530D7">
        <w:rPr>
          <w:sz w:val="22"/>
          <w:szCs w:val="22"/>
        </w:rPr>
        <w:t>закупке)</w:t>
      </w:r>
      <w:r w:rsidRPr="001530D7">
        <w:rPr>
          <w:sz w:val="22"/>
          <w:szCs w:val="22"/>
        </w:rPr>
        <w:t>.</w:t>
      </w:r>
    </w:p>
    <w:p w14:paraId="5E0B0874" w14:textId="77777777" w:rsidR="00EC5F37" w:rsidRPr="001530D7" w:rsidRDefault="00EC5F37" w:rsidP="00275F03">
      <w:pPr>
        <w:pStyle w:val="a5"/>
        <w:tabs>
          <w:tab w:val="num" w:pos="1134"/>
        </w:tabs>
        <w:ind w:left="1134"/>
        <w:rPr>
          <w:sz w:val="22"/>
          <w:szCs w:val="22"/>
        </w:rPr>
      </w:pPr>
      <w:r w:rsidRPr="001530D7">
        <w:rPr>
          <w:sz w:val="22"/>
          <w:szCs w:val="22"/>
        </w:rPr>
        <w:t xml:space="preserve">При оценке заявок, а также при формировании </w:t>
      </w:r>
      <w:proofErr w:type="spellStart"/>
      <w:r w:rsidRPr="001530D7">
        <w:rPr>
          <w:sz w:val="22"/>
          <w:szCs w:val="22"/>
        </w:rPr>
        <w:t>ранжировки</w:t>
      </w:r>
      <w:proofErr w:type="spellEnd"/>
      <w:r w:rsidRPr="001530D7">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1530D7" w:rsidRDefault="00EC5F37">
      <w:pPr>
        <w:rPr>
          <w:sz w:val="22"/>
          <w:szCs w:val="22"/>
        </w:rPr>
      </w:pPr>
    </w:p>
    <w:p w14:paraId="6738F211" w14:textId="77777777" w:rsidR="001D54B3" w:rsidRPr="001530D7" w:rsidRDefault="009118AA">
      <w:pPr>
        <w:pStyle w:val="1"/>
        <w:rPr>
          <w:sz w:val="22"/>
          <w:szCs w:val="22"/>
        </w:rPr>
      </w:pPr>
      <w:bookmarkStart w:id="346" w:name="_Ref388516845"/>
      <w:bookmarkStart w:id="347" w:name="_Ref388516882"/>
      <w:bookmarkStart w:id="348" w:name="_Toc440899844"/>
      <w:bookmarkStart w:id="349" w:name="_Toc474152431"/>
      <w:bookmarkStart w:id="350" w:name="_Ref55280368"/>
      <w:bookmarkStart w:id="351" w:name="_Toc55285361"/>
      <w:bookmarkStart w:id="352" w:name="_Toc55305390"/>
      <w:bookmarkStart w:id="353" w:name="_Toc57314671"/>
      <w:bookmarkStart w:id="354" w:name="_Toc69728985"/>
      <w:bookmarkStart w:id="355" w:name="ФОРМЫ"/>
      <w:r w:rsidRPr="001530D7">
        <w:rPr>
          <w:sz w:val="22"/>
          <w:szCs w:val="22"/>
        </w:rPr>
        <w:lastRenderedPageBreak/>
        <w:t>ОСНОВНЫЕ СВЕДЕНИЯ О ЗАКУПКЕ</w:t>
      </w:r>
      <w:bookmarkEnd w:id="346"/>
      <w:bookmarkEnd w:id="347"/>
      <w:bookmarkEnd w:id="348"/>
      <w:bookmarkEnd w:id="349"/>
    </w:p>
    <w:p w14:paraId="0EAB6539" w14:textId="77777777" w:rsidR="002E77E8" w:rsidRPr="001530D7" w:rsidRDefault="002E77E8" w:rsidP="002E77E8">
      <w:pPr>
        <w:pStyle w:val="20"/>
        <w:rPr>
          <w:sz w:val="22"/>
          <w:szCs w:val="22"/>
        </w:rPr>
      </w:pPr>
      <w:bookmarkStart w:id="356" w:name="_Toc440899845"/>
      <w:bookmarkStart w:id="357" w:name="_Toc474152432"/>
      <w:r w:rsidRPr="001530D7">
        <w:rPr>
          <w:sz w:val="22"/>
          <w:szCs w:val="22"/>
        </w:rPr>
        <w:t>Статус настоящего раздела</w:t>
      </w:r>
      <w:bookmarkEnd w:id="356"/>
      <w:bookmarkEnd w:id="357"/>
    </w:p>
    <w:p w14:paraId="6056F686" w14:textId="13BB0F70" w:rsidR="001D54B3" w:rsidRPr="001530D7" w:rsidRDefault="001D54B3" w:rsidP="00275F03">
      <w:pPr>
        <w:pStyle w:val="a5"/>
        <w:tabs>
          <w:tab w:val="num" w:pos="1134"/>
        </w:tabs>
        <w:ind w:left="1134"/>
        <w:rPr>
          <w:sz w:val="22"/>
          <w:szCs w:val="22"/>
        </w:rPr>
      </w:pPr>
      <w:r w:rsidRPr="001530D7">
        <w:rPr>
          <w:sz w:val="22"/>
          <w:szCs w:val="22"/>
        </w:rPr>
        <w:t xml:space="preserve">В разделе </w:t>
      </w:r>
      <w:r w:rsidR="00121FEC" w:rsidRPr="001530D7">
        <w:rPr>
          <w:sz w:val="22"/>
          <w:szCs w:val="22"/>
        </w:rPr>
        <w:fldChar w:fldCharType="begin"/>
      </w:r>
      <w:r w:rsidR="00121FEC" w:rsidRPr="001530D7">
        <w:rPr>
          <w:sz w:val="22"/>
          <w:szCs w:val="22"/>
        </w:rPr>
        <w:instrText xml:space="preserve"> REF _Ref388516845 \r \h </w:instrText>
      </w:r>
      <w:r w:rsidR="00AC6BD2" w:rsidRPr="001530D7">
        <w:rPr>
          <w:sz w:val="22"/>
          <w:szCs w:val="22"/>
        </w:rPr>
        <w:instrText xml:space="preserve"> \* MERGEFORMAT </w:instrText>
      </w:r>
      <w:r w:rsidR="00121FEC" w:rsidRPr="001530D7">
        <w:rPr>
          <w:sz w:val="22"/>
          <w:szCs w:val="22"/>
        </w:rPr>
      </w:r>
      <w:r w:rsidR="00121FEC" w:rsidRPr="001530D7">
        <w:rPr>
          <w:sz w:val="22"/>
          <w:szCs w:val="22"/>
        </w:rPr>
        <w:fldChar w:fldCharType="separate"/>
      </w:r>
      <w:r w:rsidR="001B20E6">
        <w:rPr>
          <w:sz w:val="22"/>
          <w:szCs w:val="22"/>
        </w:rPr>
        <w:t>4</w:t>
      </w:r>
      <w:r w:rsidR="00121FEC" w:rsidRPr="001530D7">
        <w:rPr>
          <w:sz w:val="22"/>
          <w:szCs w:val="22"/>
        </w:rPr>
        <w:fldChar w:fldCharType="end"/>
      </w:r>
      <w:r w:rsidR="00121FEC"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 xml:space="preserve">содержится информация для данного конкретного </w:t>
      </w:r>
      <w:r w:rsidR="000778BE" w:rsidRPr="001530D7">
        <w:rPr>
          <w:sz w:val="22"/>
          <w:szCs w:val="22"/>
        </w:rPr>
        <w:t>запроса предложений</w:t>
      </w:r>
      <w:r w:rsidRPr="001530D7">
        <w:rPr>
          <w:sz w:val="22"/>
          <w:szCs w:val="22"/>
        </w:rPr>
        <w:t>, которая уточняет, разъясняет и дополняет положения разделов</w:t>
      </w:r>
      <w:r w:rsidR="005F3A1E" w:rsidRPr="001530D7">
        <w:rPr>
          <w:sz w:val="22"/>
          <w:szCs w:val="22"/>
        </w:rPr>
        <w:t xml:space="preserve"> </w:t>
      </w:r>
      <w:r w:rsidR="005F3A1E" w:rsidRPr="001530D7">
        <w:rPr>
          <w:sz w:val="22"/>
          <w:szCs w:val="22"/>
        </w:rPr>
        <w:fldChar w:fldCharType="begin"/>
      </w:r>
      <w:r w:rsidR="005F3A1E" w:rsidRPr="001530D7">
        <w:rPr>
          <w:sz w:val="22"/>
          <w:szCs w:val="22"/>
        </w:rPr>
        <w:instrText xml:space="preserve"> REF _Ref384119009 \r \h </w:instrText>
      </w:r>
      <w:r w:rsidR="00AC6BD2" w:rsidRPr="001530D7">
        <w:rPr>
          <w:sz w:val="22"/>
          <w:szCs w:val="22"/>
        </w:rPr>
        <w:instrText xml:space="preserve"> \* MERGEFORMAT </w:instrText>
      </w:r>
      <w:r w:rsidR="005F3A1E" w:rsidRPr="001530D7">
        <w:rPr>
          <w:sz w:val="22"/>
          <w:szCs w:val="22"/>
        </w:rPr>
      </w:r>
      <w:r w:rsidR="005F3A1E" w:rsidRPr="001530D7">
        <w:rPr>
          <w:sz w:val="22"/>
          <w:szCs w:val="22"/>
        </w:rPr>
        <w:fldChar w:fldCharType="separate"/>
      </w:r>
      <w:r w:rsidR="001B20E6">
        <w:rPr>
          <w:sz w:val="22"/>
          <w:szCs w:val="22"/>
        </w:rPr>
        <w:t>1</w:t>
      </w:r>
      <w:r w:rsidR="005F3A1E" w:rsidRPr="001530D7">
        <w:rPr>
          <w:sz w:val="22"/>
          <w:szCs w:val="22"/>
        </w:rPr>
        <w:fldChar w:fldCharType="end"/>
      </w:r>
      <w:r w:rsidR="005F3A1E" w:rsidRPr="001530D7">
        <w:rPr>
          <w:sz w:val="22"/>
          <w:szCs w:val="22"/>
        </w:rPr>
        <w:t xml:space="preserve">, </w:t>
      </w:r>
      <w:r w:rsidR="005F3A1E" w:rsidRPr="001530D7">
        <w:rPr>
          <w:sz w:val="22"/>
          <w:szCs w:val="22"/>
        </w:rPr>
        <w:fldChar w:fldCharType="begin"/>
      </w:r>
      <w:r w:rsidR="005F3A1E" w:rsidRPr="001530D7">
        <w:rPr>
          <w:sz w:val="22"/>
          <w:szCs w:val="22"/>
        </w:rPr>
        <w:instrText xml:space="preserve"> REF _Ref55300680 \r \h </w:instrText>
      </w:r>
      <w:r w:rsidR="00AC6BD2" w:rsidRPr="001530D7">
        <w:rPr>
          <w:sz w:val="22"/>
          <w:szCs w:val="22"/>
        </w:rPr>
        <w:instrText xml:space="preserve"> \* MERGEFORMAT </w:instrText>
      </w:r>
      <w:r w:rsidR="005F3A1E" w:rsidRPr="001530D7">
        <w:rPr>
          <w:sz w:val="22"/>
          <w:szCs w:val="22"/>
        </w:rPr>
      </w:r>
      <w:r w:rsidR="005F3A1E" w:rsidRPr="001530D7">
        <w:rPr>
          <w:sz w:val="22"/>
          <w:szCs w:val="22"/>
        </w:rPr>
        <w:fldChar w:fldCharType="separate"/>
      </w:r>
      <w:r w:rsidR="001B20E6">
        <w:rPr>
          <w:sz w:val="22"/>
          <w:szCs w:val="22"/>
        </w:rPr>
        <w:t>2</w:t>
      </w:r>
      <w:r w:rsidR="005F3A1E" w:rsidRPr="001530D7">
        <w:rPr>
          <w:sz w:val="22"/>
          <w:szCs w:val="22"/>
        </w:rPr>
        <w:fldChar w:fldCharType="end"/>
      </w:r>
      <w:r w:rsidR="005F3A1E" w:rsidRPr="001530D7">
        <w:rPr>
          <w:sz w:val="22"/>
          <w:szCs w:val="22"/>
        </w:rPr>
        <w:t xml:space="preserve"> и </w:t>
      </w:r>
      <w:r w:rsidR="005F3A1E" w:rsidRPr="001530D7">
        <w:rPr>
          <w:sz w:val="22"/>
          <w:szCs w:val="22"/>
        </w:rPr>
        <w:fldChar w:fldCharType="begin"/>
      </w:r>
      <w:r w:rsidR="005F3A1E" w:rsidRPr="001530D7">
        <w:rPr>
          <w:sz w:val="22"/>
          <w:szCs w:val="22"/>
        </w:rPr>
        <w:instrText xml:space="preserve"> REF _Ref56225120 \r \h </w:instrText>
      </w:r>
      <w:r w:rsidR="00AC6BD2" w:rsidRPr="001530D7">
        <w:rPr>
          <w:sz w:val="22"/>
          <w:szCs w:val="22"/>
        </w:rPr>
        <w:instrText xml:space="preserve"> \* MERGEFORMAT </w:instrText>
      </w:r>
      <w:r w:rsidR="005F3A1E" w:rsidRPr="001530D7">
        <w:rPr>
          <w:sz w:val="22"/>
          <w:szCs w:val="22"/>
        </w:rPr>
      </w:r>
      <w:r w:rsidR="005F3A1E" w:rsidRPr="001530D7">
        <w:rPr>
          <w:sz w:val="22"/>
          <w:szCs w:val="22"/>
        </w:rPr>
        <w:fldChar w:fldCharType="separate"/>
      </w:r>
      <w:r w:rsidR="001B20E6">
        <w:rPr>
          <w:sz w:val="22"/>
          <w:szCs w:val="22"/>
        </w:rPr>
        <w:t>3</w:t>
      </w:r>
      <w:r w:rsidR="005F3A1E" w:rsidRPr="001530D7">
        <w:rPr>
          <w:sz w:val="22"/>
          <w:szCs w:val="22"/>
        </w:rPr>
        <w:fldChar w:fldCharType="end"/>
      </w:r>
      <w:r w:rsidR="0091702A" w:rsidRPr="001530D7">
        <w:rPr>
          <w:sz w:val="22"/>
          <w:szCs w:val="22"/>
        </w:rPr>
        <w:t xml:space="preserve"> настоящей Документации о </w:t>
      </w:r>
      <w:r w:rsidR="009D765B" w:rsidRPr="001530D7">
        <w:rPr>
          <w:sz w:val="22"/>
          <w:szCs w:val="22"/>
        </w:rPr>
        <w:t>закупке.</w:t>
      </w:r>
    </w:p>
    <w:p w14:paraId="033C6313" w14:textId="77777777" w:rsidR="001D54B3" w:rsidRPr="001530D7" w:rsidRDefault="001D54B3" w:rsidP="001D54B3">
      <w:pPr>
        <w:pStyle w:val="20"/>
        <w:rPr>
          <w:sz w:val="22"/>
          <w:szCs w:val="22"/>
        </w:rPr>
      </w:pPr>
      <w:bookmarkStart w:id="358" w:name="_Toc203081977"/>
      <w:bookmarkStart w:id="359" w:name="_Toc328493354"/>
      <w:bookmarkStart w:id="360" w:name="_Toc334798694"/>
      <w:bookmarkStart w:id="361" w:name="_Toc440899846"/>
      <w:bookmarkStart w:id="362" w:name="_Toc474152433"/>
      <w:r w:rsidRPr="001530D7">
        <w:rPr>
          <w:sz w:val="22"/>
          <w:szCs w:val="22"/>
        </w:rPr>
        <w:t xml:space="preserve">Информация о проводимом </w:t>
      </w:r>
      <w:r w:rsidR="00494BC2" w:rsidRPr="001530D7">
        <w:rPr>
          <w:sz w:val="22"/>
          <w:szCs w:val="22"/>
        </w:rPr>
        <w:t>запросе предложений</w:t>
      </w:r>
      <w:bookmarkEnd w:id="358"/>
      <w:bookmarkEnd w:id="359"/>
      <w:bookmarkEnd w:id="360"/>
      <w:bookmarkEnd w:id="361"/>
      <w:bookmarkEnd w:id="362"/>
    </w:p>
    <w:tbl>
      <w:tblPr>
        <w:tblW w:w="10267" w:type="dxa"/>
        <w:tblInd w:w="108" w:type="dxa"/>
        <w:tblLayout w:type="fixed"/>
        <w:tblLook w:val="0000" w:firstRow="0" w:lastRow="0" w:firstColumn="0" w:lastColumn="0" w:noHBand="0" w:noVBand="0"/>
      </w:tblPr>
      <w:tblGrid>
        <w:gridCol w:w="1134"/>
        <w:gridCol w:w="2410"/>
        <w:gridCol w:w="6723"/>
      </w:tblGrid>
      <w:tr w:rsidR="00DE574F" w:rsidRPr="001530D7"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1530D7" w:rsidRDefault="00DE574F" w:rsidP="000506D9">
            <w:pPr>
              <w:pStyle w:val="Tableheader"/>
              <w:ind w:left="184" w:right="41"/>
              <w:jc w:val="center"/>
              <w:rPr>
                <w:snapToGrid w:val="0"/>
                <w:sz w:val="22"/>
                <w:szCs w:val="22"/>
              </w:rPr>
            </w:pPr>
            <w:r w:rsidRPr="001530D7">
              <w:rPr>
                <w:sz w:val="22"/>
                <w:szCs w:val="22"/>
              </w:rPr>
              <w:t>№</w:t>
            </w:r>
          </w:p>
          <w:p w14:paraId="3DB05364" w14:textId="77777777" w:rsidR="00DE574F" w:rsidRPr="001530D7" w:rsidRDefault="00DE574F" w:rsidP="000506D9">
            <w:pPr>
              <w:pStyle w:val="Tableheader"/>
              <w:ind w:left="-100" w:right="-112"/>
              <w:jc w:val="center"/>
              <w:rPr>
                <w:snapToGrid w:val="0"/>
                <w:sz w:val="22"/>
                <w:szCs w:val="22"/>
              </w:rPr>
            </w:pPr>
            <w:r w:rsidRPr="001530D7">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1530D7" w:rsidRDefault="00DE574F" w:rsidP="002B51F6">
            <w:pPr>
              <w:pStyle w:val="Tableheader"/>
              <w:jc w:val="center"/>
              <w:rPr>
                <w:sz w:val="22"/>
                <w:szCs w:val="22"/>
              </w:rPr>
            </w:pPr>
            <w:r w:rsidRPr="001530D7">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1530D7" w:rsidRDefault="00DE574F" w:rsidP="002B51F6">
            <w:pPr>
              <w:pStyle w:val="Tableheader"/>
              <w:jc w:val="center"/>
              <w:rPr>
                <w:sz w:val="22"/>
                <w:szCs w:val="22"/>
              </w:rPr>
            </w:pPr>
            <w:r w:rsidRPr="001530D7">
              <w:rPr>
                <w:sz w:val="22"/>
                <w:szCs w:val="22"/>
              </w:rPr>
              <w:t>Информация</w:t>
            </w:r>
          </w:p>
        </w:tc>
      </w:tr>
      <w:tr w:rsidR="004675E6" w:rsidRPr="001530D7"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1530D7" w:rsidRDefault="004675E6" w:rsidP="000506D9">
            <w:pPr>
              <w:pStyle w:val="a5"/>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1530D7" w:rsidRDefault="004675E6" w:rsidP="004675E6">
            <w:pPr>
              <w:pStyle w:val="Tabletext"/>
              <w:jc w:val="left"/>
              <w:rPr>
                <w:sz w:val="22"/>
                <w:szCs w:val="22"/>
              </w:rPr>
            </w:pPr>
            <w:r w:rsidRPr="001530D7">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563B78DC" w:rsidR="004675E6" w:rsidRPr="001530D7" w:rsidRDefault="00435734" w:rsidP="004675E6">
            <w:pPr>
              <w:pStyle w:val="Tableheader"/>
              <w:rPr>
                <w:i/>
                <w:sz w:val="22"/>
                <w:szCs w:val="22"/>
              </w:rPr>
            </w:pPr>
            <w:r w:rsidRPr="001530D7">
              <w:rPr>
                <w:b w:val="0"/>
                <w:sz w:val="22"/>
                <w:szCs w:val="22"/>
              </w:rPr>
              <w:t>Открытый запрос предложений.</w:t>
            </w:r>
          </w:p>
        </w:tc>
      </w:tr>
      <w:tr w:rsidR="004675E6" w:rsidRPr="001530D7"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1530D7" w:rsidRDefault="004675E6" w:rsidP="000506D9">
            <w:pPr>
              <w:pStyle w:val="a5"/>
              <w:ind w:left="184" w:right="41" w:firstLine="0"/>
              <w:jc w:val="left"/>
              <w:rPr>
                <w:snapToGrid/>
                <w:sz w:val="22"/>
                <w:szCs w:val="22"/>
              </w:rPr>
            </w:pPr>
            <w:bookmarkStart w:id="363" w:name="_Ref388452493"/>
          </w:p>
        </w:tc>
        <w:bookmarkEnd w:id="36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1530D7" w:rsidRDefault="004675E6" w:rsidP="004675E6">
            <w:pPr>
              <w:pStyle w:val="Tabletext"/>
              <w:jc w:val="left"/>
              <w:rPr>
                <w:sz w:val="22"/>
                <w:szCs w:val="22"/>
              </w:rPr>
            </w:pPr>
            <w:r w:rsidRPr="001530D7">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7898054D" w:rsidR="00547166" w:rsidRPr="001530D7" w:rsidRDefault="00435734" w:rsidP="00F026FD">
            <w:pPr>
              <w:pStyle w:val="Tableheader"/>
              <w:rPr>
                <w:i/>
                <w:sz w:val="22"/>
                <w:szCs w:val="22"/>
              </w:rPr>
            </w:pPr>
            <w:r w:rsidRPr="001530D7">
              <w:rPr>
                <w:b w:val="0"/>
                <w:i/>
                <w:sz w:val="22"/>
                <w:szCs w:val="22"/>
              </w:rPr>
              <w:t xml:space="preserve">Участвовать в закупке могут </w:t>
            </w:r>
            <w:r w:rsidR="008F795C" w:rsidRPr="008F795C">
              <w:rPr>
                <w:b w:val="0"/>
                <w:i/>
                <w:sz w:val="22"/>
                <w:szCs w:val="22"/>
              </w:rPr>
              <w:t>любые заинтересованные лица</w:t>
            </w:r>
            <w:r w:rsidRPr="001530D7">
              <w:rPr>
                <w:b w:val="0"/>
                <w:i/>
                <w:sz w:val="22"/>
                <w:szCs w:val="22"/>
              </w:rPr>
              <w:t>.</w:t>
            </w:r>
          </w:p>
        </w:tc>
      </w:tr>
      <w:tr w:rsidR="007D7C55" w:rsidRPr="001530D7"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1530D7" w:rsidRDefault="007D7C55" w:rsidP="000506D9">
            <w:pPr>
              <w:pStyle w:val="a5"/>
              <w:ind w:left="184" w:right="41" w:firstLine="0"/>
              <w:rPr>
                <w:snapToGrid/>
                <w:sz w:val="22"/>
                <w:szCs w:val="22"/>
              </w:rPr>
            </w:pPr>
            <w:bookmarkStart w:id="364" w:name="_Ref249785568"/>
          </w:p>
        </w:tc>
        <w:bookmarkEnd w:id="36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1530D7" w:rsidRDefault="007D7C55" w:rsidP="00BF1AED">
            <w:pPr>
              <w:pStyle w:val="Tabletext"/>
              <w:jc w:val="left"/>
              <w:rPr>
                <w:sz w:val="22"/>
                <w:szCs w:val="22"/>
              </w:rPr>
            </w:pPr>
            <w:r w:rsidRPr="001530D7">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FE0BFA" w14:textId="71FC079A" w:rsidR="004F2CB3" w:rsidRPr="004B50DD" w:rsidRDefault="004F2CB3" w:rsidP="004F2CB3">
            <w:pPr>
              <w:spacing w:line="240" w:lineRule="auto"/>
              <w:ind w:firstLine="0"/>
              <w:rPr>
                <w:b/>
                <w:i/>
                <w:sz w:val="22"/>
                <w:szCs w:val="22"/>
              </w:rPr>
            </w:pPr>
            <w:r w:rsidRPr="004B50DD">
              <w:rPr>
                <w:b/>
                <w:i/>
                <w:sz w:val="22"/>
                <w:szCs w:val="22"/>
              </w:rPr>
              <w:t>на ЭТП №</w:t>
            </w:r>
            <w:r w:rsidR="00243300">
              <w:rPr>
                <w:b/>
                <w:i/>
                <w:sz w:val="22"/>
                <w:szCs w:val="22"/>
              </w:rPr>
              <w:t>778373</w:t>
            </w:r>
          </w:p>
          <w:p w14:paraId="6F28C1CE" w14:textId="1F7BC3E3" w:rsidR="008F795C" w:rsidRPr="00DF65E4" w:rsidRDefault="00435734" w:rsidP="008F795C">
            <w:pPr>
              <w:tabs>
                <w:tab w:val="left" w:pos="0"/>
                <w:tab w:val="left" w:pos="851"/>
              </w:tabs>
              <w:autoSpaceDE w:val="0"/>
              <w:autoSpaceDN w:val="0"/>
              <w:spacing w:line="240" w:lineRule="auto"/>
              <w:ind w:firstLine="0"/>
              <w:rPr>
                <w:b/>
                <w:i/>
                <w:snapToGrid/>
                <w:sz w:val="20"/>
              </w:rPr>
            </w:pPr>
            <w:r w:rsidRPr="001530D7">
              <w:rPr>
                <w:b/>
                <w:i/>
                <w:snapToGrid/>
                <w:sz w:val="22"/>
                <w:szCs w:val="22"/>
              </w:rPr>
              <w:t>«</w:t>
            </w:r>
            <w:r w:rsidR="00243300">
              <w:rPr>
                <w:b/>
                <w:i/>
                <w:snapToGrid/>
                <w:sz w:val="20"/>
                <w:u w:val="single"/>
              </w:rPr>
              <w:t>Л</w:t>
            </w:r>
            <w:r w:rsidR="008F795C" w:rsidRPr="00DF65E4">
              <w:rPr>
                <w:b/>
                <w:i/>
                <w:snapToGrid/>
                <w:sz w:val="20"/>
                <w:u w:val="single"/>
              </w:rPr>
              <w:t xml:space="preserve">от №1 </w:t>
            </w:r>
            <w:r w:rsidR="008F795C" w:rsidRPr="00DF65E4">
              <w:rPr>
                <w:b/>
                <w:i/>
                <w:snapToGrid/>
                <w:sz w:val="20"/>
              </w:rPr>
              <w:t>Компоненты системы учета первого типа (в рамках создания АИИС КУЭ РРЭ в филиалах АО "ДРСК") (Меркурий);</w:t>
            </w:r>
          </w:p>
          <w:p w14:paraId="099FF932" w14:textId="77777777" w:rsidR="008F795C" w:rsidRPr="00DF65E4" w:rsidRDefault="008F795C" w:rsidP="008F795C">
            <w:pPr>
              <w:tabs>
                <w:tab w:val="left" w:pos="0"/>
                <w:tab w:val="left" w:pos="851"/>
              </w:tabs>
              <w:autoSpaceDE w:val="0"/>
              <w:autoSpaceDN w:val="0"/>
              <w:spacing w:line="240" w:lineRule="auto"/>
              <w:ind w:firstLine="0"/>
              <w:rPr>
                <w:b/>
                <w:i/>
                <w:snapToGrid/>
                <w:sz w:val="20"/>
              </w:rPr>
            </w:pPr>
            <w:r w:rsidRPr="00DF65E4">
              <w:rPr>
                <w:b/>
                <w:i/>
                <w:snapToGrid/>
                <w:sz w:val="20"/>
                <w:u w:val="single"/>
              </w:rPr>
              <w:t xml:space="preserve">Лот № 3 </w:t>
            </w:r>
            <w:r w:rsidRPr="00DF65E4">
              <w:rPr>
                <w:b/>
                <w:i/>
                <w:snapToGrid/>
                <w:sz w:val="20"/>
              </w:rPr>
              <w:t>Компоненты системы учета второго типа (в рамках создания АИИС КУЭ РРЭ в филиалах АО "ДРСК") (СЕ);</w:t>
            </w:r>
          </w:p>
          <w:p w14:paraId="5927A24B" w14:textId="77777777" w:rsidR="008F795C" w:rsidRPr="00DF65E4" w:rsidRDefault="008F795C" w:rsidP="008F795C">
            <w:pPr>
              <w:tabs>
                <w:tab w:val="left" w:pos="0"/>
                <w:tab w:val="left" w:pos="851"/>
              </w:tabs>
              <w:autoSpaceDE w:val="0"/>
              <w:autoSpaceDN w:val="0"/>
              <w:spacing w:line="240" w:lineRule="auto"/>
              <w:ind w:firstLine="0"/>
              <w:rPr>
                <w:b/>
                <w:i/>
                <w:snapToGrid/>
                <w:sz w:val="20"/>
              </w:rPr>
            </w:pPr>
            <w:r w:rsidRPr="00DF65E4">
              <w:rPr>
                <w:b/>
                <w:i/>
                <w:snapToGrid/>
                <w:sz w:val="20"/>
                <w:u w:val="single"/>
              </w:rPr>
              <w:t xml:space="preserve">Лот № 4 </w:t>
            </w:r>
            <w:r w:rsidRPr="00DF65E4">
              <w:rPr>
                <w:b/>
                <w:i/>
                <w:snapToGrid/>
                <w:sz w:val="20"/>
              </w:rPr>
              <w:t>Компоненты системы учета пятого типа (в рамках создания АИИС КУЭ РРЭ в филиалах АО "ДРСК") (СЭТ)</w:t>
            </w:r>
          </w:p>
          <w:p w14:paraId="29803D7A" w14:textId="6089FAC0" w:rsidR="007D7C55" w:rsidRPr="001530D7" w:rsidRDefault="008F795C" w:rsidP="008F795C">
            <w:pPr>
              <w:spacing w:line="240" w:lineRule="auto"/>
              <w:ind w:firstLine="0"/>
              <w:rPr>
                <w:b/>
                <w:i/>
                <w:sz w:val="22"/>
                <w:szCs w:val="22"/>
              </w:rPr>
            </w:pPr>
            <w:r w:rsidRPr="00DF65E4">
              <w:rPr>
                <w:sz w:val="20"/>
              </w:rPr>
              <w:t>Закупка № 161 раздел 2.2.2</w:t>
            </w:r>
          </w:p>
        </w:tc>
      </w:tr>
      <w:tr w:rsidR="00DE574F" w:rsidRPr="001530D7"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1530D7" w:rsidRDefault="00DE574F" w:rsidP="000506D9">
            <w:pPr>
              <w:pStyle w:val="a5"/>
              <w:ind w:left="184" w:right="41" w:firstLine="0"/>
              <w:rPr>
                <w:snapToGrid/>
                <w:sz w:val="22"/>
                <w:szCs w:val="22"/>
              </w:rPr>
            </w:pPr>
            <w:bookmarkStart w:id="365" w:name="_Ref389745249"/>
            <w:bookmarkStart w:id="366" w:name="_Ref391454637"/>
          </w:p>
        </w:tc>
        <w:bookmarkEnd w:id="365"/>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1530D7" w:rsidRDefault="00DE574F" w:rsidP="00DA2197">
            <w:pPr>
              <w:pStyle w:val="Tabletext"/>
              <w:jc w:val="left"/>
              <w:rPr>
                <w:sz w:val="22"/>
                <w:szCs w:val="22"/>
              </w:rPr>
            </w:pPr>
            <w:r w:rsidRPr="001530D7">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52A02FE" w:rsidR="00DE574F" w:rsidRPr="001530D7" w:rsidRDefault="00DE574F" w:rsidP="00DA2197">
            <w:pPr>
              <w:spacing w:line="240" w:lineRule="auto"/>
              <w:ind w:firstLine="0"/>
              <w:rPr>
                <w:sz w:val="22"/>
                <w:szCs w:val="22"/>
              </w:rPr>
            </w:pPr>
            <w:r w:rsidRPr="001530D7">
              <w:rPr>
                <w:sz w:val="22"/>
                <w:szCs w:val="22"/>
              </w:rPr>
              <w:t xml:space="preserve">нет </w:t>
            </w:r>
          </w:p>
        </w:tc>
      </w:tr>
      <w:bookmarkEnd w:id="366"/>
      <w:tr w:rsidR="00DE574F" w:rsidRPr="001530D7"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1530D7" w:rsidRDefault="00DE574F" w:rsidP="000506D9">
            <w:pPr>
              <w:pStyle w:val="a5"/>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1530D7" w:rsidRDefault="00DE574F" w:rsidP="00DA2197">
            <w:pPr>
              <w:pStyle w:val="Tabletext"/>
              <w:jc w:val="left"/>
              <w:rPr>
                <w:sz w:val="22"/>
                <w:szCs w:val="22"/>
              </w:rPr>
            </w:pPr>
            <w:r w:rsidRPr="001530D7">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47328734" w:rsidR="00DE574F" w:rsidRPr="001530D7" w:rsidRDefault="00435734" w:rsidP="00BF1AED">
            <w:pPr>
              <w:spacing w:line="240" w:lineRule="auto"/>
              <w:ind w:firstLine="0"/>
              <w:jc w:val="left"/>
              <w:rPr>
                <w:snapToGrid/>
                <w:sz w:val="22"/>
                <w:szCs w:val="22"/>
              </w:rPr>
            </w:pPr>
            <w:r w:rsidRPr="001530D7">
              <w:rPr>
                <w:snapToGrid/>
                <w:sz w:val="22"/>
                <w:szCs w:val="22"/>
              </w:rPr>
              <w:t>1</w:t>
            </w:r>
            <w:r w:rsidR="00DE574F" w:rsidRPr="001530D7">
              <w:rPr>
                <w:snapToGrid/>
                <w:sz w:val="22"/>
                <w:szCs w:val="22"/>
              </w:rPr>
              <w:t xml:space="preserve"> </w:t>
            </w:r>
          </w:p>
        </w:tc>
      </w:tr>
      <w:tr w:rsidR="00DE574F" w:rsidRPr="001530D7"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1530D7" w:rsidRDefault="00DE574F" w:rsidP="000506D9">
            <w:pPr>
              <w:pStyle w:val="a5"/>
              <w:ind w:left="184" w:right="41" w:firstLine="0"/>
              <w:rPr>
                <w:snapToGrid/>
                <w:sz w:val="22"/>
                <w:szCs w:val="22"/>
              </w:rPr>
            </w:pPr>
            <w:bookmarkStart w:id="367" w:name="_Ref384116250"/>
          </w:p>
        </w:tc>
        <w:bookmarkEnd w:id="367"/>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1530D7" w:rsidRDefault="00DE574F" w:rsidP="006A39D4">
            <w:pPr>
              <w:pStyle w:val="Tabletext"/>
              <w:jc w:val="left"/>
              <w:rPr>
                <w:sz w:val="22"/>
                <w:szCs w:val="22"/>
              </w:rPr>
            </w:pPr>
            <w:r w:rsidRPr="001530D7">
              <w:rPr>
                <w:sz w:val="22"/>
                <w:szCs w:val="22"/>
              </w:rPr>
              <w:t>Начальная (максимальная) цена договора (</w:t>
            </w:r>
            <w:r w:rsidR="006A39D4" w:rsidRPr="001530D7">
              <w:rPr>
                <w:sz w:val="22"/>
                <w:szCs w:val="22"/>
              </w:rPr>
              <w:t>цена лота</w:t>
            </w:r>
            <w:r w:rsidRPr="001530D7">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802A12" w14:textId="77777777" w:rsidR="008F795C" w:rsidRPr="0090365F" w:rsidRDefault="008F795C" w:rsidP="008F795C">
            <w:pPr>
              <w:spacing w:line="240" w:lineRule="auto"/>
              <w:ind w:firstLine="0"/>
              <w:rPr>
                <w:rFonts w:eastAsia="Calibri"/>
                <w:snapToGrid/>
                <w:sz w:val="20"/>
                <w:lang w:eastAsia="en-US"/>
              </w:rPr>
            </w:pPr>
            <w:r w:rsidRPr="0090365F">
              <w:rPr>
                <w:rFonts w:eastAsia="Calibri"/>
                <w:snapToGrid/>
                <w:sz w:val="20"/>
                <w:u w:val="single"/>
                <w:lang w:eastAsia="en-US"/>
              </w:rPr>
              <w:t>Лот № 1</w:t>
            </w:r>
            <w:r w:rsidRPr="0090365F">
              <w:rPr>
                <w:rFonts w:eastAsia="Calibri"/>
                <w:snapToGrid/>
                <w:sz w:val="20"/>
                <w:lang w:eastAsia="en-US"/>
              </w:rPr>
              <w:t xml:space="preserve"> - </w:t>
            </w:r>
            <w:r>
              <w:rPr>
                <w:rFonts w:eastAsia="Calibri"/>
                <w:snapToGrid/>
                <w:sz w:val="20"/>
                <w:lang w:eastAsia="en-US"/>
              </w:rPr>
              <w:t>51 262,</w:t>
            </w:r>
            <w:r w:rsidRPr="00164C9D">
              <w:rPr>
                <w:rFonts w:eastAsia="Calibri"/>
                <w:snapToGrid/>
                <w:sz w:val="20"/>
                <w:lang w:eastAsia="en-US"/>
              </w:rPr>
              <w:t>00</w:t>
            </w:r>
            <w:r>
              <w:rPr>
                <w:rFonts w:eastAsia="Calibri"/>
                <w:snapToGrid/>
                <w:sz w:val="20"/>
                <w:lang w:eastAsia="en-US"/>
              </w:rPr>
              <w:t xml:space="preserve"> </w:t>
            </w:r>
            <w:r w:rsidRPr="0090365F">
              <w:rPr>
                <w:rFonts w:eastAsia="Calibri"/>
                <w:snapToGrid/>
                <w:sz w:val="20"/>
                <w:lang w:eastAsia="en-US"/>
              </w:rPr>
              <w:t xml:space="preserve">руб., без учета НДС;  - </w:t>
            </w:r>
            <w:r>
              <w:rPr>
                <w:rFonts w:eastAsia="Calibri"/>
                <w:snapToGrid/>
                <w:sz w:val="20"/>
                <w:lang w:eastAsia="en-US"/>
              </w:rPr>
              <w:t>60 489,</w:t>
            </w:r>
            <w:r w:rsidRPr="00164C9D">
              <w:rPr>
                <w:rFonts w:eastAsia="Calibri"/>
                <w:snapToGrid/>
                <w:sz w:val="20"/>
                <w:lang w:eastAsia="en-US"/>
              </w:rPr>
              <w:t>16</w:t>
            </w:r>
            <w:r>
              <w:rPr>
                <w:rFonts w:eastAsia="Calibri"/>
                <w:snapToGrid/>
                <w:sz w:val="20"/>
                <w:lang w:eastAsia="en-US"/>
              </w:rPr>
              <w:t xml:space="preserve"> </w:t>
            </w:r>
            <w:r w:rsidRPr="0090365F">
              <w:rPr>
                <w:rFonts w:eastAsia="Calibri"/>
                <w:snapToGrid/>
                <w:sz w:val="20"/>
                <w:lang w:eastAsia="en-US"/>
              </w:rPr>
              <w:t>руб., с учетом НДС.</w:t>
            </w:r>
          </w:p>
          <w:p w14:paraId="67DADF9C" w14:textId="77777777" w:rsidR="008F795C" w:rsidRPr="0090365F" w:rsidRDefault="008F795C" w:rsidP="008F795C">
            <w:pPr>
              <w:spacing w:line="240" w:lineRule="auto"/>
              <w:ind w:firstLine="0"/>
              <w:rPr>
                <w:rFonts w:eastAsia="Calibri"/>
                <w:snapToGrid/>
                <w:sz w:val="20"/>
                <w:lang w:eastAsia="en-US"/>
              </w:rPr>
            </w:pPr>
            <w:r w:rsidRPr="0090365F">
              <w:rPr>
                <w:rFonts w:eastAsia="Calibri"/>
                <w:snapToGrid/>
                <w:sz w:val="20"/>
                <w:u w:val="single"/>
                <w:lang w:eastAsia="en-US"/>
              </w:rPr>
              <w:t xml:space="preserve">Лот № </w:t>
            </w:r>
            <w:r>
              <w:rPr>
                <w:rFonts w:eastAsia="Calibri"/>
                <w:snapToGrid/>
                <w:sz w:val="20"/>
                <w:u w:val="single"/>
                <w:lang w:eastAsia="en-US"/>
              </w:rPr>
              <w:t>3</w:t>
            </w:r>
            <w:r w:rsidRPr="0090365F">
              <w:rPr>
                <w:rFonts w:eastAsia="Calibri"/>
                <w:snapToGrid/>
                <w:sz w:val="20"/>
                <w:lang w:eastAsia="en-US"/>
              </w:rPr>
              <w:t xml:space="preserve"> - </w:t>
            </w:r>
            <w:r>
              <w:rPr>
                <w:rFonts w:eastAsia="Calibri"/>
                <w:snapToGrid/>
                <w:sz w:val="20"/>
                <w:lang w:eastAsia="en-US"/>
              </w:rPr>
              <w:t>708 566,</w:t>
            </w:r>
            <w:r w:rsidRPr="00164C9D">
              <w:rPr>
                <w:rFonts w:eastAsia="Calibri"/>
                <w:snapToGrid/>
                <w:sz w:val="20"/>
                <w:lang w:eastAsia="en-US"/>
              </w:rPr>
              <w:t>00</w:t>
            </w:r>
            <w:r>
              <w:rPr>
                <w:rFonts w:eastAsia="Calibri"/>
                <w:snapToGrid/>
                <w:sz w:val="20"/>
                <w:lang w:eastAsia="en-US"/>
              </w:rPr>
              <w:t xml:space="preserve"> </w:t>
            </w:r>
            <w:r w:rsidRPr="0090365F">
              <w:rPr>
                <w:rFonts w:eastAsia="Calibri"/>
                <w:snapToGrid/>
                <w:sz w:val="20"/>
                <w:lang w:eastAsia="en-US"/>
              </w:rPr>
              <w:t xml:space="preserve">руб., без учета НДС;  - </w:t>
            </w:r>
            <w:r>
              <w:rPr>
                <w:rFonts w:eastAsia="Calibri"/>
                <w:snapToGrid/>
                <w:sz w:val="20"/>
                <w:lang w:eastAsia="en-US"/>
              </w:rPr>
              <w:t>836 107,</w:t>
            </w:r>
            <w:r w:rsidRPr="00164C9D">
              <w:rPr>
                <w:rFonts w:eastAsia="Calibri"/>
                <w:snapToGrid/>
                <w:sz w:val="20"/>
                <w:lang w:eastAsia="en-US"/>
              </w:rPr>
              <w:t>88</w:t>
            </w:r>
            <w:r>
              <w:rPr>
                <w:rFonts w:eastAsia="Calibri"/>
                <w:snapToGrid/>
                <w:sz w:val="20"/>
                <w:lang w:eastAsia="en-US"/>
              </w:rPr>
              <w:t xml:space="preserve"> </w:t>
            </w:r>
            <w:r w:rsidRPr="0090365F">
              <w:rPr>
                <w:rFonts w:eastAsia="Calibri"/>
                <w:snapToGrid/>
                <w:sz w:val="20"/>
                <w:lang w:eastAsia="en-US"/>
              </w:rPr>
              <w:t>руб., с учетом НДС.</w:t>
            </w:r>
          </w:p>
          <w:p w14:paraId="52C1533D" w14:textId="77777777" w:rsidR="008F795C" w:rsidRPr="0090365F" w:rsidRDefault="008F795C" w:rsidP="008F795C">
            <w:pPr>
              <w:spacing w:line="240" w:lineRule="auto"/>
              <w:ind w:firstLine="0"/>
              <w:rPr>
                <w:rFonts w:eastAsia="Calibri"/>
                <w:snapToGrid/>
                <w:sz w:val="20"/>
                <w:lang w:eastAsia="en-US"/>
              </w:rPr>
            </w:pPr>
            <w:r w:rsidRPr="0090365F">
              <w:rPr>
                <w:rFonts w:eastAsia="Calibri"/>
                <w:snapToGrid/>
                <w:sz w:val="20"/>
                <w:u w:val="single"/>
                <w:lang w:eastAsia="en-US"/>
              </w:rPr>
              <w:t xml:space="preserve">Лот № </w:t>
            </w:r>
            <w:r>
              <w:rPr>
                <w:rFonts w:eastAsia="Calibri"/>
                <w:snapToGrid/>
                <w:sz w:val="20"/>
                <w:u w:val="single"/>
                <w:lang w:eastAsia="en-US"/>
              </w:rPr>
              <w:t>4</w:t>
            </w:r>
            <w:r w:rsidRPr="0090365F">
              <w:rPr>
                <w:rFonts w:eastAsia="Calibri"/>
                <w:snapToGrid/>
                <w:sz w:val="20"/>
                <w:lang w:eastAsia="en-US"/>
              </w:rPr>
              <w:t xml:space="preserve"> – </w:t>
            </w:r>
            <w:r>
              <w:rPr>
                <w:rFonts w:eastAsia="Calibri"/>
                <w:snapToGrid/>
                <w:sz w:val="20"/>
                <w:lang w:eastAsia="en-US"/>
              </w:rPr>
              <w:t>139 691,</w:t>
            </w:r>
            <w:r w:rsidRPr="00164C9D">
              <w:rPr>
                <w:rFonts w:eastAsia="Calibri"/>
                <w:snapToGrid/>
                <w:sz w:val="20"/>
                <w:lang w:eastAsia="en-US"/>
              </w:rPr>
              <w:t>00</w:t>
            </w:r>
            <w:r>
              <w:rPr>
                <w:rFonts w:eastAsia="Calibri"/>
                <w:snapToGrid/>
                <w:sz w:val="20"/>
                <w:lang w:eastAsia="en-US"/>
              </w:rPr>
              <w:t xml:space="preserve"> </w:t>
            </w:r>
            <w:r w:rsidRPr="0090365F">
              <w:rPr>
                <w:rFonts w:eastAsia="Calibri"/>
                <w:snapToGrid/>
                <w:sz w:val="20"/>
                <w:lang w:eastAsia="en-US"/>
              </w:rPr>
              <w:t xml:space="preserve">руб., без учета НДС;  - </w:t>
            </w:r>
            <w:r>
              <w:rPr>
                <w:rFonts w:eastAsia="Calibri"/>
                <w:snapToGrid/>
                <w:sz w:val="20"/>
                <w:lang w:eastAsia="en-US"/>
              </w:rPr>
              <w:t>164 835,</w:t>
            </w:r>
            <w:r w:rsidRPr="00164C9D">
              <w:rPr>
                <w:rFonts w:eastAsia="Calibri"/>
                <w:snapToGrid/>
                <w:sz w:val="20"/>
                <w:lang w:eastAsia="en-US"/>
              </w:rPr>
              <w:t>38</w:t>
            </w:r>
            <w:r>
              <w:rPr>
                <w:rFonts w:eastAsia="Calibri"/>
                <w:snapToGrid/>
                <w:sz w:val="20"/>
                <w:lang w:eastAsia="en-US"/>
              </w:rPr>
              <w:t xml:space="preserve"> </w:t>
            </w:r>
            <w:r w:rsidRPr="0090365F">
              <w:rPr>
                <w:rFonts w:eastAsia="Calibri"/>
                <w:snapToGrid/>
                <w:sz w:val="20"/>
                <w:lang w:eastAsia="en-US"/>
              </w:rPr>
              <w:t>руб., с учетом НДС.</w:t>
            </w:r>
          </w:p>
          <w:p w14:paraId="5DA336C1" w14:textId="77777777" w:rsidR="008F795C" w:rsidRPr="0090365F" w:rsidRDefault="008F795C" w:rsidP="008F795C">
            <w:pPr>
              <w:spacing w:line="240" w:lineRule="auto"/>
              <w:ind w:firstLine="0"/>
              <w:rPr>
                <w:rStyle w:val="afd"/>
                <w:snapToGrid/>
                <w:sz w:val="20"/>
              </w:rPr>
            </w:pPr>
            <w:r w:rsidRPr="0090365F">
              <w:rPr>
                <w:b/>
                <w:i/>
                <w:sz w:val="20"/>
                <w:highlight w:val="yellow"/>
              </w:rPr>
              <w:t>Не допускается подача заявки на часть объема по лоту!</w:t>
            </w:r>
          </w:p>
          <w:p w14:paraId="5EF4EDD8" w14:textId="77777777" w:rsidR="00435734" w:rsidRPr="001530D7" w:rsidRDefault="00435734" w:rsidP="00AE1847">
            <w:pPr>
              <w:spacing w:line="240" w:lineRule="auto"/>
              <w:ind w:firstLine="0"/>
              <w:rPr>
                <w:snapToGrid/>
                <w:sz w:val="22"/>
                <w:szCs w:val="22"/>
              </w:rPr>
            </w:pPr>
            <w:r w:rsidRPr="001530D7">
              <w:rPr>
                <w:snapToGrid/>
                <w:sz w:val="22"/>
                <w:szCs w:val="22"/>
              </w:rPr>
              <w:t xml:space="preserve">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 </w:t>
            </w:r>
          </w:p>
          <w:p w14:paraId="6F3E4BAE" w14:textId="295A5CC4" w:rsidR="00AE1847" w:rsidRPr="001530D7" w:rsidRDefault="00AE1847" w:rsidP="00AE1847">
            <w:pPr>
              <w:spacing w:line="240" w:lineRule="auto"/>
              <w:ind w:firstLine="0"/>
              <w:rPr>
                <w:b/>
                <w:i/>
                <w:sz w:val="22"/>
                <w:szCs w:val="22"/>
              </w:rPr>
            </w:pPr>
            <w:r w:rsidRPr="001530D7">
              <w:rPr>
                <w:snapToGrid/>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1530D7">
              <w:rPr>
                <w:snapToGrid/>
                <w:sz w:val="22"/>
                <w:szCs w:val="22"/>
              </w:rPr>
              <w:fldChar w:fldCharType="begin"/>
            </w:r>
            <w:r w:rsidRPr="001530D7">
              <w:rPr>
                <w:snapToGrid/>
                <w:sz w:val="22"/>
                <w:szCs w:val="22"/>
              </w:rPr>
              <w:instrText xml:space="preserve"> REF _Ref468792734 \r \h </w:instrText>
            </w:r>
            <w:r w:rsidR="00435734" w:rsidRPr="001530D7">
              <w:rPr>
                <w:snapToGrid/>
                <w:sz w:val="22"/>
                <w:szCs w:val="22"/>
              </w:rPr>
              <w:instrText xml:space="preserve"> \* MERGEFORMAT </w:instrText>
            </w:r>
            <w:r w:rsidRPr="001530D7">
              <w:rPr>
                <w:snapToGrid/>
                <w:sz w:val="22"/>
                <w:szCs w:val="22"/>
              </w:rPr>
            </w:r>
            <w:r w:rsidRPr="001530D7">
              <w:rPr>
                <w:snapToGrid/>
                <w:sz w:val="22"/>
                <w:szCs w:val="22"/>
              </w:rPr>
              <w:fldChar w:fldCharType="separate"/>
            </w:r>
            <w:r w:rsidR="001B20E6">
              <w:rPr>
                <w:snapToGrid/>
                <w:sz w:val="22"/>
                <w:szCs w:val="22"/>
              </w:rPr>
              <w:t>11</w:t>
            </w:r>
            <w:r w:rsidRPr="001530D7">
              <w:rPr>
                <w:snapToGrid/>
                <w:sz w:val="22"/>
                <w:szCs w:val="22"/>
              </w:rPr>
              <w:fldChar w:fldCharType="end"/>
            </w:r>
            <w:r w:rsidRPr="001530D7">
              <w:rPr>
                <w:snapToGrid/>
                <w:sz w:val="22"/>
                <w:szCs w:val="22"/>
              </w:rPr>
              <w:t xml:space="preserve"> (</w:t>
            </w:r>
            <w:r w:rsidRPr="001530D7">
              <w:rPr>
                <w:snapToGrid/>
                <w:sz w:val="22"/>
                <w:szCs w:val="22"/>
              </w:rPr>
              <w:fldChar w:fldCharType="begin"/>
            </w:r>
            <w:r w:rsidRPr="001530D7">
              <w:rPr>
                <w:snapToGrid/>
                <w:sz w:val="22"/>
                <w:szCs w:val="22"/>
              </w:rPr>
              <w:instrText xml:space="preserve"> REF _Ref468792734 \h </w:instrText>
            </w:r>
            <w:r w:rsidR="00435734" w:rsidRPr="001530D7">
              <w:rPr>
                <w:snapToGrid/>
                <w:sz w:val="22"/>
                <w:szCs w:val="22"/>
              </w:rPr>
              <w:instrText xml:space="preserve"> \* MERGEFORMAT </w:instrText>
            </w:r>
            <w:r w:rsidRPr="001530D7">
              <w:rPr>
                <w:snapToGrid/>
                <w:sz w:val="22"/>
                <w:szCs w:val="22"/>
              </w:rPr>
            </w:r>
            <w:r w:rsidRPr="001530D7">
              <w:rPr>
                <w:snapToGrid/>
                <w:sz w:val="22"/>
                <w:szCs w:val="22"/>
              </w:rPr>
              <w:fldChar w:fldCharType="separate"/>
            </w:r>
            <w:r w:rsidR="001B20E6" w:rsidRPr="001B20E6">
              <w:rPr>
                <w:snapToGrid/>
                <w:sz w:val="22"/>
                <w:szCs w:val="22"/>
              </w:rPr>
              <w:t>Приложение № 6 – Сведения о начальной (максимальной) цене единицы товара, работы, услуги</w:t>
            </w:r>
            <w:r w:rsidRPr="001530D7">
              <w:rPr>
                <w:snapToGrid/>
                <w:sz w:val="22"/>
                <w:szCs w:val="22"/>
              </w:rPr>
              <w:fldChar w:fldCharType="end"/>
            </w:r>
            <w:r w:rsidRPr="001530D7">
              <w:rPr>
                <w:snapToGrid/>
                <w:sz w:val="22"/>
                <w:szCs w:val="22"/>
              </w:rPr>
              <w:t>)</w:t>
            </w:r>
          </w:p>
        </w:tc>
      </w:tr>
      <w:tr w:rsidR="00435734" w:rsidRPr="001530D7"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435734" w:rsidRPr="001530D7" w:rsidRDefault="00435734" w:rsidP="000506D9">
            <w:pPr>
              <w:pStyle w:val="a5"/>
              <w:ind w:left="184" w:right="41" w:firstLine="0"/>
              <w:rPr>
                <w:snapToGrid/>
                <w:sz w:val="22"/>
                <w:szCs w:val="22"/>
              </w:rPr>
            </w:pPr>
            <w:bookmarkStart w:id="368" w:name="_Ref384115722"/>
          </w:p>
        </w:tc>
        <w:bookmarkEnd w:id="368"/>
        <w:tc>
          <w:tcPr>
            <w:tcW w:w="2410" w:type="dxa"/>
            <w:tcBorders>
              <w:top w:val="single" w:sz="4" w:space="0" w:color="auto"/>
              <w:left w:val="single" w:sz="4" w:space="0" w:color="auto"/>
              <w:bottom w:val="single" w:sz="4" w:space="0" w:color="auto"/>
              <w:right w:val="single" w:sz="4" w:space="0" w:color="auto"/>
            </w:tcBorders>
          </w:tcPr>
          <w:p w14:paraId="73E60DDF" w14:textId="77777777" w:rsidR="00435734" w:rsidRPr="001530D7" w:rsidRDefault="00435734" w:rsidP="00DA2197">
            <w:pPr>
              <w:pStyle w:val="Tabletext"/>
              <w:jc w:val="left"/>
              <w:rPr>
                <w:sz w:val="22"/>
                <w:szCs w:val="22"/>
              </w:rPr>
            </w:pPr>
            <w:r w:rsidRPr="001530D7">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71929" w14:textId="77777777" w:rsidR="00435734" w:rsidRPr="001530D7" w:rsidRDefault="00435734" w:rsidP="007F1C93">
            <w:pPr>
              <w:pStyle w:val="Tabletext"/>
              <w:rPr>
                <w:sz w:val="22"/>
                <w:szCs w:val="22"/>
              </w:rPr>
            </w:pPr>
            <w:r w:rsidRPr="001530D7">
              <w:rPr>
                <w:sz w:val="22"/>
                <w:szCs w:val="22"/>
              </w:rPr>
              <w:t>Акционерное общество  «Дальневосточная распределительная сетевая компания»     (АО «ДРСК»)</w:t>
            </w:r>
          </w:p>
          <w:p w14:paraId="22BCEA4D" w14:textId="77777777" w:rsidR="00435734" w:rsidRPr="001530D7" w:rsidRDefault="00435734" w:rsidP="007F1C93">
            <w:pPr>
              <w:pStyle w:val="Tabletext"/>
              <w:tabs>
                <w:tab w:val="left" w:pos="2220"/>
              </w:tabs>
              <w:rPr>
                <w:sz w:val="22"/>
                <w:szCs w:val="22"/>
              </w:rPr>
            </w:pPr>
            <w:r w:rsidRPr="001530D7">
              <w:rPr>
                <w:sz w:val="22"/>
                <w:szCs w:val="22"/>
              </w:rPr>
              <w:t>Почтовый адрес:</w:t>
            </w:r>
            <w:r w:rsidRPr="001530D7">
              <w:rPr>
                <w:sz w:val="22"/>
                <w:szCs w:val="22"/>
              </w:rPr>
              <w:tab/>
            </w:r>
          </w:p>
          <w:p w14:paraId="5BAF269C" w14:textId="44754C7C" w:rsidR="00435734" w:rsidRPr="001530D7" w:rsidRDefault="00435734" w:rsidP="007D7C55">
            <w:pPr>
              <w:spacing w:line="240" w:lineRule="auto"/>
              <w:ind w:firstLine="0"/>
              <w:rPr>
                <w:b/>
                <w:i/>
                <w:sz w:val="22"/>
                <w:szCs w:val="22"/>
              </w:rPr>
            </w:pPr>
            <w:r w:rsidRPr="001530D7">
              <w:rPr>
                <w:snapToGrid/>
                <w:sz w:val="22"/>
                <w:szCs w:val="22"/>
              </w:rPr>
              <w:t>675000, РФ, Амурская область, г. Благовещенск, ул. Шевченко, 28.</w:t>
            </w:r>
          </w:p>
        </w:tc>
      </w:tr>
      <w:tr w:rsidR="00435734" w:rsidRPr="001530D7"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435734" w:rsidRPr="001530D7" w:rsidRDefault="00435734" w:rsidP="000506D9">
            <w:pPr>
              <w:pStyle w:val="a5"/>
              <w:ind w:left="184" w:right="41" w:firstLine="0"/>
              <w:rPr>
                <w:snapToGrid/>
                <w:sz w:val="22"/>
                <w:szCs w:val="22"/>
              </w:rPr>
            </w:pPr>
            <w:bookmarkStart w:id="369" w:name="_Ref249842235"/>
          </w:p>
        </w:tc>
        <w:bookmarkEnd w:id="369"/>
        <w:tc>
          <w:tcPr>
            <w:tcW w:w="2410" w:type="dxa"/>
            <w:tcBorders>
              <w:top w:val="single" w:sz="4" w:space="0" w:color="auto"/>
              <w:left w:val="single" w:sz="4" w:space="0" w:color="auto"/>
              <w:bottom w:val="single" w:sz="4" w:space="0" w:color="auto"/>
              <w:right w:val="single" w:sz="4" w:space="0" w:color="auto"/>
            </w:tcBorders>
          </w:tcPr>
          <w:p w14:paraId="3A09590E" w14:textId="77777777" w:rsidR="00435734" w:rsidRPr="001530D7" w:rsidRDefault="00435734" w:rsidP="00DA2197">
            <w:pPr>
              <w:pStyle w:val="Tabletext"/>
              <w:jc w:val="left"/>
              <w:rPr>
                <w:sz w:val="22"/>
                <w:szCs w:val="22"/>
              </w:rPr>
            </w:pPr>
            <w:r w:rsidRPr="001530D7">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43E25" w14:textId="77777777" w:rsidR="00435734" w:rsidRPr="001530D7" w:rsidRDefault="00435734" w:rsidP="007F1C93">
            <w:pPr>
              <w:pStyle w:val="Tabletext"/>
              <w:rPr>
                <w:sz w:val="22"/>
                <w:szCs w:val="22"/>
              </w:rPr>
            </w:pPr>
            <w:r w:rsidRPr="001530D7">
              <w:rPr>
                <w:sz w:val="22"/>
                <w:szCs w:val="22"/>
              </w:rPr>
              <w:t>Акционерное общество  «Дальневосточная распределительная сетевая компания»     (АО «ДРСК»)</w:t>
            </w:r>
          </w:p>
          <w:p w14:paraId="33B0D421" w14:textId="77777777" w:rsidR="00435734" w:rsidRPr="001530D7" w:rsidRDefault="00435734" w:rsidP="007F1C93">
            <w:pPr>
              <w:pStyle w:val="Tabletext"/>
              <w:tabs>
                <w:tab w:val="left" w:pos="2220"/>
              </w:tabs>
              <w:rPr>
                <w:sz w:val="22"/>
                <w:szCs w:val="22"/>
              </w:rPr>
            </w:pPr>
            <w:r w:rsidRPr="001530D7">
              <w:rPr>
                <w:sz w:val="22"/>
                <w:szCs w:val="22"/>
              </w:rPr>
              <w:t>Почтовый адрес:</w:t>
            </w:r>
            <w:r w:rsidRPr="001530D7">
              <w:rPr>
                <w:sz w:val="22"/>
                <w:szCs w:val="22"/>
              </w:rPr>
              <w:tab/>
            </w:r>
          </w:p>
          <w:p w14:paraId="13AA3C9D" w14:textId="21C6C2CB" w:rsidR="00435734" w:rsidRPr="001530D7" w:rsidRDefault="00435734" w:rsidP="007D7C55">
            <w:pPr>
              <w:spacing w:line="240" w:lineRule="auto"/>
              <w:ind w:firstLine="0"/>
              <w:rPr>
                <w:b/>
                <w:i/>
                <w:sz w:val="22"/>
                <w:szCs w:val="22"/>
              </w:rPr>
            </w:pPr>
            <w:r w:rsidRPr="001530D7">
              <w:rPr>
                <w:snapToGrid/>
                <w:sz w:val="22"/>
                <w:szCs w:val="22"/>
              </w:rPr>
              <w:t>675000, РФ, Амурская область, г. Благовещенск, ул. Шевченко, 28.</w:t>
            </w:r>
          </w:p>
        </w:tc>
      </w:tr>
      <w:tr w:rsidR="00435734" w:rsidRPr="001530D7"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435734" w:rsidRPr="001530D7" w:rsidRDefault="00435734" w:rsidP="000506D9">
            <w:pPr>
              <w:pStyle w:val="a5"/>
              <w:ind w:left="184" w:right="41" w:firstLine="0"/>
              <w:rPr>
                <w:snapToGrid/>
                <w:sz w:val="22"/>
                <w:szCs w:val="22"/>
              </w:rPr>
            </w:pPr>
            <w:bookmarkStart w:id="370" w:name="_Ref384115792"/>
          </w:p>
        </w:tc>
        <w:bookmarkEnd w:id="370"/>
        <w:tc>
          <w:tcPr>
            <w:tcW w:w="2410" w:type="dxa"/>
            <w:tcBorders>
              <w:top w:val="single" w:sz="4" w:space="0" w:color="auto"/>
              <w:left w:val="single" w:sz="4" w:space="0" w:color="auto"/>
              <w:bottom w:val="single" w:sz="4" w:space="0" w:color="auto"/>
              <w:right w:val="single" w:sz="4" w:space="0" w:color="auto"/>
            </w:tcBorders>
          </w:tcPr>
          <w:p w14:paraId="1B1AC5E3" w14:textId="77777777" w:rsidR="00435734" w:rsidRPr="001530D7" w:rsidRDefault="00435734" w:rsidP="00DA2197">
            <w:pPr>
              <w:pStyle w:val="Tabletext"/>
              <w:jc w:val="left"/>
              <w:rPr>
                <w:sz w:val="22"/>
                <w:szCs w:val="22"/>
              </w:rPr>
            </w:pPr>
            <w:r w:rsidRPr="001530D7">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AD455A" w14:textId="77777777" w:rsidR="00435734" w:rsidRPr="001530D7" w:rsidRDefault="00435734" w:rsidP="007F1C93">
            <w:pPr>
              <w:spacing w:line="240" w:lineRule="auto"/>
              <w:ind w:firstLine="0"/>
              <w:rPr>
                <w:snapToGrid/>
                <w:sz w:val="22"/>
                <w:szCs w:val="22"/>
              </w:rPr>
            </w:pPr>
            <w:r w:rsidRPr="001530D7">
              <w:rPr>
                <w:snapToGrid/>
                <w:sz w:val="22"/>
                <w:szCs w:val="22"/>
              </w:rPr>
              <w:t>Чуясова Елена Геннадьевна – специалист 1 категории отдела закупок АО «ДРСК»</w:t>
            </w:r>
          </w:p>
          <w:p w14:paraId="4F4A6775" w14:textId="77777777" w:rsidR="00435734" w:rsidRPr="001530D7" w:rsidRDefault="00435734" w:rsidP="007F1C93">
            <w:pPr>
              <w:spacing w:line="240" w:lineRule="auto"/>
              <w:ind w:firstLine="0"/>
              <w:rPr>
                <w:b/>
                <w:bCs/>
                <w:color w:val="0000FF"/>
                <w:sz w:val="22"/>
                <w:szCs w:val="22"/>
                <w:u w:val="single"/>
              </w:rPr>
            </w:pPr>
            <w:r w:rsidRPr="001530D7">
              <w:rPr>
                <w:snapToGrid/>
                <w:sz w:val="22"/>
                <w:szCs w:val="22"/>
              </w:rPr>
              <w:t xml:space="preserve">Электронная почта – </w:t>
            </w:r>
            <w:proofErr w:type="spellStart"/>
            <w:r w:rsidRPr="001530D7">
              <w:rPr>
                <w:b/>
                <w:bCs/>
                <w:color w:val="0000FF"/>
                <w:sz w:val="22"/>
                <w:szCs w:val="22"/>
                <w:u w:val="single"/>
                <w:lang w:val="en-US"/>
              </w:rPr>
              <w:t>chuyasova</w:t>
            </w:r>
            <w:proofErr w:type="spellEnd"/>
            <w:r w:rsidRPr="001530D7">
              <w:rPr>
                <w:b/>
                <w:bCs/>
                <w:color w:val="0000FF"/>
                <w:sz w:val="22"/>
                <w:szCs w:val="22"/>
                <w:u w:val="single"/>
              </w:rPr>
              <w:t>-</w:t>
            </w:r>
            <w:proofErr w:type="spellStart"/>
            <w:r w:rsidRPr="001530D7">
              <w:rPr>
                <w:b/>
                <w:bCs/>
                <w:color w:val="0000FF"/>
                <w:sz w:val="22"/>
                <w:szCs w:val="22"/>
                <w:u w:val="single"/>
                <w:lang w:val="en-US"/>
              </w:rPr>
              <w:t>eg</w:t>
            </w:r>
            <w:proofErr w:type="spellEnd"/>
            <w:r w:rsidRPr="001530D7">
              <w:rPr>
                <w:b/>
                <w:bCs/>
                <w:color w:val="0000FF"/>
                <w:sz w:val="22"/>
                <w:szCs w:val="22"/>
                <w:u w:val="single"/>
              </w:rPr>
              <w:t>@</w:t>
            </w:r>
            <w:proofErr w:type="spellStart"/>
            <w:r w:rsidRPr="001530D7">
              <w:rPr>
                <w:b/>
                <w:bCs/>
                <w:color w:val="0000FF"/>
                <w:sz w:val="22"/>
                <w:szCs w:val="22"/>
                <w:u w:val="single"/>
                <w:lang w:val="en-US"/>
              </w:rPr>
              <w:t>drsk</w:t>
            </w:r>
            <w:proofErr w:type="spellEnd"/>
            <w:r w:rsidRPr="001530D7">
              <w:rPr>
                <w:b/>
                <w:bCs/>
                <w:color w:val="0000FF"/>
                <w:sz w:val="22"/>
                <w:szCs w:val="22"/>
                <w:u w:val="single"/>
              </w:rPr>
              <w:t>.</w:t>
            </w:r>
            <w:proofErr w:type="spellStart"/>
            <w:r w:rsidRPr="001530D7">
              <w:rPr>
                <w:b/>
                <w:bCs/>
                <w:color w:val="0000FF"/>
                <w:sz w:val="22"/>
                <w:szCs w:val="22"/>
                <w:u w:val="single"/>
                <w:lang w:val="en-US"/>
              </w:rPr>
              <w:t>ru</w:t>
            </w:r>
            <w:proofErr w:type="spellEnd"/>
            <w:r w:rsidRPr="001530D7">
              <w:rPr>
                <w:b/>
                <w:bCs/>
                <w:color w:val="0000FF"/>
                <w:sz w:val="22"/>
                <w:szCs w:val="22"/>
                <w:u w:val="single"/>
              </w:rPr>
              <w:t xml:space="preserve">. </w:t>
            </w:r>
          </w:p>
          <w:p w14:paraId="6D26487D" w14:textId="746FE491" w:rsidR="00435734" w:rsidRPr="001530D7" w:rsidRDefault="00435734" w:rsidP="00DA2197">
            <w:pPr>
              <w:spacing w:line="240" w:lineRule="auto"/>
              <w:ind w:firstLine="0"/>
              <w:rPr>
                <w:b/>
                <w:i/>
                <w:sz w:val="22"/>
                <w:szCs w:val="22"/>
              </w:rPr>
            </w:pPr>
            <w:r w:rsidRPr="001530D7">
              <w:rPr>
                <w:snapToGrid/>
                <w:sz w:val="22"/>
                <w:szCs w:val="22"/>
              </w:rPr>
              <w:t>Телефон - (4162) 397-268</w:t>
            </w:r>
          </w:p>
        </w:tc>
      </w:tr>
      <w:tr w:rsidR="00997AAA" w:rsidRPr="001530D7"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1530D7" w:rsidRDefault="00997AAA" w:rsidP="000506D9">
            <w:pPr>
              <w:pStyle w:val="a5"/>
              <w:ind w:left="184" w:right="41" w:firstLine="0"/>
              <w:rPr>
                <w:snapToGrid/>
                <w:sz w:val="22"/>
                <w:szCs w:val="22"/>
              </w:rPr>
            </w:pPr>
            <w:bookmarkStart w:id="371" w:name="_Ref384115805"/>
          </w:p>
        </w:tc>
        <w:bookmarkEnd w:id="371"/>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1530D7" w:rsidRDefault="00997AAA" w:rsidP="00DA2197">
            <w:pPr>
              <w:pStyle w:val="Tabletext"/>
              <w:jc w:val="left"/>
              <w:rPr>
                <w:sz w:val="22"/>
                <w:szCs w:val="22"/>
              </w:rPr>
            </w:pPr>
            <w:r w:rsidRPr="001530D7">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48FE27EE" w:rsidR="00997AAA" w:rsidRPr="001530D7" w:rsidRDefault="00997AAA" w:rsidP="00CE0B7A">
            <w:pPr>
              <w:spacing w:line="240" w:lineRule="auto"/>
              <w:ind w:firstLine="0"/>
              <w:rPr>
                <w:snapToGrid/>
                <w:sz w:val="22"/>
                <w:szCs w:val="22"/>
              </w:rPr>
            </w:pPr>
            <w:r w:rsidRPr="001530D7">
              <w:rPr>
                <w:snapToGrid/>
                <w:sz w:val="22"/>
                <w:szCs w:val="22"/>
              </w:rPr>
              <w:t>не требуется</w:t>
            </w:r>
          </w:p>
          <w:p w14:paraId="080D5093" w14:textId="52BA1D2D" w:rsidR="00997AAA" w:rsidRPr="001530D7" w:rsidRDefault="00997AAA" w:rsidP="00CE0B7A">
            <w:pPr>
              <w:pStyle w:val="Tabletext"/>
              <w:rPr>
                <w:b/>
                <w:i/>
                <w:sz w:val="22"/>
                <w:szCs w:val="22"/>
              </w:rPr>
            </w:pPr>
          </w:p>
        </w:tc>
      </w:tr>
      <w:tr w:rsidR="005F3E62" w:rsidRPr="001530D7"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1530D7" w:rsidRDefault="005F3E62" w:rsidP="000506D9">
            <w:pPr>
              <w:pStyle w:val="a5"/>
              <w:ind w:left="184" w:right="41" w:firstLine="0"/>
              <w:rPr>
                <w:snapToGrid/>
                <w:sz w:val="22"/>
                <w:szCs w:val="22"/>
              </w:rPr>
            </w:pPr>
            <w:bookmarkStart w:id="372" w:name="_Ref458187651"/>
          </w:p>
        </w:tc>
        <w:bookmarkEnd w:id="372"/>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1530D7" w:rsidRDefault="005F3E62" w:rsidP="00DA2197">
            <w:pPr>
              <w:pStyle w:val="Tabletext"/>
              <w:jc w:val="left"/>
              <w:rPr>
                <w:sz w:val="22"/>
                <w:szCs w:val="22"/>
              </w:rPr>
            </w:pPr>
            <w:r w:rsidRPr="001530D7">
              <w:rPr>
                <w:sz w:val="22"/>
                <w:szCs w:val="22"/>
              </w:rPr>
              <w:t xml:space="preserve">Наименование ЭТП, с использованием </w:t>
            </w:r>
            <w:proofErr w:type="gramStart"/>
            <w:r w:rsidRPr="001530D7">
              <w:rPr>
                <w:sz w:val="22"/>
                <w:szCs w:val="22"/>
              </w:rPr>
              <w:t>которой</w:t>
            </w:r>
            <w:proofErr w:type="gramEnd"/>
            <w:r w:rsidRPr="001530D7">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1BE690" w14:textId="77777777" w:rsidR="00572DC3" w:rsidRPr="001530D7" w:rsidRDefault="00572DC3" w:rsidP="00572DC3">
            <w:pPr>
              <w:spacing w:line="240" w:lineRule="auto"/>
              <w:ind w:firstLine="0"/>
              <w:contextualSpacing/>
              <w:rPr>
                <w:sz w:val="22"/>
                <w:szCs w:val="22"/>
              </w:rPr>
            </w:pPr>
            <w:r w:rsidRPr="001530D7">
              <w:rPr>
                <w:sz w:val="22"/>
                <w:szCs w:val="22"/>
              </w:rPr>
              <w:t xml:space="preserve">Торговая площадка Системы </w:t>
            </w:r>
            <w:r w:rsidRPr="001530D7">
              <w:rPr>
                <w:rStyle w:val="ae"/>
                <w:sz w:val="22"/>
                <w:szCs w:val="22"/>
              </w:rPr>
              <w:t>www.b2b-energo.ru.</w:t>
            </w:r>
          </w:p>
          <w:p w14:paraId="592816BB" w14:textId="03EFA3C3" w:rsidR="003A1226" w:rsidRPr="001530D7" w:rsidRDefault="003A1226" w:rsidP="00435734">
            <w:pPr>
              <w:spacing w:line="240" w:lineRule="auto"/>
              <w:ind w:firstLine="0"/>
              <w:rPr>
                <w:snapToGrid/>
                <w:sz w:val="22"/>
                <w:szCs w:val="22"/>
              </w:rPr>
            </w:pPr>
            <w:r w:rsidRPr="001530D7">
              <w:rPr>
                <w:snapToGrid/>
                <w:sz w:val="22"/>
                <w:szCs w:val="22"/>
              </w:rPr>
              <w:t xml:space="preserve">Регламент ЭТП, в соответствии с которым проводится закупка, размещен по адресу: </w:t>
            </w:r>
            <w:hyperlink r:id="rId10" w:tgtFrame="_blank" w:history="1">
              <w:r w:rsidRPr="001530D7">
                <w:rPr>
                  <w:snapToGrid/>
                  <w:sz w:val="22"/>
                  <w:szCs w:val="22"/>
                </w:rPr>
                <w:t>https://www.b2b-energo.ru/help/Регламент_Системы</w:t>
              </w:r>
            </w:hyperlink>
            <w:r w:rsidRPr="001530D7">
              <w:rPr>
                <w:snapToGrid/>
                <w:sz w:val="22"/>
                <w:szCs w:val="22"/>
              </w:rPr>
              <w:t xml:space="preserve"> </w:t>
            </w:r>
          </w:p>
        </w:tc>
      </w:tr>
      <w:tr w:rsidR="00DE574F" w:rsidRPr="001530D7"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1530D7" w:rsidRDefault="00DE574F" w:rsidP="000506D9">
            <w:pPr>
              <w:pStyle w:val="a5"/>
              <w:ind w:left="184" w:right="41" w:firstLine="0"/>
              <w:rPr>
                <w:snapToGrid/>
                <w:sz w:val="22"/>
                <w:szCs w:val="22"/>
              </w:rPr>
            </w:pPr>
            <w:bookmarkStart w:id="373" w:name="_Ref384115739"/>
          </w:p>
        </w:tc>
        <w:bookmarkEnd w:id="373"/>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1530D7" w:rsidRDefault="00DE574F" w:rsidP="00DA2197">
            <w:pPr>
              <w:pStyle w:val="Tabletext"/>
              <w:jc w:val="left"/>
              <w:rPr>
                <w:sz w:val="22"/>
                <w:szCs w:val="22"/>
              </w:rPr>
            </w:pPr>
            <w:r w:rsidRPr="001530D7">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7F6DA1F5" w:rsidR="00DE574F" w:rsidRPr="001530D7" w:rsidRDefault="00435734" w:rsidP="008F795C">
            <w:pPr>
              <w:spacing w:line="240" w:lineRule="auto"/>
              <w:ind w:firstLine="0"/>
              <w:rPr>
                <w:b/>
                <w:i/>
                <w:sz w:val="22"/>
                <w:szCs w:val="22"/>
              </w:rPr>
            </w:pPr>
            <w:r w:rsidRPr="001530D7">
              <w:rPr>
                <w:b/>
                <w:i/>
                <w:sz w:val="22"/>
                <w:szCs w:val="22"/>
              </w:rPr>
              <w:t>0</w:t>
            </w:r>
            <w:r w:rsidR="008F795C">
              <w:rPr>
                <w:b/>
                <w:i/>
                <w:sz w:val="22"/>
                <w:szCs w:val="22"/>
              </w:rPr>
              <w:t>9</w:t>
            </w:r>
            <w:r w:rsidRPr="001530D7">
              <w:rPr>
                <w:b/>
                <w:i/>
                <w:sz w:val="22"/>
                <w:szCs w:val="22"/>
              </w:rPr>
              <w:t xml:space="preserve"> февраля 2017 г.</w:t>
            </w:r>
          </w:p>
        </w:tc>
      </w:tr>
      <w:tr w:rsidR="00DE574F" w:rsidRPr="001530D7"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1530D7" w:rsidRDefault="00DE574F" w:rsidP="000506D9">
            <w:pPr>
              <w:pStyle w:val="a5"/>
              <w:ind w:left="184" w:right="41" w:firstLine="0"/>
              <w:rPr>
                <w:snapToGrid/>
                <w:sz w:val="22"/>
                <w:szCs w:val="22"/>
              </w:rPr>
            </w:pPr>
            <w:bookmarkStart w:id="374" w:name="_Ref249851001"/>
          </w:p>
        </w:tc>
        <w:bookmarkEnd w:id="374"/>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1530D7" w:rsidRDefault="00DE574F" w:rsidP="00DA2197">
            <w:pPr>
              <w:pStyle w:val="Tabletext"/>
              <w:jc w:val="left"/>
              <w:rPr>
                <w:sz w:val="22"/>
                <w:szCs w:val="22"/>
              </w:rPr>
            </w:pPr>
            <w:r w:rsidRPr="001530D7">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22A01222" w:rsidR="00DE574F" w:rsidRPr="001530D7" w:rsidRDefault="00DE574F" w:rsidP="00435734">
            <w:pPr>
              <w:pStyle w:val="a7"/>
              <w:numPr>
                <w:ilvl w:val="0"/>
                <w:numId w:val="0"/>
              </w:numPr>
              <w:tabs>
                <w:tab w:val="left" w:pos="34"/>
                <w:tab w:val="left" w:pos="317"/>
                <w:tab w:val="left" w:pos="1134"/>
              </w:tabs>
              <w:spacing w:line="240" w:lineRule="auto"/>
              <w:ind w:left="34"/>
              <w:rPr>
                <w:b/>
                <w:i/>
                <w:snapToGrid/>
                <w:sz w:val="22"/>
                <w:szCs w:val="22"/>
              </w:rPr>
            </w:pPr>
            <w:r w:rsidRPr="001530D7">
              <w:rPr>
                <w:snapToGrid/>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1530D7">
              <w:rPr>
                <w:snapToGrid/>
                <w:sz w:val="22"/>
                <w:szCs w:val="22"/>
              </w:rPr>
              <w:t xml:space="preserve"> (</w:t>
            </w:r>
            <w:r w:rsidR="00276EEA" w:rsidRPr="001530D7">
              <w:rPr>
                <w:snapToGrid/>
                <w:sz w:val="22"/>
                <w:szCs w:val="22"/>
              </w:rPr>
              <w:t>под</w:t>
            </w:r>
            <w:r w:rsidR="0022314B" w:rsidRPr="001530D7">
              <w:rPr>
                <w:snapToGrid/>
                <w:sz w:val="22"/>
                <w:szCs w:val="22"/>
              </w:rPr>
              <w:t>пункт</w:t>
            </w:r>
            <w:r w:rsidR="00474973" w:rsidRPr="001530D7">
              <w:rPr>
                <w:snapToGrid/>
                <w:sz w:val="22"/>
                <w:szCs w:val="22"/>
              </w:rPr>
              <w:t xml:space="preserve"> </w:t>
            </w:r>
            <w:r w:rsidR="00474973" w:rsidRPr="001530D7">
              <w:rPr>
                <w:snapToGrid/>
                <w:sz w:val="22"/>
                <w:szCs w:val="22"/>
              </w:rPr>
              <w:fldChar w:fldCharType="begin"/>
            </w:r>
            <w:r w:rsidR="00474973" w:rsidRPr="001530D7">
              <w:rPr>
                <w:snapToGrid/>
                <w:sz w:val="22"/>
                <w:szCs w:val="22"/>
              </w:rPr>
              <w:instrText xml:space="preserve"> REF _Ref249859545 \r \h </w:instrText>
            </w:r>
            <w:r w:rsidR="00AC6BD2" w:rsidRPr="001530D7">
              <w:rPr>
                <w:snapToGrid/>
                <w:sz w:val="22"/>
                <w:szCs w:val="22"/>
              </w:rPr>
              <w:instrText xml:space="preserve"> \* MERGEFORMAT </w:instrText>
            </w:r>
            <w:r w:rsidR="00474973" w:rsidRPr="001530D7">
              <w:rPr>
                <w:snapToGrid/>
                <w:sz w:val="22"/>
                <w:szCs w:val="22"/>
              </w:rPr>
            </w:r>
            <w:r w:rsidR="00474973" w:rsidRPr="001530D7">
              <w:rPr>
                <w:snapToGrid/>
                <w:sz w:val="22"/>
                <w:szCs w:val="22"/>
              </w:rPr>
              <w:fldChar w:fldCharType="separate"/>
            </w:r>
            <w:r w:rsidR="001B20E6">
              <w:rPr>
                <w:snapToGrid/>
                <w:sz w:val="22"/>
                <w:szCs w:val="22"/>
              </w:rPr>
              <w:t>4.2.17</w:t>
            </w:r>
            <w:r w:rsidR="00474973" w:rsidRPr="001530D7">
              <w:rPr>
                <w:snapToGrid/>
                <w:sz w:val="22"/>
                <w:szCs w:val="22"/>
              </w:rPr>
              <w:fldChar w:fldCharType="end"/>
            </w:r>
            <w:r w:rsidR="007D5EAD" w:rsidRPr="001530D7">
              <w:rPr>
                <w:snapToGrid/>
                <w:sz w:val="22"/>
                <w:szCs w:val="22"/>
              </w:rPr>
              <w:t xml:space="preserve"> настоящей Документации о закупке</w:t>
            </w:r>
            <w:r w:rsidR="0022314B" w:rsidRPr="001530D7">
              <w:rPr>
                <w:snapToGrid/>
                <w:sz w:val="22"/>
                <w:szCs w:val="22"/>
              </w:rPr>
              <w:t>)</w:t>
            </w:r>
          </w:p>
        </w:tc>
      </w:tr>
      <w:tr w:rsidR="00DE574F" w:rsidRPr="001530D7"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1530D7" w:rsidRDefault="00DE574F" w:rsidP="000506D9">
            <w:pPr>
              <w:pStyle w:val="a5"/>
              <w:ind w:left="184" w:right="41" w:firstLine="0"/>
              <w:rPr>
                <w:snapToGrid/>
                <w:sz w:val="22"/>
                <w:szCs w:val="22"/>
              </w:rPr>
            </w:pPr>
            <w:bookmarkStart w:id="375" w:name="_Ref387830550"/>
          </w:p>
        </w:tc>
        <w:bookmarkEnd w:id="375"/>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1530D7" w:rsidRDefault="00DE574F" w:rsidP="00714308">
            <w:pPr>
              <w:pStyle w:val="Tabletext"/>
              <w:jc w:val="left"/>
              <w:rPr>
                <w:sz w:val="22"/>
                <w:szCs w:val="22"/>
              </w:rPr>
            </w:pPr>
            <w:r w:rsidRPr="001530D7">
              <w:rPr>
                <w:sz w:val="22"/>
                <w:szCs w:val="22"/>
              </w:rPr>
              <w:t xml:space="preserve">Место подачи </w:t>
            </w:r>
            <w:r w:rsidR="00E221BD" w:rsidRPr="001530D7">
              <w:rPr>
                <w:sz w:val="22"/>
                <w:szCs w:val="22"/>
              </w:rPr>
              <w:t xml:space="preserve">документов </w:t>
            </w:r>
            <w:r w:rsidR="00120B83" w:rsidRPr="001530D7">
              <w:rPr>
                <w:sz w:val="22"/>
                <w:szCs w:val="22"/>
              </w:rPr>
              <w:t xml:space="preserve">в отношении всей цепочки собственников, включая бенефициаров (в том числе, конечных) </w:t>
            </w:r>
            <w:r w:rsidR="001B04C3" w:rsidRPr="001530D7">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9C74BA5" w:rsidR="00DE574F" w:rsidRPr="001530D7" w:rsidRDefault="00435734" w:rsidP="001B04C3">
            <w:pPr>
              <w:pStyle w:val="Tabletext"/>
              <w:rPr>
                <w:b/>
                <w:i/>
                <w:sz w:val="22"/>
                <w:szCs w:val="22"/>
              </w:rPr>
            </w:pPr>
            <w:proofErr w:type="gramStart"/>
            <w:r w:rsidRPr="001530D7">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1530D7">
              <w:rPr>
                <w:sz w:val="22"/>
                <w:szCs w:val="22"/>
              </w:rPr>
              <w:t>каб</w:t>
            </w:r>
            <w:proofErr w:type="spellEnd"/>
            <w:r w:rsidRPr="001530D7">
              <w:rPr>
                <w:sz w:val="22"/>
                <w:szCs w:val="22"/>
              </w:rPr>
              <w:t>.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1530D7">
              <w:rPr>
                <w:sz w:val="22"/>
                <w:szCs w:val="22"/>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1530D7"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1530D7" w:rsidRDefault="0016175E" w:rsidP="000506D9">
            <w:pPr>
              <w:pStyle w:val="a5"/>
              <w:ind w:left="184" w:right="41" w:firstLine="0"/>
              <w:rPr>
                <w:snapToGrid/>
                <w:sz w:val="22"/>
                <w:szCs w:val="22"/>
              </w:rPr>
            </w:pPr>
            <w:bookmarkStart w:id="376" w:name="_Ref389823218"/>
          </w:p>
        </w:tc>
        <w:bookmarkEnd w:id="376"/>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1530D7" w:rsidRDefault="0016175E" w:rsidP="00216F0F">
            <w:pPr>
              <w:pStyle w:val="Tabletext"/>
              <w:jc w:val="left"/>
              <w:rPr>
                <w:sz w:val="22"/>
                <w:szCs w:val="22"/>
              </w:rPr>
            </w:pPr>
            <w:r w:rsidRPr="001530D7">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3D50013C" w:rsidR="0016175E" w:rsidRPr="001530D7" w:rsidRDefault="00435734" w:rsidP="00596511">
            <w:pPr>
              <w:pStyle w:val="Tabletext"/>
              <w:rPr>
                <w:b/>
                <w:i/>
                <w:sz w:val="22"/>
                <w:szCs w:val="22"/>
              </w:rPr>
            </w:pPr>
            <w:r w:rsidRPr="001530D7">
              <w:rPr>
                <w:b/>
                <w:i/>
                <w:sz w:val="22"/>
                <w:szCs w:val="22"/>
              </w:rPr>
              <w:t>1</w:t>
            </w:r>
            <w:r w:rsidR="00434ED3">
              <w:rPr>
                <w:b/>
                <w:i/>
                <w:sz w:val="22"/>
                <w:szCs w:val="22"/>
              </w:rPr>
              <w:t>4</w:t>
            </w:r>
            <w:r w:rsidRPr="001530D7">
              <w:rPr>
                <w:b/>
                <w:i/>
                <w:sz w:val="22"/>
                <w:szCs w:val="22"/>
              </w:rPr>
              <w:t>:00 часов</w:t>
            </w:r>
            <w:r w:rsidRPr="001530D7">
              <w:rPr>
                <w:sz w:val="22"/>
                <w:szCs w:val="22"/>
              </w:rPr>
              <w:t xml:space="preserve"> местного (Благовещенского) времени (08:00 часов Московского времени) </w:t>
            </w:r>
            <w:r w:rsidRPr="001530D7">
              <w:rPr>
                <w:b/>
                <w:i/>
                <w:sz w:val="22"/>
                <w:szCs w:val="22"/>
              </w:rPr>
              <w:t>«2</w:t>
            </w:r>
            <w:r w:rsidR="00596511">
              <w:rPr>
                <w:b/>
                <w:i/>
                <w:sz w:val="22"/>
                <w:szCs w:val="22"/>
              </w:rPr>
              <w:t>7</w:t>
            </w:r>
            <w:r w:rsidRPr="001530D7">
              <w:rPr>
                <w:b/>
                <w:i/>
                <w:sz w:val="22"/>
                <w:szCs w:val="22"/>
              </w:rPr>
              <w:t>» февраля 2017 года</w:t>
            </w:r>
            <w:r w:rsidRPr="001530D7">
              <w:rPr>
                <w:sz w:val="22"/>
                <w:szCs w:val="22"/>
              </w:rPr>
              <w:t xml:space="preserve">. По адресу - </w:t>
            </w:r>
            <w:hyperlink r:id="rId11"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esv</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2"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center</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3"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energo</w:t>
              </w:r>
              <w:r w:rsidRPr="001530D7">
                <w:rPr>
                  <w:b/>
                  <w:bCs/>
                  <w:snapToGrid w:val="0"/>
                  <w:color w:val="0000FF"/>
                  <w:sz w:val="22"/>
                  <w:szCs w:val="22"/>
                  <w:u w:val="single"/>
                </w:rPr>
                <w:t>.</w:t>
              </w:r>
              <w:proofErr w:type="spellStart"/>
              <w:r w:rsidRPr="001530D7">
                <w:rPr>
                  <w:b/>
                  <w:bCs/>
                  <w:snapToGrid w:val="0"/>
                  <w:color w:val="0000FF"/>
                  <w:sz w:val="22"/>
                  <w:szCs w:val="22"/>
                  <w:u w:val="single"/>
                  <w:lang w:val="en-US"/>
                </w:rPr>
                <w:t>ru</w:t>
              </w:r>
              <w:proofErr w:type="spellEnd"/>
            </w:hyperlink>
            <w:r w:rsidRPr="001530D7">
              <w:rPr>
                <w:b/>
                <w:bCs/>
                <w:snapToGrid w:val="0"/>
                <w:color w:val="0000FF"/>
                <w:sz w:val="22"/>
                <w:szCs w:val="22"/>
                <w:u w:val="single"/>
              </w:rPr>
              <w:t>)</w:t>
            </w:r>
            <w:r w:rsidRPr="001530D7">
              <w:rPr>
                <w:sz w:val="22"/>
                <w:szCs w:val="22"/>
              </w:rPr>
              <w:t xml:space="preserve">  (далее - Система b2b-esv)</w:t>
            </w:r>
          </w:p>
        </w:tc>
      </w:tr>
      <w:tr w:rsidR="00DE574F" w:rsidRPr="001530D7"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1530D7" w:rsidRDefault="00DE574F" w:rsidP="000506D9">
            <w:pPr>
              <w:pStyle w:val="a5"/>
              <w:ind w:left="184" w:right="41" w:firstLine="0"/>
              <w:rPr>
                <w:snapToGrid/>
                <w:sz w:val="22"/>
                <w:szCs w:val="22"/>
              </w:rPr>
            </w:pPr>
            <w:bookmarkStart w:id="377" w:name="_Ref249854938"/>
          </w:p>
        </w:tc>
        <w:bookmarkEnd w:id="377"/>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1530D7" w:rsidRDefault="00E221BD" w:rsidP="00120B83">
            <w:pPr>
              <w:pStyle w:val="Tabletext"/>
              <w:jc w:val="left"/>
              <w:rPr>
                <w:sz w:val="22"/>
                <w:szCs w:val="22"/>
              </w:rPr>
            </w:pPr>
            <w:r w:rsidRPr="001530D7">
              <w:rPr>
                <w:sz w:val="22"/>
                <w:szCs w:val="22"/>
              </w:rPr>
              <w:t xml:space="preserve">Сроки </w:t>
            </w:r>
            <w:r w:rsidR="00D2262B" w:rsidRPr="001530D7">
              <w:rPr>
                <w:sz w:val="22"/>
                <w:szCs w:val="22"/>
              </w:rPr>
              <w:t>предоставл</w:t>
            </w:r>
            <w:r w:rsidR="00E91457" w:rsidRPr="001530D7">
              <w:rPr>
                <w:sz w:val="22"/>
                <w:szCs w:val="22"/>
              </w:rPr>
              <w:t>е</w:t>
            </w:r>
            <w:r w:rsidR="00D2262B" w:rsidRPr="001530D7">
              <w:rPr>
                <w:sz w:val="22"/>
                <w:szCs w:val="22"/>
              </w:rPr>
              <w:t>ния</w:t>
            </w:r>
            <w:r w:rsidR="00E91457" w:rsidRPr="001530D7">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1530D7" w:rsidRDefault="00E91457" w:rsidP="008B0065">
            <w:pPr>
              <w:spacing w:line="240" w:lineRule="auto"/>
              <w:ind w:firstLine="0"/>
              <w:rPr>
                <w:snapToGrid/>
                <w:sz w:val="22"/>
                <w:szCs w:val="22"/>
              </w:rPr>
            </w:pPr>
            <w:r w:rsidRPr="001530D7">
              <w:rPr>
                <w:snapToGrid/>
                <w:sz w:val="22"/>
                <w:szCs w:val="22"/>
              </w:rPr>
              <w:t>Дата начала предоставления разъяснений:</w:t>
            </w:r>
          </w:p>
          <w:p w14:paraId="5D26301A" w14:textId="794FE639" w:rsidR="00E91457" w:rsidRPr="001530D7" w:rsidRDefault="00435734" w:rsidP="008B0065">
            <w:pPr>
              <w:spacing w:line="240" w:lineRule="auto"/>
              <w:ind w:firstLine="0"/>
              <w:rPr>
                <w:snapToGrid/>
                <w:sz w:val="22"/>
                <w:szCs w:val="22"/>
              </w:rPr>
            </w:pPr>
            <w:r w:rsidRPr="001530D7">
              <w:rPr>
                <w:snapToGrid/>
                <w:sz w:val="22"/>
                <w:szCs w:val="22"/>
              </w:rPr>
              <w:t>«0</w:t>
            </w:r>
            <w:r w:rsidR="008F795C">
              <w:rPr>
                <w:snapToGrid/>
                <w:sz w:val="22"/>
                <w:szCs w:val="22"/>
              </w:rPr>
              <w:t>9</w:t>
            </w:r>
            <w:r w:rsidRPr="001530D7">
              <w:rPr>
                <w:snapToGrid/>
                <w:sz w:val="22"/>
                <w:szCs w:val="22"/>
              </w:rPr>
              <w:t xml:space="preserve">» февраля 2017 </w:t>
            </w:r>
            <w:r w:rsidR="00E91457" w:rsidRPr="001530D7">
              <w:rPr>
                <w:snapToGrid/>
                <w:sz w:val="22"/>
                <w:szCs w:val="22"/>
              </w:rPr>
              <w:t>г. </w:t>
            </w:r>
            <w:r w:rsidR="00E91457" w:rsidRPr="001530D7">
              <w:rPr>
                <w:b/>
                <w:i/>
                <w:snapToGrid/>
                <w:sz w:val="22"/>
                <w:szCs w:val="22"/>
              </w:rPr>
              <w:t xml:space="preserve"> </w:t>
            </w:r>
          </w:p>
          <w:p w14:paraId="1D10470A" w14:textId="77777777" w:rsidR="00E91457" w:rsidRPr="001530D7" w:rsidRDefault="00E91457" w:rsidP="008B0065">
            <w:pPr>
              <w:spacing w:line="240" w:lineRule="auto"/>
              <w:ind w:firstLine="0"/>
              <w:rPr>
                <w:snapToGrid/>
                <w:sz w:val="22"/>
                <w:szCs w:val="22"/>
              </w:rPr>
            </w:pPr>
            <w:r w:rsidRPr="001530D7">
              <w:rPr>
                <w:snapToGrid/>
                <w:sz w:val="22"/>
                <w:szCs w:val="22"/>
              </w:rPr>
              <w:t>Дата окончания предоставления разъяснений:</w:t>
            </w:r>
          </w:p>
          <w:p w14:paraId="14820C33" w14:textId="784DF3BD" w:rsidR="00DE574F" w:rsidRPr="001530D7" w:rsidRDefault="001E188D" w:rsidP="008F795C">
            <w:pPr>
              <w:pStyle w:val="Tabletext"/>
              <w:rPr>
                <w:b/>
                <w:i/>
                <w:sz w:val="22"/>
                <w:szCs w:val="22"/>
              </w:rPr>
            </w:pPr>
            <w:r>
              <w:rPr>
                <w:sz w:val="22"/>
                <w:szCs w:val="22"/>
              </w:rPr>
              <w:t>«2</w:t>
            </w:r>
            <w:r w:rsidR="008F795C">
              <w:rPr>
                <w:sz w:val="22"/>
                <w:szCs w:val="22"/>
              </w:rPr>
              <w:t>7</w:t>
            </w:r>
            <w:r w:rsidR="00435734" w:rsidRPr="001530D7">
              <w:rPr>
                <w:sz w:val="22"/>
                <w:szCs w:val="22"/>
              </w:rPr>
              <w:t xml:space="preserve">» февраля 2017 </w:t>
            </w:r>
            <w:r w:rsidR="009B0E64" w:rsidRPr="001530D7">
              <w:rPr>
                <w:sz w:val="22"/>
                <w:szCs w:val="22"/>
              </w:rPr>
              <w:t>г</w:t>
            </w:r>
            <w:r w:rsidR="00435734" w:rsidRPr="001530D7">
              <w:rPr>
                <w:sz w:val="22"/>
                <w:szCs w:val="22"/>
              </w:rPr>
              <w:t>.</w:t>
            </w:r>
          </w:p>
        </w:tc>
      </w:tr>
      <w:tr w:rsidR="00435734" w:rsidRPr="001530D7"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435734" w:rsidRPr="001530D7" w:rsidRDefault="00435734" w:rsidP="000506D9">
            <w:pPr>
              <w:pStyle w:val="a5"/>
              <w:ind w:left="184" w:right="41" w:firstLine="0"/>
              <w:rPr>
                <w:snapToGrid/>
                <w:sz w:val="22"/>
                <w:szCs w:val="22"/>
              </w:rPr>
            </w:pPr>
            <w:bookmarkStart w:id="378" w:name="_Ref249859545"/>
          </w:p>
        </w:tc>
        <w:bookmarkEnd w:id="378"/>
        <w:tc>
          <w:tcPr>
            <w:tcW w:w="2410" w:type="dxa"/>
            <w:tcBorders>
              <w:top w:val="single" w:sz="4" w:space="0" w:color="auto"/>
              <w:left w:val="single" w:sz="4" w:space="0" w:color="auto"/>
              <w:bottom w:val="single" w:sz="4" w:space="0" w:color="auto"/>
              <w:right w:val="single" w:sz="4" w:space="0" w:color="auto"/>
            </w:tcBorders>
          </w:tcPr>
          <w:p w14:paraId="785BF844" w14:textId="77777777" w:rsidR="00435734" w:rsidRPr="001530D7" w:rsidRDefault="00435734" w:rsidP="0016175E">
            <w:pPr>
              <w:pStyle w:val="Tabletext"/>
              <w:jc w:val="left"/>
              <w:rPr>
                <w:sz w:val="22"/>
                <w:szCs w:val="22"/>
              </w:rPr>
            </w:pPr>
            <w:r w:rsidRPr="001530D7">
              <w:rPr>
                <w:sz w:val="22"/>
                <w:szCs w:val="22"/>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6A7E9EE0" w:rsidR="00435734" w:rsidRPr="001530D7" w:rsidRDefault="00435734" w:rsidP="008F795C">
            <w:pPr>
              <w:pStyle w:val="Tabletext"/>
              <w:rPr>
                <w:b/>
                <w:i/>
                <w:sz w:val="22"/>
                <w:szCs w:val="22"/>
              </w:rPr>
            </w:pPr>
            <w:r w:rsidRPr="001530D7">
              <w:rPr>
                <w:b/>
                <w:i/>
                <w:sz w:val="22"/>
                <w:szCs w:val="22"/>
              </w:rPr>
              <w:t>1</w:t>
            </w:r>
            <w:r w:rsidR="00434ED3">
              <w:rPr>
                <w:b/>
                <w:i/>
                <w:sz w:val="22"/>
                <w:szCs w:val="22"/>
              </w:rPr>
              <w:t>4</w:t>
            </w:r>
            <w:r w:rsidRPr="001530D7">
              <w:rPr>
                <w:b/>
                <w:i/>
                <w:sz w:val="22"/>
                <w:szCs w:val="22"/>
              </w:rPr>
              <w:t xml:space="preserve">:00 часов </w:t>
            </w:r>
            <w:r w:rsidRPr="001530D7">
              <w:rPr>
                <w:sz w:val="22"/>
                <w:szCs w:val="22"/>
              </w:rPr>
              <w:t>местного (Благовещенского) времени (</w:t>
            </w:r>
            <w:r w:rsidR="00F76B91" w:rsidRPr="001530D7">
              <w:rPr>
                <w:sz w:val="22"/>
                <w:szCs w:val="22"/>
              </w:rPr>
              <w:t>08</w:t>
            </w:r>
            <w:r w:rsidRPr="001530D7">
              <w:rPr>
                <w:sz w:val="22"/>
                <w:szCs w:val="22"/>
              </w:rPr>
              <w:t>:00 час</w:t>
            </w:r>
            <w:r w:rsidR="00F76B91" w:rsidRPr="001530D7">
              <w:rPr>
                <w:sz w:val="22"/>
                <w:szCs w:val="22"/>
              </w:rPr>
              <w:t>ов</w:t>
            </w:r>
            <w:r w:rsidRPr="001530D7">
              <w:rPr>
                <w:sz w:val="22"/>
                <w:szCs w:val="22"/>
              </w:rPr>
              <w:t xml:space="preserve"> Московского времени) </w:t>
            </w:r>
            <w:r w:rsidR="00F76B91" w:rsidRPr="001530D7">
              <w:rPr>
                <w:b/>
                <w:i/>
                <w:sz w:val="22"/>
                <w:szCs w:val="22"/>
              </w:rPr>
              <w:t>«2</w:t>
            </w:r>
            <w:r w:rsidR="008F795C">
              <w:rPr>
                <w:b/>
                <w:i/>
                <w:sz w:val="22"/>
                <w:szCs w:val="22"/>
              </w:rPr>
              <w:t>8</w:t>
            </w:r>
            <w:r w:rsidR="00F76B91" w:rsidRPr="001530D7">
              <w:rPr>
                <w:b/>
                <w:i/>
                <w:sz w:val="22"/>
                <w:szCs w:val="22"/>
              </w:rPr>
              <w:t>» февраля 2017 года</w:t>
            </w:r>
            <w:r w:rsidRPr="001530D7">
              <w:rPr>
                <w:sz w:val="22"/>
                <w:szCs w:val="22"/>
              </w:rPr>
              <w:t xml:space="preserve">. По адресу - </w:t>
            </w:r>
            <w:hyperlink r:id="rId14"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esv</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5"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center</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6"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energo</w:t>
              </w:r>
              <w:r w:rsidRPr="001530D7">
                <w:rPr>
                  <w:b/>
                  <w:bCs/>
                  <w:snapToGrid w:val="0"/>
                  <w:color w:val="0000FF"/>
                  <w:sz w:val="22"/>
                  <w:szCs w:val="22"/>
                  <w:u w:val="single"/>
                </w:rPr>
                <w:t>.</w:t>
              </w:r>
              <w:proofErr w:type="spellStart"/>
              <w:r w:rsidRPr="001530D7">
                <w:rPr>
                  <w:b/>
                  <w:bCs/>
                  <w:snapToGrid w:val="0"/>
                  <w:color w:val="0000FF"/>
                  <w:sz w:val="22"/>
                  <w:szCs w:val="22"/>
                  <w:u w:val="single"/>
                  <w:lang w:val="en-US"/>
                </w:rPr>
                <w:t>ru</w:t>
              </w:r>
              <w:proofErr w:type="spellEnd"/>
            </w:hyperlink>
            <w:r w:rsidRPr="001530D7">
              <w:rPr>
                <w:b/>
                <w:bCs/>
                <w:snapToGrid w:val="0"/>
                <w:color w:val="0000FF"/>
                <w:sz w:val="22"/>
                <w:szCs w:val="22"/>
                <w:u w:val="single"/>
              </w:rPr>
              <w:t>)</w:t>
            </w:r>
            <w:r w:rsidRPr="001530D7">
              <w:rPr>
                <w:sz w:val="22"/>
                <w:szCs w:val="22"/>
              </w:rPr>
              <w:t xml:space="preserve">  (далее - Система b2b-esv)</w:t>
            </w:r>
          </w:p>
        </w:tc>
      </w:tr>
      <w:tr w:rsidR="00435734" w:rsidRPr="001530D7"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435734" w:rsidRPr="001530D7" w:rsidRDefault="00435734" w:rsidP="000506D9">
            <w:pPr>
              <w:pStyle w:val="a5"/>
              <w:ind w:left="184" w:right="41" w:firstLine="0"/>
              <w:rPr>
                <w:snapToGrid/>
                <w:sz w:val="22"/>
                <w:szCs w:val="22"/>
              </w:rPr>
            </w:pPr>
            <w:bookmarkStart w:id="379" w:name="_Ref334789513"/>
          </w:p>
        </w:tc>
        <w:bookmarkEnd w:id="379"/>
        <w:tc>
          <w:tcPr>
            <w:tcW w:w="2410" w:type="dxa"/>
            <w:tcBorders>
              <w:top w:val="single" w:sz="4" w:space="0" w:color="auto"/>
              <w:left w:val="single" w:sz="4" w:space="0" w:color="auto"/>
              <w:bottom w:val="single" w:sz="4" w:space="0" w:color="auto"/>
              <w:right w:val="single" w:sz="4" w:space="0" w:color="auto"/>
            </w:tcBorders>
          </w:tcPr>
          <w:p w14:paraId="3DD0F102" w14:textId="77777777" w:rsidR="00435734" w:rsidRPr="001530D7" w:rsidRDefault="00435734" w:rsidP="00DA2197">
            <w:pPr>
              <w:pStyle w:val="Tabletext"/>
              <w:jc w:val="left"/>
              <w:rPr>
                <w:sz w:val="22"/>
                <w:szCs w:val="22"/>
              </w:rPr>
            </w:pPr>
            <w:r w:rsidRPr="001530D7">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43245E02" w:rsidR="00435734" w:rsidRPr="001530D7" w:rsidRDefault="00435734" w:rsidP="00F76B91">
            <w:pPr>
              <w:pStyle w:val="Tabletext"/>
              <w:rPr>
                <w:sz w:val="22"/>
                <w:szCs w:val="22"/>
              </w:rPr>
            </w:pPr>
            <w:r w:rsidRPr="001530D7">
              <w:rPr>
                <w:sz w:val="22"/>
                <w:szCs w:val="22"/>
              </w:rPr>
              <w:t xml:space="preserve">Предполагается, что рассмотрение заявок будет осуществлено в срок до 17:00 (Благовещенского) времени до 17:00 часов местного (Благовещенского) времени </w:t>
            </w:r>
            <w:r w:rsidR="00F76B91" w:rsidRPr="001530D7">
              <w:rPr>
                <w:b/>
                <w:i/>
                <w:sz w:val="22"/>
                <w:szCs w:val="22"/>
              </w:rPr>
              <w:t>23 марта 2017 года</w:t>
            </w:r>
            <w:r w:rsidR="00F76B91" w:rsidRPr="001530D7">
              <w:rPr>
                <w:sz w:val="22"/>
                <w:szCs w:val="22"/>
              </w:rPr>
              <w:t xml:space="preserve"> </w:t>
            </w:r>
            <w:r w:rsidRPr="001530D7">
              <w:rPr>
                <w:sz w:val="22"/>
                <w:szCs w:val="22"/>
              </w:rPr>
              <w:t>по адресу Организатора. Организатор вправе, при необходимости, изменить данный срок</w:t>
            </w:r>
          </w:p>
        </w:tc>
      </w:tr>
      <w:tr w:rsidR="00DE574F" w:rsidRPr="001530D7"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DE574F" w:rsidRPr="001530D7" w:rsidRDefault="00DE574F" w:rsidP="000506D9">
            <w:pPr>
              <w:pStyle w:val="a5"/>
              <w:ind w:left="184" w:right="41" w:firstLine="0"/>
              <w:rPr>
                <w:snapToGrid/>
                <w:sz w:val="22"/>
                <w:szCs w:val="22"/>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DE574F" w:rsidRPr="001530D7" w:rsidRDefault="00DE574F" w:rsidP="00DA2197">
            <w:pPr>
              <w:pStyle w:val="Tabletext"/>
              <w:jc w:val="left"/>
              <w:rPr>
                <w:sz w:val="22"/>
                <w:szCs w:val="22"/>
              </w:rPr>
            </w:pPr>
            <w:r w:rsidRPr="001530D7">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0DBA5E57" w:rsidR="00DE574F" w:rsidRPr="001530D7" w:rsidRDefault="00435734" w:rsidP="00F76B91">
            <w:pPr>
              <w:pStyle w:val="Tabletext"/>
              <w:rPr>
                <w:sz w:val="22"/>
                <w:szCs w:val="22"/>
              </w:rPr>
            </w:pPr>
            <w:r w:rsidRPr="001530D7">
              <w:rPr>
                <w:sz w:val="22"/>
                <w:szCs w:val="22"/>
              </w:rPr>
              <w:t xml:space="preserve">Предполагается, что подведение итогов  запроса предложений будет осуществлено в срок до 17:00 часов местного (Благовещенского) времени </w:t>
            </w:r>
            <w:r w:rsidR="00F76B91" w:rsidRPr="001530D7">
              <w:rPr>
                <w:b/>
                <w:i/>
                <w:sz w:val="22"/>
                <w:szCs w:val="22"/>
              </w:rPr>
              <w:t>29 марта 2017 года</w:t>
            </w:r>
            <w:r w:rsidRPr="001530D7">
              <w:rPr>
                <w:sz w:val="22"/>
                <w:szCs w:val="22"/>
              </w:rPr>
              <w:t xml:space="preserve">  по адресу 675000, Благовещенск, ул. Шевченко, 28, </w:t>
            </w:r>
            <w:proofErr w:type="spellStart"/>
            <w:r w:rsidRPr="001530D7">
              <w:rPr>
                <w:sz w:val="22"/>
                <w:szCs w:val="22"/>
              </w:rPr>
              <w:t>каб</w:t>
            </w:r>
            <w:proofErr w:type="spellEnd"/>
            <w:r w:rsidRPr="001530D7">
              <w:rPr>
                <w:sz w:val="22"/>
                <w:szCs w:val="22"/>
              </w:rPr>
              <w:t>. 122. Организатор вправе, при необходимости, изменить данный срок.</w:t>
            </w:r>
          </w:p>
        </w:tc>
      </w:tr>
      <w:tr w:rsidR="00DE574F" w:rsidRPr="001530D7"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DE574F" w:rsidRPr="001530D7" w:rsidRDefault="00DE574F" w:rsidP="000506D9">
            <w:pPr>
              <w:pStyle w:val="a5"/>
              <w:ind w:left="184" w:right="41" w:firstLine="0"/>
              <w:rPr>
                <w:snapToGrid/>
                <w:sz w:val="22"/>
                <w:szCs w:val="22"/>
              </w:rPr>
            </w:pPr>
            <w:bookmarkStart w:id="381" w:name="_Ref249873322"/>
          </w:p>
        </w:tc>
        <w:bookmarkEnd w:id="381"/>
        <w:tc>
          <w:tcPr>
            <w:tcW w:w="2410" w:type="dxa"/>
            <w:tcBorders>
              <w:top w:val="single" w:sz="4" w:space="0" w:color="auto"/>
              <w:left w:val="single" w:sz="4" w:space="0" w:color="auto"/>
              <w:bottom w:val="single" w:sz="4" w:space="0" w:color="auto"/>
              <w:right w:val="single" w:sz="4" w:space="0" w:color="auto"/>
            </w:tcBorders>
          </w:tcPr>
          <w:p w14:paraId="08C27232" w14:textId="77777777" w:rsidR="00DE574F" w:rsidRPr="001530D7" w:rsidRDefault="00DE574F" w:rsidP="00DA2197">
            <w:pPr>
              <w:pStyle w:val="Tabletext"/>
              <w:jc w:val="left"/>
              <w:rPr>
                <w:sz w:val="22"/>
                <w:szCs w:val="22"/>
              </w:rPr>
            </w:pPr>
            <w:r w:rsidRPr="001530D7">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3531F41D" w:rsidR="00DE574F" w:rsidRPr="001530D7" w:rsidRDefault="00DE574F" w:rsidP="00DA2197">
            <w:pPr>
              <w:pStyle w:val="Tabletext"/>
              <w:rPr>
                <w:sz w:val="22"/>
                <w:szCs w:val="22"/>
              </w:rPr>
            </w:pPr>
            <w:r w:rsidRPr="001530D7">
              <w:rPr>
                <w:sz w:val="22"/>
                <w:szCs w:val="22"/>
              </w:rPr>
              <w:t xml:space="preserve">не предусмотрена возможность подачи альтернативных предложений. </w:t>
            </w:r>
          </w:p>
          <w:p w14:paraId="5798BFBA" w14:textId="586ED71F" w:rsidR="00DE574F" w:rsidRPr="001530D7" w:rsidRDefault="00DE574F" w:rsidP="00DA2197">
            <w:pPr>
              <w:pStyle w:val="Tabletext"/>
              <w:rPr>
                <w:b/>
                <w:i/>
                <w:sz w:val="22"/>
                <w:szCs w:val="22"/>
                <w:shd w:val="clear" w:color="auto" w:fill="FFFF99"/>
              </w:rPr>
            </w:pPr>
          </w:p>
        </w:tc>
      </w:tr>
    </w:tbl>
    <w:p w14:paraId="1354228A" w14:textId="77777777" w:rsidR="001D54B3" w:rsidRPr="001530D7" w:rsidRDefault="001D54B3" w:rsidP="001D54B3">
      <w:pPr>
        <w:rPr>
          <w:sz w:val="22"/>
          <w:szCs w:val="22"/>
        </w:rPr>
      </w:pPr>
    </w:p>
    <w:p w14:paraId="1DBDD4A3" w14:textId="77777777" w:rsidR="00EC5F37" w:rsidRPr="001530D7" w:rsidRDefault="00EC5F37">
      <w:pPr>
        <w:pStyle w:val="1"/>
        <w:rPr>
          <w:sz w:val="22"/>
          <w:szCs w:val="22"/>
        </w:rPr>
      </w:pPr>
      <w:bookmarkStart w:id="382" w:name="_Ref384631716"/>
      <w:bookmarkStart w:id="383" w:name="_Toc440899847"/>
      <w:bookmarkStart w:id="384" w:name="_Toc474152434"/>
      <w:r w:rsidRPr="001530D7">
        <w:rPr>
          <w:sz w:val="22"/>
          <w:szCs w:val="22"/>
        </w:rPr>
        <w:lastRenderedPageBreak/>
        <w:t xml:space="preserve">Образцы основных форм документов, включаемых </w:t>
      </w:r>
      <w:bookmarkEnd w:id="350"/>
      <w:bookmarkEnd w:id="351"/>
      <w:bookmarkEnd w:id="352"/>
      <w:bookmarkEnd w:id="353"/>
      <w:bookmarkEnd w:id="354"/>
      <w:bookmarkEnd w:id="382"/>
      <w:r w:rsidR="00C17DE2" w:rsidRPr="001530D7">
        <w:rPr>
          <w:sz w:val="22"/>
          <w:szCs w:val="22"/>
        </w:rPr>
        <w:t>в заявку</w:t>
      </w:r>
      <w:bookmarkEnd w:id="383"/>
      <w:bookmarkEnd w:id="384"/>
    </w:p>
    <w:p w14:paraId="16933627" w14:textId="77777777" w:rsidR="00C22E8E" w:rsidRPr="001530D7" w:rsidRDefault="00C22E8E" w:rsidP="0002227C">
      <w:pPr>
        <w:pStyle w:val="20"/>
        <w:numPr>
          <w:ilvl w:val="1"/>
          <w:numId w:val="5"/>
        </w:numPr>
        <w:rPr>
          <w:sz w:val="22"/>
          <w:szCs w:val="22"/>
        </w:rPr>
      </w:pPr>
      <w:bookmarkStart w:id="385" w:name="_Ref417482063"/>
      <w:bookmarkStart w:id="386" w:name="_Toc418077920"/>
      <w:bookmarkStart w:id="387" w:name="_Toc418863103"/>
      <w:bookmarkStart w:id="388" w:name="_Toc440899848"/>
      <w:bookmarkStart w:id="389" w:name="_Toc474152435"/>
      <w:r w:rsidRPr="001530D7">
        <w:rPr>
          <w:sz w:val="22"/>
          <w:szCs w:val="22"/>
        </w:rPr>
        <w:t xml:space="preserve">Опись документов (форма </w:t>
      </w:r>
      <w:r w:rsidR="00383E0B" w:rsidRPr="001530D7">
        <w:rPr>
          <w:sz w:val="22"/>
          <w:szCs w:val="22"/>
        </w:rPr>
        <w:fldChar w:fldCharType="begin"/>
      </w:r>
      <w:r w:rsidR="00383E0B" w:rsidRPr="001530D7">
        <w:rPr>
          <w:sz w:val="22"/>
          <w:szCs w:val="22"/>
        </w:rPr>
        <w:instrText xml:space="preserve"> SEQ форма \* ARABIC </w:instrText>
      </w:r>
      <w:r w:rsidR="00383E0B" w:rsidRPr="001530D7">
        <w:rPr>
          <w:sz w:val="22"/>
          <w:szCs w:val="22"/>
        </w:rPr>
        <w:fldChar w:fldCharType="separate"/>
      </w:r>
      <w:r w:rsidR="001B20E6">
        <w:rPr>
          <w:noProof/>
          <w:sz w:val="22"/>
          <w:szCs w:val="22"/>
        </w:rPr>
        <w:t>1</w:t>
      </w:r>
      <w:r w:rsidR="00383E0B" w:rsidRPr="001530D7">
        <w:rPr>
          <w:noProof/>
          <w:sz w:val="22"/>
          <w:szCs w:val="22"/>
        </w:rPr>
        <w:fldChar w:fldCharType="end"/>
      </w:r>
      <w:r w:rsidRPr="001530D7">
        <w:rPr>
          <w:sz w:val="22"/>
          <w:szCs w:val="22"/>
        </w:rPr>
        <w:t>)</w:t>
      </w:r>
      <w:bookmarkEnd w:id="385"/>
      <w:bookmarkEnd w:id="386"/>
      <w:bookmarkEnd w:id="387"/>
      <w:bookmarkEnd w:id="388"/>
      <w:bookmarkEnd w:id="389"/>
    </w:p>
    <w:p w14:paraId="28912DD7" w14:textId="77777777" w:rsidR="00C22E8E" w:rsidRPr="001530D7" w:rsidRDefault="00C22E8E" w:rsidP="000506D9">
      <w:pPr>
        <w:pStyle w:val="23"/>
        <w:numPr>
          <w:ilvl w:val="2"/>
          <w:numId w:val="5"/>
        </w:numPr>
        <w:tabs>
          <w:tab w:val="num" w:pos="1134"/>
        </w:tabs>
        <w:ind w:left="1134"/>
        <w:rPr>
          <w:sz w:val="22"/>
          <w:szCs w:val="22"/>
        </w:rPr>
      </w:pPr>
      <w:bookmarkStart w:id="390" w:name="_Toc418077921"/>
      <w:bookmarkStart w:id="391" w:name="_Toc418863104"/>
      <w:bookmarkStart w:id="392" w:name="_Toc440899849"/>
      <w:bookmarkStart w:id="393" w:name="_Toc474152436"/>
      <w:r w:rsidRPr="001530D7">
        <w:rPr>
          <w:sz w:val="22"/>
          <w:szCs w:val="22"/>
        </w:rPr>
        <w:t>Форма описи документов</w:t>
      </w:r>
      <w:bookmarkEnd w:id="390"/>
      <w:bookmarkEnd w:id="391"/>
      <w:bookmarkEnd w:id="392"/>
      <w:bookmarkEnd w:id="393"/>
    </w:p>
    <w:p w14:paraId="6498695E" w14:textId="77777777" w:rsidR="00C22E8E" w:rsidRPr="001530D7" w:rsidRDefault="00C22E8E" w:rsidP="00C22E8E">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460F3A4D" w14:textId="77777777" w:rsidR="00C22E8E" w:rsidRPr="001530D7" w:rsidRDefault="00C22E8E" w:rsidP="00C22E8E">
      <w:pPr>
        <w:spacing w:line="240" w:lineRule="auto"/>
        <w:ind w:right="5243" w:firstLine="0"/>
        <w:rPr>
          <w:sz w:val="22"/>
          <w:szCs w:val="22"/>
        </w:rPr>
      </w:pPr>
    </w:p>
    <w:p w14:paraId="513C7F2D" w14:textId="77777777" w:rsidR="00C22E8E" w:rsidRPr="001530D7" w:rsidRDefault="00C22E8E" w:rsidP="00C22E8E">
      <w:pPr>
        <w:spacing w:line="240" w:lineRule="auto"/>
        <w:rPr>
          <w:sz w:val="22"/>
          <w:szCs w:val="22"/>
        </w:rPr>
      </w:pPr>
    </w:p>
    <w:p w14:paraId="18E7CE12" w14:textId="77777777" w:rsidR="00C22E8E" w:rsidRPr="001530D7" w:rsidRDefault="00C22E8E" w:rsidP="00C22E8E">
      <w:pPr>
        <w:widowControl w:val="0"/>
        <w:ind w:right="-2" w:firstLine="0"/>
        <w:jc w:val="center"/>
        <w:rPr>
          <w:b/>
          <w:sz w:val="22"/>
          <w:szCs w:val="22"/>
        </w:rPr>
      </w:pPr>
      <w:r w:rsidRPr="001530D7">
        <w:rPr>
          <w:b/>
          <w:sz w:val="22"/>
          <w:szCs w:val="22"/>
        </w:rPr>
        <w:t>ОПИСЬ ДОКУМЕНТОВ</w:t>
      </w:r>
    </w:p>
    <w:p w14:paraId="0FD95186" w14:textId="77777777" w:rsidR="00C22E8E" w:rsidRPr="001530D7" w:rsidRDefault="00C22E8E" w:rsidP="00C22E8E">
      <w:pPr>
        <w:widowControl w:val="0"/>
        <w:ind w:right="-2" w:firstLine="0"/>
        <w:rPr>
          <w:sz w:val="22"/>
          <w:szCs w:val="22"/>
        </w:rPr>
      </w:pPr>
    </w:p>
    <w:p w14:paraId="1F193203" w14:textId="77777777" w:rsidR="00C22E8E" w:rsidRPr="001530D7" w:rsidRDefault="00C22E8E" w:rsidP="00C22E8E">
      <w:pPr>
        <w:spacing w:line="240" w:lineRule="auto"/>
        <w:ind w:firstLine="0"/>
        <w:rPr>
          <w:sz w:val="22"/>
          <w:szCs w:val="22"/>
        </w:rPr>
      </w:pPr>
      <w:r w:rsidRPr="001530D7">
        <w:rPr>
          <w:sz w:val="22"/>
          <w:szCs w:val="22"/>
        </w:rPr>
        <w:t>Участник _______________________________________________________________,</w:t>
      </w:r>
    </w:p>
    <w:p w14:paraId="24A056A3" w14:textId="77777777" w:rsidR="00C22E8E" w:rsidRPr="001530D7" w:rsidRDefault="00C22E8E" w:rsidP="00C22E8E">
      <w:pPr>
        <w:spacing w:line="240" w:lineRule="auto"/>
        <w:jc w:val="center"/>
        <w:rPr>
          <w:sz w:val="22"/>
          <w:szCs w:val="22"/>
          <w:vertAlign w:val="superscript"/>
        </w:rPr>
      </w:pPr>
      <w:r w:rsidRPr="001530D7">
        <w:rPr>
          <w:sz w:val="22"/>
          <w:szCs w:val="22"/>
          <w:vertAlign w:val="superscript"/>
        </w:rPr>
        <w:t xml:space="preserve">(полное наименование Участника </w:t>
      </w:r>
      <w:r w:rsidR="000778BE" w:rsidRPr="001530D7">
        <w:rPr>
          <w:sz w:val="22"/>
          <w:szCs w:val="22"/>
          <w:vertAlign w:val="superscript"/>
        </w:rPr>
        <w:t>запроса предложений</w:t>
      </w:r>
      <w:r w:rsidRPr="001530D7">
        <w:rPr>
          <w:sz w:val="22"/>
          <w:szCs w:val="22"/>
          <w:vertAlign w:val="superscript"/>
        </w:rPr>
        <w:t xml:space="preserve"> с указанием организационно-правовой формы, ИНН)</w:t>
      </w:r>
    </w:p>
    <w:p w14:paraId="362871E0" w14:textId="77777777" w:rsidR="00C22E8E" w:rsidRPr="001530D7" w:rsidRDefault="00C22E8E" w:rsidP="00C22E8E">
      <w:pPr>
        <w:spacing w:line="240" w:lineRule="auto"/>
        <w:ind w:firstLine="0"/>
        <w:rPr>
          <w:sz w:val="22"/>
          <w:szCs w:val="22"/>
        </w:rPr>
      </w:pPr>
    </w:p>
    <w:p w14:paraId="48A55CDD" w14:textId="77777777" w:rsidR="00C22E8E" w:rsidRPr="001530D7" w:rsidRDefault="00C22E8E" w:rsidP="00C22E8E">
      <w:pPr>
        <w:spacing w:line="240" w:lineRule="auto"/>
        <w:ind w:firstLine="0"/>
        <w:rPr>
          <w:sz w:val="22"/>
          <w:szCs w:val="22"/>
        </w:rPr>
      </w:pPr>
      <w:proofErr w:type="gramStart"/>
      <w:r w:rsidRPr="001530D7">
        <w:rPr>
          <w:sz w:val="22"/>
          <w:szCs w:val="22"/>
        </w:rPr>
        <w:t>зарегистрированное</w:t>
      </w:r>
      <w:proofErr w:type="gramEnd"/>
      <w:r w:rsidRPr="001530D7">
        <w:rPr>
          <w:sz w:val="22"/>
          <w:szCs w:val="22"/>
        </w:rPr>
        <w:t xml:space="preserve"> по адресу</w:t>
      </w:r>
    </w:p>
    <w:p w14:paraId="0AE876DC" w14:textId="77777777" w:rsidR="00C22E8E" w:rsidRPr="001530D7" w:rsidRDefault="00C22E8E" w:rsidP="00C22E8E">
      <w:pPr>
        <w:spacing w:line="240" w:lineRule="auto"/>
        <w:ind w:firstLine="0"/>
        <w:rPr>
          <w:sz w:val="22"/>
          <w:szCs w:val="22"/>
        </w:rPr>
      </w:pPr>
      <w:r w:rsidRPr="001530D7">
        <w:rPr>
          <w:sz w:val="22"/>
          <w:szCs w:val="22"/>
        </w:rPr>
        <w:t>________________________________________________________________________,</w:t>
      </w:r>
    </w:p>
    <w:p w14:paraId="132490F8" w14:textId="77777777" w:rsidR="00C22E8E" w:rsidRPr="001530D7" w:rsidRDefault="00C22E8E" w:rsidP="00C22E8E">
      <w:pPr>
        <w:spacing w:line="240" w:lineRule="auto"/>
        <w:jc w:val="center"/>
        <w:rPr>
          <w:sz w:val="22"/>
          <w:szCs w:val="22"/>
          <w:vertAlign w:val="superscript"/>
        </w:rPr>
      </w:pPr>
      <w:r w:rsidRPr="001530D7">
        <w:rPr>
          <w:sz w:val="22"/>
          <w:szCs w:val="22"/>
          <w:vertAlign w:val="superscript"/>
        </w:rPr>
        <w:t xml:space="preserve">(место нахождения Участника </w:t>
      </w:r>
      <w:r w:rsidR="000778BE" w:rsidRPr="001530D7">
        <w:rPr>
          <w:sz w:val="22"/>
          <w:szCs w:val="22"/>
          <w:vertAlign w:val="superscript"/>
        </w:rPr>
        <w:t>запроса предложений</w:t>
      </w:r>
      <w:r w:rsidRPr="001530D7">
        <w:rPr>
          <w:sz w:val="22"/>
          <w:szCs w:val="22"/>
          <w:vertAlign w:val="superscript"/>
        </w:rPr>
        <w:t>)</w:t>
      </w:r>
    </w:p>
    <w:p w14:paraId="7CDA32A9" w14:textId="77777777" w:rsidR="00C22E8E" w:rsidRPr="001530D7" w:rsidRDefault="00C22E8E" w:rsidP="00C22E8E">
      <w:pPr>
        <w:widowControl w:val="0"/>
        <w:spacing w:line="240" w:lineRule="auto"/>
        <w:ind w:right="-2" w:firstLine="0"/>
        <w:rPr>
          <w:sz w:val="22"/>
          <w:szCs w:val="22"/>
        </w:rPr>
      </w:pPr>
      <w:r w:rsidRPr="001530D7">
        <w:rPr>
          <w:sz w:val="22"/>
          <w:szCs w:val="22"/>
        </w:rPr>
        <w:t xml:space="preserve">представляет для участия в </w:t>
      </w:r>
      <w:r w:rsidR="00494BC2" w:rsidRPr="001530D7">
        <w:rPr>
          <w:sz w:val="22"/>
          <w:szCs w:val="22"/>
        </w:rPr>
        <w:t>запросе предложений</w:t>
      </w:r>
      <w:r w:rsidRPr="001530D7">
        <w:rPr>
          <w:sz w:val="22"/>
          <w:szCs w:val="22"/>
        </w:rPr>
        <w:t xml:space="preserve"> </w:t>
      </w:r>
      <w:proofErr w:type="gramStart"/>
      <w:r w:rsidRPr="001530D7">
        <w:rPr>
          <w:sz w:val="22"/>
          <w:szCs w:val="22"/>
        </w:rPr>
        <w:t>на</w:t>
      </w:r>
      <w:proofErr w:type="gramEnd"/>
      <w:r w:rsidRPr="001530D7">
        <w:rPr>
          <w:sz w:val="22"/>
          <w:szCs w:val="22"/>
        </w:rPr>
        <w:t>______________________________________</w:t>
      </w:r>
    </w:p>
    <w:p w14:paraId="59D682EA" w14:textId="77777777" w:rsidR="00C22E8E" w:rsidRPr="001530D7" w:rsidRDefault="00C22E8E" w:rsidP="00C22E8E">
      <w:pPr>
        <w:spacing w:line="240" w:lineRule="auto"/>
        <w:ind w:firstLine="0"/>
        <w:jc w:val="center"/>
        <w:rPr>
          <w:sz w:val="22"/>
          <w:szCs w:val="22"/>
          <w:vertAlign w:val="superscript"/>
        </w:rPr>
      </w:pPr>
      <w:r w:rsidRPr="001530D7">
        <w:rPr>
          <w:sz w:val="22"/>
          <w:szCs w:val="22"/>
          <w:vertAlign w:val="superscript"/>
        </w:rPr>
        <w:t xml:space="preserve">                                                                                                 (предмет договора)</w:t>
      </w:r>
    </w:p>
    <w:p w14:paraId="15693F39" w14:textId="77777777" w:rsidR="00C22E8E" w:rsidRPr="001530D7" w:rsidRDefault="00C22E8E" w:rsidP="00C22E8E">
      <w:pPr>
        <w:widowControl w:val="0"/>
        <w:spacing w:line="240" w:lineRule="auto"/>
        <w:ind w:right="-2" w:firstLine="0"/>
        <w:rPr>
          <w:sz w:val="22"/>
          <w:szCs w:val="22"/>
        </w:rPr>
      </w:pPr>
      <w:r w:rsidRPr="001530D7">
        <w:rPr>
          <w:sz w:val="22"/>
          <w:szCs w:val="22"/>
        </w:rPr>
        <w:t>нижеперечисленные документы</w:t>
      </w:r>
    </w:p>
    <w:p w14:paraId="01AB3CFC" w14:textId="77777777" w:rsidR="00C22E8E" w:rsidRPr="001530D7" w:rsidRDefault="00C22E8E" w:rsidP="00C22E8E">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1530D7"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 п\</w:t>
            </w:r>
            <w:proofErr w:type="gramStart"/>
            <w:r w:rsidRPr="001530D7">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1530D7" w:rsidRDefault="00C22E8E" w:rsidP="003B61C9">
            <w:pPr>
              <w:widowControl w:val="0"/>
              <w:spacing w:line="240" w:lineRule="auto"/>
              <w:ind w:right="-2" w:firstLine="0"/>
              <w:jc w:val="center"/>
              <w:rPr>
                <w:sz w:val="22"/>
                <w:szCs w:val="22"/>
              </w:rPr>
            </w:pPr>
            <w:r w:rsidRPr="001530D7">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1530D7" w:rsidRDefault="00C22E8E" w:rsidP="003B61C9">
            <w:pPr>
              <w:widowControl w:val="0"/>
              <w:spacing w:line="240" w:lineRule="auto"/>
              <w:ind w:right="-2" w:firstLine="0"/>
              <w:rPr>
                <w:sz w:val="22"/>
                <w:szCs w:val="22"/>
              </w:rPr>
            </w:pPr>
            <w:r w:rsidRPr="001530D7">
              <w:rPr>
                <w:sz w:val="22"/>
                <w:szCs w:val="22"/>
              </w:rPr>
              <w:t xml:space="preserve">Страницы </w:t>
            </w:r>
            <w:proofErr w:type="gramStart"/>
            <w:r w:rsidRPr="001530D7">
              <w:rPr>
                <w:sz w:val="22"/>
                <w:szCs w:val="22"/>
              </w:rPr>
              <w:t>с</w:t>
            </w:r>
            <w:proofErr w:type="gramEnd"/>
            <w:r w:rsidRPr="001530D7">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1530D7" w:rsidRDefault="00C22E8E" w:rsidP="003B61C9">
            <w:pPr>
              <w:widowControl w:val="0"/>
              <w:spacing w:line="240" w:lineRule="auto"/>
              <w:ind w:right="-2" w:firstLine="0"/>
              <w:rPr>
                <w:sz w:val="22"/>
                <w:szCs w:val="22"/>
              </w:rPr>
            </w:pPr>
            <w:r w:rsidRPr="001530D7">
              <w:rPr>
                <w:sz w:val="22"/>
                <w:szCs w:val="22"/>
              </w:rPr>
              <w:t xml:space="preserve">Количество страниц </w:t>
            </w:r>
          </w:p>
        </w:tc>
      </w:tr>
      <w:tr w:rsidR="00C22E8E" w:rsidRPr="001530D7" w14:paraId="6DE8B2A1" w14:textId="77777777" w:rsidTr="003B61C9">
        <w:tc>
          <w:tcPr>
            <w:tcW w:w="993" w:type="dxa"/>
            <w:tcBorders>
              <w:top w:val="single" w:sz="4" w:space="0" w:color="auto"/>
            </w:tcBorders>
            <w:vAlign w:val="center"/>
          </w:tcPr>
          <w:p w14:paraId="420DF12B"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1</w:t>
            </w:r>
          </w:p>
        </w:tc>
        <w:tc>
          <w:tcPr>
            <w:tcW w:w="5811" w:type="dxa"/>
            <w:tcBorders>
              <w:top w:val="single" w:sz="4" w:space="0" w:color="auto"/>
              <w:bottom w:val="single" w:sz="4" w:space="0" w:color="auto"/>
            </w:tcBorders>
          </w:tcPr>
          <w:p w14:paraId="2BE9E86C" w14:textId="77777777" w:rsidR="00C22E8E" w:rsidRPr="001530D7" w:rsidRDefault="00C22E8E" w:rsidP="003B61C9">
            <w:pPr>
              <w:widowControl w:val="0"/>
              <w:spacing w:line="240" w:lineRule="auto"/>
              <w:ind w:right="-2" w:firstLine="0"/>
              <w:rPr>
                <w:snapToGrid/>
                <w:sz w:val="22"/>
                <w:szCs w:val="22"/>
              </w:rPr>
            </w:pPr>
          </w:p>
          <w:p w14:paraId="47863CFE" w14:textId="77777777" w:rsidR="00C22E8E" w:rsidRPr="001530D7"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1530D7"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1530D7" w:rsidRDefault="00C22E8E" w:rsidP="003B61C9">
            <w:pPr>
              <w:widowControl w:val="0"/>
              <w:spacing w:line="240" w:lineRule="auto"/>
              <w:ind w:right="-2" w:firstLine="0"/>
              <w:rPr>
                <w:snapToGrid/>
                <w:sz w:val="22"/>
                <w:szCs w:val="22"/>
              </w:rPr>
            </w:pPr>
          </w:p>
        </w:tc>
      </w:tr>
      <w:tr w:rsidR="00C22E8E" w:rsidRPr="001530D7" w14:paraId="5C6EFAE9" w14:textId="77777777" w:rsidTr="003B61C9">
        <w:trPr>
          <w:trHeight w:val="389"/>
        </w:trPr>
        <w:tc>
          <w:tcPr>
            <w:tcW w:w="993" w:type="dxa"/>
            <w:vAlign w:val="center"/>
          </w:tcPr>
          <w:p w14:paraId="1319AD52"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2</w:t>
            </w:r>
          </w:p>
        </w:tc>
        <w:tc>
          <w:tcPr>
            <w:tcW w:w="5811" w:type="dxa"/>
          </w:tcPr>
          <w:p w14:paraId="5B1AECBE" w14:textId="77777777" w:rsidR="00C22E8E" w:rsidRPr="001530D7" w:rsidRDefault="00C22E8E" w:rsidP="003B61C9">
            <w:pPr>
              <w:widowControl w:val="0"/>
              <w:spacing w:line="240" w:lineRule="auto"/>
              <w:ind w:right="-2" w:firstLine="0"/>
              <w:rPr>
                <w:snapToGrid/>
                <w:sz w:val="22"/>
                <w:szCs w:val="22"/>
              </w:rPr>
            </w:pPr>
          </w:p>
          <w:p w14:paraId="32F91994" w14:textId="77777777" w:rsidR="00C22E8E" w:rsidRPr="001530D7" w:rsidRDefault="00C22E8E" w:rsidP="003B61C9">
            <w:pPr>
              <w:widowControl w:val="0"/>
              <w:spacing w:line="240" w:lineRule="auto"/>
              <w:ind w:right="-2" w:firstLine="0"/>
              <w:rPr>
                <w:snapToGrid/>
                <w:sz w:val="22"/>
                <w:szCs w:val="22"/>
              </w:rPr>
            </w:pPr>
          </w:p>
        </w:tc>
        <w:tc>
          <w:tcPr>
            <w:tcW w:w="1701" w:type="dxa"/>
          </w:tcPr>
          <w:p w14:paraId="19571377" w14:textId="77777777" w:rsidR="00C22E8E" w:rsidRPr="001530D7" w:rsidRDefault="00C22E8E" w:rsidP="003B61C9">
            <w:pPr>
              <w:widowControl w:val="0"/>
              <w:spacing w:line="240" w:lineRule="auto"/>
              <w:ind w:right="-2" w:firstLine="0"/>
              <w:rPr>
                <w:snapToGrid/>
                <w:sz w:val="22"/>
                <w:szCs w:val="22"/>
              </w:rPr>
            </w:pPr>
          </w:p>
        </w:tc>
        <w:tc>
          <w:tcPr>
            <w:tcW w:w="1560" w:type="dxa"/>
          </w:tcPr>
          <w:p w14:paraId="3C9287C2" w14:textId="77777777" w:rsidR="00C22E8E" w:rsidRPr="001530D7" w:rsidRDefault="00C22E8E" w:rsidP="003B61C9">
            <w:pPr>
              <w:widowControl w:val="0"/>
              <w:spacing w:line="240" w:lineRule="auto"/>
              <w:ind w:right="-2" w:firstLine="0"/>
              <w:rPr>
                <w:snapToGrid/>
                <w:sz w:val="22"/>
                <w:szCs w:val="22"/>
              </w:rPr>
            </w:pPr>
          </w:p>
        </w:tc>
      </w:tr>
      <w:tr w:rsidR="00C22E8E" w:rsidRPr="001530D7" w14:paraId="78940691" w14:textId="77777777" w:rsidTr="003B61C9">
        <w:tc>
          <w:tcPr>
            <w:tcW w:w="993" w:type="dxa"/>
            <w:vAlign w:val="center"/>
          </w:tcPr>
          <w:p w14:paraId="289CA9E4"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w:t>
            </w:r>
          </w:p>
        </w:tc>
        <w:tc>
          <w:tcPr>
            <w:tcW w:w="5811" w:type="dxa"/>
          </w:tcPr>
          <w:p w14:paraId="1D2E633A" w14:textId="77777777" w:rsidR="00C22E8E" w:rsidRPr="001530D7" w:rsidRDefault="00C22E8E" w:rsidP="003B61C9">
            <w:pPr>
              <w:widowControl w:val="0"/>
              <w:spacing w:line="240" w:lineRule="auto"/>
              <w:ind w:right="-2" w:firstLine="0"/>
              <w:rPr>
                <w:snapToGrid/>
                <w:sz w:val="22"/>
                <w:szCs w:val="22"/>
              </w:rPr>
            </w:pPr>
          </w:p>
          <w:p w14:paraId="17A161EB" w14:textId="77777777" w:rsidR="00C22E8E" w:rsidRPr="001530D7" w:rsidRDefault="00C22E8E" w:rsidP="003B61C9">
            <w:pPr>
              <w:widowControl w:val="0"/>
              <w:spacing w:line="240" w:lineRule="auto"/>
              <w:ind w:right="-2" w:firstLine="0"/>
              <w:rPr>
                <w:snapToGrid/>
                <w:sz w:val="22"/>
                <w:szCs w:val="22"/>
              </w:rPr>
            </w:pPr>
          </w:p>
        </w:tc>
        <w:tc>
          <w:tcPr>
            <w:tcW w:w="1701" w:type="dxa"/>
          </w:tcPr>
          <w:p w14:paraId="2536308A" w14:textId="77777777" w:rsidR="00C22E8E" w:rsidRPr="001530D7" w:rsidRDefault="00C22E8E" w:rsidP="003B61C9">
            <w:pPr>
              <w:widowControl w:val="0"/>
              <w:spacing w:line="240" w:lineRule="auto"/>
              <w:ind w:right="-2" w:firstLine="0"/>
              <w:rPr>
                <w:snapToGrid/>
                <w:sz w:val="22"/>
                <w:szCs w:val="22"/>
              </w:rPr>
            </w:pPr>
          </w:p>
        </w:tc>
        <w:tc>
          <w:tcPr>
            <w:tcW w:w="1560" w:type="dxa"/>
          </w:tcPr>
          <w:p w14:paraId="2AF0F281" w14:textId="77777777" w:rsidR="00C22E8E" w:rsidRPr="001530D7" w:rsidRDefault="00C22E8E" w:rsidP="003B61C9">
            <w:pPr>
              <w:widowControl w:val="0"/>
              <w:spacing w:line="240" w:lineRule="auto"/>
              <w:ind w:right="-2" w:firstLine="0"/>
              <w:rPr>
                <w:snapToGrid/>
                <w:sz w:val="22"/>
                <w:szCs w:val="22"/>
              </w:rPr>
            </w:pPr>
          </w:p>
        </w:tc>
      </w:tr>
      <w:tr w:rsidR="00C22E8E" w:rsidRPr="001530D7" w14:paraId="4E47C449" w14:textId="77777777" w:rsidTr="003B61C9">
        <w:tc>
          <w:tcPr>
            <w:tcW w:w="993" w:type="dxa"/>
            <w:tcBorders>
              <w:bottom w:val="single" w:sz="4" w:space="0" w:color="auto"/>
            </w:tcBorders>
            <w:vAlign w:val="center"/>
          </w:tcPr>
          <w:p w14:paraId="61CCE25C" w14:textId="77777777" w:rsidR="00C22E8E" w:rsidRPr="001530D7"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1530D7" w:rsidRDefault="00C22E8E" w:rsidP="003B61C9">
            <w:pPr>
              <w:widowControl w:val="0"/>
              <w:spacing w:line="240" w:lineRule="auto"/>
              <w:ind w:right="-2" w:firstLine="0"/>
              <w:jc w:val="right"/>
              <w:rPr>
                <w:sz w:val="22"/>
                <w:szCs w:val="22"/>
              </w:rPr>
            </w:pPr>
          </w:p>
          <w:p w14:paraId="1296860D" w14:textId="77777777" w:rsidR="00C22E8E" w:rsidRPr="001530D7" w:rsidRDefault="00C22E8E" w:rsidP="003B61C9">
            <w:pPr>
              <w:widowControl w:val="0"/>
              <w:spacing w:line="240" w:lineRule="auto"/>
              <w:ind w:right="-2" w:firstLine="0"/>
              <w:jc w:val="right"/>
              <w:rPr>
                <w:snapToGrid/>
                <w:sz w:val="22"/>
                <w:szCs w:val="22"/>
              </w:rPr>
            </w:pPr>
            <w:r w:rsidRPr="001530D7">
              <w:rPr>
                <w:sz w:val="22"/>
                <w:szCs w:val="22"/>
              </w:rPr>
              <w:t>ВСЕГО листов:</w:t>
            </w:r>
          </w:p>
        </w:tc>
        <w:tc>
          <w:tcPr>
            <w:tcW w:w="1560" w:type="dxa"/>
            <w:tcBorders>
              <w:bottom w:val="single" w:sz="4" w:space="0" w:color="auto"/>
            </w:tcBorders>
          </w:tcPr>
          <w:p w14:paraId="33A14E5B" w14:textId="77777777" w:rsidR="00C22E8E" w:rsidRPr="001530D7" w:rsidRDefault="00C22E8E" w:rsidP="003B61C9">
            <w:pPr>
              <w:widowControl w:val="0"/>
              <w:spacing w:line="240" w:lineRule="auto"/>
              <w:ind w:right="-2" w:firstLine="0"/>
              <w:rPr>
                <w:snapToGrid/>
                <w:sz w:val="22"/>
                <w:szCs w:val="22"/>
              </w:rPr>
            </w:pPr>
          </w:p>
        </w:tc>
      </w:tr>
    </w:tbl>
    <w:p w14:paraId="32420C72" w14:textId="77777777" w:rsidR="00C22E8E" w:rsidRPr="001530D7" w:rsidRDefault="00C22E8E" w:rsidP="00C22E8E">
      <w:pPr>
        <w:tabs>
          <w:tab w:val="left" w:pos="993"/>
        </w:tabs>
        <w:spacing w:line="240" w:lineRule="auto"/>
        <w:ind w:left="567"/>
        <w:rPr>
          <w:sz w:val="22"/>
          <w:szCs w:val="22"/>
        </w:rPr>
      </w:pPr>
    </w:p>
    <w:p w14:paraId="2AE448C8" w14:textId="77777777" w:rsidR="00C22E8E" w:rsidRPr="001530D7" w:rsidRDefault="00C22E8E" w:rsidP="00C22E8E">
      <w:pPr>
        <w:spacing w:line="240" w:lineRule="auto"/>
        <w:rPr>
          <w:sz w:val="22"/>
          <w:szCs w:val="22"/>
        </w:rPr>
      </w:pPr>
      <w:r w:rsidRPr="001530D7">
        <w:rPr>
          <w:sz w:val="22"/>
          <w:szCs w:val="22"/>
        </w:rPr>
        <w:t>____________________________________</w:t>
      </w:r>
    </w:p>
    <w:p w14:paraId="12C8F28E" w14:textId="77777777" w:rsidR="00C22E8E" w:rsidRPr="001530D7" w:rsidRDefault="00C22E8E" w:rsidP="00C22E8E">
      <w:pPr>
        <w:spacing w:line="240" w:lineRule="auto"/>
        <w:ind w:right="3684"/>
        <w:jc w:val="center"/>
        <w:rPr>
          <w:sz w:val="22"/>
          <w:szCs w:val="22"/>
          <w:vertAlign w:val="superscript"/>
        </w:rPr>
      </w:pPr>
      <w:r w:rsidRPr="001530D7">
        <w:rPr>
          <w:sz w:val="22"/>
          <w:szCs w:val="22"/>
          <w:vertAlign w:val="superscript"/>
        </w:rPr>
        <w:t>(подпись, М.П.)</w:t>
      </w:r>
    </w:p>
    <w:p w14:paraId="420DF984" w14:textId="77777777" w:rsidR="00C22E8E" w:rsidRPr="001530D7" w:rsidRDefault="00C22E8E" w:rsidP="00C22E8E">
      <w:pPr>
        <w:spacing w:line="240" w:lineRule="auto"/>
        <w:rPr>
          <w:sz w:val="22"/>
          <w:szCs w:val="22"/>
        </w:rPr>
      </w:pPr>
      <w:r w:rsidRPr="001530D7">
        <w:rPr>
          <w:sz w:val="22"/>
          <w:szCs w:val="22"/>
        </w:rPr>
        <w:t>____________________________________</w:t>
      </w:r>
    </w:p>
    <w:p w14:paraId="2D2A252E" w14:textId="77777777" w:rsidR="00C22E8E" w:rsidRPr="001530D7" w:rsidRDefault="00C22E8E" w:rsidP="00C22E8E">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44E12296" w14:textId="77777777" w:rsidR="00C22E8E" w:rsidRPr="001530D7" w:rsidRDefault="00C22E8E" w:rsidP="00C22E8E">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0BF8BC45" w14:textId="77777777" w:rsidR="00C22E8E" w:rsidRPr="001530D7" w:rsidRDefault="00C22E8E" w:rsidP="000506D9">
      <w:pPr>
        <w:pStyle w:val="23"/>
        <w:pageBreakBefore/>
        <w:numPr>
          <w:ilvl w:val="2"/>
          <w:numId w:val="5"/>
        </w:numPr>
        <w:tabs>
          <w:tab w:val="clear" w:pos="1702"/>
          <w:tab w:val="num" w:pos="1134"/>
        </w:tabs>
        <w:ind w:left="1134"/>
        <w:rPr>
          <w:sz w:val="22"/>
          <w:szCs w:val="22"/>
        </w:rPr>
      </w:pPr>
      <w:bookmarkStart w:id="394" w:name="_Toc418077922"/>
      <w:bookmarkStart w:id="395" w:name="_Toc418863105"/>
      <w:bookmarkStart w:id="396" w:name="_Toc440899850"/>
      <w:bookmarkStart w:id="397" w:name="_Toc474152437"/>
      <w:r w:rsidRPr="001530D7">
        <w:rPr>
          <w:sz w:val="22"/>
          <w:szCs w:val="22"/>
        </w:rPr>
        <w:lastRenderedPageBreak/>
        <w:t>Инструкции по заполнению</w:t>
      </w:r>
      <w:bookmarkEnd w:id="394"/>
      <w:bookmarkEnd w:id="395"/>
      <w:bookmarkEnd w:id="396"/>
      <w:bookmarkEnd w:id="397"/>
    </w:p>
    <w:p w14:paraId="605B6C7F" w14:textId="77777777" w:rsidR="00C22E8E" w:rsidRPr="001530D7" w:rsidRDefault="00C22E8E" w:rsidP="0002227C">
      <w:pPr>
        <w:pStyle w:val="a6"/>
        <w:numPr>
          <w:ilvl w:val="3"/>
          <w:numId w:val="5"/>
        </w:numPr>
        <w:rPr>
          <w:sz w:val="22"/>
          <w:szCs w:val="22"/>
        </w:rPr>
      </w:pPr>
      <w:r w:rsidRPr="001530D7">
        <w:rPr>
          <w:sz w:val="22"/>
          <w:szCs w:val="22"/>
        </w:rPr>
        <w:t xml:space="preserve">Опись следует оформить на официальном бланке Участника </w:t>
      </w:r>
      <w:r w:rsidR="000778BE" w:rsidRPr="001530D7">
        <w:rPr>
          <w:sz w:val="22"/>
          <w:szCs w:val="22"/>
        </w:rPr>
        <w:t>запроса предложений</w:t>
      </w:r>
      <w:r w:rsidRPr="001530D7">
        <w:rPr>
          <w:sz w:val="22"/>
          <w:szCs w:val="22"/>
        </w:rPr>
        <w:t xml:space="preserve">. </w:t>
      </w:r>
    </w:p>
    <w:p w14:paraId="2E5E1E47" w14:textId="77777777" w:rsidR="00C22E8E" w:rsidRPr="001530D7" w:rsidRDefault="00C22E8E" w:rsidP="0002227C">
      <w:pPr>
        <w:pStyle w:val="a6"/>
        <w:numPr>
          <w:ilvl w:val="3"/>
          <w:numId w:val="5"/>
        </w:numPr>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1530D7" w:rsidRDefault="00C22E8E" w:rsidP="0002227C">
      <w:pPr>
        <w:pStyle w:val="a6"/>
        <w:numPr>
          <w:ilvl w:val="3"/>
          <w:numId w:val="5"/>
        </w:numPr>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перечислить и указать объем каждого документа, входящего в состав заявки (в страницах).</w:t>
      </w:r>
    </w:p>
    <w:p w14:paraId="327B4FBA" w14:textId="729065E4" w:rsidR="00C22E8E" w:rsidRPr="001530D7" w:rsidRDefault="00C22E8E" w:rsidP="0002227C">
      <w:pPr>
        <w:pStyle w:val="a6"/>
        <w:numPr>
          <w:ilvl w:val="3"/>
          <w:numId w:val="5"/>
        </w:numPr>
        <w:rPr>
          <w:sz w:val="22"/>
          <w:szCs w:val="22"/>
        </w:rPr>
      </w:pPr>
      <w:r w:rsidRPr="001530D7">
        <w:rPr>
          <w:sz w:val="22"/>
          <w:szCs w:val="22"/>
        </w:rPr>
        <w:t xml:space="preserve">Письмо должно быть подписано и скреплено печатью (при наличии) в соответствии с требованиями подпунктов </w:t>
      </w:r>
      <w:r w:rsidRPr="001530D7">
        <w:rPr>
          <w:sz w:val="22"/>
          <w:szCs w:val="22"/>
        </w:rPr>
        <w:fldChar w:fldCharType="begin"/>
      </w:r>
      <w:r w:rsidRPr="001530D7">
        <w:rPr>
          <w:sz w:val="22"/>
          <w:szCs w:val="22"/>
        </w:rPr>
        <w:instrText xml:space="preserve"> REF _Ref55279015 \r \h  \* MERGEFORMAT </w:instrText>
      </w:r>
      <w:r w:rsidRPr="001530D7">
        <w:rPr>
          <w:sz w:val="22"/>
          <w:szCs w:val="22"/>
        </w:rPr>
      </w:r>
      <w:r w:rsidRPr="001530D7">
        <w:rPr>
          <w:sz w:val="22"/>
          <w:szCs w:val="22"/>
        </w:rPr>
        <w:fldChar w:fldCharType="separate"/>
      </w:r>
      <w:r w:rsidR="001B20E6">
        <w:rPr>
          <w:sz w:val="22"/>
          <w:szCs w:val="22"/>
        </w:rPr>
        <w:t>2.4.2.4</w:t>
      </w:r>
      <w:r w:rsidRPr="001530D7">
        <w:rPr>
          <w:sz w:val="22"/>
          <w:szCs w:val="22"/>
        </w:rPr>
        <w:fldChar w:fldCharType="end"/>
      </w:r>
      <w:r w:rsidRPr="001530D7">
        <w:rPr>
          <w:sz w:val="22"/>
          <w:szCs w:val="22"/>
        </w:rPr>
        <w:t xml:space="preserve"> и </w:t>
      </w:r>
      <w:r w:rsidR="00225EA0" w:rsidRPr="001530D7">
        <w:rPr>
          <w:sz w:val="22"/>
          <w:szCs w:val="22"/>
        </w:rPr>
        <w:fldChar w:fldCharType="begin"/>
      </w:r>
      <w:r w:rsidR="00225EA0" w:rsidRPr="001530D7">
        <w:rPr>
          <w:sz w:val="22"/>
          <w:szCs w:val="22"/>
        </w:rPr>
        <w:instrText xml:space="preserve"> REF _Ref456880434 \r \h </w:instrText>
      </w:r>
      <w:r w:rsidR="001530D7" w:rsidRPr="001530D7">
        <w:rPr>
          <w:sz w:val="22"/>
          <w:szCs w:val="22"/>
        </w:rPr>
        <w:instrText xml:space="preserve"> \* MERGEFORMAT </w:instrText>
      </w:r>
      <w:r w:rsidR="00225EA0" w:rsidRPr="001530D7">
        <w:rPr>
          <w:sz w:val="22"/>
          <w:szCs w:val="22"/>
        </w:rPr>
      </w:r>
      <w:r w:rsidR="00225EA0" w:rsidRPr="001530D7">
        <w:rPr>
          <w:sz w:val="22"/>
          <w:szCs w:val="22"/>
        </w:rPr>
        <w:fldChar w:fldCharType="separate"/>
      </w:r>
      <w:r w:rsidR="001B20E6">
        <w:rPr>
          <w:sz w:val="22"/>
          <w:szCs w:val="22"/>
        </w:rPr>
        <w:t>2.4.2.5</w:t>
      </w:r>
      <w:r w:rsidR="00225EA0"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w:t>
      </w:r>
    </w:p>
    <w:p w14:paraId="3FAE625F" w14:textId="77777777" w:rsidR="00C22E8E" w:rsidRPr="001530D7" w:rsidRDefault="00C22E8E" w:rsidP="005A01A9">
      <w:pPr>
        <w:rPr>
          <w:sz w:val="22"/>
          <w:szCs w:val="22"/>
        </w:rPr>
      </w:pPr>
    </w:p>
    <w:p w14:paraId="20009B26" w14:textId="77777777" w:rsidR="00EC5F37" w:rsidRPr="001530D7" w:rsidRDefault="00EC5F37" w:rsidP="005A01A9">
      <w:pPr>
        <w:pStyle w:val="20"/>
        <w:pageBreakBefore/>
        <w:rPr>
          <w:sz w:val="22"/>
          <w:szCs w:val="22"/>
        </w:rPr>
      </w:pPr>
      <w:bookmarkStart w:id="398" w:name="_Ref55336310"/>
      <w:bookmarkStart w:id="399" w:name="_Toc57314672"/>
      <w:bookmarkStart w:id="400" w:name="_Toc69728986"/>
      <w:bookmarkStart w:id="401" w:name="_Toc440899851"/>
      <w:bookmarkStart w:id="402" w:name="_Toc474152438"/>
      <w:bookmarkEnd w:id="355"/>
      <w:r w:rsidRPr="001530D7">
        <w:rPr>
          <w:sz w:val="22"/>
          <w:szCs w:val="22"/>
        </w:rPr>
        <w:lastRenderedPageBreak/>
        <w:t xml:space="preserve">Письмо о подаче оферты </w:t>
      </w:r>
      <w:bookmarkStart w:id="403" w:name="_Ref22846535"/>
      <w:r w:rsidRPr="001530D7">
        <w:rPr>
          <w:sz w:val="22"/>
          <w:szCs w:val="22"/>
        </w:rPr>
        <w:t>(</w:t>
      </w:r>
      <w:bookmarkEnd w:id="403"/>
      <w:r w:rsidRPr="001530D7">
        <w:rPr>
          <w:sz w:val="22"/>
          <w:szCs w:val="22"/>
        </w:rPr>
        <w:t xml:space="preserve">форма </w:t>
      </w:r>
      <w:r w:rsidR="00383E0B" w:rsidRPr="001530D7">
        <w:rPr>
          <w:sz w:val="22"/>
          <w:szCs w:val="22"/>
        </w:rPr>
        <w:fldChar w:fldCharType="begin"/>
      </w:r>
      <w:r w:rsidR="00383E0B" w:rsidRPr="001530D7">
        <w:rPr>
          <w:sz w:val="22"/>
          <w:szCs w:val="22"/>
        </w:rPr>
        <w:instrText xml:space="preserve"> SEQ форма \* ARABIC </w:instrText>
      </w:r>
      <w:r w:rsidR="00383E0B" w:rsidRPr="001530D7">
        <w:rPr>
          <w:sz w:val="22"/>
          <w:szCs w:val="22"/>
        </w:rPr>
        <w:fldChar w:fldCharType="separate"/>
      </w:r>
      <w:r w:rsidR="001B20E6">
        <w:rPr>
          <w:noProof/>
          <w:sz w:val="22"/>
          <w:szCs w:val="22"/>
        </w:rPr>
        <w:t>2</w:t>
      </w:r>
      <w:r w:rsidR="00383E0B" w:rsidRPr="001530D7">
        <w:rPr>
          <w:noProof/>
          <w:sz w:val="22"/>
          <w:szCs w:val="22"/>
        </w:rPr>
        <w:fldChar w:fldCharType="end"/>
      </w:r>
      <w:r w:rsidRPr="001530D7">
        <w:rPr>
          <w:sz w:val="22"/>
          <w:szCs w:val="22"/>
        </w:rPr>
        <w:t>)</w:t>
      </w:r>
      <w:bookmarkEnd w:id="398"/>
      <w:bookmarkEnd w:id="399"/>
      <w:bookmarkEnd w:id="400"/>
      <w:bookmarkEnd w:id="401"/>
      <w:bookmarkEnd w:id="402"/>
    </w:p>
    <w:p w14:paraId="524CC2F7" w14:textId="77777777" w:rsidR="00EC5F37" w:rsidRPr="001530D7" w:rsidRDefault="00EC5F37" w:rsidP="000506D9">
      <w:pPr>
        <w:pStyle w:val="23"/>
        <w:tabs>
          <w:tab w:val="num" w:pos="0"/>
          <w:tab w:val="num" w:pos="1134"/>
        </w:tabs>
        <w:ind w:left="0" w:firstLine="0"/>
        <w:rPr>
          <w:sz w:val="22"/>
          <w:szCs w:val="22"/>
        </w:rPr>
      </w:pPr>
      <w:bookmarkStart w:id="404" w:name="_Toc440899852"/>
      <w:bookmarkStart w:id="405" w:name="_Toc474152439"/>
      <w:r w:rsidRPr="001530D7">
        <w:rPr>
          <w:sz w:val="22"/>
          <w:szCs w:val="22"/>
        </w:rPr>
        <w:t>Форма письма о подаче оферты</w:t>
      </w:r>
      <w:bookmarkEnd w:id="404"/>
      <w:bookmarkEnd w:id="405"/>
    </w:p>
    <w:p w14:paraId="65E0667A"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6CC853F9" w14:textId="77777777" w:rsidR="00EC5F37" w:rsidRPr="001530D7" w:rsidRDefault="00EC5F37">
      <w:pPr>
        <w:spacing w:line="240" w:lineRule="auto"/>
        <w:ind w:right="5243" w:firstLine="0"/>
        <w:rPr>
          <w:sz w:val="22"/>
          <w:szCs w:val="22"/>
        </w:rPr>
      </w:pPr>
    </w:p>
    <w:p w14:paraId="5C4A68BF" w14:textId="77777777" w:rsidR="00EC5F37" w:rsidRPr="001530D7" w:rsidRDefault="00EC5F37">
      <w:pPr>
        <w:spacing w:line="240" w:lineRule="auto"/>
        <w:ind w:right="5243" w:firstLine="0"/>
        <w:rPr>
          <w:sz w:val="22"/>
          <w:szCs w:val="22"/>
        </w:rPr>
      </w:pPr>
      <w:r w:rsidRPr="001530D7">
        <w:rPr>
          <w:sz w:val="22"/>
          <w:szCs w:val="22"/>
        </w:rPr>
        <w:t>«_____»_______________ года</w:t>
      </w:r>
    </w:p>
    <w:p w14:paraId="2DA159CE" w14:textId="77777777" w:rsidR="00EC5F37" w:rsidRPr="001530D7" w:rsidRDefault="00EC5F37">
      <w:pPr>
        <w:spacing w:line="240" w:lineRule="auto"/>
        <w:ind w:right="5243" w:firstLine="0"/>
        <w:rPr>
          <w:sz w:val="22"/>
          <w:szCs w:val="22"/>
        </w:rPr>
      </w:pPr>
      <w:r w:rsidRPr="001530D7">
        <w:rPr>
          <w:sz w:val="22"/>
          <w:szCs w:val="22"/>
        </w:rPr>
        <w:t>№________________________</w:t>
      </w:r>
    </w:p>
    <w:p w14:paraId="21FEF553" w14:textId="77777777" w:rsidR="00EC5F37" w:rsidRPr="001530D7" w:rsidRDefault="00EC5F37">
      <w:pPr>
        <w:spacing w:line="240" w:lineRule="auto"/>
        <w:ind w:right="5243"/>
        <w:rPr>
          <w:sz w:val="22"/>
          <w:szCs w:val="22"/>
        </w:rPr>
      </w:pPr>
    </w:p>
    <w:p w14:paraId="4D16418D" w14:textId="77777777" w:rsidR="00EC5F37" w:rsidRPr="001530D7" w:rsidRDefault="00EC5F37">
      <w:pPr>
        <w:spacing w:line="240" w:lineRule="auto"/>
        <w:rPr>
          <w:sz w:val="22"/>
          <w:szCs w:val="22"/>
        </w:rPr>
      </w:pPr>
    </w:p>
    <w:p w14:paraId="69DD943D" w14:textId="77777777" w:rsidR="00EC5F37" w:rsidRPr="001530D7" w:rsidRDefault="00EC5F37">
      <w:pPr>
        <w:spacing w:line="240" w:lineRule="auto"/>
        <w:jc w:val="center"/>
        <w:rPr>
          <w:sz w:val="22"/>
          <w:szCs w:val="22"/>
        </w:rPr>
      </w:pPr>
      <w:r w:rsidRPr="001530D7">
        <w:rPr>
          <w:sz w:val="22"/>
          <w:szCs w:val="22"/>
        </w:rPr>
        <w:t>Уважаемые господа!</w:t>
      </w:r>
    </w:p>
    <w:p w14:paraId="748CD614" w14:textId="77777777" w:rsidR="00EC5F37" w:rsidRPr="001530D7" w:rsidRDefault="00EC5F37">
      <w:pPr>
        <w:spacing w:line="240" w:lineRule="auto"/>
        <w:jc w:val="center"/>
        <w:rPr>
          <w:sz w:val="22"/>
          <w:szCs w:val="22"/>
        </w:rPr>
      </w:pPr>
    </w:p>
    <w:p w14:paraId="59FDA903" w14:textId="77777777" w:rsidR="00EC5F37" w:rsidRPr="001530D7" w:rsidRDefault="00EC5F37">
      <w:pPr>
        <w:spacing w:line="240" w:lineRule="auto"/>
        <w:rPr>
          <w:sz w:val="22"/>
          <w:szCs w:val="22"/>
        </w:rPr>
      </w:pPr>
      <w:r w:rsidRPr="001530D7">
        <w:rPr>
          <w:sz w:val="22"/>
          <w:szCs w:val="22"/>
        </w:rPr>
        <w:t xml:space="preserve">Изучив Извещение о </w:t>
      </w:r>
      <w:r w:rsidR="00C22E8E" w:rsidRPr="001530D7">
        <w:rPr>
          <w:sz w:val="22"/>
          <w:szCs w:val="22"/>
        </w:rPr>
        <w:t>закупке</w:t>
      </w:r>
      <w:r w:rsidRPr="001530D7">
        <w:rPr>
          <w:sz w:val="22"/>
          <w:szCs w:val="22"/>
        </w:rPr>
        <w:t>, опубликованное [</w:t>
      </w:r>
      <w:r w:rsidRPr="001530D7">
        <w:rPr>
          <w:rStyle w:val="afd"/>
          <w:sz w:val="22"/>
          <w:szCs w:val="22"/>
        </w:rPr>
        <w:t xml:space="preserve">указывается дата </w:t>
      </w:r>
      <w:r w:rsidR="00E03836" w:rsidRPr="001530D7">
        <w:rPr>
          <w:rStyle w:val="afd"/>
          <w:sz w:val="22"/>
          <w:szCs w:val="22"/>
        </w:rPr>
        <w:t xml:space="preserve">и место </w:t>
      </w:r>
      <w:r w:rsidRPr="001530D7">
        <w:rPr>
          <w:rStyle w:val="afd"/>
          <w:sz w:val="22"/>
          <w:szCs w:val="22"/>
        </w:rPr>
        <w:t xml:space="preserve">публикации Извещения о </w:t>
      </w:r>
      <w:r w:rsidR="00C22E8E" w:rsidRPr="001530D7">
        <w:rPr>
          <w:rStyle w:val="afd"/>
          <w:sz w:val="22"/>
          <w:szCs w:val="22"/>
        </w:rPr>
        <w:t>закупке</w:t>
      </w:r>
      <w:r w:rsidRPr="001530D7">
        <w:rPr>
          <w:sz w:val="22"/>
          <w:szCs w:val="22"/>
        </w:rPr>
        <w:t xml:space="preserve">], и </w:t>
      </w:r>
      <w:r w:rsidR="00C22E8E" w:rsidRPr="001530D7">
        <w:rPr>
          <w:sz w:val="22"/>
          <w:szCs w:val="22"/>
        </w:rPr>
        <w:t>Д</w:t>
      </w:r>
      <w:r w:rsidRPr="001530D7">
        <w:rPr>
          <w:sz w:val="22"/>
          <w:szCs w:val="22"/>
        </w:rPr>
        <w:t>окументацию</w:t>
      </w:r>
      <w:r w:rsidR="00C22E8E" w:rsidRPr="001530D7">
        <w:rPr>
          <w:sz w:val="22"/>
          <w:szCs w:val="22"/>
        </w:rPr>
        <w:t xml:space="preserve"> о закупке</w:t>
      </w:r>
      <w:r w:rsidRPr="001530D7">
        <w:rPr>
          <w:sz w:val="22"/>
          <w:szCs w:val="22"/>
        </w:rPr>
        <w:t xml:space="preserve">, и принимая установленные в них требования и условия </w:t>
      </w:r>
      <w:r w:rsidR="000778BE" w:rsidRPr="001530D7">
        <w:rPr>
          <w:sz w:val="22"/>
          <w:szCs w:val="22"/>
        </w:rPr>
        <w:t>запроса предложений</w:t>
      </w:r>
      <w:r w:rsidRPr="001530D7">
        <w:rPr>
          <w:sz w:val="22"/>
          <w:szCs w:val="22"/>
        </w:rPr>
        <w:t>,</w:t>
      </w:r>
    </w:p>
    <w:p w14:paraId="7349B9B8" w14:textId="77777777" w:rsidR="00EC5F37" w:rsidRPr="001530D7" w:rsidRDefault="00EC5F37">
      <w:pPr>
        <w:spacing w:line="240" w:lineRule="auto"/>
        <w:rPr>
          <w:sz w:val="22"/>
          <w:szCs w:val="22"/>
        </w:rPr>
      </w:pPr>
    </w:p>
    <w:p w14:paraId="6E66BBAE" w14:textId="77777777" w:rsidR="00EC5F37" w:rsidRPr="001530D7" w:rsidRDefault="00EC5F37">
      <w:pPr>
        <w:spacing w:line="240" w:lineRule="auto"/>
        <w:ind w:firstLine="0"/>
        <w:rPr>
          <w:sz w:val="22"/>
          <w:szCs w:val="22"/>
        </w:rPr>
      </w:pPr>
      <w:r w:rsidRPr="001530D7">
        <w:rPr>
          <w:sz w:val="22"/>
          <w:szCs w:val="22"/>
        </w:rPr>
        <w:t>________________________________________________________________________,</w:t>
      </w:r>
    </w:p>
    <w:p w14:paraId="763AFB84" w14:textId="77777777" w:rsidR="00EC5F37" w:rsidRPr="001530D7" w:rsidRDefault="00EC5F37">
      <w:pPr>
        <w:spacing w:line="240" w:lineRule="auto"/>
        <w:jc w:val="center"/>
        <w:rPr>
          <w:sz w:val="22"/>
          <w:szCs w:val="22"/>
          <w:vertAlign w:val="superscript"/>
        </w:rPr>
      </w:pPr>
      <w:r w:rsidRPr="001530D7">
        <w:rPr>
          <w:sz w:val="22"/>
          <w:szCs w:val="22"/>
          <w:vertAlign w:val="superscript"/>
        </w:rPr>
        <w:t xml:space="preserve">(полное наименование Участника </w:t>
      </w:r>
      <w:r w:rsidR="000778BE" w:rsidRPr="001530D7">
        <w:rPr>
          <w:sz w:val="22"/>
          <w:szCs w:val="22"/>
          <w:vertAlign w:val="superscript"/>
        </w:rPr>
        <w:t>запроса предложений</w:t>
      </w:r>
      <w:r w:rsidRPr="001530D7">
        <w:rPr>
          <w:sz w:val="22"/>
          <w:szCs w:val="22"/>
          <w:vertAlign w:val="superscript"/>
        </w:rPr>
        <w:t xml:space="preserve"> с указанием организационно-правовой формы</w:t>
      </w:r>
      <w:r w:rsidR="00DE7674" w:rsidRPr="001530D7">
        <w:rPr>
          <w:sz w:val="22"/>
          <w:szCs w:val="22"/>
          <w:vertAlign w:val="superscript"/>
        </w:rPr>
        <w:t>, ИНН</w:t>
      </w:r>
      <w:r w:rsidR="00B971FE" w:rsidRPr="001530D7">
        <w:rPr>
          <w:sz w:val="22"/>
          <w:szCs w:val="22"/>
          <w:vertAlign w:val="superscript"/>
        </w:rPr>
        <w:t>, КПП, ОГРН</w:t>
      </w:r>
      <w:r w:rsidRPr="001530D7">
        <w:rPr>
          <w:sz w:val="22"/>
          <w:szCs w:val="22"/>
          <w:vertAlign w:val="superscript"/>
        </w:rPr>
        <w:t>)</w:t>
      </w:r>
    </w:p>
    <w:p w14:paraId="4FCFFA27" w14:textId="77777777" w:rsidR="00EC5F37" w:rsidRPr="001530D7" w:rsidRDefault="00EC5F37">
      <w:pPr>
        <w:spacing w:line="240" w:lineRule="auto"/>
        <w:ind w:firstLine="0"/>
        <w:rPr>
          <w:sz w:val="22"/>
          <w:szCs w:val="22"/>
        </w:rPr>
      </w:pPr>
    </w:p>
    <w:p w14:paraId="78BC861A" w14:textId="77777777" w:rsidR="00EC5F37" w:rsidRPr="001530D7" w:rsidRDefault="00EC5F37">
      <w:pPr>
        <w:spacing w:line="240" w:lineRule="auto"/>
        <w:ind w:firstLine="0"/>
        <w:rPr>
          <w:sz w:val="22"/>
          <w:szCs w:val="22"/>
        </w:rPr>
      </w:pPr>
      <w:proofErr w:type="gramStart"/>
      <w:r w:rsidRPr="001530D7">
        <w:rPr>
          <w:sz w:val="22"/>
          <w:szCs w:val="22"/>
        </w:rPr>
        <w:t>зарегистрированное</w:t>
      </w:r>
      <w:proofErr w:type="gramEnd"/>
      <w:r w:rsidRPr="001530D7">
        <w:rPr>
          <w:sz w:val="22"/>
          <w:szCs w:val="22"/>
        </w:rPr>
        <w:t xml:space="preserve"> по адресу</w:t>
      </w:r>
    </w:p>
    <w:p w14:paraId="73718EC6" w14:textId="77777777" w:rsidR="00EC5F37" w:rsidRPr="001530D7" w:rsidRDefault="00EC5F37">
      <w:pPr>
        <w:spacing w:line="240" w:lineRule="auto"/>
        <w:ind w:firstLine="0"/>
        <w:rPr>
          <w:sz w:val="22"/>
          <w:szCs w:val="22"/>
        </w:rPr>
      </w:pPr>
    </w:p>
    <w:p w14:paraId="667F4188" w14:textId="77777777" w:rsidR="00EC5F37" w:rsidRPr="001530D7" w:rsidRDefault="00EC5F37">
      <w:pPr>
        <w:spacing w:line="240" w:lineRule="auto"/>
        <w:ind w:firstLine="0"/>
        <w:rPr>
          <w:sz w:val="22"/>
          <w:szCs w:val="22"/>
        </w:rPr>
      </w:pPr>
      <w:r w:rsidRPr="001530D7">
        <w:rPr>
          <w:sz w:val="22"/>
          <w:szCs w:val="22"/>
        </w:rPr>
        <w:t>________________________________________________________________________,</w:t>
      </w:r>
    </w:p>
    <w:p w14:paraId="3B01E522" w14:textId="77777777" w:rsidR="00EC5F37" w:rsidRPr="001530D7" w:rsidRDefault="00EC5F37">
      <w:pPr>
        <w:spacing w:line="240" w:lineRule="auto"/>
        <w:jc w:val="center"/>
        <w:rPr>
          <w:sz w:val="22"/>
          <w:szCs w:val="22"/>
          <w:vertAlign w:val="superscript"/>
        </w:rPr>
      </w:pPr>
      <w:r w:rsidRPr="001530D7">
        <w:rPr>
          <w:sz w:val="22"/>
          <w:szCs w:val="22"/>
          <w:vertAlign w:val="superscript"/>
        </w:rPr>
        <w:t>(</w:t>
      </w:r>
      <w:r w:rsidR="00780337" w:rsidRPr="001530D7">
        <w:rPr>
          <w:sz w:val="22"/>
          <w:szCs w:val="22"/>
          <w:vertAlign w:val="superscript"/>
        </w:rPr>
        <w:t>место</w:t>
      </w:r>
      <w:r w:rsidR="00C22E8E" w:rsidRPr="001530D7">
        <w:rPr>
          <w:sz w:val="22"/>
          <w:szCs w:val="22"/>
          <w:vertAlign w:val="superscript"/>
        </w:rPr>
        <w:t xml:space="preserve"> </w:t>
      </w:r>
      <w:r w:rsidR="00780337" w:rsidRPr="001530D7">
        <w:rPr>
          <w:sz w:val="22"/>
          <w:szCs w:val="22"/>
          <w:vertAlign w:val="superscript"/>
        </w:rPr>
        <w:t xml:space="preserve">нахождения </w:t>
      </w:r>
      <w:r w:rsidRPr="001530D7">
        <w:rPr>
          <w:sz w:val="22"/>
          <w:szCs w:val="22"/>
          <w:vertAlign w:val="superscript"/>
        </w:rPr>
        <w:t xml:space="preserve">Участника </w:t>
      </w:r>
      <w:r w:rsidR="000778BE" w:rsidRPr="001530D7">
        <w:rPr>
          <w:sz w:val="22"/>
          <w:szCs w:val="22"/>
          <w:vertAlign w:val="superscript"/>
        </w:rPr>
        <w:t>запроса предложений</w:t>
      </w:r>
      <w:r w:rsidRPr="001530D7">
        <w:rPr>
          <w:sz w:val="22"/>
          <w:szCs w:val="22"/>
          <w:vertAlign w:val="superscript"/>
        </w:rPr>
        <w:t>)</w:t>
      </w:r>
    </w:p>
    <w:p w14:paraId="52C02450" w14:textId="77777777" w:rsidR="00EC5F37" w:rsidRPr="001530D7" w:rsidRDefault="00EC5F37">
      <w:pPr>
        <w:spacing w:line="240" w:lineRule="auto"/>
        <w:ind w:firstLine="0"/>
        <w:rPr>
          <w:sz w:val="22"/>
          <w:szCs w:val="22"/>
        </w:rPr>
      </w:pPr>
    </w:p>
    <w:p w14:paraId="303DFE89" w14:textId="77777777" w:rsidR="00EC5F37" w:rsidRPr="001530D7" w:rsidRDefault="00EC5F37">
      <w:pPr>
        <w:spacing w:line="240" w:lineRule="auto"/>
        <w:ind w:firstLine="0"/>
        <w:rPr>
          <w:sz w:val="22"/>
          <w:szCs w:val="22"/>
        </w:rPr>
      </w:pPr>
      <w:r w:rsidRPr="001530D7">
        <w:rPr>
          <w:sz w:val="22"/>
          <w:szCs w:val="22"/>
        </w:rPr>
        <w:t xml:space="preserve">предлагает заключить Договор на </w:t>
      </w:r>
      <w:r w:rsidR="00AC7E68" w:rsidRPr="001530D7">
        <w:rPr>
          <w:sz w:val="22"/>
          <w:szCs w:val="22"/>
        </w:rPr>
        <w:t>поставку следующей продукции</w:t>
      </w:r>
      <w:r w:rsidRPr="001530D7">
        <w:rPr>
          <w:sz w:val="22"/>
          <w:szCs w:val="22"/>
        </w:rPr>
        <w:t>:</w:t>
      </w:r>
    </w:p>
    <w:p w14:paraId="555A8FB5" w14:textId="77777777" w:rsidR="00EC5F37" w:rsidRPr="001530D7" w:rsidRDefault="00EC5F37">
      <w:pPr>
        <w:spacing w:line="240" w:lineRule="auto"/>
        <w:ind w:firstLine="0"/>
        <w:rPr>
          <w:sz w:val="22"/>
          <w:szCs w:val="22"/>
        </w:rPr>
      </w:pPr>
    </w:p>
    <w:p w14:paraId="4B9EE4B1" w14:textId="77777777" w:rsidR="00AB7304" w:rsidRDefault="00AB7304" w:rsidP="00AB7304">
      <w:pPr>
        <w:tabs>
          <w:tab w:val="left" w:pos="0"/>
          <w:tab w:val="left" w:pos="851"/>
        </w:tabs>
        <w:autoSpaceDE w:val="0"/>
        <w:autoSpaceDN w:val="0"/>
        <w:spacing w:line="240" w:lineRule="auto"/>
        <w:ind w:firstLine="0"/>
        <w:rPr>
          <w:b/>
          <w:i/>
          <w:snapToGrid/>
          <w:sz w:val="24"/>
          <w:szCs w:val="24"/>
        </w:rPr>
      </w:pPr>
      <w:r w:rsidRPr="00F5208F">
        <w:rPr>
          <w:sz w:val="24"/>
          <w:szCs w:val="24"/>
        </w:rPr>
        <w:t>_</w:t>
      </w:r>
      <w:r w:rsidRPr="00F5208F">
        <w:rPr>
          <w:b/>
          <w:i/>
          <w:snapToGrid/>
          <w:sz w:val="24"/>
          <w:szCs w:val="24"/>
          <w:u w:val="single"/>
        </w:rPr>
        <w:t xml:space="preserve"> </w:t>
      </w:r>
      <w:r w:rsidRPr="00096E0E">
        <w:rPr>
          <w:b/>
          <w:i/>
          <w:snapToGrid/>
          <w:sz w:val="24"/>
          <w:szCs w:val="24"/>
          <w:u w:val="single"/>
        </w:rPr>
        <w:t>лот № 1</w:t>
      </w:r>
      <w:r w:rsidRPr="00096E0E">
        <w:rPr>
          <w:b/>
          <w:i/>
          <w:snapToGrid/>
          <w:sz w:val="24"/>
          <w:szCs w:val="24"/>
        </w:rPr>
        <w:t xml:space="preserve"> </w:t>
      </w:r>
      <w:r w:rsidRPr="00D61280">
        <w:rPr>
          <w:b/>
          <w:i/>
          <w:snapToGrid/>
          <w:sz w:val="24"/>
          <w:szCs w:val="24"/>
          <w:u w:val="single"/>
        </w:rPr>
        <w:t>Компоненты системы учета первого типа (в рамках создания АИИС КУЭ РРЭ в филиалах АО "ДРСК") (Меркурий)</w:t>
      </w:r>
      <w:r w:rsidRPr="00096E0E">
        <w:rPr>
          <w:b/>
          <w:i/>
          <w:snapToGrid/>
          <w:sz w:val="24"/>
          <w:szCs w:val="24"/>
        </w:rPr>
        <w:t>;</w:t>
      </w:r>
    </w:p>
    <w:p w14:paraId="29B84048" w14:textId="77777777" w:rsidR="00AB7304" w:rsidRPr="00096E0E" w:rsidRDefault="00AB7304" w:rsidP="00AB7304">
      <w:pPr>
        <w:tabs>
          <w:tab w:val="left" w:pos="0"/>
          <w:tab w:val="left" w:pos="851"/>
        </w:tabs>
        <w:autoSpaceDE w:val="0"/>
        <w:autoSpaceDN w:val="0"/>
        <w:spacing w:line="240" w:lineRule="auto"/>
        <w:ind w:firstLine="0"/>
        <w:rPr>
          <w:b/>
          <w:i/>
          <w:snapToGrid/>
          <w:sz w:val="24"/>
          <w:szCs w:val="24"/>
        </w:rPr>
      </w:pPr>
    </w:p>
    <w:p w14:paraId="1C86D430" w14:textId="77777777" w:rsidR="00AB7304" w:rsidRPr="00F5208F" w:rsidRDefault="00AB7304" w:rsidP="00AB7304">
      <w:pPr>
        <w:spacing w:line="240" w:lineRule="auto"/>
        <w:ind w:firstLine="0"/>
        <w:contextualSpacing/>
        <w:rPr>
          <w:sz w:val="24"/>
          <w:szCs w:val="24"/>
        </w:rPr>
      </w:pPr>
      <w:r w:rsidRPr="00F5208F">
        <w:rPr>
          <w:sz w:val="24"/>
          <w:szCs w:val="24"/>
        </w:rPr>
        <w:t>______________________________________________________________________</w:t>
      </w:r>
    </w:p>
    <w:p w14:paraId="7B86FA98" w14:textId="77777777" w:rsidR="00AB7304" w:rsidRPr="00F5208F" w:rsidRDefault="00AB7304" w:rsidP="00AB7304">
      <w:pPr>
        <w:spacing w:line="240" w:lineRule="auto"/>
        <w:contextualSpacing/>
        <w:jc w:val="center"/>
        <w:rPr>
          <w:sz w:val="24"/>
          <w:szCs w:val="24"/>
          <w:vertAlign w:val="superscript"/>
        </w:rPr>
      </w:pPr>
      <w:r w:rsidRPr="00F5208F">
        <w:rPr>
          <w:sz w:val="24"/>
          <w:szCs w:val="24"/>
          <w:vertAlign w:val="superscript"/>
        </w:rPr>
        <w:t>(предмет договора)</w:t>
      </w:r>
    </w:p>
    <w:p w14:paraId="04488C2A" w14:textId="77777777" w:rsidR="00AB7304" w:rsidRPr="00F5208F" w:rsidRDefault="00AB7304" w:rsidP="00AB7304">
      <w:pPr>
        <w:tabs>
          <w:tab w:val="left" w:pos="0"/>
          <w:tab w:val="left" w:pos="851"/>
        </w:tabs>
        <w:autoSpaceDE w:val="0"/>
        <w:autoSpaceDN w:val="0"/>
        <w:spacing w:line="240" w:lineRule="auto"/>
        <w:ind w:firstLine="0"/>
        <w:rPr>
          <w:b/>
          <w:i/>
          <w:snapToGrid/>
          <w:sz w:val="24"/>
          <w:szCs w:val="24"/>
          <w:u w:val="single"/>
        </w:rPr>
      </w:pPr>
    </w:p>
    <w:p w14:paraId="6E35CCCB" w14:textId="77777777" w:rsidR="00AB7304" w:rsidRDefault="00AB7304" w:rsidP="00AB7304">
      <w:pPr>
        <w:tabs>
          <w:tab w:val="left" w:pos="0"/>
          <w:tab w:val="left" w:pos="851"/>
        </w:tabs>
        <w:autoSpaceDE w:val="0"/>
        <w:autoSpaceDN w:val="0"/>
        <w:spacing w:line="240" w:lineRule="auto"/>
        <w:ind w:firstLine="0"/>
        <w:rPr>
          <w:b/>
          <w:i/>
          <w:snapToGrid/>
          <w:sz w:val="24"/>
          <w:szCs w:val="24"/>
        </w:rPr>
      </w:pPr>
      <w:r w:rsidRPr="00096E0E">
        <w:rPr>
          <w:b/>
          <w:i/>
          <w:snapToGrid/>
          <w:sz w:val="24"/>
          <w:szCs w:val="24"/>
          <w:u w:val="single"/>
        </w:rPr>
        <w:t xml:space="preserve">Лот № </w:t>
      </w:r>
      <w:r>
        <w:rPr>
          <w:b/>
          <w:i/>
          <w:snapToGrid/>
          <w:sz w:val="24"/>
          <w:szCs w:val="24"/>
          <w:u w:val="single"/>
        </w:rPr>
        <w:t>3</w:t>
      </w:r>
      <w:r w:rsidRPr="00096E0E">
        <w:rPr>
          <w:b/>
          <w:i/>
          <w:snapToGrid/>
          <w:sz w:val="24"/>
          <w:szCs w:val="24"/>
        </w:rPr>
        <w:t xml:space="preserve"> </w:t>
      </w:r>
      <w:r w:rsidRPr="00D61280">
        <w:rPr>
          <w:b/>
          <w:i/>
          <w:snapToGrid/>
          <w:sz w:val="24"/>
          <w:szCs w:val="24"/>
          <w:u w:val="single"/>
        </w:rPr>
        <w:t>Компоненты системы учета второго типа (в рамках создания АИИС КУЭ РРЭ в филиалах АО "ДРСК") (СЕ)</w:t>
      </w:r>
      <w:r w:rsidRPr="00096E0E">
        <w:rPr>
          <w:b/>
          <w:i/>
          <w:snapToGrid/>
          <w:sz w:val="24"/>
          <w:szCs w:val="24"/>
        </w:rPr>
        <w:t>;</w:t>
      </w:r>
    </w:p>
    <w:p w14:paraId="20FE8807" w14:textId="77777777" w:rsidR="00AB7304" w:rsidRPr="00F5208F" w:rsidRDefault="00AB7304" w:rsidP="00AB7304">
      <w:pPr>
        <w:tabs>
          <w:tab w:val="left" w:pos="0"/>
          <w:tab w:val="left" w:pos="851"/>
        </w:tabs>
        <w:autoSpaceDE w:val="0"/>
        <w:autoSpaceDN w:val="0"/>
        <w:spacing w:line="240" w:lineRule="auto"/>
        <w:ind w:firstLine="0"/>
        <w:rPr>
          <w:b/>
          <w:i/>
          <w:snapToGrid/>
          <w:sz w:val="24"/>
          <w:szCs w:val="24"/>
        </w:rPr>
      </w:pPr>
    </w:p>
    <w:p w14:paraId="5FB526D1" w14:textId="77777777" w:rsidR="00AB7304" w:rsidRPr="00F5208F" w:rsidRDefault="00AB7304" w:rsidP="00AB7304">
      <w:pPr>
        <w:spacing w:line="240" w:lineRule="auto"/>
        <w:ind w:firstLine="0"/>
        <w:contextualSpacing/>
        <w:rPr>
          <w:sz w:val="24"/>
          <w:szCs w:val="24"/>
        </w:rPr>
      </w:pPr>
      <w:r w:rsidRPr="00F5208F">
        <w:rPr>
          <w:sz w:val="24"/>
          <w:szCs w:val="24"/>
        </w:rPr>
        <w:t>______________________________________________________________________</w:t>
      </w:r>
    </w:p>
    <w:p w14:paraId="439F1B8F" w14:textId="77777777" w:rsidR="00AB7304" w:rsidRPr="00F5208F" w:rsidRDefault="00AB7304" w:rsidP="00AB7304">
      <w:pPr>
        <w:spacing w:line="240" w:lineRule="auto"/>
        <w:contextualSpacing/>
        <w:jc w:val="center"/>
        <w:rPr>
          <w:sz w:val="24"/>
          <w:szCs w:val="24"/>
          <w:vertAlign w:val="superscript"/>
        </w:rPr>
      </w:pPr>
      <w:r w:rsidRPr="00F5208F">
        <w:rPr>
          <w:sz w:val="24"/>
          <w:szCs w:val="24"/>
          <w:vertAlign w:val="superscript"/>
        </w:rPr>
        <w:t>(предмет договора)</w:t>
      </w:r>
    </w:p>
    <w:p w14:paraId="49F10B8C" w14:textId="77777777" w:rsidR="00AB7304" w:rsidRPr="00096E0E" w:rsidRDefault="00AB7304" w:rsidP="00AB7304">
      <w:pPr>
        <w:tabs>
          <w:tab w:val="left" w:pos="0"/>
          <w:tab w:val="left" w:pos="851"/>
        </w:tabs>
        <w:autoSpaceDE w:val="0"/>
        <w:autoSpaceDN w:val="0"/>
        <w:spacing w:line="240" w:lineRule="auto"/>
        <w:ind w:firstLine="0"/>
        <w:rPr>
          <w:b/>
          <w:i/>
          <w:snapToGrid/>
          <w:sz w:val="24"/>
          <w:szCs w:val="24"/>
        </w:rPr>
      </w:pPr>
    </w:p>
    <w:p w14:paraId="3F54E874" w14:textId="77777777" w:rsidR="00AB7304" w:rsidRDefault="00AB7304" w:rsidP="00AB7304">
      <w:pPr>
        <w:tabs>
          <w:tab w:val="left" w:pos="0"/>
          <w:tab w:val="left" w:pos="851"/>
        </w:tabs>
        <w:autoSpaceDE w:val="0"/>
        <w:autoSpaceDN w:val="0"/>
        <w:spacing w:line="240" w:lineRule="auto"/>
        <w:ind w:firstLine="0"/>
        <w:rPr>
          <w:b/>
          <w:i/>
          <w:snapToGrid/>
          <w:sz w:val="24"/>
          <w:szCs w:val="24"/>
        </w:rPr>
      </w:pPr>
      <w:r w:rsidRPr="00096E0E">
        <w:rPr>
          <w:b/>
          <w:i/>
          <w:snapToGrid/>
          <w:sz w:val="24"/>
          <w:szCs w:val="24"/>
          <w:u w:val="single"/>
        </w:rPr>
        <w:t xml:space="preserve">Лот № </w:t>
      </w:r>
      <w:r>
        <w:rPr>
          <w:b/>
          <w:i/>
          <w:snapToGrid/>
          <w:sz w:val="24"/>
          <w:szCs w:val="24"/>
          <w:u w:val="single"/>
        </w:rPr>
        <w:t>4</w:t>
      </w:r>
      <w:r w:rsidRPr="00096E0E">
        <w:rPr>
          <w:snapToGrid/>
          <w:sz w:val="24"/>
          <w:szCs w:val="24"/>
        </w:rPr>
        <w:t xml:space="preserve"> </w:t>
      </w:r>
      <w:r w:rsidRPr="00D61280">
        <w:rPr>
          <w:b/>
          <w:i/>
          <w:snapToGrid/>
          <w:sz w:val="24"/>
          <w:szCs w:val="24"/>
          <w:u w:val="single"/>
        </w:rPr>
        <w:t>Компоненты системы учета пятого типа (в рамках создания АИИС КУЭ РРЭ в филиалах АО "ДРСК") (СЭТ)</w:t>
      </w:r>
      <w:r w:rsidRPr="00096E0E">
        <w:rPr>
          <w:b/>
          <w:i/>
          <w:snapToGrid/>
          <w:sz w:val="24"/>
          <w:szCs w:val="24"/>
        </w:rPr>
        <w:t>.</w:t>
      </w:r>
    </w:p>
    <w:p w14:paraId="77665F3C" w14:textId="376687E0" w:rsidR="00EC5F37" w:rsidRPr="001530D7" w:rsidRDefault="00AB7304" w:rsidP="00AB7304">
      <w:pPr>
        <w:spacing w:line="240" w:lineRule="auto"/>
        <w:jc w:val="center"/>
        <w:rPr>
          <w:sz w:val="22"/>
          <w:szCs w:val="22"/>
          <w:vertAlign w:val="superscript"/>
        </w:rPr>
      </w:pPr>
      <w:r w:rsidRPr="001530D7">
        <w:rPr>
          <w:sz w:val="22"/>
          <w:szCs w:val="22"/>
          <w:vertAlign w:val="superscript"/>
        </w:rPr>
        <w:t xml:space="preserve"> </w:t>
      </w:r>
      <w:r w:rsidR="00EC5F37" w:rsidRPr="001530D7">
        <w:rPr>
          <w:sz w:val="22"/>
          <w:szCs w:val="22"/>
          <w:vertAlign w:val="superscript"/>
        </w:rPr>
        <w:t>(предмет договора)</w:t>
      </w:r>
    </w:p>
    <w:p w14:paraId="2D6070F7" w14:textId="77777777" w:rsidR="00EC5F37" w:rsidRPr="001530D7" w:rsidRDefault="00EC5F37">
      <w:pPr>
        <w:spacing w:line="240" w:lineRule="auto"/>
        <w:ind w:firstLine="0"/>
        <w:rPr>
          <w:sz w:val="22"/>
          <w:szCs w:val="22"/>
        </w:rPr>
      </w:pPr>
    </w:p>
    <w:p w14:paraId="67DA8A6C" w14:textId="77777777" w:rsidR="00EC5F37" w:rsidRPr="001530D7" w:rsidRDefault="00EC5F37">
      <w:pPr>
        <w:spacing w:line="240" w:lineRule="auto"/>
        <w:ind w:firstLine="0"/>
        <w:rPr>
          <w:sz w:val="22"/>
          <w:szCs w:val="22"/>
        </w:rPr>
      </w:pPr>
      <w:r w:rsidRPr="001530D7">
        <w:rPr>
          <w:sz w:val="22"/>
          <w:szCs w:val="22"/>
        </w:rPr>
        <w:t>на условиях и в соответствии с Техническим предложен</w:t>
      </w:r>
      <w:r w:rsidR="000F23B5" w:rsidRPr="001530D7">
        <w:rPr>
          <w:sz w:val="22"/>
          <w:szCs w:val="22"/>
        </w:rPr>
        <w:t xml:space="preserve">ием, Графиком </w:t>
      </w:r>
      <w:r w:rsidR="00AC7E68" w:rsidRPr="001530D7">
        <w:rPr>
          <w:sz w:val="22"/>
          <w:szCs w:val="22"/>
        </w:rPr>
        <w:t>поставки</w:t>
      </w:r>
      <w:r w:rsidR="000F23B5" w:rsidRPr="001530D7">
        <w:rPr>
          <w:sz w:val="22"/>
          <w:szCs w:val="22"/>
        </w:rPr>
        <w:t xml:space="preserve"> и </w:t>
      </w:r>
      <w:r w:rsidRPr="001530D7">
        <w:rPr>
          <w:sz w:val="22"/>
          <w:szCs w:val="22"/>
        </w:rPr>
        <w:t xml:space="preserve">Сводной таблицей стоимости </w:t>
      </w:r>
      <w:r w:rsidR="00AC7E68" w:rsidRPr="001530D7">
        <w:rPr>
          <w:sz w:val="22"/>
          <w:szCs w:val="22"/>
        </w:rPr>
        <w:t>поставляемой продукции</w:t>
      </w:r>
      <w:r w:rsidRPr="001530D7">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1530D7" w:rsidRDefault="00EC5F37">
      <w:pPr>
        <w:spacing w:line="240" w:lineRule="auto"/>
        <w:ind w:firstLine="0"/>
        <w:rPr>
          <w:sz w:val="22"/>
          <w:szCs w:val="22"/>
        </w:rPr>
      </w:pPr>
    </w:p>
    <w:p w14:paraId="15401AC3" w14:textId="77777777" w:rsidR="00AB7304" w:rsidRPr="00AB7304" w:rsidRDefault="00AB7304" w:rsidP="00AB7304">
      <w:pPr>
        <w:spacing w:line="240" w:lineRule="auto"/>
        <w:ind w:firstLine="0"/>
        <w:contextualSpacing/>
        <w:rPr>
          <w:b/>
          <w:sz w:val="22"/>
          <w:szCs w:val="22"/>
        </w:rPr>
      </w:pPr>
      <w:r w:rsidRPr="00AB7304">
        <w:rPr>
          <w:b/>
          <w:sz w:val="22"/>
          <w:szCs w:val="22"/>
          <w:highlight w:val="yellow"/>
        </w:rPr>
        <w:t xml:space="preserve">по лотам: </w:t>
      </w:r>
    </w:p>
    <w:p w14:paraId="574F5A58" w14:textId="77777777" w:rsidR="00AB7304" w:rsidRPr="00AB7304" w:rsidRDefault="00AB7304" w:rsidP="00AB7304">
      <w:pPr>
        <w:tabs>
          <w:tab w:val="left" w:pos="400"/>
        </w:tabs>
        <w:spacing w:line="240" w:lineRule="auto"/>
        <w:rPr>
          <w:sz w:val="22"/>
          <w:szCs w:val="22"/>
        </w:rPr>
      </w:pPr>
    </w:p>
    <w:p w14:paraId="1A49C1F4" w14:textId="77777777" w:rsidR="00AB7304" w:rsidRPr="00AB7304" w:rsidRDefault="00AB7304" w:rsidP="00AB7304">
      <w:pPr>
        <w:tabs>
          <w:tab w:val="left" w:pos="400"/>
        </w:tabs>
        <w:spacing w:line="240" w:lineRule="auto"/>
        <w:rPr>
          <w:sz w:val="22"/>
          <w:szCs w:val="22"/>
        </w:rPr>
      </w:pPr>
    </w:p>
    <w:p w14:paraId="1AA27B45" w14:textId="77777777" w:rsidR="00AB7304" w:rsidRPr="00AB7304" w:rsidRDefault="00AB7304" w:rsidP="00AB7304">
      <w:pPr>
        <w:tabs>
          <w:tab w:val="left" w:pos="400"/>
        </w:tabs>
        <w:spacing w:line="240" w:lineRule="auto"/>
        <w:rPr>
          <w:sz w:val="22"/>
          <w:szCs w:val="22"/>
        </w:rPr>
      </w:pPr>
    </w:p>
    <w:tbl>
      <w:tblPr>
        <w:tblW w:w="0" w:type="auto"/>
        <w:tblLayout w:type="fixed"/>
        <w:tblLook w:val="01E0" w:firstRow="1" w:lastRow="1" w:firstColumn="1" w:lastColumn="1" w:noHBand="0" w:noVBand="0"/>
      </w:tblPr>
      <w:tblGrid>
        <w:gridCol w:w="5184"/>
        <w:gridCol w:w="5184"/>
      </w:tblGrid>
      <w:tr w:rsidR="00AB7304" w:rsidRPr="00AB7304" w14:paraId="3FFE45F9" w14:textId="77777777" w:rsidTr="00B00286">
        <w:trPr>
          <w:cantSplit/>
        </w:trPr>
        <w:tc>
          <w:tcPr>
            <w:tcW w:w="5184" w:type="dxa"/>
          </w:tcPr>
          <w:p w14:paraId="665FC06F" w14:textId="77777777" w:rsidR="00AB7304" w:rsidRPr="00AB7304" w:rsidRDefault="00AB7304" w:rsidP="00AB7304">
            <w:pPr>
              <w:spacing w:line="240" w:lineRule="auto"/>
              <w:ind w:firstLine="0"/>
              <w:jc w:val="left"/>
              <w:rPr>
                <w:color w:val="000000"/>
                <w:sz w:val="20"/>
              </w:rPr>
            </w:pPr>
            <w:r w:rsidRPr="00AB7304">
              <w:rPr>
                <w:color w:val="000000"/>
                <w:sz w:val="20"/>
              </w:rPr>
              <w:t>Итоговая стоимость по</w:t>
            </w:r>
            <w:r w:rsidRPr="00AB7304">
              <w:rPr>
                <w:b/>
                <w:color w:val="000000"/>
                <w:sz w:val="20"/>
              </w:rPr>
              <w:t xml:space="preserve"> лоту №1 </w:t>
            </w:r>
            <w:r w:rsidRPr="00AB7304">
              <w:rPr>
                <w:color w:val="000000"/>
                <w:sz w:val="20"/>
              </w:rPr>
              <w:t>без  НДС,  руб.</w:t>
            </w:r>
          </w:p>
        </w:tc>
        <w:tc>
          <w:tcPr>
            <w:tcW w:w="5184" w:type="dxa"/>
          </w:tcPr>
          <w:p w14:paraId="02664F46" w14:textId="77777777" w:rsidR="00AB7304" w:rsidRPr="00AB7304" w:rsidRDefault="00AB7304" w:rsidP="00AB7304">
            <w:pPr>
              <w:spacing w:line="240" w:lineRule="auto"/>
              <w:ind w:firstLine="0"/>
              <w:jc w:val="left"/>
              <w:rPr>
                <w:color w:val="000000"/>
                <w:sz w:val="20"/>
              </w:rPr>
            </w:pPr>
            <w:r w:rsidRPr="00AB7304">
              <w:rPr>
                <w:color w:val="000000"/>
                <w:sz w:val="20"/>
              </w:rPr>
              <w:t>___________________________________</w:t>
            </w:r>
          </w:p>
          <w:p w14:paraId="29FBE7F4" w14:textId="77777777" w:rsidR="00AB7304" w:rsidRPr="00AB7304" w:rsidRDefault="00AB7304" w:rsidP="00AB7304">
            <w:pPr>
              <w:spacing w:line="240" w:lineRule="auto"/>
              <w:ind w:firstLine="0"/>
              <w:jc w:val="left"/>
              <w:rPr>
                <w:color w:val="000000"/>
                <w:sz w:val="20"/>
              </w:rPr>
            </w:pPr>
            <w:r w:rsidRPr="00AB7304">
              <w:rPr>
                <w:color w:val="000000"/>
                <w:sz w:val="20"/>
                <w:vertAlign w:val="superscript"/>
              </w:rPr>
              <w:t>(итоговая стоимость, рублей, без НДС)</w:t>
            </w:r>
          </w:p>
        </w:tc>
      </w:tr>
    </w:tbl>
    <w:p w14:paraId="18CF3322" w14:textId="77777777" w:rsidR="00AB7304" w:rsidRPr="00AB7304" w:rsidRDefault="00AB7304" w:rsidP="00AB7304">
      <w:pPr>
        <w:spacing w:line="240" w:lineRule="auto"/>
        <w:rPr>
          <w:sz w:val="20"/>
        </w:rPr>
      </w:pPr>
    </w:p>
    <w:p w14:paraId="5FE95260" w14:textId="77777777" w:rsidR="00AB7304" w:rsidRPr="00AB7304" w:rsidRDefault="00AB7304" w:rsidP="00AB7304">
      <w:pPr>
        <w:spacing w:line="240" w:lineRule="auto"/>
        <w:rPr>
          <w:sz w:val="20"/>
        </w:rPr>
      </w:pPr>
      <w:r w:rsidRPr="00AB7304">
        <w:rPr>
          <w:sz w:val="20"/>
        </w:rPr>
        <w:lastRenderedPageBreak/>
        <w:t>Кроме того НДС, руб.                                  ________________________________</w:t>
      </w:r>
    </w:p>
    <w:p w14:paraId="150A2177" w14:textId="77777777" w:rsidR="00AB7304" w:rsidRPr="00AB7304" w:rsidRDefault="00AB7304" w:rsidP="00AB7304">
      <w:pPr>
        <w:spacing w:line="240" w:lineRule="auto"/>
        <w:rPr>
          <w:sz w:val="20"/>
        </w:rPr>
      </w:pPr>
      <w:r w:rsidRPr="00AB7304">
        <w:rPr>
          <w:sz w:val="20"/>
        </w:rPr>
        <w:t xml:space="preserve">                                                                                                             (НДС по итоговой стоимости, руб.)</w:t>
      </w:r>
    </w:p>
    <w:p w14:paraId="40B29DFC" w14:textId="77777777" w:rsidR="00AB7304" w:rsidRPr="00AB7304" w:rsidRDefault="00AB7304" w:rsidP="00AB7304">
      <w:pPr>
        <w:spacing w:line="240" w:lineRule="auto"/>
        <w:rPr>
          <w:sz w:val="20"/>
        </w:rPr>
      </w:pPr>
    </w:p>
    <w:tbl>
      <w:tblPr>
        <w:tblW w:w="10679" w:type="dxa"/>
        <w:tblLayout w:type="fixed"/>
        <w:tblLook w:val="01E0" w:firstRow="1" w:lastRow="1" w:firstColumn="1" w:lastColumn="1" w:noHBand="0" w:noVBand="0"/>
      </w:tblPr>
      <w:tblGrid>
        <w:gridCol w:w="5495"/>
        <w:gridCol w:w="5184"/>
      </w:tblGrid>
      <w:tr w:rsidR="00AB7304" w:rsidRPr="00AB7304" w14:paraId="328FDE06" w14:textId="77777777" w:rsidTr="00B00286">
        <w:trPr>
          <w:cantSplit/>
        </w:trPr>
        <w:tc>
          <w:tcPr>
            <w:tcW w:w="5495" w:type="dxa"/>
          </w:tcPr>
          <w:p w14:paraId="1F639887" w14:textId="77777777" w:rsidR="00AB7304" w:rsidRPr="00AB7304" w:rsidRDefault="00AB7304" w:rsidP="00AB7304">
            <w:pPr>
              <w:spacing w:line="240" w:lineRule="auto"/>
              <w:ind w:firstLine="0"/>
              <w:jc w:val="left"/>
              <w:rPr>
                <w:color w:val="000000"/>
                <w:sz w:val="20"/>
              </w:rPr>
            </w:pPr>
            <w:r w:rsidRPr="00AB7304">
              <w:rPr>
                <w:color w:val="000000"/>
                <w:sz w:val="20"/>
              </w:rPr>
              <w:t xml:space="preserve">Итоговая стоимость по </w:t>
            </w:r>
            <w:r w:rsidRPr="00AB7304">
              <w:rPr>
                <w:b/>
                <w:color w:val="000000"/>
                <w:sz w:val="20"/>
              </w:rPr>
              <w:t xml:space="preserve">лоту №1 </w:t>
            </w:r>
            <w:r w:rsidRPr="00AB7304">
              <w:rPr>
                <w:color w:val="000000"/>
                <w:sz w:val="20"/>
              </w:rPr>
              <w:t xml:space="preserve"> с  НДС, руб.</w:t>
            </w:r>
          </w:p>
        </w:tc>
        <w:tc>
          <w:tcPr>
            <w:tcW w:w="5184" w:type="dxa"/>
          </w:tcPr>
          <w:p w14:paraId="4ADF2D90" w14:textId="77777777" w:rsidR="00AB7304" w:rsidRPr="00AB7304" w:rsidRDefault="00AB7304" w:rsidP="00AB7304">
            <w:pPr>
              <w:spacing w:line="240" w:lineRule="auto"/>
              <w:ind w:firstLine="0"/>
              <w:jc w:val="left"/>
              <w:rPr>
                <w:color w:val="000000"/>
                <w:sz w:val="20"/>
              </w:rPr>
            </w:pPr>
            <w:r w:rsidRPr="00AB7304">
              <w:rPr>
                <w:color w:val="000000"/>
                <w:sz w:val="20"/>
              </w:rPr>
              <w:t>___________________________________</w:t>
            </w:r>
          </w:p>
          <w:p w14:paraId="6EE3C1D4" w14:textId="77777777" w:rsidR="00AB7304" w:rsidRPr="00AB7304" w:rsidRDefault="00AB7304" w:rsidP="00AB7304">
            <w:pPr>
              <w:spacing w:line="240" w:lineRule="auto"/>
              <w:ind w:firstLine="0"/>
              <w:jc w:val="left"/>
              <w:rPr>
                <w:color w:val="000000"/>
                <w:sz w:val="20"/>
              </w:rPr>
            </w:pPr>
            <w:r w:rsidRPr="00AB7304">
              <w:rPr>
                <w:color w:val="000000"/>
                <w:sz w:val="20"/>
                <w:vertAlign w:val="superscript"/>
              </w:rPr>
              <w:t>(итоговая стоимость, рублей, с НДС)</w:t>
            </w:r>
          </w:p>
        </w:tc>
      </w:tr>
      <w:tr w:rsidR="00AB7304" w:rsidRPr="00AB7304" w14:paraId="0A142444" w14:textId="77777777" w:rsidTr="00B00286">
        <w:trPr>
          <w:cantSplit/>
        </w:trPr>
        <w:tc>
          <w:tcPr>
            <w:tcW w:w="5495" w:type="dxa"/>
          </w:tcPr>
          <w:p w14:paraId="54455755" w14:textId="77777777" w:rsidR="00AB7304" w:rsidRPr="00AB7304" w:rsidRDefault="00AB7304" w:rsidP="00AB7304">
            <w:pPr>
              <w:tabs>
                <w:tab w:val="left" w:pos="400"/>
              </w:tabs>
              <w:spacing w:line="240" w:lineRule="auto"/>
              <w:rPr>
                <w:sz w:val="20"/>
              </w:rPr>
            </w:pPr>
            <w:r w:rsidRPr="00AB7304">
              <w:rPr>
                <w:sz w:val="16"/>
                <w:szCs w:val="16"/>
              </w:rPr>
              <w:t>В стоимость продукции включены все налоги, транспортные расходы  и другие обязательные платежи, стоимость всех сопутствующих работ (услуг): первичная поверка, если она предусмотрена производителем, а также все скидки, предлагаемые поставщиком</w:t>
            </w:r>
            <w:r w:rsidRPr="00AB7304">
              <w:rPr>
                <w:sz w:val="20"/>
              </w:rPr>
              <w:t>.</w:t>
            </w:r>
          </w:p>
          <w:p w14:paraId="033438D7" w14:textId="77777777" w:rsidR="00AB7304" w:rsidRPr="00AB7304" w:rsidRDefault="00AB7304" w:rsidP="00AB7304">
            <w:pPr>
              <w:spacing w:line="240" w:lineRule="auto"/>
              <w:ind w:firstLine="0"/>
              <w:jc w:val="left"/>
              <w:rPr>
                <w:sz w:val="20"/>
              </w:rPr>
            </w:pPr>
          </w:p>
          <w:p w14:paraId="0575453C" w14:textId="77777777" w:rsidR="00AB7304" w:rsidRPr="00AB7304" w:rsidRDefault="00AB7304" w:rsidP="00AB7304">
            <w:pPr>
              <w:spacing w:line="240" w:lineRule="auto"/>
              <w:ind w:firstLine="0"/>
              <w:jc w:val="left"/>
              <w:rPr>
                <w:sz w:val="20"/>
              </w:rPr>
            </w:pPr>
          </w:p>
          <w:p w14:paraId="7EEDB9F4" w14:textId="77777777" w:rsidR="00AB7304" w:rsidRPr="00AB7304" w:rsidRDefault="00AB7304" w:rsidP="00AB7304">
            <w:pPr>
              <w:spacing w:line="240" w:lineRule="auto"/>
              <w:ind w:firstLine="0"/>
              <w:jc w:val="left"/>
              <w:rPr>
                <w:sz w:val="20"/>
              </w:rPr>
            </w:pPr>
          </w:p>
        </w:tc>
        <w:tc>
          <w:tcPr>
            <w:tcW w:w="5184" w:type="dxa"/>
          </w:tcPr>
          <w:p w14:paraId="0103CE76" w14:textId="77777777" w:rsidR="00AB7304" w:rsidRPr="00AB7304" w:rsidRDefault="00AB7304" w:rsidP="00AB7304">
            <w:pPr>
              <w:spacing w:line="240" w:lineRule="auto"/>
              <w:ind w:firstLine="0"/>
              <w:jc w:val="left"/>
              <w:rPr>
                <w:sz w:val="20"/>
              </w:rPr>
            </w:pPr>
          </w:p>
        </w:tc>
      </w:tr>
      <w:tr w:rsidR="00AB7304" w:rsidRPr="00AB7304" w14:paraId="235A2DCE" w14:textId="77777777" w:rsidTr="00B00286">
        <w:trPr>
          <w:cantSplit/>
        </w:trPr>
        <w:tc>
          <w:tcPr>
            <w:tcW w:w="5495" w:type="dxa"/>
          </w:tcPr>
          <w:p w14:paraId="41BFFC4D" w14:textId="77777777" w:rsidR="00AB7304" w:rsidRPr="00AB7304" w:rsidRDefault="00AB7304" w:rsidP="00B00286">
            <w:pPr>
              <w:spacing w:line="240" w:lineRule="auto"/>
              <w:ind w:firstLine="0"/>
              <w:jc w:val="left"/>
              <w:rPr>
                <w:color w:val="000000"/>
                <w:sz w:val="22"/>
                <w:szCs w:val="22"/>
              </w:rPr>
            </w:pPr>
            <w:r w:rsidRPr="00AB7304">
              <w:rPr>
                <w:color w:val="000000"/>
                <w:sz w:val="22"/>
                <w:szCs w:val="22"/>
              </w:rPr>
              <w:t>Итоговая стоимость по</w:t>
            </w:r>
            <w:r w:rsidRPr="00AB7304">
              <w:rPr>
                <w:b/>
                <w:color w:val="000000"/>
                <w:sz w:val="22"/>
                <w:szCs w:val="22"/>
              </w:rPr>
              <w:t xml:space="preserve"> лоту №3 </w:t>
            </w:r>
            <w:r w:rsidRPr="00AB7304">
              <w:rPr>
                <w:color w:val="000000"/>
                <w:sz w:val="22"/>
                <w:szCs w:val="22"/>
              </w:rPr>
              <w:t>без  НДС,  руб.</w:t>
            </w:r>
          </w:p>
        </w:tc>
        <w:tc>
          <w:tcPr>
            <w:tcW w:w="5184" w:type="dxa"/>
          </w:tcPr>
          <w:p w14:paraId="7D3EF2C5" w14:textId="77777777" w:rsidR="00AB7304" w:rsidRPr="00AB7304" w:rsidRDefault="00AB7304" w:rsidP="00B00286">
            <w:pPr>
              <w:spacing w:line="240" w:lineRule="auto"/>
              <w:ind w:firstLine="0"/>
              <w:jc w:val="left"/>
              <w:rPr>
                <w:color w:val="000000"/>
                <w:sz w:val="22"/>
                <w:szCs w:val="22"/>
              </w:rPr>
            </w:pPr>
            <w:r w:rsidRPr="00AB7304">
              <w:rPr>
                <w:color w:val="000000"/>
                <w:sz w:val="22"/>
                <w:szCs w:val="22"/>
              </w:rPr>
              <w:t>___________________________________</w:t>
            </w:r>
          </w:p>
          <w:p w14:paraId="72F45B29" w14:textId="77777777" w:rsidR="00AB7304" w:rsidRPr="00AB7304" w:rsidRDefault="00AB7304" w:rsidP="00B00286">
            <w:pPr>
              <w:spacing w:line="240" w:lineRule="auto"/>
              <w:ind w:firstLine="0"/>
              <w:jc w:val="left"/>
              <w:rPr>
                <w:color w:val="000000"/>
                <w:sz w:val="22"/>
                <w:szCs w:val="22"/>
              </w:rPr>
            </w:pPr>
            <w:r w:rsidRPr="00AB7304">
              <w:rPr>
                <w:color w:val="000000"/>
                <w:sz w:val="22"/>
                <w:szCs w:val="22"/>
                <w:vertAlign w:val="superscript"/>
              </w:rPr>
              <w:t>(итоговая стоимость, рублей, без НДС)</w:t>
            </w:r>
          </w:p>
        </w:tc>
      </w:tr>
    </w:tbl>
    <w:p w14:paraId="559BFFB1" w14:textId="77777777" w:rsidR="00AB7304" w:rsidRPr="00AB7304" w:rsidRDefault="00AB7304" w:rsidP="00AB7304">
      <w:pPr>
        <w:spacing w:line="240" w:lineRule="auto"/>
        <w:rPr>
          <w:sz w:val="22"/>
          <w:szCs w:val="22"/>
        </w:rPr>
      </w:pPr>
    </w:p>
    <w:p w14:paraId="5CAD0A8E" w14:textId="77777777" w:rsidR="00AB7304" w:rsidRPr="00AB7304" w:rsidRDefault="00AB7304" w:rsidP="00AB7304">
      <w:pPr>
        <w:spacing w:line="240" w:lineRule="auto"/>
        <w:rPr>
          <w:sz w:val="22"/>
          <w:szCs w:val="22"/>
        </w:rPr>
      </w:pPr>
      <w:r w:rsidRPr="00AB7304">
        <w:rPr>
          <w:sz w:val="22"/>
          <w:szCs w:val="22"/>
        </w:rPr>
        <w:t>Кроме того НДС, руб.                                 ________________________________</w:t>
      </w:r>
    </w:p>
    <w:p w14:paraId="757AE0F2" w14:textId="77777777" w:rsidR="00AB7304" w:rsidRPr="00AB7304" w:rsidRDefault="00AB7304" w:rsidP="00AB7304">
      <w:pPr>
        <w:spacing w:line="240" w:lineRule="auto"/>
        <w:rPr>
          <w:sz w:val="22"/>
          <w:szCs w:val="22"/>
        </w:rPr>
      </w:pPr>
      <w:r w:rsidRPr="00AB7304">
        <w:rPr>
          <w:sz w:val="22"/>
          <w:szCs w:val="22"/>
        </w:rPr>
        <w:t xml:space="preserve">                                                                                                               (НДС по итоговой стоимости, руб.)</w:t>
      </w:r>
    </w:p>
    <w:p w14:paraId="06148B52" w14:textId="77777777" w:rsidR="00AB7304" w:rsidRPr="00AB7304" w:rsidRDefault="00AB7304" w:rsidP="00AB7304">
      <w:pPr>
        <w:spacing w:line="240" w:lineRule="auto"/>
        <w:rPr>
          <w:sz w:val="22"/>
          <w:szCs w:val="22"/>
        </w:rPr>
      </w:pPr>
    </w:p>
    <w:tbl>
      <w:tblPr>
        <w:tblW w:w="0" w:type="auto"/>
        <w:tblLayout w:type="fixed"/>
        <w:tblLook w:val="01E0" w:firstRow="1" w:lastRow="1" w:firstColumn="1" w:lastColumn="1" w:noHBand="0" w:noVBand="0"/>
      </w:tblPr>
      <w:tblGrid>
        <w:gridCol w:w="5184"/>
        <w:gridCol w:w="5184"/>
      </w:tblGrid>
      <w:tr w:rsidR="00AB7304" w:rsidRPr="00AB7304" w14:paraId="35296ABF" w14:textId="77777777" w:rsidTr="00B00286">
        <w:trPr>
          <w:cantSplit/>
        </w:trPr>
        <w:tc>
          <w:tcPr>
            <w:tcW w:w="5184" w:type="dxa"/>
          </w:tcPr>
          <w:p w14:paraId="5D316F60" w14:textId="77777777" w:rsidR="00AB7304" w:rsidRPr="00AB7304" w:rsidRDefault="00AB7304" w:rsidP="00B00286">
            <w:pPr>
              <w:spacing w:line="240" w:lineRule="auto"/>
              <w:ind w:firstLine="0"/>
              <w:jc w:val="left"/>
              <w:rPr>
                <w:color w:val="000000"/>
                <w:sz w:val="22"/>
                <w:szCs w:val="22"/>
              </w:rPr>
            </w:pPr>
          </w:p>
          <w:p w14:paraId="4C8AA49E" w14:textId="77777777" w:rsidR="00AB7304" w:rsidRPr="00AB7304" w:rsidRDefault="00AB7304" w:rsidP="00B00286">
            <w:pPr>
              <w:spacing w:line="240" w:lineRule="auto"/>
              <w:ind w:firstLine="0"/>
              <w:jc w:val="left"/>
              <w:rPr>
                <w:color w:val="000000"/>
                <w:sz w:val="22"/>
                <w:szCs w:val="22"/>
              </w:rPr>
            </w:pPr>
            <w:r w:rsidRPr="00AB7304">
              <w:rPr>
                <w:color w:val="000000"/>
                <w:sz w:val="22"/>
                <w:szCs w:val="22"/>
              </w:rPr>
              <w:t xml:space="preserve">Итоговая стоимость по </w:t>
            </w:r>
            <w:r w:rsidRPr="00AB7304">
              <w:rPr>
                <w:b/>
                <w:color w:val="000000"/>
                <w:sz w:val="22"/>
                <w:szCs w:val="22"/>
              </w:rPr>
              <w:t xml:space="preserve">лоту №3 </w:t>
            </w:r>
            <w:r w:rsidRPr="00AB7304">
              <w:rPr>
                <w:color w:val="000000"/>
                <w:sz w:val="22"/>
                <w:szCs w:val="22"/>
              </w:rPr>
              <w:t xml:space="preserve"> с  НДС, руб.</w:t>
            </w:r>
          </w:p>
        </w:tc>
        <w:tc>
          <w:tcPr>
            <w:tcW w:w="5184" w:type="dxa"/>
          </w:tcPr>
          <w:p w14:paraId="7DDA2D11" w14:textId="77777777" w:rsidR="00AB7304" w:rsidRPr="00AB7304" w:rsidRDefault="00AB7304" w:rsidP="00B00286">
            <w:pPr>
              <w:spacing w:line="240" w:lineRule="auto"/>
              <w:ind w:firstLine="0"/>
              <w:jc w:val="left"/>
              <w:rPr>
                <w:color w:val="000000"/>
                <w:sz w:val="22"/>
                <w:szCs w:val="22"/>
              </w:rPr>
            </w:pPr>
            <w:r w:rsidRPr="00AB7304">
              <w:rPr>
                <w:color w:val="000000"/>
                <w:sz w:val="22"/>
                <w:szCs w:val="22"/>
              </w:rPr>
              <w:t xml:space="preserve">      ___________________________________</w:t>
            </w:r>
          </w:p>
          <w:p w14:paraId="35FFE60E" w14:textId="77777777" w:rsidR="00AB7304" w:rsidRPr="00AB7304" w:rsidRDefault="00AB7304" w:rsidP="00B00286">
            <w:pPr>
              <w:spacing w:line="240" w:lineRule="auto"/>
              <w:ind w:firstLine="0"/>
              <w:jc w:val="left"/>
              <w:rPr>
                <w:color w:val="000000"/>
                <w:sz w:val="22"/>
                <w:szCs w:val="22"/>
              </w:rPr>
            </w:pPr>
            <w:r w:rsidRPr="00AB7304">
              <w:rPr>
                <w:color w:val="000000"/>
                <w:sz w:val="22"/>
                <w:szCs w:val="22"/>
                <w:vertAlign w:val="superscript"/>
              </w:rPr>
              <w:t>(итоговая стоимость, рублей, с НДС)</w:t>
            </w:r>
          </w:p>
        </w:tc>
      </w:tr>
    </w:tbl>
    <w:p w14:paraId="6222A8CD" w14:textId="77777777" w:rsidR="00AB7304" w:rsidRPr="00AB7304" w:rsidRDefault="00AB7304" w:rsidP="00DE7674">
      <w:pPr>
        <w:spacing w:before="120" w:line="240" w:lineRule="auto"/>
        <w:rPr>
          <w:i/>
          <w:iCs/>
          <w:sz w:val="22"/>
          <w:szCs w:val="22"/>
        </w:rPr>
      </w:pPr>
    </w:p>
    <w:tbl>
      <w:tblPr>
        <w:tblW w:w="0" w:type="auto"/>
        <w:tblLayout w:type="fixed"/>
        <w:tblLook w:val="01E0" w:firstRow="1" w:lastRow="1" w:firstColumn="1" w:lastColumn="1" w:noHBand="0" w:noVBand="0"/>
      </w:tblPr>
      <w:tblGrid>
        <w:gridCol w:w="5184"/>
        <w:gridCol w:w="5184"/>
      </w:tblGrid>
      <w:tr w:rsidR="00AB7304" w:rsidRPr="00AB7304" w14:paraId="3717236D" w14:textId="77777777" w:rsidTr="00B00286">
        <w:trPr>
          <w:cantSplit/>
        </w:trPr>
        <w:tc>
          <w:tcPr>
            <w:tcW w:w="5184" w:type="dxa"/>
          </w:tcPr>
          <w:p w14:paraId="6FA9270B" w14:textId="77777777" w:rsidR="00AB7304" w:rsidRPr="00AB7304" w:rsidRDefault="00AB7304" w:rsidP="00B00286">
            <w:pPr>
              <w:spacing w:line="240" w:lineRule="auto"/>
              <w:ind w:firstLine="0"/>
              <w:jc w:val="left"/>
              <w:rPr>
                <w:color w:val="000000"/>
                <w:sz w:val="22"/>
                <w:szCs w:val="22"/>
              </w:rPr>
            </w:pPr>
          </w:p>
          <w:p w14:paraId="474BC330" w14:textId="77777777" w:rsidR="00AB7304" w:rsidRPr="00AB7304" w:rsidRDefault="00AB7304" w:rsidP="00B00286">
            <w:pPr>
              <w:tabs>
                <w:tab w:val="left" w:pos="400"/>
              </w:tabs>
              <w:spacing w:line="240" w:lineRule="auto"/>
              <w:rPr>
                <w:sz w:val="22"/>
                <w:szCs w:val="22"/>
              </w:rPr>
            </w:pPr>
            <w:r w:rsidRPr="00AB7304">
              <w:rPr>
                <w:sz w:val="16"/>
                <w:szCs w:val="16"/>
              </w:rPr>
              <w:t>В стоимость продукции включены все налоги, транспортные расходы  и другие обязательные платежи, стоимость всех сопутствующих работ (услуг): первичная поверка, если она предусмотрена производителем, а также все скидки, предлагаемые поставщиком</w:t>
            </w:r>
            <w:r w:rsidRPr="00AB7304">
              <w:rPr>
                <w:sz w:val="22"/>
                <w:szCs w:val="22"/>
              </w:rPr>
              <w:t>.</w:t>
            </w:r>
          </w:p>
          <w:p w14:paraId="408BDB62" w14:textId="77777777" w:rsidR="00AB7304" w:rsidRPr="00AB7304" w:rsidRDefault="00AB7304" w:rsidP="00B00286">
            <w:pPr>
              <w:spacing w:line="240" w:lineRule="auto"/>
              <w:ind w:firstLine="0"/>
              <w:jc w:val="left"/>
              <w:rPr>
                <w:color w:val="000000"/>
                <w:sz w:val="22"/>
                <w:szCs w:val="22"/>
              </w:rPr>
            </w:pPr>
          </w:p>
          <w:p w14:paraId="506C1B5D" w14:textId="77777777" w:rsidR="00AB7304" w:rsidRPr="00AB7304" w:rsidRDefault="00AB7304" w:rsidP="00B00286">
            <w:pPr>
              <w:spacing w:line="240" w:lineRule="auto"/>
              <w:ind w:firstLine="0"/>
              <w:jc w:val="left"/>
              <w:rPr>
                <w:color w:val="000000"/>
                <w:sz w:val="22"/>
                <w:szCs w:val="22"/>
              </w:rPr>
            </w:pPr>
          </w:p>
          <w:p w14:paraId="5E6293AD" w14:textId="77777777" w:rsidR="00AB7304" w:rsidRPr="00AB7304" w:rsidRDefault="00AB7304" w:rsidP="00B00286">
            <w:pPr>
              <w:spacing w:line="240" w:lineRule="auto"/>
              <w:ind w:firstLine="0"/>
              <w:jc w:val="left"/>
              <w:rPr>
                <w:color w:val="000000"/>
                <w:sz w:val="22"/>
                <w:szCs w:val="22"/>
              </w:rPr>
            </w:pPr>
            <w:r w:rsidRPr="00AB7304">
              <w:rPr>
                <w:color w:val="000000"/>
                <w:sz w:val="22"/>
                <w:szCs w:val="22"/>
              </w:rPr>
              <w:t>Итоговая стоимость по</w:t>
            </w:r>
            <w:r w:rsidRPr="00AB7304">
              <w:rPr>
                <w:b/>
                <w:color w:val="000000"/>
                <w:sz w:val="22"/>
                <w:szCs w:val="22"/>
              </w:rPr>
              <w:t xml:space="preserve"> лоту №4 </w:t>
            </w:r>
            <w:r w:rsidRPr="00AB7304">
              <w:rPr>
                <w:color w:val="000000"/>
                <w:sz w:val="22"/>
                <w:szCs w:val="22"/>
              </w:rPr>
              <w:t>без  НДС,  руб.</w:t>
            </w:r>
          </w:p>
        </w:tc>
        <w:tc>
          <w:tcPr>
            <w:tcW w:w="5184" w:type="dxa"/>
          </w:tcPr>
          <w:p w14:paraId="06C84C56" w14:textId="77777777" w:rsidR="00AB7304" w:rsidRPr="00AB7304" w:rsidRDefault="00AB7304" w:rsidP="00B00286">
            <w:pPr>
              <w:spacing w:line="240" w:lineRule="auto"/>
              <w:ind w:firstLine="0"/>
              <w:jc w:val="left"/>
              <w:rPr>
                <w:color w:val="000000"/>
                <w:sz w:val="22"/>
                <w:szCs w:val="22"/>
              </w:rPr>
            </w:pPr>
          </w:p>
          <w:p w14:paraId="4D2535B7" w14:textId="77777777" w:rsidR="00AB7304" w:rsidRPr="00AB7304" w:rsidRDefault="00AB7304" w:rsidP="00B00286">
            <w:pPr>
              <w:spacing w:line="240" w:lineRule="auto"/>
              <w:ind w:firstLine="0"/>
              <w:jc w:val="left"/>
              <w:rPr>
                <w:color w:val="000000"/>
                <w:sz w:val="22"/>
                <w:szCs w:val="22"/>
              </w:rPr>
            </w:pPr>
          </w:p>
          <w:p w14:paraId="278A8958" w14:textId="77777777" w:rsidR="00AB7304" w:rsidRPr="00AB7304" w:rsidRDefault="00AB7304" w:rsidP="00B00286">
            <w:pPr>
              <w:spacing w:line="240" w:lineRule="auto"/>
              <w:ind w:firstLine="0"/>
              <w:jc w:val="left"/>
              <w:rPr>
                <w:color w:val="000000"/>
                <w:sz w:val="22"/>
                <w:szCs w:val="22"/>
              </w:rPr>
            </w:pPr>
          </w:p>
          <w:p w14:paraId="08C3C2F9" w14:textId="77777777" w:rsidR="00AB7304" w:rsidRPr="00AB7304" w:rsidRDefault="00AB7304" w:rsidP="00B00286">
            <w:pPr>
              <w:spacing w:line="240" w:lineRule="auto"/>
              <w:ind w:firstLine="0"/>
              <w:jc w:val="left"/>
              <w:rPr>
                <w:color w:val="000000"/>
                <w:sz w:val="22"/>
                <w:szCs w:val="22"/>
              </w:rPr>
            </w:pPr>
          </w:p>
          <w:p w14:paraId="591B814E" w14:textId="77777777" w:rsidR="00AB7304" w:rsidRPr="00AB7304" w:rsidRDefault="00AB7304" w:rsidP="00B00286">
            <w:pPr>
              <w:spacing w:line="240" w:lineRule="auto"/>
              <w:ind w:firstLine="0"/>
              <w:jc w:val="left"/>
              <w:rPr>
                <w:color w:val="000000"/>
                <w:sz w:val="22"/>
                <w:szCs w:val="22"/>
              </w:rPr>
            </w:pPr>
          </w:p>
          <w:p w14:paraId="0F3C65AE" w14:textId="77777777" w:rsidR="00AB7304" w:rsidRPr="00AB7304" w:rsidRDefault="00AB7304" w:rsidP="00B00286">
            <w:pPr>
              <w:spacing w:line="240" w:lineRule="auto"/>
              <w:ind w:firstLine="0"/>
              <w:jc w:val="left"/>
              <w:rPr>
                <w:color w:val="000000"/>
                <w:sz w:val="22"/>
                <w:szCs w:val="22"/>
              </w:rPr>
            </w:pPr>
          </w:p>
          <w:p w14:paraId="1B157D9C" w14:textId="77777777" w:rsidR="00AB7304" w:rsidRPr="00AB7304" w:rsidRDefault="00AB7304" w:rsidP="00B00286">
            <w:pPr>
              <w:spacing w:line="240" w:lineRule="auto"/>
              <w:ind w:firstLine="0"/>
              <w:jc w:val="left"/>
              <w:rPr>
                <w:color w:val="000000"/>
                <w:sz w:val="22"/>
                <w:szCs w:val="22"/>
              </w:rPr>
            </w:pPr>
            <w:r w:rsidRPr="00AB7304">
              <w:rPr>
                <w:color w:val="000000"/>
                <w:sz w:val="22"/>
                <w:szCs w:val="22"/>
              </w:rPr>
              <w:t>__________________________________</w:t>
            </w:r>
          </w:p>
          <w:p w14:paraId="22808265" w14:textId="77777777" w:rsidR="00AB7304" w:rsidRPr="00AB7304" w:rsidRDefault="00AB7304" w:rsidP="00B00286">
            <w:pPr>
              <w:spacing w:line="240" w:lineRule="auto"/>
              <w:ind w:firstLine="0"/>
              <w:jc w:val="left"/>
              <w:rPr>
                <w:color w:val="000000"/>
                <w:sz w:val="22"/>
                <w:szCs w:val="22"/>
              </w:rPr>
            </w:pPr>
            <w:r w:rsidRPr="00AB7304">
              <w:rPr>
                <w:color w:val="000000"/>
                <w:sz w:val="22"/>
                <w:szCs w:val="22"/>
                <w:vertAlign w:val="superscript"/>
              </w:rPr>
              <w:t>(итоговая стоимость, рублей, без НДС)</w:t>
            </w:r>
          </w:p>
        </w:tc>
      </w:tr>
    </w:tbl>
    <w:p w14:paraId="0DB6D20F" w14:textId="77777777" w:rsidR="00AB7304" w:rsidRPr="00AB7304" w:rsidRDefault="00AB7304" w:rsidP="00AB7304">
      <w:pPr>
        <w:spacing w:line="240" w:lineRule="auto"/>
        <w:rPr>
          <w:sz w:val="22"/>
          <w:szCs w:val="22"/>
        </w:rPr>
      </w:pPr>
    </w:p>
    <w:p w14:paraId="39A54B89" w14:textId="77777777" w:rsidR="00AB7304" w:rsidRPr="00AB7304" w:rsidRDefault="00AB7304" w:rsidP="00AB7304">
      <w:pPr>
        <w:spacing w:line="240" w:lineRule="auto"/>
        <w:rPr>
          <w:sz w:val="22"/>
          <w:szCs w:val="22"/>
        </w:rPr>
      </w:pPr>
      <w:r w:rsidRPr="00AB7304">
        <w:rPr>
          <w:sz w:val="22"/>
          <w:szCs w:val="22"/>
        </w:rPr>
        <w:t>Кроме того НДС, руб.                               ________________________________</w:t>
      </w:r>
    </w:p>
    <w:p w14:paraId="154FA88E" w14:textId="77777777" w:rsidR="00AB7304" w:rsidRPr="00AB7304" w:rsidRDefault="00AB7304" w:rsidP="00AB7304">
      <w:pPr>
        <w:spacing w:line="240" w:lineRule="auto"/>
        <w:rPr>
          <w:sz w:val="22"/>
          <w:szCs w:val="22"/>
        </w:rPr>
      </w:pPr>
      <w:r w:rsidRPr="00AB7304">
        <w:rPr>
          <w:sz w:val="22"/>
          <w:szCs w:val="22"/>
        </w:rPr>
        <w:t xml:space="preserve">                                                                                                      (НДС по итоговой стоимости, руб.)</w:t>
      </w:r>
    </w:p>
    <w:p w14:paraId="2C0204A3" w14:textId="77777777" w:rsidR="00AB7304" w:rsidRPr="00AB7304" w:rsidRDefault="00AB7304" w:rsidP="00AB7304">
      <w:pPr>
        <w:spacing w:line="240" w:lineRule="auto"/>
        <w:rPr>
          <w:sz w:val="22"/>
          <w:szCs w:val="22"/>
        </w:rPr>
      </w:pPr>
    </w:p>
    <w:tbl>
      <w:tblPr>
        <w:tblW w:w="0" w:type="auto"/>
        <w:tblLayout w:type="fixed"/>
        <w:tblLook w:val="01E0" w:firstRow="1" w:lastRow="1" w:firstColumn="1" w:lastColumn="1" w:noHBand="0" w:noVBand="0"/>
      </w:tblPr>
      <w:tblGrid>
        <w:gridCol w:w="5184"/>
        <w:gridCol w:w="5184"/>
      </w:tblGrid>
      <w:tr w:rsidR="00AB7304" w:rsidRPr="00AB7304" w14:paraId="5265E982" w14:textId="77777777" w:rsidTr="00B00286">
        <w:trPr>
          <w:cantSplit/>
        </w:trPr>
        <w:tc>
          <w:tcPr>
            <w:tcW w:w="5184" w:type="dxa"/>
          </w:tcPr>
          <w:p w14:paraId="6478ABC4" w14:textId="77777777" w:rsidR="00AB7304" w:rsidRPr="00AB7304" w:rsidRDefault="00AB7304" w:rsidP="00B00286">
            <w:pPr>
              <w:spacing w:line="240" w:lineRule="auto"/>
              <w:ind w:firstLine="0"/>
              <w:jc w:val="left"/>
              <w:rPr>
                <w:color w:val="000000"/>
                <w:sz w:val="22"/>
                <w:szCs w:val="22"/>
              </w:rPr>
            </w:pPr>
            <w:r w:rsidRPr="00AB7304">
              <w:rPr>
                <w:color w:val="000000"/>
                <w:sz w:val="22"/>
                <w:szCs w:val="22"/>
              </w:rPr>
              <w:t xml:space="preserve">Итоговая стоимость по </w:t>
            </w:r>
            <w:r w:rsidRPr="00AB7304">
              <w:rPr>
                <w:b/>
                <w:color w:val="000000"/>
                <w:sz w:val="22"/>
                <w:szCs w:val="22"/>
              </w:rPr>
              <w:t xml:space="preserve">лоту №4 </w:t>
            </w:r>
            <w:r w:rsidRPr="00AB7304">
              <w:rPr>
                <w:color w:val="000000"/>
                <w:sz w:val="22"/>
                <w:szCs w:val="22"/>
              </w:rPr>
              <w:t xml:space="preserve"> с  НДС, руб.</w:t>
            </w:r>
          </w:p>
        </w:tc>
        <w:tc>
          <w:tcPr>
            <w:tcW w:w="5184" w:type="dxa"/>
          </w:tcPr>
          <w:p w14:paraId="04627425" w14:textId="77777777" w:rsidR="00AB7304" w:rsidRPr="00AB7304" w:rsidRDefault="00AB7304" w:rsidP="00B00286">
            <w:pPr>
              <w:spacing w:line="240" w:lineRule="auto"/>
              <w:ind w:firstLine="0"/>
              <w:jc w:val="left"/>
              <w:rPr>
                <w:color w:val="000000"/>
                <w:sz w:val="22"/>
                <w:szCs w:val="22"/>
              </w:rPr>
            </w:pPr>
            <w:r w:rsidRPr="00AB7304">
              <w:rPr>
                <w:color w:val="000000"/>
                <w:sz w:val="22"/>
                <w:szCs w:val="22"/>
              </w:rPr>
              <w:t>___________________________________</w:t>
            </w:r>
          </w:p>
          <w:p w14:paraId="500E5F2C" w14:textId="77777777" w:rsidR="00AB7304" w:rsidRPr="00AB7304" w:rsidRDefault="00AB7304" w:rsidP="00B00286">
            <w:pPr>
              <w:spacing w:line="240" w:lineRule="auto"/>
              <w:ind w:firstLine="0"/>
              <w:jc w:val="left"/>
              <w:rPr>
                <w:color w:val="000000"/>
                <w:sz w:val="22"/>
                <w:szCs w:val="22"/>
              </w:rPr>
            </w:pPr>
            <w:r w:rsidRPr="00AB7304">
              <w:rPr>
                <w:color w:val="000000"/>
                <w:sz w:val="22"/>
                <w:szCs w:val="22"/>
                <w:vertAlign w:val="superscript"/>
              </w:rPr>
              <w:t>(итоговая стоимость, рублей, с НДС)</w:t>
            </w:r>
          </w:p>
        </w:tc>
      </w:tr>
    </w:tbl>
    <w:p w14:paraId="4BA31979" w14:textId="64E08B56" w:rsidR="00AB7304" w:rsidRDefault="00AB7304" w:rsidP="00DE7674">
      <w:pPr>
        <w:spacing w:before="120" w:line="240" w:lineRule="auto"/>
        <w:rPr>
          <w:i/>
          <w:iCs/>
          <w:sz w:val="22"/>
          <w:szCs w:val="22"/>
        </w:rPr>
      </w:pPr>
      <w:r w:rsidRPr="00AB7304">
        <w:rPr>
          <w:sz w:val="16"/>
          <w:szCs w:val="16"/>
        </w:rPr>
        <w:t>В стоимость продукции включены все налоги, транспортные расходы  и другие обязательные платежи, стоимость всех сопутствующих работ (услуг): первичная поверка, если она предусмотрена производителем, а также все скидки, предлагаемые поставщиком</w:t>
      </w:r>
      <w:r w:rsidRPr="00AB7304">
        <w:rPr>
          <w:sz w:val="22"/>
          <w:szCs w:val="22"/>
        </w:rPr>
        <w:t>.</w:t>
      </w:r>
    </w:p>
    <w:p w14:paraId="4B150987" w14:textId="77777777" w:rsidR="00AB7304" w:rsidRDefault="00AB7304" w:rsidP="00DE7674">
      <w:pPr>
        <w:spacing w:before="120" w:line="240" w:lineRule="auto"/>
        <w:rPr>
          <w:i/>
          <w:iCs/>
          <w:sz w:val="22"/>
          <w:szCs w:val="22"/>
        </w:rPr>
      </w:pPr>
    </w:p>
    <w:p w14:paraId="221DE850" w14:textId="77777777" w:rsidR="00DE7674" w:rsidRPr="001530D7" w:rsidRDefault="00DE7674">
      <w:pPr>
        <w:spacing w:line="240" w:lineRule="auto"/>
        <w:rPr>
          <w:sz w:val="22"/>
          <w:szCs w:val="22"/>
        </w:rPr>
      </w:pPr>
    </w:p>
    <w:p w14:paraId="70661B3A" w14:textId="77777777" w:rsidR="00EC5F37" w:rsidRPr="001530D7" w:rsidRDefault="00EC5F37">
      <w:pPr>
        <w:spacing w:line="240" w:lineRule="auto"/>
        <w:rPr>
          <w:sz w:val="22"/>
          <w:szCs w:val="22"/>
        </w:rPr>
      </w:pPr>
      <w:r w:rsidRPr="001530D7">
        <w:rPr>
          <w:sz w:val="22"/>
          <w:szCs w:val="22"/>
        </w:rPr>
        <w:t>Настоящая заявка имеет правовой статус оферты и действует до «____»_______________________года.</w:t>
      </w:r>
      <w:bookmarkStart w:id="406" w:name="_Hlt440565644"/>
      <w:bookmarkEnd w:id="406"/>
    </w:p>
    <w:p w14:paraId="182F7BEE" w14:textId="77777777" w:rsidR="00EC5F37" w:rsidRPr="001530D7" w:rsidRDefault="00EC5F37">
      <w:pPr>
        <w:spacing w:line="240" w:lineRule="auto"/>
        <w:rPr>
          <w:sz w:val="22"/>
          <w:szCs w:val="22"/>
        </w:rPr>
      </w:pPr>
    </w:p>
    <w:p w14:paraId="70B216AD" w14:textId="77777777" w:rsidR="00B971FE" w:rsidRPr="001530D7" w:rsidRDefault="00B971FE" w:rsidP="00B971FE">
      <w:pPr>
        <w:tabs>
          <w:tab w:val="left" w:pos="993"/>
        </w:tabs>
        <w:spacing w:line="240" w:lineRule="auto"/>
        <w:rPr>
          <w:snapToGrid/>
          <w:sz w:val="22"/>
          <w:szCs w:val="22"/>
        </w:rPr>
      </w:pPr>
      <w:r w:rsidRPr="001530D7">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1530D7">
        <w:rPr>
          <w:sz w:val="22"/>
          <w:szCs w:val="22"/>
        </w:rPr>
        <w:t>поставляемой продукции</w:t>
      </w:r>
      <w:r w:rsidRPr="001530D7">
        <w:rPr>
          <w:sz w:val="22"/>
          <w:szCs w:val="22"/>
        </w:rPr>
        <w:t>, и не имеем к ней претензий.</w:t>
      </w:r>
    </w:p>
    <w:p w14:paraId="7B1CD40B" w14:textId="240BECED" w:rsidR="00B971FE" w:rsidRPr="001530D7" w:rsidRDefault="00B971FE" w:rsidP="00B971FE">
      <w:pPr>
        <w:tabs>
          <w:tab w:val="left" w:pos="993"/>
        </w:tabs>
        <w:spacing w:line="240" w:lineRule="auto"/>
        <w:rPr>
          <w:sz w:val="22"/>
          <w:szCs w:val="22"/>
        </w:rPr>
      </w:pPr>
      <w:proofErr w:type="gramStart"/>
      <w:r w:rsidRPr="001530D7">
        <w:rPr>
          <w:sz w:val="22"/>
          <w:szCs w:val="22"/>
        </w:rPr>
        <w:t xml:space="preserve">Мы согласны с тем, что в случае, если нами не были учтены какие-либо расценки </w:t>
      </w:r>
      <w:r w:rsidR="003D3025" w:rsidRPr="001530D7">
        <w:rPr>
          <w:sz w:val="22"/>
          <w:szCs w:val="22"/>
        </w:rPr>
        <w:t>на продукцию</w:t>
      </w:r>
      <w:r w:rsidRPr="001530D7">
        <w:rPr>
          <w:sz w:val="22"/>
          <w:szCs w:val="22"/>
        </w:rPr>
        <w:t xml:space="preserve">, </w:t>
      </w:r>
      <w:r w:rsidR="00681FC1" w:rsidRPr="001530D7">
        <w:rPr>
          <w:sz w:val="22"/>
          <w:szCs w:val="22"/>
        </w:rPr>
        <w:t>которая</w:t>
      </w:r>
      <w:r w:rsidR="00230088" w:rsidRPr="001530D7">
        <w:rPr>
          <w:sz w:val="22"/>
          <w:szCs w:val="22"/>
        </w:rPr>
        <w:t xml:space="preserve"> </w:t>
      </w:r>
      <w:r w:rsidR="00681FC1" w:rsidRPr="001530D7">
        <w:rPr>
          <w:sz w:val="22"/>
          <w:szCs w:val="22"/>
        </w:rPr>
        <w:t>должна</w:t>
      </w:r>
      <w:r w:rsidR="00707B6D" w:rsidRPr="001530D7">
        <w:rPr>
          <w:sz w:val="22"/>
          <w:szCs w:val="22"/>
        </w:rPr>
        <w:t xml:space="preserve"> </w:t>
      </w:r>
      <w:r w:rsidRPr="001530D7">
        <w:rPr>
          <w:sz w:val="22"/>
          <w:szCs w:val="22"/>
        </w:rPr>
        <w:t xml:space="preserve">быть </w:t>
      </w:r>
      <w:r w:rsidR="00855578" w:rsidRPr="001530D7">
        <w:rPr>
          <w:sz w:val="22"/>
          <w:szCs w:val="22"/>
        </w:rPr>
        <w:t>поставлен</w:t>
      </w:r>
      <w:r w:rsidR="003D3025" w:rsidRPr="001530D7">
        <w:rPr>
          <w:sz w:val="22"/>
          <w:szCs w:val="22"/>
        </w:rPr>
        <w:t>а</w:t>
      </w:r>
      <w:r w:rsidR="00230088" w:rsidRPr="001530D7">
        <w:rPr>
          <w:sz w:val="22"/>
          <w:szCs w:val="22"/>
        </w:rPr>
        <w:t xml:space="preserve"> </w:t>
      </w:r>
      <w:r w:rsidRPr="001530D7">
        <w:rPr>
          <w:sz w:val="22"/>
          <w:szCs w:val="22"/>
        </w:rPr>
        <w:t xml:space="preserve">в соответствии с предметом </w:t>
      </w:r>
      <w:r w:rsidR="000778BE" w:rsidRPr="001530D7">
        <w:rPr>
          <w:sz w:val="22"/>
          <w:szCs w:val="22"/>
        </w:rPr>
        <w:t>запроса предложений</w:t>
      </w:r>
      <w:r w:rsidRPr="001530D7">
        <w:rPr>
          <w:sz w:val="22"/>
          <w:szCs w:val="22"/>
        </w:rPr>
        <w:t xml:space="preserve">, </w:t>
      </w:r>
      <w:r w:rsidR="00681FC1" w:rsidRPr="001530D7">
        <w:rPr>
          <w:sz w:val="22"/>
          <w:szCs w:val="22"/>
        </w:rPr>
        <w:t>данная</w:t>
      </w:r>
      <w:r w:rsidR="00707B6D" w:rsidRPr="001530D7">
        <w:rPr>
          <w:sz w:val="22"/>
          <w:szCs w:val="22"/>
        </w:rPr>
        <w:t xml:space="preserve"> продукци</w:t>
      </w:r>
      <w:r w:rsidR="003D3025" w:rsidRPr="001530D7">
        <w:rPr>
          <w:sz w:val="22"/>
          <w:szCs w:val="22"/>
        </w:rPr>
        <w:t>я</w:t>
      </w:r>
      <w:r w:rsidRPr="001530D7">
        <w:rPr>
          <w:sz w:val="22"/>
          <w:szCs w:val="22"/>
        </w:rPr>
        <w:t xml:space="preserve"> буд</w:t>
      </w:r>
      <w:r w:rsidR="003D3025" w:rsidRPr="001530D7">
        <w:rPr>
          <w:sz w:val="22"/>
          <w:szCs w:val="22"/>
        </w:rPr>
        <w:t>е</w:t>
      </w:r>
      <w:r w:rsidRPr="001530D7">
        <w:rPr>
          <w:sz w:val="22"/>
          <w:szCs w:val="22"/>
        </w:rPr>
        <w:t xml:space="preserve">т в любом случае </w:t>
      </w:r>
      <w:r w:rsidR="00855578" w:rsidRPr="001530D7">
        <w:rPr>
          <w:sz w:val="22"/>
          <w:szCs w:val="22"/>
        </w:rPr>
        <w:t>поставлен</w:t>
      </w:r>
      <w:r w:rsidR="003D3025" w:rsidRPr="001530D7">
        <w:rPr>
          <w:sz w:val="22"/>
          <w:szCs w:val="22"/>
        </w:rPr>
        <w:t>а</w:t>
      </w:r>
      <w:r w:rsidRPr="001530D7">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1530D7" w:rsidRDefault="00B971FE" w:rsidP="00B971FE">
      <w:pPr>
        <w:tabs>
          <w:tab w:val="left" w:pos="993"/>
        </w:tabs>
        <w:spacing w:line="240" w:lineRule="auto"/>
        <w:rPr>
          <w:sz w:val="22"/>
          <w:szCs w:val="22"/>
        </w:rPr>
      </w:pPr>
      <w:r w:rsidRPr="001530D7">
        <w:rPr>
          <w:sz w:val="22"/>
          <w:szCs w:val="22"/>
        </w:rPr>
        <w:t xml:space="preserve">Если наши предложения, изложенные выше, будут приняты, мы берем на себя обязательство </w:t>
      </w:r>
      <w:r w:rsidR="00AC7E68" w:rsidRPr="001530D7">
        <w:rPr>
          <w:sz w:val="22"/>
          <w:szCs w:val="22"/>
        </w:rPr>
        <w:t>поставить продукцию</w:t>
      </w:r>
      <w:r w:rsidRPr="001530D7">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1530D7" w:rsidRDefault="00B971FE" w:rsidP="00B971FE">
      <w:pPr>
        <w:tabs>
          <w:tab w:val="left" w:pos="993"/>
        </w:tabs>
        <w:spacing w:line="240" w:lineRule="auto"/>
        <w:rPr>
          <w:sz w:val="22"/>
          <w:szCs w:val="22"/>
        </w:rPr>
      </w:pPr>
      <w:r w:rsidRPr="001530D7">
        <w:rPr>
          <w:sz w:val="22"/>
          <w:szCs w:val="22"/>
        </w:rPr>
        <w:t xml:space="preserve">Настоящей заявкой на участие в </w:t>
      </w:r>
      <w:r w:rsidR="00494BC2" w:rsidRPr="001530D7">
        <w:rPr>
          <w:sz w:val="22"/>
          <w:szCs w:val="22"/>
        </w:rPr>
        <w:t>Запросе предложений</w:t>
      </w:r>
      <w:r w:rsidRPr="001530D7">
        <w:rPr>
          <w:sz w:val="22"/>
          <w:szCs w:val="22"/>
        </w:rPr>
        <w:t xml:space="preserve"> сообщаем, что в отношении ________________________________________________________________________</w:t>
      </w:r>
    </w:p>
    <w:p w14:paraId="3895AC7A" w14:textId="77777777" w:rsidR="00B971FE" w:rsidRPr="001530D7" w:rsidRDefault="00B971FE" w:rsidP="00B971FE">
      <w:pPr>
        <w:tabs>
          <w:tab w:val="left" w:pos="993"/>
        </w:tabs>
        <w:spacing w:line="240" w:lineRule="auto"/>
        <w:jc w:val="center"/>
        <w:rPr>
          <w:sz w:val="22"/>
          <w:szCs w:val="22"/>
        </w:rPr>
      </w:pPr>
      <w:r w:rsidRPr="001530D7">
        <w:rPr>
          <w:sz w:val="22"/>
          <w:szCs w:val="22"/>
        </w:rPr>
        <w:lastRenderedPageBreak/>
        <w:t>(наименование Участника)</w:t>
      </w:r>
    </w:p>
    <w:p w14:paraId="610692EB" w14:textId="77777777" w:rsidR="00B971FE" w:rsidRPr="001530D7" w:rsidRDefault="00B971FE" w:rsidP="00B971FE">
      <w:pPr>
        <w:tabs>
          <w:tab w:val="left" w:pos="993"/>
        </w:tabs>
        <w:spacing w:line="240" w:lineRule="auto"/>
        <w:rPr>
          <w:sz w:val="22"/>
          <w:szCs w:val="22"/>
        </w:rPr>
      </w:pPr>
      <w:r w:rsidRPr="001530D7">
        <w:rPr>
          <w:sz w:val="22"/>
          <w:szCs w:val="22"/>
        </w:rPr>
        <w:t>не проводится процедура ликвидации, банкротства, деятельность не приостановлена.</w:t>
      </w:r>
    </w:p>
    <w:p w14:paraId="543F2FF7" w14:textId="77777777" w:rsidR="00B971FE" w:rsidRPr="001530D7" w:rsidRDefault="00B971FE" w:rsidP="00B971FE">
      <w:pPr>
        <w:tabs>
          <w:tab w:val="left" w:pos="993"/>
        </w:tabs>
        <w:spacing w:line="240" w:lineRule="auto"/>
        <w:rPr>
          <w:sz w:val="22"/>
          <w:szCs w:val="22"/>
        </w:rPr>
      </w:pPr>
      <w:proofErr w:type="gramStart"/>
      <w:r w:rsidRPr="001530D7">
        <w:rPr>
          <w:sz w:val="22"/>
          <w:szCs w:val="22"/>
        </w:rPr>
        <w:t xml:space="preserve">Настоящим гарантируем достоверность представленной нами в заявке на участие в </w:t>
      </w:r>
      <w:r w:rsidR="00494BC2" w:rsidRPr="001530D7">
        <w:rPr>
          <w:sz w:val="22"/>
          <w:szCs w:val="22"/>
        </w:rPr>
        <w:t>Запросе предложений</w:t>
      </w:r>
      <w:r w:rsidRPr="001530D7">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1530D7">
        <w:rPr>
          <w:sz w:val="22"/>
          <w:szCs w:val="22"/>
        </w:rPr>
        <w:t>Запросе предложений</w:t>
      </w:r>
      <w:r w:rsidRPr="001530D7">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1530D7" w:rsidRDefault="00B971FE" w:rsidP="00B971FE">
      <w:pPr>
        <w:tabs>
          <w:tab w:val="left" w:pos="993"/>
        </w:tabs>
        <w:spacing w:line="240" w:lineRule="auto"/>
        <w:rPr>
          <w:sz w:val="22"/>
          <w:szCs w:val="22"/>
        </w:rPr>
      </w:pPr>
      <w:r w:rsidRPr="001530D7">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1530D7">
        <w:rPr>
          <w:sz w:val="22"/>
          <w:szCs w:val="22"/>
        </w:rPr>
        <w:t>«………» (</w:t>
      </w:r>
      <w:r w:rsidR="00132EA0" w:rsidRPr="001530D7">
        <w:rPr>
          <w:i/>
          <w:sz w:val="22"/>
          <w:szCs w:val="22"/>
        </w:rPr>
        <w:t>наименование Заказчика</w:t>
      </w:r>
      <w:r w:rsidR="00132EA0" w:rsidRPr="001530D7">
        <w:rPr>
          <w:sz w:val="22"/>
          <w:szCs w:val="22"/>
        </w:rPr>
        <w:t xml:space="preserve">) </w:t>
      </w:r>
      <w:r w:rsidRPr="001530D7">
        <w:rPr>
          <w:sz w:val="22"/>
          <w:szCs w:val="22"/>
        </w:rPr>
        <w:t xml:space="preserve">на </w:t>
      </w:r>
      <w:r w:rsidR="00855578" w:rsidRPr="001530D7">
        <w:rPr>
          <w:sz w:val="22"/>
          <w:szCs w:val="22"/>
        </w:rPr>
        <w:t>поставку продукции</w:t>
      </w:r>
      <w:r w:rsidRPr="001530D7">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1530D7" w:rsidRDefault="00B971FE" w:rsidP="00B971FE">
      <w:pPr>
        <w:tabs>
          <w:tab w:val="left" w:pos="993"/>
        </w:tabs>
        <w:spacing w:line="240" w:lineRule="auto"/>
        <w:rPr>
          <w:sz w:val="22"/>
          <w:szCs w:val="22"/>
        </w:rPr>
      </w:pPr>
      <w:r w:rsidRPr="001530D7">
        <w:rPr>
          <w:sz w:val="22"/>
          <w:szCs w:val="22"/>
        </w:rPr>
        <w:t xml:space="preserve">В случае если наши предложения будут лучшими после предложений победителя </w:t>
      </w:r>
      <w:r w:rsidR="000778BE" w:rsidRPr="001530D7">
        <w:rPr>
          <w:sz w:val="22"/>
          <w:szCs w:val="22"/>
        </w:rPr>
        <w:t>запроса предложений</w:t>
      </w:r>
      <w:r w:rsidRPr="001530D7">
        <w:rPr>
          <w:sz w:val="22"/>
          <w:szCs w:val="22"/>
        </w:rPr>
        <w:t xml:space="preserve">, а победитель </w:t>
      </w:r>
      <w:r w:rsidR="000778BE" w:rsidRPr="001530D7">
        <w:rPr>
          <w:sz w:val="22"/>
          <w:szCs w:val="22"/>
        </w:rPr>
        <w:t>запроса предложений</w:t>
      </w:r>
      <w:r w:rsidRPr="001530D7">
        <w:rPr>
          <w:sz w:val="22"/>
          <w:szCs w:val="22"/>
        </w:rPr>
        <w:t xml:space="preserve"> будет признан уклонившимся от заключения договора, мы обязуемся подписать данный договор на </w:t>
      </w:r>
      <w:r w:rsidR="00855578" w:rsidRPr="001530D7">
        <w:rPr>
          <w:sz w:val="22"/>
          <w:szCs w:val="22"/>
        </w:rPr>
        <w:t>поставку продукции</w:t>
      </w:r>
      <w:r w:rsidRPr="001530D7">
        <w:rPr>
          <w:sz w:val="22"/>
          <w:szCs w:val="22"/>
        </w:rPr>
        <w:t xml:space="preserve"> в соответствии с требованиями документации о закупке и условиями нашего предложения.</w:t>
      </w:r>
    </w:p>
    <w:p w14:paraId="4FBFBBD2" w14:textId="77777777" w:rsidR="00B971FE" w:rsidRPr="001530D7" w:rsidRDefault="00B971FE" w:rsidP="00B971FE">
      <w:pPr>
        <w:tabs>
          <w:tab w:val="left" w:pos="993"/>
        </w:tabs>
        <w:spacing w:line="240" w:lineRule="auto"/>
        <w:rPr>
          <w:sz w:val="22"/>
          <w:szCs w:val="22"/>
        </w:rPr>
      </w:pPr>
      <w:r w:rsidRPr="001530D7">
        <w:rPr>
          <w:sz w:val="22"/>
          <w:szCs w:val="22"/>
        </w:rPr>
        <w:t xml:space="preserve">Мы согласны с тем, что в случаях, приведенных ниже, внесенная нами сумма обеспечения заявки на участие в </w:t>
      </w:r>
      <w:r w:rsidR="00494BC2" w:rsidRPr="001530D7">
        <w:rPr>
          <w:sz w:val="22"/>
          <w:szCs w:val="22"/>
        </w:rPr>
        <w:t>запросе предложений</w:t>
      </w:r>
      <w:r w:rsidRPr="001530D7">
        <w:rPr>
          <w:sz w:val="22"/>
          <w:szCs w:val="22"/>
        </w:rPr>
        <w:t>, если оно предусмотрено документацией о закупке, нам не возвращается и перечисляется Заказчику:</w:t>
      </w:r>
    </w:p>
    <w:p w14:paraId="09954900" w14:textId="77777777" w:rsidR="00B971FE" w:rsidRPr="001530D7" w:rsidRDefault="00B971FE" w:rsidP="00546D0A">
      <w:pPr>
        <w:pStyle w:val="a7"/>
        <w:numPr>
          <w:ilvl w:val="4"/>
          <w:numId w:val="20"/>
        </w:numPr>
        <w:tabs>
          <w:tab w:val="num" w:pos="993"/>
        </w:tabs>
        <w:snapToGrid w:val="0"/>
        <w:spacing w:line="240" w:lineRule="auto"/>
        <w:ind w:left="0" w:firstLine="567"/>
        <w:rPr>
          <w:sz w:val="22"/>
          <w:szCs w:val="22"/>
        </w:rPr>
      </w:pPr>
      <w:r w:rsidRPr="001530D7">
        <w:rPr>
          <w:sz w:val="22"/>
          <w:szCs w:val="22"/>
        </w:rPr>
        <w:t>изменения или отзыва заявки в течение срока ее действия после истечения срока окончания приема заявок;</w:t>
      </w:r>
    </w:p>
    <w:p w14:paraId="3F1E3315" w14:textId="77777777" w:rsidR="00B971FE" w:rsidRPr="001530D7" w:rsidRDefault="00B971FE" w:rsidP="00546D0A">
      <w:pPr>
        <w:pStyle w:val="a7"/>
        <w:numPr>
          <w:ilvl w:val="4"/>
          <w:numId w:val="20"/>
        </w:numPr>
        <w:tabs>
          <w:tab w:val="num" w:pos="993"/>
        </w:tabs>
        <w:snapToGrid w:val="0"/>
        <w:spacing w:line="240" w:lineRule="auto"/>
        <w:ind w:left="0" w:firstLine="567"/>
        <w:rPr>
          <w:sz w:val="22"/>
          <w:szCs w:val="22"/>
        </w:rPr>
      </w:pPr>
      <w:r w:rsidRPr="001530D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049A7B4F" w14:textId="50A6BDC7" w:rsidR="00B971FE" w:rsidRPr="001530D7" w:rsidRDefault="00B971FE" w:rsidP="00546D0A">
      <w:pPr>
        <w:pStyle w:val="a7"/>
        <w:numPr>
          <w:ilvl w:val="4"/>
          <w:numId w:val="20"/>
        </w:numPr>
        <w:tabs>
          <w:tab w:val="num" w:pos="993"/>
        </w:tabs>
        <w:snapToGrid w:val="0"/>
        <w:spacing w:line="240" w:lineRule="auto"/>
        <w:ind w:left="0" w:firstLine="567"/>
        <w:rPr>
          <w:sz w:val="22"/>
          <w:szCs w:val="22"/>
        </w:rPr>
      </w:pPr>
      <w:r w:rsidRPr="001530D7">
        <w:rPr>
          <w:sz w:val="22"/>
          <w:szCs w:val="22"/>
        </w:rPr>
        <w:t xml:space="preserve">в случае признания нас победителями </w:t>
      </w:r>
      <w:r w:rsidR="00494BC2" w:rsidRPr="001530D7">
        <w:rPr>
          <w:sz w:val="22"/>
          <w:szCs w:val="22"/>
        </w:rPr>
        <w:t>запрос</w:t>
      </w:r>
      <w:r w:rsidR="00132EA0" w:rsidRPr="001530D7">
        <w:rPr>
          <w:sz w:val="22"/>
          <w:szCs w:val="22"/>
        </w:rPr>
        <w:t>а</w:t>
      </w:r>
      <w:r w:rsidR="00494BC2" w:rsidRPr="001530D7">
        <w:rPr>
          <w:sz w:val="22"/>
          <w:szCs w:val="22"/>
        </w:rPr>
        <w:t xml:space="preserve"> предложений</w:t>
      </w:r>
      <w:r w:rsidRPr="001530D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1530D7" w:rsidRDefault="00B971FE" w:rsidP="00B971FE">
      <w:pPr>
        <w:tabs>
          <w:tab w:val="left" w:pos="993"/>
        </w:tabs>
        <w:spacing w:line="240" w:lineRule="auto"/>
        <w:rPr>
          <w:sz w:val="22"/>
          <w:szCs w:val="22"/>
        </w:rPr>
      </w:pPr>
      <w:r w:rsidRPr="001530D7">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1530D7">
        <w:rPr>
          <w:sz w:val="22"/>
          <w:szCs w:val="22"/>
        </w:rPr>
        <w:t>уполномочен</w:t>
      </w:r>
      <w:proofErr w:type="gramEnd"/>
      <w:r w:rsidRPr="001530D7">
        <w:rPr>
          <w:sz w:val="22"/>
          <w:szCs w:val="22"/>
        </w:rPr>
        <w:t xml:space="preserve"> ________________________________________________________________________</w:t>
      </w:r>
    </w:p>
    <w:p w14:paraId="04FB1763" w14:textId="77777777" w:rsidR="00B971FE" w:rsidRPr="001530D7" w:rsidRDefault="00B971FE" w:rsidP="00B971FE">
      <w:pPr>
        <w:tabs>
          <w:tab w:val="left" w:pos="993"/>
        </w:tabs>
        <w:spacing w:line="240" w:lineRule="auto"/>
        <w:rPr>
          <w:sz w:val="22"/>
          <w:szCs w:val="22"/>
        </w:rPr>
      </w:pPr>
      <w:r w:rsidRPr="001530D7">
        <w:rPr>
          <w:sz w:val="22"/>
          <w:szCs w:val="22"/>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1530D7" w:rsidRDefault="00B971FE" w:rsidP="00B971FE">
      <w:pPr>
        <w:tabs>
          <w:tab w:val="left" w:pos="993"/>
        </w:tabs>
        <w:spacing w:line="240" w:lineRule="auto"/>
        <w:rPr>
          <w:sz w:val="22"/>
          <w:szCs w:val="22"/>
        </w:rPr>
      </w:pPr>
      <w:r w:rsidRPr="001530D7">
        <w:rPr>
          <w:sz w:val="22"/>
          <w:szCs w:val="22"/>
        </w:rPr>
        <w:t xml:space="preserve">Все сведения о проведении </w:t>
      </w:r>
      <w:r w:rsidR="000778BE" w:rsidRPr="001530D7">
        <w:rPr>
          <w:sz w:val="22"/>
          <w:szCs w:val="22"/>
        </w:rPr>
        <w:t>запроса предложений</w:t>
      </w:r>
      <w:r w:rsidRPr="001530D7">
        <w:rPr>
          <w:sz w:val="22"/>
          <w:szCs w:val="22"/>
        </w:rPr>
        <w:t xml:space="preserve"> просим сообщать указанному уполномоченному лицу.</w:t>
      </w:r>
    </w:p>
    <w:p w14:paraId="7DF904AF" w14:textId="77777777" w:rsidR="00B971FE" w:rsidRPr="001530D7" w:rsidRDefault="00B971FE" w:rsidP="00B971FE">
      <w:pPr>
        <w:tabs>
          <w:tab w:val="left" w:pos="993"/>
        </w:tabs>
        <w:spacing w:line="240" w:lineRule="auto"/>
        <w:rPr>
          <w:sz w:val="22"/>
          <w:szCs w:val="22"/>
        </w:rPr>
      </w:pPr>
      <w:r w:rsidRPr="001530D7">
        <w:rPr>
          <w:sz w:val="22"/>
          <w:szCs w:val="22"/>
        </w:rPr>
        <w:t xml:space="preserve">Банковские реквизиты Участника: </w:t>
      </w:r>
    </w:p>
    <w:p w14:paraId="5535A10A" w14:textId="77777777" w:rsidR="00B971FE" w:rsidRPr="001530D7" w:rsidRDefault="00B971FE" w:rsidP="00B971FE">
      <w:pPr>
        <w:tabs>
          <w:tab w:val="left" w:pos="993"/>
        </w:tabs>
        <w:spacing w:line="240" w:lineRule="auto"/>
        <w:rPr>
          <w:sz w:val="22"/>
          <w:szCs w:val="22"/>
        </w:rPr>
      </w:pPr>
      <w:r w:rsidRPr="001530D7">
        <w:rPr>
          <w:sz w:val="22"/>
          <w:szCs w:val="22"/>
        </w:rPr>
        <w:t>ИНН ____________________, КПП _________________________</w:t>
      </w:r>
    </w:p>
    <w:p w14:paraId="056FD307" w14:textId="77777777" w:rsidR="00B971FE" w:rsidRPr="001530D7" w:rsidRDefault="00B971FE" w:rsidP="00B971FE">
      <w:pPr>
        <w:tabs>
          <w:tab w:val="left" w:pos="993"/>
        </w:tabs>
        <w:spacing w:line="240" w:lineRule="auto"/>
        <w:rPr>
          <w:sz w:val="22"/>
          <w:szCs w:val="22"/>
        </w:rPr>
      </w:pPr>
      <w:r w:rsidRPr="001530D7">
        <w:rPr>
          <w:sz w:val="22"/>
          <w:szCs w:val="22"/>
        </w:rPr>
        <w:t>Наименование и местонахождение обслуживающего банка ____________</w:t>
      </w:r>
    </w:p>
    <w:p w14:paraId="2DFF7794" w14:textId="77777777" w:rsidR="00B971FE" w:rsidRPr="001530D7" w:rsidRDefault="00B971FE" w:rsidP="00B971FE">
      <w:pPr>
        <w:tabs>
          <w:tab w:val="left" w:pos="993"/>
        </w:tabs>
        <w:spacing w:line="240" w:lineRule="auto"/>
        <w:rPr>
          <w:sz w:val="22"/>
          <w:szCs w:val="22"/>
        </w:rPr>
      </w:pPr>
      <w:r w:rsidRPr="001530D7">
        <w:rPr>
          <w:sz w:val="22"/>
          <w:szCs w:val="22"/>
        </w:rPr>
        <w:t>Расчетный счет ____________________</w:t>
      </w:r>
    </w:p>
    <w:p w14:paraId="3C9B3FE8" w14:textId="77777777" w:rsidR="00B971FE" w:rsidRPr="001530D7" w:rsidRDefault="00B971FE" w:rsidP="00B971FE">
      <w:pPr>
        <w:tabs>
          <w:tab w:val="left" w:pos="993"/>
        </w:tabs>
        <w:spacing w:line="240" w:lineRule="auto"/>
        <w:rPr>
          <w:sz w:val="22"/>
          <w:szCs w:val="22"/>
        </w:rPr>
      </w:pPr>
      <w:r w:rsidRPr="001530D7">
        <w:rPr>
          <w:sz w:val="22"/>
          <w:szCs w:val="22"/>
        </w:rPr>
        <w:t>Корреспондентский счет ____________________</w:t>
      </w:r>
    </w:p>
    <w:p w14:paraId="2AEF8AA3" w14:textId="77777777" w:rsidR="00B971FE" w:rsidRPr="001530D7" w:rsidRDefault="00B971FE" w:rsidP="00B971FE">
      <w:pPr>
        <w:tabs>
          <w:tab w:val="left" w:pos="993"/>
        </w:tabs>
        <w:spacing w:line="240" w:lineRule="auto"/>
        <w:rPr>
          <w:sz w:val="22"/>
          <w:szCs w:val="22"/>
        </w:rPr>
      </w:pPr>
      <w:r w:rsidRPr="001530D7">
        <w:rPr>
          <w:sz w:val="22"/>
          <w:szCs w:val="22"/>
        </w:rPr>
        <w:t>Код БИК ____________________</w:t>
      </w:r>
    </w:p>
    <w:p w14:paraId="42A66382" w14:textId="77777777" w:rsidR="00B971FE" w:rsidRPr="001530D7" w:rsidRDefault="00B971FE" w:rsidP="00B971FE">
      <w:pPr>
        <w:tabs>
          <w:tab w:val="left" w:pos="993"/>
        </w:tabs>
        <w:spacing w:line="240" w:lineRule="auto"/>
        <w:rPr>
          <w:sz w:val="22"/>
          <w:szCs w:val="22"/>
        </w:rPr>
      </w:pPr>
      <w:r w:rsidRPr="001530D7">
        <w:rPr>
          <w:sz w:val="22"/>
          <w:szCs w:val="22"/>
        </w:rPr>
        <w:t>Корреспонденцию в наш адрес просим направлять по адресу: ________________________________________________________________________</w:t>
      </w:r>
    </w:p>
    <w:p w14:paraId="04445955" w14:textId="77777777" w:rsidR="00B971FE" w:rsidRPr="001530D7" w:rsidRDefault="00B971FE" w:rsidP="00C22E8E">
      <w:pPr>
        <w:tabs>
          <w:tab w:val="left" w:pos="0"/>
        </w:tabs>
        <w:spacing w:line="240" w:lineRule="auto"/>
        <w:rPr>
          <w:sz w:val="22"/>
          <w:szCs w:val="22"/>
        </w:rPr>
      </w:pPr>
    </w:p>
    <w:p w14:paraId="6FFB09DE" w14:textId="77777777" w:rsidR="00C22E8E" w:rsidRPr="001530D7" w:rsidRDefault="00C22E8E" w:rsidP="00C22E8E">
      <w:pPr>
        <w:tabs>
          <w:tab w:val="left" w:pos="0"/>
        </w:tabs>
        <w:spacing w:line="240" w:lineRule="auto"/>
        <w:rPr>
          <w:sz w:val="22"/>
          <w:szCs w:val="22"/>
        </w:rPr>
      </w:pPr>
      <w:r w:rsidRPr="001530D7">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1530D7" w:rsidRDefault="00EC5F37">
      <w:pPr>
        <w:spacing w:line="240" w:lineRule="auto"/>
        <w:rPr>
          <w:sz w:val="22"/>
          <w:szCs w:val="22"/>
        </w:rPr>
      </w:pPr>
      <w:bookmarkStart w:id="407" w:name="_Ref34763774"/>
      <w:r w:rsidRPr="001530D7">
        <w:rPr>
          <w:sz w:val="22"/>
          <w:szCs w:val="22"/>
        </w:rPr>
        <w:t>____________________________________</w:t>
      </w:r>
    </w:p>
    <w:p w14:paraId="0BB7FF0F"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2CC08B23" w14:textId="77777777" w:rsidR="00EC5F37" w:rsidRPr="001530D7" w:rsidRDefault="00EC5F37">
      <w:pPr>
        <w:spacing w:line="240" w:lineRule="auto"/>
        <w:rPr>
          <w:sz w:val="22"/>
          <w:szCs w:val="22"/>
        </w:rPr>
      </w:pPr>
      <w:r w:rsidRPr="001530D7">
        <w:rPr>
          <w:sz w:val="22"/>
          <w:szCs w:val="22"/>
        </w:rPr>
        <w:t>____________________________________</w:t>
      </w:r>
    </w:p>
    <w:p w14:paraId="71A68964"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1CF1ACB4" w14:textId="77777777" w:rsidR="00EC5F37" w:rsidRPr="001530D7" w:rsidRDefault="00EC5F37">
      <w:pPr>
        <w:rPr>
          <w:sz w:val="22"/>
          <w:szCs w:val="22"/>
        </w:rPr>
      </w:pPr>
    </w:p>
    <w:p w14:paraId="7E7B341A" w14:textId="77777777" w:rsidR="00EC5F37" w:rsidRPr="001530D7" w:rsidRDefault="00EC5F37" w:rsidP="00225EA0">
      <w:pPr>
        <w:pBdr>
          <w:bottom w:val="single" w:sz="4" w:space="1" w:color="auto"/>
        </w:pBdr>
        <w:shd w:val="clear" w:color="auto" w:fill="FFFFFF"/>
        <w:ind w:right="21" w:firstLine="0"/>
        <w:jc w:val="center"/>
        <w:rPr>
          <w:sz w:val="22"/>
          <w:szCs w:val="22"/>
        </w:rPr>
      </w:pPr>
      <w:r w:rsidRPr="001530D7">
        <w:rPr>
          <w:b/>
          <w:spacing w:val="36"/>
          <w:sz w:val="22"/>
          <w:szCs w:val="22"/>
        </w:rPr>
        <w:t>конец формы</w:t>
      </w:r>
    </w:p>
    <w:p w14:paraId="578ACAEC" w14:textId="77777777" w:rsidR="00EC5F37" w:rsidRPr="001530D7" w:rsidRDefault="00EC5F37" w:rsidP="000506D9">
      <w:pPr>
        <w:pStyle w:val="23"/>
        <w:pageBreakBefore/>
        <w:tabs>
          <w:tab w:val="clear" w:pos="1702"/>
          <w:tab w:val="num" w:pos="1134"/>
        </w:tabs>
        <w:ind w:left="1134"/>
        <w:rPr>
          <w:sz w:val="22"/>
          <w:szCs w:val="22"/>
        </w:rPr>
      </w:pPr>
      <w:bookmarkStart w:id="408" w:name="_Toc440899853"/>
      <w:bookmarkStart w:id="409" w:name="_Toc474152440"/>
      <w:r w:rsidRPr="001530D7">
        <w:rPr>
          <w:sz w:val="22"/>
          <w:szCs w:val="22"/>
        </w:rPr>
        <w:lastRenderedPageBreak/>
        <w:t>Инструкции по заполнению</w:t>
      </w:r>
      <w:bookmarkEnd w:id="408"/>
      <w:bookmarkEnd w:id="409"/>
    </w:p>
    <w:p w14:paraId="029794C8" w14:textId="77777777" w:rsidR="00EC5F37" w:rsidRPr="001530D7" w:rsidRDefault="00EC5F37">
      <w:pPr>
        <w:pStyle w:val="a6"/>
        <w:rPr>
          <w:sz w:val="22"/>
          <w:szCs w:val="22"/>
        </w:rPr>
      </w:pPr>
      <w:r w:rsidRPr="001530D7">
        <w:rPr>
          <w:sz w:val="22"/>
          <w:szCs w:val="22"/>
        </w:rPr>
        <w:t xml:space="preserve">Письмо следует оформить на официальном бланке Участника </w:t>
      </w:r>
      <w:r w:rsidR="000778BE" w:rsidRPr="001530D7">
        <w:rPr>
          <w:sz w:val="22"/>
          <w:szCs w:val="22"/>
        </w:rPr>
        <w:t>запроса предложений</w:t>
      </w:r>
      <w:r w:rsidRPr="001530D7">
        <w:rPr>
          <w:sz w:val="22"/>
          <w:szCs w:val="22"/>
        </w:rPr>
        <w:t xml:space="preserve">. Участник </w:t>
      </w:r>
      <w:r w:rsidR="000778BE" w:rsidRPr="001530D7">
        <w:rPr>
          <w:sz w:val="22"/>
          <w:szCs w:val="22"/>
        </w:rPr>
        <w:t>запроса предложений</w:t>
      </w:r>
      <w:r w:rsidRPr="001530D7">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свое полное наименование (с указанием организационно-правовой формы) и </w:t>
      </w:r>
      <w:r w:rsidR="002E6899" w:rsidRPr="001530D7">
        <w:rPr>
          <w:sz w:val="22"/>
          <w:szCs w:val="22"/>
        </w:rPr>
        <w:t>мест</w:t>
      </w:r>
      <w:r w:rsidR="00273A92" w:rsidRPr="001530D7">
        <w:rPr>
          <w:sz w:val="22"/>
          <w:szCs w:val="22"/>
        </w:rPr>
        <w:t>о</w:t>
      </w:r>
      <w:r w:rsidR="00C22E8E" w:rsidRPr="001530D7">
        <w:rPr>
          <w:sz w:val="22"/>
          <w:szCs w:val="22"/>
        </w:rPr>
        <w:t xml:space="preserve"> </w:t>
      </w:r>
      <w:r w:rsidR="002E6899" w:rsidRPr="001530D7">
        <w:rPr>
          <w:sz w:val="22"/>
          <w:szCs w:val="22"/>
        </w:rPr>
        <w:t>нахождения</w:t>
      </w:r>
      <w:r w:rsidR="00D613D7" w:rsidRPr="001530D7">
        <w:rPr>
          <w:sz w:val="22"/>
          <w:szCs w:val="22"/>
        </w:rPr>
        <w:t>, ИНН, КПП, ОГРН</w:t>
      </w:r>
      <w:r w:rsidRPr="001530D7">
        <w:rPr>
          <w:sz w:val="22"/>
          <w:szCs w:val="22"/>
        </w:rPr>
        <w:t>.</w:t>
      </w:r>
    </w:p>
    <w:p w14:paraId="2D502F4B"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стоимость </w:t>
      </w:r>
      <w:r w:rsidR="00855578" w:rsidRPr="001530D7">
        <w:rPr>
          <w:sz w:val="22"/>
          <w:szCs w:val="22"/>
        </w:rPr>
        <w:t>поставляемой продукции</w:t>
      </w:r>
      <w:r w:rsidRPr="001530D7">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1530D7">
        <w:rPr>
          <w:sz w:val="22"/>
          <w:szCs w:val="22"/>
        </w:rPr>
        <w:t>поставляемой продукции</w:t>
      </w:r>
      <w:r w:rsidRPr="001530D7">
        <w:rPr>
          <w:sz w:val="22"/>
          <w:szCs w:val="22"/>
        </w:rPr>
        <w:t xml:space="preserve"> (подраздел </w:t>
      </w:r>
      <w:r w:rsidRPr="001530D7">
        <w:rPr>
          <w:sz w:val="22"/>
          <w:szCs w:val="22"/>
        </w:rPr>
        <w:fldChar w:fldCharType="begin"/>
      </w:r>
      <w:r w:rsidRPr="001530D7">
        <w:rPr>
          <w:sz w:val="22"/>
          <w:szCs w:val="22"/>
        </w:rPr>
        <w:instrText xml:space="preserve"> REF _Ref55335818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5.5</w:t>
      </w:r>
      <w:r w:rsidRPr="001530D7">
        <w:rPr>
          <w:sz w:val="22"/>
          <w:szCs w:val="22"/>
        </w:rPr>
        <w:fldChar w:fldCharType="end"/>
      </w:r>
      <w:r w:rsidRPr="001530D7">
        <w:rPr>
          <w:sz w:val="22"/>
          <w:szCs w:val="22"/>
        </w:rPr>
        <w:t>, графа «ИТОГО»). Цену следует указывать в формате ХХХ </w:t>
      </w:r>
      <w:proofErr w:type="spellStart"/>
      <w:r w:rsidRPr="001530D7">
        <w:rPr>
          <w:sz w:val="22"/>
          <w:szCs w:val="22"/>
        </w:rPr>
        <w:t>ХХХ</w:t>
      </w:r>
      <w:proofErr w:type="spellEnd"/>
      <w:r w:rsidRPr="001530D7">
        <w:rPr>
          <w:sz w:val="22"/>
          <w:szCs w:val="22"/>
        </w:rPr>
        <w:t> ХХХ</w:t>
      </w:r>
      <w:proofErr w:type="gramStart"/>
      <w:r w:rsidRPr="001530D7">
        <w:rPr>
          <w:sz w:val="22"/>
          <w:szCs w:val="22"/>
        </w:rPr>
        <w:t>,Х</w:t>
      </w:r>
      <w:proofErr w:type="gramEnd"/>
      <w:r w:rsidRPr="001530D7">
        <w:rPr>
          <w:sz w:val="22"/>
          <w:szCs w:val="22"/>
        </w:rPr>
        <w:t>Х руб., например: «1 234 567,89 руб. (Один миллион двести тридцать четыре тысячи пятьсот шестьдесят семь руб.</w:t>
      </w:r>
      <w:r w:rsidR="00915D32" w:rsidRPr="001530D7">
        <w:rPr>
          <w:sz w:val="22"/>
          <w:szCs w:val="22"/>
        </w:rPr>
        <w:t>)</w:t>
      </w:r>
      <w:r w:rsidR="0057735C" w:rsidRPr="001530D7">
        <w:rPr>
          <w:sz w:val="22"/>
          <w:szCs w:val="22"/>
        </w:rPr>
        <w:t xml:space="preserve"> </w:t>
      </w:r>
      <w:r w:rsidR="00915D32" w:rsidRPr="001530D7">
        <w:rPr>
          <w:sz w:val="22"/>
          <w:szCs w:val="22"/>
        </w:rPr>
        <w:t>89</w:t>
      </w:r>
      <w:r w:rsidRPr="001530D7">
        <w:rPr>
          <w:sz w:val="22"/>
          <w:szCs w:val="22"/>
        </w:rPr>
        <w:t xml:space="preserve"> </w:t>
      </w:r>
      <w:r w:rsidR="0057735C" w:rsidRPr="001530D7">
        <w:rPr>
          <w:sz w:val="22"/>
          <w:szCs w:val="22"/>
        </w:rPr>
        <w:t>копеек</w:t>
      </w:r>
      <w:r w:rsidRPr="001530D7">
        <w:rPr>
          <w:sz w:val="22"/>
          <w:szCs w:val="22"/>
        </w:rPr>
        <w:t>».</w:t>
      </w:r>
    </w:p>
    <w:p w14:paraId="78331D7C" w14:textId="53B0D155"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срок действия </w:t>
      </w:r>
      <w:r w:rsidR="00C22E8E" w:rsidRPr="001530D7">
        <w:rPr>
          <w:sz w:val="22"/>
          <w:szCs w:val="22"/>
        </w:rPr>
        <w:t xml:space="preserve">заявки </w:t>
      </w:r>
      <w:r w:rsidRPr="001530D7">
        <w:rPr>
          <w:sz w:val="22"/>
          <w:szCs w:val="22"/>
        </w:rPr>
        <w:t xml:space="preserve">на участие в </w:t>
      </w:r>
      <w:r w:rsidR="00494BC2" w:rsidRPr="001530D7">
        <w:rPr>
          <w:sz w:val="22"/>
          <w:szCs w:val="22"/>
        </w:rPr>
        <w:t>запросе предложений</w:t>
      </w:r>
      <w:r w:rsidRPr="001530D7">
        <w:rPr>
          <w:sz w:val="22"/>
          <w:szCs w:val="22"/>
        </w:rPr>
        <w:t xml:space="preserve"> согласно требованиям подпункта </w:t>
      </w:r>
      <w:r w:rsidRPr="001530D7">
        <w:rPr>
          <w:sz w:val="22"/>
          <w:szCs w:val="22"/>
        </w:rPr>
        <w:fldChar w:fldCharType="begin"/>
      </w:r>
      <w:r w:rsidRPr="001530D7">
        <w:rPr>
          <w:sz w:val="22"/>
          <w:szCs w:val="22"/>
        </w:rPr>
        <w:instrText xml:space="preserve"> REF _Ref56220570 \r \h  \* MERGEFORMAT </w:instrText>
      </w:r>
      <w:r w:rsidRPr="001530D7">
        <w:rPr>
          <w:sz w:val="22"/>
          <w:szCs w:val="22"/>
        </w:rPr>
      </w:r>
      <w:r w:rsidRPr="001530D7">
        <w:rPr>
          <w:sz w:val="22"/>
          <w:szCs w:val="22"/>
        </w:rPr>
        <w:fldChar w:fldCharType="separate"/>
      </w:r>
      <w:r w:rsidR="001B20E6">
        <w:rPr>
          <w:sz w:val="22"/>
          <w:szCs w:val="22"/>
        </w:rPr>
        <w:t>2.4.3.1</w:t>
      </w:r>
      <w:r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w:t>
      </w:r>
    </w:p>
    <w:p w14:paraId="5BFF196A" w14:textId="38E736C7" w:rsidR="00EC5F37" w:rsidRPr="001530D7" w:rsidRDefault="00EC5F37">
      <w:pPr>
        <w:pStyle w:val="a6"/>
        <w:rPr>
          <w:sz w:val="22"/>
          <w:szCs w:val="22"/>
        </w:rPr>
      </w:pPr>
      <w:r w:rsidRPr="001530D7">
        <w:rPr>
          <w:sz w:val="22"/>
          <w:szCs w:val="22"/>
        </w:rPr>
        <w:t xml:space="preserve">Письмо должно быть подписано и скреплено печатью </w:t>
      </w:r>
      <w:r w:rsidR="00C22E8E" w:rsidRPr="001530D7">
        <w:rPr>
          <w:sz w:val="22"/>
          <w:szCs w:val="22"/>
        </w:rPr>
        <w:t xml:space="preserve">(при наличии) </w:t>
      </w:r>
      <w:r w:rsidRPr="001530D7">
        <w:rPr>
          <w:sz w:val="22"/>
          <w:szCs w:val="22"/>
        </w:rPr>
        <w:t xml:space="preserve">в соответствии с требованиями подпунктов </w:t>
      </w:r>
      <w:r w:rsidRPr="001530D7">
        <w:rPr>
          <w:sz w:val="22"/>
          <w:szCs w:val="22"/>
        </w:rPr>
        <w:fldChar w:fldCharType="begin"/>
      </w:r>
      <w:r w:rsidRPr="001530D7">
        <w:rPr>
          <w:sz w:val="22"/>
          <w:szCs w:val="22"/>
        </w:rPr>
        <w:instrText xml:space="preserve"> REF _Ref55279015 \r \h  \* MERGEFORMAT </w:instrText>
      </w:r>
      <w:r w:rsidRPr="001530D7">
        <w:rPr>
          <w:sz w:val="22"/>
          <w:szCs w:val="22"/>
        </w:rPr>
      </w:r>
      <w:r w:rsidRPr="001530D7">
        <w:rPr>
          <w:sz w:val="22"/>
          <w:szCs w:val="22"/>
        </w:rPr>
        <w:fldChar w:fldCharType="separate"/>
      </w:r>
      <w:r w:rsidR="001B20E6">
        <w:rPr>
          <w:sz w:val="22"/>
          <w:szCs w:val="22"/>
        </w:rPr>
        <w:t>2.4.2.4</w:t>
      </w:r>
      <w:r w:rsidRPr="001530D7">
        <w:rPr>
          <w:sz w:val="22"/>
          <w:szCs w:val="22"/>
        </w:rPr>
        <w:fldChar w:fldCharType="end"/>
      </w:r>
      <w:r w:rsidRPr="001530D7">
        <w:rPr>
          <w:sz w:val="22"/>
          <w:szCs w:val="22"/>
        </w:rPr>
        <w:t xml:space="preserve"> и </w:t>
      </w:r>
      <w:r w:rsidR="00915D32" w:rsidRPr="001530D7">
        <w:rPr>
          <w:sz w:val="22"/>
          <w:szCs w:val="22"/>
        </w:rPr>
        <w:fldChar w:fldCharType="begin"/>
      </w:r>
      <w:r w:rsidR="00915D32" w:rsidRPr="001530D7">
        <w:rPr>
          <w:sz w:val="22"/>
          <w:szCs w:val="22"/>
        </w:rPr>
        <w:instrText xml:space="preserve"> REF _Ref197145922 \r \h </w:instrText>
      </w:r>
      <w:r w:rsidR="00AC6BD2" w:rsidRPr="001530D7">
        <w:rPr>
          <w:sz w:val="22"/>
          <w:szCs w:val="22"/>
        </w:rPr>
        <w:instrText xml:space="preserve"> \* MERGEFORMAT </w:instrText>
      </w:r>
      <w:r w:rsidR="00915D32" w:rsidRPr="001530D7">
        <w:rPr>
          <w:sz w:val="22"/>
          <w:szCs w:val="22"/>
        </w:rPr>
      </w:r>
      <w:r w:rsidR="00915D32" w:rsidRPr="001530D7">
        <w:rPr>
          <w:sz w:val="22"/>
          <w:szCs w:val="22"/>
        </w:rPr>
        <w:fldChar w:fldCharType="separate"/>
      </w:r>
      <w:r w:rsidR="001B20E6">
        <w:rPr>
          <w:sz w:val="22"/>
          <w:szCs w:val="22"/>
        </w:rPr>
        <w:t>2.4.2.5</w:t>
      </w:r>
      <w:r w:rsidR="00915D32"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w:t>
      </w:r>
    </w:p>
    <w:p w14:paraId="647EE760" w14:textId="77777777" w:rsidR="00EC5F37" w:rsidRPr="001530D7" w:rsidRDefault="00EC5F37">
      <w:pPr>
        <w:rPr>
          <w:sz w:val="22"/>
          <w:szCs w:val="22"/>
        </w:rPr>
      </w:pPr>
    </w:p>
    <w:p w14:paraId="737F2EFB" w14:textId="192D3382" w:rsidR="00EC5F37" w:rsidRPr="001530D7" w:rsidRDefault="00EC5F37">
      <w:pPr>
        <w:pStyle w:val="20"/>
        <w:pageBreakBefore/>
        <w:rPr>
          <w:sz w:val="22"/>
          <w:szCs w:val="22"/>
        </w:rPr>
      </w:pPr>
      <w:bookmarkStart w:id="410" w:name="_Ref55335821"/>
      <w:bookmarkStart w:id="411" w:name="_Ref55336345"/>
      <w:bookmarkStart w:id="412" w:name="_Toc57314674"/>
      <w:bookmarkStart w:id="413" w:name="_Toc69728988"/>
      <w:bookmarkStart w:id="414" w:name="_Toc440899854"/>
      <w:bookmarkStart w:id="415" w:name="_Toc474152441"/>
      <w:r w:rsidRPr="001530D7">
        <w:rPr>
          <w:sz w:val="22"/>
          <w:szCs w:val="22"/>
        </w:rPr>
        <w:lastRenderedPageBreak/>
        <w:t xml:space="preserve">Техническое предложение (форма </w:t>
      </w:r>
      <w:r w:rsidR="00383E0B" w:rsidRPr="001530D7">
        <w:rPr>
          <w:sz w:val="22"/>
          <w:szCs w:val="22"/>
        </w:rPr>
        <w:fldChar w:fldCharType="begin"/>
      </w:r>
      <w:r w:rsidR="00383E0B" w:rsidRPr="001530D7">
        <w:rPr>
          <w:sz w:val="22"/>
          <w:szCs w:val="22"/>
        </w:rPr>
        <w:instrText xml:space="preserve"> SEQ форма \* ARABIC </w:instrText>
      </w:r>
      <w:r w:rsidR="00383E0B" w:rsidRPr="001530D7">
        <w:rPr>
          <w:sz w:val="22"/>
          <w:szCs w:val="22"/>
        </w:rPr>
        <w:fldChar w:fldCharType="separate"/>
      </w:r>
      <w:r w:rsidR="001B20E6">
        <w:rPr>
          <w:noProof/>
          <w:sz w:val="22"/>
          <w:szCs w:val="22"/>
        </w:rPr>
        <w:t>3</w:t>
      </w:r>
      <w:r w:rsidR="00383E0B" w:rsidRPr="001530D7">
        <w:rPr>
          <w:noProof/>
          <w:sz w:val="22"/>
          <w:szCs w:val="22"/>
        </w:rPr>
        <w:fldChar w:fldCharType="end"/>
      </w:r>
      <w:r w:rsidRPr="001530D7">
        <w:rPr>
          <w:sz w:val="22"/>
          <w:szCs w:val="22"/>
        </w:rPr>
        <w:t>)</w:t>
      </w:r>
      <w:bookmarkEnd w:id="410"/>
      <w:bookmarkEnd w:id="411"/>
      <w:bookmarkEnd w:id="412"/>
      <w:bookmarkEnd w:id="413"/>
      <w:bookmarkEnd w:id="414"/>
      <w:bookmarkEnd w:id="415"/>
    </w:p>
    <w:p w14:paraId="713A3C9B" w14:textId="761DB314" w:rsidR="00EC5F37" w:rsidRPr="001530D7" w:rsidRDefault="00EC5F37" w:rsidP="000506D9">
      <w:pPr>
        <w:pStyle w:val="23"/>
        <w:tabs>
          <w:tab w:val="num" w:pos="1134"/>
        </w:tabs>
        <w:ind w:left="1134"/>
        <w:rPr>
          <w:sz w:val="22"/>
          <w:szCs w:val="22"/>
        </w:rPr>
      </w:pPr>
      <w:bookmarkStart w:id="416" w:name="_Toc440899855"/>
      <w:bookmarkStart w:id="417" w:name="_Toc474152442"/>
      <w:r w:rsidRPr="001530D7">
        <w:rPr>
          <w:sz w:val="22"/>
          <w:szCs w:val="22"/>
        </w:rPr>
        <w:t>Форма Технического предложения</w:t>
      </w:r>
      <w:bookmarkEnd w:id="416"/>
      <w:bookmarkEnd w:id="417"/>
      <w:r w:rsidRPr="001530D7">
        <w:rPr>
          <w:sz w:val="22"/>
          <w:szCs w:val="22"/>
        </w:rPr>
        <w:t xml:space="preserve"> </w:t>
      </w:r>
    </w:p>
    <w:p w14:paraId="6233F606"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7E723DC9" w14:textId="77777777" w:rsidR="00EC5F37" w:rsidRPr="001530D7" w:rsidRDefault="00EC5F37">
      <w:pPr>
        <w:spacing w:line="240" w:lineRule="auto"/>
        <w:ind w:firstLine="0"/>
        <w:jc w:val="left"/>
        <w:rPr>
          <w:sz w:val="22"/>
          <w:szCs w:val="22"/>
        </w:rPr>
      </w:pPr>
    </w:p>
    <w:p w14:paraId="7FB940A7" w14:textId="77777777" w:rsidR="00EC5F37" w:rsidRPr="001530D7" w:rsidRDefault="00EC5F37">
      <w:pPr>
        <w:spacing w:line="240" w:lineRule="auto"/>
        <w:ind w:firstLine="0"/>
        <w:jc w:val="left"/>
        <w:rPr>
          <w:sz w:val="22"/>
          <w:szCs w:val="22"/>
        </w:rPr>
      </w:pPr>
    </w:p>
    <w:p w14:paraId="00F23198"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1B20E6">
        <w:rPr>
          <w:noProof/>
          <w:sz w:val="22"/>
          <w:szCs w:val="22"/>
        </w:rPr>
        <w:t>1</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66654F7C" w14:textId="77777777" w:rsidR="00EC5F37" w:rsidRPr="001530D7" w:rsidRDefault="00EC5F37">
      <w:pPr>
        <w:rPr>
          <w:sz w:val="22"/>
          <w:szCs w:val="22"/>
        </w:rPr>
      </w:pPr>
    </w:p>
    <w:p w14:paraId="57A73BE3" w14:textId="6C6BF096" w:rsidR="00EC5F37" w:rsidRPr="001530D7" w:rsidRDefault="00EC5F37">
      <w:pPr>
        <w:suppressAutoHyphens/>
        <w:spacing w:line="240" w:lineRule="auto"/>
        <w:ind w:firstLine="0"/>
        <w:jc w:val="center"/>
        <w:rPr>
          <w:b/>
          <w:sz w:val="22"/>
          <w:szCs w:val="22"/>
        </w:rPr>
      </w:pPr>
      <w:r w:rsidRPr="001530D7">
        <w:rPr>
          <w:b/>
          <w:sz w:val="22"/>
          <w:szCs w:val="22"/>
        </w:rPr>
        <w:t xml:space="preserve">Техническое предложение </w:t>
      </w:r>
    </w:p>
    <w:p w14:paraId="45B151BA" w14:textId="77777777" w:rsidR="00EC5F37" w:rsidRPr="001530D7" w:rsidRDefault="00EC5F37">
      <w:pPr>
        <w:rPr>
          <w:sz w:val="22"/>
          <w:szCs w:val="22"/>
        </w:rPr>
      </w:pPr>
    </w:p>
    <w:p w14:paraId="3E991361"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58E92A16" w14:textId="2131F3DF" w:rsidR="00EC5F37" w:rsidRPr="001530D7" w:rsidRDefault="00AE1847">
      <w:pPr>
        <w:spacing w:line="240" w:lineRule="auto"/>
        <w:rPr>
          <w:rStyle w:val="afd"/>
          <w:sz w:val="22"/>
          <w:szCs w:val="22"/>
        </w:rPr>
      </w:pPr>
      <w:r w:rsidRPr="001530D7">
        <w:rPr>
          <w:rStyle w:val="afd"/>
          <w:sz w:val="22"/>
          <w:szCs w:val="22"/>
        </w:rPr>
        <w:t>[</w:t>
      </w:r>
      <w:r w:rsidR="00EC5F37" w:rsidRPr="001530D7">
        <w:rPr>
          <w:rStyle w:val="afd"/>
          <w:sz w:val="22"/>
          <w:szCs w:val="22"/>
        </w:rPr>
        <w:t xml:space="preserve">Здесь Участник </w:t>
      </w:r>
      <w:r w:rsidRPr="001530D7">
        <w:rPr>
          <w:rStyle w:val="afd"/>
          <w:sz w:val="22"/>
          <w:szCs w:val="22"/>
        </w:rPr>
        <w:t>закупки</w:t>
      </w:r>
      <w:r w:rsidR="00EC5F37" w:rsidRPr="001530D7">
        <w:rPr>
          <w:rStyle w:val="afd"/>
          <w:sz w:val="22"/>
          <w:szCs w:val="22"/>
        </w:rPr>
        <w:t xml:space="preserve"> в </w:t>
      </w:r>
      <w:r w:rsidR="00707920" w:rsidRPr="001530D7">
        <w:rPr>
          <w:rStyle w:val="afd"/>
          <w:sz w:val="22"/>
          <w:szCs w:val="22"/>
        </w:rPr>
        <w:t xml:space="preserve">соответствии с Техническими требованиями, а также с учетом требований </w:t>
      </w:r>
      <w:r w:rsidR="00EC5F37" w:rsidRPr="001530D7">
        <w:rPr>
          <w:rStyle w:val="afd"/>
          <w:sz w:val="22"/>
          <w:szCs w:val="22"/>
        </w:rPr>
        <w:t xml:space="preserve">разделов </w:t>
      </w:r>
      <w:r w:rsidR="00EC791F" w:rsidRPr="001530D7">
        <w:rPr>
          <w:rStyle w:val="afd"/>
          <w:sz w:val="22"/>
          <w:szCs w:val="22"/>
        </w:rPr>
        <w:fldChar w:fldCharType="begin"/>
      </w:r>
      <w:r w:rsidR="00EC791F" w:rsidRPr="001530D7">
        <w:rPr>
          <w:rStyle w:val="afd"/>
          <w:sz w:val="22"/>
          <w:szCs w:val="22"/>
        </w:rPr>
        <w:instrText xml:space="preserve"> REF _Ref55300680 \r \h </w:instrText>
      </w:r>
      <w:r w:rsidR="00707920" w:rsidRPr="001530D7">
        <w:rPr>
          <w:rStyle w:val="afd"/>
          <w:sz w:val="22"/>
          <w:szCs w:val="22"/>
        </w:rPr>
        <w:instrText xml:space="preserve"> \* MERGEFORMAT </w:instrText>
      </w:r>
      <w:r w:rsidR="00EC791F" w:rsidRPr="001530D7">
        <w:rPr>
          <w:rStyle w:val="afd"/>
          <w:sz w:val="22"/>
          <w:szCs w:val="22"/>
        </w:rPr>
      </w:r>
      <w:r w:rsidR="00EC791F" w:rsidRPr="001530D7">
        <w:rPr>
          <w:rStyle w:val="afd"/>
          <w:sz w:val="22"/>
          <w:szCs w:val="22"/>
        </w:rPr>
        <w:fldChar w:fldCharType="separate"/>
      </w:r>
      <w:r w:rsidR="001B20E6">
        <w:rPr>
          <w:rStyle w:val="afd"/>
          <w:sz w:val="22"/>
          <w:szCs w:val="22"/>
        </w:rPr>
        <w:t>2</w:t>
      </w:r>
      <w:r w:rsidR="00EC791F" w:rsidRPr="001530D7">
        <w:rPr>
          <w:rStyle w:val="afd"/>
          <w:sz w:val="22"/>
          <w:szCs w:val="22"/>
        </w:rPr>
        <w:fldChar w:fldCharType="end"/>
      </w:r>
      <w:r w:rsidR="00EC791F" w:rsidRPr="001530D7">
        <w:rPr>
          <w:rStyle w:val="afd"/>
          <w:sz w:val="22"/>
          <w:szCs w:val="22"/>
        </w:rPr>
        <w:t xml:space="preserve"> </w:t>
      </w:r>
      <w:r w:rsidR="00EC5F37" w:rsidRPr="001530D7">
        <w:rPr>
          <w:rStyle w:val="afd"/>
          <w:sz w:val="22"/>
          <w:szCs w:val="22"/>
        </w:rPr>
        <w:t>и</w:t>
      </w:r>
      <w:r w:rsidR="00EC791F" w:rsidRPr="001530D7">
        <w:rPr>
          <w:rStyle w:val="afd"/>
          <w:sz w:val="22"/>
          <w:szCs w:val="22"/>
        </w:rPr>
        <w:t xml:space="preserve"> </w:t>
      </w:r>
      <w:r w:rsidR="00EC791F" w:rsidRPr="001530D7">
        <w:rPr>
          <w:rStyle w:val="afd"/>
          <w:sz w:val="22"/>
          <w:szCs w:val="22"/>
        </w:rPr>
        <w:fldChar w:fldCharType="begin"/>
      </w:r>
      <w:r w:rsidR="00EC791F" w:rsidRPr="001530D7">
        <w:rPr>
          <w:rStyle w:val="afd"/>
          <w:sz w:val="22"/>
          <w:szCs w:val="22"/>
        </w:rPr>
        <w:instrText xml:space="preserve"> REF _Ref56225120 \r \h </w:instrText>
      </w:r>
      <w:r w:rsidR="00707920" w:rsidRPr="001530D7">
        <w:rPr>
          <w:rStyle w:val="afd"/>
          <w:sz w:val="22"/>
          <w:szCs w:val="22"/>
        </w:rPr>
        <w:instrText xml:space="preserve"> \* MERGEFORMAT </w:instrText>
      </w:r>
      <w:r w:rsidR="00EC791F" w:rsidRPr="001530D7">
        <w:rPr>
          <w:rStyle w:val="afd"/>
          <w:sz w:val="22"/>
          <w:szCs w:val="22"/>
        </w:rPr>
      </w:r>
      <w:r w:rsidR="00EC791F" w:rsidRPr="001530D7">
        <w:rPr>
          <w:rStyle w:val="afd"/>
          <w:sz w:val="22"/>
          <w:szCs w:val="22"/>
        </w:rPr>
        <w:fldChar w:fldCharType="separate"/>
      </w:r>
      <w:r w:rsidR="001B20E6">
        <w:rPr>
          <w:rStyle w:val="afd"/>
          <w:sz w:val="22"/>
          <w:szCs w:val="22"/>
        </w:rPr>
        <w:t>3</w:t>
      </w:r>
      <w:r w:rsidR="00EC791F" w:rsidRPr="001530D7">
        <w:rPr>
          <w:rStyle w:val="afd"/>
          <w:sz w:val="22"/>
          <w:szCs w:val="22"/>
        </w:rPr>
        <w:fldChar w:fldCharType="end"/>
      </w:r>
      <w:r w:rsidR="00707920" w:rsidRPr="001530D7">
        <w:rPr>
          <w:rStyle w:val="afd"/>
          <w:sz w:val="22"/>
          <w:szCs w:val="22"/>
        </w:rPr>
        <w:t xml:space="preserve"> </w:t>
      </w:r>
      <w:r w:rsidR="007D5EAD" w:rsidRPr="001530D7">
        <w:rPr>
          <w:b/>
          <w:i/>
          <w:sz w:val="22"/>
          <w:szCs w:val="22"/>
          <w:shd w:val="clear" w:color="auto" w:fill="FFFF99"/>
        </w:rPr>
        <w:t xml:space="preserve">настоящей Документации о закупке </w:t>
      </w:r>
      <w:r w:rsidR="00707920" w:rsidRPr="001530D7">
        <w:rPr>
          <w:rStyle w:val="afd"/>
          <w:sz w:val="22"/>
          <w:szCs w:val="22"/>
        </w:rPr>
        <w:t>приводит свое техническое предложение</w:t>
      </w:r>
      <w:r w:rsidRPr="001530D7">
        <w:rPr>
          <w:rStyle w:val="afd"/>
          <w:sz w:val="22"/>
          <w:szCs w:val="22"/>
        </w:rPr>
        <w:t>]</w:t>
      </w:r>
      <w:r w:rsidR="00EC5F37" w:rsidRPr="001530D7">
        <w:rPr>
          <w:rStyle w:val="afd"/>
          <w:sz w:val="22"/>
          <w:szCs w:val="22"/>
        </w:rPr>
        <w:t>.</w:t>
      </w:r>
    </w:p>
    <w:p w14:paraId="3C759DFF" w14:textId="77777777" w:rsidR="00AE1847" w:rsidRPr="001530D7" w:rsidRDefault="00AE1847" w:rsidP="00AE1847">
      <w:pPr>
        <w:spacing w:line="240" w:lineRule="auto"/>
        <w:rPr>
          <w:sz w:val="22"/>
          <w:szCs w:val="22"/>
        </w:rPr>
      </w:pPr>
    </w:p>
    <w:p w14:paraId="4BEF57AA" w14:textId="77777777" w:rsidR="00AE1847" w:rsidRPr="001530D7" w:rsidRDefault="00AE1847" w:rsidP="00AE1847">
      <w:pPr>
        <w:spacing w:line="240" w:lineRule="auto"/>
        <w:rPr>
          <w:b/>
          <w:sz w:val="22"/>
          <w:szCs w:val="22"/>
        </w:rPr>
      </w:pPr>
      <w:proofErr w:type="gramStart"/>
      <w:r w:rsidRPr="001530D7">
        <w:rPr>
          <w:sz w:val="22"/>
          <w:szCs w:val="22"/>
        </w:rPr>
        <w:t>[</w:t>
      </w:r>
      <w:r w:rsidRPr="001530D7">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1530D7">
        <w:rPr>
          <w:b/>
          <w:i/>
          <w:sz w:val="22"/>
          <w:szCs w:val="22"/>
          <w:shd w:val="clear" w:color="auto" w:fill="FFFF99"/>
        </w:rPr>
        <w:t xml:space="preserve"> </w:t>
      </w:r>
      <w:proofErr w:type="gramStart"/>
      <w:r w:rsidRPr="001530D7">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1530D7">
        <w:rPr>
          <w:sz w:val="22"/>
          <w:szCs w:val="22"/>
        </w:rPr>
        <w:t>]</w:t>
      </w:r>
      <w:proofErr w:type="gramEnd"/>
    </w:p>
    <w:p w14:paraId="38030201" w14:textId="77777777" w:rsidR="00AE1847" w:rsidRPr="001530D7" w:rsidRDefault="00AE1847" w:rsidP="00AE1847">
      <w:pPr>
        <w:spacing w:line="240" w:lineRule="auto"/>
        <w:rPr>
          <w:b/>
          <w:sz w:val="22"/>
          <w:szCs w:val="22"/>
        </w:rPr>
      </w:pPr>
    </w:p>
    <w:p w14:paraId="6670B3C2" w14:textId="77777777" w:rsidR="00AE1847" w:rsidRPr="001530D7" w:rsidRDefault="00AE1847" w:rsidP="00AE1847">
      <w:pPr>
        <w:ind w:firstLine="0"/>
        <w:jc w:val="center"/>
        <w:rPr>
          <w:b/>
          <w:sz w:val="22"/>
          <w:szCs w:val="22"/>
        </w:rPr>
      </w:pPr>
      <w:r w:rsidRPr="001530D7">
        <w:rPr>
          <w:b/>
          <w:sz w:val="22"/>
          <w:szCs w:val="22"/>
        </w:rPr>
        <w:t>Информация о стране происхождения товара</w:t>
      </w:r>
    </w:p>
    <w:p w14:paraId="0CACF9B0" w14:textId="77777777" w:rsidR="00AE1847" w:rsidRPr="001530D7" w:rsidRDefault="00AE1847" w:rsidP="00AE1847">
      <w:pPr>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1530D7" w14:paraId="6D740D30" w14:textId="77777777" w:rsidTr="00AE1847">
        <w:tc>
          <w:tcPr>
            <w:tcW w:w="675" w:type="dxa"/>
            <w:shd w:val="clear" w:color="auto" w:fill="auto"/>
            <w:vAlign w:val="center"/>
          </w:tcPr>
          <w:p w14:paraId="62F3911A" w14:textId="77777777" w:rsidR="00AE1847" w:rsidRPr="001530D7" w:rsidRDefault="00AE1847" w:rsidP="00AE1847">
            <w:pPr>
              <w:ind w:right="-108" w:firstLine="0"/>
              <w:rPr>
                <w:sz w:val="22"/>
                <w:szCs w:val="22"/>
              </w:rPr>
            </w:pPr>
            <w:r w:rsidRPr="001530D7">
              <w:rPr>
                <w:sz w:val="22"/>
                <w:szCs w:val="22"/>
              </w:rPr>
              <w:t>№</w:t>
            </w:r>
          </w:p>
        </w:tc>
        <w:tc>
          <w:tcPr>
            <w:tcW w:w="6413" w:type="dxa"/>
            <w:vAlign w:val="center"/>
          </w:tcPr>
          <w:p w14:paraId="35128D2E" w14:textId="77777777" w:rsidR="00AE1847" w:rsidRPr="001530D7" w:rsidRDefault="00AE1847" w:rsidP="00AE1847">
            <w:pPr>
              <w:ind w:right="-108" w:firstLine="0"/>
              <w:rPr>
                <w:sz w:val="22"/>
                <w:szCs w:val="22"/>
              </w:rPr>
            </w:pPr>
            <w:r w:rsidRPr="001530D7">
              <w:rPr>
                <w:sz w:val="22"/>
                <w:szCs w:val="22"/>
              </w:rPr>
              <w:t>Наименование единицы товара</w:t>
            </w:r>
          </w:p>
        </w:tc>
        <w:tc>
          <w:tcPr>
            <w:tcW w:w="3260" w:type="dxa"/>
            <w:shd w:val="clear" w:color="auto" w:fill="auto"/>
            <w:vAlign w:val="center"/>
          </w:tcPr>
          <w:p w14:paraId="23BEE56B" w14:textId="77777777" w:rsidR="00AE1847" w:rsidRPr="001530D7" w:rsidRDefault="00AE1847" w:rsidP="00AE1847">
            <w:pPr>
              <w:ind w:left="-108" w:right="-108" w:firstLine="0"/>
              <w:rPr>
                <w:sz w:val="22"/>
                <w:szCs w:val="22"/>
              </w:rPr>
            </w:pPr>
            <w:r w:rsidRPr="001530D7">
              <w:rPr>
                <w:sz w:val="22"/>
                <w:szCs w:val="22"/>
              </w:rPr>
              <w:t>Страна происхождения товара</w:t>
            </w:r>
          </w:p>
        </w:tc>
      </w:tr>
      <w:tr w:rsidR="00AE1847" w:rsidRPr="001530D7" w14:paraId="3F63D912" w14:textId="77777777" w:rsidTr="00AE1847">
        <w:tc>
          <w:tcPr>
            <w:tcW w:w="675" w:type="dxa"/>
            <w:shd w:val="clear" w:color="auto" w:fill="auto"/>
          </w:tcPr>
          <w:p w14:paraId="182AEA0B" w14:textId="77777777" w:rsidR="00AE1847" w:rsidRPr="001530D7" w:rsidRDefault="00AE1847" w:rsidP="00AE1847">
            <w:pPr>
              <w:ind w:right="-108" w:firstLine="0"/>
              <w:rPr>
                <w:sz w:val="22"/>
                <w:szCs w:val="22"/>
              </w:rPr>
            </w:pPr>
            <w:r w:rsidRPr="001530D7">
              <w:rPr>
                <w:sz w:val="22"/>
                <w:szCs w:val="22"/>
              </w:rPr>
              <w:t>1.</w:t>
            </w:r>
          </w:p>
        </w:tc>
        <w:tc>
          <w:tcPr>
            <w:tcW w:w="6413" w:type="dxa"/>
          </w:tcPr>
          <w:p w14:paraId="4161685C" w14:textId="77777777" w:rsidR="00AE1847" w:rsidRPr="001530D7" w:rsidRDefault="00AE1847" w:rsidP="00AE1847">
            <w:pPr>
              <w:ind w:right="-108" w:firstLine="0"/>
              <w:rPr>
                <w:sz w:val="22"/>
                <w:szCs w:val="22"/>
              </w:rPr>
            </w:pPr>
          </w:p>
        </w:tc>
        <w:tc>
          <w:tcPr>
            <w:tcW w:w="3260" w:type="dxa"/>
            <w:shd w:val="clear" w:color="auto" w:fill="auto"/>
          </w:tcPr>
          <w:p w14:paraId="50ED6C62" w14:textId="77777777" w:rsidR="00AE1847" w:rsidRPr="001530D7" w:rsidRDefault="00AE1847" w:rsidP="00AE1847">
            <w:pPr>
              <w:ind w:right="-108" w:firstLine="0"/>
              <w:rPr>
                <w:sz w:val="22"/>
                <w:szCs w:val="22"/>
              </w:rPr>
            </w:pPr>
          </w:p>
        </w:tc>
      </w:tr>
      <w:tr w:rsidR="00AE1847" w:rsidRPr="001530D7" w14:paraId="4C784180" w14:textId="77777777" w:rsidTr="00AE1847">
        <w:tc>
          <w:tcPr>
            <w:tcW w:w="675" w:type="dxa"/>
            <w:shd w:val="clear" w:color="auto" w:fill="auto"/>
          </w:tcPr>
          <w:p w14:paraId="748B6FD6" w14:textId="77777777" w:rsidR="00AE1847" w:rsidRPr="001530D7" w:rsidRDefault="00AE1847" w:rsidP="00AE1847">
            <w:pPr>
              <w:ind w:right="-108" w:firstLine="0"/>
              <w:rPr>
                <w:sz w:val="22"/>
                <w:szCs w:val="22"/>
              </w:rPr>
            </w:pPr>
            <w:r w:rsidRPr="001530D7">
              <w:rPr>
                <w:sz w:val="22"/>
                <w:szCs w:val="22"/>
              </w:rPr>
              <w:t>…</w:t>
            </w:r>
          </w:p>
        </w:tc>
        <w:tc>
          <w:tcPr>
            <w:tcW w:w="6413" w:type="dxa"/>
          </w:tcPr>
          <w:p w14:paraId="244E5EF4" w14:textId="77777777" w:rsidR="00AE1847" w:rsidRPr="001530D7" w:rsidRDefault="00AE1847" w:rsidP="00AE1847">
            <w:pPr>
              <w:ind w:right="-108" w:firstLine="0"/>
              <w:rPr>
                <w:sz w:val="22"/>
                <w:szCs w:val="22"/>
              </w:rPr>
            </w:pPr>
          </w:p>
        </w:tc>
        <w:tc>
          <w:tcPr>
            <w:tcW w:w="3260" w:type="dxa"/>
            <w:shd w:val="clear" w:color="auto" w:fill="auto"/>
          </w:tcPr>
          <w:p w14:paraId="6D9D7401" w14:textId="77777777" w:rsidR="00AE1847" w:rsidRPr="001530D7" w:rsidRDefault="00AE1847" w:rsidP="00AE1847">
            <w:pPr>
              <w:ind w:right="-108" w:firstLine="0"/>
              <w:rPr>
                <w:sz w:val="22"/>
                <w:szCs w:val="22"/>
              </w:rPr>
            </w:pPr>
          </w:p>
        </w:tc>
      </w:tr>
    </w:tbl>
    <w:p w14:paraId="1FDB39B3" w14:textId="77777777" w:rsidR="00EC5F37" w:rsidRPr="001530D7" w:rsidRDefault="00EC5F37">
      <w:pPr>
        <w:spacing w:line="240" w:lineRule="auto"/>
        <w:rPr>
          <w:sz w:val="22"/>
          <w:szCs w:val="22"/>
        </w:rPr>
      </w:pPr>
      <w:r w:rsidRPr="001530D7">
        <w:rPr>
          <w:sz w:val="22"/>
          <w:szCs w:val="22"/>
        </w:rPr>
        <w:t>____________________________________</w:t>
      </w:r>
    </w:p>
    <w:p w14:paraId="38413DFA"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39F37145" w14:textId="77777777" w:rsidR="00EC5F37" w:rsidRPr="001530D7" w:rsidRDefault="00EC5F37">
      <w:pPr>
        <w:spacing w:line="240" w:lineRule="auto"/>
        <w:rPr>
          <w:sz w:val="22"/>
          <w:szCs w:val="22"/>
        </w:rPr>
      </w:pPr>
      <w:r w:rsidRPr="001530D7">
        <w:rPr>
          <w:sz w:val="22"/>
          <w:szCs w:val="22"/>
        </w:rPr>
        <w:t>____________________________________</w:t>
      </w:r>
    </w:p>
    <w:p w14:paraId="6A1983CF" w14:textId="01390FE7" w:rsidR="00EC5F37" w:rsidRPr="001530D7" w:rsidRDefault="00EC5F37" w:rsidP="00AE1847">
      <w:pPr>
        <w:spacing w:line="240" w:lineRule="auto"/>
        <w:ind w:right="3684"/>
        <w:jc w:val="center"/>
        <w:rPr>
          <w:b/>
          <w:sz w:val="22"/>
          <w:szCs w:val="22"/>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6FE28D30"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614F6757" w14:textId="77777777" w:rsidR="00EC5F37" w:rsidRPr="001530D7" w:rsidRDefault="00EC5F37">
      <w:pPr>
        <w:keepNext/>
        <w:rPr>
          <w:b/>
          <w:sz w:val="22"/>
          <w:szCs w:val="22"/>
        </w:rPr>
      </w:pPr>
    </w:p>
    <w:p w14:paraId="3E3C6D04" w14:textId="77777777" w:rsidR="00EC5F37" w:rsidRPr="001530D7" w:rsidRDefault="00EC5F37" w:rsidP="000506D9">
      <w:pPr>
        <w:pStyle w:val="23"/>
        <w:pageBreakBefore/>
        <w:tabs>
          <w:tab w:val="num" w:pos="1134"/>
        </w:tabs>
        <w:ind w:left="1134"/>
        <w:rPr>
          <w:sz w:val="22"/>
          <w:szCs w:val="22"/>
        </w:rPr>
      </w:pPr>
      <w:bookmarkStart w:id="418" w:name="_Toc440899856"/>
      <w:bookmarkStart w:id="419" w:name="_Toc474152443"/>
      <w:r w:rsidRPr="001530D7">
        <w:rPr>
          <w:sz w:val="22"/>
          <w:szCs w:val="22"/>
        </w:rPr>
        <w:lastRenderedPageBreak/>
        <w:t>Инструкции по заполнению</w:t>
      </w:r>
      <w:bookmarkEnd w:id="418"/>
      <w:bookmarkEnd w:id="419"/>
    </w:p>
    <w:p w14:paraId="2F2F0853"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6C39A68E" w14:textId="4C9C392C" w:rsidR="00EC5F37" w:rsidRPr="001530D7" w:rsidRDefault="00EC5F37" w:rsidP="00D315B8">
      <w:pPr>
        <w:pStyle w:val="a6"/>
        <w:rPr>
          <w:sz w:val="22"/>
          <w:szCs w:val="22"/>
        </w:rPr>
      </w:pPr>
      <w:proofErr w:type="gramStart"/>
      <w:r w:rsidRPr="001530D7">
        <w:rPr>
          <w:sz w:val="22"/>
          <w:szCs w:val="22"/>
        </w:rPr>
        <w:t xml:space="preserve">В техническом предложении описываются все позиции </w:t>
      </w:r>
      <w:r w:rsidR="00D315B8" w:rsidRPr="001530D7">
        <w:rPr>
          <w:sz w:val="22"/>
          <w:szCs w:val="22"/>
        </w:rPr>
        <w:t>Технических требований (</w:t>
      </w:r>
      <w:r w:rsidR="00D315B8" w:rsidRPr="001530D7">
        <w:rPr>
          <w:sz w:val="22"/>
          <w:szCs w:val="22"/>
        </w:rPr>
        <w:fldChar w:fldCharType="begin"/>
      </w:r>
      <w:r w:rsidR="00D315B8" w:rsidRPr="001530D7">
        <w:rPr>
          <w:sz w:val="22"/>
          <w:szCs w:val="22"/>
        </w:rPr>
        <w:instrText xml:space="preserve"> REF _Ref384123555 \h </w:instrText>
      </w:r>
      <w:r w:rsidR="00AC6BD2" w:rsidRPr="001530D7">
        <w:rPr>
          <w:sz w:val="22"/>
          <w:szCs w:val="22"/>
        </w:rPr>
        <w:instrText xml:space="preserve"> \* MERGEFORMAT </w:instrText>
      </w:r>
      <w:r w:rsidR="00D315B8" w:rsidRPr="001530D7">
        <w:rPr>
          <w:sz w:val="22"/>
          <w:szCs w:val="22"/>
        </w:rPr>
      </w:r>
      <w:r w:rsidR="00D315B8" w:rsidRPr="001530D7">
        <w:rPr>
          <w:sz w:val="22"/>
          <w:szCs w:val="22"/>
        </w:rPr>
        <w:fldChar w:fldCharType="separate"/>
      </w:r>
      <w:r w:rsidR="001B20E6" w:rsidRPr="001530D7">
        <w:rPr>
          <w:sz w:val="22"/>
          <w:szCs w:val="22"/>
        </w:rPr>
        <w:t>Приложение № 1 - Технические требования</w:t>
      </w:r>
      <w:r w:rsidR="00D315B8" w:rsidRPr="001530D7">
        <w:rPr>
          <w:sz w:val="22"/>
          <w:szCs w:val="22"/>
        </w:rPr>
        <w:fldChar w:fldCharType="end"/>
      </w:r>
      <w:r w:rsidR="00D315B8" w:rsidRPr="001530D7">
        <w:rPr>
          <w:sz w:val="22"/>
          <w:szCs w:val="22"/>
        </w:rPr>
        <w:t xml:space="preserve">) </w:t>
      </w:r>
      <w:r w:rsidR="002E77E8" w:rsidRPr="001530D7">
        <w:rPr>
          <w:sz w:val="22"/>
          <w:szCs w:val="22"/>
        </w:rPr>
        <w:t>(</w:t>
      </w:r>
      <w:r w:rsidRPr="001530D7">
        <w:rPr>
          <w:sz w:val="22"/>
          <w:szCs w:val="22"/>
        </w:rPr>
        <w:t>с учетом предлагаемых условий Договора (</w:t>
      </w:r>
      <w:r w:rsidR="00983D0F" w:rsidRPr="001530D7">
        <w:rPr>
          <w:sz w:val="22"/>
          <w:szCs w:val="22"/>
        </w:rPr>
        <w:fldChar w:fldCharType="begin"/>
      </w:r>
      <w:r w:rsidR="00983D0F" w:rsidRPr="001530D7">
        <w:rPr>
          <w:sz w:val="22"/>
          <w:szCs w:val="22"/>
        </w:rPr>
        <w:instrText xml:space="preserve"> REF _Ref324342543 \h </w:instrText>
      </w:r>
      <w:r w:rsidR="00D315B8" w:rsidRPr="001530D7">
        <w:rPr>
          <w:sz w:val="22"/>
          <w:szCs w:val="22"/>
        </w:rPr>
        <w:instrText xml:space="preserve"> \* MERGEFORMAT </w:instrText>
      </w:r>
      <w:r w:rsidR="00983D0F" w:rsidRPr="001530D7">
        <w:rPr>
          <w:sz w:val="22"/>
          <w:szCs w:val="22"/>
        </w:rPr>
      </w:r>
      <w:r w:rsidR="00983D0F" w:rsidRPr="001530D7">
        <w:rPr>
          <w:sz w:val="22"/>
          <w:szCs w:val="22"/>
        </w:rPr>
        <w:fldChar w:fldCharType="separate"/>
      </w:r>
      <w:r w:rsidR="001B20E6" w:rsidRPr="001530D7">
        <w:rPr>
          <w:sz w:val="22"/>
          <w:szCs w:val="22"/>
        </w:rPr>
        <w:t>Приложение № 2 - Проект Договора</w:t>
      </w:r>
      <w:r w:rsidR="00983D0F" w:rsidRPr="001530D7">
        <w:rPr>
          <w:sz w:val="22"/>
          <w:szCs w:val="22"/>
        </w:rPr>
        <w:fldChar w:fldCharType="end"/>
      </w:r>
      <w:r w:rsidRPr="001530D7">
        <w:rPr>
          <w:sz w:val="22"/>
          <w:szCs w:val="22"/>
        </w:rPr>
        <w:t xml:space="preserve">). </w:t>
      </w:r>
      <w:proofErr w:type="gramEnd"/>
    </w:p>
    <w:p w14:paraId="7AB77651" w14:textId="204A2614" w:rsidR="00EC5F37" w:rsidRPr="001530D7" w:rsidRDefault="00EC5F37">
      <w:pPr>
        <w:pStyle w:val="a6"/>
        <w:rPr>
          <w:sz w:val="22"/>
          <w:szCs w:val="22"/>
        </w:rPr>
      </w:pPr>
      <w:r w:rsidRPr="001530D7">
        <w:rPr>
          <w:sz w:val="22"/>
          <w:szCs w:val="22"/>
        </w:rPr>
        <w:t>Техническое предложение будет служить основой для подго</w:t>
      </w:r>
      <w:r w:rsidR="00D315B8" w:rsidRPr="001530D7">
        <w:rPr>
          <w:sz w:val="22"/>
          <w:szCs w:val="22"/>
        </w:rPr>
        <w:t>товки П</w:t>
      </w:r>
      <w:r w:rsidRPr="001530D7">
        <w:rPr>
          <w:sz w:val="22"/>
          <w:szCs w:val="22"/>
        </w:rPr>
        <w:t xml:space="preserve">риложения к Договору. В этой связи в целях снижения общих затрат сил и времени Заказчика и Участника </w:t>
      </w:r>
      <w:r w:rsidR="000778BE" w:rsidRPr="001530D7">
        <w:rPr>
          <w:sz w:val="22"/>
          <w:szCs w:val="22"/>
        </w:rPr>
        <w:t>запроса предложений</w:t>
      </w:r>
      <w:r w:rsidRPr="001530D7">
        <w:rPr>
          <w:sz w:val="22"/>
          <w:szCs w:val="22"/>
        </w:rPr>
        <w:t xml:space="preserve"> на подготовку Договора данное предложение следует подготовить так, чтобы е</w:t>
      </w:r>
      <w:r w:rsidR="00BB33B7" w:rsidRPr="001530D7">
        <w:rPr>
          <w:sz w:val="22"/>
          <w:szCs w:val="22"/>
        </w:rPr>
        <w:t>го</w:t>
      </w:r>
      <w:r w:rsidRPr="001530D7">
        <w:rPr>
          <w:sz w:val="22"/>
          <w:szCs w:val="22"/>
        </w:rPr>
        <w:t xml:space="preserve"> можно было с минимальными изменениями включить в Договор.</w:t>
      </w:r>
    </w:p>
    <w:p w14:paraId="6B42EE72" w14:textId="77777777" w:rsidR="00EC5F37" w:rsidRPr="001530D7" w:rsidRDefault="00EC5F37">
      <w:pPr>
        <w:rPr>
          <w:snapToGrid/>
          <w:sz w:val="22"/>
          <w:szCs w:val="22"/>
        </w:rPr>
      </w:pPr>
    </w:p>
    <w:p w14:paraId="0B81840A" w14:textId="77777777" w:rsidR="005E3ED3" w:rsidRPr="001530D7" w:rsidRDefault="005E3ED3">
      <w:pPr>
        <w:rPr>
          <w:snapToGrid/>
          <w:sz w:val="22"/>
          <w:szCs w:val="22"/>
        </w:rPr>
      </w:pPr>
    </w:p>
    <w:p w14:paraId="02B32996" w14:textId="77777777" w:rsidR="005E3ED3" w:rsidRPr="001530D7" w:rsidRDefault="005E3ED3">
      <w:pPr>
        <w:rPr>
          <w:snapToGrid/>
          <w:sz w:val="22"/>
          <w:szCs w:val="22"/>
        </w:rPr>
      </w:pPr>
    </w:p>
    <w:p w14:paraId="2E4F0A94" w14:textId="77777777" w:rsidR="005E3ED3" w:rsidRPr="001530D7" w:rsidRDefault="005E3ED3">
      <w:pPr>
        <w:rPr>
          <w:snapToGrid/>
          <w:sz w:val="22"/>
          <w:szCs w:val="22"/>
        </w:rPr>
      </w:pPr>
    </w:p>
    <w:p w14:paraId="29559441" w14:textId="77777777" w:rsidR="005E3ED3" w:rsidRPr="001530D7" w:rsidRDefault="005E3ED3">
      <w:pPr>
        <w:rPr>
          <w:snapToGrid/>
          <w:sz w:val="22"/>
          <w:szCs w:val="22"/>
        </w:rPr>
      </w:pPr>
    </w:p>
    <w:p w14:paraId="53254CD7" w14:textId="77777777" w:rsidR="005E3ED3" w:rsidRPr="001530D7" w:rsidRDefault="005E3ED3">
      <w:pPr>
        <w:rPr>
          <w:snapToGrid/>
          <w:sz w:val="22"/>
          <w:szCs w:val="22"/>
        </w:rPr>
      </w:pPr>
    </w:p>
    <w:p w14:paraId="5901BC08" w14:textId="77777777" w:rsidR="005E3ED3" w:rsidRPr="001530D7" w:rsidRDefault="005E3ED3">
      <w:pPr>
        <w:rPr>
          <w:snapToGrid/>
          <w:sz w:val="22"/>
          <w:szCs w:val="22"/>
        </w:rPr>
      </w:pPr>
    </w:p>
    <w:p w14:paraId="32975646" w14:textId="77777777" w:rsidR="005E3ED3" w:rsidRPr="001530D7" w:rsidRDefault="005E3ED3">
      <w:pPr>
        <w:rPr>
          <w:snapToGrid/>
          <w:sz w:val="22"/>
          <w:szCs w:val="22"/>
        </w:rPr>
      </w:pPr>
    </w:p>
    <w:p w14:paraId="72D58D53" w14:textId="77777777" w:rsidR="005E3ED3" w:rsidRPr="001530D7" w:rsidRDefault="005E3ED3">
      <w:pPr>
        <w:rPr>
          <w:snapToGrid/>
          <w:sz w:val="22"/>
          <w:szCs w:val="22"/>
        </w:rPr>
      </w:pPr>
    </w:p>
    <w:p w14:paraId="059B9773" w14:textId="77777777" w:rsidR="005E3ED3" w:rsidRPr="001530D7" w:rsidRDefault="005E3ED3">
      <w:pPr>
        <w:rPr>
          <w:snapToGrid/>
          <w:sz w:val="22"/>
          <w:szCs w:val="22"/>
        </w:rPr>
      </w:pPr>
    </w:p>
    <w:p w14:paraId="3D0DD8A4" w14:textId="77777777" w:rsidR="005E3ED3" w:rsidRPr="001530D7" w:rsidRDefault="005E3ED3">
      <w:pPr>
        <w:rPr>
          <w:snapToGrid/>
          <w:sz w:val="22"/>
          <w:szCs w:val="22"/>
        </w:rPr>
      </w:pPr>
    </w:p>
    <w:p w14:paraId="573CD874" w14:textId="77777777" w:rsidR="005E3ED3" w:rsidRPr="001530D7" w:rsidRDefault="005E3ED3">
      <w:pPr>
        <w:rPr>
          <w:snapToGrid/>
          <w:sz w:val="22"/>
          <w:szCs w:val="22"/>
        </w:rPr>
      </w:pPr>
    </w:p>
    <w:p w14:paraId="5448C1EA" w14:textId="77777777" w:rsidR="005E3ED3" w:rsidRPr="001530D7" w:rsidRDefault="005E3ED3">
      <w:pPr>
        <w:rPr>
          <w:snapToGrid/>
          <w:sz w:val="22"/>
          <w:szCs w:val="22"/>
        </w:rPr>
      </w:pPr>
    </w:p>
    <w:p w14:paraId="06441DCE" w14:textId="77777777" w:rsidR="005E3ED3" w:rsidRPr="001530D7" w:rsidRDefault="005E3ED3">
      <w:pPr>
        <w:rPr>
          <w:snapToGrid/>
          <w:sz w:val="22"/>
          <w:szCs w:val="22"/>
        </w:rPr>
      </w:pPr>
    </w:p>
    <w:p w14:paraId="7E381B9C" w14:textId="77777777" w:rsidR="005E3ED3" w:rsidRPr="001530D7" w:rsidRDefault="005E3ED3">
      <w:pPr>
        <w:rPr>
          <w:snapToGrid/>
          <w:sz w:val="22"/>
          <w:szCs w:val="22"/>
        </w:rPr>
      </w:pPr>
    </w:p>
    <w:p w14:paraId="7F114431" w14:textId="77777777" w:rsidR="005E3ED3" w:rsidRPr="001530D7" w:rsidRDefault="005E3ED3" w:rsidP="005E3ED3">
      <w:pPr>
        <w:pStyle w:val="20"/>
        <w:pageBreakBefore/>
        <w:numPr>
          <w:ilvl w:val="1"/>
          <w:numId w:val="5"/>
        </w:numPr>
        <w:spacing w:before="0" w:after="0"/>
        <w:rPr>
          <w:sz w:val="22"/>
          <w:szCs w:val="22"/>
        </w:rPr>
      </w:pPr>
      <w:bookmarkStart w:id="420" w:name="_Toc404006499"/>
      <w:bookmarkStart w:id="421" w:name="_Toc410985692"/>
      <w:bookmarkStart w:id="422" w:name="_Toc411511536"/>
      <w:bookmarkStart w:id="423" w:name="_Toc433208489"/>
      <w:bookmarkStart w:id="424" w:name="_Ref435451440"/>
      <w:bookmarkStart w:id="425" w:name="_Toc435794182"/>
      <w:bookmarkStart w:id="426" w:name="_Ref436147869"/>
      <w:bookmarkStart w:id="427" w:name="_Ref436147952"/>
      <w:bookmarkStart w:id="428" w:name="_Ref436148086"/>
      <w:bookmarkStart w:id="429" w:name="_Toc474152444"/>
      <w:r w:rsidRPr="001530D7">
        <w:rPr>
          <w:sz w:val="22"/>
          <w:szCs w:val="22"/>
        </w:rPr>
        <w:lastRenderedPageBreak/>
        <w:t>Коммерческое предложение (форма 4)</w:t>
      </w:r>
      <w:bookmarkEnd w:id="420"/>
      <w:bookmarkEnd w:id="421"/>
      <w:bookmarkEnd w:id="422"/>
      <w:bookmarkEnd w:id="423"/>
      <w:bookmarkEnd w:id="424"/>
      <w:bookmarkEnd w:id="425"/>
      <w:bookmarkEnd w:id="426"/>
      <w:bookmarkEnd w:id="427"/>
      <w:bookmarkEnd w:id="428"/>
      <w:bookmarkEnd w:id="429"/>
    </w:p>
    <w:p w14:paraId="547203AF" w14:textId="77777777" w:rsidR="005E3ED3" w:rsidRPr="001530D7" w:rsidRDefault="005E3ED3" w:rsidP="005E3ED3">
      <w:pPr>
        <w:pStyle w:val="23"/>
        <w:numPr>
          <w:ilvl w:val="2"/>
          <w:numId w:val="5"/>
        </w:numPr>
        <w:tabs>
          <w:tab w:val="clear" w:pos="1702"/>
          <w:tab w:val="num" w:pos="1134"/>
        </w:tabs>
        <w:spacing w:before="0" w:after="0"/>
        <w:ind w:left="1134"/>
        <w:rPr>
          <w:sz w:val="22"/>
          <w:szCs w:val="22"/>
        </w:rPr>
      </w:pPr>
      <w:bookmarkStart w:id="430" w:name="_Toc404006500"/>
      <w:bookmarkStart w:id="431" w:name="_Toc410985693"/>
      <w:bookmarkStart w:id="432" w:name="_Toc411511537"/>
      <w:bookmarkStart w:id="433" w:name="_Toc433208490"/>
      <w:bookmarkStart w:id="434" w:name="_Toc435794183"/>
      <w:bookmarkStart w:id="435" w:name="_Toc474152445"/>
      <w:bookmarkStart w:id="436" w:name="_Ref324348088"/>
      <w:r w:rsidRPr="001530D7">
        <w:rPr>
          <w:sz w:val="22"/>
          <w:szCs w:val="22"/>
        </w:rPr>
        <w:t>Форма Коммерческого предложения</w:t>
      </w:r>
      <w:bookmarkEnd w:id="430"/>
      <w:bookmarkEnd w:id="431"/>
      <w:bookmarkEnd w:id="432"/>
      <w:bookmarkEnd w:id="433"/>
      <w:bookmarkEnd w:id="434"/>
      <w:bookmarkEnd w:id="435"/>
      <w:r w:rsidRPr="001530D7">
        <w:rPr>
          <w:sz w:val="22"/>
          <w:szCs w:val="22"/>
        </w:rPr>
        <w:t xml:space="preserve"> </w:t>
      </w:r>
      <w:bookmarkEnd w:id="436"/>
    </w:p>
    <w:p w14:paraId="35044264" w14:textId="77777777" w:rsidR="005E3ED3" w:rsidRPr="001530D7" w:rsidRDefault="005E3ED3" w:rsidP="005E3ED3">
      <w:pPr>
        <w:pBdr>
          <w:top w:val="single" w:sz="4" w:space="0" w:color="auto"/>
        </w:pBdr>
        <w:shd w:val="clear" w:color="auto" w:fill="E0E0E0"/>
        <w:spacing w:line="240" w:lineRule="auto"/>
        <w:ind w:right="21" w:firstLine="0"/>
        <w:jc w:val="center"/>
        <w:rPr>
          <w:b/>
          <w:color w:val="000000"/>
          <w:spacing w:val="36"/>
          <w:sz w:val="22"/>
          <w:szCs w:val="22"/>
        </w:rPr>
      </w:pPr>
      <w:r w:rsidRPr="001530D7">
        <w:rPr>
          <w:b/>
          <w:color w:val="000000"/>
          <w:spacing w:val="36"/>
          <w:sz w:val="22"/>
          <w:szCs w:val="22"/>
        </w:rPr>
        <w:t>начало формы</w:t>
      </w:r>
    </w:p>
    <w:p w14:paraId="7F73CCCB" w14:textId="77777777" w:rsidR="005E3ED3" w:rsidRPr="001530D7" w:rsidRDefault="005E3ED3" w:rsidP="005E3ED3">
      <w:pPr>
        <w:spacing w:line="240" w:lineRule="auto"/>
        <w:ind w:firstLine="0"/>
        <w:jc w:val="left"/>
        <w:rPr>
          <w:sz w:val="22"/>
          <w:szCs w:val="22"/>
        </w:rPr>
      </w:pPr>
      <w:r w:rsidRPr="001530D7">
        <w:rPr>
          <w:sz w:val="22"/>
          <w:szCs w:val="22"/>
        </w:rPr>
        <w:t xml:space="preserve">Приложение </w:t>
      </w:r>
      <w:r w:rsidRPr="001530D7">
        <w:rPr>
          <w:sz w:val="22"/>
          <w:szCs w:val="22"/>
        </w:rPr>
        <w:fldChar w:fldCharType="begin"/>
      </w:r>
      <w:r w:rsidRPr="001530D7">
        <w:rPr>
          <w:sz w:val="22"/>
          <w:szCs w:val="22"/>
        </w:rPr>
        <w:instrText xml:space="preserve"> SEQ Приложение \* ARABIC </w:instrText>
      </w:r>
      <w:r w:rsidRPr="001530D7">
        <w:rPr>
          <w:sz w:val="22"/>
          <w:szCs w:val="22"/>
        </w:rPr>
        <w:fldChar w:fldCharType="separate"/>
      </w:r>
      <w:r w:rsidR="001B20E6">
        <w:rPr>
          <w:noProof/>
          <w:sz w:val="22"/>
          <w:szCs w:val="22"/>
        </w:rPr>
        <w:t>2</w:t>
      </w:r>
      <w:r w:rsidRPr="001530D7">
        <w:rPr>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3F19B393" w14:textId="401FC5C6" w:rsidR="004C75E9" w:rsidRPr="00AB7304" w:rsidRDefault="005E3ED3" w:rsidP="004C75E9">
      <w:pPr>
        <w:spacing w:line="240" w:lineRule="auto"/>
        <w:ind w:firstLine="0"/>
        <w:contextualSpacing/>
        <w:jc w:val="center"/>
        <w:rPr>
          <w:b/>
          <w:sz w:val="22"/>
          <w:szCs w:val="22"/>
        </w:rPr>
      </w:pPr>
      <w:r w:rsidRPr="001530D7">
        <w:rPr>
          <w:b/>
          <w:sz w:val="22"/>
          <w:szCs w:val="22"/>
        </w:rPr>
        <w:t xml:space="preserve">Коммерческое предложение </w:t>
      </w:r>
      <w:r w:rsidR="004C75E9">
        <w:rPr>
          <w:b/>
          <w:sz w:val="22"/>
          <w:szCs w:val="22"/>
        </w:rPr>
        <w:t>(</w:t>
      </w:r>
      <w:r w:rsidR="004C75E9" w:rsidRPr="00AB7304">
        <w:rPr>
          <w:b/>
          <w:sz w:val="22"/>
          <w:szCs w:val="22"/>
          <w:highlight w:val="yellow"/>
        </w:rPr>
        <w:t xml:space="preserve">по </w:t>
      </w:r>
      <w:r w:rsidR="004C75E9">
        <w:rPr>
          <w:b/>
          <w:sz w:val="22"/>
          <w:szCs w:val="22"/>
          <w:highlight w:val="yellow"/>
        </w:rPr>
        <w:t>каждому лоту)</w:t>
      </w:r>
      <w:r w:rsidR="004C75E9" w:rsidRPr="00AB7304">
        <w:rPr>
          <w:b/>
          <w:sz w:val="22"/>
          <w:szCs w:val="22"/>
          <w:highlight w:val="yellow"/>
        </w:rPr>
        <w:t>:</w:t>
      </w:r>
    </w:p>
    <w:p w14:paraId="1884791E" w14:textId="77777777" w:rsidR="005E3ED3" w:rsidRPr="001530D7" w:rsidRDefault="005E3ED3" w:rsidP="005E3ED3">
      <w:pPr>
        <w:suppressAutoHyphens/>
        <w:spacing w:line="240" w:lineRule="auto"/>
        <w:ind w:firstLine="0"/>
        <w:jc w:val="center"/>
        <w:rPr>
          <w:b/>
          <w:sz w:val="22"/>
          <w:szCs w:val="22"/>
        </w:rPr>
      </w:pPr>
    </w:p>
    <w:p w14:paraId="2D2720A2" w14:textId="77777777" w:rsidR="005E3ED3" w:rsidRPr="001530D7" w:rsidRDefault="005E3ED3" w:rsidP="005E3ED3">
      <w:pPr>
        <w:spacing w:line="240" w:lineRule="auto"/>
        <w:ind w:firstLine="0"/>
        <w:rPr>
          <w:color w:val="000000"/>
          <w:sz w:val="22"/>
          <w:szCs w:val="22"/>
        </w:rPr>
      </w:pPr>
      <w:r w:rsidRPr="001530D7">
        <w:rPr>
          <w:color w:val="000000"/>
          <w:sz w:val="22"/>
          <w:szCs w:val="22"/>
        </w:rPr>
        <w:t>Наименование и адрес Участника: _________________________________</w:t>
      </w:r>
    </w:p>
    <w:p w14:paraId="511BAB2F" w14:textId="77777777" w:rsidR="005E3ED3" w:rsidRPr="001530D7" w:rsidRDefault="005E3ED3" w:rsidP="005E3ED3">
      <w:pPr>
        <w:keepNext/>
        <w:suppressAutoHyphens/>
        <w:spacing w:line="240" w:lineRule="auto"/>
        <w:ind w:firstLine="0"/>
        <w:jc w:val="left"/>
        <w:rPr>
          <w:b/>
          <w:sz w:val="22"/>
          <w:szCs w:val="22"/>
        </w:rPr>
      </w:pPr>
      <w:r w:rsidRPr="001530D7">
        <w:rPr>
          <w:b/>
          <w:sz w:val="22"/>
          <w:szCs w:val="22"/>
        </w:rPr>
        <w:t>Таблица-1. Расчет стоимости поставляемой продукции</w:t>
      </w:r>
    </w:p>
    <w:p w14:paraId="2D831D17" w14:textId="55A118A7" w:rsidR="005E3ED3" w:rsidRPr="001530D7" w:rsidRDefault="005E3ED3" w:rsidP="005E3ED3">
      <w:pPr>
        <w:spacing w:line="240" w:lineRule="auto"/>
        <w:ind w:firstLine="0"/>
        <w:rPr>
          <w:color w:val="FF0000"/>
          <w:sz w:val="24"/>
          <w:szCs w:val="24"/>
        </w:rPr>
      </w:pPr>
      <w:r w:rsidRPr="001530D7">
        <w:rPr>
          <w:color w:val="FF0000"/>
          <w:sz w:val="24"/>
          <w:szCs w:val="24"/>
          <w:highlight w:val="yellow"/>
        </w:rPr>
        <w:t>Форма таблицы 1  представлена в Приложении №7 к настоящей документации.</w:t>
      </w:r>
    </w:p>
    <w:p w14:paraId="19FFCE3B" w14:textId="77777777" w:rsidR="005E3ED3" w:rsidRPr="001530D7" w:rsidRDefault="005E3ED3" w:rsidP="005E3ED3">
      <w:pPr>
        <w:keepNext/>
        <w:suppressAutoHyphens/>
        <w:spacing w:line="240" w:lineRule="auto"/>
        <w:ind w:firstLine="0"/>
        <w:jc w:val="left"/>
        <w:rPr>
          <w:b/>
          <w:sz w:val="22"/>
          <w:szCs w:val="22"/>
        </w:rPr>
      </w:pPr>
    </w:p>
    <w:p w14:paraId="05975CDE" w14:textId="77777777" w:rsidR="005E3ED3" w:rsidRPr="001530D7" w:rsidRDefault="005E3ED3" w:rsidP="005E3ED3">
      <w:pPr>
        <w:keepNext/>
        <w:suppressAutoHyphens/>
        <w:spacing w:line="240" w:lineRule="auto"/>
        <w:ind w:firstLine="0"/>
        <w:jc w:val="left"/>
        <w:rPr>
          <w:b/>
          <w:sz w:val="22"/>
          <w:szCs w:val="22"/>
        </w:rPr>
      </w:pPr>
      <w:r w:rsidRPr="001530D7">
        <w:rPr>
          <w:b/>
          <w:sz w:val="22"/>
          <w:szCs w:val="22"/>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E3ED3" w:rsidRPr="001530D7" w14:paraId="7777ABC3" w14:textId="77777777" w:rsidTr="007F1C93">
        <w:tc>
          <w:tcPr>
            <w:tcW w:w="648" w:type="dxa"/>
          </w:tcPr>
          <w:p w14:paraId="1AD2634D" w14:textId="77777777" w:rsidR="005E3ED3" w:rsidRPr="001530D7" w:rsidRDefault="005E3ED3" w:rsidP="007F1C93">
            <w:pPr>
              <w:pStyle w:val="af3"/>
              <w:spacing w:before="0" w:after="0"/>
              <w:jc w:val="center"/>
              <w:rPr>
                <w:szCs w:val="22"/>
              </w:rPr>
            </w:pPr>
            <w:r w:rsidRPr="001530D7">
              <w:rPr>
                <w:szCs w:val="22"/>
              </w:rPr>
              <w:t xml:space="preserve">№ </w:t>
            </w:r>
            <w:proofErr w:type="gramStart"/>
            <w:r w:rsidRPr="001530D7">
              <w:rPr>
                <w:szCs w:val="22"/>
              </w:rPr>
              <w:t>п</w:t>
            </w:r>
            <w:proofErr w:type="gramEnd"/>
            <w:r w:rsidRPr="001530D7">
              <w:rPr>
                <w:szCs w:val="22"/>
              </w:rPr>
              <w:t>/п</w:t>
            </w:r>
          </w:p>
        </w:tc>
        <w:tc>
          <w:tcPr>
            <w:tcW w:w="7560" w:type="dxa"/>
          </w:tcPr>
          <w:p w14:paraId="143852B9" w14:textId="77777777" w:rsidR="005E3ED3" w:rsidRPr="001530D7" w:rsidRDefault="005E3ED3" w:rsidP="007F1C93">
            <w:pPr>
              <w:pStyle w:val="af3"/>
              <w:spacing w:before="0" w:after="0"/>
              <w:jc w:val="center"/>
              <w:rPr>
                <w:szCs w:val="22"/>
              </w:rPr>
            </w:pPr>
            <w:r w:rsidRPr="001530D7">
              <w:rPr>
                <w:szCs w:val="22"/>
              </w:rPr>
              <w:t>Наименование статьи расходов</w:t>
            </w:r>
          </w:p>
        </w:tc>
        <w:tc>
          <w:tcPr>
            <w:tcW w:w="972" w:type="dxa"/>
          </w:tcPr>
          <w:p w14:paraId="4FCA3D33" w14:textId="77777777" w:rsidR="005E3ED3" w:rsidRPr="001530D7" w:rsidRDefault="005E3ED3" w:rsidP="007F1C93">
            <w:pPr>
              <w:pStyle w:val="af3"/>
              <w:spacing w:before="0" w:after="0"/>
              <w:jc w:val="center"/>
              <w:rPr>
                <w:szCs w:val="22"/>
              </w:rPr>
            </w:pPr>
            <w:r w:rsidRPr="001530D7">
              <w:rPr>
                <w:szCs w:val="22"/>
              </w:rPr>
              <w:t>Стоимость, руб. без НДС</w:t>
            </w:r>
          </w:p>
        </w:tc>
        <w:tc>
          <w:tcPr>
            <w:tcW w:w="1134" w:type="dxa"/>
          </w:tcPr>
          <w:p w14:paraId="1C9ABDFF" w14:textId="77777777" w:rsidR="005E3ED3" w:rsidRPr="001530D7" w:rsidRDefault="005E3ED3" w:rsidP="007F1C93">
            <w:pPr>
              <w:pStyle w:val="af3"/>
              <w:spacing w:before="0" w:after="0"/>
              <w:jc w:val="center"/>
              <w:rPr>
                <w:szCs w:val="22"/>
              </w:rPr>
            </w:pPr>
            <w:r w:rsidRPr="001530D7">
              <w:rPr>
                <w:szCs w:val="22"/>
              </w:rPr>
              <w:t>Стоимость, руб. с НДС</w:t>
            </w:r>
          </w:p>
        </w:tc>
      </w:tr>
      <w:tr w:rsidR="005E3ED3" w:rsidRPr="001530D7" w14:paraId="3086BF5A" w14:textId="77777777" w:rsidTr="007F1C93">
        <w:tc>
          <w:tcPr>
            <w:tcW w:w="648" w:type="dxa"/>
          </w:tcPr>
          <w:p w14:paraId="450546A9" w14:textId="77777777" w:rsidR="005E3ED3" w:rsidRPr="001530D7" w:rsidRDefault="005E3ED3" w:rsidP="00546D0A">
            <w:pPr>
              <w:numPr>
                <w:ilvl w:val="0"/>
                <w:numId w:val="31"/>
              </w:numPr>
              <w:spacing w:line="240" w:lineRule="auto"/>
              <w:rPr>
                <w:sz w:val="22"/>
                <w:szCs w:val="22"/>
              </w:rPr>
            </w:pPr>
          </w:p>
        </w:tc>
        <w:tc>
          <w:tcPr>
            <w:tcW w:w="7560" w:type="dxa"/>
          </w:tcPr>
          <w:p w14:paraId="76748DBE" w14:textId="77777777" w:rsidR="005E3ED3" w:rsidRPr="001530D7" w:rsidRDefault="005E3ED3" w:rsidP="007F1C93">
            <w:pPr>
              <w:pStyle w:val="af6"/>
              <w:spacing w:before="0" w:after="0"/>
              <w:rPr>
                <w:sz w:val="22"/>
                <w:szCs w:val="22"/>
              </w:rPr>
            </w:pPr>
            <w:r w:rsidRPr="001530D7">
              <w:rPr>
                <w:sz w:val="22"/>
                <w:szCs w:val="22"/>
              </w:rPr>
              <w:t>Стоимость продукции (всего таблицы-1)</w:t>
            </w:r>
          </w:p>
        </w:tc>
        <w:tc>
          <w:tcPr>
            <w:tcW w:w="972" w:type="dxa"/>
          </w:tcPr>
          <w:p w14:paraId="706EB5BF" w14:textId="77777777" w:rsidR="005E3ED3" w:rsidRPr="001530D7" w:rsidRDefault="005E3ED3" w:rsidP="007F1C93">
            <w:pPr>
              <w:pStyle w:val="af6"/>
              <w:spacing w:before="0" w:after="0"/>
              <w:rPr>
                <w:sz w:val="22"/>
                <w:szCs w:val="22"/>
              </w:rPr>
            </w:pPr>
          </w:p>
        </w:tc>
        <w:tc>
          <w:tcPr>
            <w:tcW w:w="1134" w:type="dxa"/>
          </w:tcPr>
          <w:p w14:paraId="623F46A9" w14:textId="77777777" w:rsidR="005E3ED3" w:rsidRPr="001530D7" w:rsidRDefault="005E3ED3" w:rsidP="007F1C93">
            <w:pPr>
              <w:pStyle w:val="af6"/>
              <w:spacing w:before="0" w:after="0"/>
              <w:rPr>
                <w:sz w:val="22"/>
                <w:szCs w:val="22"/>
              </w:rPr>
            </w:pPr>
          </w:p>
        </w:tc>
      </w:tr>
      <w:tr w:rsidR="005E3ED3" w:rsidRPr="001530D7" w14:paraId="334BB475" w14:textId="77777777" w:rsidTr="007F1C93">
        <w:tc>
          <w:tcPr>
            <w:tcW w:w="648" w:type="dxa"/>
          </w:tcPr>
          <w:p w14:paraId="3C67A022" w14:textId="77777777" w:rsidR="005E3ED3" w:rsidRPr="001530D7" w:rsidRDefault="005E3ED3" w:rsidP="00546D0A">
            <w:pPr>
              <w:numPr>
                <w:ilvl w:val="0"/>
                <w:numId w:val="31"/>
              </w:numPr>
              <w:spacing w:line="240" w:lineRule="auto"/>
              <w:rPr>
                <w:sz w:val="22"/>
                <w:szCs w:val="22"/>
              </w:rPr>
            </w:pPr>
          </w:p>
        </w:tc>
        <w:tc>
          <w:tcPr>
            <w:tcW w:w="7560" w:type="dxa"/>
          </w:tcPr>
          <w:p w14:paraId="6E771A48" w14:textId="77777777" w:rsidR="005E3ED3" w:rsidRPr="001530D7" w:rsidRDefault="005E3ED3" w:rsidP="007F1C93">
            <w:pPr>
              <w:pStyle w:val="af6"/>
              <w:spacing w:before="0" w:after="0"/>
              <w:rPr>
                <w:sz w:val="22"/>
                <w:szCs w:val="22"/>
              </w:rPr>
            </w:pPr>
            <w:r w:rsidRPr="001530D7">
              <w:rPr>
                <w:sz w:val="22"/>
                <w:szCs w:val="22"/>
              </w:rPr>
              <w:t>Стоимость дополнительных услуг [</w:t>
            </w:r>
            <w:r w:rsidRPr="001530D7">
              <w:rPr>
                <w:rStyle w:val="afd"/>
                <w:sz w:val="22"/>
                <w:szCs w:val="22"/>
              </w:rPr>
              <w:t>расшифровать, какие дополнительные услуги должны быть включены в стоимость</w:t>
            </w:r>
            <w:r w:rsidRPr="001530D7">
              <w:rPr>
                <w:sz w:val="22"/>
                <w:szCs w:val="22"/>
              </w:rPr>
              <w:t xml:space="preserve">] </w:t>
            </w:r>
          </w:p>
        </w:tc>
        <w:tc>
          <w:tcPr>
            <w:tcW w:w="972" w:type="dxa"/>
          </w:tcPr>
          <w:p w14:paraId="6A382581" w14:textId="77777777" w:rsidR="005E3ED3" w:rsidRPr="001530D7" w:rsidRDefault="005E3ED3" w:rsidP="007F1C93">
            <w:pPr>
              <w:pStyle w:val="af6"/>
              <w:spacing w:before="0" w:after="0"/>
              <w:rPr>
                <w:sz w:val="22"/>
                <w:szCs w:val="22"/>
              </w:rPr>
            </w:pPr>
          </w:p>
        </w:tc>
        <w:tc>
          <w:tcPr>
            <w:tcW w:w="1134" w:type="dxa"/>
          </w:tcPr>
          <w:p w14:paraId="0703AE8B" w14:textId="77777777" w:rsidR="005E3ED3" w:rsidRPr="001530D7" w:rsidRDefault="005E3ED3" w:rsidP="007F1C93">
            <w:pPr>
              <w:pStyle w:val="af6"/>
              <w:spacing w:before="0" w:after="0"/>
              <w:rPr>
                <w:sz w:val="22"/>
                <w:szCs w:val="22"/>
              </w:rPr>
            </w:pPr>
          </w:p>
        </w:tc>
      </w:tr>
      <w:tr w:rsidR="005E3ED3" w:rsidRPr="001530D7" w14:paraId="67835F46" w14:textId="77777777" w:rsidTr="007F1C93">
        <w:tc>
          <w:tcPr>
            <w:tcW w:w="648" w:type="dxa"/>
          </w:tcPr>
          <w:p w14:paraId="7A56BB8D" w14:textId="77777777" w:rsidR="005E3ED3" w:rsidRPr="001530D7" w:rsidRDefault="005E3ED3" w:rsidP="00546D0A">
            <w:pPr>
              <w:numPr>
                <w:ilvl w:val="0"/>
                <w:numId w:val="31"/>
              </w:numPr>
              <w:spacing w:line="240" w:lineRule="auto"/>
              <w:rPr>
                <w:sz w:val="22"/>
                <w:szCs w:val="22"/>
              </w:rPr>
            </w:pPr>
          </w:p>
        </w:tc>
        <w:tc>
          <w:tcPr>
            <w:tcW w:w="7560" w:type="dxa"/>
          </w:tcPr>
          <w:p w14:paraId="6C660243" w14:textId="77777777" w:rsidR="005E3ED3" w:rsidRPr="001530D7" w:rsidRDefault="005E3ED3" w:rsidP="007F1C93">
            <w:pPr>
              <w:pStyle w:val="af6"/>
              <w:spacing w:before="0" w:after="0"/>
              <w:rPr>
                <w:sz w:val="22"/>
                <w:szCs w:val="22"/>
              </w:rPr>
            </w:pPr>
            <w:r w:rsidRPr="001530D7">
              <w:rPr>
                <w:sz w:val="22"/>
                <w:szCs w:val="22"/>
              </w:rPr>
              <w:t>Прочие расходы (расшифровать с указанием каждого конкретного вида расходов)</w:t>
            </w:r>
            <w:r w:rsidRPr="001530D7">
              <w:rPr>
                <w:i/>
                <w:sz w:val="22"/>
                <w:szCs w:val="22"/>
              </w:rPr>
              <w:t xml:space="preserve"> </w:t>
            </w:r>
            <w:r w:rsidRPr="001530D7">
              <w:rPr>
                <w:b/>
                <w:i/>
                <w:color w:val="FF0000"/>
                <w:sz w:val="22"/>
                <w:szCs w:val="22"/>
              </w:rPr>
              <w:t xml:space="preserve"> </w:t>
            </w:r>
          </w:p>
        </w:tc>
        <w:tc>
          <w:tcPr>
            <w:tcW w:w="972" w:type="dxa"/>
          </w:tcPr>
          <w:p w14:paraId="2071AFB7" w14:textId="77777777" w:rsidR="005E3ED3" w:rsidRPr="001530D7" w:rsidRDefault="005E3ED3" w:rsidP="007F1C93">
            <w:pPr>
              <w:pStyle w:val="af6"/>
              <w:spacing w:before="0" w:after="0"/>
              <w:rPr>
                <w:sz w:val="22"/>
                <w:szCs w:val="22"/>
              </w:rPr>
            </w:pPr>
          </w:p>
        </w:tc>
        <w:tc>
          <w:tcPr>
            <w:tcW w:w="1134" w:type="dxa"/>
          </w:tcPr>
          <w:p w14:paraId="446EBE32" w14:textId="77777777" w:rsidR="005E3ED3" w:rsidRPr="001530D7" w:rsidRDefault="005E3ED3" w:rsidP="007F1C93">
            <w:pPr>
              <w:pStyle w:val="af6"/>
              <w:spacing w:before="0" w:after="0"/>
              <w:rPr>
                <w:sz w:val="22"/>
                <w:szCs w:val="22"/>
              </w:rPr>
            </w:pPr>
          </w:p>
        </w:tc>
      </w:tr>
      <w:tr w:rsidR="005E3ED3" w:rsidRPr="001530D7" w14:paraId="1F7B2958" w14:textId="77777777" w:rsidTr="007F1C93">
        <w:trPr>
          <w:cantSplit/>
        </w:trPr>
        <w:tc>
          <w:tcPr>
            <w:tcW w:w="648" w:type="dxa"/>
          </w:tcPr>
          <w:p w14:paraId="35EAFBD6" w14:textId="77777777" w:rsidR="005E3ED3" w:rsidRPr="001530D7" w:rsidRDefault="005E3ED3" w:rsidP="007F1C93">
            <w:pPr>
              <w:pStyle w:val="af6"/>
              <w:spacing w:before="0" w:after="0"/>
              <w:rPr>
                <w:sz w:val="22"/>
                <w:szCs w:val="22"/>
              </w:rPr>
            </w:pPr>
            <w:r w:rsidRPr="001530D7">
              <w:rPr>
                <w:sz w:val="22"/>
                <w:szCs w:val="22"/>
              </w:rPr>
              <w:t>…</w:t>
            </w:r>
          </w:p>
        </w:tc>
        <w:tc>
          <w:tcPr>
            <w:tcW w:w="7560" w:type="dxa"/>
          </w:tcPr>
          <w:p w14:paraId="12CC20CE" w14:textId="77777777" w:rsidR="005E3ED3" w:rsidRPr="001530D7" w:rsidRDefault="005E3ED3" w:rsidP="007F1C93">
            <w:pPr>
              <w:pStyle w:val="af6"/>
              <w:spacing w:before="0" w:after="0"/>
              <w:rPr>
                <w:sz w:val="22"/>
                <w:szCs w:val="22"/>
              </w:rPr>
            </w:pPr>
            <w:r w:rsidRPr="001530D7">
              <w:rPr>
                <w:sz w:val="22"/>
                <w:szCs w:val="22"/>
              </w:rPr>
              <w:t>и т.д.</w:t>
            </w:r>
          </w:p>
        </w:tc>
        <w:tc>
          <w:tcPr>
            <w:tcW w:w="972" w:type="dxa"/>
          </w:tcPr>
          <w:p w14:paraId="3C132D11" w14:textId="77777777" w:rsidR="005E3ED3" w:rsidRPr="001530D7" w:rsidRDefault="005E3ED3" w:rsidP="007F1C93">
            <w:pPr>
              <w:pStyle w:val="af6"/>
              <w:spacing w:before="0" w:after="0"/>
              <w:rPr>
                <w:b/>
                <w:sz w:val="22"/>
                <w:szCs w:val="22"/>
              </w:rPr>
            </w:pPr>
          </w:p>
        </w:tc>
        <w:tc>
          <w:tcPr>
            <w:tcW w:w="1134" w:type="dxa"/>
          </w:tcPr>
          <w:p w14:paraId="46B4C1C9" w14:textId="77777777" w:rsidR="005E3ED3" w:rsidRPr="001530D7" w:rsidRDefault="005E3ED3" w:rsidP="007F1C93">
            <w:pPr>
              <w:pStyle w:val="af6"/>
              <w:spacing w:before="0" w:after="0"/>
              <w:rPr>
                <w:b/>
                <w:sz w:val="22"/>
                <w:szCs w:val="22"/>
              </w:rPr>
            </w:pPr>
          </w:p>
        </w:tc>
      </w:tr>
      <w:tr w:rsidR="005E3ED3" w:rsidRPr="001530D7" w14:paraId="25C0B55A" w14:textId="77777777" w:rsidTr="007F1C93">
        <w:trPr>
          <w:cantSplit/>
        </w:trPr>
        <w:tc>
          <w:tcPr>
            <w:tcW w:w="648" w:type="dxa"/>
          </w:tcPr>
          <w:p w14:paraId="52EDC8F8" w14:textId="77777777" w:rsidR="005E3ED3" w:rsidRPr="001530D7" w:rsidRDefault="005E3ED3" w:rsidP="007F1C93">
            <w:pPr>
              <w:spacing w:line="240" w:lineRule="auto"/>
              <w:ind w:firstLine="0"/>
              <w:rPr>
                <w:sz w:val="22"/>
                <w:szCs w:val="22"/>
              </w:rPr>
            </w:pPr>
          </w:p>
        </w:tc>
        <w:tc>
          <w:tcPr>
            <w:tcW w:w="7560" w:type="dxa"/>
          </w:tcPr>
          <w:p w14:paraId="0743AE2F" w14:textId="77777777" w:rsidR="005E3ED3" w:rsidRPr="001530D7" w:rsidRDefault="005E3ED3" w:rsidP="007F1C93">
            <w:pPr>
              <w:pStyle w:val="af6"/>
              <w:spacing w:before="0" w:after="0"/>
              <w:rPr>
                <w:b/>
                <w:sz w:val="22"/>
                <w:szCs w:val="22"/>
              </w:rPr>
            </w:pPr>
            <w:r w:rsidRPr="001530D7">
              <w:rPr>
                <w:b/>
                <w:sz w:val="22"/>
                <w:szCs w:val="22"/>
              </w:rPr>
              <w:t>ИТОГО (1 + 2 + …)</w:t>
            </w:r>
          </w:p>
        </w:tc>
        <w:tc>
          <w:tcPr>
            <w:tcW w:w="972" w:type="dxa"/>
          </w:tcPr>
          <w:p w14:paraId="4A7DFD9E" w14:textId="77777777" w:rsidR="005E3ED3" w:rsidRPr="001530D7" w:rsidRDefault="005E3ED3" w:rsidP="007F1C93">
            <w:pPr>
              <w:pStyle w:val="af6"/>
              <w:spacing w:before="0" w:after="0"/>
              <w:rPr>
                <w:b/>
                <w:sz w:val="22"/>
                <w:szCs w:val="22"/>
              </w:rPr>
            </w:pPr>
          </w:p>
        </w:tc>
        <w:tc>
          <w:tcPr>
            <w:tcW w:w="1134" w:type="dxa"/>
          </w:tcPr>
          <w:p w14:paraId="5E77673F" w14:textId="77777777" w:rsidR="005E3ED3" w:rsidRPr="001530D7" w:rsidRDefault="005E3ED3" w:rsidP="007F1C93">
            <w:pPr>
              <w:pStyle w:val="af6"/>
              <w:spacing w:before="0" w:after="0"/>
              <w:rPr>
                <w:b/>
                <w:sz w:val="22"/>
                <w:szCs w:val="22"/>
              </w:rPr>
            </w:pPr>
          </w:p>
        </w:tc>
      </w:tr>
    </w:tbl>
    <w:p w14:paraId="6CFA12E3" w14:textId="77777777" w:rsidR="005E3ED3" w:rsidRPr="001530D7" w:rsidRDefault="005E3ED3" w:rsidP="005E3ED3">
      <w:pPr>
        <w:keepNext/>
        <w:suppressAutoHyphens/>
        <w:spacing w:line="240" w:lineRule="auto"/>
        <w:ind w:firstLine="0"/>
        <w:jc w:val="left"/>
        <w:rPr>
          <w:b/>
          <w:sz w:val="22"/>
          <w:szCs w:val="22"/>
        </w:rPr>
      </w:pPr>
      <w:r w:rsidRPr="001530D7">
        <w:rPr>
          <w:b/>
          <w:sz w:val="22"/>
          <w:szCs w:val="22"/>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E3ED3" w:rsidRPr="001530D7" w14:paraId="2AA57BAB" w14:textId="77777777" w:rsidTr="007F1C93">
        <w:tc>
          <w:tcPr>
            <w:tcW w:w="648" w:type="dxa"/>
          </w:tcPr>
          <w:p w14:paraId="50B37C75" w14:textId="77777777" w:rsidR="005E3ED3" w:rsidRPr="001530D7" w:rsidRDefault="005E3ED3" w:rsidP="007F1C93">
            <w:pPr>
              <w:pStyle w:val="af3"/>
              <w:spacing w:before="0" w:after="0"/>
              <w:jc w:val="center"/>
              <w:rPr>
                <w:szCs w:val="22"/>
              </w:rPr>
            </w:pPr>
            <w:r w:rsidRPr="001530D7">
              <w:rPr>
                <w:szCs w:val="22"/>
              </w:rPr>
              <w:t xml:space="preserve">№ </w:t>
            </w:r>
            <w:proofErr w:type="gramStart"/>
            <w:r w:rsidRPr="001530D7">
              <w:rPr>
                <w:szCs w:val="22"/>
              </w:rPr>
              <w:t>п</w:t>
            </w:r>
            <w:proofErr w:type="gramEnd"/>
            <w:r w:rsidRPr="001530D7">
              <w:rPr>
                <w:szCs w:val="22"/>
              </w:rPr>
              <w:t>/п</w:t>
            </w:r>
          </w:p>
        </w:tc>
        <w:tc>
          <w:tcPr>
            <w:tcW w:w="4860" w:type="dxa"/>
          </w:tcPr>
          <w:p w14:paraId="10BA8739" w14:textId="77777777" w:rsidR="005E3ED3" w:rsidRPr="001530D7" w:rsidRDefault="005E3ED3" w:rsidP="007F1C93">
            <w:pPr>
              <w:pStyle w:val="af3"/>
              <w:spacing w:before="0" w:after="0"/>
              <w:jc w:val="center"/>
              <w:rPr>
                <w:szCs w:val="22"/>
              </w:rPr>
            </w:pPr>
            <w:r w:rsidRPr="001530D7">
              <w:rPr>
                <w:szCs w:val="22"/>
              </w:rPr>
              <w:t>Наименование</w:t>
            </w:r>
          </w:p>
        </w:tc>
        <w:tc>
          <w:tcPr>
            <w:tcW w:w="4860" w:type="dxa"/>
          </w:tcPr>
          <w:p w14:paraId="5EE24CB4" w14:textId="77777777" w:rsidR="005E3ED3" w:rsidRPr="001530D7" w:rsidRDefault="005E3ED3" w:rsidP="007F1C93">
            <w:pPr>
              <w:pStyle w:val="af3"/>
              <w:spacing w:before="0" w:after="0"/>
              <w:jc w:val="center"/>
              <w:rPr>
                <w:szCs w:val="22"/>
              </w:rPr>
            </w:pPr>
            <w:r w:rsidRPr="001530D7">
              <w:rPr>
                <w:szCs w:val="22"/>
              </w:rPr>
              <w:t>Значение</w:t>
            </w:r>
          </w:p>
        </w:tc>
      </w:tr>
      <w:tr w:rsidR="005E3ED3" w:rsidRPr="001530D7" w14:paraId="5A50821E" w14:textId="77777777" w:rsidTr="007F1C93">
        <w:tc>
          <w:tcPr>
            <w:tcW w:w="648" w:type="dxa"/>
          </w:tcPr>
          <w:p w14:paraId="298626A4" w14:textId="77777777" w:rsidR="005E3ED3" w:rsidRPr="001530D7" w:rsidRDefault="005E3ED3" w:rsidP="00546D0A">
            <w:pPr>
              <w:numPr>
                <w:ilvl w:val="0"/>
                <w:numId w:val="32"/>
              </w:numPr>
              <w:spacing w:line="240" w:lineRule="auto"/>
              <w:rPr>
                <w:sz w:val="22"/>
                <w:szCs w:val="22"/>
              </w:rPr>
            </w:pPr>
          </w:p>
        </w:tc>
        <w:tc>
          <w:tcPr>
            <w:tcW w:w="4860" w:type="dxa"/>
          </w:tcPr>
          <w:p w14:paraId="1A851B0D" w14:textId="77777777" w:rsidR="005E3ED3" w:rsidRPr="001530D7" w:rsidRDefault="005E3ED3" w:rsidP="007F1C93">
            <w:pPr>
              <w:pStyle w:val="af6"/>
              <w:spacing w:before="0" w:after="0"/>
              <w:rPr>
                <w:sz w:val="22"/>
                <w:szCs w:val="22"/>
              </w:rPr>
            </w:pPr>
            <w:r w:rsidRPr="001530D7">
              <w:rPr>
                <w:sz w:val="22"/>
                <w:szCs w:val="22"/>
              </w:rPr>
              <w:t>Срок начала поставки</w:t>
            </w:r>
          </w:p>
        </w:tc>
        <w:tc>
          <w:tcPr>
            <w:tcW w:w="4860" w:type="dxa"/>
          </w:tcPr>
          <w:p w14:paraId="7F6B8168" w14:textId="77777777" w:rsidR="005E3ED3" w:rsidRPr="001530D7" w:rsidRDefault="005E3ED3" w:rsidP="007F1C93">
            <w:pPr>
              <w:pStyle w:val="af6"/>
              <w:spacing w:before="0" w:after="0"/>
              <w:rPr>
                <w:sz w:val="22"/>
                <w:szCs w:val="22"/>
              </w:rPr>
            </w:pPr>
          </w:p>
        </w:tc>
      </w:tr>
      <w:tr w:rsidR="005E3ED3" w:rsidRPr="001530D7" w14:paraId="75FBD32B" w14:textId="77777777" w:rsidTr="007F1C93">
        <w:tc>
          <w:tcPr>
            <w:tcW w:w="648" w:type="dxa"/>
          </w:tcPr>
          <w:p w14:paraId="5D9CA52B" w14:textId="77777777" w:rsidR="005E3ED3" w:rsidRPr="001530D7" w:rsidRDefault="005E3ED3" w:rsidP="00546D0A">
            <w:pPr>
              <w:numPr>
                <w:ilvl w:val="0"/>
                <w:numId w:val="32"/>
              </w:numPr>
              <w:spacing w:line="240" w:lineRule="auto"/>
              <w:rPr>
                <w:sz w:val="22"/>
                <w:szCs w:val="22"/>
              </w:rPr>
            </w:pPr>
          </w:p>
        </w:tc>
        <w:tc>
          <w:tcPr>
            <w:tcW w:w="4860" w:type="dxa"/>
          </w:tcPr>
          <w:p w14:paraId="5D794E84" w14:textId="77777777" w:rsidR="005E3ED3" w:rsidRPr="001530D7" w:rsidRDefault="005E3ED3" w:rsidP="007F1C93">
            <w:pPr>
              <w:pStyle w:val="af6"/>
              <w:spacing w:before="0" w:after="0"/>
              <w:rPr>
                <w:sz w:val="22"/>
                <w:szCs w:val="22"/>
              </w:rPr>
            </w:pPr>
            <w:r w:rsidRPr="001530D7">
              <w:rPr>
                <w:sz w:val="22"/>
                <w:szCs w:val="22"/>
              </w:rPr>
              <w:t>Срок завершения поставки</w:t>
            </w:r>
          </w:p>
        </w:tc>
        <w:tc>
          <w:tcPr>
            <w:tcW w:w="4860" w:type="dxa"/>
          </w:tcPr>
          <w:p w14:paraId="11C60D60" w14:textId="77777777" w:rsidR="005E3ED3" w:rsidRPr="001530D7" w:rsidRDefault="005E3ED3" w:rsidP="007F1C93">
            <w:pPr>
              <w:pStyle w:val="af6"/>
              <w:spacing w:before="0" w:after="0"/>
              <w:rPr>
                <w:sz w:val="22"/>
                <w:szCs w:val="22"/>
              </w:rPr>
            </w:pPr>
          </w:p>
        </w:tc>
      </w:tr>
      <w:tr w:rsidR="005E3ED3" w:rsidRPr="001530D7" w14:paraId="0BE71EE3" w14:textId="77777777" w:rsidTr="007F1C93">
        <w:trPr>
          <w:cantSplit/>
        </w:trPr>
        <w:tc>
          <w:tcPr>
            <w:tcW w:w="648" w:type="dxa"/>
          </w:tcPr>
          <w:p w14:paraId="58E11AC5" w14:textId="77777777" w:rsidR="005E3ED3" w:rsidRPr="001530D7" w:rsidRDefault="005E3ED3" w:rsidP="00546D0A">
            <w:pPr>
              <w:numPr>
                <w:ilvl w:val="0"/>
                <w:numId w:val="32"/>
              </w:numPr>
              <w:spacing w:line="240" w:lineRule="auto"/>
              <w:rPr>
                <w:sz w:val="22"/>
                <w:szCs w:val="22"/>
              </w:rPr>
            </w:pPr>
          </w:p>
        </w:tc>
        <w:tc>
          <w:tcPr>
            <w:tcW w:w="4860" w:type="dxa"/>
          </w:tcPr>
          <w:p w14:paraId="4ECCE509" w14:textId="77777777" w:rsidR="005E3ED3" w:rsidRPr="001530D7" w:rsidRDefault="005E3ED3" w:rsidP="007F1C93">
            <w:pPr>
              <w:pStyle w:val="af6"/>
              <w:spacing w:before="0" w:after="0"/>
              <w:rPr>
                <w:sz w:val="22"/>
                <w:szCs w:val="22"/>
              </w:rPr>
            </w:pPr>
            <w:r w:rsidRPr="001530D7">
              <w:rPr>
                <w:sz w:val="22"/>
                <w:szCs w:val="22"/>
              </w:rPr>
              <w:t>Условия оплаты</w:t>
            </w:r>
          </w:p>
        </w:tc>
        <w:tc>
          <w:tcPr>
            <w:tcW w:w="4860" w:type="dxa"/>
          </w:tcPr>
          <w:p w14:paraId="257B7292" w14:textId="77777777" w:rsidR="005E3ED3" w:rsidRPr="001530D7" w:rsidRDefault="005E3ED3" w:rsidP="007F1C93">
            <w:pPr>
              <w:pStyle w:val="af6"/>
              <w:spacing w:before="0" w:after="0"/>
              <w:rPr>
                <w:sz w:val="22"/>
                <w:szCs w:val="22"/>
              </w:rPr>
            </w:pPr>
          </w:p>
        </w:tc>
      </w:tr>
      <w:tr w:rsidR="005E3ED3" w:rsidRPr="001530D7" w14:paraId="6A3CA3DE" w14:textId="77777777" w:rsidTr="007F1C93">
        <w:trPr>
          <w:cantSplit/>
        </w:trPr>
        <w:tc>
          <w:tcPr>
            <w:tcW w:w="648" w:type="dxa"/>
          </w:tcPr>
          <w:p w14:paraId="3C98A7C2" w14:textId="77777777" w:rsidR="005E3ED3" w:rsidRPr="001530D7" w:rsidRDefault="005E3ED3" w:rsidP="00546D0A">
            <w:pPr>
              <w:numPr>
                <w:ilvl w:val="0"/>
                <w:numId w:val="32"/>
              </w:numPr>
              <w:spacing w:line="240" w:lineRule="auto"/>
              <w:rPr>
                <w:sz w:val="22"/>
                <w:szCs w:val="22"/>
              </w:rPr>
            </w:pPr>
          </w:p>
        </w:tc>
        <w:tc>
          <w:tcPr>
            <w:tcW w:w="4860" w:type="dxa"/>
          </w:tcPr>
          <w:p w14:paraId="47688748" w14:textId="77777777" w:rsidR="005E3ED3" w:rsidRPr="001530D7" w:rsidRDefault="005E3ED3" w:rsidP="007F1C93">
            <w:pPr>
              <w:pStyle w:val="af6"/>
              <w:spacing w:before="0" w:after="0"/>
              <w:rPr>
                <w:sz w:val="22"/>
                <w:szCs w:val="22"/>
              </w:rPr>
            </w:pPr>
            <w:r w:rsidRPr="001530D7">
              <w:rPr>
                <w:sz w:val="22"/>
                <w:szCs w:val="22"/>
              </w:rPr>
              <w:t>Гарантийный срок</w:t>
            </w:r>
          </w:p>
        </w:tc>
        <w:tc>
          <w:tcPr>
            <w:tcW w:w="4860" w:type="dxa"/>
          </w:tcPr>
          <w:p w14:paraId="101AABC7" w14:textId="77777777" w:rsidR="005E3ED3" w:rsidRPr="001530D7" w:rsidRDefault="005E3ED3" w:rsidP="007F1C93">
            <w:pPr>
              <w:pStyle w:val="af6"/>
              <w:spacing w:before="0" w:after="0"/>
              <w:rPr>
                <w:sz w:val="22"/>
                <w:szCs w:val="22"/>
              </w:rPr>
            </w:pPr>
          </w:p>
        </w:tc>
      </w:tr>
      <w:tr w:rsidR="005E3ED3" w:rsidRPr="001530D7" w14:paraId="65B7FE1A" w14:textId="77777777" w:rsidTr="007F1C93">
        <w:trPr>
          <w:cantSplit/>
        </w:trPr>
        <w:tc>
          <w:tcPr>
            <w:tcW w:w="648" w:type="dxa"/>
          </w:tcPr>
          <w:p w14:paraId="33676CCB" w14:textId="77777777" w:rsidR="005E3ED3" w:rsidRPr="001530D7" w:rsidRDefault="005E3ED3" w:rsidP="007F1C93">
            <w:pPr>
              <w:pStyle w:val="af6"/>
              <w:spacing w:before="0" w:after="0"/>
              <w:rPr>
                <w:sz w:val="22"/>
                <w:szCs w:val="22"/>
              </w:rPr>
            </w:pPr>
            <w:r w:rsidRPr="001530D7">
              <w:rPr>
                <w:sz w:val="22"/>
                <w:szCs w:val="22"/>
              </w:rPr>
              <w:t>…</w:t>
            </w:r>
          </w:p>
        </w:tc>
        <w:tc>
          <w:tcPr>
            <w:tcW w:w="4860" w:type="dxa"/>
          </w:tcPr>
          <w:p w14:paraId="21C565DD" w14:textId="77777777" w:rsidR="005E3ED3" w:rsidRPr="001530D7" w:rsidRDefault="005E3ED3" w:rsidP="007F1C93">
            <w:pPr>
              <w:pStyle w:val="af6"/>
              <w:spacing w:before="0" w:after="0"/>
              <w:rPr>
                <w:sz w:val="22"/>
                <w:szCs w:val="22"/>
              </w:rPr>
            </w:pPr>
            <w:r w:rsidRPr="001530D7">
              <w:rPr>
                <w:sz w:val="22"/>
                <w:szCs w:val="22"/>
              </w:rPr>
              <w:t>и т.д.</w:t>
            </w:r>
          </w:p>
        </w:tc>
        <w:tc>
          <w:tcPr>
            <w:tcW w:w="4860" w:type="dxa"/>
          </w:tcPr>
          <w:p w14:paraId="2CE19904" w14:textId="77777777" w:rsidR="005E3ED3" w:rsidRPr="001530D7" w:rsidRDefault="005E3ED3" w:rsidP="007F1C93">
            <w:pPr>
              <w:pStyle w:val="af6"/>
              <w:spacing w:before="0" w:after="0"/>
              <w:rPr>
                <w:sz w:val="22"/>
                <w:szCs w:val="22"/>
              </w:rPr>
            </w:pPr>
          </w:p>
        </w:tc>
      </w:tr>
    </w:tbl>
    <w:p w14:paraId="5E9C0881" w14:textId="77777777" w:rsidR="005E3ED3" w:rsidRPr="001530D7" w:rsidRDefault="005E3ED3" w:rsidP="005E3ED3">
      <w:pPr>
        <w:spacing w:line="240" w:lineRule="auto"/>
        <w:rPr>
          <w:sz w:val="22"/>
          <w:szCs w:val="22"/>
        </w:rPr>
      </w:pPr>
      <w:r w:rsidRPr="001530D7">
        <w:rPr>
          <w:sz w:val="22"/>
          <w:szCs w:val="22"/>
        </w:rPr>
        <w:t>____________________________________</w:t>
      </w:r>
    </w:p>
    <w:p w14:paraId="22FF2DA2" w14:textId="77777777" w:rsidR="005E3ED3" w:rsidRPr="001530D7" w:rsidRDefault="005E3ED3" w:rsidP="005E3ED3">
      <w:pPr>
        <w:spacing w:line="240" w:lineRule="auto"/>
        <w:ind w:right="3684"/>
        <w:jc w:val="center"/>
        <w:rPr>
          <w:sz w:val="22"/>
          <w:szCs w:val="22"/>
          <w:vertAlign w:val="superscript"/>
        </w:rPr>
      </w:pPr>
      <w:r w:rsidRPr="001530D7">
        <w:rPr>
          <w:sz w:val="22"/>
          <w:szCs w:val="22"/>
          <w:vertAlign w:val="superscript"/>
        </w:rPr>
        <w:t>(подпись, М.П.)</w:t>
      </w:r>
    </w:p>
    <w:p w14:paraId="3286617D" w14:textId="77777777" w:rsidR="005E3ED3" w:rsidRPr="001530D7" w:rsidRDefault="005E3ED3" w:rsidP="005E3ED3">
      <w:pPr>
        <w:spacing w:line="240" w:lineRule="auto"/>
        <w:rPr>
          <w:sz w:val="22"/>
          <w:szCs w:val="22"/>
        </w:rPr>
      </w:pPr>
      <w:r w:rsidRPr="001530D7">
        <w:rPr>
          <w:sz w:val="22"/>
          <w:szCs w:val="22"/>
        </w:rPr>
        <w:t>____________________________________</w:t>
      </w:r>
    </w:p>
    <w:p w14:paraId="6856D6BE" w14:textId="77777777" w:rsidR="005E3ED3" w:rsidRPr="001530D7" w:rsidRDefault="005E3ED3" w:rsidP="005E3ED3">
      <w:pPr>
        <w:spacing w:line="240" w:lineRule="auto"/>
        <w:ind w:right="3684"/>
        <w:jc w:val="center"/>
        <w:rPr>
          <w:b/>
          <w:sz w:val="22"/>
          <w:szCs w:val="22"/>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66792B29" w14:textId="77777777" w:rsidR="005E3ED3" w:rsidRPr="001530D7" w:rsidRDefault="005E3ED3" w:rsidP="005E3ED3">
      <w:pPr>
        <w:pBdr>
          <w:bottom w:val="single" w:sz="4" w:space="1" w:color="auto"/>
        </w:pBdr>
        <w:shd w:val="clear" w:color="auto" w:fill="E0E0E0"/>
        <w:spacing w:line="240" w:lineRule="auto"/>
        <w:ind w:right="21" w:firstLine="0"/>
        <w:jc w:val="center"/>
        <w:rPr>
          <w:b/>
          <w:color w:val="000000"/>
          <w:spacing w:val="36"/>
          <w:sz w:val="22"/>
          <w:szCs w:val="22"/>
        </w:rPr>
      </w:pPr>
      <w:r w:rsidRPr="001530D7">
        <w:rPr>
          <w:b/>
          <w:color w:val="000000"/>
          <w:spacing w:val="36"/>
          <w:sz w:val="22"/>
          <w:szCs w:val="22"/>
        </w:rPr>
        <w:t>конец формы</w:t>
      </w:r>
    </w:p>
    <w:p w14:paraId="5179B290" w14:textId="77777777" w:rsidR="005E3ED3" w:rsidRPr="001530D7" w:rsidRDefault="005E3ED3" w:rsidP="005E3ED3">
      <w:pPr>
        <w:pStyle w:val="23"/>
        <w:pageBreakBefore/>
        <w:numPr>
          <w:ilvl w:val="2"/>
          <w:numId w:val="5"/>
        </w:numPr>
        <w:tabs>
          <w:tab w:val="clear" w:pos="1702"/>
          <w:tab w:val="num" w:pos="1134"/>
        </w:tabs>
        <w:spacing w:before="0" w:after="0"/>
        <w:ind w:left="1134"/>
        <w:rPr>
          <w:sz w:val="22"/>
          <w:szCs w:val="22"/>
        </w:rPr>
      </w:pPr>
      <w:bookmarkStart w:id="437" w:name="_Toc404006501"/>
      <w:bookmarkStart w:id="438" w:name="_Toc410985694"/>
      <w:bookmarkStart w:id="439" w:name="_Toc411511538"/>
      <w:bookmarkStart w:id="440" w:name="_Toc433208491"/>
      <w:bookmarkStart w:id="441" w:name="_Toc435794184"/>
      <w:bookmarkStart w:id="442" w:name="_Toc474152446"/>
      <w:r w:rsidRPr="001530D7">
        <w:rPr>
          <w:sz w:val="22"/>
          <w:szCs w:val="22"/>
        </w:rPr>
        <w:lastRenderedPageBreak/>
        <w:t>Инструкции по заполнению</w:t>
      </w:r>
      <w:bookmarkEnd w:id="437"/>
      <w:bookmarkEnd w:id="438"/>
      <w:bookmarkEnd w:id="439"/>
      <w:bookmarkEnd w:id="440"/>
      <w:bookmarkEnd w:id="441"/>
      <w:bookmarkEnd w:id="442"/>
    </w:p>
    <w:p w14:paraId="44C42304" w14:textId="77777777" w:rsidR="005E3ED3" w:rsidRPr="001530D7" w:rsidRDefault="005E3ED3" w:rsidP="005E3ED3">
      <w:pPr>
        <w:pStyle w:val="a6"/>
        <w:numPr>
          <w:ilvl w:val="3"/>
          <w:numId w:val="5"/>
        </w:numPr>
        <w:spacing w:line="240" w:lineRule="auto"/>
        <w:rPr>
          <w:sz w:val="22"/>
          <w:szCs w:val="22"/>
        </w:rPr>
      </w:pPr>
      <w:r w:rsidRPr="001530D7">
        <w:rPr>
          <w:sz w:val="22"/>
          <w:szCs w:val="22"/>
        </w:rPr>
        <w:t xml:space="preserve">Участник указывает дату и номер Предложения в соответствии с письмом о подаче оферты (подраздел </w:t>
      </w:r>
      <w:r w:rsidRPr="001530D7">
        <w:rPr>
          <w:sz w:val="22"/>
          <w:szCs w:val="22"/>
        </w:rPr>
        <w:fldChar w:fldCharType="begin"/>
      </w:r>
      <w:r w:rsidRPr="001530D7">
        <w:rPr>
          <w:sz w:val="22"/>
          <w:szCs w:val="22"/>
        </w:rPr>
        <w:instrText xml:space="preserve"> REF _Ref55336310 \r \h  \* MERGEFORMAT </w:instrText>
      </w:r>
      <w:r w:rsidRPr="001530D7">
        <w:rPr>
          <w:sz w:val="22"/>
          <w:szCs w:val="22"/>
        </w:rPr>
      </w:r>
      <w:r w:rsidRPr="001530D7">
        <w:rPr>
          <w:sz w:val="22"/>
          <w:szCs w:val="22"/>
        </w:rPr>
        <w:fldChar w:fldCharType="separate"/>
      </w:r>
      <w:r w:rsidR="001B20E6">
        <w:rPr>
          <w:sz w:val="22"/>
          <w:szCs w:val="22"/>
        </w:rPr>
        <w:t>5.2</w:t>
      </w:r>
      <w:r w:rsidRPr="001530D7">
        <w:rPr>
          <w:sz w:val="22"/>
          <w:szCs w:val="22"/>
        </w:rPr>
        <w:fldChar w:fldCharType="end"/>
      </w:r>
      <w:r w:rsidRPr="001530D7">
        <w:rPr>
          <w:sz w:val="22"/>
          <w:szCs w:val="22"/>
        </w:rPr>
        <w:t>).</w:t>
      </w:r>
    </w:p>
    <w:p w14:paraId="33802F17" w14:textId="77777777" w:rsidR="005E3ED3" w:rsidRPr="001530D7" w:rsidRDefault="005E3ED3" w:rsidP="005E3ED3">
      <w:pPr>
        <w:pStyle w:val="a6"/>
        <w:numPr>
          <w:ilvl w:val="3"/>
          <w:numId w:val="5"/>
        </w:numPr>
        <w:spacing w:line="240" w:lineRule="auto"/>
        <w:rPr>
          <w:sz w:val="22"/>
          <w:szCs w:val="22"/>
        </w:rPr>
      </w:pPr>
      <w:r w:rsidRPr="001530D7">
        <w:rPr>
          <w:sz w:val="22"/>
          <w:szCs w:val="22"/>
        </w:rPr>
        <w:t xml:space="preserve">Участник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579B48A4" w14:textId="77777777" w:rsidR="005E3ED3" w:rsidRPr="001530D7" w:rsidRDefault="005E3ED3" w:rsidP="005E3ED3">
      <w:pPr>
        <w:pStyle w:val="a6"/>
        <w:numPr>
          <w:ilvl w:val="3"/>
          <w:numId w:val="5"/>
        </w:numPr>
        <w:spacing w:line="240" w:lineRule="auto"/>
        <w:rPr>
          <w:sz w:val="22"/>
          <w:szCs w:val="22"/>
        </w:rPr>
      </w:pPr>
      <w:r w:rsidRPr="001530D7">
        <w:rPr>
          <w:sz w:val="22"/>
          <w:szCs w:val="22"/>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7B3E99C2" w14:textId="77777777" w:rsidR="005E3ED3" w:rsidRPr="001530D7" w:rsidRDefault="005E3ED3" w:rsidP="005E3ED3">
      <w:pPr>
        <w:pStyle w:val="a6"/>
        <w:numPr>
          <w:ilvl w:val="3"/>
          <w:numId w:val="5"/>
        </w:numPr>
        <w:spacing w:line="240" w:lineRule="auto"/>
        <w:rPr>
          <w:sz w:val="22"/>
          <w:szCs w:val="22"/>
        </w:rPr>
      </w:pPr>
      <w:r w:rsidRPr="001530D7">
        <w:rPr>
          <w:sz w:val="22"/>
          <w:szCs w:val="22"/>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2B9DB40B" w14:textId="77777777" w:rsidR="005E3ED3" w:rsidRPr="001530D7" w:rsidRDefault="005E3ED3" w:rsidP="005E3ED3">
      <w:pPr>
        <w:pStyle w:val="a6"/>
        <w:numPr>
          <w:ilvl w:val="3"/>
          <w:numId w:val="5"/>
        </w:numPr>
        <w:spacing w:line="240" w:lineRule="auto"/>
        <w:rPr>
          <w:sz w:val="22"/>
          <w:szCs w:val="22"/>
        </w:rPr>
      </w:pPr>
      <w:r w:rsidRPr="001530D7">
        <w:rPr>
          <w:sz w:val="22"/>
          <w:szCs w:val="22"/>
        </w:rPr>
        <w:t>В таблице-3 приводятся иные параметры коммерческого предложения Участника запроса предложений.</w:t>
      </w:r>
    </w:p>
    <w:p w14:paraId="0D9CEA74" w14:textId="77777777" w:rsidR="005E3ED3" w:rsidRPr="001530D7" w:rsidRDefault="005E3ED3" w:rsidP="005E3ED3">
      <w:pPr>
        <w:pStyle w:val="a6"/>
        <w:numPr>
          <w:ilvl w:val="3"/>
          <w:numId w:val="5"/>
        </w:numPr>
        <w:spacing w:line="240" w:lineRule="auto"/>
        <w:rPr>
          <w:b/>
          <w:sz w:val="22"/>
          <w:szCs w:val="22"/>
        </w:rPr>
      </w:pPr>
      <w:r w:rsidRPr="001530D7">
        <w:rPr>
          <w:sz w:val="22"/>
          <w:szCs w:val="22"/>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57DB2374" w14:textId="77777777" w:rsidR="005E3ED3" w:rsidRPr="001530D7" w:rsidRDefault="005E3ED3" w:rsidP="005E3ED3">
      <w:pPr>
        <w:spacing w:line="240" w:lineRule="auto"/>
        <w:rPr>
          <w:snapToGrid/>
          <w:sz w:val="22"/>
          <w:szCs w:val="22"/>
        </w:rPr>
      </w:pPr>
    </w:p>
    <w:p w14:paraId="49881D37" w14:textId="77777777" w:rsidR="005E3ED3" w:rsidRPr="001530D7" w:rsidRDefault="005E3ED3">
      <w:pPr>
        <w:rPr>
          <w:snapToGrid/>
          <w:sz w:val="22"/>
          <w:szCs w:val="22"/>
        </w:rPr>
      </w:pPr>
    </w:p>
    <w:p w14:paraId="05D5B641" w14:textId="77777777" w:rsidR="005E3ED3" w:rsidRPr="001530D7" w:rsidRDefault="005E3ED3">
      <w:pPr>
        <w:rPr>
          <w:snapToGrid/>
          <w:sz w:val="22"/>
          <w:szCs w:val="22"/>
        </w:rPr>
      </w:pPr>
    </w:p>
    <w:p w14:paraId="72BD84F9" w14:textId="77777777" w:rsidR="005E3ED3" w:rsidRPr="001530D7" w:rsidRDefault="005E3ED3">
      <w:pPr>
        <w:rPr>
          <w:snapToGrid/>
          <w:sz w:val="22"/>
          <w:szCs w:val="22"/>
        </w:rPr>
      </w:pPr>
    </w:p>
    <w:p w14:paraId="6BA3287C" w14:textId="77777777" w:rsidR="005E3ED3" w:rsidRPr="001530D7" w:rsidRDefault="005E3ED3">
      <w:pPr>
        <w:rPr>
          <w:snapToGrid/>
          <w:sz w:val="22"/>
          <w:szCs w:val="22"/>
        </w:rPr>
      </w:pPr>
    </w:p>
    <w:p w14:paraId="6D5509C4" w14:textId="77777777" w:rsidR="005E3ED3" w:rsidRPr="001530D7" w:rsidRDefault="005E3ED3">
      <w:pPr>
        <w:rPr>
          <w:snapToGrid/>
          <w:sz w:val="22"/>
          <w:szCs w:val="22"/>
        </w:rPr>
      </w:pPr>
    </w:p>
    <w:p w14:paraId="7264939E" w14:textId="77777777" w:rsidR="005E3ED3" w:rsidRPr="001530D7" w:rsidRDefault="005E3ED3">
      <w:pPr>
        <w:rPr>
          <w:snapToGrid/>
          <w:sz w:val="22"/>
          <w:szCs w:val="22"/>
        </w:rPr>
      </w:pPr>
    </w:p>
    <w:p w14:paraId="17801880" w14:textId="77777777" w:rsidR="005E3ED3" w:rsidRPr="001530D7" w:rsidRDefault="005E3ED3">
      <w:pPr>
        <w:rPr>
          <w:snapToGrid/>
          <w:sz w:val="22"/>
          <w:szCs w:val="22"/>
        </w:rPr>
      </w:pPr>
    </w:p>
    <w:p w14:paraId="2838A2F8" w14:textId="77777777" w:rsidR="005E3ED3" w:rsidRPr="001530D7" w:rsidRDefault="005E3ED3">
      <w:pPr>
        <w:rPr>
          <w:snapToGrid/>
          <w:sz w:val="22"/>
          <w:szCs w:val="22"/>
        </w:rPr>
      </w:pPr>
    </w:p>
    <w:p w14:paraId="1FD0CDFA" w14:textId="77777777" w:rsidR="005E3ED3" w:rsidRPr="001530D7" w:rsidRDefault="005E3ED3">
      <w:pPr>
        <w:rPr>
          <w:snapToGrid/>
          <w:sz w:val="22"/>
          <w:szCs w:val="22"/>
        </w:rPr>
      </w:pPr>
    </w:p>
    <w:p w14:paraId="287AA70B" w14:textId="77777777" w:rsidR="005E3ED3" w:rsidRPr="001530D7" w:rsidRDefault="005E3ED3">
      <w:pPr>
        <w:rPr>
          <w:snapToGrid/>
          <w:sz w:val="22"/>
          <w:szCs w:val="22"/>
        </w:rPr>
      </w:pPr>
    </w:p>
    <w:p w14:paraId="046725D2" w14:textId="77777777" w:rsidR="005E3ED3" w:rsidRPr="001530D7" w:rsidRDefault="005E3ED3">
      <w:pPr>
        <w:rPr>
          <w:snapToGrid/>
          <w:sz w:val="22"/>
          <w:szCs w:val="22"/>
        </w:rPr>
      </w:pPr>
    </w:p>
    <w:p w14:paraId="04228E15" w14:textId="77777777" w:rsidR="005E3ED3" w:rsidRPr="001530D7" w:rsidRDefault="005E3ED3">
      <w:pPr>
        <w:rPr>
          <w:snapToGrid/>
          <w:sz w:val="22"/>
          <w:szCs w:val="22"/>
        </w:rPr>
      </w:pPr>
    </w:p>
    <w:p w14:paraId="3CB17639" w14:textId="77777777" w:rsidR="005E3ED3" w:rsidRPr="001530D7" w:rsidRDefault="005E3ED3">
      <w:pPr>
        <w:rPr>
          <w:snapToGrid/>
          <w:sz w:val="22"/>
          <w:szCs w:val="22"/>
        </w:rPr>
      </w:pPr>
    </w:p>
    <w:p w14:paraId="1B897E50" w14:textId="09F652D2" w:rsidR="00EC5F37" w:rsidRPr="001530D7" w:rsidRDefault="00EC5F37">
      <w:pPr>
        <w:pStyle w:val="20"/>
        <w:pageBreakBefore/>
        <w:rPr>
          <w:sz w:val="22"/>
          <w:szCs w:val="22"/>
        </w:rPr>
      </w:pPr>
      <w:bookmarkStart w:id="443" w:name="_Ref55335818"/>
      <w:bookmarkStart w:id="444" w:name="_Ref55336334"/>
      <w:bookmarkStart w:id="445" w:name="_Toc57314673"/>
      <w:bookmarkStart w:id="446" w:name="_Toc69728987"/>
      <w:bookmarkStart w:id="447" w:name="_Toc440899860"/>
      <w:bookmarkStart w:id="448" w:name="_Toc474152450"/>
      <w:bookmarkStart w:id="449" w:name="_Ref89649494"/>
      <w:bookmarkStart w:id="450" w:name="_Toc90385115"/>
      <w:r w:rsidRPr="001530D7">
        <w:rPr>
          <w:sz w:val="22"/>
          <w:szCs w:val="22"/>
        </w:rPr>
        <w:lastRenderedPageBreak/>
        <w:t xml:space="preserve">Сводная таблица стоимости </w:t>
      </w:r>
      <w:r w:rsidR="001951C7" w:rsidRPr="001530D7">
        <w:rPr>
          <w:sz w:val="22"/>
          <w:szCs w:val="22"/>
        </w:rPr>
        <w:t>поставляемой продукции</w:t>
      </w:r>
      <w:r w:rsidRPr="001530D7">
        <w:rPr>
          <w:sz w:val="22"/>
          <w:szCs w:val="22"/>
        </w:rPr>
        <w:t xml:space="preserve"> </w:t>
      </w:r>
      <w:r w:rsidR="001951C7" w:rsidRPr="001530D7">
        <w:rPr>
          <w:sz w:val="22"/>
          <w:szCs w:val="22"/>
        </w:rPr>
        <w:br/>
      </w:r>
      <w:r w:rsidRPr="001530D7">
        <w:rPr>
          <w:sz w:val="22"/>
          <w:szCs w:val="22"/>
        </w:rPr>
        <w:t xml:space="preserve">(форма </w:t>
      </w:r>
      <w:r w:rsidR="001E188D">
        <w:rPr>
          <w:sz w:val="22"/>
          <w:szCs w:val="22"/>
        </w:rPr>
        <w:t>5</w:t>
      </w:r>
      <w:r w:rsidRPr="001530D7">
        <w:rPr>
          <w:sz w:val="22"/>
          <w:szCs w:val="22"/>
        </w:rPr>
        <w:t>)</w:t>
      </w:r>
      <w:bookmarkEnd w:id="443"/>
      <w:bookmarkEnd w:id="444"/>
      <w:bookmarkEnd w:id="445"/>
      <w:bookmarkEnd w:id="446"/>
      <w:bookmarkEnd w:id="447"/>
      <w:bookmarkEnd w:id="448"/>
    </w:p>
    <w:p w14:paraId="04BF7E7C" w14:textId="28E2B3B2" w:rsidR="00EC5F37" w:rsidRPr="001530D7" w:rsidRDefault="00EC5F37" w:rsidP="000506D9">
      <w:pPr>
        <w:pStyle w:val="23"/>
        <w:tabs>
          <w:tab w:val="num" w:pos="1134"/>
        </w:tabs>
        <w:ind w:left="1134"/>
        <w:rPr>
          <w:sz w:val="22"/>
          <w:szCs w:val="22"/>
        </w:rPr>
      </w:pPr>
      <w:bookmarkStart w:id="451" w:name="_Toc440899861"/>
      <w:bookmarkStart w:id="452" w:name="_Toc474152451"/>
      <w:r w:rsidRPr="001530D7">
        <w:rPr>
          <w:sz w:val="22"/>
          <w:szCs w:val="22"/>
        </w:rPr>
        <w:t xml:space="preserve">Форма Сводной таблицы стоимости </w:t>
      </w:r>
      <w:r w:rsidR="001951C7" w:rsidRPr="001530D7">
        <w:rPr>
          <w:sz w:val="22"/>
          <w:szCs w:val="22"/>
        </w:rPr>
        <w:t>поставляемой продукции</w:t>
      </w:r>
      <w:bookmarkEnd w:id="451"/>
      <w:bookmarkEnd w:id="452"/>
    </w:p>
    <w:p w14:paraId="41641019"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36CA59A3" w14:textId="77777777" w:rsidR="00EC5F37" w:rsidRPr="001530D7" w:rsidRDefault="00EC5F37">
      <w:pPr>
        <w:spacing w:line="240" w:lineRule="auto"/>
        <w:ind w:firstLine="0"/>
        <w:jc w:val="left"/>
        <w:rPr>
          <w:sz w:val="22"/>
          <w:szCs w:val="22"/>
        </w:rPr>
      </w:pPr>
    </w:p>
    <w:p w14:paraId="0BDD91CB"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1B20E6">
        <w:rPr>
          <w:noProof/>
          <w:sz w:val="22"/>
          <w:szCs w:val="22"/>
        </w:rPr>
        <w:t>3</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4E2EC87A" w14:textId="77777777" w:rsidR="00EC5F37" w:rsidRPr="001530D7" w:rsidRDefault="00EC5F37">
      <w:pPr>
        <w:rPr>
          <w:sz w:val="22"/>
          <w:szCs w:val="22"/>
        </w:rPr>
      </w:pPr>
    </w:p>
    <w:p w14:paraId="73CDBED8" w14:textId="1C147C46" w:rsidR="00EC5F37" w:rsidRPr="001530D7" w:rsidRDefault="00EC5F37">
      <w:pPr>
        <w:suppressAutoHyphens/>
        <w:spacing w:line="240" w:lineRule="auto"/>
        <w:ind w:firstLine="0"/>
        <w:jc w:val="center"/>
        <w:rPr>
          <w:b/>
          <w:sz w:val="22"/>
          <w:szCs w:val="22"/>
        </w:rPr>
      </w:pPr>
      <w:r w:rsidRPr="001530D7">
        <w:rPr>
          <w:b/>
          <w:sz w:val="22"/>
          <w:szCs w:val="22"/>
        </w:rPr>
        <w:t xml:space="preserve">Сводная таблица стоимости </w:t>
      </w:r>
      <w:r w:rsidR="001951C7" w:rsidRPr="001530D7">
        <w:rPr>
          <w:b/>
          <w:sz w:val="22"/>
          <w:szCs w:val="22"/>
        </w:rPr>
        <w:t>поставляемой продукции</w:t>
      </w:r>
    </w:p>
    <w:p w14:paraId="371F4C18" w14:textId="77777777" w:rsidR="00653606" w:rsidRPr="001530D7" w:rsidRDefault="00653606">
      <w:pPr>
        <w:rPr>
          <w:sz w:val="22"/>
          <w:szCs w:val="22"/>
        </w:rPr>
      </w:pPr>
    </w:p>
    <w:p w14:paraId="46B716A6" w14:textId="0050AA90" w:rsidR="00FC683A" w:rsidRPr="001530D7" w:rsidRDefault="00FC683A" w:rsidP="00AE1847">
      <w:pPr>
        <w:ind w:firstLine="0"/>
        <w:jc w:val="left"/>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w:t>
      </w:r>
    </w:p>
    <w:p w14:paraId="2EB43A58" w14:textId="77777777" w:rsidR="00EC5F37" w:rsidRPr="001530D7" w:rsidRDefault="00653606" w:rsidP="00653606">
      <w:pPr>
        <w:rPr>
          <w:rStyle w:val="afd"/>
          <w:sz w:val="22"/>
          <w:szCs w:val="22"/>
        </w:rPr>
      </w:pPr>
      <w:r w:rsidRPr="001530D7">
        <w:rPr>
          <w:sz w:val="22"/>
          <w:szCs w:val="22"/>
        </w:rPr>
        <w:t>[</w:t>
      </w:r>
      <w:r w:rsidRPr="001530D7">
        <w:rPr>
          <w:rStyle w:val="afd"/>
          <w:sz w:val="22"/>
          <w:szCs w:val="22"/>
        </w:rPr>
        <w:t xml:space="preserve">Здесь </w:t>
      </w:r>
      <w:r w:rsidR="00C928F5" w:rsidRPr="001530D7">
        <w:rPr>
          <w:rStyle w:val="afd"/>
          <w:sz w:val="22"/>
          <w:szCs w:val="22"/>
        </w:rPr>
        <w:t>Участник в обязательном порядке приводит</w:t>
      </w:r>
      <w:r w:rsidRPr="001530D7">
        <w:rPr>
          <w:rStyle w:val="afd"/>
          <w:sz w:val="22"/>
          <w:szCs w:val="22"/>
        </w:rPr>
        <w:t xml:space="preserve"> сводн</w:t>
      </w:r>
      <w:r w:rsidR="00C928F5" w:rsidRPr="001530D7">
        <w:rPr>
          <w:rStyle w:val="afd"/>
          <w:sz w:val="22"/>
          <w:szCs w:val="22"/>
        </w:rPr>
        <w:t>ую</w:t>
      </w:r>
      <w:r w:rsidRPr="001530D7">
        <w:rPr>
          <w:rStyle w:val="afd"/>
          <w:sz w:val="22"/>
          <w:szCs w:val="22"/>
        </w:rPr>
        <w:t xml:space="preserve"> таблиц</w:t>
      </w:r>
      <w:r w:rsidR="00C928F5" w:rsidRPr="001530D7">
        <w:rPr>
          <w:rStyle w:val="afd"/>
          <w:sz w:val="22"/>
          <w:szCs w:val="22"/>
        </w:rPr>
        <w:t xml:space="preserve">у </w:t>
      </w:r>
      <w:r w:rsidRPr="001530D7">
        <w:rPr>
          <w:rStyle w:val="afd"/>
          <w:sz w:val="22"/>
          <w:szCs w:val="22"/>
        </w:rPr>
        <w:t xml:space="preserve">стоимости </w:t>
      </w:r>
      <w:r w:rsidR="001951C7" w:rsidRPr="001530D7">
        <w:rPr>
          <w:rStyle w:val="afd"/>
          <w:sz w:val="22"/>
          <w:szCs w:val="22"/>
        </w:rPr>
        <w:t>поставляемой продукции</w:t>
      </w:r>
      <w:r w:rsidR="002F459B" w:rsidRPr="001530D7">
        <w:rPr>
          <w:rStyle w:val="afd"/>
          <w:sz w:val="22"/>
          <w:szCs w:val="22"/>
        </w:rPr>
        <w:t xml:space="preserve"> с приложениями</w:t>
      </w:r>
      <w:r w:rsidRPr="001530D7">
        <w:rPr>
          <w:rStyle w:val="afd"/>
          <w:sz w:val="22"/>
          <w:szCs w:val="22"/>
        </w:rPr>
        <w:t xml:space="preserve">, </w:t>
      </w:r>
      <w:r w:rsidR="00C928F5" w:rsidRPr="001530D7">
        <w:rPr>
          <w:rStyle w:val="afd"/>
          <w:sz w:val="22"/>
          <w:szCs w:val="22"/>
        </w:rPr>
        <w:t xml:space="preserve">в соответствии с требованиями раздела </w:t>
      </w:r>
      <w:r w:rsidR="002F459B" w:rsidRPr="001530D7">
        <w:rPr>
          <w:rStyle w:val="afd"/>
          <w:sz w:val="22"/>
          <w:szCs w:val="22"/>
        </w:rPr>
        <w:t xml:space="preserve">Технических требований </w:t>
      </w:r>
      <w:r w:rsidR="00C928F5" w:rsidRPr="001530D7">
        <w:rPr>
          <w:rStyle w:val="afd"/>
          <w:sz w:val="22"/>
          <w:szCs w:val="22"/>
        </w:rPr>
        <w:t>«Требования к документации по ценообразованию»</w:t>
      </w:r>
      <w:r w:rsidRPr="001530D7">
        <w:rPr>
          <w:rStyle w:val="afd"/>
          <w:sz w:val="22"/>
          <w:szCs w:val="22"/>
        </w:rPr>
        <w:t xml:space="preserve">] </w:t>
      </w:r>
    </w:p>
    <w:p w14:paraId="28E0EAE3" w14:textId="77777777" w:rsidR="00AE1847" w:rsidRPr="001530D7" w:rsidRDefault="00AE1847" w:rsidP="00AE1847">
      <w:pPr>
        <w:rPr>
          <w:b/>
          <w:i/>
          <w:sz w:val="22"/>
          <w:szCs w:val="22"/>
          <w:shd w:val="clear" w:color="auto" w:fill="FFFF99"/>
        </w:rPr>
      </w:pPr>
      <w:r w:rsidRPr="001530D7">
        <w:rPr>
          <w:sz w:val="22"/>
          <w:szCs w:val="22"/>
        </w:rPr>
        <w:t>[</w:t>
      </w:r>
      <w:r w:rsidRPr="001530D7">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1530D7">
        <w:rPr>
          <w:b/>
          <w:i/>
          <w:sz w:val="22"/>
          <w:szCs w:val="22"/>
          <w:shd w:val="clear" w:color="auto" w:fill="FFFF99"/>
        </w:rPr>
        <w:t>определенных</w:t>
      </w:r>
      <w:proofErr w:type="gramEnd"/>
      <w:r w:rsidRPr="001530D7">
        <w:rPr>
          <w:b/>
          <w:i/>
          <w:sz w:val="22"/>
          <w:szCs w:val="22"/>
          <w:shd w:val="clear" w:color="auto" w:fill="FFFF99"/>
        </w:rPr>
        <w:t xml:space="preserve"> в документации о закупке</w:t>
      </w:r>
      <w:r w:rsidRPr="001530D7">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1530D7" w14:paraId="62874EBC" w14:textId="77777777" w:rsidTr="00AE1847">
        <w:tc>
          <w:tcPr>
            <w:tcW w:w="675" w:type="dxa"/>
            <w:shd w:val="clear" w:color="auto" w:fill="auto"/>
          </w:tcPr>
          <w:p w14:paraId="579FDE5B"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 xml:space="preserve">№ </w:t>
            </w:r>
            <w:proofErr w:type="gramStart"/>
            <w:r w:rsidRPr="001530D7">
              <w:rPr>
                <w:rFonts w:eastAsia="Calibri"/>
                <w:sz w:val="22"/>
                <w:szCs w:val="22"/>
                <w:lang w:eastAsia="en-US"/>
              </w:rPr>
              <w:t>п</w:t>
            </w:r>
            <w:proofErr w:type="gramEnd"/>
            <w:r w:rsidRPr="001530D7">
              <w:rPr>
                <w:rFonts w:eastAsia="Calibri"/>
                <w:sz w:val="22"/>
                <w:szCs w:val="22"/>
                <w:lang w:eastAsia="en-US"/>
              </w:rPr>
              <w:t>/п</w:t>
            </w:r>
          </w:p>
        </w:tc>
        <w:tc>
          <w:tcPr>
            <w:tcW w:w="1606" w:type="dxa"/>
            <w:shd w:val="clear" w:color="auto" w:fill="auto"/>
          </w:tcPr>
          <w:p w14:paraId="2B22255F"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Ед. изм.</w:t>
            </w:r>
          </w:p>
        </w:tc>
        <w:tc>
          <w:tcPr>
            <w:tcW w:w="1559" w:type="dxa"/>
            <w:shd w:val="clear" w:color="auto" w:fill="auto"/>
          </w:tcPr>
          <w:p w14:paraId="261367DB" w14:textId="77777777" w:rsidR="00AE1847" w:rsidRPr="001530D7" w:rsidRDefault="00AE1847" w:rsidP="00AE1847">
            <w:pPr>
              <w:ind w:firstLine="0"/>
              <w:rPr>
                <w:rFonts w:eastAsia="Calibri"/>
                <w:i/>
                <w:sz w:val="22"/>
                <w:szCs w:val="22"/>
                <w:lang w:eastAsia="en-US"/>
              </w:rPr>
            </w:pPr>
            <w:r w:rsidRPr="001530D7">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 xml:space="preserve">НДС, % </w:t>
            </w:r>
          </w:p>
        </w:tc>
        <w:tc>
          <w:tcPr>
            <w:tcW w:w="1559" w:type="dxa"/>
            <w:shd w:val="clear" w:color="auto" w:fill="auto"/>
          </w:tcPr>
          <w:p w14:paraId="4DB919A6"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Кол-во</w:t>
            </w:r>
          </w:p>
        </w:tc>
        <w:tc>
          <w:tcPr>
            <w:tcW w:w="1559" w:type="dxa"/>
            <w:shd w:val="clear" w:color="auto" w:fill="auto"/>
          </w:tcPr>
          <w:p w14:paraId="65AE15CD"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Итоговая стоимость позиции товара, работы, услуги, руб. с НДС</w:t>
            </w:r>
          </w:p>
        </w:tc>
      </w:tr>
      <w:tr w:rsidR="00AE1847" w:rsidRPr="001530D7" w14:paraId="20878B70" w14:textId="77777777" w:rsidTr="00AE1847">
        <w:tc>
          <w:tcPr>
            <w:tcW w:w="675" w:type="dxa"/>
            <w:shd w:val="clear" w:color="auto" w:fill="auto"/>
          </w:tcPr>
          <w:p w14:paraId="7BE46666"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1.</w:t>
            </w:r>
          </w:p>
        </w:tc>
        <w:tc>
          <w:tcPr>
            <w:tcW w:w="1606" w:type="dxa"/>
            <w:shd w:val="clear" w:color="auto" w:fill="auto"/>
          </w:tcPr>
          <w:p w14:paraId="04394AAC" w14:textId="77777777" w:rsidR="00AE1847" w:rsidRPr="001530D7" w:rsidRDefault="00AE1847" w:rsidP="00AE1847">
            <w:pPr>
              <w:ind w:firstLine="0"/>
              <w:rPr>
                <w:rFonts w:eastAsia="Calibri"/>
                <w:sz w:val="22"/>
                <w:szCs w:val="22"/>
                <w:lang w:eastAsia="en-US"/>
              </w:rPr>
            </w:pPr>
          </w:p>
        </w:tc>
        <w:tc>
          <w:tcPr>
            <w:tcW w:w="946" w:type="dxa"/>
            <w:shd w:val="clear" w:color="auto" w:fill="auto"/>
          </w:tcPr>
          <w:p w14:paraId="24F26674"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02512BF0" w14:textId="77777777" w:rsidR="00AE1847" w:rsidRPr="001530D7" w:rsidRDefault="00AE1847" w:rsidP="00AE1847">
            <w:pPr>
              <w:ind w:firstLine="0"/>
              <w:rPr>
                <w:rFonts w:eastAsia="Calibri"/>
                <w:sz w:val="22"/>
                <w:szCs w:val="22"/>
                <w:lang w:eastAsia="en-US"/>
              </w:rPr>
            </w:pPr>
          </w:p>
        </w:tc>
        <w:tc>
          <w:tcPr>
            <w:tcW w:w="1168" w:type="dxa"/>
            <w:shd w:val="clear" w:color="auto" w:fill="auto"/>
          </w:tcPr>
          <w:p w14:paraId="7F0F47B6"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083F13CC" w14:textId="77777777" w:rsidR="00AE1847" w:rsidRPr="001530D7" w:rsidRDefault="00AE1847" w:rsidP="00AE1847">
            <w:pPr>
              <w:ind w:firstLine="0"/>
              <w:rPr>
                <w:rFonts w:eastAsia="Calibri"/>
                <w:sz w:val="22"/>
                <w:szCs w:val="22"/>
                <w:lang w:eastAsia="en-US"/>
              </w:rPr>
            </w:pPr>
          </w:p>
        </w:tc>
        <w:tc>
          <w:tcPr>
            <w:tcW w:w="1134" w:type="dxa"/>
          </w:tcPr>
          <w:p w14:paraId="76E73B1E"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1FD3EF14" w14:textId="77777777" w:rsidR="00AE1847" w:rsidRPr="001530D7" w:rsidRDefault="00AE1847" w:rsidP="00AE1847">
            <w:pPr>
              <w:ind w:firstLine="0"/>
              <w:rPr>
                <w:rFonts w:eastAsia="Calibri"/>
                <w:sz w:val="22"/>
                <w:szCs w:val="22"/>
                <w:lang w:eastAsia="en-US"/>
              </w:rPr>
            </w:pPr>
          </w:p>
        </w:tc>
      </w:tr>
      <w:tr w:rsidR="00AE1847" w:rsidRPr="001530D7" w14:paraId="0F3EFDF4" w14:textId="77777777" w:rsidTr="00AE1847">
        <w:tc>
          <w:tcPr>
            <w:tcW w:w="675" w:type="dxa"/>
            <w:shd w:val="clear" w:color="auto" w:fill="auto"/>
          </w:tcPr>
          <w:p w14:paraId="0AFD11DF"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2.</w:t>
            </w:r>
          </w:p>
        </w:tc>
        <w:tc>
          <w:tcPr>
            <w:tcW w:w="1606" w:type="dxa"/>
            <w:shd w:val="clear" w:color="auto" w:fill="auto"/>
          </w:tcPr>
          <w:p w14:paraId="29A344BF" w14:textId="77777777" w:rsidR="00AE1847" w:rsidRPr="001530D7" w:rsidRDefault="00AE1847" w:rsidP="00AE1847">
            <w:pPr>
              <w:ind w:firstLine="0"/>
              <w:rPr>
                <w:rFonts w:eastAsia="Calibri"/>
                <w:sz w:val="22"/>
                <w:szCs w:val="22"/>
                <w:lang w:eastAsia="en-US"/>
              </w:rPr>
            </w:pPr>
          </w:p>
        </w:tc>
        <w:tc>
          <w:tcPr>
            <w:tcW w:w="946" w:type="dxa"/>
            <w:shd w:val="clear" w:color="auto" w:fill="auto"/>
          </w:tcPr>
          <w:p w14:paraId="779117B8"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1447E0DD" w14:textId="77777777" w:rsidR="00AE1847" w:rsidRPr="001530D7" w:rsidRDefault="00AE1847" w:rsidP="00AE1847">
            <w:pPr>
              <w:ind w:firstLine="0"/>
              <w:rPr>
                <w:rFonts w:eastAsia="Calibri"/>
                <w:sz w:val="22"/>
                <w:szCs w:val="22"/>
                <w:lang w:eastAsia="en-US"/>
              </w:rPr>
            </w:pPr>
          </w:p>
        </w:tc>
        <w:tc>
          <w:tcPr>
            <w:tcW w:w="1168" w:type="dxa"/>
            <w:shd w:val="clear" w:color="auto" w:fill="auto"/>
          </w:tcPr>
          <w:p w14:paraId="248A2ADF"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639B6368" w14:textId="77777777" w:rsidR="00AE1847" w:rsidRPr="001530D7" w:rsidRDefault="00AE1847" w:rsidP="00AE1847">
            <w:pPr>
              <w:ind w:firstLine="0"/>
              <w:rPr>
                <w:rFonts w:eastAsia="Calibri"/>
                <w:sz w:val="22"/>
                <w:szCs w:val="22"/>
                <w:lang w:eastAsia="en-US"/>
              </w:rPr>
            </w:pPr>
          </w:p>
        </w:tc>
        <w:tc>
          <w:tcPr>
            <w:tcW w:w="1134" w:type="dxa"/>
          </w:tcPr>
          <w:p w14:paraId="5B418809"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7C0CB9C0" w14:textId="77777777" w:rsidR="00AE1847" w:rsidRPr="001530D7" w:rsidRDefault="00AE1847" w:rsidP="00AE1847">
            <w:pPr>
              <w:ind w:firstLine="0"/>
              <w:rPr>
                <w:rFonts w:eastAsia="Calibri"/>
                <w:sz w:val="22"/>
                <w:szCs w:val="22"/>
                <w:lang w:eastAsia="en-US"/>
              </w:rPr>
            </w:pPr>
          </w:p>
        </w:tc>
      </w:tr>
      <w:tr w:rsidR="00AE1847" w:rsidRPr="001530D7" w14:paraId="0B1096A2" w14:textId="77777777" w:rsidTr="00AE1847">
        <w:tc>
          <w:tcPr>
            <w:tcW w:w="675" w:type="dxa"/>
            <w:shd w:val="clear" w:color="auto" w:fill="auto"/>
          </w:tcPr>
          <w:p w14:paraId="7EA12F36"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3.</w:t>
            </w:r>
          </w:p>
        </w:tc>
        <w:tc>
          <w:tcPr>
            <w:tcW w:w="1606" w:type="dxa"/>
            <w:shd w:val="clear" w:color="auto" w:fill="auto"/>
          </w:tcPr>
          <w:p w14:paraId="089D25F4" w14:textId="77777777" w:rsidR="00AE1847" w:rsidRPr="001530D7" w:rsidRDefault="00AE1847" w:rsidP="00AE1847">
            <w:pPr>
              <w:ind w:firstLine="0"/>
              <w:rPr>
                <w:rFonts w:eastAsia="Calibri"/>
                <w:sz w:val="22"/>
                <w:szCs w:val="22"/>
                <w:lang w:eastAsia="en-US"/>
              </w:rPr>
            </w:pPr>
          </w:p>
        </w:tc>
        <w:tc>
          <w:tcPr>
            <w:tcW w:w="946" w:type="dxa"/>
            <w:shd w:val="clear" w:color="auto" w:fill="auto"/>
          </w:tcPr>
          <w:p w14:paraId="0FC5B45F"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2EA552DD" w14:textId="77777777" w:rsidR="00AE1847" w:rsidRPr="001530D7" w:rsidRDefault="00AE1847" w:rsidP="00AE1847">
            <w:pPr>
              <w:ind w:firstLine="0"/>
              <w:rPr>
                <w:rFonts w:eastAsia="Calibri"/>
                <w:sz w:val="22"/>
                <w:szCs w:val="22"/>
                <w:lang w:eastAsia="en-US"/>
              </w:rPr>
            </w:pPr>
          </w:p>
        </w:tc>
        <w:tc>
          <w:tcPr>
            <w:tcW w:w="1168" w:type="dxa"/>
            <w:shd w:val="clear" w:color="auto" w:fill="auto"/>
          </w:tcPr>
          <w:p w14:paraId="1768C486"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29481329" w14:textId="77777777" w:rsidR="00AE1847" w:rsidRPr="001530D7" w:rsidRDefault="00AE1847" w:rsidP="00AE1847">
            <w:pPr>
              <w:ind w:firstLine="0"/>
              <w:rPr>
                <w:rFonts w:eastAsia="Calibri"/>
                <w:sz w:val="22"/>
                <w:szCs w:val="22"/>
                <w:lang w:eastAsia="en-US"/>
              </w:rPr>
            </w:pPr>
          </w:p>
        </w:tc>
        <w:tc>
          <w:tcPr>
            <w:tcW w:w="1134" w:type="dxa"/>
          </w:tcPr>
          <w:p w14:paraId="4D13D480"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0CCC0CB8" w14:textId="77777777" w:rsidR="00AE1847" w:rsidRPr="001530D7" w:rsidRDefault="00AE1847" w:rsidP="00AE1847">
            <w:pPr>
              <w:ind w:firstLine="0"/>
              <w:rPr>
                <w:rFonts w:eastAsia="Calibri"/>
                <w:sz w:val="22"/>
                <w:szCs w:val="22"/>
                <w:lang w:eastAsia="en-US"/>
              </w:rPr>
            </w:pPr>
          </w:p>
        </w:tc>
      </w:tr>
      <w:tr w:rsidR="00AE1847" w:rsidRPr="001530D7" w14:paraId="14B3ACA1" w14:textId="77777777" w:rsidTr="00AE1847">
        <w:tc>
          <w:tcPr>
            <w:tcW w:w="675" w:type="dxa"/>
            <w:shd w:val="clear" w:color="auto" w:fill="auto"/>
          </w:tcPr>
          <w:p w14:paraId="166F89A3"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w:t>
            </w:r>
          </w:p>
        </w:tc>
        <w:tc>
          <w:tcPr>
            <w:tcW w:w="1606" w:type="dxa"/>
            <w:shd w:val="clear" w:color="auto" w:fill="auto"/>
          </w:tcPr>
          <w:p w14:paraId="50000250" w14:textId="77777777" w:rsidR="00AE1847" w:rsidRPr="001530D7" w:rsidRDefault="00AE1847" w:rsidP="00AE1847">
            <w:pPr>
              <w:ind w:firstLine="0"/>
              <w:rPr>
                <w:rFonts w:eastAsia="Calibri"/>
                <w:sz w:val="22"/>
                <w:szCs w:val="22"/>
                <w:lang w:eastAsia="en-US"/>
              </w:rPr>
            </w:pPr>
          </w:p>
        </w:tc>
        <w:tc>
          <w:tcPr>
            <w:tcW w:w="946" w:type="dxa"/>
            <w:shd w:val="clear" w:color="auto" w:fill="auto"/>
          </w:tcPr>
          <w:p w14:paraId="2B659792"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73749414" w14:textId="77777777" w:rsidR="00AE1847" w:rsidRPr="001530D7" w:rsidRDefault="00AE1847" w:rsidP="00AE1847">
            <w:pPr>
              <w:ind w:firstLine="0"/>
              <w:rPr>
                <w:rFonts w:eastAsia="Calibri"/>
                <w:sz w:val="22"/>
                <w:szCs w:val="22"/>
                <w:lang w:eastAsia="en-US"/>
              </w:rPr>
            </w:pPr>
          </w:p>
        </w:tc>
        <w:tc>
          <w:tcPr>
            <w:tcW w:w="1168" w:type="dxa"/>
            <w:shd w:val="clear" w:color="auto" w:fill="auto"/>
          </w:tcPr>
          <w:p w14:paraId="5A61AD83"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704A6A28" w14:textId="77777777" w:rsidR="00AE1847" w:rsidRPr="001530D7" w:rsidRDefault="00AE1847" w:rsidP="00AE1847">
            <w:pPr>
              <w:ind w:firstLine="0"/>
              <w:rPr>
                <w:rFonts w:eastAsia="Calibri"/>
                <w:sz w:val="22"/>
                <w:szCs w:val="22"/>
                <w:lang w:eastAsia="en-US"/>
              </w:rPr>
            </w:pPr>
          </w:p>
        </w:tc>
        <w:tc>
          <w:tcPr>
            <w:tcW w:w="1134" w:type="dxa"/>
          </w:tcPr>
          <w:p w14:paraId="71D76C20"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705C0188" w14:textId="77777777" w:rsidR="00AE1847" w:rsidRPr="001530D7" w:rsidRDefault="00AE1847" w:rsidP="00AE1847">
            <w:pPr>
              <w:ind w:firstLine="0"/>
              <w:rPr>
                <w:rFonts w:eastAsia="Calibri"/>
                <w:sz w:val="22"/>
                <w:szCs w:val="22"/>
                <w:lang w:eastAsia="en-US"/>
              </w:rPr>
            </w:pPr>
          </w:p>
        </w:tc>
      </w:tr>
      <w:tr w:rsidR="00AE1847" w:rsidRPr="001530D7" w14:paraId="5F131A7E" w14:textId="77777777" w:rsidTr="00AE1847">
        <w:tc>
          <w:tcPr>
            <w:tcW w:w="675" w:type="dxa"/>
            <w:shd w:val="clear" w:color="auto" w:fill="auto"/>
          </w:tcPr>
          <w:p w14:paraId="4BF25775" w14:textId="77777777" w:rsidR="00AE1847" w:rsidRPr="001530D7" w:rsidRDefault="00AE1847" w:rsidP="00AE1847">
            <w:pPr>
              <w:rPr>
                <w:rFonts w:eastAsia="Calibri"/>
                <w:b/>
                <w:sz w:val="22"/>
                <w:szCs w:val="22"/>
                <w:lang w:eastAsia="en-US"/>
              </w:rPr>
            </w:pPr>
          </w:p>
        </w:tc>
        <w:tc>
          <w:tcPr>
            <w:tcW w:w="1606" w:type="dxa"/>
            <w:shd w:val="clear" w:color="auto" w:fill="auto"/>
          </w:tcPr>
          <w:p w14:paraId="2B11FB79" w14:textId="77777777" w:rsidR="00AE1847" w:rsidRPr="001530D7" w:rsidRDefault="00AE1847" w:rsidP="00AE1847">
            <w:pPr>
              <w:rPr>
                <w:rFonts w:eastAsia="Calibri"/>
                <w:b/>
                <w:sz w:val="22"/>
                <w:szCs w:val="22"/>
                <w:lang w:eastAsia="en-US"/>
              </w:rPr>
            </w:pPr>
            <w:r w:rsidRPr="001530D7">
              <w:rPr>
                <w:rFonts w:eastAsia="Calibri"/>
                <w:b/>
                <w:sz w:val="22"/>
                <w:szCs w:val="22"/>
                <w:lang w:eastAsia="en-US"/>
              </w:rPr>
              <w:t>ИТОГО</w:t>
            </w:r>
          </w:p>
        </w:tc>
        <w:tc>
          <w:tcPr>
            <w:tcW w:w="946" w:type="dxa"/>
            <w:shd w:val="clear" w:color="auto" w:fill="auto"/>
          </w:tcPr>
          <w:p w14:paraId="6BE90DDF"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559" w:type="dxa"/>
            <w:shd w:val="clear" w:color="auto" w:fill="auto"/>
          </w:tcPr>
          <w:p w14:paraId="66C617B3"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168" w:type="dxa"/>
            <w:shd w:val="clear" w:color="auto" w:fill="auto"/>
          </w:tcPr>
          <w:p w14:paraId="58881940"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559" w:type="dxa"/>
            <w:shd w:val="clear" w:color="auto" w:fill="auto"/>
          </w:tcPr>
          <w:p w14:paraId="783D8350"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134" w:type="dxa"/>
          </w:tcPr>
          <w:p w14:paraId="6AE396CF"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559" w:type="dxa"/>
            <w:shd w:val="clear" w:color="auto" w:fill="auto"/>
          </w:tcPr>
          <w:p w14:paraId="381D820E" w14:textId="77777777" w:rsidR="00AE1847" w:rsidRPr="001530D7" w:rsidRDefault="00AE1847" w:rsidP="00AE1847">
            <w:pPr>
              <w:jc w:val="center"/>
              <w:rPr>
                <w:rFonts w:eastAsia="Calibri"/>
                <w:b/>
                <w:sz w:val="22"/>
                <w:szCs w:val="22"/>
                <w:lang w:eastAsia="en-US"/>
              </w:rPr>
            </w:pPr>
          </w:p>
        </w:tc>
      </w:tr>
    </w:tbl>
    <w:p w14:paraId="532F125E" w14:textId="77777777" w:rsidR="00EC5F37" w:rsidRPr="001530D7" w:rsidRDefault="00EC5F37">
      <w:pPr>
        <w:spacing w:line="240" w:lineRule="auto"/>
        <w:rPr>
          <w:sz w:val="22"/>
          <w:szCs w:val="22"/>
        </w:rPr>
      </w:pPr>
      <w:r w:rsidRPr="001530D7">
        <w:rPr>
          <w:sz w:val="22"/>
          <w:szCs w:val="22"/>
        </w:rPr>
        <w:t>____________________________________</w:t>
      </w:r>
    </w:p>
    <w:p w14:paraId="4FE0762A"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7122172D" w14:textId="77777777" w:rsidR="00EC5F37" w:rsidRPr="001530D7" w:rsidRDefault="00EC5F37">
      <w:pPr>
        <w:spacing w:line="240" w:lineRule="auto"/>
        <w:rPr>
          <w:sz w:val="22"/>
          <w:szCs w:val="22"/>
        </w:rPr>
      </w:pPr>
      <w:r w:rsidRPr="001530D7">
        <w:rPr>
          <w:sz w:val="22"/>
          <w:szCs w:val="22"/>
        </w:rPr>
        <w:t>____________________________________</w:t>
      </w:r>
    </w:p>
    <w:p w14:paraId="43E00518"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4BC7892C"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40E62FC8" w14:textId="77777777" w:rsidR="00EC5F37" w:rsidRPr="001530D7" w:rsidRDefault="00EC5F37">
      <w:pPr>
        <w:keepNext/>
        <w:rPr>
          <w:b/>
          <w:sz w:val="22"/>
          <w:szCs w:val="22"/>
        </w:rPr>
      </w:pPr>
    </w:p>
    <w:p w14:paraId="59C3DA7B" w14:textId="77777777" w:rsidR="00EC5F37" w:rsidRPr="001530D7" w:rsidRDefault="00EC5F37" w:rsidP="000506D9">
      <w:pPr>
        <w:pStyle w:val="23"/>
        <w:pageBreakBefore/>
        <w:tabs>
          <w:tab w:val="num" w:pos="1134"/>
        </w:tabs>
        <w:ind w:left="1134"/>
        <w:rPr>
          <w:sz w:val="22"/>
          <w:szCs w:val="22"/>
        </w:rPr>
      </w:pPr>
      <w:bookmarkStart w:id="453" w:name="_Toc440899862"/>
      <w:bookmarkStart w:id="454" w:name="_Toc474152452"/>
      <w:r w:rsidRPr="001530D7">
        <w:rPr>
          <w:sz w:val="22"/>
          <w:szCs w:val="22"/>
        </w:rPr>
        <w:lastRenderedPageBreak/>
        <w:t>Инструкции по заполнению</w:t>
      </w:r>
      <w:bookmarkEnd w:id="453"/>
      <w:bookmarkEnd w:id="454"/>
    </w:p>
    <w:p w14:paraId="49A17DD2" w14:textId="136BC14F"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w:t>
      </w:r>
      <w:r w:rsidR="00915D32" w:rsidRPr="001530D7">
        <w:rPr>
          <w:sz w:val="22"/>
          <w:szCs w:val="22"/>
        </w:rPr>
        <w:t xml:space="preserve">данная Сводная таблица стоимости </w:t>
      </w:r>
      <w:r w:rsidR="001951C7" w:rsidRPr="001530D7">
        <w:rPr>
          <w:sz w:val="22"/>
          <w:szCs w:val="22"/>
        </w:rPr>
        <w:t>поставляемой продукции</w:t>
      </w:r>
      <w:r w:rsidRPr="001530D7">
        <w:rPr>
          <w:sz w:val="22"/>
          <w:szCs w:val="22"/>
        </w:rPr>
        <w:t>.</w:t>
      </w:r>
    </w:p>
    <w:p w14:paraId="5364B2A9" w14:textId="77777777" w:rsidR="00EC5F37" w:rsidRPr="001530D7" w:rsidRDefault="00EC5F37">
      <w:pPr>
        <w:pStyle w:val="a6"/>
        <w:tabs>
          <w:tab w:val="left" w:pos="1134"/>
          <w:tab w:val="num" w:pos="2268"/>
        </w:tabs>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5926E146" w14:textId="27E3B87C" w:rsidR="00EC5F37" w:rsidRPr="001530D7" w:rsidRDefault="00EC5F37">
      <w:pPr>
        <w:pStyle w:val="a6"/>
        <w:tabs>
          <w:tab w:val="left" w:pos="1134"/>
          <w:tab w:val="num" w:pos="2268"/>
        </w:tabs>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дату, на которую он рассчитывал Сводную таблицу стоимости </w:t>
      </w:r>
      <w:r w:rsidR="001951C7" w:rsidRPr="001530D7">
        <w:rPr>
          <w:sz w:val="22"/>
          <w:szCs w:val="22"/>
        </w:rPr>
        <w:t>поставляемой продукции</w:t>
      </w:r>
      <w:r w:rsidRPr="001530D7">
        <w:rPr>
          <w:sz w:val="22"/>
          <w:szCs w:val="22"/>
        </w:rPr>
        <w:t>.</w:t>
      </w:r>
    </w:p>
    <w:p w14:paraId="439D1924" w14:textId="28A1E121" w:rsidR="00C3629F" w:rsidRPr="001530D7" w:rsidRDefault="00C3629F" w:rsidP="008B0065">
      <w:pPr>
        <w:pStyle w:val="a6"/>
        <w:rPr>
          <w:sz w:val="22"/>
          <w:szCs w:val="22"/>
        </w:rPr>
      </w:pPr>
      <w:r w:rsidRPr="001530D7">
        <w:rPr>
          <w:sz w:val="22"/>
          <w:szCs w:val="22"/>
        </w:rPr>
        <w:t>Результат суммирования стоимостей этапов/</w:t>
      </w:r>
      <w:proofErr w:type="spellStart"/>
      <w:r w:rsidRPr="001530D7">
        <w:rPr>
          <w:sz w:val="22"/>
          <w:szCs w:val="22"/>
        </w:rPr>
        <w:t>подэтапов</w:t>
      </w:r>
      <w:proofErr w:type="spellEnd"/>
      <w:r w:rsidRPr="001530D7">
        <w:rPr>
          <w:sz w:val="22"/>
          <w:szCs w:val="22"/>
        </w:rPr>
        <w:t xml:space="preserve">, указанных </w:t>
      </w:r>
      <w:r w:rsidR="00C17DE2" w:rsidRPr="001530D7">
        <w:rPr>
          <w:sz w:val="22"/>
          <w:szCs w:val="22"/>
        </w:rPr>
        <w:t>в Сводной</w:t>
      </w:r>
      <w:r w:rsidRPr="001530D7">
        <w:rPr>
          <w:sz w:val="22"/>
          <w:szCs w:val="22"/>
        </w:rPr>
        <w:t xml:space="preserve"> таблице стоимости </w:t>
      </w:r>
      <w:r w:rsidR="001951C7" w:rsidRPr="001530D7">
        <w:rPr>
          <w:sz w:val="22"/>
          <w:szCs w:val="22"/>
        </w:rPr>
        <w:t>поставляемой продукции</w:t>
      </w:r>
      <w:r w:rsidRPr="001530D7">
        <w:rPr>
          <w:sz w:val="22"/>
          <w:szCs w:val="22"/>
        </w:rPr>
        <w:t xml:space="preserve">, должен совпадать с суммами (в рублях без НДС и с НДС), указанными в Письме о подаче оферты (пункт </w:t>
      </w:r>
      <w:r w:rsidR="00726982" w:rsidRPr="001530D7">
        <w:rPr>
          <w:sz w:val="22"/>
          <w:szCs w:val="22"/>
        </w:rPr>
        <w:fldChar w:fldCharType="begin"/>
      </w:r>
      <w:r w:rsidR="00726982" w:rsidRPr="001530D7">
        <w:rPr>
          <w:sz w:val="22"/>
          <w:szCs w:val="22"/>
        </w:rPr>
        <w:instrText xml:space="preserve"> REF _Ref55336310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1B20E6">
        <w:rPr>
          <w:sz w:val="22"/>
          <w:szCs w:val="22"/>
        </w:rPr>
        <w:t>5.2</w:t>
      </w:r>
      <w:r w:rsidR="00726982"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 xml:space="preserve">) </w:t>
      </w:r>
    </w:p>
    <w:p w14:paraId="7CDA4454" w14:textId="77777777" w:rsidR="00EC5F37" w:rsidRPr="001530D7" w:rsidRDefault="00EC5F37">
      <w:pPr>
        <w:pStyle w:val="a6"/>
        <w:rPr>
          <w:sz w:val="22"/>
          <w:szCs w:val="22"/>
        </w:rPr>
      </w:pPr>
      <w:r w:rsidRPr="001530D7">
        <w:rPr>
          <w:sz w:val="22"/>
          <w:szCs w:val="22"/>
        </w:rPr>
        <w:t xml:space="preserve">Сводная таблица стоимости </w:t>
      </w:r>
      <w:r w:rsidR="001951C7" w:rsidRPr="001530D7">
        <w:rPr>
          <w:sz w:val="22"/>
          <w:szCs w:val="22"/>
        </w:rPr>
        <w:t>поставляемой продукции</w:t>
      </w:r>
      <w:r w:rsidRPr="001530D7">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1530D7">
        <w:rPr>
          <w:sz w:val="22"/>
          <w:szCs w:val="22"/>
        </w:rPr>
        <w:t>запроса предложений</w:t>
      </w:r>
      <w:r w:rsidRPr="001530D7">
        <w:rPr>
          <w:sz w:val="22"/>
          <w:szCs w:val="22"/>
        </w:rPr>
        <w:t xml:space="preserve"> на подготовку Договора</w:t>
      </w:r>
      <w:r w:rsidR="00915D32" w:rsidRPr="001530D7">
        <w:rPr>
          <w:sz w:val="22"/>
          <w:szCs w:val="22"/>
        </w:rPr>
        <w:t>,</w:t>
      </w:r>
      <w:r w:rsidRPr="001530D7">
        <w:rPr>
          <w:sz w:val="22"/>
          <w:szCs w:val="22"/>
        </w:rPr>
        <w:t xml:space="preserve"> данную Сводную таблицу стоимости </w:t>
      </w:r>
      <w:r w:rsidR="001951C7" w:rsidRPr="001530D7">
        <w:rPr>
          <w:sz w:val="22"/>
          <w:szCs w:val="22"/>
        </w:rPr>
        <w:t>поставляемой продукции</w:t>
      </w:r>
      <w:r w:rsidRPr="001530D7">
        <w:rPr>
          <w:sz w:val="22"/>
          <w:szCs w:val="22"/>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1530D7" w:rsidRDefault="00017993" w:rsidP="00017993">
      <w:pPr>
        <w:pStyle w:val="a6"/>
        <w:rPr>
          <w:snapToGrid/>
          <w:sz w:val="22"/>
          <w:szCs w:val="22"/>
        </w:rPr>
      </w:pPr>
      <w:r w:rsidRPr="001530D7">
        <w:rPr>
          <w:sz w:val="22"/>
          <w:szCs w:val="22"/>
        </w:rPr>
        <w:t>Данная форма должна быть представлена в сканированном виде, а также в формате, доступном для редактирования (</w:t>
      </w:r>
      <w:proofErr w:type="spellStart"/>
      <w:r w:rsidRPr="001530D7">
        <w:rPr>
          <w:sz w:val="22"/>
          <w:szCs w:val="22"/>
          <w:lang w:val="en-US"/>
        </w:rPr>
        <w:t>MicrosoftWordDocument</w:t>
      </w:r>
      <w:proofErr w:type="spellEnd"/>
      <w:r w:rsidRPr="001530D7">
        <w:rPr>
          <w:sz w:val="22"/>
          <w:szCs w:val="22"/>
        </w:rPr>
        <w:t xml:space="preserve"> (*.</w:t>
      </w:r>
      <w:r w:rsidRPr="001530D7">
        <w:rPr>
          <w:sz w:val="22"/>
          <w:szCs w:val="22"/>
          <w:lang w:val="en-US"/>
        </w:rPr>
        <w:t>doc</w:t>
      </w:r>
      <w:r w:rsidRPr="001530D7">
        <w:rPr>
          <w:sz w:val="22"/>
          <w:szCs w:val="22"/>
        </w:rPr>
        <w:t xml:space="preserve">), </w:t>
      </w:r>
      <w:proofErr w:type="spellStart"/>
      <w:r w:rsidRPr="001530D7">
        <w:rPr>
          <w:sz w:val="22"/>
          <w:szCs w:val="22"/>
          <w:lang w:val="en-US"/>
        </w:rPr>
        <w:t>MicrosoftExcelSheet</w:t>
      </w:r>
      <w:proofErr w:type="spellEnd"/>
      <w:r w:rsidRPr="001530D7">
        <w:rPr>
          <w:sz w:val="22"/>
          <w:szCs w:val="22"/>
        </w:rPr>
        <w:t xml:space="preserve"> (*.</w:t>
      </w:r>
      <w:proofErr w:type="spellStart"/>
      <w:r w:rsidRPr="001530D7">
        <w:rPr>
          <w:sz w:val="22"/>
          <w:szCs w:val="22"/>
          <w:lang w:val="en-US"/>
        </w:rPr>
        <w:t>xls</w:t>
      </w:r>
      <w:proofErr w:type="spellEnd"/>
      <w:r w:rsidRPr="001530D7">
        <w:rPr>
          <w:sz w:val="22"/>
          <w:szCs w:val="22"/>
        </w:rPr>
        <w:t>)).</w:t>
      </w:r>
    </w:p>
    <w:p w14:paraId="2753E648" w14:textId="77777777" w:rsidR="00017993" w:rsidRPr="001530D7" w:rsidRDefault="00017993" w:rsidP="008B0065">
      <w:pPr>
        <w:pStyle w:val="a6"/>
        <w:numPr>
          <w:ilvl w:val="0"/>
          <w:numId w:val="0"/>
        </w:numPr>
        <w:ind w:left="1134"/>
        <w:rPr>
          <w:sz w:val="22"/>
          <w:szCs w:val="22"/>
        </w:rPr>
      </w:pPr>
    </w:p>
    <w:p w14:paraId="58B60CC1" w14:textId="77777777" w:rsidR="00EC5F37" w:rsidRPr="001530D7" w:rsidRDefault="00EC5F37">
      <w:pPr>
        <w:keepNext/>
        <w:rPr>
          <w:b/>
          <w:sz w:val="22"/>
          <w:szCs w:val="22"/>
        </w:rPr>
      </w:pPr>
      <w:bookmarkStart w:id="455" w:name="_Hlt22846931"/>
      <w:bookmarkEnd w:id="455"/>
    </w:p>
    <w:p w14:paraId="5B143595" w14:textId="66459251" w:rsidR="00EC5F37" w:rsidRPr="001530D7" w:rsidRDefault="00EC5F37">
      <w:pPr>
        <w:pStyle w:val="20"/>
        <w:pageBreakBefore/>
        <w:rPr>
          <w:sz w:val="22"/>
          <w:szCs w:val="22"/>
        </w:rPr>
      </w:pPr>
      <w:bookmarkStart w:id="456" w:name="_Ref70131640"/>
      <w:bookmarkStart w:id="457" w:name="_Toc77970259"/>
      <w:bookmarkStart w:id="458" w:name="_Toc90385118"/>
      <w:bookmarkStart w:id="459" w:name="_Toc440899863"/>
      <w:bookmarkStart w:id="460" w:name="_Toc474152453"/>
      <w:bookmarkStart w:id="461" w:name="_Ref63957390"/>
      <w:bookmarkStart w:id="462" w:name="_Toc64719476"/>
      <w:bookmarkStart w:id="463" w:name="_Toc69112532"/>
      <w:bookmarkEnd w:id="449"/>
      <w:bookmarkEnd w:id="450"/>
      <w:r w:rsidRPr="001530D7">
        <w:rPr>
          <w:sz w:val="22"/>
          <w:szCs w:val="22"/>
        </w:rPr>
        <w:lastRenderedPageBreak/>
        <w:t xml:space="preserve">Протокол разногласий по проекту Договора (форма </w:t>
      </w:r>
      <w:r w:rsidR="001E188D">
        <w:rPr>
          <w:sz w:val="22"/>
          <w:szCs w:val="22"/>
        </w:rPr>
        <w:t>6</w:t>
      </w:r>
      <w:r w:rsidRPr="001530D7">
        <w:rPr>
          <w:sz w:val="22"/>
          <w:szCs w:val="22"/>
        </w:rPr>
        <w:t>)</w:t>
      </w:r>
      <w:bookmarkEnd w:id="456"/>
      <w:bookmarkEnd w:id="457"/>
      <w:bookmarkEnd w:id="458"/>
      <w:bookmarkEnd w:id="459"/>
      <w:bookmarkEnd w:id="460"/>
    </w:p>
    <w:p w14:paraId="31587D6E" w14:textId="77777777" w:rsidR="00EC5F37" w:rsidRPr="001530D7" w:rsidRDefault="00EC5F37" w:rsidP="000506D9">
      <w:pPr>
        <w:pStyle w:val="23"/>
        <w:tabs>
          <w:tab w:val="num" w:pos="1134"/>
        </w:tabs>
        <w:ind w:left="1134"/>
        <w:rPr>
          <w:sz w:val="22"/>
          <w:szCs w:val="22"/>
        </w:rPr>
      </w:pPr>
      <w:bookmarkStart w:id="464" w:name="_Toc90385119"/>
      <w:bookmarkStart w:id="465" w:name="_Toc440899864"/>
      <w:bookmarkStart w:id="466" w:name="_Toc474152454"/>
      <w:r w:rsidRPr="001530D7">
        <w:rPr>
          <w:sz w:val="22"/>
          <w:szCs w:val="22"/>
        </w:rPr>
        <w:t>Форма Протокола разногласий по проекту Договора</w:t>
      </w:r>
      <w:bookmarkEnd w:id="464"/>
      <w:bookmarkEnd w:id="465"/>
      <w:bookmarkEnd w:id="466"/>
    </w:p>
    <w:p w14:paraId="2AD0B8CF" w14:textId="77777777" w:rsidR="00EC5F37" w:rsidRPr="001530D7" w:rsidRDefault="00EC5F37">
      <w:pPr>
        <w:spacing w:line="240" w:lineRule="auto"/>
        <w:ind w:firstLine="0"/>
        <w:jc w:val="left"/>
        <w:rPr>
          <w:sz w:val="22"/>
          <w:szCs w:val="22"/>
        </w:rPr>
      </w:pPr>
    </w:p>
    <w:p w14:paraId="244E9A7E"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76899D93" w14:textId="77777777" w:rsidR="00EC5F37" w:rsidRPr="001530D7" w:rsidRDefault="00EC5F37">
      <w:pPr>
        <w:spacing w:line="240" w:lineRule="auto"/>
        <w:ind w:firstLine="0"/>
        <w:jc w:val="left"/>
        <w:rPr>
          <w:sz w:val="22"/>
          <w:szCs w:val="22"/>
        </w:rPr>
      </w:pPr>
    </w:p>
    <w:bookmarkEnd w:id="461"/>
    <w:bookmarkEnd w:id="462"/>
    <w:bookmarkEnd w:id="463"/>
    <w:p w14:paraId="186F0D63"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1B20E6">
        <w:rPr>
          <w:noProof/>
          <w:sz w:val="22"/>
          <w:szCs w:val="22"/>
        </w:rPr>
        <w:t>4</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7761418A" w14:textId="77777777" w:rsidR="00EC5F37" w:rsidRPr="001530D7" w:rsidRDefault="00EC5F37">
      <w:pPr>
        <w:rPr>
          <w:sz w:val="22"/>
          <w:szCs w:val="22"/>
        </w:rPr>
      </w:pPr>
    </w:p>
    <w:p w14:paraId="691C3C46" w14:textId="77777777" w:rsidR="00EC5F37" w:rsidRPr="001530D7" w:rsidRDefault="00EC5F37">
      <w:pPr>
        <w:suppressAutoHyphens/>
        <w:spacing w:line="240" w:lineRule="auto"/>
        <w:ind w:firstLine="0"/>
        <w:jc w:val="center"/>
        <w:rPr>
          <w:b/>
          <w:sz w:val="22"/>
          <w:szCs w:val="22"/>
        </w:rPr>
      </w:pPr>
      <w:r w:rsidRPr="001530D7">
        <w:rPr>
          <w:b/>
          <w:sz w:val="22"/>
          <w:szCs w:val="22"/>
        </w:rPr>
        <w:t>Протокол разногласий к проекту Договора</w:t>
      </w:r>
    </w:p>
    <w:p w14:paraId="7B412E0E" w14:textId="77777777" w:rsidR="00EC5F37" w:rsidRPr="001530D7" w:rsidRDefault="00EC5F37">
      <w:pPr>
        <w:rPr>
          <w:sz w:val="22"/>
          <w:szCs w:val="22"/>
        </w:rPr>
      </w:pPr>
    </w:p>
    <w:p w14:paraId="0E90CD1E"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6419BF74" w14:textId="77777777" w:rsidR="00EC5F37" w:rsidRPr="001530D7" w:rsidRDefault="003222C4">
      <w:pPr>
        <w:jc w:val="center"/>
        <w:rPr>
          <w:b/>
          <w:sz w:val="22"/>
          <w:szCs w:val="22"/>
        </w:rPr>
      </w:pPr>
      <w:r w:rsidRPr="001530D7" w:rsidDel="003222C4">
        <w:rPr>
          <w:b/>
          <w:sz w:val="22"/>
          <w:szCs w:val="22"/>
        </w:rPr>
        <w:t xml:space="preserve"> </w:t>
      </w:r>
      <w:r w:rsidR="00EC5F37" w:rsidRPr="001530D7">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1530D7"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1530D7" w:rsidRDefault="00EC5F37">
            <w:pPr>
              <w:pStyle w:val="af3"/>
              <w:rPr>
                <w:szCs w:val="22"/>
              </w:rPr>
            </w:pPr>
            <w:r w:rsidRPr="001530D7">
              <w:rPr>
                <w:szCs w:val="22"/>
              </w:rPr>
              <w:t xml:space="preserve">№ </w:t>
            </w:r>
            <w:proofErr w:type="gramStart"/>
            <w:r w:rsidRPr="001530D7">
              <w:rPr>
                <w:szCs w:val="22"/>
              </w:rPr>
              <w:t>п</w:t>
            </w:r>
            <w:proofErr w:type="gramEnd"/>
            <w:r w:rsidRPr="001530D7">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1530D7" w:rsidRDefault="00EC5F37" w:rsidP="00175B7E">
            <w:pPr>
              <w:pStyle w:val="af3"/>
              <w:rPr>
                <w:szCs w:val="22"/>
              </w:rPr>
            </w:pPr>
            <w:r w:rsidRPr="001530D7">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1530D7" w:rsidRDefault="00EC5F37">
            <w:pPr>
              <w:pStyle w:val="af3"/>
              <w:rPr>
                <w:szCs w:val="22"/>
              </w:rPr>
            </w:pPr>
            <w:r w:rsidRPr="001530D7">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1530D7" w:rsidRDefault="00EC5F37">
            <w:pPr>
              <w:pStyle w:val="af3"/>
              <w:rPr>
                <w:szCs w:val="22"/>
              </w:rPr>
            </w:pPr>
            <w:r w:rsidRPr="001530D7">
              <w:rPr>
                <w:szCs w:val="22"/>
              </w:rPr>
              <w:t xml:space="preserve">Предложения Участника </w:t>
            </w:r>
            <w:r w:rsidR="000778BE" w:rsidRPr="001530D7">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1530D7" w:rsidRDefault="00EC5F37">
            <w:pPr>
              <w:pStyle w:val="af3"/>
              <w:rPr>
                <w:szCs w:val="22"/>
              </w:rPr>
            </w:pPr>
            <w:r w:rsidRPr="001530D7">
              <w:rPr>
                <w:szCs w:val="22"/>
              </w:rPr>
              <w:t>Примечания, обоснование</w:t>
            </w:r>
          </w:p>
        </w:tc>
      </w:tr>
      <w:tr w:rsidR="00977471" w:rsidRPr="001530D7"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1530D7" w:rsidRDefault="00977471" w:rsidP="000506D9">
            <w:pPr>
              <w:pStyle w:val="af6"/>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1530D7" w:rsidRDefault="00977471">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1530D7" w:rsidRDefault="00977471">
            <w:pPr>
              <w:pStyle w:val="af6"/>
              <w:rPr>
                <w:sz w:val="22"/>
                <w:szCs w:val="22"/>
              </w:rPr>
            </w:pPr>
          </w:p>
        </w:tc>
      </w:tr>
      <w:tr w:rsidR="00977471" w:rsidRPr="001530D7"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1530D7" w:rsidRDefault="00977471" w:rsidP="000506D9">
            <w:pPr>
              <w:pStyle w:val="af6"/>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1530D7" w:rsidRDefault="00977471">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1530D7" w:rsidRDefault="00977471">
            <w:pPr>
              <w:pStyle w:val="af6"/>
              <w:rPr>
                <w:sz w:val="22"/>
                <w:szCs w:val="22"/>
              </w:rPr>
            </w:pPr>
          </w:p>
        </w:tc>
      </w:tr>
      <w:tr w:rsidR="00977471" w:rsidRPr="001530D7"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1530D7" w:rsidRDefault="00977471" w:rsidP="000506D9">
            <w:pPr>
              <w:pStyle w:val="af6"/>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1530D7" w:rsidRDefault="00977471">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1530D7" w:rsidRDefault="00977471">
            <w:pPr>
              <w:pStyle w:val="af6"/>
              <w:rPr>
                <w:sz w:val="22"/>
                <w:szCs w:val="22"/>
              </w:rPr>
            </w:pPr>
          </w:p>
        </w:tc>
      </w:tr>
      <w:tr w:rsidR="00EC5F37" w:rsidRPr="001530D7"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1530D7" w:rsidRDefault="00EC5F37">
            <w:pPr>
              <w:pStyle w:val="af6"/>
              <w:rPr>
                <w:sz w:val="22"/>
                <w:szCs w:val="22"/>
              </w:rPr>
            </w:pPr>
            <w:r w:rsidRPr="001530D7">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1530D7" w:rsidRDefault="00EC5F37">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1530D7" w:rsidRDefault="00EC5F37">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1530D7" w:rsidRDefault="00EC5F37">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1530D7" w:rsidRDefault="00EC5F37">
            <w:pPr>
              <w:pStyle w:val="af6"/>
              <w:rPr>
                <w:sz w:val="22"/>
                <w:szCs w:val="22"/>
              </w:rPr>
            </w:pPr>
          </w:p>
        </w:tc>
      </w:tr>
    </w:tbl>
    <w:p w14:paraId="3E28046A" w14:textId="77777777" w:rsidR="00EC5F37" w:rsidRPr="001530D7" w:rsidRDefault="00EC5F37">
      <w:pPr>
        <w:rPr>
          <w:sz w:val="22"/>
          <w:szCs w:val="22"/>
        </w:rPr>
      </w:pPr>
    </w:p>
    <w:p w14:paraId="203E38E4" w14:textId="77777777" w:rsidR="00EC5F37" w:rsidRPr="001530D7" w:rsidRDefault="00EC5F37">
      <w:pPr>
        <w:spacing w:line="240" w:lineRule="auto"/>
        <w:rPr>
          <w:sz w:val="22"/>
          <w:szCs w:val="22"/>
        </w:rPr>
      </w:pPr>
      <w:r w:rsidRPr="001530D7">
        <w:rPr>
          <w:sz w:val="22"/>
          <w:szCs w:val="22"/>
        </w:rPr>
        <w:t>____________________________________</w:t>
      </w:r>
    </w:p>
    <w:p w14:paraId="0E194944"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7B1C5F49" w14:textId="77777777" w:rsidR="00EC5F37" w:rsidRPr="001530D7" w:rsidRDefault="00EC5F37">
      <w:pPr>
        <w:spacing w:line="240" w:lineRule="auto"/>
        <w:rPr>
          <w:sz w:val="22"/>
          <w:szCs w:val="22"/>
        </w:rPr>
      </w:pPr>
      <w:r w:rsidRPr="001530D7">
        <w:rPr>
          <w:sz w:val="22"/>
          <w:szCs w:val="22"/>
        </w:rPr>
        <w:t>____________________________________</w:t>
      </w:r>
    </w:p>
    <w:p w14:paraId="0A806C75"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BCD7E92" w14:textId="77777777" w:rsidR="00EC5F37" w:rsidRPr="001530D7" w:rsidRDefault="00EC5F37">
      <w:pPr>
        <w:keepNext/>
        <w:rPr>
          <w:b/>
          <w:sz w:val="22"/>
          <w:szCs w:val="22"/>
        </w:rPr>
      </w:pPr>
    </w:p>
    <w:p w14:paraId="157D9E7A"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0F35767B" w14:textId="77777777" w:rsidR="00EC5F37" w:rsidRPr="001530D7" w:rsidRDefault="00EC5F37" w:rsidP="000506D9">
      <w:pPr>
        <w:pStyle w:val="23"/>
        <w:pageBreakBefore/>
        <w:tabs>
          <w:tab w:val="num" w:pos="1134"/>
        </w:tabs>
        <w:ind w:left="1134"/>
        <w:rPr>
          <w:sz w:val="22"/>
          <w:szCs w:val="22"/>
        </w:rPr>
      </w:pPr>
      <w:bookmarkStart w:id="467" w:name="_Toc90385120"/>
      <w:bookmarkStart w:id="468" w:name="_Toc440899865"/>
      <w:bookmarkStart w:id="469" w:name="_Toc474152455"/>
      <w:r w:rsidRPr="001530D7">
        <w:rPr>
          <w:sz w:val="22"/>
          <w:szCs w:val="22"/>
        </w:rPr>
        <w:lastRenderedPageBreak/>
        <w:t>Инструкции по заполнению Протокола разногласий по проекту Договора</w:t>
      </w:r>
      <w:bookmarkEnd w:id="467"/>
      <w:bookmarkEnd w:id="468"/>
      <w:bookmarkEnd w:id="469"/>
    </w:p>
    <w:p w14:paraId="110EFD17"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w:t>
      </w:r>
      <w:r w:rsidR="00175B7E" w:rsidRPr="001530D7">
        <w:rPr>
          <w:sz w:val="22"/>
          <w:szCs w:val="22"/>
        </w:rPr>
        <w:t>данный прот</w:t>
      </w:r>
      <w:r w:rsidR="00056115" w:rsidRPr="001530D7">
        <w:rPr>
          <w:sz w:val="22"/>
          <w:szCs w:val="22"/>
        </w:rPr>
        <w:t>о</w:t>
      </w:r>
      <w:r w:rsidR="00175B7E" w:rsidRPr="001530D7">
        <w:rPr>
          <w:sz w:val="22"/>
          <w:szCs w:val="22"/>
        </w:rPr>
        <w:t>кол разногласий</w:t>
      </w:r>
      <w:r w:rsidRPr="001530D7">
        <w:rPr>
          <w:sz w:val="22"/>
          <w:szCs w:val="22"/>
        </w:rPr>
        <w:t>.</w:t>
      </w:r>
    </w:p>
    <w:p w14:paraId="07101BDF"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1009FC8D" w14:textId="571B94F3" w:rsidR="004A77E2" w:rsidRPr="001530D7" w:rsidRDefault="00EC5F37">
      <w:pPr>
        <w:pStyle w:val="a6"/>
        <w:rPr>
          <w:sz w:val="22"/>
          <w:szCs w:val="22"/>
        </w:rPr>
      </w:pPr>
      <w:r w:rsidRPr="001530D7">
        <w:rPr>
          <w:sz w:val="22"/>
          <w:szCs w:val="22"/>
        </w:rPr>
        <w:t xml:space="preserve">Данная форма заполняется как в случае наличия у Участника </w:t>
      </w:r>
      <w:r w:rsidR="000778BE" w:rsidRPr="001530D7">
        <w:rPr>
          <w:sz w:val="22"/>
          <w:szCs w:val="22"/>
        </w:rPr>
        <w:t>запроса предложений</w:t>
      </w:r>
      <w:r w:rsidRPr="001530D7">
        <w:rPr>
          <w:sz w:val="22"/>
          <w:szCs w:val="22"/>
        </w:rPr>
        <w:t xml:space="preserve"> требований или предложений по изменению проекта Договора (</w:t>
      </w:r>
      <w:r w:rsidR="00175B7E" w:rsidRPr="001530D7">
        <w:rPr>
          <w:sz w:val="22"/>
          <w:szCs w:val="22"/>
        </w:rPr>
        <w:fldChar w:fldCharType="begin"/>
      </w:r>
      <w:r w:rsidR="00175B7E" w:rsidRPr="001530D7">
        <w:rPr>
          <w:sz w:val="22"/>
          <w:szCs w:val="22"/>
        </w:rPr>
        <w:instrText xml:space="preserve"> REF _Ref324342826 \h </w:instrText>
      </w:r>
      <w:r w:rsidR="00AC6BD2" w:rsidRPr="001530D7">
        <w:rPr>
          <w:sz w:val="22"/>
          <w:szCs w:val="22"/>
        </w:rPr>
        <w:instrText xml:space="preserve"> \* MERGEFORMAT </w:instrText>
      </w:r>
      <w:r w:rsidR="00175B7E" w:rsidRPr="001530D7">
        <w:rPr>
          <w:sz w:val="22"/>
          <w:szCs w:val="22"/>
        </w:rPr>
      </w:r>
      <w:r w:rsidR="00175B7E" w:rsidRPr="001530D7">
        <w:rPr>
          <w:sz w:val="22"/>
          <w:szCs w:val="22"/>
        </w:rPr>
        <w:fldChar w:fldCharType="separate"/>
      </w:r>
      <w:r w:rsidR="001B20E6" w:rsidRPr="001530D7">
        <w:rPr>
          <w:sz w:val="22"/>
          <w:szCs w:val="22"/>
        </w:rPr>
        <w:t>Приложение № 2 - Проект Договора</w:t>
      </w:r>
      <w:r w:rsidR="00175B7E" w:rsidRPr="001530D7">
        <w:rPr>
          <w:sz w:val="22"/>
          <w:szCs w:val="22"/>
        </w:rPr>
        <w:fldChar w:fldCharType="end"/>
      </w:r>
      <w:r w:rsidRPr="001530D7">
        <w:rPr>
          <w:sz w:val="22"/>
          <w:szCs w:val="22"/>
        </w:rPr>
        <w:t xml:space="preserve">), так и в случае отсутствия таких требований или предложений; </w:t>
      </w:r>
    </w:p>
    <w:p w14:paraId="6A2A6C16" w14:textId="4F02DF4D" w:rsidR="00EC5F37" w:rsidRPr="001530D7" w:rsidRDefault="004A77E2">
      <w:pPr>
        <w:pStyle w:val="a6"/>
        <w:rPr>
          <w:sz w:val="22"/>
          <w:szCs w:val="22"/>
        </w:rPr>
      </w:pPr>
      <w:r w:rsidRPr="001530D7">
        <w:rPr>
          <w:sz w:val="22"/>
          <w:szCs w:val="22"/>
        </w:rPr>
        <w:t xml:space="preserve">В случае отсутствия у Участника </w:t>
      </w:r>
      <w:r w:rsidR="00AE1847" w:rsidRPr="001530D7">
        <w:rPr>
          <w:sz w:val="22"/>
          <w:szCs w:val="22"/>
        </w:rPr>
        <w:t xml:space="preserve">закупки </w:t>
      </w:r>
      <w:r w:rsidRPr="001530D7">
        <w:rPr>
          <w:sz w:val="22"/>
          <w:szCs w:val="22"/>
        </w:rPr>
        <w:t>предложений по внесению изменений в проект Договора</w:t>
      </w:r>
      <w:r w:rsidR="00403442" w:rsidRPr="001530D7">
        <w:rPr>
          <w:sz w:val="22"/>
          <w:szCs w:val="22"/>
        </w:rPr>
        <w:t>,</w:t>
      </w:r>
      <w:r w:rsidRPr="001530D7">
        <w:rPr>
          <w:sz w:val="22"/>
          <w:szCs w:val="22"/>
        </w:rPr>
        <w:t xml:space="preserve"> </w:t>
      </w:r>
      <w:r w:rsidR="00EC5F37" w:rsidRPr="001530D7">
        <w:rPr>
          <w:sz w:val="22"/>
          <w:szCs w:val="22"/>
        </w:rPr>
        <w:t xml:space="preserve">в </w:t>
      </w:r>
      <w:r w:rsidR="003222C4" w:rsidRPr="001530D7">
        <w:rPr>
          <w:sz w:val="22"/>
          <w:szCs w:val="22"/>
        </w:rPr>
        <w:t xml:space="preserve">таблице </w:t>
      </w:r>
      <w:r w:rsidR="00EC5F37" w:rsidRPr="001530D7">
        <w:rPr>
          <w:sz w:val="22"/>
          <w:szCs w:val="22"/>
        </w:rPr>
        <w:t xml:space="preserve">приводятся слова «Согласны с предложенным проектом Договора». </w:t>
      </w:r>
    </w:p>
    <w:p w14:paraId="7881710A" w14:textId="654667DB" w:rsidR="00977471" w:rsidRPr="001530D7" w:rsidRDefault="00977471" w:rsidP="00977471">
      <w:pPr>
        <w:pStyle w:val="a6"/>
        <w:rPr>
          <w:sz w:val="22"/>
          <w:szCs w:val="22"/>
        </w:rPr>
      </w:pPr>
      <w:r w:rsidRPr="001530D7">
        <w:rPr>
          <w:sz w:val="22"/>
          <w:szCs w:val="22"/>
        </w:rPr>
        <w:t xml:space="preserve">В случае наличия у Участника </w:t>
      </w:r>
      <w:r w:rsidR="00AE1847" w:rsidRPr="001530D7">
        <w:rPr>
          <w:sz w:val="22"/>
          <w:szCs w:val="22"/>
        </w:rPr>
        <w:t>закупки</w:t>
      </w:r>
      <w:r w:rsidRPr="001530D7">
        <w:rPr>
          <w:sz w:val="22"/>
          <w:szCs w:val="22"/>
        </w:rPr>
        <w:t xml:space="preserve"> предложений по внесению изменений в проект Договора, Участник </w:t>
      </w:r>
      <w:r w:rsidR="000778BE" w:rsidRPr="001530D7">
        <w:rPr>
          <w:sz w:val="22"/>
          <w:szCs w:val="22"/>
        </w:rPr>
        <w:t>запроса предложений</w:t>
      </w:r>
      <w:r w:rsidRPr="001530D7">
        <w:rPr>
          <w:sz w:val="22"/>
          <w:szCs w:val="22"/>
        </w:rPr>
        <w:t xml:space="preserve"> должен представить в составе своей заявки данный </w:t>
      </w:r>
      <w:r w:rsidR="006F686B" w:rsidRPr="001530D7">
        <w:rPr>
          <w:sz w:val="22"/>
          <w:szCs w:val="22"/>
        </w:rPr>
        <w:t>П</w:t>
      </w:r>
      <w:r w:rsidRPr="001530D7">
        <w:rPr>
          <w:sz w:val="22"/>
          <w:szCs w:val="22"/>
        </w:rPr>
        <w:t xml:space="preserve">ротокол разногласий. Условия Договора будут определяться в соответствии с пунктом </w:t>
      </w:r>
      <w:r w:rsidRPr="001530D7">
        <w:rPr>
          <w:sz w:val="22"/>
          <w:szCs w:val="22"/>
        </w:rPr>
        <w:fldChar w:fldCharType="begin"/>
      </w:r>
      <w:r w:rsidRPr="001530D7">
        <w:rPr>
          <w:sz w:val="22"/>
          <w:szCs w:val="22"/>
        </w:rPr>
        <w:instrText xml:space="preserve"> REF _Ref86827161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1.2.5</w:t>
      </w:r>
      <w:r w:rsidRPr="001530D7">
        <w:rPr>
          <w:sz w:val="22"/>
          <w:szCs w:val="22"/>
        </w:rPr>
        <w:fldChar w:fldCharType="end"/>
      </w:r>
      <w:r w:rsidR="00AE1847" w:rsidRPr="001530D7">
        <w:rPr>
          <w:sz w:val="22"/>
          <w:szCs w:val="22"/>
        </w:rPr>
        <w:t xml:space="preserve"> настоящей Документации о закупке</w:t>
      </w:r>
      <w:r w:rsidRPr="001530D7">
        <w:rPr>
          <w:sz w:val="22"/>
          <w:szCs w:val="22"/>
        </w:rPr>
        <w:t>.</w:t>
      </w:r>
    </w:p>
    <w:p w14:paraId="18DA7FCD" w14:textId="77777777" w:rsidR="00977471" w:rsidRPr="001530D7" w:rsidRDefault="00977471" w:rsidP="00977471">
      <w:pPr>
        <w:pStyle w:val="a6"/>
        <w:rPr>
          <w:sz w:val="22"/>
          <w:szCs w:val="22"/>
        </w:rPr>
      </w:pPr>
      <w:r w:rsidRPr="001530D7">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1530D7">
        <w:rPr>
          <w:sz w:val="22"/>
          <w:szCs w:val="22"/>
        </w:rPr>
        <w:t>запроса предложений</w:t>
      </w:r>
      <w:r w:rsidRPr="001530D7">
        <w:rPr>
          <w:sz w:val="22"/>
          <w:szCs w:val="22"/>
        </w:rPr>
        <w:t>.</w:t>
      </w:r>
    </w:p>
    <w:p w14:paraId="013805CC" w14:textId="5DAC5978" w:rsidR="00EC5F37" w:rsidRPr="001530D7" w:rsidRDefault="00977471" w:rsidP="0076504D">
      <w:pPr>
        <w:pStyle w:val="a6"/>
        <w:rPr>
          <w:sz w:val="22"/>
          <w:szCs w:val="22"/>
        </w:rPr>
      </w:pPr>
      <w:r w:rsidRPr="001530D7">
        <w:rPr>
          <w:sz w:val="22"/>
          <w:szCs w:val="22"/>
        </w:rPr>
        <w:t xml:space="preserve">В любом случае Участник </w:t>
      </w:r>
      <w:r w:rsidR="000778BE" w:rsidRPr="001530D7">
        <w:rPr>
          <w:sz w:val="22"/>
          <w:szCs w:val="22"/>
        </w:rPr>
        <w:t>запроса предложений</w:t>
      </w:r>
      <w:r w:rsidR="0076504D" w:rsidRPr="001530D7">
        <w:rPr>
          <w:sz w:val="22"/>
          <w:szCs w:val="22"/>
        </w:rPr>
        <w:t xml:space="preserve"> должен иметь в виду, что </w:t>
      </w:r>
      <w:r w:rsidRPr="001530D7">
        <w:rPr>
          <w:sz w:val="22"/>
          <w:szCs w:val="22"/>
        </w:rPr>
        <w:t xml:space="preserve">предоставление Участником </w:t>
      </w:r>
      <w:r w:rsidR="000778BE" w:rsidRPr="001530D7">
        <w:rPr>
          <w:sz w:val="22"/>
          <w:szCs w:val="22"/>
        </w:rPr>
        <w:t>запроса предложений</w:t>
      </w:r>
      <w:r w:rsidRPr="001530D7">
        <w:rPr>
          <w:sz w:val="22"/>
          <w:szCs w:val="22"/>
        </w:rPr>
        <w:t xml:space="preserve"> </w:t>
      </w:r>
      <w:r w:rsidR="006F686B" w:rsidRPr="001530D7">
        <w:rPr>
          <w:sz w:val="22"/>
          <w:szCs w:val="22"/>
        </w:rPr>
        <w:t>П</w:t>
      </w:r>
      <w:r w:rsidRPr="001530D7">
        <w:rPr>
          <w:sz w:val="22"/>
          <w:szCs w:val="22"/>
        </w:rPr>
        <w:t xml:space="preserve">ротокола разногласий по подготовленному Заказчиком исходному проекту Договора не лишает Участника </w:t>
      </w:r>
      <w:r w:rsidR="000778BE" w:rsidRPr="001530D7">
        <w:rPr>
          <w:sz w:val="22"/>
          <w:szCs w:val="22"/>
        </w:rPr>
        <w:t>запроса предложений</w:t>
      </w:r>
      <w:r w:rsidRPr="001530D7">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449A99E7" w:rsidR="00EC5F37" w:rsidRPr="001530D7" w:rsidRDefault="00EC5F37">
      <w:pPr>
        <w:pStyle w:val="20"/>
        <w:pageBreakBefore/>
        <w:rPr>
          <w:sz w:val="22"/>
          <w:szCs w:val="22"/>
        </w:rPr>
      </w:pPr>
      <w:bookmarkStart w:id="470" w:name="_Ref55335823"/>
      <w:bookmarkStart w:id="471" w:name="_Ref55336359"/>
      <w:bookmarkStart w:id="472" w:name="_Toc57314675"/>
      <w:bookmarkStart w:id="473" w:name="_Toc69728989"/>
      <w:bookmarkStart w:id="474" w:name="_Toc440899866"/>
      <w:bookmarkStart w:id="475" w:name="_Toc474152456"/>
      <w:bookmarkEnd w:id="407"/>
      <w:r w:rsidRPr="001530D7">
        <w:rPr>
          <w:sz w:val="22"/>
          <w:szCs w:val="22"/>
        </w:rPr>
        <w:lastRenderedPageBreak/>
        <w:t xml:space="preserve">Анкета Участника </w:t>
      </w:r>
      <w:r w:rsidR="000778BE" w:rsidRPr="001530D7">
        <w:rPr>
          <w:sz w:val="22"/>
          <w:szCs w:val="22"/>
        </w:rPr>
        <w:t>запроса предложений</w:t>
      </w:r>
      <w:r w:rsidRPr="001530D7">
        <w:rPr>
          <w:sz w:val="22"/>
          <w:szCs w:val="22"/>
        </w:rPr>
        <w:t xml:space="preserve"> (форма </w:t>
      </w:r>
      <w:r w:rsidR="001E188D">
        <w:rPr>
          <w:sz w:val="22"/>
          <w:szCs w:val="22"/>
        </w:rPr>
        <w:t>7</w:t>
      </w:r>
      <w:r w:rsidRPr="001530D7">
        <w:rPr>
          <w:sz w:val="22"/>
          <w:szCs w:val="22"/>
        </w:rPr>
        <w:t>)</w:t>
      </w:r>
      <w:bookmarkEnd w:id="470"/>
      <w:bookmarkEnd w:id="471"/>
      <w:bookmarkEnd w:id="472"/>
      <w:bookmarkEnd w:id="473"/>
      <w:bookmarkEnd w:id="474"/>
      <w:bookmarkEnd w:id="475"/>
    </w:p>
    <w:p w14:paraId="71255168" w14:textId="77777777" w:rsidR="00EC5F37" w:rsidRPr="001530D7" w:rsidRDefault="00EC5F37" w:rsidP="000506D9">
      <w:pPr>
        <w:pStyle w:val="23"/>
        <w:tabs>
          <w:tab w:val="num" w:pos="1134"/>
        </w:tabs>
        <w:ind w:left="1134"/>
        <w:rPr>
          <w:sz w:val="22"/>
          <w:szCs w:val="22"/>
        </w:rPr>
      </w:pPr>
      <w:bookmarkStart w:id="476" w:name="_Toc440899867"/>
      <w:bookmarkStart w:id="477" w:name="_Toc474152457"/>
      <w:r w:rsidRPr="001530D7">
        <w:rPr>
          <w:sz w:val="22"/>
          <w:szCs w:val="22"/>
        </w:rPr>
        <w:t xml:space="preserve">Форма Анкеты Участника </w:t>
      </w:r>
      <w:r w:rsidR="000778BE" w:rsidRPr="001530D7">
        <w:rPr>
          <w:sz w:val="22"/>
          <w:szCs w:val="22"/>
        </w:rPr>
        <w:t>запроса предложений</w:t>
      </w:r>
      <w:bookmarkEnd w:id="476"/>
      <w:bookmarkEnd w:id="477"/>
    </w:p>
    <w:p w14:paraId="3FB0E83C"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00CA1D8B" w14:textId="77777777" w:rsidR="00EC5F37" w:rsidRPr="001530D7" w:rsidRDefault="00EC5F37">
      <w:pPr>
        <w:spacing w:line="240" w:lineRule="auto"/>
        <w:ind w:firstLine="0"/>
        <w:jc w:val="left"/>
        <w:rPr>
          <w:sz w:val="22"/>
          <w:szCs w:val="22"/>
        </w:rPr>
      </w:pPr>
    </w:p>
    <w:p w14:paraId="64DC0582" w14:textId="77777777" w:rsidR="00EC5F37" w:rsidRPr="001530D7" w:rsidRDefault="00EC5F37">
      <w:pPr>
        <w:spacing w:line="240" w:lineRule="auto"/>
        <w:ind w:firstLine="0"/>
        <w:jc w:val="left"/>
        <w:rPr>
          <w:sz w:val="22"/>
          <w:szCs w:val="22"/>
        </w:rPr>
      </w:pPr>
    </w:p>
    <w:p w14:paraId="67CC25EA"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1B20E6">
        <w:rPr>
          <w:noProof/>
          <w:sz w:val="22"/>
          <w:szCs w:val="22"/>
        </w:rPr>
        <w:t>5</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1DD77793" w14:textId="77777777" w:rsidR="00EC5F37" w:rsidRPr="001530D7" w:rsidRDefault="00EC5F37">
      <w:pPr>
        <w:rPr>
          <w:sz w:val="22"/>
          <w:szCs w:val="22"/>
        </w:rPr>
      </w:pPr>
    </w:p>
    <w:p w14:paraId="6E12F5A7" w14:textId="77777777" w:rsidR="00EC5F37" w:rsidRPr="001530D7" w:rsidRDefault="00EC5F37">
      <w:pPr>
        <w:suppressAutoHyphens/>
        <w:spacing w:line="240" w:lineRule="auto"/>
        <w:ind w:firstLine="0"/>
        <w:jc w:val="center"/>
        <w:rPr>
          <w:b/>
          <w:sz w:val="22"/>
          <w:szCs w:val="22"/>
        </w:rPr>
      </w:pPr>
      <w:r w:rsidRPr="001530D7">
        <w:rPr>
          <w:b/>
          <w:sz w:val="22"/>
          <w:szCs w:val="22"/>
        </w:rPr>
        <w:t xml:space="preserve">Анкета Участника </w:t>
      </w:r>
      <w:r w:rsidR="000778BE" w:rsidRPr="001530D7">
        <w:rPr>
          <w:b/>
          <w:sz w:val="22"/>
          <w:szCs w:val="22"/>
        </w:rPr>
        <w:t>запроса предложений</w:t>
      </w:r>
    </w:p>
    <w:p w14:paraId="6866EACC" w14:textId="77777777" w:rsidR="00EC5F37" w:rsidRPr="001530D7" w:rsidRDefault="00EC5F37">
      <w:pPr>
        <w:rPr>
          <w:sz w:val="22"/>
          <w:szCs w:val="22"/>
        </w:rPr>
      </w:pPr>
    </w:p>
    <w:p w14:paraId="4F4A79F0"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7734C041" w14:textId="77777777" w:rsidR="00EC5F37" w:rsidRPr="001530D7"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530D7" w14:paraId="0A5C6DE5" w14:textId="77777777">
        <w:trPr>
          <w:cantSplit/>
          <w:trHeight w:val="240"/>
          <w:tblHeader/>
        </w:trPr>
        <w:tc>
          <w:tcPr>
            <w:tcW w:w="720" w:type="dxa"/>
          </w:tcPr>
          <w:p w14:paraId="3DC0762C" w14:textId="77777777" w:rsidR="00EC5F37" w:rsidRPr="001530D7" w:rsidRDefault="00EC5F37">
            <w:pPr>
              <w:pStyle w:val="af3"/>
              <w:rPr>
                <w:szCs w:val="22"/>
              </w:rPr>
            </w:pPr>
            <w:r w:rsidRPr="001530D7">
              <w:rPr>
                <w:szCs w:val="22"/>
              </w:rPr>
              <w:t xml:space="preserve">№ </w:t>
            </w:r>
            <w:proofErr w:type="gramStart"/>
            <w:r w:rsidRPr="001530D7">
              <w:rPr>
                <w:szCs w:val="22"/>
              </w:rPr>
              <w:t>п</w:t>
            </w:r>
            <w:proofErr w:type="gramEnd"/>
            <w:r w:rsidRPr="001530D7">
              <w:rPr>
                <w:szCs w:val="22"/>
              </w:rPr>
              <w:t>/п</w:t>
            </w:r>
          </w:p>
        </w:tc>
        <w:tc>
          <w:tcPr>
            <w:tcW w:w="4860" w:type="dxa"/>
          </w:tcPr>
          <w:p w14:paraId="1B8259DE" w14:textId="77777777" w:rsidR="00EC5F37" w:rsidRPr="001530D7" w:rsidRDefault="00EC5F37">
            <w:pPr>
              <w:pStyle w:val="af3"/>
              <w:rPr>
                <w:szCs w:val="22"/>
              </w:rPr>
            </w:pPr>
            <w:r w:rsidRPr="001530D7">
              <w:rPr>
                <w:szCs w:val="22"/>
              </w:rPr>
              <w:t>Наименование</w:t>
            </w:r>
          </w:p>
        </w:tc>
        <w:tc>
          <w:tcPr>
            <w:tcW w:w="4680" w:type="dxa"/>
          </w:tcPr>
          <w:p w14:paraId="72BE51FE" w14:textId="77777777" w:rsidR="00EC5F37" w:rsidRPr="001530D7" w:rsidRDefault="00EC5F37">
            <w:pPr>
              <w:pStyle w:val="af3"/>
              <w:rPr>
                <w:szCs w:val="22"/>
              </w:rPr>
            </w:pPr>
            <w:r w:rsidRPr="001530D7">
              <w:rPr>
                <w:szCs w:val="22"/>
              </w:rPr>
              <w:t xml:space="preserve">Сведения об Участнике </w:t>
            </w:r>
            <w:r w:rsidR="000778BE" w:rsidRPr="001530D7">
              <w:rPr>
                <w:szCs w:val="22"/>
              </w:rPr>
              <w:t>запроса предложений</w:t>
            </w:r>
            <w:r w:rsidRPr="001530D7">
              <w:rPr>
                <w:szCs w:val="22"/>
              </w:rPr>
              <w:br/>
              <w:t xml:space="preserve">(заполняется Участником </w:t>
            </w:r>
            <w:r w:rsidR="000778BE" w:rsidRPr="001530D7">
              <w:rPr>
                <w:szCs w:val="22"/>
              </w:rPr>
              <w:t>запроса предложений</w:t>
            </w:r>
            <w:r w:rsidRPr="001530D7">
              <w:rPr>
                <w:szCs w:val="22"/>
              </w:rPr>
              <w:t>)</w:t>
            </w:r>
          </w:p>
        </w:tc>
      </w:tr>
      <w:tr w:rsidR="00EC5F37" w:rsidRPr="001530D7" w14:paraId="493028C0" w14:textId="77777777">
        <w:trPr>
          <w:cantSplit/>
        </w:trPr>
        <w:tc>
          <w:tcPr>
            <w:tcW w:w="720" w:type="dxa"/>
          </w:tcPr>
          <w:p w14:paraId="16F09DF8" w14:textId="77777777" w:rsidR="00EC5F37" w:rsidRPr="001530D7" w:rsidRDefault="00EC5F37">
            <w:pPr>
              <w:numPr>
                <w:ilvl w:val="0"/>
                <w:numId w:val="4"/>
              </w:numPr>
              <w:spacing w:after="60" w:line="240" w:lineRule="auto"/>
              <w:jc w:val="left"/>
              <w:rPr>
                <w:sz w:val="22"/>
                <w:szCs w:val="22"/>
              </w:rPr>
            </w:pPr>
          </w:p>
        </w:tc>
        <w:tc>
          <w:tcPr>
            <w:tcW w:w="4860" w:type="dxa"/>
          </w:tcPr>
          <w:p w14:paraId="27E8FA47" w14:textId="77777777" w:rsidR="00EC5F37" w:rsidRPr="001530D7" w:rsidRDefault="00EC5F37">
            <w:pPr>
              <w:pStyle w:val="af6"/>
              <w:rPr>
                <w:sz w:val="22"/>
                <w:szCs w:val="22"/>
              </w:rPr>
            </w:pPr>
            <w:r w:rsidRPr="001530D7">
              <w:rPr>
                <w:sz w:val="22"/>
                <w:szCs w:val="22"/>
              </w:rPr>
              <w:t xml:space="preserve">Организационно-правовая форма и фирменное наименование Участника </w:t>
            </w:r>
            <w:r w:rsidR="000778BE" w:rsidRPr="001530D7">
              <w:rPr>
                <w:sz w:val="22"/>
                <w:szCs w:val="22"/>
              </w:rPr>
              <w:t>запроса предложений</w:t>
            </w:r>
          </w:p>
        </w:tc>
        <w:tc>
          <w:tcPr>
            <w:tcW w:w="4680" w:type="dxa"/>
          </w:tcPr>
          <w:p w14:paraId="2FD63EB3" w14:textId="77777777" w:rsidR="00EC5F37" w:rsidRPr="001530D7" w:rsidRDefault="00EC5F37">
            <w:pPr>
              <w:pStyle w:val="af6"/>
              <w:rPr>
                <w:sz w:val="22"/>
                <w:szCs w:val="22"/>
              </w:rPr>
            </w:pPr>
          </w:p>
        </w:tc>
      </w:tr>
      <w:tr w:rsidR="007D41EF" w:rsidRPr="001530D7" w14:paraId="61139520" w14:textId="77777777">
        <w:trPr>
          <w:cantSplit/>
        </w:trPr>
        <w:tc>
          <w:tcPr>
            <w:tcW w:w="720" w:type="dxa"/>
          </w:tcPr>
          <w:p w14:paraId="579831C7" w14:textId="77777777" w:rsidR="007D41EF" w:rsidRPr="001530D7" w:rsidRDefault="007D41EF">
            <w:pPr>
              <w:numPr>
                <w:ilvl w:val="0"/>
                <w:numId w:val="4"/>
              </w:numPr>
              <w:spacing w:after="60" w:line="240" w:lineRule="auto"/>
              <w:jc w:val="left"/>
              <w:rPr>
                <w:sz w:val="22"/>
                <w:szCs w:val="22"/>
              </w:rPr>
            </w:pPr>
          </w:p>
        </w:tc>
        <w:tc>
          <w:tcPr>
            <w:tcW w:w="4860" w:type="dxa"/>
          </w:tcPr>
          <w:p w14:paraId="04BA8BF1" w14:textId="77777777" w:rsidR="007D41EF" w:rsidRPr="001530D7" w:rsidRDefault="007D41EF">
            <w:pPr>
              <w:pStyle w:val="af6"/>
              <w:rPr>
                <w:sz w:val="22"/>
                <w:szCs w:val="22"/>
              </w:rPr>
            </w:pPr>
            <w:r w:rsidRPr="001530D7">
              <w:rPr>
                <w:sz w:val="22"/>
                <w:szCs w:val="22"/>
              </w:rPr>
              <w:t>Принадлежность к субъектам малого и среднего предпринимательства</w:t>
            </w:r>
          </w:p>
        </w:tc>
        <w:tc>
          <w:tcPr>
            <w:tcW w:w="4680" w:type="dxa"/>
          </w:tcPr>
          <w:p w14:paraId="03975E91" w14:textId="77777777" w:rsidR="007D41EF" w:rsidRPr="001530D7" w:rsidRDefault="007D41EF">
            <w:pPr>
              <w:pStyle w:val="af6"/>
              <w:rPr>
                <w:sz w:val="22"/>
                <w:szCs w:val="22"/>
              </w:rPr>
            </w:pPr>
          </w:p>
        </w:tc>
      </w:tr>
      <w:tr w:rsidR="005B0194" w:rsidRPr="001530D7" w14:paraId="5876E355" w14:textId="77777777">
        <w:trPr>
          <w:cantSplit/>
        </w:trPr>
        <w:tc>
          <w:tcPr>
            <w:tcW w:w="720" w:type="dxa"/>
          </w:tcPr>
          <w:p w14:paraId="474CCC29" w14:textId="77777777" w:rsidR="005B0194" w:rsidRPr="001530D7" w:rsidRDefault="005B0194">
            <w:pPr>
              <w:numPr>
                <w:ilvl w:val="0"/>
                <w:numId w:val="4"/>
              </w:numPr>
              <w:spacing w:after="60" w:line="240" w:lineRule="auto"/>
              <w:jc w:val="left"/>
              <w:rPr>
                <w:sz w:val="22"/>
                <w:szCs w:val="22"/>
              </w:rPr>
            </w:pPr>
          </w:p>
        </w:tc>
        <w:tc>
          <w:tcPr>
            <w:tcW w:w="4860" w:type="dxa"/>
          </w:tcPr>
          <w:p w14:paraId="68410B12" w14:textId="77777777" w:rsidR="005B0194" w:rsidRPr="001530D7" w:rsidRDefault="005B0194" w:rsidP="00A566EE">
            <w:pPr>
              <w:pStyle w:val="af6"/>
              <w:rPr>
                <w:sz w:val="22"/>
                <w:szCs w:val="22"/>
              </w:rPr>
            </w:pPr>
            <w:r w:rsidRPr="001530D7">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1530D7" w:rsidRDefault="005B0194">
            <w:pPr>
              <w:pStyle w:val="af6"/>
              <w:rPr>
                <w:sz w:val="22"/>
                <w:szCs w:val="22"/>
              </w:rPr>
            </w:pPr>
          </w:p>
        </w:tc>
      </w:tr>
      <w:tr w:rsidR="00EC5F37" w:rsidRPr="001530D7" w14:paraId="77A28452" w14:textId="77777777">
        <w:trPr>
          <w:cantSplit/>
        </w:trPr>
        <w:tc>
          <w:tcPr>
            <w:tcW w:w="720" w:type="dxa"/>
          </w:tcPr>
          <w:p w14:paraId="63FC26E4" w14:textId="77777777" w:rsidR="00EC5F37" w:rsidRPr="001530D7" w:rsidRDefault="00EC5F37">
            <w:pPr>
              <w:numPr>
                <w:ilvl w:val="0"/>
                <w:numId w:val="4"/>
              </w:numPr>
              <w:spacing w:after="60" w:line="240" w:lineRule="auto"/>
              <w:jc w:val="left"/>
              <w:rPr>
                <w:sz w:val="22"/>
                <w:szCs w:val="22"/>
              </w:rPr>
            </w:pPr>
          </w:p>
        </w:tc>
        <w:tc>
          <w:tcPr>
            <w:tcW w:w="4860" w:type="dxa"/>
          </w:tcPr>
          <w:p w14:paraId="5B6CF210" w14:textId="77777777" w:rsidR="00EC5F37" w:rsidRPr="001530D7" w:rsidRDefault="00EC5F37">
            <w:pPr>
              <w:pStyle w:val="af6"/>
              <w:rPr>
                <w:sz w:val="22"/>
                <w:szCs w:val="22"/>
              </w:rPr>
            </w:pPr>
            <w:r w:rsidRPr="001530D7">
              <w:rPr>
                <w:sz w:val="22"/>
                <w:szCs w:val="22"/>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1530D7" w:rsidRDefault="00EC5F37">
            <w:pPr>
              <w:pStyle w:val="af6"/>
              <w:rPr>
                <w:sz w:val="22"/>
                <w:szCs w:val="22"/>
              </w:rPr>
            </w:pPr>
          </w:p>
        </w:tc>
      </w:tr>
      <w:tr w:rsidR="00EC5F37" w:rsidRPr="001530D7" w14:paraId="1CB2758E" w14:textId="77777777">
        <w:trPr>
          <w:cantSplit/>
        </w:trPr>
        <w:tc>
          <w:tcPr>
            <w:tcW w:w="720" w:type="dxa"/>
          </w:tcPr>
          <w:p w14:paraId="30BB35E6" w14:textId="77777777" w:rsidR="00EC5F37" w:rsidRPr="001530D7" w:rsidRDefault="00EC5F37">
            <w:pPr>
              <w:numPr>
                <w:ilvl w:val="0"/>
                <w:numId w:val="4"/>
              </w:numPr>
              <w:spacing w:after="60" w:line="240" w:lineRule="auto"/>
              <w:jc w:val="left"/>
              <w:rPr>
                <w:sz w:val="22"/>
                <w:szCs w:val="22"/>
              </w:rPr>
            </w:pPr>
          </w:p>
        </w:tc>
        <w:tc>
          <w:tcPr>
            <w:tcW w:w="4860" w:type="dxa"/>
          </w:tcPr>
          <w:p w14:paraId="190F98FD" w14:textId="77777777" w:rsidR="00EC5F37" w:rsidRPr="001530D7" w:rsidRDefault="00EC5F37">
            <w:pPr>
              <w:pStyle w:val="af6"/>
              <w:rPr>
                <w:sz w:val="22"/>
                <w:szCs w:val="22"/>
              </w:rPr>
            </w:pPr>
            <w:r w:rsidRPr="001530D7">
              <w:rPr>
                <w:sz w:val="22"/>
                <w:szCs w:val="22"/>
              </w:rPr>
              <w:t xml:space="preserve">ИНН Участника </w:t>
            </w:r>
            <w:r w:rsidR="000778BE" w:rsidRPr="001530D7">
              <w:rPr>
                <w:sz w:val="22"/>
                <w:szCs w:val="22"/>
              </w:rPr>
              <w:t>запроса предложений</w:t>
            </w:r>
          </w:p>
        </w:tc>
        <w:tc>
          <w:tcPr>
            <w:tcW w:w="4680" w:type="dxa"/>
          </w:tcPr>
          <w:p w14:paraId="066CF2FD" w14:textId="77777777" w:rsidR="00EC5F37" w:rsidRPr="001530D7" w:rsidRDefault="00EC5F37">
            <w:pPr>
              <w:pStyle w:val="af6"/>
              <w:rPr>
                <w:sz w:val="22"/>
                <w:szCs w:val="22"/>
              </w:rPr>
            </w:pPr>
          </w:p>
        </w:tc>
      </w:tr>
      <w:tr w:rsidR="0057735C" w:rsidRPr="001530D7" w14:paraId="1EE571B4" w14:textId="77777777">
        <w:trPr>
          <w:cantSplit/>
        </w:trPr>
        <w:tc>
          <w:tcPr>
            <w:tcW w:w="720" w:type="dxa"/>
          </w:tcPr>
          <w:p w14:paraId="0554916C" w14:textId="77777777" w:rsidR="0057735C" w:rsidRPr="001530D7" w:rsidRDefault="0057735C">
            <w:pPr>
              <w:numPr>
                <w:ilvl w:val="0"/>
                <w:numId w:val="4"/>
              </w:numPr>
              <w:spacing w:after="60" w:line="240" w:lineRule="auto"/>
              <w:jc w:val="left"/>
              <w:rPr>
                <w:sz w:val="22"/>
                <w:szCs w:val="22"/>
              </w:rPr>
            </w:pPr>
          </w:p>
        </w:tc>
        <w:tc>
          <w:tcPr>
            <w:tcW w:w="4860" w:type="dxa"/>
          </w:tcPr>
          <w:p w14:paraId="185B7EA1" w14:textId="77777777" w:rsidR="0057735C" w:rsidRPr="001530D7" w:rsidRDefault="0057735C" w:rsidP="00721508">
            <w:pPr>
              <w:pStyle w:val="af6"/>
              <w:rPr>
                <w:sz w:val="22"/>
                <w:szCs w:val="22"/>
              </w:rPr>
            </w:pPr>
            <w:r w:rsidRPr="001530D7">
              <w:rPr>
                <w:sz w:val="22"/>
                <w:szCs w:val="22"/>
              </w:rPr>
              <w:t xml:space="preserve">КПП Участника </w:t>
            </w:r>
            <w:r w:rsidR="000778BE" w:rsidRPr="001530D7">
              <w:rPr>
                <w:sz w:val="22"/>
                <w:szCs w:val="22"/>
              </w:rPr>
              <w:t>запроса предложений</w:t>
            </w:r>
          </w:p>
        </w:tc>
        <w:tc>
          <w:tcPr>
            <w:tcW w:w="4680" w:type="dxa"/>
          </w:tcPr>
          <w:p w14:paraId="0915A847" w14:textId="77777777" w:rsidR="0057735C" w:rsidRPr="001530D7" w:rsidRDefault="0057735C">
            <w:pPr>
              <w:pStyle w:val="af6"/>
              <w:rPr>
                <w:sz w:val="22"/>
                <w:szCs w:val="22"/>
              </w:rPr>
            </w:pPr>
          </w:p>
        </w:tc>
      </w:tr>
      <w:tr w:rsidR="0057735C" w:rsidRPr="001530D7" w14:paraId="049ACDCF" w14:textId="77777777">
        <w:trPr>
          <w:cantSplit/>
        </w:trPr>
        <w:tc>
          <w:tcPr>
            <w:tcW w:w="720" w:type="dxa"/>
          </w:tcPr>
          <w:p w14:paraId="6347CBEC" w14:textId="77777777" w:rsidR="0057735C" w:rsidRPr="001530D7" w:rsidRDefault="0057735C">
            <w:pPr>
              <w:numPr>
                <w:ilvl w:val="0"/>
                <w:numId w:val="4"/>
              </w:numPr>
              <w:spacing w:after="60" w:line="240" w:lineRule="auto"/>
              <w:jc w:val="left"/>
              <w:rPr>
                <w:sz w:val="22"/>
                <w:szCs w:val="22"/>
              </w:rPr>
            </w:pPr>
          </w:p>
        </w:tc>
        <w:tc>
          <w:tcPr>
            <w:tcW w:w="4860" w:type="dxa"/>
          </w:tcPr>
          <w:p w14:paraId="54670C27" w14:textId="77777777" w:rsidR="0057735C" w:rsidRPr="001530D7" w:rsidRDefault="0057735C" w:rsidP="00721508">
            <w:pPr>
              <w:pStyle w:val="af6"/>
              <w:rPr>
                <w:sz w:val="22"/>
                <w:szCs w:val="22"/>
              </w:rPr>
            </w:pPr>
            <w:r w:rsidRPr="001530D7">
              <w:rPr>
                <w:sz w:val="22"/>
                <w:szCs w:val="22"/>
              </w:rPr>
              <w:t xml:space="preserve">ОГРН Участника </w:t>
            </w:r>
            <w:r w:rsidR="000778BE" w:rsidRPr="001530D7">
              <w:rPr>
                <w:sz w:val="22"/>
                <w:szCs w:val="22"/>
              </w:rPr>
              <w:t>запроса предложений</w:t>
            </w:r>
          </w:p>
        </w:tc>
        <w:tc>
          <w:tcPr>
            <w:tcW w:w="4680" w:type="dxa"/>
          </w:tcPr>
          <w:p w14:paraId="104A11D5" w14:textId="77777777" w:rsidR="0057735C" w:rsidRPr="001530D7" w:rsidRDefault="0057735C">
            <w:pPr>
              <w:pStyle w:val="af6"/>
              <w:rPr>
                <w:sz w:val="22"/>
                <w:szCs w:val="22"/>
              </w:rPr>
            </w:pPr>
          </w:p>
        </w:tc>
      </w:tr>
      <w:tr w:rsidR="0006354D" w:rsidRPr="001530D7" w14:paraId="47EFB916" w14:textId="77777777">
        <w:trPr>
          <w:cantSplit/>
        </w:trPr>
        <w:tc>
          <w:tcPr>
            <w:tcW w:w="720" w:type="dxa"/>
          </w:tcPr>
          <w:p w14:paraId="41D61EDE" w14:textId="77777777" w:rsidR="0006354D" w:rsidRPr="001530D7" w:rsidRDefault="0006354D">
            <w:pPr>
              <w:numPr>
                <w:ilvl w:val="0"/>
                <w:numId w:val="4"/>
              </w:numPr>
              <w:spacing w:after="60" w:line="240" w:lineRule="auto"/>
              <w:jc w:val="left"/>
              <w:rPr>
                <w:sz w:val="22"/>
                <w:szCs w:val="22"/>
              </w:rPr>
            </w:pPr>
          </w:p>
        </w:tc>
        <w:tc>
          <w:tcPr>
            <w:tcW w:w="4860" w:type="dxa"/>
          </w:tcPr>
          <w:p w14:paraId="4E6B0BFB" w14:textId="129FF028" w:rsidR="0006354D" w:rsidRPr="001530D7" w:rsidRDefault="0006354D" w:rsidP="00721508">
            <w:pPr>
              <w:pStyle w:val="af6"/>
              <w:rPr>
                <w:sz w:val="22"/>
                <w:szCs w:val="22"/>
              </w:rPr>
            </w:pPr>
            <w:r w:rsidRPr="001530D7">
              <w:rPr>
                <w:sz w:val="22"/>
                <w:szCs w:val="22"/>
              </w:rPr>
              <w:t xml:space="preserve">ОКПО Участника </w:t>
            </w:r>
            <w:r w:rsidR="000778BE" w:rsidRPr="001530D7">
              <w:rPr>
                <w:sz w:val="22"/>
                <w:szCs w:val="22"/>
              </w:rPr>
              <w:t>запроса предложений</w:t>
            </w:r>
          </w:p>
        </w:tc>
        <w:tc>
          <w:tcPr>
            <w:tcW w:w="4680" w:type="dxa"/>
          </w:tcPr>
          <w:p w14:paraId="7BB77425" w14:textId="77777777" w:rsidR="0006354D" w:rsidRPr="001530D7" w:rsidRDefault="0006354D">
            <w:pPr>
              <w:pStyle w:val="af6"/>
              <w:rPr>
                <w:sz w:val="22"/>
                <w:szCs w:val="22"/>
              </w:rPr>
            </w:pPr>
          </w:p>
        </w:tc>
      </w:tr>
      <w:tr w:rsidR="0006354D" w:rsidRPr="001530D7" w14:paraId="5044681A" w14:textId="77777777">
        <w:trPr>
          <w:cantSplit/>
        </w:trPr>
        <w:tc>
          <w:tcPr>
            <w:tcW w:w="720" w:type="dxa"/>
          </w:tcPr>
          <w:p w14:paraId="529C4E64" w14:textId="77777777" w:rsidR="0006354D" w:rsidRPr="001530D7" w:rsidRDefault="0006354D">
            <w:pPr>
              <w:numPr>
                <w:ilvl w:val="0"/>
                <w:numId w:val="4"/>
              </w:numPr>
              <w:spacing w:after="60" w:line="240" w:lineRule="auto"/>
              <w:jc w:val="left"/>
              <w:rPr>
                <w:sz w:val="22"/>
                <w:szCs w:val="22"/>
              </w:rPr>
            </w:pPr>
          </w:p>
        </w:tc>
        <w:tc>
          <w:tcPr>
            <w:tcW w:w="4860" w:type="dxa"/>
          </w:tcPr>
          <w:p w14:paraId="51784485" w14:textId="77777777" w:rsidR="0006354D" w:rsidRPr="001530D7" w:rsidRDefault="0006354D" w:rsidP="00721508">
            <w:pPr>
              <w:pStyle w:val="af6"/>
              <w:rPr>
                <w:sz w:val="22"/>
                <w:szCs w:val="22"/>
              </w:rPr>
            </w:pPr>
            <w:r w:rsidRPr="001530D7">
              <w:rPr>
                <w:sz w:val="22"/>
                <w:szCs w:val="22"/>
              </w:rPr>
              <w:t xml:space="preserve">ОКТМО Участника </w:t>
            </w:r>
            <w:r w:rsidR="000778BE" w:rsidRPr="001530D7">
              <w:rPr>
                <w:sz w:val="22"/>
                <w:szCs w:val="22"/>
              </w:rPr>
              <w:t>запроса предложений</w:t>
            </w:r>
          </w:p>
        </w:tc>
        <w:tc>
          <w:tcPr>
            <w:tcW w:w="4680" w:type="dxa"/>
          </w:tcPr>
          <w:p w14:paraId="0DE97544" w14:textId="77777777" w:rsidR="0006354D" w:rsidRPr="001530D7" w:rsidRDefault="0006354D">
            <w:pPr>
              <w:pStyle w:val="af6"/>
              <w:rPr>
                <w:sz w:val="22"/>
                <w:szCs w:val="22"/>
              </w:rPr>
            </w:pPr>
          </w:p>
        </w:tc>
      </w:tr>
      <w:tr w:rsidR="00273A92" w:rsidRPr="001530D7" w14:paraId="3C213AA5" w14:textId="77777777">
        <w:trPr>
          <w:cantSplit/>
        </w:trPr>
        <w:tc>
          <w:tcPr>
            <w:tcW w:w="720" w:type="dxa"/>
          </w:tcPr>
          <w:p w14:paraId="6B5A8256" w14:textId="77777777" w:rsidR="00273A92" w:rsidRPr="001530D7" w:rsidRDefault="00273A92">
            <w:pPr>
              <w:numPr>
                <w:ilvl w:val="0"/>
                <w:numId w:val="4"/>
              </w:numPr>
              <w:spacing w:after="60" w:line="240" w:lineRule="auto"/>
              <w:jc w:val="left"/>
              <w:rPr>
                <w:sz w:val="22"/>
                <w:szCs w:val="22"/>
              </w:rPr>
            </w:pPr>
          </w:p>
        </w:tc>
        <w:tc>
          <w:tcPr>
            <w:tcW w:w="4860" w:type="dxa"/>
          </w:tcPr>
          <w:p w14:paraId="0A4715BB" w14:textId="77777777" w:rsidR="00273A92" w:rsidRPr="001530D7" w:rsidRDefault="007D5454" w:rsidP="00CB1844">
            <w:pPr>
              <w:pStyle w:val="af6"/>
              <w:rPr>
                <w:sz w:val="22"/>
                <w:szCs w:val="22"/>
              </w:rPr>
            </w:pPr>
            <w:r w:rsidRPr="001530D7">
              <w:rPr>
                <w:sz w:val="22"/>
                <w:szCs w:val="22"/>
              </w:rPr>
              <w:t>М</w:t>
            </w:r>
            <w:r w:rsidR="00273A92" w:rsidRPr="001530D7">
              <w:rPr>
                <w:sz w:val="22"/>
                <w:szCs w:val="22"/>
              </w:rPr>
              <w:t>есто</w:t>
            </w:r>
            <w:r w:rsidRPr="001530D7">
              <w:rPr>
                <w:sz w:val="22"/>
                <w:szCs w:val="22"/>
              </w:rPr>
              <w:t xml:space="preserve"> </w:t>
            </w:r>
            <w:r w:rsidR="00273A92" w:rsidRPr="001530D7">
              <w:rPr>
                <w:sz w:val="22"/>
                <w:szCs w:val="22"/>
              </w:rPr>
              <w:t>нахождения</w:t>
            </w:r>
          </w:p>
        </w:tc>
        <w:tc>
          <w:tcPr>
            <w:tcW w:w="4680" w:type="dxa"/>
          </w:tcPr>
          <w:p w14:paraId="64195D68" w14:textId="77777777" w:rsidR="00273A92" w:rsidRPr="001530D7" w:rsidRDefault="00273A92">
            <w:pPr>
              <w:pStyle w:val="af6"/>
              <w:rPr>
                <w:sz w:val="22"/>
                <w:szCs w:val="22"/>
              </w:rPr>
            </w:pPr>
          </w:p>
        </w:tc>
      </w:tr>
      <w:tr w:rsidR="0057735C" w:rsidRPr="001530D7" w14:paraId="13923879" w14:textId="77777777">
        <w:trPr>
          <w:cantSplit/>
        </w:trPr>
        <w:tc>
          <w:tcPr>
            <w:tcW w:w="720" w:type="dxa"/>
          </w:tcPr>
          <w:p w14:paraId="61D399F1" w14:textId="77777777" w:rsidR="0057735C" w:rsidRPr="001530D7" w:rsidRDefault="0057735C">
            <w:pPr>
              <w:numPr>
                <w:ilvl w:val="0"/>
                <w:numId w:val="4"/>
              </w:numPr>
              <w:spacing w:after="60" w:line="240" w:lineRule="auto"/>
              <w:jc w:val="left"/>
              <w:rPr>
                <w:sz w:val="22"/>
                <w:szCs w:val="22"/>
              </w:rPr>
            </w:pPr>
          </w:p>
        </w:tc>
        <w:tc>
          <w:tcPr>
            <w:tcW w:w="4860" w:type="dxa"/>
          </w:tcPr>
          <w:p w14:paraId="0DC58FC4" w14:textId="77777777" w:rsidR="0057735C" w:rsidRPr="001530D7" w:rsidRDefault="0057735C">
            <w:pPr>
              <w:pStyle w:val="af6"/>
              <w:rPr>
                <w:sz w:val="22"/>
                <w:szCs w:val="22"/>
              </w:rPr>
            </w:pPr>
            <w:r w:rsidRPr="001530D7">
              <w:rPr>
                <w:sz w:val="22"/>
                <w:szCs w:val="22"/>
              </w:rPr>
              <w:t>Почтовый адрес</w:t>
            </w:r>
          </w:p>
        </w:tc>
        <w:tc>
          <w:tcPr>
            <w:tcW w:w="4680" w:type="dxa"/>
          </w:tcPr>
          <w:p w14:paraId="6F29042E" w14:textId="77777777" w:rsidR="0057735C" w:rsidRPr="001530D7" w:rsidRDefault="0057735C">
            <w:pPr>
              <w:pStyle w:val="af6"/>
              <w:rPr>
                <w:sz w:val="22"/>
                <w:szCs w:val="22"/>
              </w:rPr>
            </w:pPr>
          </w:p>
        </w:tc>
      </w:tr>
      <w:tr w:rsidR="0057735C" w:rsidRPr="001530D7" w14:paraId="4F67251C" w14:textId="77777777">
        <w:trPr>
          <w:cantSplit/>
        </w:trPr>
        <w:tc>
          <w:tcPr>
            <w:tcW w:w="720" w:type="dxa"/>
          </w:tcPr>
          <w:p w14:paraId="6B8D32D3" w14:textId="77777777" w:rsidR="0057735C" w:rsidRPr="001530D7" w:rsidRDefault="0057735C">
            <w:pPr>
              <w:numPr>
                <w:ilvl w:val="0"/>
                <w:numId w:val="4"/>
              </w:numPr>
              <w:spacing w:after="60" w:line="240" w:lineRule="auto"/>
              <w:jc w:val="left"/>
              <w:rPr>
                <w:sz w:val="22"/>
                <w:szCs w:val="22"/>
              </w:rPr>
            </w:pPr>
          </w:p>
        </w:tc>
        <w:tc>
          <w:tcPr>
            <w:tcW w:w="4860" w:type="dxa"/>
          </w:tcPr>
          <w:p w14:paraId="22E3C3B0" w14:textId="77777777" w:rsidR="0057735C" w:rsidRPr="001530D7" w:rsidRDefault="0057735C">
            <w:pPr>
              <w:pStyle w:val="af6"/>
              <w:rPr>
                <w:sz w:val="22"/>
                <w:szCs w:val="22"/>
              </w:rPr>
            </w:pPr>
            <w:r w:rsidRPr="001530D7">
              <w:rPr>
                <w:sz w:val="22"/>
                <w:szCs w:val="22"/>
              </w:rPr>
              <w:t>Филиалы: перечислить наименования и почтовые адреса</w:t>
            </w:r>
          </w:p>
        </w:tc>
        <w:tc>
          <w:tcPr>
            <w:tcW w:w="4680" w:type="dxa"/>
          </w:tcPr>
          <w:p w14:paraId="16D6F44E" w14:textId="77777777" w:rsidR="0057735C" w:rsidRPr="001530D7" w:rsidRDefault="0057735C">
            <w:pPr>
              <w:pStyle w:val="af6"/>
              <w:rPr>
                <w:sz w:val="22"/>
                <w:szCs w:val="22"/>
              </w:rPr>
            </w:pPr>
          </w:p>
        </w:tc>
      </w:tr>
      <w:tr w:rsidR="0057735C" w:rsidRPr="001530D7" w14:paraId="693F50C9" w14:textId="77777777">
        <w:trPr>
          <w:cantSplit/>
        </w:trPr>
        <w:tc>
          <w:tcPr>
            <w:tcW w:w="720" w:type="dxa"/>
          </w:tcPr>
          <w:p w14:paraId="430775AB" w14:textId="77777777" w:rsidR="0057735C" w:rsidRPr="001530D7" w:rsidRDefault="0057735C">
            <w:pPr>
              <w:numPr>
                <w:ilvl w:val="0"/>
                <w:numId w:val="4"/>
              </w:numPr>
              <w:spacing w:after="60" w:line="240" w:lineRule="auto"/>
              <w:jc w:val="left"/>
              <w:rPr>
                <w:sz w:val="22"/>
                <w:szCs w:val="22"/>
              </w:rPr>
            </w:pPr>
          </w:p>
        </w:tc>
        <w:tc>
          <w:tcPr>
            <w:tcW w:w="4860" w:type="dxa"/>
          </w:tcPr>
          <w:p w14:paraId="1039FA70" w14:textId="77777777" w:rsidR="0057735C" w:rsidRPr="001530D7" w:rsidRDefault="0057735C">
            <w:pPr>
              <w:pStyle w:val="af6"/>
              <w:rPr>
                <w:sz w:val="22"/>
                <w:szCs w:val="22"/>
              </w:rPr>
            </w:pPr>
            <w:r w:rsidRPr="001530D7">
              <w:rPr>
                <w:sz w:val="22"/>
                <w:szCs w:val="22"/>
              </w:rPr>
              <w:t xml:space="preserve">Банковские реквизиты (наименование и адрес банка, номер расчетного счета Участника </w:t>
            </w:r>
            <w:r w:rsidR="000778BE" w:rsidRPr="001530D7">
              <w:rPr>
                <w:sz w:val="22"/>
                <w:szCs w:val="22"/>
              </w:rPr>
              <w:t>запроса предложений</w:t>
            </w:r>
            <w:r w:rsidRPr="001530D7">
              <w:rPr>
                <w:sz w:val="22"/>
                <w:szCs w:val="22"/>
              </w:rPr>
              <w:t xml:space="preserve"> в банке, телефоны банка, прочие банковские реквизиты)</w:t>
            </w:r>
          </w:p>
        </w:tc>
        <w:tc>
          <w:tcPr>
            <w:tcW w:w="4680" w:type="dxa"/>
          </w:tcPr>
          <w:p w14:paraId="1B4961F2" w14:textId="77777777" w:rsidR="0057735C" w:rsidRPr="001530D7" w:rsidRDefault="0057735C">
            <w:pPr>
              <w:pStyle w:val="af6"/>
              <w:rPr>
                <w:sz w:val="22"/>
                <w:szCs w:val="22"/>
              </w:rPr>
            </w:pPr>
          </w:p>
        </w:tc>
      </w:tr>
      <w:tr w:rsidR="0057735C" w:rsidRPr="001530D7" w14:paraId="69A12943" w14:textId="77777777">
        <w:trPr>
          <w:cantSplit/>
        </w:trPr>
        <w:tc>
          <w:tcPr>
            <w:tcW w:w="720" w:type="dxa"/>
          </w:tcPr>
          <w:p w14:paraId="3D0B20FC" w14:textId="77777777" w:rsidR="0057735C" w:rsidRPr="001530D7" w:rsidRDefault="0057735C">
            <w:pPr>
              <w:numPr>
                <w:ilvl w:val="0"/>
                <w:numId w:val="4"/>
              </w:numPr>
              <w:spacing w:after="60" w:line="240" w:lineRule="auto"/>
              <w:jc w:val="left"/>
              <w:rPr>
                <w:sz w:val="22"/>
                <w:szCs w:val="22"/>
              </w:rPr>
            </w:pPr>
          </w:p>
        </w:tc>
        <w:tc>
          <w:tcPr>
            <w:tcW w:w="4860" w:type="dxa"/>
          </w:tcPr>
          <w:p w14:paraId="6EFD47F3" w14:textId="77777777" w:rsidR="0057735C" w:rsidRPr="001530D7" w:rsidRDefault="0057735C">
            <w:pPr>
              <w:pStyle w:val="af6"/>
              <w:rPr>
                <w:sz w:val="22"/>
                <w:szCs w:val="22"/>
              </w:rPr>
            </w:pPr>
            <w:r w:rsidRPr="001530D7">
              <w:rPr>
                <w:sz w:val="22"/>
                <w:szCs w:val="22"/>
              </w:rPr>
              <w:t xml:space="preserve">Телефоны Участника </w:t>
            </w:r>
            <w:r w:rsidR="000778BE" w:rsidRPr="001530D7">
              <w:rPr>
                <w:sz w:val="22"/>
                <w:szCs w:val="22"/>
              </w:rPr>
              <w:t>запроса предложений</w:t>
            </w:r>
            <w:r w:rsidRPr="001530D7">
              <w:rPr>
                <w:sz w:val="22"/>
                <w:szCs w:val="22"/>
              </w:rPr>
              <w:t xml:space="preserve"> (с указанием кода города)</w:t>
            </w:r>
          </w:p>
        </w:tc>
        <w:tc>
          <w:tcPr>
            <w:tcW w:w="4680" w:type="dxa"/>
          </w:tcPr>
          <w:p w14:paraId="05BE1E68" w14:textId="77777777" w:rsidR="0057735C" w:rsidRPr="001530D7" w:rsidRDefault="0057735C">
            <w:pPr>
              <w:pStyle w:val="af6"/>
              <w:rPr>
                <w:sz w:val="22"/>
                <w:szCs w:val="22"/>
              </w:rPr>
            </w:pPr>
          </w:p>
        </w:tc>
      </w:tr>
      <w:tr w:rsidR="0057735C" w:rsidRPr="001530D7" w14:paraId="5DEC240F" w14:textId="77777777">
        <w:trPr>
          <w:cantSplit/>
          <w:trHeight w:val="116"/>
        </w:trPr>
        <w:tc>
          <w:tcPr>
            <w:tcW w:w="720" w:type="dxa"/>
          </w:tcPr>
          <w:p w14:paraId="66B8D2FE" w14:textId="77777777" w:rsidR="0057735C" w:rsidRPr="001530D7" w:rsidRDefault="0057735C">
            <w:pPr>
              <w:numPr>
                <w:ilvl w:val="0"/>
                <w:numId w:val="4"/>
              </w:numPr>
              <w:spacing w:after="60" w:line="240" w:lineRule="auto"/>
              <w:jc w:val="left"/>
              <w:rPr>
                <w:sz w:val="22"/>
                <w:szCs w:val="22"/>
              </w:rPr>
            </w:pPr>
          </w:p>
        </w:tc>
        <w:tc>
          <w:tcPr>
            <w:tcW w:w="4860" w:type="dxa"/>
          </w:tcPr>
          <w:p w14:paraId="5B834A71" w14:textId="77777777" w:rsidR="0057735C" w:rsidRPr="001530D7" w:rsidRDefault="0057735C">
            <w:pPr>
              <w:pStyle w:val="af6"/>
              <w:rPr>
                <w:sz w:val="22"/>
                <w:szCs w:val="22"/>
              </w:rPr>
            </w:pPr>
            <w:r w:rsidRPr="001530D7">
              <w:rPr>
                <w:sz w:val="22"/>
                <w:szCs w:val="22"/>
              </w:rPr>
              <w:t xml:space="preserve">Факс Участника </w:t>
            </w:r>
            <w:r w:rsidR="000778BE" w:rsidRPr="001530D7">
              <w:rPr>
                <w:sz w:val="22"/>
                <w:szCs w:val="22"/>
              </w:rPr>
              <w:t>запроса предложений</w:t>
            </w:r>
            <w:r w:rsidRPr="001530D7">
              <w:rPr>
                <w:sz w:val="22"/>
                <w:szCs w:val="22"/>
              </w:rPr>
              <w:t xml:space="preserve"> (с указанием кода города)</w:t>
            </w:r>
          </w:p>
        </w:tc>
        <w:tc>
          <w:tcPr>
            <w:tcW w:w="4680" w:type="dxa"/>
          </w:tcPr>
          <w:p w14:paraId="56CBA7AB" w14:textId="77777777" w:rsidR="0057735C" w:rsidRPr="001530D7" w:rsidRDefault="0057735C">
            <w:pPr>
              <w:pStyle w:val="af6"/>
              <w:rPr>
                <w:sz w:val="22"/>
                <w:szCs w:val="22"/>
              </w:rPr>
            </w:pPr>
          </w:p>
        </w:tc>
      </w:tr>
      <w:tr w:rsidR="0057735C" w:rsidRPr="001530D7" w14:paraId="2B335D1B" w14:textId="77777777">
        <w:trPr>
          <w:cantSplit/>
        </w:trPr>
        <w:tc>
          <w:tcPr>
            <w:tcW w:w="720" w:type="dxa"/>
          </w:tcPr>
          <w:p w14:paraId="47304497" w14:textId="77777777" w:rsidR="0057735C" w:rsidRPr="001530D7" w:rsidRDefault="0057735C">
            <w:pPr>
              <w:numPr>
                <w:ilvl w:val="0"/>
                <w:numId w:val="4"/>
              </w:numPr>
              <w:spacing w:after="60" w:line="240" w:lineRule="auto"/>
              <w:jc w:val="left"/>
              <w:rPr>
                <w:sz w:val="22"/>
                <w:szCs w:val="22"/>
              </w:rPr>
            </w:pPr>
          </w:p>
        </w:tc>
        <w:tc>
          <w:tcPr>
            <w:tcW w:w="4860" w:type="dxa"/>
          </w:tcPr>
          <w:p w14:paraId="21C43956" w14:textId="77777777" w:rsidR="0057735C" w:rsidRPr="001530D7" w:rsidRDefault="0057735C">
            <w:pPr>
              <w:pStyle w:val="af6"/>
              <w:rPr>
                <w:sz w:val="22"/>
                <w:szCs w:val="22"/>
              </w:rPr>
            </w:pPr>
            <w:r w:rsidRPr="001530D7">
              <w:rPr>
                <w:sz w:val="22"/>
                <w:szCs w:val="22"/>
              </w:rPr>
              <w:t xml:space="preserve">Адрес электронной почты Участника </w:t>
            </w:r>
            <w:r w:rsidR="000778BE" w:rsidRPr="001530D7">
              <w:rPr>
                <w:sz w:val="22"/>
                <w:szCs w:val="22"/>
              </w:rPr>
              <w:t>запроса предложений</w:t>
            </w:r>
          </w:p>
        </w:tc>
        <w:tc>
          <w:tcPr>
            <w:tcW w:w="4680" w:type="dxa"/>
          </w:tcPr>
          <w:p w14:paraId="7FD861F8" w14:textId="77777777" w:rsidR="0057735C" w:rsidRPr="001530D7" w:rsidRDefault="0057735C">
            <w:pPr>
              <w:pStyle w:val="af6"/>
              <w:rPr>
                <w:sz w:val="22"/>
                <w:szCs w:val="22"/>
              </w:rPr>
            </w:pPr>
          </w:p>
        </w:tc>
      </w:tr>
      <w:tr w:rsidR="0057735C" w:rsidRPr="001530D7"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1530D7" w:rsidRDefault="0057735C">
            <w:pPr>
              <w:numPr>
                <w:ilvl w:val="0"/>
                <w:numId w:val="4"/>
              </w:numPr>
              <w:spacing w:after="60"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1530D7" w:rsidRDefault="0057735C">
            <w:pPr>
              <w:pStyle w:val="af6"/>
              <w:rPr>
                <w:sz w:val="22"/>
                <w:szCs w:val="22"/>
              </w:rPr>
            </w:pPr>
            <w:r w:rsidRPr="001530D7">
              <w:rPr>
                <w:sz w:val="22"/>
                <w:szCs w:val="22"/>
              </w:rPr>
              <w:t xml:space="preserve">Фамилия, Имя и Отчество руководителя Участника </w:t>
            </w:r>
            <w:r w:rsidR="000778BE" w:rsidRPr="001530D7">
              <w:rPr>
                <w:sz w:val="22"/>
                <w:szCs w:val="22"/>
              </w:rPr>
              <w:t>запроса предложений</w:t>
            </w:r>
            <w:r w:rsidRPr="001530D7">
              <w:rPr>
                <w:sz w:val="22"/>
                <w:szCs w:val="22"/>
              </w:rPr>
              <w:t xml:space="preserve">, имеющего право подписи согласно учредительным документам Участника </w:t>
            </w:r>
            <w:r w:rsidR="000778BE" w:rsidRPr="001530D7">
              <w:rPr>
                <w:sz w:val="22"/>
                <w:szCs w:val="22"/>
              </w:rPr>
              <w:t>запроса предложений</w:t>
            </w:r>
            <w:r w:rsidRPr="001530D7">
              <w:rPr>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1530D7" w:rsidRDefault="0057735C">
            <w:pPr>
              <w:pStyle w:val="af6"/>
              <w:rPr>
                <w:sz w:val="22"/>
                <w:szCs w:val="22"/>
              </w:rPr>
            </w:pPr>
          </w:p>
        </w:tc>
      </w:tr>
      <w:tr w:rsidR="0057735C" w:rsidRPr="001530D7" w14:paraId="0074F975" w14:textId="77777777">
        <w:trPr>
          <w:cantSplit/>
        </w:trPr>
        <w:tc>
          <w:tcPr>
            <w:tcW w:w="720" w:type="dxa"/>
          </w:tcPr>
          <w:p w14:paraId="0A50863E" w14:textId="77777777" w:rsidR="0057735C" w:rsidRPr="001530D7" w:rsidRDefault="0057735C">
            <w:pPr>
              <w:numPr>
                <w:ilvl w:val="0"/>
                <w:numId w:val="4"/>
              </w:numPr>
              <w:spacing w:after="60" w:line="240" w:lineRule="auto"/>
              <w:jc w:val="left"/>
              <w:rPr>
                <w:sz w:val="22"/>
                <w:szCs w:val="22"/>
              </w:rPr>
            </w:pPr>
          </w:p>
        </w:tc>
        <w:tc>
          <w:tcPr>
            <w:tcW w:w="4860" w:type="dxa"/>
          </w:tcPr>
          <w:p w14:paraId="4E3AACF9" w14:textId="77777777" w:rsidR="0057735C" w:rsidRPr="001530D7" w:rsidRDefault="0057735C">
            <w:pPr>
              <w:pStyle w:val="af6"/>
              <w:rPr>
                <w:sz w:val="22"/>
                <w:szCs w:val="22"/>
              </w:rPr>
            </w:pPr>
            <w:r w:rsidRPr="001530D7">
              <w:rPr>
                <w:sz w:val="22"/>
                <w:szCs w:val="22"/>
              </w:rPr>
              <w:t xml:space="preserve">Фамилия, Имя и Отчество ответственного лица Участника </w:t>
            </w:r>
            <w:r w:rsidR="000778BE" w:rsidRPr="001530D7">
              <w:rPr>
                <w:sz w:val="22"/>
                <w:szCs w:val="22"/>
              </w:rPr>
              <w:t>запроса предложений</w:t>
            </w:r>
            <w:r w:rsidRPr="001530D7">
              <w:rPr>
                <w:sz w:val="22"/>
                <w:szCs w:val="22"/>
              </w:rPr>
              <w:t xml:space="preserve"> с указанием должности и контактного телефона</w:t>
            </w:r>
            <w:r w:rsidR="007D5454" w:rsidRPr="001530D7">
              <w:rPr>
                <w:sz w:val="22"/>
                <w:szCs w:val="22"/>
              </w:rPr>
              <w:t>, а также адреса электронной почты</w:t>
            </w:r>
          </w:p>
        </w:tc>
        <w:tc>
          <w:tcPr>
            <w:tcW w:w="4680" w:type="dxa"/>
          </w:tcPr>
          <w:p w14:paraId="3C0AABFE" w14:textId="77777777" w:rsidR="0057735C" w:rsidRPr="001530D7" w:rsidRDefault="0057735C">
            <w:pPr>
              <w:pStyle w:val="af6"/>
              <w:rPr>
                <w:sz w:val="22"/>
                <w:szCs w:val="22"/>
              </w:rPr>
            </w:pPr>
          </w:p>
        </w:tc>
      </w:tr>
    </w:tbl>
    <w:p w14:paraId="2292AA3D" w14:textId="77777777" w:rsidR="00EC5F37" w:rsidRPr="001530D7" w:rsidRDefault="00EC5F37">
      <w:pPr>
        <w:rPr>
          <w:sz w:val="22"/>
          <w:szCs w:val="22"/>
        </w:rPr>
      </w:pPr>
    </w:p>
    <w:p w14:paraId="6F99AA7E" w14:textId="77777777" w:rsidR="00EC5F37" w:rsidRPr="001530D7" w:rsidRDefault="00EC5F37">
      <w:pPr>
        <w:spacing w:line="240" w:lineRule="auto"/>
        <w:rPr>
          <w:sz w:val="22"/>
          <w:szCs w:val="22"/>
        </w:rPr>
      </w:pPr>
      <w:r w:rsidRPr="001530D7">
        <w:rPr>
          <w:sz w:val="22"/>
          <w:szCs w:val="22"/>
        </w:rPr>
        <w:t>____________________________________</w:t>
      </w:r>
    </w:p>
    <w:p w14:paraId="752EA249"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1914D284" w14:textId="77777777" w:rsidR="00EC5F37" w:rsidRPr="001530D7" w:rsidRDefault="00EC5F37">
      <w:pPr>
        <w:spacing w:line="240" w:lineRule="auto"/>
        <w:rPr>
          <w:sz w:val="22"/>
          <w:szCs w:val="22"/>
        </w:rPr>
      </w:pPr>
      <w:r w:rsidRPr="001530D7">
        <w:rPr>
          <w:sz w:val="22"/>
          <w:szCs w:val="22"/>
        </w:rPr>
        <w:t>____________________________________</w:t>
      </w:r>
    </w:p>
    <w:p w14:paraId="4EDCDF81"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0A7731A2" w14:textId="77777777" w:rsidR="00EC5F37" w:rsidRPr="001530D7" w:rsidRDefault="00EC5F37">
      <w:pPr>
        <w:keepNext/>
        <w:rPr>
          <w:b/>
          <w:sz w:val="22"/>
          <w:szCs w:val="22"/>
        </w:rPr>
      </w:pPr>
    </w:p>
    <w:p w14:paraId="19B7B832"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38220D50" w14:textId="77777777" w:rsidR="00EC5F37" w:rsidRPr="001530D7" w:rsidRDefault="00EC5F37">
      <w:pPr>
        <w:keepNext/>
        <w:rPr>
          <w:b/>
          <w:sz w:val="22"/>
          <w:szCs w:val="22"/>
        </w:rPr>
      </w:pPr>
    </w:p>
    <w:p w14:paraId="0D6583EB" w14:textId="77777777" w:rsidR="00EC5F37" w:rsidRPr="001530D7" w:rsidRDefault="00EC5F37" w:rsidP="000506D9">
      <w:pPr>
        <w:pStyle w:val="23"/>
        <w:pageBreakBefore/>
        <w:tabs>
          <w:tab w:val="num" w:pos="1134"/>
        </w:tabs>
        <w:ind w:left="1134"/>
        <w:rPr>
          <w:sz w:val="22"/>
          <w:szCs w:val="22"/>
        </w:rPr>
      </w:pPr>
      <w:bookmarkStart w:id="478" w:name="_Toc440899868"/>
      <w:bookmarkStart w:id="479" w:name="_Toc474152458"/>
      <w:r w:rsidRPr="001530D7">
        <w:rPr>
          <w:sz w:val="22"/>
          <w:szCs w:val="22"/>
        </w:rPr>
        <w:lastRenderedPageBreak/>
        <w:t>Инструкции по заполнению</w:t>
      </w:r>
      <w:bookmarkEnd w:id="478"/>
      <w:bookmarkEnd w:id="479"/>
    </w:p>
    <w:p w14:paraId="0A827749"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514862AB" w14:textId="77777777" w:rsidR="00EC5F37" w:rsidRPr="001530D7" w:rsidRDefault="00EC5F37">
      <w:pPr>
        <w:pStyle w:val="a6"/>
        <w:rPr>
          <w:sz w:val="22"/>
          <w:szCs w:val="22"/>
        </w:rPr>
      </w:pPr>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1530D7" w:rsidRDefault="007D5454" w:rsidP="007D5454">
      <w:pPr>
        <w:pStyle w:val="a6"/>
        <w:rPr>
          <w:sz w:val="22"/>
          <w:szCs w:val="22"/>
        </w:rPr>
      </w:pPr>
      <w:r w:rsidRPr="001530D7">
        <w:rPr>
          <w:sz w:val="22"/>
          <w:szCs w:val="22"/>
        </w:rPr>
        <w:t>В графе 3: если организационная форма Участника ООО, указать учредителей, если организационная форм</w:t>
      </w:r>
      <w:proofErr w:type="gramStart"/>
      <w:r w:rsidRPr="001530D7">
        <w:rPr>
          <w:sz w:val="22"/>
          <w:szCs w:val="22"/>
        </w:rPr>
        <w:t>а АО и</w:t>
      </w:r>
      <w:proofErr w:type="gramEnd"/>
      <w:r w:rsidRPr="001530D7">
        <w:rPr>
          <w:sz w:val="22"/>
          <w:szCs w:val="22"/>
        </w:rPr>
        <w:t xml:space="preserve">ли </w:t>
      </w:r>
      <w:r w:rsidR="00741D2F" w:rsidRPr="001530D7">
        <w:rPr>
          <w:sz w:val="22"/>
          <w:szCs w:val="22"/>
        </w:rPr>
        <w:t>ПАО</w:t>
      </w:r>
      <w:r w:rsidRPr="001530D7">
        <w:rPr>
          <w:sz w:val="22"/>
          <w:szCs w:val="22"/>
        </w:rPr>
        <w:t>, указать акционеров.</w:t>
      </w:r>
    </w:p>
    <w:p w14:paraId="102800D5" w14:textId="77777777" w:rsidR="00EC5F37" w:rsidRPr="001530D7" w:rsidRDefault="00EC5F37">
      <w:pPr>
        <w:pStyle w:val="a6"/>
        <w:rPr>
          <w:sz w:val="22"/>
          <w:szCs w:val="22"/>
        </w:rPr>
      </w:pPr>
      <w:r w:rsidRPr="001530D7">
        <w:rPr>
          <w:sz w:val="22"/>
          <w:szCs w:val="22"/>
        </w:rPr>
        <w:t xml:space="preserve">В графе </w:t>
      </w:r>
      <w:r w:rsidR="00E028CE" w:rsidRPr="001530D7">
        <w:rPr>
          <w:sz w:val="22"/>
          <w:szCs w:val="22"/>
        </w:rPr>
        <w:t>11:</w:t>
      </w:r>
      <w:r w:rsidRPr="001530D7">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1530D7" w:rsidRDefault="00175B7E" w:rsidP="00152662">
      <w:pPr>
        <w:pStyle w:val="a6"/>
        <w:numPr>
          <w:ilvl w:val="0"/>
          <w:numId w:val="0"/>
        </w:numPr>
        <w:ind w:left="1134"/>
        <w:rPr>
          <w:sz w:val="22"/>
          <w:szCs w:val="22"/>
        </w:rPr>
      </w:pPr>
    </w:p>
    <w:p w14:paraId="536130A8" w14:textId="77777777" w:rsidR="00EC5F37" w:rsidRPr="001530D7" w:rsidRDefault="00EC5F37">
      <w:pPr>
        <w:tabs>
          <w:tab w:val="left" w:pos="1134"/>
        </w:tabs>
        <w:spacing w:line="240" w:lineRule="auto"/>
        <w:ind w:firstLine="0"/>
        <w:rPr>
          <w:sz w:val="22"/>
          <w:szCs w:val="22"/>
        </w:rPr>
      </w:pPr>
    </w:p>
    <w:p w14:paraId="52948D0C" w14:textId="2FC230A1" w:rsidR="00EC5F37" w:rsidRPr="001530D7" w:rsidRDefault="00EC5F37">
      <w:pPr>
        <w:pStyle w:val="20"/>
        <w:pageBreakBefore/>
        <w:rPr>
          <w:sz w:val="22"/>
          <w:szCs w:val="22"/>
        </w:rPr>
      </w:pPr>
      <w:bookmarkStart w:id="480" w:name="_Ref55336378"/>
      <w:bookmarkStart w:id="481" w:name="_Toc57314676"/>
      <w:bookmarkStart w:id="482" w:name="_Toc69728990"/>
      <w:bookmarkStart w:id="483" w:name="_Toc440899869"/>
      <w:bookmarkStart w:id="484" w:name="_Toc474152459"/>
      <w:r w:rsidRPr="001530D7">
        <w:rPr>
          <w:sz w:val="22"/>
          <w:szCs w:val="22"/>
        </w:rPr>
        <w:lastRenderedPageBreak/>
        <w:t xml:space="preserve">Справка о перечне и годовых объемах выполнения аналогичных договоров (форма </w:t>
      </w:r>
      <w:r w:rsidR="001E188D">
        <w:rPr>
          <w:sz w:val="22"/>
          <w:szCs w:val="22"/>
        </w:rPr>
        <w:t>8</w:t>
      </w:r>
      <w:r w:rsidRPr="001530D7">
        <w:rPr>
          <w:sz w:val="22"/>
          <w:szCs w:val="22"/>
        </w:rPr>
        <w:t>)</w:t>
      </w:r>
      <w:bookmarkEnd w:id="480"/>
      <w:bookmarkEnd w:id="481"/>
      <w:bookmarkEnd w:id="482"/>
      <w:bookmarkEnd w:id="483"/>
      <w:bookmarkEnd w:id="484"/>
    </w:p>
    <w:p w14:paraId="27F3F468" w14:textId="77777777" w:rsidR="00EC5F37" w:rsidRPr="001530D7" w:rsidRDefault="00EC5F37" w:rsidP="000506D9">
      <w:pPr>
        <w:pStyle w:val="23"/>
        <w:tabs>
          <w:tab w:val="num" w:pos="1134"/>
        </w:tabs>
        <w:ind w:left="1134"/>
        <w:rPr>
          <w:sz w:val="22"/>
          <w:szCs w:val="22"/>
        </w:rPr>
      </w:pPr>
      <w:bookmarkStart w:id="485" w:name="_Toc440899870"/>
      <w:bookmarkStart w:id="486" w:name="_Toc474152460"/>
      <w:r w:rsidRPr="001530D7">
        <w:rPr>
          <w:sz w:val="22"/>
          <w:szCs w:val="22"/>
        </w:rPr>
        <w:t>Форма Справки о перечне и годовых объемах выполнения аналогичных договоров</w:t>
      </w:r>
      <w:bookmarkEnd w:id="485"/>
      <w:bookmarkEnd w:id="486"/>
    </w:p>
    <w:p w14:paraId="54F3F499"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2DFB81FA" w14:textId="77777777" w:rsidR="00EC5F37" w:rsidRPr="001530D7" w:rsidRDefault="00EC5F37">
      <w:pPr>
        <w:spacing w:line="240" w:lineRule="auto"/>
        <w:ind w:firstLine="0"/>
        <w:jc w:val="left"/>
        <w:rPr>
          <w:sz w:val="22"/>
          <w:szCs w:val="22"/>
        </w:rPr>
      </w:pPr>
    </w:p>
    <w:p w14:paraId="24B618FB"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1B20E6">
        <w:rPr>
          <w:noProof/>
          <w:sz w:val="22"/>
          <w:szCs w:val="22"/>
        </w:rPr>
        <w:t>6</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78E921C2" w14:textId="77777777" w:rsidR="00EC5F37" w:rsidRPr="001530D7" w:rsidRDefault="00EC5F37">
      <w:pPr>
        <w:rPr>
          <w:sz w:val="22"/>
          <w:szCs w:val="22"/>
        </w:rPr>
      </w:pPr>
    </w:p>
    <w:p w14:paraId="22C101BF" w14:textId="77777777" w:rsidR="00EC5F37" w:rsidRPr="001530D7" w:rsidRDefault="00EC5F37">
      <w:pPr>
        <w:suppressAutoHyphens/>
        <w:spacing w:line="240" w:lineRule="auto"/>
        <w:ind w:firstLine="0"/>
        <w:jc w:val="center"/>
        <w:rPr>
          <w:b/>
          <w:sz w:val="22"/>
          <w:szCs w:val="22"/>
        </w:rPr>
      </w:pPr>
      <w:r w:rsidRPr="001530D7">
        <w:rPr>
          <w:b/>
          <w:sz w:val="22"/>
          <w:szCs w:val="22"/>
        </w:rPr>
        <w:t>Справка о перечне и объемах выполнения аналогичных договоров</w:t>
      </w:r>
    </w:p>
    <w:p w14:paraId="616CB003" w14:textId="77777777" w:rsidR="00EC5F37" w:rsidRPr="001530D7" w:rsidRDefault="00EC5F37">
      <w:pPr>
        <w:rPr>
          <w:sz w:val="22"/>
          <w:szCs w:val="22"/>
        </w:rPr>
      </w:pPr>
    </w:p>
    <w:p w14:paraId="21A942B3"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75709E2C" w14:textId="77777777" w:rsidR="00EC5F37" w:rsidRPr="001530D7"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1530D7" w14:paraId="7AD911ED" w14:textId="77777777" w:rsidTr="000506D9">
        <w:trPr>
          <w:cantSplit/>
          <w:tblHeader/>
        </w:trPr>
        <w:tc>
          <w:tcPr>
            <w:tcW w:w="720" w:type="dxa"/>
          </w:tcPr>
          <w:p w14:paraId="7C70F352" w14:textId="77777777" w:rsidR="0006354D" w:rsidRPr="001530D7" w:rsidRDefault="0006354D">
            <w:pPr>
              <w:pStyle w:val="af3"/>
              <w:rPr>
                <w:szCs w:val="22"/>
              </w:rPr>
            </w:pPr>
            <w:r w:rsidRPr="001530D7">
              <w:rPr>
                <w:szCs w:val="22"/>
              </w:rPr>
              <w:t>№</w:t>
            </w:r>
          </w:p>
          <w:p w14:paraId="14337C04" w14:textId="77777777" w:rsidR="0006354D" w:rsidRPr="001530D7" w:rsidRDefault="0006354D">
            <w:pPr>
              <w:pStyle w:val="af3"/>
              <w:rPr>
                <w:szCs w:val="22"/>
              </w:rPr>
            </w:pPr>
            <w:proofErr w:type="gramStart"/>
            <w:r w:rsidRPr="001530D7">
              <w:rPr>
                <w:szCs w:val="22"/>
              </w:rPr>
              <w:t>п</w:t>
            </w:r>
            <w:proofErr w:type="gramEnd"/>
            <w:r w:rsidRPr="001530D7">
              <w:rPr>
                <w:szCs w:val="22"/>
              </w:rPr>
              <w:t>/п</w:t>
            </w:r>
          </w:p>
        </w:tc>
        <w:tc>
          <w:tcPr>
            <w:tcW w:w="3108" w:type="dxa"/>
          </w:tcPr>
          <w:p w14:paraId="1629563C" w14:textId="77777777" w:rsidR="0006354D" w:rsidRPr="001530D7" w:rsidRDefault="0006354D">
            <w:pPr>
              <w:pStyle w:val="af3"/>
              <w:rPr>
                <w:szCs w:val="22"/>
              </w:rPr>
            </w:pPr>
            <w:r w:rsidRPr="001530D7">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1530D7" w:rsidRDefault="0006354D">
            <w:pPr>
              <w:pStyle w:val="af3"/>
              <w:rPr>
                <w:szCs w:val="22"/>
              </w:rPr>
            </w:pPr>
            <w:r w:rsidRPr="001530D7">
              <w:rPr>
                <w:szCs w:val="22"/>
              </w:rPr>
              <w:t xml:space="preserve">Заказчик </w:t>
            </w:r>
            <w:r w:rsidRPr="001530D7">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1530D7" w:rsidRDefault="0006354D" w:rsidP="000F1F0F">
            <w:pPr>
              <w:pStyle w:val="af3"/>
              <w:rPr>
                <w:szCs w:val="22"/>
              </w:rPr>
            </w:pPr>
            <w:r w:rsidRPr="001530D7">
              <w:rPr>
                <w:szCs w:val="22"/>
              </w:rPr>
              <w:t>Описание договора</w:t>
            </w:r>
            <w:r w:rsidRPr="001530D7">
              <w:rPr>
                <w:szCs w:val="22"/>
              </w:rPr>
              <w:br/>
              <w:t xml:space="preserve">(объем и состав </w:t>
            </w:r>
            <w:r w:rsidR="001951C7" w:rsidRPr="001530D7">
              <w:rPr>
                <w:szCs w:val="22"/>
              </w:rPr>
              <w:t>поставок</w:t>
            </w:r>
            <w:r w:rsidRPr="001530D7">
              <w:rPr>
                <w:szCs w:val="22"/>
              </w:rPr>
              <w:t>, описание основных условий договора)</w:t>
            </w:r>
          </w:p>
        </w:tc>
        <w:tc>
          <w:tcPr>
            <w:tcW w:w="1559" w:type="dxa"/>
          </w:tcPr>
          <w:p w14:paraId="0FE4A0F4" w14:textId="77777777" w:rsidR="0006354D" w:rsidRPr="001530D7" w:rsidRDefault="0006354D">
            <w:pPr>
              <w:pStyle w:val="af3"/>
              <w:rPr>
                <w:szCs w:val="22"/>
              </w:rPr>
            </w:pPr>
            <w:r w:rsidRPr="001530D7">
              <w:rPr>
                <w:szCs w:val="22"/>
              </w:rPr>
              <w:t>Сумма договора, рублей</w:t>
            </w:r>
          </w:p>
        </w:tc>
        <w:tc>
          <w:tcPr>
            <w:tcW w:w="1559" w:type="dxa"/>
          </w:tcPr>
          <w:p w14:paraId="50FF61B8" w14:textId="77777777" w:rsidR="0006354D" w:rsidRPr="001530D7" w:rsidRDefault="0006354D" w:rsidP="0006354D">
            <w:pPr>
              <w:pStyle w:val="af3"/>
              <w:rPr>
                <w:snapToGrid/>
                <w:szCs w:val="22"/>
              </w:rPr>
            </w:pPr>
            <w:r w:rsidRPr="001530D7">
              <w:rPr>
                <w:szCs w:val="22"/>
              </w:rPr>
              <w:t>Сведения о рекламациях</w:t>
            </w:r>
            <w:r w:rsidRPr="001530D7">
              <w:rPr>
                <w:rStyle w:val="af"/>
                <w:szCs w:val="22"/>
              </w:rPr>
              <w:footnoteReference w:id="2"/>
            </w:r>
            <w:r w:rsidRPr="001530D7">
              <w:rPr>
                <w:szCs w:val="22"/>
              </w:rPr>
              <w:t xml:space="preserve"> по перечисленным договорам, судебных исков, жалоб</w:t>
            </w:r>
          </w:p>
          <w:p w14:paraId="7054A8B5" w14:textId="77777777" w:rsidR="0006354D" w:rsidRPr="001530D7" w:rsidRDefault="0006354D">
            <w:pPr>
              <w:pStyle w:val="af3"/>
              <w:rPr>
                <w:szCs w:val="22"/>
              </w:rPr>
            </w:pPr>
          </w:p>
        </w:tc>
      </w:tr>
      <w:tr w:rsidR="0006354D" w:rsidRPr="001530D7" w14:paraId="3EB0528B" w14:textId="77777777" w:rsidTr="000506D9">
        <w:trPr>
          <w:cantSplit/>
        </w:trPr>
        <w:tc>
          <w:tcPr>
            <w:tcW w:w="720" w:type="dxa"/>
          </w:tcPr>
          <w:p w14:paraId="749199C5" w14:textId="77777777" w:rsidR="0006354D" w:rsidRPr="001530D7" w:rsidRDefault="0006354D" w:rsidP="0002227C">
            <w:pPr>
              <w:numPr>
                <w:ilvl w:val="0"/>
                <w:numId w:val="6"/>
              </w:numPr>
              <w:rPr>
                <w:sz w:val="22"/>
                <w:szCs w:val="22"/>
              </w:rPr>
            </w:pPr>
          </w:p>
        </w:tc>
        <w:tc>
          <w:tcPr>
            <w:tcW w:w="3108" w:type="dxa"/>
          </w:tcPr>
          <w:p w14:paraId="10C51155" w14:textId="77777777" w:rsidR="0006354D" w:rsidRPr="001530D7" w:rsidRDefault="0006354D">
            <w:pPr>
              <w:pStyle w:val="af6"/>
              <w:rPr>
                <w:sz w:val="22"/>
                <w:szCs w:val="22"/>
              </w:rPr>
            </w:pPr>
          </w:p>
        </w:tc>
        <w:tc>
          <w:tcPr>
            <w:tcW w:w="1559" w:type="dxa"/>
          </w:tcPr>
          <w:p w14:paraId="7336999B" w14:textId="77777777" w:rsidR="0006354D" w:rsidRPr="001530D7" w:rsidRDefault="0006354D">
            <w:pPr>
              <w:pStyle w:val="af6"/>
              <w:rPr>
                <w:sz w:val="22"/>
                <w:szCs w:val="22"/>
              </w:rPr>
            </w:pPr>
          </w:p>
        </w:tc>
        <w:tc>
          <w:tcPr>
            <w:tcW w:w="1559" w:type="dxa"/>
          </w:tcPr>
          <w:p w14:paraId="10AFC433" w14:textId="77777777" w:rsidR="0006354D" w:rsidRPr="001530D7" w:rsidRDefault="0006354D">
            <w:pPr>
              <w:pStyle w:val="af6"/>
              <w:rPr>
                <w:sz w:val="22"/>
                <w:szCs w:val="22"/>
              </w:rPr>
            </w:pPr>
          </w:p>
        </w:tc>
        <w:tc>
          <w:tcPr>
            <w:tcW w:w="1559" w:type="dxa"/>
          </w:tcPr>
          <w:p w14:paraId="420699CA" w14:textId="77777777" w:rsidR="0006354D" w:rsidRPr="001530D7" w:rsidRDefault="0006354D">
            <w:pPr>
              <w:pStyle w:val="af6"/>
              <w:rPr>
                <w:sz w:val="22"/>
                <w:szCs w:val="22"/>
              </w:rPr>
            </w:pPr>
          </w:p>
        </w:tc>
        <w:tc>
          <w:tcPr>
            <w:tcW w:w="1559" w:type="dxa"/>
          </w:tcPr>
          <w:p w14:paraId="1246BC3E" w14:textId="77777777" w:rsidR="0006354D" w:rsidRPr="001530D7" w:rsidRDefault="0006354D">
            <w:pPr>
              <w:pStyle w:val="af6"/>
              <w:rPr>
                <w:sz w:val="22"/>
                <w:szCs w:val="22"/>
              </w:rPr>
            </w:pPr>
          </w:p>
        </w:tc>
      </w:tr>
      <w:tr w:rsidR="0006354D" w:rsidRPr="001530D7" w14:paraId="523740A4" w14:textId="77777777" w:rsidTr="000506D9">
        <w:trPr>
          <w:cantSplit/>
        </w:trPr>
        <w:tc>
          <w:tcPr>
            <w:tcW w:w="720" w:type="dxa"/>
          </w:tcPr>
          <w:p w14:paraId="0D5B64EF" w14:textId="77777777" w:rsidR="0006354D" w:rsidRPr="001530D7" w:rsidRDefault="0006354D" w:rsidP="0002227C">
            <w:pPr>
              <w:numPr>
                <w:ilvl w:val="0"/>
                <w:numId w:val="6"/>
              </w:numPr>
              <w:rPr>
                <w:sz w:val="22"/>
                <w:szCs w:val="22"/>
              </w:rPr>
            </w:pPr>
          </w:p>
        </w:tc>
        <w:tc>
          <w:tcPr>
            <w:tcW w:w="3108" w:type="dxa"/>
          </w:tcPr>
          <w:p w14:paraId="063BCE6A" w14:textId="77777777" w:rsidR="0006354D" w:rsidRPr="001530D7" w:rsidRDefault="0006354D">
            <w:pPr>
              <w:pStyle w:val="af6"/>
              <w:rPr>
                <w:sz w:val="22"/>
                <w:szCs w:val="22"/>
              </w:rPr>
            </w:pPr>
          </w:p>
        </w:tc>
        <w:tc>
          <w:tcPr>
            <w:tcW w:w="1559" w:type="dxa"/>
          </w:tcPr>
          <w:p w14:paraId="3F6A64B7" w14:textId="77777777" w:rsidR="0006354D" w:rsidRPr="001530D7" w:rsidRDefault="0006354D">
            <w:pPr>
              <w:pStyle w:val="af6"/>
              <w:rPr>
                <w:sz w:val="22"/>
                <w:szCs w:val="22"/>
              </w:rPr>
            </w:pPr>
          </w:p>
        </w:tc>
        <w:tc>
          <w:tcPr>
            <w:tcW w:w="1559" w:type="dxa"/>
          </w:tcPr>
          <w:p w14:paraId="6FA6A0C3" w14:textId="77777777" w:rsidR="0006354D" w:rsidRPr="001530D7" w:rsidRDefault="0006354D">
            <w:pPr>
              <w:pStyle w:val="af6"/>
              <w:rPr>
                <w:sz w:val="22"/>
                <w:szCs w:val="22"/>
              </w:rPr>
            </w:pPr>
          </w:p>
        </w:tc>
        <w:tc>
          <w:tcPr>
            <w:tcW w:w="1559" w:type="dxa"/>
          </w:tcPr>
          <w:p w14:paraId="66724256" w14:textId="77777777" w:rsidR="0006354D" w:rsidRPr="001530D7" w:rsidRDefault="0006354D">
            <w:pPr>
              <w:pStyle w:val="af6"/>
              <w:rPr>
                <w:sz w:val="22"/>
                <w:szCs w:val="22"/>
              </w:rPr>
            </w:pPr>
          </w:p>
        </w:tc>
        <w:tc>
          <w:tcPr>
            <w:tcW w:w="1559" w:type="dxa"/>
          </w:tcPr>
          <w:p w14:paraId="4867D3DA" w14:textId="77777777" w:rsidR="0006354D" w:rsidRPr="001530D7" w:rsidRDefault="0006354D">
            <w:pPr>
              <w:pStyle w:val="af6"/>
              <w:rPr>
                <w:sz w:val="22"/>
                <w:szCs w:val="22"/>
              </w:rPr>
            </w:pPr>
          </w:p>
        </w:tc>
      </w:tr>
      <w:tr w:rsidR="0006354D" w:rsidRPr="001530D7" w14:paraId="366732F2" w14:textId="77777777" w:rsidTr="000506D9">
        <w:trPr>
          <w:cantSplit/>
        </w:trPr>
        <w:tc>
          <w:tcPr>
            <w:tcW w:w="720" w:type="dxa"/>
          </w:tcPr>
          <w:p w14:paraId="2CB7A361" w14:textId="77777777" w:rsidR="0006354D" w:rsidRPr="001530D7" w:rsidRDefault="0006354D" w:rsidP="0002227C">
            <w:pPr>
              <w:numPr>
                <w:ilvl w:val="0"/>
                <w:numId w:val="6"/>
              </w:numPr>
              <w:rPr>
                <w:sz w:val="22"/>
                <w:szCs w:val="22"/>
              </w:rPr>
            </w:pPr>
          </w:p>
        </w:tc>
        <w:tc>
          <w:tcPr>
            <w:tcW w:w="3108" w:type="dxa"/>
          </w:tcPr>
          <w:p w14:paraId="1C0384E0" w14:textId="77777777" w:rsidR="0006354D" w:rsidRPr="001530D7" w:rsidRDefault="0006354D">
            <w:pPr>
              <w:pStyle w:val="af6"/>
              <w:rPr>
                <w:sz w:val="22"/>
                <w:szCs w:val="22"/>
              </w:rPr>
            </w:pPr>
          </w:p>
        </w:tc>
        <w:tc>
          <w:tcPr>
            <w:tcW w:w="1559" w:type="dxa"/>
          </w:tcPr>
          <w:p w14:paraId="4E0D4789" w14:textId="77777777" w:rsidR="0006354D" w:rsidRPr="001530D7" w:rsidRDefault="0006354D">
            <w:pPr>
              <w:pStyle w:val="af6"/>
              <w:rPr>
                <w:sz w:val="22"/>
                <w:szCs w:val="22"/>
              </w:rPr>
            </w:pPr>
          </w:p>
        </w:tc>
        <w:tc>
          <w:tcPr>
            <w:tcW w:w="1559" w:type="dxa"/>
          </w:tcPr>
          <w:p w14:paraId="6E7E3B84" w14:textId="77777777" w:rsidR="0006354D" w:rsidRPr="001530D7" w:rsidRDefault="0006354D">
            <w:pPr>
              <w:pStyle w:val="af6"/>
              <w:rPr>
                <w:sz w:val="22"/>
                <w:szCs w:val="22"/>
              </w:rPr>
            </w:pPr>
          </w:p>
        </w:tc>
        <w:tc>
          <w:tcPr>
            <w:tcW w:w="1559" w:type="dxa"/>
          </w:tcPr>
          <w:p w14:paraId="7BBE349B" w14:textId="77777777" w:rsidR="0006354D" w:rsidRPr="001530D7" w:rsidRDefault="0006354D">
            <w:pPr>
              <w:pStyle w:val="af6"/>
              <w:rPr>
                <w:sz w:val="22"/>
                <w:szCs w:val="22"/>
              </w:rPr>
            </w:pPr>
          </w:p>
        </w:tc>
        <w:tc>
          <w:tcPr>
            <w:tcW w:w="1559" w:type="dxa"/>
          </w:tcPr>
          <w:p w14:paraId="4AF50FAD" w14:textId="77777777" w:rsidR="0006354D" w:rsidRPr="001530D7" w:rsidRDefault="0006354D">
            <w:pPr>
              <w:pStyle w:val="af6"/>
              <w:rPr>
                <w:sz w:val="22"/>
                <w:szCs w:val="22"/>
              </w:rPr>
            </w:pPr>
          </w:p>
        </w:tc>
      </w:tr>
      <w:tr w:rsidR="0006354D" w:rsidRPr="001530D7" w14:paraId="564B0E3E" w14:textId="77777777" w:rsidTr="000506D9">
        <w:trPr>
          <w:cantSplit/>
        </w:trPr>
        <w:tc>
          <w:tcPr>
            <w:tcW w:w="720" w:type="dxa"/>
          </w:tcPr>
          <w:p w14:paraId="301A3240" w14:textId="77777777" w:rsidR="0006354D" w:rsidRPr="001530D7" w:rsidRDefault="0006354D">
            <w:pPr>
              <w:pStyle w:val="af6"/>
              <w:rPr>
                <w:sz w:val="22"/>
                <w:szCs w:val="22"/>
              </w:rPr>
            </w:pPr>
            <w:r w:rsidRPr="001530D7">
              <w:rPr>
                <w:sz w:val="22"/>
                <w:szCs w:val="22"/>
              </w:rPr>
              <w:t>…</w:t>
            </w:r>
          </w:p>
        </w:tc>
        <w:tc>
          <w:tcPr>
            <w:tcW w:w="3108" w:type="dxa"/>
          </w:tcPr>
          <w:p w14:paraId="78068DE6" w14:textId="77777777" w:rsidR="0006354D" w:rsidRPr="001530D7" w:rsidRDefault="0006354D">
            <w:pPr>
              <w:pStyle w:val="af6"/>
              <w:rPr>
                <w:sz w:val="22"/>
                <w:szCs w:val="22"/>
              </w:rPr>
            </w:pPr>
          </w:p>
        </w:tc>
        <w:tc>
          <w:tcPr>
            <w:tcW w:w="1559" w:type="dxa"/>
          </w:tcPr>
          <w:p w14:paraId="2E7EA9CA" w14:textId="77777777" w:rsidR="0006354D" w:rsidRPr="001530D7" w:rsidRDefault="0006354D">
            <w:pPr>
              <w:pStyle w:val="af6"/>
              <w:rPr>
                <w:sz w:val="22"/>
                <w:szCs w:val="22"/>
              </w:rPr>
            </w:pPr>
          </w:p>
        </w:tc>
        <w:tc>
          <w:tcPr>
            <w:tcW w:w="1559" w:type="dxa"/>
          </w:tcPr>
          <w:p w14:paraId="4C448053" w14:textId="77777777" w:rsidR="0006354D" w:rsidRPr="001530D7" w:rsidRDefault="0006354D">
            <w:pPr>
              <w:pStyle w:val="af6"/>
              <w:rPr>
                <w:sz w:val="22"/>
                <w:szCs w:val="22"/>
              </w:rPr>
            </w:pPr>
          </w:p>
        </w:tc>
        <w:tc>
          <w:tcPr>
            <w:tcW w:w="1559" w:type="dxa"/>
          </w:tcPr>
          <w:p w14:paraId="7AFBD71A" w14:textId="77777777" w:rsidR="0006354D" w:rsidRPr="001530D7" w:rsidRDefault="0006354D">
            <w:pPr>
              <w:pStyle w:val="af6"/>
              <w:rPr>
                <w:sz w:val="22"/>
                <w:szCs w:val="22"/>
              </w:rPr>
            </w:pPr>
          </w:p>
        </w:tc>
        <w:tc>
          <w:tcPr>
            <w:tcW w:w="1559" w:type="dxa"/>
          </w:tcPr>
          <w:p w14:paraId="2A77F051" w14:textId="77777777" w:rsidR="0006354D" w:rsidRPr="001530D7" w:rsidRDefault="0006354D">
            <w:pPr>
              <w:pStyle w:val="af6"/>
              <w:rPr>
                <w:sz w:val="22"/>
                <w:szCs w:val="22"/>
              </w:rPr>
            </w:pPr>
          </w:p>
        </w:tc>
      </w:tr>
      <w:tr w:rsidR="0006354D" w:rsidRPr="001530D7" w14:paraId="454E5473" w14:textId="77777777" w:rsidTr="000506D9">
        <w:trPr>
          <w:cantSplit/>
        </w:trPr>
        <w:tc>
          <w:tcPr>
            <w:tcW w:w="6946" w:type="dxa"/>
            <w:gridSpan w:val="4"/>
          </w:tcPr>
          <w:p w14:paraId="186E50EB" w14:textId="0A91E7A3" w:rsidR="0006354D" w:rsidRPr="001530D7" w:rsidRDefault="0006354D" w:rsidP="00AE1847">
            <w:pPr>
              <w:pStyle w:val="af6"/>
              <w:jc w:val="center"/>
              <w:rPr>
                <w:b/>
                <w:sz w:val="22"/>
                <w:szCs w:val="22"/>
              </w:rPr>
            </w:pPr>
            <w:r w:rsidRPr="001530D7">
              <w:rPr>
                <w:b/>
                <w:sz w:val="22"/>
                <w:szCs w:val="22"/>
              </w:rPr>
              <w:t>ИТОГО за __________ год [</w:t>
            </w:r>
            <w:r w:rsidRPr="001530D7">
              <w:rPr>
                <w:rStyle w:val="afd"/>
                <w:sz w:val="22"/>
                <w:szCs w:val="22"/>
              </w:rPr>
              <w:t>указать год, например «</w:t>
            </w:r>
            <w:r w:rsidR="00AE1847" w:rsidRPr="001530D7">
              <w:rPr>
                <w:rStyle w:val="afd"/>
                <w:sz w:val="22"/>
                <w:szCs w:val="22"/>
              </w:rPr>
              <w:t>2014</w:t>
            </w:r>
            <w:r w:rsidRPr="001530D7">
              <w:rPr>
                <w:rStyle w:val="afd"/>
                <w:sz w:val="22"/>
                <w:szCs w:val="22"/>
              </w:rPr>
              <w:t>»</w:t>
            </w:r>
            <w:r w:rsidRPr="001530D7">
              <w:rPr>
                <w:b/>
                <w:sz w:val="22"/>
                <w:szCs w:val="22"/>
              </w:rPr>
              <w:t>]</w:t>
            </w:r>
          </w:p>
        </w:tc>
        <w:tc>
          <w:tcPr>
            <w:tcW w:w="1559" w:type="dxa"/>
          </w:tcPr>
          <w:p w14:paraId="5B230C87" w14:textId="77777777" w:rsidR="0006354D" w:rsidRPr="001530D7" w:rsidRDefault="0006354D">
            <w:pPr>
              <w:pStyle w:val="af6"/>
              <w:rPr>
                <w:b/>
                <w:sz w:val="22"/>
                <w:szCs w:val="22"/>
              </w:rPr>
            </w:pPr>
          </w:p>
        </w:tc>
        <w:tc>
          <w:tcPr>
            <w:tcW w:w="1559" w:type="dxa"/>
          </w:tcPr>
          <w:p w14:paraId="6AA489FB" w14:textId="77777777" w:rsidR="0006354D" w:rsidRPr="001530D7" w:rsidRDefault="0006354D">
            <w:pPr>
              <w:pStyle w:val="af6"/>
              <w:rPr>
                <w:b/>
                <w:sz w:val="22"/>
                <w:szCs w:val="22"/>
              </w:rPr>
            </w:pPr>
          </w:p>
        </w:tc>
      </w:tr>
      <w:tr w:rsidR="0006354D" w:rsidRPr="001530D7" w14:paraId="3CD728E8" w14:textId="77777777" w:rsidTr="000506D9">
        <w:trPr>
          <w:cantSplit/>
        </w:trPr>
        <w:tc>
          <w:tcPr>
            <w:tcW w:w="720" w:type="dxa"/>
          </w:tcPr>
          <w:p w14:paraId="690A99B0" w14:textId="77777777" w:rsidR="0006354D" w:rsidRPr="001530D7" w:rsidRDefault="0006354D" w:rsidP="0002227C">
            <w:pPr>
              <w:numPr>
                <w:ilvl w:val="0"/>
                <w:numId w:val="15"/>
              </w:numPr>
              <w:rPr>
                <w:sz w:val="22"/>
                <w:szCs w:val="22"/>
              </w:rPr>
            </w:pPr>
          </w:p>
        </w:tc>
        <w:tc>
          <w:tcPr>
            <w:tcW w:w="3108" w:type="dxa"/>
          </w:tcPr>
          <w:p w14:paraId="56B6F3F1" w14:textId="77777777" w:rsidR="0006354D" w:rsidRPr="001530D7" w:rsidRDefault="0006354D">
            <w:pPr>
              <w:pStyle w:val="af6"/>
              <w:rPr>
                <w:sz w:val="22"/>
                <w:szCs w:val="22"/>
              </w:rPr>
            </w:pPr>
          </w:p>
        </w:tc>
        <w:tc>
          <w:tcPr>
            <w:tcW w:w="1559" w:type="dxa"/>
          </w:tcPr>
          <w:p w14:paraId="43B939D2" w14:textId="77777777" w:rsidR="0006354D" w:rsidRPr="001530D7" w:rsidRDefault="0006354D">
            <w:pPr>
              <w:pStyle w:val="af6"/>
              <w:rPr>
                <w:sz w:val="22"/>
                <w:szCs w:val="22"/>
              </w:rPr>
            </w:pPr>
          </w:p>
        </w:tc>
        <w:tc>
          <w:tcPr>
            <w:tcW w:w="1559" w:type="dxa"/>
          </w:tcPr>
          <w:p w14:paraId="33EBFBE4" w14:textId="77777777" w:rsidR="0006354D" w:rsidRPr="001530D7" w:rsidRDefault="0006354D">
            <w:pPr>
              <w:pStyle w:val="af6"/>
              <w:rPr>
                <w:sz w:val="22"/>
                <w:szCs w:val="22"/>
              </w:rPr>
            </w:pPr>
          </w:p>
        </w:tc>
        <w:tc>
          <w:tcPr>
            <w:tcW w:w="1559" w:type="dxa"/>
          </w:tcPr>
          <w:p w14:paraId="7F2B220E" w14:textId="77777777" w:rsidR="0006354D" w:rsidRPr="001530D7" w:rsidRDefault="0006354D">
            <w:pPr>
              <w:pStyle w:val="af6"/>
              <w:rPr>
                <w:sz w:val="22"/>
                <w:szCs w:val="22"/>
              </w:rPr>
            </w:pPr>
          </w:p>
        </w:tc>
        <w:tc>
          <w:tcPr>
            <w:tcW w:w="1559" w:type="dxa"/>
          </w:tcPr>
          <w:p w14:paraId="34C6772F" w14:textId="77777777" w:rsidR="0006354D" w:rsidRPr="001530D7" w:rsidRDefault="0006354D">
            <w:pPr>
              <w:pStyle w:val="af6"/>
              <w:rPr>
                <w:sz w:val="22"/>
                <w:szCs w:val="22"/>
              </w:rPr>
            </w:pPr>
          </w:p>
        </w:tc>
      </w:tr>
      <w:tr w:rsidR="0006354D" w:rsidRPr="001530D7" w14:paraId="58C8105F" w14:textId="77777777" w:rsidTr="000506D9">
        <w:trPr>
          <w:cantSplit/>
        </w:trPr>
        <w:tc>
          <w:tcPr>
            <w:tcW w:w="720" w:type="dxa"/>
          </w:tcPr>
          <w:p w14:paraId="2549162A" w14:textId="77777777" w:rsidR="0006354D" w:rsidRPr="001530D7" w:rsidRDefault="0006354D" w:rsidP="0002227C">
            <w:pPr>
              <w:numPr>
                <w:ilvl w:val="0"/>
                <w:numId w:val="15"/>
              </w:numPr>
              <w:rPr>
                <w:sz w:val="22"/>
                <w:szCs w:val="22"/>
              </w:rPr>
            </w:pPr>
          </w:p>
        </w:tc>
        <w:tc>
          <w:tcPr>
            <w:tcW w:w="3108" w:type="dxa"/>
          </w:tcPr>
          <w:p w14:paraId="7FE4007A" w14:textId="77777777" w:rsidR="0006354D" w:rsidRPr="001530D7" w:rsidRDefault="0006354D">
            <w:pPr>
              <w:pStyle w:val="af6"/>
              <w:rPr>
                <w:sz w:val="22"/>
                <w:szCs w:val="22"/>
              </w:rPr>
            </w:pPr>
          </w:p>
        </w:tc>
        <w:tc>
          <w:tcPr>
            <w:tcW w:w="1559" w:type="dxa"/>
          </w:tcPr>
          <w:p w14:paraId="68F34380" w14:textId="77777777" w:rsidR="0006354D" w:rsidRPr="001530D7" w:rsidRDefault="0006354D">
            <w:pPr>
              <w:pStyle w:val="af6"/>
              <w:rPr>
                <w:sz w:val="22"/>
                <w:szCs w:val="22"/>
              </w:rPr>
            </w:pPr>
          </w:p>
        </w:tc>
        <w:tc>
          <w:tcPr>
            <w:tcW w:w="1559" w:type="dxa"/>
          </w:tcPr>
          <w:p w14:paraId="57717704" w14:textId="77777777" w:rsidR="0006354D" w:rsidRPr="001530D7" w:rsidRDefault="0006354D">
            <w:pPr>
              <w:pStyle w:val="af6"/>
              <w:rPr>
                <w:sz w:val="22"/>
                <w:szCs w:val="22"/>
              </w:rPr>
            </w:pPr>
          </w:p>
        </w:tc>
        <w:tc>
          <w:tcPr>
            <w:tcW w:w="1559" w:type="dxa"/>
          </w:tcPr>
          <w:p w14:paraId="36EFB569" w14:textId="77777777" w:rsidR="0006354D" w:rsidRPr="001530D7" w:rsidRDefault="0006354D">
            <w:pPr>
              <w:pStyle w:val="af6"/>
              <w:rPr>
                <w:sz w:val="22"/>
                <w:szCs w:val="22"/>
              </w:rPr>
            </w:pPr>
          </w:p>
        </w:tc>
        <w:tc>
          <w:tcPr>
            <w:tcW w:w="1559" w:type="dxa"/>
          </w:tcPr>
          <w:p w14:paraId="250F58A2" w14:textId="77777777" w:rsidR="0006354D" w:rsidRPr="001530D7" w:rsidRDefault="0006354D">
            <w:pPr>
              <w:pStyle w:val="af6"/>
              <w:rPr>
                <w:sz w:val="22"/>
                <w:szCs w:val="22"/>
              </w:rPr>
            </w:pPr>
          </w:p>
        </w:tc>
      </w:tr>
      <w:tr w:rsidR="0006354D" w:rsidRPr="001530D7" w14:paraId="07ACD877" w14:textId="77777777" w:rsidTr="000506D9">
        <w:trPr>
          <w:cantSplit/>
        </w:trPr>
        <w:tc>
          <w:tcPr>
            <w:tcW w:w="720" w:type="dxa"/>
          </w:tcPr>
          <w:p w14:paraId="0E28FE55" w14:textId="77777777" w:rsidR="0006354D" w:rsidRPr="001530D7" w:rsidRDefault="0006354D" w:rsidP="0002227C">
            <w:pPr>
              <w:numPr>
                <w:ilvl w:val="0"/>
                <w:numId w:val="15"/>
              </w:numPr>
              <w:rPr>
                <w:sz w:val="22"/>
                <w:szCs w:val="22"/>
              </w:rPr>
            </w:pPr>
          </w:p>
        </w:tc>
        <w:tc>
          <w:tcPr>
            <w:tcW w:w="3108" w:type="dxa"/>
          </w:tcPr>
          <w:p w14:paraId="55B1B2FB" w14:textId="77777777" w:rsidR="0006354D" w:rsidRPr="001530D7" w:rsidRDefault="0006354D">
            <w:pPr>
              <w:pStyle w:val="af6"/>
              <w:rPr>
                <w:sz w:val="22"/>
                <w:szCs w:val="22"/>
              </w:rPr>
            </w:pPr>
          </w:p>
        </w:tc>
        <w:tc>
          <w:tcPr>
            <w:tcW w:w="1559" w:type="dxa"/>
          </w:tcPr>
          <w:p w14:paraId="1D2C388D" w14:textId="77777777" w:rsidR="0006354D" w:rsidRPr="001530D7" w:rsidRDefault="0006354D">
            <w:pPr>
              <w:pStyle w:val="af6"/>
              <w:rPr>
                <w:sz w:val="22"/>
                <w:szCs w:val="22"/>
              </w:rPr>
            </w:pPr>
          </w:p>
        </w:tc>
        <w:tc>
          <w:tcPr>
            <w:tcW w:w="1559" w:type="dxa"/>
          </w:tcPr>
          <w:p w14:paraId="44824C3E" w14:textId="77777777" w:rsidR="0006354D" w:rsidRPr="001530D7" w:rsidRDefault="0006354D">
            <w:pPr>
              <w:pStyle w:val="af6"/>
              <w:rPr>
                <w:sz w:val="22"/>
                <w:szCs w:val="22"/>
              </w:rPr>
            </w:pPr>
          </w:p>
        </w:tc>
        <w:tc>
          <w:tcPr>
            <w:tcW w:w="1559" w:type="dxa"/>
          </w:tcPr>
          <w:p w14:paraId="55B3CA41" w14:textId="77777777" w:rsidR="0006354D" w:rsidRPr="001530D7" w:rsidRDefault="0006354D">
            <w:pPr>
              <w:pStyle w:val="af6"/>
              <w:rPr>
                <w:sz w:val="22"/>
                <w:szCs w:val="22"/>
              </w:rPr>
            </w:pPr>
          </w:p>
        </w:tc>
        <w:tc>
          <w:tcPr>
            <w:tcW w:w="1559" w:type="dxa"/>
          </w:tcPr>
          <w:p w14:paraId="6D62F062" w14:textId="77777777" w:rsidR="0006354D" w:rsidRPr="001530D7" w:rsidRDefault="0006354D">
            <w:pPr>
              <w:pStyle w:val="af6"/>
              <w:rPr>
                <w:sz w:val="22"/>
                <w:szCs w:val="22"/>
              </w:rPr>
            </w:pPr>
          </w:p>
        </w:tc>
      </w:tr>
      <w:tr w:rsidR="0006354D" w:rsidRPr="001530D7" w14:paraId="7843A8FE" w14:textId="77777777" w:rsidTr="000506D9">
        <w:trPr>
          <w:cantSplit/>
        </w:trPr>
        <w:tc>
          <w:tcPr>
            <w:tcW w:w="720" w:type="dxa"/>
          </w:tcPr>
          <w:p w14:paraId="0CF90043" w14:textId="77777777" w:rsidR="0006354D" w:rsidRPr="001530D7" w:rsidRDefault="0006354D">
            <w:pPr>
              <w:pStyle w:val="af6"/>
              <w:rPr>
                <w:sz w:val="22"/>
                <w:szCs w:val="22"/>
              </w:rPr>
            </w:pPr>
            <w:r w:rsidRPr="001530D7">
              <w:rPr>
                <w:sz w:val="22"/>
                <w:szCs w:val="22"/>
              </w:rPr>
              <w:t>…</w:t>
            </w:r>
          </w:p>
        </w:tc>
        <w:tc>
          <w:tcPr>
            <w:tcW w:w="3108" w:type="dxa"/>
          </w:tcPr>
          <w:p w14:paraId="478BB234" w14:textId="77777777" w:rsidR="0006354D" w:rsidRPr="001530D7" w:rsidRDefault="0006354D">
            <w:pPr>
              <w:pStyle w:val="af6"/>
              <w:rPr>
                <w:sz w:val="22"/>
                <w:szCs w:val="22"/>
              </w:rPr>
            </w:pPr>
          </w:p>
        </w:tc>
        <w:tc>
          <w:tcPr>
            <w:tcW w:w="1559" w:type="dxa"/>
          </w:tcPr>
          <w:p w14:paraId="554040A4" w14:textId="77777777" w:rsidR="0006354D" w:rsidRPr="001530D7" w:rsidRDefault="0006354D">
            <w:pPr>
              <w:pStyle w:val="af6"/>
              <w:rPr>
                <w:sz w:val="22"/>
                <w:szCs w:val="22"/>
              </w:rPr>
            </w:pPr>
          </w:p>
        </w:tc>
        <w:tc>
          <w:tcPr>
            <w:tcW w:w="1559" w:type="dxa"/>
          </w:tcPr>
          <w:p w14:paraId="1CFCC5EC" w14:textId="77777777" w:rsidR="0006354D" w:rsidRPr="001530D7" w:rsidRDefault="0006354D">
            <w:pPr>
              <w:pStyle w:val="af6"/>
              <w:rPr>
                <w:sz w:val="22"/>
                <w:szCs w:val="22"/>
              </w:rPr>
            </w:pPr>
          </w:p>
        </w:tc>
        <w:tc>
          <w:tcPr>
            <w:tcW w:w="1559" w:type="dxa"/>
          </w:tcPr>
          <w:p w14:paraId="2841A941" w14:textId="77777777" w:rsidR="0006354D" w:rsidRPr="001530D7" w:rsidRDefault="0006354D">
            <w:pPr>
              <w:pStyle w:val="af6"/>
              <w:rPr>
                <w:sz w:val="22"/>
                <w:szCs w:val="22"/>
              </w:rPr>
            </w:pPr>
          </w:p>
        </w:tc>
        <w:tc>
          <w:tcPr>
            <w:tcW w:w="1559" w:type="dxa"/>
          </w:tcPr>
          <w:p w14:paraId="7A06F721" w14:textId="77777777" w:rsidR="0006354D" w:rsidRPr="001530D7" w:rsidRDefault="0006354D">
            <w:pPr>
              <w:pStyle w:val="af6"/>
              <w:rPr>
                <w:sz w:val="22"/>
                <w:szCs w:val="22"/>
              </w:rPr>
            </w:pPr>
          </w:p>
        </w:tc>
      </w:tr>
      <w:tr w:rsidR="0006354D" w:rsidRPr="001530D7" w14:paraId="5F470821" w14:textId="77777777" w:rsidTr="000506D9">
        <w:trPr>
          <w:cantSplit/>
        </w:trPr>
        <w:tc>
          <w:tcPr>
            <w:tcW w:w="6946" w:type="dxa"/>
            <w:gridSpan w:val="4"/>
          </w:tcPr>
          <w:p w14:paraId="56B709CA" w14:textId="5AAAD25F" w:rsidR="0006354D" w:rsidRPr="001530D7" w:rsidRDefault="0006354D" w:rsidP="00AE1847">
            <w:pPr>
              <w:pStyle w:val="af6"/>
              <w:jc w:val="center"/>
              <w:rPr>
                <w:b/>
                <w:sz w:val="22"/>
                <w:szCs w:val="22"/>
              </w:rPr>
            </w:pPr>
            <w:r w:rsidRPr="001530D7">
              <w:rPr>
                <w:b/>
                <w:sz w:val="22"/>
                <w:szCs w:val="22"/>
              </w:rPr>
              <w:t>ИТОГО за __________ год [</w:t>
            </w:r>
            <w:r w:rsidRPr="001530D7">
              <w:rPr>
                <w:rStyle w:val="afd"/>
                <w:sz w:val="22"/>
                <w:szCs w:val="22"/>
              </w:rPr>
              <w:t>указать год, например «</w:t>
            </w:r>
            <w:r w:rsidR="00AE1847" w:rsidRPr="001530D7">
              <w:rPr>
                <w:rStyle w:val="afd"/>
                <w:sz w:val="22"/>
                <w:szCs w:val="22"/>
              </w:rPr>
              <w:t>2015</w:t>
            </w:r>
            <w:r w:rsidRPr="001530D7">
              <w:rPr>
                <w:rStyle w:val="afd"/>
                <w:sz w:val="22"/>
                <w:szCs w:val="22"/>
              </w:rPr>
              <w:t>»</w:t>
            </w:r>
            <w:r w:rsidRPr="001530D7">
              <w:rPr>
                <w:b/>
                <w:sz w:val="22"/>
                <w:szCs w:val="22"/>
              </w:rPr>
              <w:t>]</w:t>
            </w:r>
          </w:p>
        </w:tc>
        <w:tc>
          <w:tcPr>
            <w:tcW w:w="1559" w:type="dxa"/>
          </w:tcPr>
          <w:p w14:paraId="46FF6B6A" w14:textId="77777777" w:rsidR="0006354D" w:rsidRPr="001530D7" w:rsidRDefault="0006354D">
            <w:pPr>
              <w:pStyle w:val="af6"/>
              <w:rPr>
                <w:b/>
                <w:sz w:val="22"/>
                <w:szCs w:val="22"/>
              </w:rPr>
            </w:pPr>
          </w:p>
        </w:tc>
        <w:tc>
          <w:tcPr>
            <w:tcW w:w="1559" w:type="dxa"/>
          </w:tcPr>
          <w:p w14:paraId="4FC8A3F7" w14:textId="77777777" w:rsidR="0006354D" w:rsidRPr="001530D7" w:rsidRDefault="0006354D">
            <w:pPr>
              <w:pStyle w:val="af6"/>
              <w:rPr>
                <w:b/>
                <w:sz w:val="22"/>
                <w:szCs w:val="22"/>
              </w:rPr>
            </w:pPr>
          </w:p>
        </w:tc>
      </w:tr>
      <w:tr w:rsidR="0006354D" w:rsidRPr="001530D7" w14:paraId="18F3CA26" w14:textId="77777777" w:rsidTr="000506D9">
        <w:trPr>
          <w:cantSplit/>
        </w:trPr>
        <w:tc>
          <w:tcPr>
            <w:tcW w:w="720" w:type="dxa"/>
          </w:tcPr>
          <w:p w14:paraId="430FCC2E" w14:textId="77777777" w:rsidR="0006354D" w:rsidRPr="001530D7" w:rsidRDefault="0006354D" w:rsidP="0002227C">
            <w:pPr>
              <w:numPr>
                <w:ilvl w:val="0"/>
                <w:numId w:val="7"/>
              </w:numPr>
              <w:rPr>
                <w:sz w:val="22"/>
                <w:szCs w:val="22"/>
              </w:rPr>
            </w:pPr>
          </w:p>
        </w:tc>
        <w:tc>
          <w:tcPr>
            <w:tcW w:w="3108" w:type="dxa"/>
          </w:tcPr>
          <w:p w14:paraId="5018D3A8" w14:textId="77777777" w:rsidR="0006354D" w:rsidRPr="001530D7" w:rsidRDefault="0006354D">
            <w:pPr>
              <w:pStyle w:val="af6"/>
              <w:rPr>
                <w:sz w:val="22"/>
                <w:szCs w:val="22"/>
              </w:rPr>
            </w:pPr>
          </w:p>
        </w:tc>
        <w:tc>
          <w:tcPr>
            <w:tcW w:w="1559" w:type="dxa"/>
          </w:tcPr>
          <w:p w14:paraId="637CB0CA" w14:textId="77777777" w:rsidR="0006354D" w:rsidRPr="001530D7" w:rsidRDefault="0006354D">
            <w:pPr>
              <w:pStyle w:val="af6"/>
              <w:rPr>
                <w:sz w:val="22"/>
                <w:szCs w:val="22"/>
              </w:rPr>
            </w:pPr>
          </w:p>
        </w:tc>
        <w:tc>
          <w:tcPr>
            <w:tcW w:w="1559" w:type="dxa"/>
          </w:tcPr>
          <w:p w14:paraId="419730A4" w14:textId="77777777" w:rsidR="0006354D" w:rsidRPr="001530D7" w:rsidRDefault="0006354D">
            <w:pPr>
              <w:pStyle w:val="af6"/>
              <w:rPr>
                <w:sz w:val="22"/>
                <w:szCs w:val="22"/>
              </w:rPr>
            </w:pPr>
          </w:p>
        </w:tc>
        <w:tc>
          <w:tcPr>
            <w:tcW w:w="1559" w:type="dxa"/>
          </w:tcPr>
          <w:p w14:paraId="6031D5B3" w14:textId="77777777" w:rsidR="0006354D" w:rsidRPr="001530D7" w:rsidRDefault="0006354D">
            <w:pPr>
              <w:pStyle w:val="af6"/>
              <w:rPr>
                <w:sz w:val="22"/>
                <w:szCs w:val="22"/>
              </w:rPr>
            </w:pPr>
          </w:p>
        </w:tc>
        <w:tc>
          <w:tcPr>
            <w:tcW w:w="1559" w:type="dxa"/>
          </w:tcPr>
          <w:p w14:paraId="72E010DC" w14:textId="77777777" w:rsidR="0006354D" w:rsidRPr="001530D7" w:rsidRDefault="0006354D">
            <w:pPr>
              <w:pStyle w:val="af6"/>
              <w:rPr>
                <w:sz w:val="22"/>
                <w:szCs w:val="22"/>
              </w:rPr>
            </w:pPr>
          </w:p>
        </w:tc>
      </w:tr>
      <w:tr w:rsidR="0006354D" w:rsidRPr="001530D7" w14:paraId="2314EF5C" w14:textId="77777777" w:rsidTr="000506D9">
        <w:trPr>
          <w:cantSplit/>
        </w:trPr>
        <w:tc>
          <w:tcPr>
            <w:tcW w:w="720" w:type="dxa"/>
          </w:tcPr>
          <w:p w14:paraId="5B9EE1F4" w14:textId="77777777" w:rsidR="0006354D" w:rsidRPr="001530D7" w:rsidRDefault="0006354D" w:rsidP="0002227C">
            <w:pPr>
              <w:numPr>
                <w:ilvl w:val="0"/>
                <w:numId w:val="7"/>
              </w:numPr>
              <w:rPr>
                <w:sz w:val="22"/>
                <w:szCs w:val="22"/>
              </w:rPr>
            </w:pPr>
          </w:p>
        </w:tc>
        <w:tc>
          <w:tcPr>
            <w:tcW w:w="3108" w:type="dxa"/>
          </w:tcPr>
          <w:p w14:paraId="794F38C9" w14:textId="77777777" w:rsidR="0006354D" w:rsidRPr="001530D7" w:rsidRDefault="0006354D">
            <w:pPr>
              <w:pStyle w:val="af6"/>
              <w:rPr>
                <w:sz w:val="22"/>
                <w:szCs w:val="22"/>
              </w:rPr>
            </w:pPr>
          </w:p>
        </w:tc>
        <w:tc>
          <w:tcPr>
            <w:tcW w:w="1559" w:type="dxa"/>
          </w:tcPr>
          <w:p w14:paraId="6F426D7B" w14:textId="77777777" w:rsidR="0006354D" w:rsidRPr="001530D7" w:rsidRDefault="0006354D">
            <w:pPr>
              <w:pStyle w:val="af6"/>
              <w:rPr>
                <w:sz w:val="22"/>
                <w:szCs w:val="22"/>
              </w:rPr>
            </w:pPr>
          </w:p>
        </w:tc>
        <w:tc>
          <w:tcPr>
            <w:tcW w:w="1559" w:type="dxa"/>
          </w:tcPr>
          <w:p w14:paraId="626EE844" w14:textId="77777777" w:rsidR="0006354D" w:rsidRPr="001530D7" w:rsidRDefault="0006354D">
            <w:pPr>
              <w:pStyle w:val="af6"/>
              <w:rPr>
                <w:sz w:val="22"/>
                <w:szCs w:val="22"/>
              </w:rPr>
            </w:pPr>
          </w:p>
        </w:tc>
        <w:tc>
          <w:tcPr>
            <w:tcW w:w="1559" w:type="dxa"/>
          </w:tcPr>
          <w:p w14:paraId="53D157C9" w14:textId="77777777" w:rsidR="0006354D" w:rsidRPr="001530D7" w:rsidRDefault="0006354D">
            <w:pPr>
              <w:pStyle w:val="af6"/>
              <w:rPr>
                <w:sz w:val="22"/>
                <w:szCs w:val="22"/>
              </w:rPr>
            </w:pPr>
          </w:p>
        </w:tc>
        <w:tc>
          <w:tcPr>
            <w:tcW w:w="1559" w:type="dxa"/>
          </w:tcPr>
          <w:p w14:paraId="2121A71E" w14:textId="77777777" w:rsidR="0006354D" w:rsidRPr="001530D7" w:rsidRDefault="0006354D">
            <w:pPr>
              <w:pStyle w:val="af6"/>
              <w:rPr>
                <w:sz w:val="22"/>
                <w:szCs w:val="22"/>
              </w:rPr>
            </w:pPr>
          </w:p>
        </w:tc>
      </w:tr>
      <w:tr w:rsidR="0006354D" w:rsidRPr="001530D7" w14:paraId="2049EB32" w14:textId="77777777" w:rsidTr="000506D9">
        <w:trPr>
          <w:cantSplit/>
        </w:trPr>
        <w:tc>
          <w:tcPr>
            <w:tcW w:w="720" w:type="dxa"/>
          </w:tcPr>
          <w:p w14:paraId="752F5E81" w14:textId="77777777" w:rsidR="0006354D" w:rsidRPr="001530D7" w:rsidRDefault="0006354D" w:rsidP="0002227C">
            <w:pPr>
              <w:numPr>
                <w:ilvl w:val="0"/>
                <w:numId w:val="7"/>
              </w:numPr>
              <w:rPr>
                <w:sz w:val="22"/>
                <w:szCs w:val="22"/>
              </w:rPr>
            </w:pPr>
          </w:p>
        </w:tc>
        <w:tc>
          <w:tcPr>
            <w:tcW w:w="3108" w:type="dxa"/>
          </w:tcPr>
          <w:p w14:paraId="35498302" w14:textId="77777777" w:rsidR="0006354D" w:rsidRPr="001530D7" w:rsidRDefault="0006354D">
            <w:pPr>
              <w:pStyle w:val="af6"/>
              <w:rPr>
                <w:sz w:val="22"/>
                <w:szCs w:val="22"/>
              </w:rPr>
            </w:pPr>
          </w:p>
        </w:tc>
        <w:tc>
          <w:tcPr>
            <w:tcW w:w="1559" w:type="dxa"/>
          </w:tcPr>
          <w:p w14:paraId="6033BF36" w14:textId="77777777" w:rsidR="0006354D" w:rsidRPr="001530D7" w:rsidRDefault="0006354D">
            <w:pPr>
              <w:pStyle w:val="af6"/>
              <w:rPr>
                <w:sz w:val="22"/>
                <w:szCs w:val="22"/>
              </w:rPr>
            </w:pPr>
          </w:p>
        </w:tc>
        <w:tc>
          <w:tcPr>
            <w:tcW w:w="1559" w:type="dxa"/>
          </w:tcPr>
          <w:p w14:paraId="3C3B7281" w14:textId="77777777" w:rsidR="0006354D" w:rsidRPr="001530D7" w:rsidRDefault="0006354D">
            <w:pPr>
              <w:pStyle w:val="af6"/>
              <w:rPr>
                <w:sz w:val="22"/>
                <w:szCs w:val="22"/>
              </w:rPr>
            </w:pPr>
          </w:p>
        </w:tc>
        <w:tc>
          <w:tcPr>
            <w:tcW w:w="1559" w:type="dxa"/>
          </w:tcPr>
          <w:p w14:paraId="4FA48A51" w14:textId="77777777" w:rsidR="0006354D" w:rsidRPr="001530D7" w:rsidRDefault="0006354D">
            <w:pPr>
              <w:pStyle w:val="af6"/>
              <w:rPr>
                <w:sz w:val="22"/>
                <w:szCs w:val="22"/>
              </w:rPr>
            </w:pPr>
          </w:p>
        </w:tc>
        <w:tc>
          <w:tcPr>
            <w:tcW w:w="1559" w:type="dxa"/>
          </w:tcPr>
          <w:p w14:paraId="765B1BE4" w14:textId="77777777" w:rsidR="0006354D" w:rsidRPr="001530D7" w:rsidRDefault="0006354D">
            <w:pPr>
              <w:pStyle w:val="af6"/>
              <w:rPr>
                <w:sz w:val="22"/>
                <w:szCs w:val="22"/>
              </w:rPr>
            </w:pPr>
          </w:p>
        </w:tc>
      </w:tr>
      <w:tr w:rsidR="0006354D" w:rsidRPr="001530D7" w14:paraId="0D1F2972" w14:textId="77777777" w:rsidTr="000506D9">
        <w:trPr>
          <w:cantSplit/>
        </w:trPr>
        <w:tc>
          <w:tcPr>
            <w:tcW w:w="720" w:type="dxa"/>
          </w:tcPr>
          <w:p w14:paraId="4ED0B042" w14:textId="77777777" w:rsidR="0006354D" w:rsidRPr="001530D7" w:rsidRDefault="0006354D">
            <w:pPr>
              <w:pStyle w:val="af6"/>
              <w:rPr>
                <w:sz w:val="22"/>
                <w:szCs w:val="22"/>
              </w:rPr>
            </w:pPr>
            <w:r w:rsidRPr="001530D7">
              <w:rPr>
                <w:sz w:val="22"/>
                <w:szCs w:val="22"/>
              </w:rPr>
              <w:t>…</w:t>
            </w:r>
          </w:p>
        </w:tc>
        <w:tc>
          <w:tcPr>
            <w:tcW w:w="3108" w:type="dxa"/>
          </w:tcPr>
          <w:p w14:paraId="3706BEAD" w14:textId="77777777" w:rsidR="0006354D" w:rsidRPr="001530D7" w:rsidRDefault="0006354D">
            <w:pPr>
              <w:pStyle w:val="af6"/>
              <w:rPr>
                <w:sz w:val="22"/>
                <w:szCs w:val="22"/>
              </w:rPr>
            </w:pPr>
          </w:p>
        </w:tc>
        <w:tc>
          <w:tcPr>
            <w:tcW w:w="1559" w:type="dxa"/>
          </w:tcPr>
          <w:p w14:paraId="18CDBF81" w14:textId="77777777" w:rsidR="0006354D" w:rsidRPr="001530D7" w:rsidRDefault="0006354D">
            <w:pPr>
              <w:pStyle w:val="af6"/>
              <w:rPr>
                <w:sz w:val="22"/>
                <w:szCs w:val="22"/>
              </w:rPr>
            </w:pPr>
          </w:p>
        </w:tc>
        <w:tc>
          <w:tcPr>
            <w:tcW w:w="1559" w:type="dxa"/>
          </w:tcPr>
          <w:p w14:paraId="2838645F" w14:textId="77777777" w:rsidR="0006354D" w:rsidRPr="001530D7" w:rsidRDefault="0006354D">
            <w:pPr>
              <w:pStyle w:val="af6"/>
              <w:rPr>
                <w:sz w:val="22"/>
                <w:szCs w:val="22"/>
              </w:rPr>
            </w:pPr>
          </w:p>
        </w:tc>
        <w:tc>
          <w:tcPr>
            <w:tcW w:w="1559" w:type="dxa"/>
          </w:tcPr>
          <w:p w14:paraId="166F664F" w14:textId="77777777" w:rsidR="0006354D" w:rsidRPr="001530D7" w:rsidRDefault="0006354D">
            <w:pPr>
              <w:pStyle w:val="af6"/>
              <w:rPr>
                <w:sz w:val="22"/>
                <w:szCs w:val="22"/>
              </w:rPr>
            </w:pPr>
          </w:p>
        </w:tc>
        <w:tc>
          <w:tcPr>
            <w:tcW w:w="1559" w:type="dxa"/>
          </w:tcPr>
          <w:p w14:paraId="4AB4975A" w14:textId="77777777" w:rsidR="0006354D" w:rsidRPr="001530D7" w:rsidRDefault="0006354D">
            <w:pPr>
              <w:pStyle w:val="af6"/>
              <w:rPr>
                <w:sz w:val="22"/>
                <w:szCs w:val="22"/>
              </w:rPr>
            </w:pPr>
          </w:p>
        </w:tc>
      </w:tr>
      <w:tr w:rsidR="0006354D" w:rsidRPr="001530D7" w14:paraId="6581E290" w14:textId="77777777" w:rsidTr="000506D9">
        <w:trPr>
          <w:cantSplit/>
        </w:trPr>
        <w:tc>
          <w:tcPr>
            <w:tcW w:w="6946" w:type="dxa"/>
            <w:gridSpan w:val="4"/>
          </w:tcPr>
          <w:p w14:paraId="7F85B468" w14:textId="04F026A2" w:rsidR="0006354D" w:rsidRPr="001530D7" w:rsidRDefault="0006354D" w:rsidP="00AE1847">
            <w:pPr>
              <w:pStyle w:val="af6"/>
              <w:jc w:val="center"/>
              <w:rPr>
                <w:b/>
                <w:sz w:val="22"/>
                <w:szCs w:val="22"/>
              </w:rPr>
            </w:pPr>
            <w:r w:rsidRPr="001530D7">
              <w:rPr>
                <w:b/>
                <w:sz w:val="22"/>
                <w:szCs w:val="22"/>
              </w:rPr>
              <w:t xml:space="preserve">ИТОГО </w:t>
            </w:r>
            <w:proofErr w:type="gramStart"/>
            <w:r w:rsidRPr="001530D7">
              <w:rPr>
                <w:b/>
                <w:sz w:val="22"/>
                <w:szCs w:val="22"/>
              </w:rPr>
              <w:t>за</w:t>
            </w:r>
            <w:proofErr w:type="gramEnd"/>
            <w:r w:rsidRPr="001530D7">
              <w:rPr>
                <w:b/>
                <w:sz w:val="22"/>
                <w:szCs w:val="22"/>
              </w:rPr>
              <w:t xml:space="preserve"> ____________ месяцев __________ года </w:t>
            </w:r>
            <w:r w:rsidRPr="001530D7">
              <w:rPr>
                <w:b/>
                <w:sz w:val="22"/>
                <w:szCs w:val="22"/>
              </w:rPr>
              <w:br/>
              <w:t>[</w:t>
            </w:r>
            <w:r w:rsidRPr="001530D7">
              <w:rPr>
                <w:rStyle w:val="afd"/>
                <w:sz w:val="22"/>
                <w:szCs w:val="22"/>
              </w:rPr>
              <w:t>указать,</w:t>
            </w:r>
            <w:r w:rsidRPr="001530D7" w:rsidDel="00653606">
              <w:rPr>
                <w:rStyle w:val="afd"/>
                <w:sz w:val="22"/>
                <w:szCs w:val="22"/>
              </w:rPr>
              <w:t xml:space="preserve"> </w:t>
            </w:r>
            <w:r w:rsidRPr="001530D7">
              <w:rPr>
                <w:rStyle w:val="afd"/>
                <w:sz w:val="22"/>
                <w:szCs w:val="22"/>
              </w:rPr>
              <w:t xml:space="preserve">например «3 месяца </w:t>
            </w:r>
            <w:r w:rsidR="00AE1847" w:rsidRPr="001530D7">
              <w:rPr>
                <w:rStyle w:val="afd"/>
                <w:sz w:val="22"/>
                <w:szCs w:val="22"/>
              </w:rPr>
              <w:t xml:space="preserve">2016 </w:t>
            </w:r>
            <w:r w:rsidRPr="001530D7">
              <w:rPr>
                <w:rStyle w:val="afd"/>
                <w:sz w:val="22"/>
                <w:szCs w:val="22"/>
              </w:rPr>
              <w:t>года» и т.д.</w:t>
            </w:r>
            <w:r w:rsidRPr="001530D7">
              <w:rPr>
                <w:b/>
                <w:sz w:val="22"/>
                <w:szCs w:val="22"/>
              </w:rPr>
              <w:t>]</w:t>
            </w:r>
          </w:p>
        </w:tc>
        <w:tc>
          <w:tcPr>
            <w:tcW w:w="1559" w:type="dxa"/>
          </w:tcPr>
          <w:p w14:paraId="4766EA40" w14:textId="77777777" w:rsidR="0006354D" w:rsidRPr="001530D7" w:rsidRDefault="0006354D">
            <w:pPr>
              <w:pStyle w:val="af6"/>
              <w:rPr>
                <w:b/>
                <w:sz w:val="22"/>
                <w:szCs w:val="22"/>
              </w:rPr>
            </w:pPr>
          </w:p>
        </w:tc>
        <w:tc>
          <w:tcPr>
            <w:tcW w:w="1559" w:type="dxa"/>
          </w:tcPr>
          <w:p w14:paraId="52356574" w14:textId="77777777" w:rsidR="0006354D" w:rsidRPr="001530D7" w:rsidRDefault="0006354D">
            <w:pPr>
              <w:pStyle w:val="af6"/>
              <w:rPr>
                <w:b/>
                <w:sz w:val="22"/>
                <w:szCs w:val="22"/>
              </w:rPr>
            </w:pPr>
          </w:p>
        </w:tc>
      </w:tr>
    </w:tbl>
    <w:p w14:paraId="42DD9CD5" w14:textId="77777777" w:rsidR="00EC5F37" w:rsidRPr="001530D7" w:rsidRDefault="00EC5F37">
      <w:pPr>
        <w:rPr>
          <w:sz w:val="22"/>
          <w:szCs w:val="22"/>
        </w:rPr>
      </w:pPr>
    </w:p>
    <w:p w14:paraId="4AD66E25" w14:textId="77777777" w:rsidR="00EC5F37" w:rsidRPr="001530D7" w:rsidRDefault="00EC5F37">
      <w:pPr>
        <w:spacing w:line="240" w:lineRule="auto"/>
        <w:rPr>
          <w:sz w:val="22"/>
          <w:szCs w:val="22"/>
        </w:rPr>
      </w:pPr>
      <w:r w:rsidRPr="001530D7">
        <w:rPr>
          <w:sz w:val="22"/>
          <w:szCs w:val="22"/>
        </w:rPr>
        <w:t>____________________________________</w:t>
      </w:r>
    </w:p>
    <w:p w14:paraId="1F4C6852"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514AD453" w14:textId="77777777" w:rsidR="00EC5F37" w:rsidRPr="001530D7" w:rsidRDefault="00EC5F37">
      <w:pPr>
        <w:spacing w:line="240" w:lineRule="auto"/>
        <w:rPr>
          <w:sz w:val="22"/>
          <w:szCs w:val="22"/>
        </w:rPr>
      </w:pPr>
      <w:r w:rsidRPr="001530D7">
        <w:rPr>
          <w:sz w:val="22"/>
          <w:szCs w:val="22"/>
        </w:rPr>
        <w:t>____________________________________</w:t>
      </w:r>
    </w:p>
    <w:p w14:paraId="3EC05962"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431C749" w14:textId="77777777" w:rsidR="00EC5F37" w:rsidRPr="001530D7" w:rsidRDefault="00EC5F37">
      <w:pPr>
        <w:keepNext/>
        <w:rPr>
          <w:b/>
          <w:sz w:val="22"/>
          <w:szCs w:val="22"/>
        </w:rPr>
      </w:pPr>
    </w:p>
    <w:p w14:paraId="34B72EAF"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7286D074" w14:textId="77777777" w:rsidR="00EC5F37" w:rsidRPr="001530D7" w:rsidRDefault="00EC5F37" w:rsidP="000506D9">
      <w:pPr>
        <w:pStyle w:val="23"/>
        <w:pageBreakBefore/>
        <w:tabs>
          <w:tab w:val="num" w:pos="1134"/>
        </w:tabs>
        <w:ind w:left="1134"/>
        <w:rPr>
          <w:sz w:val="22"/>
          <w:szCs w:val="22"/>
        </w:rPr>
      </w:pPr>
      <w:bookmarkStart w:id="487" w:name="_Toc440899871"/>
      <w:bookmarkStart w:id="488" w:name="_Toc474152461"/>
      <w:r w:rsidRPr="001530D7">
        <w:rPr>
          <w:sz w:val="22"/>
          <w:szCs w:val="22"/>
        </w:rPr>
        <w:lastRenderedPageBreak/>
        <w:t>Инструкции по заполнению</w:t>
      </w:r>
      <w:bookmarkEnd w:id="487"/>
      <w:bookmarkEnd w:id="488"/>
    </w:p>
    <w:p w14:paraId="38F7ED06"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108D6DBC" w14:textId="77777777" w:rsidR="00EC5F37" w:rsidRPr="001530D7" w:rsidRDefault="00EC5F37">
      <w:pPr>
        <w:pStyle w:val="a6"/>
        <w:rPr>
          <w:sz w:val="22"/>
          <w:szCs w:val="22"/>
        </w:rPr>
      </w:pPr>
      <w:r w:rsidRPr="001530D7">
        <w:rPr>
          <w:sz w:val="22"/>
          <w:szCs w:val="22"/>
        </w:rPr>
        <w:t xml:space="preserve">В этой форме Участник </w:t>
      </w:r>
      <w:r w:rsidR="000778BE" w:rsidRPr="001530D7">
        <w:rPr>
          <w:sz w:val="22"/>
          <w:szCs w:val="22"/>
        </w:rPr>
        <w:t>запроса предложений</w:t>
      </w:r>
      <w:r w:rsidRPr="001530D7">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1530D7">
        <w:rPr>
          <w:sz w:val="22"/>
          <w:szCs w:val="22"/>
        </w:rPr>
        <w:t>Приложений №№</w:t>
      </w:r>
      <w:r w:rsidR="007D6805" w:rsidRPr="001530D7">
        <w:rPr>
          <w:sz w:val="22"/>
          <w:szCs w:val="22"/>
        </w:rPr>
        <w:t xml:space="preserve"> </w:t>
      </w:r>
      <w:r w:rsidR="004A35C8" w:rsidRPr="001530D7">
        <w:rPr>
          <w:sz w:val="22"/>
          <w:szCs w:val="22"/>
        </w:rPr>
        <w:t xml:space="preserve">1 и 2 к </w:t>
      </w:r>
      <w:r w:rsidR="007D5454" w:rsidRPr="001530D7">
        <w:rPr>
          <w:sz w:val="22"/>
          <w:szCs w:val="22"/>
        </w:rPr>
        <w:t>Документации о закупке</w:t>
      </w:r>
      <w:r w:rsidRPr="001530D7">
        <w:rPr>
          <w:sz w:val="22"/>
          <w:szCs w:val="22"/>
        </w:rPr>
        <w:t>.</w:t>
      </w:r>
    </w:p>
    <w:p w14:paraId="1CB778ED"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может включать и незавершенные договоры, обязательно отмечая данный факт.</w:t>
      </w:r>
    </w:p>
    <w:p w14:paraId="45A6D558" w14:textId="77777777" w:rsidR="00EC5F37" w:rsidRPr="001530D7" w:rsidRDefault="00EC5F37">
      <w:pPr>
        <w:tabs>
          <w:tab w:val="center" w:pos="1134"/>
        </w:tabs>
        <w:ind w:left="567"/>
        <w:rPr>
          <w:sz w:val="22"/>
          <w:szCs w:val="22"/>
        </w:rPr>
      </w:pPr>
    </w:p>
    <w:p w14:paraId="2C53621E" w14:textId="22216377" w:rsidR="00EC5F37" w:rsidRPr="001530D7" w:rsidRDefault="00EC5F37">
      <w:pPr>
        <w:pStyle w:val="20"/>
        <w:pageBreakBefore/>
        <w:rPr>
          <w:sz w:val="22"/>
          <w:szCs w:val="22"/>
        </w:rPr>
      </w:pPr>
      <w:bookmarkStart w:id="489" w:name="_Ref55336389"/>
      <w:bookmarkStart w:id="490" w:name="_Toc57314677"/>
      <w:bookmarkStart w:id="491" w:name="_Toc69728991"/>
      <w:bookmarkStart w:id="492" w:name="_Toc440899872"/>
      <w:bookmarkStart w:id="493" w:name="_Toc474152462"/>
      <w:r w:rsidRPr="001530D7">
        <w:rPr>
          <w:sz w:val="22"/>
          <w:szCs w:val="22"/>
        </w:rPr>
        <w:lastRenderedPageBreak/>
        <w:t xml:space="preserve">Справка о материально-технических ресурсах (форма </w:t>
      </w:r>
      <w:r w:rsidR="001E188D">
        <w:rPr>
          <w:sz w:val="22"/>
          <w:szCs w:val="22"/>
        </w:rPr>
        <w:t>9</w:t>
      </w:r>
      <w:r w:rsidRPr="001530D7">
        <w:rPr>
          <w:sz w:val="22"/>
          <w:szCs w:val="22"/>
        </w:rPr>
        <w:t>)</w:t>
      </w:r>
      <w:bookmarkEnd w:id="489"/>
      <w:bookmarkEnd w:id="490"/>
      <w:bookmarkEnd w:id="491"/>
      <w:bookmarkEnd w:id="492"/>
      <w:bookmarkEnd w:id="493"/>
    </w:p>
    <w:p w14:paraId="15E7E7E0" w14:textId="77777777" w:rsidR="00EC5F37" w:rsidRPr="001530D7" w:rsidRDefault="00EC5F37" w:rsidP="000506D9">
      <w:pPr>
        <w:pStyle w:val="23"/>
        <w:tabs>
          <w:tab w:val="num" w:pos="1134"/>
        </w:tabs>
        <w:ind w:left="1134"/>
        <w:rPr>
          <w:sz w:val="22"/>
          <w:szCs w:val="22"/>
        </w:rPr>
      </w:pPr>
      <w:bookmarkStart w:id="494" w:name="_Toc440899873"/>
      <w:bookmarkStart w:id="495" w:name="_Toc474152463"/>
      <w:r w:rsidRPr="001530D7">
        <w:rPr>
          <w:sz w:val="22"/>
          <w:szCs w:val="22"/>
        </w:rPr>
        <w:t>Форма Справки о материально-технических ресурсах</w:t>
      </w:r>
      <w:bookmarkEnd w:id="494"/>
      <w:bookmarkEnd w:id="495"/>
    </w:p>
    <w:p w14:paraId="7CB74115"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1D48B220" w14:textId="77777777" w:rsidR="00EC5F37" w:rsidRPr="001530D7" w:rsidRDefault="00EC5F37">
      <w:pPr>
        <w:spacing w:line="240" w:lineRule="auto"/>
        <w:ind w:firstLine="0"/>
        <w:jc w:val="left"/>
        <w:rPr>
          <w:sz w:val="22"/>
          <w:szCs w:val="22"/>
        </w:rPr>
      </w:pPr>
    </w:p>
    <w:p w14:paraId="08E633E5"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1B20E6">
        <w:rPr>
          <w:noProof/>
          <w:sz w:val="22"/>
          <w:szCs w:val="22"/>
        </w:rPr>
        <w:t>7</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02618980" w14:textId="77777777" w:rsidR="00EC5F37" w:rsidRPr="001530D7" w:rsidRDefault="00EC5F37">
      <w:pPr>
        <w:rPr>
          <w:sz w:val="22"/>
          <w:szCs w:val="22"/>
        </w:rPr>
      </w:pPr>
    </w:p>
    <w:p w14:paraId="72E4948A" w14:textId="77777777" w:rsidR="00EC5F37" w:rsidRPr="001530D7" w:rsidRDefault="00EC5F37">
      <w:pPr>
        <w:suppressAutoHyphens/>
        <w:spacing w:line="240" w:lineRule="auto"/>
        <w:ind w:firstLine="0"/>
        <w:jc w:val="center"/>
        <w:rPr>
          <w:b/>
          <w:sz w:val="22"/>
          <w:szCs w:val="22"/>
        </w:rPr>
      </w:pPr>
      <w:r w:rsidRPr="001530D7">
        <w:rPr>
          <w:b/>
          <w:sz w:val="22"/>
          <w:szCs w:val="22"/>
        </w:rPr>
        <w:t>Справка о материально-технических ресурсах</w:t>
      </w:r>
    </w:p>
    <w:p w14:paraId="4623764F" w14:textId="77777777" w:rsidR="00EC5F37" w:rsidRPr="001530D7" w:rsidRDefault="00EC5F37">
      <w:pPr>
        <w:rPr>
          <w:sz w:val="22"/>
          <w:szCs w:val="22"/>
        </w:rPr>
      </w:pPr>
    </w:p>
    <w:p w14:paraId="597E8F23"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674614C5" w14:textId="77777777" w:rsidR="00EC5F37" w:rsidRPr="001530D7"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1530D7" w14:paraId="274B8D83" w14:textId="77777777">
        <w:trPr>
          <w:cantSplit/>
          <w:trHeight w:val="530"/>
        </w:trPr>
        <w:tc>
          <w:tcPr>
            <w:tcW w:w="720" w:type="dxa"/>
          </w:tcPr>
          <w:p w14:paraId="0697A85B" w14:textId="77777777" w:rsidR="00EC5F37" w:rsidRPr="001530D7" w:rsidRDefault="00EC5F37">
            <w:pPr>
              <w:pStyle w:val="af3"/>
              <w:rPr>
                <w:szCs w:val="22"/>
              </w:rPr>
            </w:pPr>
            <w:r w:rsidRPr="001530D7">
              <w:rPr>
                <w:szCs w:val="22"/>
              </w:rPr>
              <w:t>№</w:t>
            </w:r>
          </w:p>
          <w:p w14:paraId="032255EC" w14:textId="77777777" w:rsidR="00EC5F37" w:rsidRPr="001530D7" w:rsidRDefault="00EC5F37">
            <w:pPr>
              <w:pStyle w:val="af3"/>
              <w:rPr>
                <w:szCs w:val="22"/>
              </w:rPr>
            </w:pPr>
            <w:proofErr w:type="gramStart"/>
            <w:r w:rsidRPr="001530D7">
              <w:rPr>
                <w:szCs w:val="22"/>
              </w:rPr>
              <w:t>п</w:t>
            </w:r>
            <w:proofErr w:type="gramEnd"/>
            <w:r w:rsidRPr="001530D7">
              <w:rPr>
                <w:szCs w:val="22"/>
              </w:rPr>
              <w:t>/п</w:t>
            </w:r>
          </w:p>
        </w:tc>
        <w:tc>
          <w:tcPr>
            <w:tcW w:w="1590" w:type="dxa"/>
          </w:tcPr>
          <w:p w14:paraId="5746EE50" w14:textId="77777777" w:rsidR="00EC5F37" w:rsidRPr="001530D7" w:rsidRDefault="00EC5F37">
            <w:pPr>
              <w:pStyle w:val="af3"/>
              <w:rPr>
                <w:szCs w:val="22"/>
              </w:rPr>
            </w:pPr>
            <w:r w:rsidRPr="001530D7">
              <w:rPr>
                <w:szCs w:val="22"/>
              </w:rPr>
              <w:t>Наименование</w:t>
            </w:r>
          </w:p>
        </w:tc>
        <w:tc>
          <w:tcPr>
            <w:tcW w:w="1590" w:type="dxa"/>
          </w:tcPr>
          <w:p w14:paraId="57315A04" w14:textId="77777777" w:rsidR="00EC5F37" w:rsidRPr="001530D7" w:rsidRDefault="00EC5F37" w:rsidP="007D5454">
            <w:pPr>
              <w:pStyle w:val="af3"/>
              <w:rPr>
                <w:szCs w:val="22"/>
              </w:rPr>
            </w:pPr>
            <w:r w:rsidRPr="001530D7">
              <w:rPr>
                <w:szCs w:val="22"/>
              </w:rPr>
              <w:t>Место</w:t>
            </w:r>
            <w:r w:rsidR="007D5454" w:rsidRPr="001530D7">
              <w:rPr>
                <w:szCs w:val="22"/>
              </w:rPr>
              <w:t xml:space="preserve"> нахождения</w:t>
            </w:r>
          </w:p>
        </w:tc>
        <w:tc>
          <w:tcPr>
            <w:tcW w:w="1590" w:type="dxa"/>
          </w:tcPr>
          <w:p w14:paraId="1B572BF7" w14:textId="77777777" w:rsidR="00EC5F37" w:rsidRPr="001530D7" w:rsidRDefault="00EC5F37">
            <w:pPr>
              <w:pStyle w:val="af3"/>
              <w:rPr>
                <w:szCs w:val="22"/>
              </w:rPr>
            </w:pPr>
            <w:r w:rsidRPr="001530D7">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1530D7" w:rsidRDefault="00EC5F37">
            <w:pPr>
              <w:pStyle w:val="af3"/>
              <w:rPr>
                <w:szCs w:val="22"/>
              </w:rPr>
            </w:pPr>
            <w:r w:rsidRPr="001530D7">
              <w:rPr>
                <w:szCs w:val="22"/>
              </w:rPr>
              <w:t>Предназначение (с точки зрения выполнения Договора)</w:t>
            </w:r>
          </w:p>
        </w:tc>
        <w:tc>
          <w:tcPr>
            <w:tcW w:w="1590" w:type="dxa"/>
          </w:tcPr>
          <w:p w14:paraId="44390408" w14:textId="77777777" w:rsidR="00EC5F37" w:rsidRPr="001530D7" w:rsidRDefault="00EC5F37">
            <w:pPr>
              <w:pStyle w:val="af3"/>
              <w:rPr>
                <w:szCs w:val="22"/>
              </w:rPr>
            </w:pPr>
            <w:r w:rsidRPr="001530D7">
              <w:rPr>
                <w:szCs w:val="22"/>
              </w:rPr>
              <w:t>Состояние</w:t>
            </w:r>
          </w:p>
        </w:tc>
        <w:tc>
          <w:tcPr>
            <w:tcW w:w="1590" w:type="dxa"/>
          </w:tcPr>
          <w:p w14:paraId="5A5C7043" w14:textId="77777777" w:rsidR="00EC5F37" w:rsidRPr="001530D7" w:rsidRDefault="00EC5F37">
            <w:pPr>
              <w:pStyle w:val="af3"/>
              <w:rPr>
                <w:szCs w:val="22"/>
              </w:rPr>
            </w:pPr>
            <w:r w:rsidRPr="001530D7">
              <w:rPr>
                <w:szCs w:val="22"/>
              </w:rPr>
              <w:t>Примечания</w:t>
            </w:r>
          </w:p>
        </w:tc>
      </w:tr>
      <w:tr w:rsidR="00EC5F37" w:rsidRPr="001530D7" w14:paraId="074BE15A" w14:textId="77777777">
        <w:trPr>
          <w:cantSplit/>
        </w:trPr>
        <w:tc>
          <w:tcPr>
            <w:tcW w:w="720" w:type="dxa"/>
          </w:tcPr>
          <w:p w14:paraId="1880A5E5" w14:textId="77777777" w:rsidR="00EC5F37" w:rsidRPr="001530D7" w:rsidRDefault="00EC5F37" w:rsidP="0002227C">
            <w:pPr>
              <w:numPr>
                <w:ilvl w:val="0"/>
                <w:numId w:val="8"/>
              </w:numPr>
              <w:spacing w:line="240" w:lineRule="auto"/>
              <w:rPr>
                <w:sz w:val="22"/>
                <w:szCs w:val="22"/>
              </w:rPr>
            </w:pPr>
          </w:p>
        </w:tc>
        <w:tc>
          <w:tcPr>
            <w:tcW w:w="1590" w:type="dxa"/>
          </w:tcPr>
          <w:p w14:paraId="1A690ABA" w14:textId="77777777" w:rsidR="00EC5F37" w:rsidRPr="001530D7" w:rsidRDefault="00EC5F37">
            <w:pPr>
              <w:pStyle w:val="af6"/>
              <w:rPr>
                <w:sz w:val="22"/>
                <w:szCs w:val="22"/>
              </w:rPr>
            </w:pPr>
          </w:p>
        </w:tc>
        <w:tc>
          <w:tcPr>
            <w:tcW w:w="1590" w:type="dxa"/>
          </w:tcPr>
          <w:p w14:paraId="4ACD2E74" w14:textId="77777777" w:rsidR="00EC5F37" w:rsidRPr="001530D7" w:rsidRDefault="00EC5F37">
            <w:pPr>
              <w:pStyle w:val="af6"/>
              <w:rPr>
                <w:sz w:val="22"/>
                <w:szCs w:val="22"/>
              </w:rPr>
            </w:pPr>
          </w:p>
        </w:tc>
        <w:tc>
          <w:tcPr>
            <w:tcW w:w="1590" w:type="dxa"/>
          </w:tcPr>
          <w:p w14:paraId="3C7BEA6A" w14:textId="77777777" w:rsidR="00EC5F37" w:rsidRPr="001530D7" w:rsidRDefault="00EC5F37">
            <w:pPr>
              <w:pStyle w:val="af6"/>
              <w:rPr>
                <w:sz w:val="22"/>
                <w:szCs w:val="22"/>
              </w:rPr>
            </w:pPr>
          </w:p>
        </w:tc>
        <w:tc>
          <w:tcPr>
            <w:tcW w:w="1590" w:type="dxa"/>
          </w:tcPr>
          <w:p w14:paraId="78DCA8EA" w14:textId="77777777" w:rsidR="00EC5F37" w:rsidRPr="001530D7" w:rsidRDefault="00EC5F37">
            <w:pPr>
              <w:pStyle w:val="af6"/>
              <w:rPr>
                <w:sz w:val="22"/>
                <w:szCs w:val="22"/>
              </w:rPr>
            </w:pPr>
          </w:p>
        </w:tc>
        <w:tc>
          <w:tcPr>
            <w:tcW w:w="1590" w:type="dxa"/>
          </w:tcPr>
          <w:p w14:paraId="444912FE" w14:textId="77777777" w:rsidR="00EC5F37" w:rsidRPr="001530D7" w:rsidRDefault="00EC5F37">
            <w:pPr>
              <w:pStyle w:val="af6"/>
              <w:rPr>
                <w:sz w:val="22"/>
                <w:szCs w:val="22"/>
              </w:rPr>
            </w:pPr>
          </w:p>
        </w:tc>
        <w:tc>
          <w:tcPr>
            <w:tcW w:w="1590" w:type="dxa"/>
          </w:tcPr>
          <w:p w14:paraId="426A6906" w14:textId="77777777" w:rsidR="00EC5F37" w:rsidRPr="001530D7" w:rsidRDefault="00EC5F37">
            <w:pPr>
              <w:pStyle w:val="af6"/>
              <w:rPr>
                <w:sz w:val="22"/>
                <w:szCs w:val="22"/>
              </w:rPr>
            </w:pPr>
          </w:p>
        </w:tc>
      </w:tr>
      <w:tr w:rsidR="00EC5F37" w:rsidRPr="001530D7" w14:paraId="01279380" w14:textId="77777777">
        <w:trPr>
          <w:cantSplit/>
        </w:trPr>
        <w:tc>
          <w:tcPr>
            <w:tcW w:w="720" w:type="dxa"/>
          </w:tcPr>
          <w:p w14:paraId="0510E8D4" w14:textId="77777777" w:rsidR="00EC5F37" w:rsidRPr="001530D7" w:rsidRDefault="00EC5F37" w:rsidP="0002227C">
            <w:pPr>
              <w:numPr>
                <w:ilvl w:val="0"/>
                <w:numId w:val="8"/>
              </w:numPr>
              <w:spacing w:line="240" w:lineRule="auto"/>
              <w:rPr>
                <w:sz w:val="22"/>
                <w:szCs w:val="22"/>
              </w:rPr>
            </w:pPr>
          </w:p>
        </w:tc>
        <w:tc>
          <w:tcPr>
            <w:tcW w:w="1590" w:type="dxa"/>
          </w:tcPr>
          <w:p w14:paraId="74C0CA27" w14:textId="77777777" w:rsidR="00EC5F37" w:rsidRPr="001530D7" w:rsidRDefault="00EC5F37">
            <w:pPr>
              <w:pStyle w:val="af6"/>
              <w:rPr>
                <w:sz w:val="22"/>
                <w:szCs w:val="22"/>
              </w:rPr>
            </w:pPr>
          </w:p>
        </w:tc>
        <w:tc>
          <w:tcPr>
            <w:tcW w:w="1590" w:type="dxa"/>
          </w:tcPr>
          <w:p w14:paraId="231842C4" w14:textId="77777777" w:rsidR="00EC5F37" w:rsidRPr="001530D7" w:rsidRDefault="00EC5F37">
            <w:pPr>
              <w:pStyle w:val="af6"/>
              <w:rPr>
                <w:sz w:val="22"/>
                <w:szCs w:val="22"/>
              </w:rPr>
            </w:pPr>
          </w:p>
        </w:tc>
        <w:tc>
          <w:tcPr>
            <w:tcW w:w="1590" w:type="dxa"/>
          </w:tcPr>
          <w:p w14:paraId="74C611C5" w14:textId="77777777" w:rsidR="00EC5F37" w:rsidRPr="001530D7" w:rsidRDefault="00EC5F37">
            <w:pPr>
              <w:pStyle w:val="af6"/>
              <w:rPr>
                <w:sz w:val="22"/>
                <w:szCs w:val="22"/>
              </w:rPr>
            </w:pPr>
          </w:p>
        </w:tc>
        <w:tc>
          <w:tcPr>
            <w:tcW w:w="1590" w:type="dxa"/>
          </w:tcPr>
          <w:p w14:paraId="6DA4B816" w14:textId="77777777" w:rsidR="00EC5F37" w:rsidRPr="001530D7" w:rsidRDefault="00EC5F37">
            <w:pPr>
              <w:pStyle w:val="af6"/>
              <w:rPr>
                <w:sz w:val="22"/>
                <w:szCs w:val="22"/>
              </w:rPr>
            </w:pPr>
          </w:p>
        </w:tc>
        <w:tc>
          <w:tcPr>
            <w:tcW w:w="1590" w:type="dxa"/>
          </w:tcPr>
          <w:p w14:paraId="63371834" w14:textId="77777777" w:rsidR="00EC5F37" w:rsidRPr="001530D7" w:rsidRDefault="00EC5F37">
            <w:pPr>
              <w:pStyle w:val="af6"/>
              <w:rPr>
                <w:sz w:val="22"/>
                <w:szCs w:val="22"/>
              </w:rPr>
            </w:pPr>
          </w:p>
        </w:tc>
        <w:tc>
          <w:tcPr>
            <w:tcW w:w="1590" w:type="dxa"/>
          </w:tcPr>
          <w:p w14:paraId="53A8789A" w14:textId="77777777" w:rsidR="00EC5F37" w:rsidRPr="001530D7" w:rsidRDefault="00EC5F37">
            <w:pPr>
              <w:pStyle w:val="af6"/>
              <w:rPr>
                <w:sz w:val="22"/>
                <w:szCs w:val="22"/>
              </w:rPr>
            </w:pPr>
          </w:p>
        </w:tc>
      </w:tr>
      <w:tr w:rsidR="00EC5F37" w:rsidRPr="001530D7" w14:paraId="0A2EC187" w14:textId="77777777">
        <w:trPr>
          <w:cantSplit/>
        </w:trPr>
        <w:tc>
          <w:tcPr>
            <w:tcW w:w="720" w:type="dxa"/>
          </w:tcPr>
          <w:p w14:paraId="66524A06" w14:textId="77777777" w:rsidR="00EC5F37" w:rsidRPr="001530D7" w:rsidRDefault="00EC5F37" w:rsidP="0002227C">
            <w:pPr>
              <w:numPr>
                <w:ilvl w:val="0"/>
                <w:numId w:val="8"/>
              </w:numPr>
              <w:spacing w:line="240" w:lineRule="auto"/>
              <w:rPr>
                <w:sz w:val="22"/>
                <w:szCs w:val="22"/>
              </w:rPr>
            </w:pPr>
          </w:p>
        </w:tc>
        <w:tc>
          <w:tcPr>
            <w:tcW w:w="1590" w:type="dxa"/>
          </w:tcPr>
          <w:p w14:paraId="7DEEAEAE" w14:textId="77777777" w:rsidR="00EC5F37" w:rsidRPr="001530D7" w:rsidRDefault="00EC5F37">
            <w:pPr>
              <w:pStyle w:val="af6"/>
              <w:rPr>
                <w:sz w:val="22"/>
                <w:szCs w:val="22"/>
              </w:rPr>
            </w:pPr>
          </w:p>
        </w:tc>
        <w:tc>
          <w:tcPr>
            <w:tcW w:w="1590" w:type="dxa"/>
          </w:tcPr>
          <w:p w14:paraId="48B04119" w14:textId="77777777" w:rsidR="00EC5F37" w:rsidRPr="001530D7" w:rsidRDefault="00EC5F37">
            <w:pPr>
              <w:pStyle w:val="af6"/>
              <w:rPr>
                <w:sz w:val="22"/>
                <w:szCs w:val="22"/>
              </w:rPr>
            </w:pPr>
          </w:p>
        </w:tc>
        <w:tc>
          <w:tcPr>
            <w:tcW w:w="1590" w:type="dxa"/>
          </w:tcPr>
          <w:p w14:paraId="2CBE2789" w14:textId="77777777" w:rsidR="00EC5F37" w:rsidRPr="001530D7" w:rsidRDefault="00EC5F37">
            <w:pPr>
              <w:pStyle w:val="af6"/>
              <w:rPr>
                <w:sz w:val="22"/>
                <w:szCs w:val="22"/>
              </w:rPr>
            </w:pPr>
          </w:p>
        </w:tc>
        <w:tc>
          <w:tcPr>
            <w:tcW w:w="1590" w:type="dxa"/>
          </w:tcPr>
          <w:p w14:paraId="15FF893D" w14:textId="77777777" w:rsidR="00EC5F37" w:rsidRPr="001530D7" w:rsidRDefault="00EC5F37">
            <w:pPr>
              <w:pStyle w:val="af6"/>
              <w:rPr>
                <w:sz w:val="22"/>
                <w:szCs w:val="22"/>
              </w:rPr>
            </w:pPr>
          </w:p>
        </w:tc>
        <w:tc>
          <w:tcPr>
            <w:tcW w:w="1590" w:type="dxa"/>
          </w:tcPr>
          <w:p w14:paraId="0740B42B" w14:textId="77777777" w:rsidR="00EC5F37" w:rsidRPr="001530D7" w:rsidRDefault="00EC5F37">
            <w:pPr>
              <w:pStyle w:val="af6"/>
              <w:rPr>
                <w:sz w:val="22"/>
                <w:szCs w:val="22"/>
              </w:rPr>
            </w:pPr>
          </w:p>
        </w:tc>
        <w:tc>
          <w:tcPr>
            <w:tcW w:w="1590" w:type="dxa"/>
          </w:tcPr>
          <w:p w14:paraId="584C8247" w14:textId="77777777" w:rsidR="00EC5F37" w:rsidRPr="001530D7" w:rsidRDefault="00EC5F37">
            <w:pPr>
              <w:pStyle w:val="af6"/>
              <w:rPr>
                <w:sz w:val="22"/>
                <w:szCs w:val="22"/>
              </w:rPr>
            </w:pPr>
          </w:p>
        </w:tc>
      </w:tr>
      <w:tr w:rsidR="00EC5F37" w:rsidRPr="001530D7" w14:paraId="45956E9F" w14:textId="77777777">
        <w:trPr>
          <w:cantSplit/>
        </w:trPr>
        <w:tc>
          <w:tcPr>
            <w:tcW w:w="720" w:type="dxa"/>
          </w:tcPr>
          <w:p w14:paraId="3EC30274" w14:textId="77777777" w:rsidR="00EC5F37" w:rsidRPr="001530D7" w:rsidRDefault="00EC5F37">
            <w:pPr>
              <w:pStyle w:val="af6"/>
              <w:rPr>
                <w:sz w:val="22"/>
                <w:szCs w:val="22"/>
              </w:rPr>
            </w:pPr>
            <w:r w:rsidRPr="001530D7">
              <w:rPr>
                <w:sz w:val="22"/>
                <w:szCs w:val="22"/>
              </w:rPr>
              <w:t>…</w:t>
            </w:r>
          </w:p>
        </w:tc>
        <w:tc>
          <w:tcPr>
            <w:tcW w:w="1590" w:type="dxa"/>
          </w:tcPr>
          <w:p w14:paraId="5A41EEA3" w14:textId="77777777" w:rsidR="00EC5F37" w:rsidRPr="001530D7" w:rsidRDefault="00EC5F37">
            <w:pPr>
              <w:pStyle w:val="af6"/>
              <w:rPr>
                <w:sz w:val="22"/>
                <w:szCs w:val="22"/>
              </w:rPr>
            </w:pPr>
          </w:p>
        </w:tc>
        <w:tc>
          <w:tcPr>
            <w:tcW w:w="1590" w:type="dxa"/>
          </w:tcPr>
          <w:p w14:paraId="2E6CBC88" w14:textId="77777777" w:rsidR="00EC5F37" w:rsidRPr="001530D7" w:rsidRDefault="00EC5F37">
            <w:pPr>
              <w:pStyle w:val="af6"/>
              <w:rPr>
                <w:sz w:val="22"/>
                <w:szCs w:val="22"/>
              </w:rPr>
            </w:pPr>
          </w:p>
        </w:tc>
        <w:tc>
          <w:tcPr>
            <w:tcW w:w="1590" w:type="dxa"/>
          </w:tcPr>
          <w:p w14:paraId="1C8974AA" w14:textId="77777777" w:rsidR="00EC5F37" w:rsidRPr="001530D7" w:rsidRDefault="00EC5F37">
            <w:pPr>
              <w:pStyle w:val="af6"/>
              <w:rPr>
                <w:sz w:val="22"/>
                <w:szCs w:val="22"/>
              </w:rPr>
            </w:pPr>
          </w:p>
        </w:tc>
        <w:tc>
          <w:tcPr>
            <w:tcW w:w="1590" w:type="dxa"/>
          </w:tcPr>
          <w:p w14:paraId="604D6DA1" w14:textId="77777777" w:rsidR="00EC5F37" w:rsidRPr="001530D7" w:rsidRDefault="00EC5F37">
            <w:pPr>
              <w:pStyle w:val="af6"/>
              <w:rPr>
                <w:sz w:val="22"/>
                <w:szCs w:val="22"/>
              </w:rPr>
            </w:pPr>
          </w:p>
        </w:tc>
        <w:tc>
          <w:tcPr>
            <w:tcW w:w="1590" w:type="dxa"/>
          </w:tcPr>
          <w:p w14:paraId="1573AB75" w14:textId="77777777" w:rsidR="00EC5F37" w:rsidRPr="001530D7" w:rsidRDefault="00EC5F37">
            <w:pPr>
              <w:pStyle w:val="af6"/>
              <w:rPr>
                <w:sz w:val="22"/>
                <w:szCs w:val="22"/>
              </w:rPr>
            </w:pPr>
          </w:p>
        </w:tc>
        <w:tc>
          <w:tcPr>
            <w:tcW w:w="1590" w:type="dxa"/>
          </w:tcPr>
          <w:p w14:paraId="1185658C" w14:textId="77777777" w:rsidR="00EC5F37" w:rsidRPr="001530D7" w:rsidRDefault="00EC5F37">
            <w:pPr>
              <w:pStyle w:val="af6"/>
              <w:rPr>
                <w:sz w:val="22"/>
                <w:szCs w:val="22"/>
              </w:rPr>
            </w:pPr>
          </w:p>
        </w:tc>
      </w:tr>
    </w:tbl>
    <w:p w14:paraId="10C19D89" w14:textId="77777777" w:rsidR="00EC5F37" w:rsidRPr="001530D7" w:rsidRDefault="00EC5F37">
      <w:pPr>
        <w:rPr>
          <w:sz w:val="22"/>
          <w:szCs w:val="22"/>
        </w:rPr>
      </w:pPr>
    </w:p>
    <w:p w14:paraId="6EC54717" w14:textId="77777777" w:rsidR="00EC5F37" w:rsidRPr="001530D7" w:rsidRDefault="00EC5F37">
      <w:pPr>
        <w:spacing w:line="240" w:lineRule="auto"/>
        <w:rPr>
          <w:sz w:val="22"/>
          <w:szCs w:val="22"/>
        </w:rPr>
      </w:pPr>
      <w:r w:rsidRPr="001530D7">
        <w:rPr>
          <w:sz w:val="22"/>
          <w:szCs w:val="22"/>
        </w:rPr>
        <w:t>____________________________________</w:t>
      </w:r>
    </w:p>
    <w:p w14:paraId="214531A5"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768E5D2E" w14:textId="77777777" w:rsidR="00EC5F37" w:rsidRPr="001530D7" w:rsidRDefault="00EC5F37">
      <w:pPr>
        <w:spacing w:line="240" w:lineRule="auto"/>
        <w:rPr>
          <w:sz w:val="22"/>
          <w:szCs w:val="22"/>
        </w:rPr>
      </w:pPr>
      <w:r w:rsidRPr="001530D7">
        <w:rPr>
          <w:sz w:val="22"/>
          <w:szCs w:val="22"/>
        </w:rPr>
        <w:t>____________________________________</w:t>
      </w:r>
    </w:p>
    <w:p w14:paraId="4E99B089"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916574D" w14:textId="77777777" w:rsidR="00EC5F37" w:rsidRPr="001530D7" w:rsidRDefault="00EC5F37">
      <w:pPr>
        <w:keepNext/>
        <w:rPr>
          <w:b/>
          <w:sz w:val="22"/>
          <w:szCs w:val="22"/>
        </w:rPr>
      </w:pPr>
    </w:p>
    <w:p w14:paraId="69201583"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0EE63C34" w14:textId="77777777" w:rsidR="00EC5F37" w:rsidRPr="001530D7" w:rsidRDefault="00EC5F37">
      <w:pPr>
        <w:keepNext/>
        <w:rPr>
          <w:b/>
          <w:sz w:val="22"/>
          <w:szCs w:val="22"/>
        </w:rPr>
      </w:pPr>
    </w:p>
    <w:p w14:paraId="31A042CD" w14:textId="77777777" w:rsidR="00EC5F37" w:rsidRPr="001530D7" w:rsidRDefault="00EC5F37" w:rsidP="000506D9">
      <w:pPr>
        <w:pStyle w:val="23"/>
        <w:pageBreakBefore/>
        <w:tabs>
          <w:tab w:val="num" w:pos="1134"/>
        </w:tabs>
        <w:ind w:left="1134"/>
        <w:rPr>
          <w:sz w:val="22"/>
          <w:szCs w:val="22"/>
        </w:rPr>
      </w:pPr>
      <w:bookmarkStart w:id="496" w:name="_Toc440899874"/>
      <w:bookmarkStart w:id="497" w:name="_Toc474152464"/>
      <w:r w:rsidRPr="001530D7">
        <w:rPr>
          <w:sz w:val="22"/>
          <w:szCs w:val="22"/>
        </w:rPr>
        <w:lastRenderedPageBreak/>
        <w:t>Инструкции по заполнению</w:t>
      </w:r>
      <w:bookmarkEnd w:id="496"/>
      <w:bookmarkEnd w:id="497"/>
    </w:p>
    <w:p w14:paraId="6C2F76E1"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6EC67AF4" w14:textId="77777777" w:rsidR="00EC5F37" w:rsidRPr="001530D7" w:rsidRDefault="00EC5F37">
      <w:pPr>
        <w:pStyle w:val="a6"/>
        <w:rPr>
          <w:sz w:val="22"/>
          <w:szCs w:val="22"/>
        </w:rPr>
      </w:pPr>
      <w:r w:rsidRPr="001530D7">
        <w:rPr>
          <w:sz w:val="22"/>
          <w:szCs w:val="22"/>
        </w:rPr>
        <w:t xml:space="preserve">В данной справке перечисляются материально-технические ресурсы, которые Участник </w:t>
      </w:r>
      <w:r w:rsidR="000778BE" w:rsidRPr="001530D7">
        <w:rPr>
          <w:sz w:val="22"/>
          <w:szCs w:val="22"/>
        </w:rPr>
        <w:t>запроса предложений</w:t>
      </w:r>
      <w:r w:rsidRPr="001530D7">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1530D7" w:rsidRDefault="00260BC9" w:rsidP="00260BC9">
      <w:pPr>
        <w:pStyle w:val="a6"/>
        <w:rPr>
          <w:sz w:val="22"/>
          <w:szCs w:val="22"/>
        </w:rPr>
      </w:pPr>
      <w:r w:rsidRPr="001530D7">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1530D7">
        <w:rPr>
          <w:sz w:val="22"/>
          <w:szCs w:val="22"/>
        </w:rPr>
        <w:tab/>
        <w:t xml:space="preserve"> аренде)).</w:t>
      </w:r>
    </w:p>
    <w:p w14:paraId="5EEC506C" w14:textId="77777777" w:rsidR="00260BC9" w:rsidRPr="001530D7" w:rsidRDefault="00260BC9" w:rsidP="00152662">
      <w:pPr>
        <w:pStyle w:val="a6"/>
        <w:numPr>
          <w:ilvl w:val="0"/>
          <w:numId w:val="0"/>
        </w:numPr>
        <w:ind w:left="1134"/>
        <w:rPr>
          <w:sz w:val="22"/>
          <w:szCs w:val="22"/>
        </w:rPr>
      </w:pPr>
    </w:p>
    <w:p w14:paraId="2AD62597" w14:textId="77777777" w:rsidR="00EC5F37" w:rsidRPr="001530D7" w:rsidRDefault="00EC5F37">
      <w:pPr>
        <w:tabs>
          <w:tab w:val="left" w:pos="1134"/>
        </w:tabs>
        <w:spacing w:line="240" w:lineRule="auto"/>
        <w:rPr>
          <w:sz w:val="22"/>
          <w:szCs w:val="22"/>
        </w:rPr>
      </w:pPr>
    </w:p>
    <w:p w14:paraId="746CC9F9" w14:textId="4F0D39C9" w:rsidR="00EC5F37" w:rsidRPr="001530D7" w:rsidRDefault="00EC5F37">
      <w:pPr>
        <w:pStyle w:val="20"/>
        <w:pageBreakBefore/>
        <w:rPr>
          <w:sz w:val="22"/>
          <w:szCs w:val="22"/>
        </w:rPr>
      </w:pPr>
      <w:bookmarkStart w:id="498" w:name="_Ref55336398"/>
      <w:bookmarkStart w:id="499" w:name="_Toc57314678"/>
      <w:bookmarkStart w:id="500" w:name="_Toc69728992"/>
      <w:bookmarkStart w:id="501" w:name="_Toc440899875"/>
      <w:bookmarkStart w:id="502" w:name="_Toc474152465"/>
      <w:r w:rsidRPr="001530D7">
        <w:rPr>
          <w:sz w:val="22"/>
          <w:szCs w:val="22"/>
        </w:rPr>
        <w:lastRenderedPageBreak/>
        <w:t xml:space="preserve">Справка о кадровых ресурсах (форма </w:t>
      </w:r>
      <w:r w:rsidR="001E188D">
        <w:rPr>
          <w:sz w:val="22"/>
          <w:szCs w:val="22"/>
        </w:rPr>
        <w:t>10</w:t>
      </w:r>
      <w:r w:rsidRPr="001530D7">
        <w:rPr>
          <w:sz w:val="22"/>
          <w:szCs w:val="22"/>
        </w:rPr>
        <w:t>)</w:t>
      </w:r>
      <w:bookmarkEnd w:id="498"/>
      <w:bookmarkEnd w:id="499"/>
      <w:bookmarkEnd w:id="500"/>
      <w:bookmarkEnd w:id="501"/>
      <w:bookmarkEnd w:id="502"/>
    </w:p>
    <w:p w14:paraId="0C8D5789" w14:textId="77777777" w:rsidR="00EC5F37" w:rsidRPr="001530D7" w:rsidRDefault="00EC5F37" w:rsidP="000506D9">
      <w:pPr>
        <w:pStyle w:val="23"/>
        <w:tabs>
          <w:tab w:val="num" w:pos="1134"/>
        </w:tabs>
        <w:ind w:left="1134"/>
        <w:rPr>
          <w:sz w:val="22"/>
          <w:szCs w:val="22"/>
        </w:rPr>
      </w:pPr>
      <w:bookmarkStart w:id="503" w:name="_Toc440899876"/>
      <w:bookmarkStart w:id="504" w:name="_Toc474152466"/>
      <w:r w:rsidRPr="001530D7">
        <w:rPr>
          <w:sz w:val="22"/>
          <w:szCs w:val="22"/>
        </w:rPr>
        <w:t>Форма Справки о кадровых ресурсах</w:t>
      </w:r>
      <w:bookmarkEnd w:id="503"/>
      <w:bookmarkEnd w:id="504"/>
    </w:p>
    <w:p w14:paraId="2563E2D6"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0401EAD6" w14:textId="77777777" w:rsidR="00EC5F37" w:rsidRPr="001530D7" w:rsidRDefault="00EC5F37">
      <w:pPr>
        <w:spacing w:line="240" w:lineRule="auto"/>
        <w:ind w:firstLine="0"/>
        <w:jc w:val="left"/>
        <w:rPr>
          <w:sz w:val="22"/>
          <w:szCs w:val="22"/>
        </w:rPr>
      </w:pPr>
    </w:p>
    <w:p w14:paraId="589AC4F8"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1B20E6">
        <w:rPr>
          <w:noProof/>
          <w:sz w:val="22"/>
          <w:szCs w:val="22"/>
        </w:rPr>
        <w:t>8</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448344E5" w14:textId="77777777" w:rsidR="00EC5F37" w:rsidRPr="001530D7" w:rsidRDefault="00EC5F37">
      <w:pPr>
        <w:rPr>
          <w:sz w:val="22"/>
          <w:szCs w:val="22"/>
        </w:rPr>
      </w:pPr>
    </w:p>
    <w:p w14:paraId="7AF6E71F" w14:textId="77777777" w:rsidR="00EC5F37" w:rsidRPr="001530D7" w:rsidRDefault="00EC5F37">
      <w:pPr>
        <w:suppressAutoHyphens/>
        <w:spacing w:line="240" w:lineRule="auto"/>
        <w:ind w:firstLine="0"/>
        <w:jc w:val="center"/>
        <w:rPr>
          <w:b/>
          <w:sz w:val="22"/>
          <w:szCs w:val="22"/>
        </w:rPr>
      </w:pPr>
      <w:r w:rsidRPr="001530D7">
        <w:rPr>
          <w:b/>
          <w:sz w:val="22"/>
          <w:szCs w:val="22"/>
        </w:rPr>
        <w:t>Справка о кадровых ресурсах</w:t>
      </w:r>
    </w:p>
    <w:p w14:paraId="6D0D799C" w14:textId="77777777" w:rsidR="00EC5F37" w:rsidRPr="001530D7" w:rsidRDefault="00EC5F37">
      <w:pPr>
        <w:rPr>
          <w:sz w:val="22"/>
          <w:szCs w:val="22"/>
        </w:rPr>
      </w:pPr>
    </w:p>
    <w:p w14:paraId="38FF3E7F"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330D6C79" w14:textId="77777777" w:rsidR="00EC5F37" w:rsidRPr="001530D7" w:rsidRDefault="00EC5F37">
      <w:pPr>
        <w:ind w:firstLine="0"/>
        <w:rPr>
          <w:sz w:val="22"/>
          <w:szCs w:val="22"/>
        </w:rPr>
      </w:pPr>
    </w:p>
    <w:p w14:paraId="25072BBC" w14:textId="77777777" w:rsidR="00EC5F37" w:rsidRPr="001530D7" w:rsidRDefault="00EC5F37">
      <w:pPr>
        <w:keepNext/>
        <w:suppressAutoHyphens/>
        <w:spacing w:line="240" w:lineRule="auto"/>
        <w:ind w:firstLine="0"/>
        <w:jc w:val="left"/>
        <w:rPr>
          <w:sz w:val="22"/>
          <w:szCs w:val="22"/>
        </w:rPr>
      </w:pPr>
      <w:r w:rsidRPr="001530D7">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1530D7" w14:paraId="3A12CC31" w14:textId="77777777">
        <w:trPr>
          <w:trHeight w:val="551"/>
        </w:trPr>
        <w:tc>
          <w:tcPr>
            <w:tcW w:w="695" w:type="dxa"/>
          </w:tcPr>
          <w:p w14:paraId="1F25939B" w14:textId="77777777" w:rsidR="00EC5F37" w:rsidRPr="001530D7" w:rsidRDefault="00EC5F37">
            <w:pPr>
              <w:pStyle w:val="af3"/>
              <w:rPr>
                <w:szCs w:val="22"/>
              </w:rPr>
            </w:pPr>
            <w:r w:rsidRPr="001530D7">
              <w:rPr>
                <w:szCs w:val="22"/>
              </w:rPr>
              <w:t>№</w:t>
            </w:r>
            <w:r w:rsidRPr="001530D7">
              <w:rPr>
                <w:szCs w:val="22"/>
              </w:rPr>
              <w:br/>
            </w:r>
            <w:proofErr w:type="gramStart"/>
            <w:r w:rsidRPr="001530D7">
              <w:rPr>
                <w:szCs w:val="22"/>
              </w:rPr>
              <w:t>п</w:t>
            </w:r>
            <w:proofErr w:type="gramEnd"/>
            <w:r w:rsidRPr="001530D7">
              <w:rPr>
                <w:szCs w:val="22"/>
              </w:rPr>
              <w:t>/п</w:t>
            </w:r>
          </w:p>
        </w:tc>
        <w:tc>
          <w:tcPr>
            <w:tcW w:w="2268" w:type="dxa"/>
          </w:tcPr>
          <w:p w14:paraId="7F9C5FA5" w14:textId="77777777" w:rsidR="00EC5F37" w:rsidRPr="001530D7" w:rsidRDefault="00EC5F37">
            <w:pPr>
              <w:pStyle w:val="af3"/>
              <w:rPr>
                <w:szCs w:val="22"/>
              </w:rPr>
            </w:pPr>
            <w:r w:rsidRPr="001530D7">
              <w:rPr>
                <w:szCs w:val="22"/>
              </w:rPr>
              <w:t>Фамилия, имя, отчество</w:t>
            </w:r>
            <w:r w:rsidR="00331C90" w:rsidRPr="001530D7">
              <w:rPr>
                <w:szCs w:val="22"/>
              </w:rPr>
              <w:t>, год рождения</w:t>
            </w:r>
            <w:r w:rsidRPr="001530D7">
              <w:rPr>
                <w:szCs w:val="22"/>
              </w:rPr>
              <w:t xml:space="preserve"> специалиста</w:t>
            </w:r>
          </w:p>
        </w:tc>
        <w:tc>
          <w:tcPr>
            <w:tcW w:w="2586" w:type="dxa"/>
          </w:tcPr>
          <w:p w14:paraId="2D0E41F1" w14:textId="77777777" w:rsidR="00EC5F37" w:rsidRPr="001530D7" w:rsidRDefault="00EC5F37">
            <w:pPr>
              <w:pStyle w:val="af3"/>
              <w:rPr>
                <w:szCs w:val="22"/>
              </w:rPr>
            </w:pPr>
            <w:r w:rsidRPr="001530D7">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1530D7" w:rsidRDefault="00EC5F37">
            <w:pPr>
              <w:pStyle w:val="af3"/>
              <w:rPr>
                <w:szCs w:val="22"/>
              </w:rPr>
            </w:pPr>
            <w:r w:rsidRPr="001530D7">
              <w:rPr>
                <w:szCs w:val="22"/>
              </w:rPr>
              <w:t>Должность</w:t>
            </w:r>
          </w:p>
        </w:tc>
        <w:tc>
          <w:tcPr>
            <w:tcW w:w="2747" w:type="dxa"/>
          </w:tcPr>
          <w:p w14:paraId="225F38CD" w14:textId="77777777" w:rsidR="00EC5F37" w:rsidRPr="001530D7" w:rsidRDefault="00EC5F37">
            <w:pPr>
              <w:pStyle w:val="af3"/>
              <w:rPr>
                <w:szCs w:val="22"/>
              </w:rPr>
            </w:pPr>
            <w:r w:rsidRPr="001530D7">
              <w:rPr>
                <w:szCs w:val="22"/>
              </w:rPr>
              <w:t>Стаж работы в данной или аналогичной должности, лет</w:t>
            </w:r>
          </w:p>
        </w:tc>
      </w:tr>
      <w:tr w:rsidR="00EC5F37" w:rsidRPr="001530D7" w14:paraId="1CC94DA4" w14:textId="77777777">
        <w:trPr>
          <w:cantSplit/>
        </w:trPr>
        <w:tc>
          <w:tcPr>
            <w:tcW w:w="10246" w:type="dxa"/>
            <w:gridSpan w:val="5"/>
          </w:tcPr>
          <w:p w14:paraId="7E3044B8" w14:textId="77777777" w:rsidR="00EC5F37" w:rsidRPr="001530D7" w:rsidRDefault="00EC5F37">
            <w:pPr>
              <w:pStyle w:val="af6"/>
              <w:rPr>
                <w:sz w:val="22"/>
                <w:szCs w:val="22"/>
              </w:rPr>
            </w:pPr>
            <w:r w:rsidRPr="001530D7">
              <w:rPr>
                <w:sz w:val="22"/>
                <w:szCs w:val="22"/>
              </w:rPr>
              <w:t>Руководящее звено (руководитель и его заместители, главный бухгалтер, главный экономист, главный юрист)</w:t>
            </w:r>
          </w:p>
        </w:tc>
      </w:tr>
      <w:tr w:rsidR="00EC5F37" w:rsidRPr="001530D7" w14:paraId="1C91A966" w14:textId="77777777">
        <w:tc>
          <w:tcPr>
            <w:tcW w:w="695" w:type="dxa"/>
          </w:tcPr>
          <w:p w14:paraId="71B45DB9" w14:textId="77777777" w:rsidR="00EC5F37" w:rsidRPr="001530D7" w:rsidRDefault="00EC5F37" w:rsidP="0002227C">
            <w:pPr>
              <w:numPr>
                <w:ilvl w:val="0"/>
                <w:numId w:val="9"/>
              </w:numPr>
              <w:spacing w:line="240" w:lineRule="auto"/>
              <w:rPr>
                <w:sz w:val="22"/>
                <w:szCs w:val="22"/>
              </w:rPr>
            </w:pPr>
          </w:p>
        </w:tc>
        <w:tc>
          <w:tcPr>
            <w:tcW w:w="2268" w:type="dxa"/>
          </w:tcPr>
          <w:p w14:paraId="2F7C778C" w14:textId="77777777" w:rsidR="00EC5F37" w:rsidRPr="001530D7" w:rsidRDefault="00EC5F37">
            <w:pPr>
              <w:pStyle w:val="af6"/>
              <w:rPr>
                <w:sz w:val="22"/>
                <w:szCs w:val="22"/>
              </w:rPr>
            </w:pPr>
          </w:p>
        </w:tc>
        <w:tc>
          <w:tcPr>
            <w:tcW w:w="2586" w:type="dxa"/>
          </w:tcPr>
          <w:p w14:paraId="5502FAB8" w14:textId="77777777" w:rsidR="00EC5F37" w:rsidRPr="001530D7" w:rsidRDefault="00EC5F37">
            <w:pPr>
              <w:pStyle w:val="af6"/>
              <w:rPr>
                <w:sz w:val="22"/>
                <w:szCs w:val="22"/>
              </w:rPr>
            </w:pPr>
          </w:p>
        </w:tc>
        <w:tc>
          <w:tcPr>
            <w:tcW w:w="1950" w:type="dxa"/>
          </w:tcPr>
          <w:p w14:paraId="6E593BE8" w14:textId="77777777" w:rsidR="00EC5F37" w:rsidRPr="001530D7" w:rsidRDefault="00EC5F37">
            <w:pPr>
              <w:pStyle w:val="af6"/>
              <w:rPr>
                <w:sz w:val="22"/>
                <w:szCs w:val="22"/>
              </w:rPr>
            </w:pPr>
          </w:p>
        </w:tc>
        <w:tc>
          <w:tcPr>
            <w:tcW w:w="2747" w:type="dxa"/>
          </w:tcPr>
          <w:p w14:paraId="705C3607" w14:textId="77777777" w:rsidR="00EC5F37" w:rsidRPr="001530D7" w:rsidRDefault="00EC5F37">
            <w:pPr>
              <w:pStyle w:val="af6"/>
              <w:rPr>
                <w:sz w:val="22"/>
                <w:szCs w:val="22"/>
              </w:rPr>
            </w:pPr>
          </w:p>
        </w:tc>
      </w:tr>
      <w:tr w:rsidR="00EC5F37" w:rsidRPr="001530D7" w14:paraId="5AF3A506" w14:textId="77777777">
        <w:tc>
          <w:tcPr>
            <w:tcW w:w="695" w:type="dxa"/>
          </w:tcPr>
          <w:p w14:paraId="1B1C7577" w14:textId="77777777" w:rsidR="00EC5F37" w:rsidRPr="001530D7" w:rsidRDefault="00EC5F37" w:rsidP="0002227C">
            <w:pPr>
              <w:numPr>
                <w:ilvl w:val="0"/>
                <w:numId w:val="9"/>
              </w:numPr>
              <w:spacing w:line="240" w:lineRule="auto"/>
              <w:rPr>
                <w:sz w:val="22"/>
                <w:szCs w:val="22"/>
              </w:rPr>
            </w:pPr>
          </w:p>
        </w:tc>
        <w:tc>
          <w:tcPr>
            <w:tcW w:w="2268" w:type="dxa"/>
          </w:tcPr>
          <w:p w14:paraId="2DD30DAE" w14:textId="77777777" w:rsidR="00EC5F37" w:rsidRPr="001530D7" w:rsidRDefault="00EC5F37">
            <w:pPr>
              <w:pStyle w:val="af6"/>
              <w:rPr>
                <w:sz w:val="22"/>
                <w:szCs w:val="22"/>
              </w:rPr>
            </w:pPr>
          </w:p>
        </w:tc>
        <w:tc>
          <w:tcPr>
            <w:tcW w:w="2586" w:type="dxa"/>
          </w:tcPr>
          <w:p w14:paraId="14C08F93" w14:textId="77777777" w:rsidR="00EC5F37" w:rsidRPr="001530D7" w:rsidRDefault="00EC5F37">
            <w:pPr>
              <w:pStyle w:val="af6"/>
              <w:rPr>
                <w:sz w:val="22"/>
                <w:szCs w:val="22"/>
              </w:rPr>
            </w:pPr>
          </w:p>
        </w:tc>
        <w:tc>
          <w:tcPr>
            <w:tcW w:w="1950" w:type="dxa"/>
          </w:tcPr>
          <w:p w14:paraId="3A50B931" w14:textId="77777777" w:rsidR="00EC5F37" w:rsidRPr="001530D7" w:rsidRDefault="00EC5F37">
            <w:pPr>
              <w:pStyle w:val="af6"/>
              <w:rPr>
                <w:sz w:val="22"/>
                <w:szCs w:val="22"/>
              </w:rPr>
            </w:pPr>
          </w:p>
        </w:tc>
        <w:tc>
          <w:tcPr>
            <w:tcW w:w="2747" w:type="dxa"/>
          </w:tcPr>
          <w:p w14:paraId="45DD6EE2" w14:textId="77777777" w:rsidR="00EC5F37" w:rsidRPr="001530D7" w:rsidRDefault="00EC5F37">
            <w:pPr>
              <w:pStyle w:val="af6"/>
              <w:rPr>
                <w:sz w:val="22"/>
                <w:szCs w:val="22"/>
              </w:rPr>
            </w:pPr>
          </w:p>
        </w:tc>
      </w:tr>
      <w:tr w:rsidR="00EC5F37" w:rsidRPr="001530D7" w14:paraId="3E828267" w14:textId="77777777">
        <w:tc>
          <w:tcPr>
            <w:tcW w:w="695" w:type="dxa"/>
          </w:tcPr>
          <w:p w14:paraId="500EB79D" w14:textId="77777777" w:rsidR="00EC5F37" w:rsidRPr="001530D7" w:rsidRDefault="00EC5F37" w:rsidP="0002227C">
            <w:pPr>
              <w:numPr>
                <w:ilvl w:val="0"/>
                <w:numId w:val="9"/>
              </w:numPr>
              <w:spacing w:line="240" w:lineRule="auto"/>
              <w:rPr>
                <w:sz w:val="22"/>
                <w:szCs w:val="22"/>
              </w:rPr>
            </w:pPr>
          </w:p>
        </w:tc>
        <w:tc>
          <w:tcPr>
            <w:tcW w:w="2268" w:type="dxa"/>
          </w:tcPr>
          <w:p w14:paraId="5FA6D31B" w14:textId="77777777" w:rsidR="00EC5F37" w:rsidRPr="001530D7" w:rsidRDefault="00EC5F37">
            <w:pPr>
              <w:pStyle w:val="af6"/>
              <w:rPr>
                <w:sz w:val="22"/>
                <w:szCs w:val="22"/>
              </w:rPr>
            </w:pPr>
          </w:p>
        </w:tc>
        <w:tc>
          <w:tcPr>
            <w:tcW w:w="2586" w:type="dxa"/>
          </w:tcPr>
          <w:p w14:paraId="1DFDA12E" w14:textId="77777777" w:rsidR="00EC5F37" w:rsidRPr="001530D7" w:rsidRDefault="00EC5F37">
            <w:pPr>
              <w:pStyle w:val="af6"/>
              <w:rPr>
                <w:sz w:val="22"/>
                <w:szCs w:val="22"/>
              </w:rPr>
            </w:pPr>
          </w:p>
        </w:tc>
        <w:tc>
          <w:tcPr>
            <w:tcW w:w="1950" w:type="dxa"/>
          </w:tcPr>
          <w:p w14:paraId="261D2A8B" w14:textId="77777777" w:rsidR="00EC5F37" w:rsidRPr="001530D7" w:rsidRDefault="00EC5F37">
            <w:pPr>
              <w:pStyle w:val="af6"/>
              <w:rPr>
                <w:sz w:val="22"/>
                <w:szCs w:val="22"/>
              </w:rPr>
            </w:pPr>
          </w:p>
        </w:tc>
        <w:tc>
          <w:tcPr>
            <w:tcW w:w="2747" w:type="dxa"/>
          </w:tcPr>
          <w:p w14:paraId="47F5DF40" w14:textId="77777777" w:rsidR="00EC5F37" w:rsidRPr="001530D7" w:rsidRDefault="00EC5F37">
            <w:pPr>
              <w:pStyle w:val="af6"/>
              <w:rPr>
                <w:sz w:val="22"/>
                <w:szCs w:val="22"/>
              </w:rPr>
            </w:pPr>
          </w:p>
        </w:tc>
      </w:tr>
      <w:tr w:rsidR="00EC5F37" w:rsidRPr="001530D7" w14:paraId="3D516BFE" w14:textId="77777777">
        <w:tc>
          <w:tcPr>
            <w:tcW w:w="695" w:type="dxa"/>
          </w:tcPr>
          <w:p w14:paraId="2FD16F54" w14:textId="77777777" w:rsidR="00EC5F37" w:rsidRPr="001530D7" w:rsidRDefault="00EC5F37">
            <w:pPr>
              <w:spacing w:line="240" w:lineRule="auto"/>
              <w:ind w:firstLine="0"/>
              <w:rPr>
                <w:sz w:val="22"/>
                <w:szCs w:val="22"/>
              </w:rPr>
            </w:pPr>
            <w:r w:rsidRPr="001530D7">
              <w:rPr>
                <w:sz w:val="22"/>
                <w:szCs w:val="22"/>
              </w:rPr>
              <w:t>…</w:t>
            </w:r>
          </w:p>
        </w:tc>
        <w:tc>
          <w:tcPr>
            <w:tcW w:w="2268" w:type="dxa"/>
          </w:tcPr>
          <w:p w14:paraId="10A8AF0D" w14:textId="77777777" w:rsidR="00EC5F37" w:rsidRPr="001530D7" w:rsidRDefault="00EC5F37">
            <w:pPr>
              <w:pStyle w:val="af6"/>
              <w:rPr>
                <w:sz w:val="22"/>
                <w:szCs w:val="22"/>
              </w:rPr>
            </w:pPr>
          </w:p>
        </w:tc>
        <w:tc>
          <w:tcPr>
            <w:tcW w:w="2586" w:type="dxa"/>
          </w:tcPr>
          <w:p w14:paraId="32504EC7" w14:textId="77777777" w:rsidR="00EC5F37" w:rsidRPr="001530D7" w:rsidRDefault="00EC5F37">
            <w:pPr>
              <w:pStyle w:val="af6"/>
              <w:rPr>
                <w:sz w:val="22"/>
                <w:szCs w:val="22"/>
              </w:rPr>
            </w:pPr>
          </w:p>
        </w:tc>
        <w:tc>
          <w:tcPr>
            <w:tcW w:w="1950" w:type="dxa"/>
          </w:tcPr>
          <w:p w14:paraId="4DEB05F4" w14:textId="77777777" w:rsidR="00EC5F37" w:rsidRPr="001530D7" w:rsidRDefault="00EC5F37">
            <w:pPr>
              <w:pStyle w:val="af6"/>
              <w:rPr>
                <w:sz w:val="22"/>
                <w:szCs w:val="22"/>
              </w:rPr>
            </w:pPr>
          </w:p>
        </w:tc>
        <w:tc>
          <w:tcPr>
            <w:tcW w:w="2747" w:type="dxa"/>
          </w:tcPr>
          <w:p w14:paraId="4C503D6D" w14:textId="77777777" w:rsidR="00EC5F37" w:rsidRPr="001530D7" w:rsidRDefault="00EC5F37">
            <w:pPr>
              <w:pStyle w:val="af6"/>
              <w:rPr>
                <w:sz w:val="22"/>
                <w:szCs w:val="22"/>
              </w:rPr>
            </w:pPr>
          </w:p>
        </w:tc>
      </w:tr>
      <w:tr w:rsidR="00EC5F37" w:rsidRPr="001530D7" w14:paraId="2257A247" w14:textId="77777777">
        <w:trPr>
          <w:cantSplit/>
        </w:trPr>
        <w:tc>
          <w:tcPr>
            <w:tcW w:w="10246" w:type="dxa"/>
            <w:gridSpan w:val="5"/>
          </w:tcPr>
          <w:p w14:paraId="77A8D09A" w14:textId="77777777" w:rsidR="00EC5F37" w:rsidRPr="001530D7" w:rsidRDefault="00EC5F37">
            <w:pPr>
              <w:pStyle w:val="af6"/>
              <w:rPr>
                <w:sz w:val="22"/>
                <w:szCs w:val="22"/>
              </w:rPr>
            </w:pPr>
            <w:r w:rsidRPr="001530D7">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1530D7" w14:paraId="458B1BCC" w14:textId="77777777">
        <w:tc>
          <w:tcPr>
            <w:tcW w:w="695" w:type="dxa"/>
          </w:tcPr>
          <w:p w14:paraId="16F93ADD" w14:textId="77777777" w:rsidR="00EC5F37" w:rsidRPr="001530D7" w:rsidRDefault="00EC5F37" w:rsidP="0002227C">
            <w:pPr>
              <w:numPr>
                <w:ilvl w:val="0"/>
                <w:numId w:val="10"/>
              </w:numPr>
              <w:spacing w:line="240" w:lineRule="auto"/>
              <w:rPr>
                <w:sz w:val="22"/>
                <w:szCs w:val="22"/>
              </w:rPr>
            </w:pPr>
          </w:p>
        </w:tc>
        <w:tc>
          <w:tcPr>
            <w:tcW w:w="2268" w:type="dxa"/>
          </w:tcPr>
          <w:p w14:paraId="7253E52F" w14:textId="77777777" w:rsidR="00EC5F37" w:rsidRPr="001530D7" w:rsidRDefault="00EC5F37">
            <w:pPr>
              <w:pStyle w:val="af6"/>
              <w:rPr>
                <w:sz w:val="22"/>
                <w:szCs w:val="22"/>
              </w:rPr>
            </w:pPr>
          </w:p>
        </w:tc>
        <w:tc>
          <w:tcPr>
            <w:tcW w:w="2586" w:type="dxa"/>
          </w:tcPr>
          <w:p w14:paraId="178C1F0F" w14:textId="77777777" w:rsidR="00EC5F37" w:rsidRPr="001530D7" w:rsidRDefault="00EC5F37">
            <w:pPr>
              <w:pStyle w:val="af6"/>
              <w:rPr>
                <w:sz w:val="22"/>
                <w:szCs w:val="22"/>
              </w:rPr>
            </w:pPr>
          </w:p>
        </w:tc>
        <w:tc>
          <w:tcPr>
            <w:tcW w:w="1950" w:type="dxa"/>
          </w:tcPr>
          <w:p w14:paraId="759033F9" w14:textId="77777777" w:rsidR="00EC5F37" w:rsidRPr="001530D7" w:rsidRDefault="00EC5F37">
            <w:pPr>
              <w:pStyle w:val="af6"/>
              <w:rPr>
                <w:sz w:val="22"/>
                <w:szCs w:val="22"/>
              </w:rPr>
            </w:pPr>
          </w:p>
        </w:tc>
        <w:tc>
          <w:tcPr>
            <w:tcW w:w="2747" w:type="dxa"/>
          </w:tcPr>
          <w:p w14:paraId="3826DA22" w14:textId="77777777" w:rsidR="00EC5F37" w:rsidRPr="001530D7" w:rsidRDefault="00EC5F37">
            <w:pPr>
              <w:pStyle w:val="af6"/>
              <w:rPr>
                <w:sz w:val="22"/>
                <w:szCs w:val="22"/>
              </w:rPr>
            </w:pPr>
          </w:p>
        </w:tc>
      </w:tr>
      <w:tr w:rsidR="00EC5F37" w:rsidRPr="001530D7" w14:paraId="04324FBC" w14:textId="77777777">
        <w:tc>
          <w:tcPr>
            <w:tcW w:w="695" w:type="dxa"/>
          </w:tcPr>
          <w:p w14:paraId="04B64BF6" w14:textId="77777777" w:rsidR="00EC5F37" w:rsidRPr="001530D7" w:rsidRDefault="00EC5F37" w:rsidP="0002227C">
            <w:pPr>
              <w:numPr>
                <w:ilvl w:val="0"/>
                <w:numId w:val="10"/>
              </w:numPr>
              <w:spacing w:line="240" w:lineRule="auto"/>
              <w:rPr>
                <w:sz w:val="22"/>
                <w:szCs w:val="22"/>
              </w:rPr>
            </w:pPr>
          </w:p>
        </w:tc>
        <w:tc>
          <w:tcPr>
            <w:tcW w:w="2268" w:type="dxa"/>
          </w:tcPr>
          <w:p w14:paraId="608CD097" w14:textId="77777777" w:rsidR="00EC5F37" w:rsidRPr="001530D7" w:rsidRDefault="00EC5F37">
            <w:pPr>
              <w:pStyle w:val="af6"/>
              <w:rPr>
                <w:sz w:val="22"/>
                <w:szCs w:val="22"/>
              </w:rPr>
            </w:pPr>
          </w:p>
        </w:tc>
        <w:tc>
          <w:tcPr>
            <w:tcW w:w="2586" w:type="dxa"/>
          </w:tcPr>
          <w:p w14:paraId="152B21DA" w14:textId="77777777" w:rsidR="00EC5F37" w:rsidRPr="001530D7" w:rsidRDefault="00EC5F37">
            <w:pPr>
              <w:pStyle w:val="af6"/>
              <w:rPr>
                <w:sz w:val="22"/>
                <w:szCs w:val="22"/>
              </w:rPr>
            </w:pPr>
          </w:p>
        </w:tc>
        <w:tc>
          <w:tcPr>
            <w:tcW w:w="1950" w:type="dxa"/>
          </w:tcPr>
          <w:p w14:paraId="32BE5860" w14:textId="77777777" w:rsidR="00EC5F37" w:rsidRPr="001530D7" w:rsidRDefault="00EC5F37">
            <w:pPr>
              <w:pStyle w:val="af6"/>
              <w:rPr>
                <w:sz w:val="22"/>
                <w:szCs w:val="22"/>
              </w:rPr>
            </w:pPr>
          </w:p>
        </w:tc>
        <w:tc>
          <w:tcPr>
            <w:tcW w:w="2747" w:type="dxa"/>
          </w:tcPr>
          <w:p w14:paraId="4B512CD9" w14:textId="77777777" w:rsidR="00EC5F37" w:rsidRPr="001530D7" w:rsidRDefault="00EC5F37">
            <w:pPr>
              <w:pStyle w:val="af6"/>
              <w:rPr>
                <w:sz w:val="22"/>
                <w:szCs w:val="22"/>
              </w:rPr>
            </w:pPr>
          </w:p>
        </w:tc>
      </w:tr>
      <w:tr w:rsidR="00EC5F37" w:rsidRPr="001530D7" w14:paraId="547CE046" w14:textId="77777777">
        <w:tc>
          <w:tcPr>
            <w:tcW w:w="695" w:type="dxa"/>
          </w:tcPr>
          <w:p w14:paraId="19299D0A" w14:textId="77777777" w:rsidR="00EC5F37" w:rsidRPr="001530D7" w:rsidRDefault="00EC5F37" w:rsidP="0002227C">
            <w:pPr>
              <w:numPr>
                <w:ilvl w:val="0"/>
                <w:numId w:val="10"/>
              </w:numPr>
              <w:spacing w:line="240" w:lineRule="auto"/>
              <w:rPr>
                <w:sz w:val="22"/>
                <w:szCs w:val="22"/>
              </w:rPr>
            </w:pPr>
          </w:p>
        </w:tc>
        <w:tc>
          <w:tcPr>
            <w:tcW w:w="2268" w:type="dxa"/>
          </w:tcPr>
          <w:p w14:paraId="6C7A55E2" w14:textId="77777777" w:rsidR="00EC5F37" w:rsidRPr="001530D7" w:rsidRDefault="00EC5F37">
            <w:pPr>
              <w:pStyle w:val="af6"/>
              <w:rPr>
                <w:sz w:val="22"/>
                <w:szCs w:val="22"/>
              </w:rPr>
            </w:pPr>
          </w:p>
        </w:tc>
        <w:tc>
          <w:tcPr>
            <w:tcW w:w="2586" w:type="dxa"/>
          </w:tcPr>
          <w:p w14:paraId="2C3DA35B" w14:textId="77777777" w:rsidR="00EC5F37" w:rsidRPr="001530D7" w:rsidRDefault="00EC5F37">
            <w:pPr>
              <w:pStyle w:val="af6"/>
              <w:rPr>
                <w:sz w:val="22"/>
                <w:szCs w:val="22"/>
              </w:rPr>
            </w:pPr>
          </w:p>
        </w:tc>
        <w:tc>
          <w:tcPr>
            <w:tcW w:w="1950" w:type="dxa"/>
          </w:tcPr>
          <w:p w14:paraId="53B0B565" w14:textId="77777777" w:rsidR="00EC5F37" w:rsidRPr="001530D7" w:rsidRDefault="00EC5F37">
            <w:pPr>
              <w:pStyle w:val="af6"/>
              <w:rPr>
                <w:sz w:val="22"/>
                <w:szCs w:val="22"/>
              </w:rPr>
            </w:pPr>
          </w:p>
        </w:tc>
        <w:tc>
          <w:tcPr>
            <w:tcW w:w="2747" w:type="dxa"/>
          </w:tcPr>
          <w:p w14:paraId="3D2BCDA4" w14:textId="77777777" w:rsidR="00EC5F37" w:rsidRPr="001530D7" w:rsidRDefault="00EC5F37">
            <w:pPr>
              <w:pStyle w:val="af6"/>
              <w:rPr>
                <w:sz w:val="22"/>
                <w:szCs w:val="22"/>
              </w:rPr>
            </w:pPr>
          </w:p>
        </w:tc>
      </w:tr>
      <w:tr w:rsidR="00EC5F37" w:rsidRPr="001530D7" w14:paraId="7430CBE6" w14:textId="77777777">
        <w:tc>
          <w:tcPr>
            <w:tcW w:w="695" w:type="dxa"/>
          </w:tcPr>
          <w:p w14:paraId="55B4B326" w14:textId="77777777" w:rsidR="00EC5F37" w:rsidRPr="001530D7" w:rsidRDefault="00EC5F37">
            <w:pPr>
              <w:spacing w:line="240" w:lineRule="auto"/>
              <w:ind w:firstLine="0"/>
              <w:rPr>
                <w:sz w:val="22"/>
                <w:szCs w:val="22"/>
              </w:rPr>
            </w:pPr>
            <w:r w:rsidRPr="001530D7">
              <w:rPr>
                <w:sz w:val="22"/>
                <w:szCs w:val="22"/>
              </w:rPr>
              <w:t>…</w:t>
            </w:r>
          </w:p>
        </w:tc>
        <w:tc>
          <w:tcPr>
            <w:tcW w:w="2268" w:type="dxa"/>
          </w:tcPr>
          <w:p w14:paraId="10498ADB" w14:textId="77777777" w:rsidR="00EC5F37" w:rsidRPr="001530D7" w:rsidRDefault="00EC5F37">
            <w:pPr>
              <w:pStyle w:val="af6"/>
              <w:rPr>
                <w:sz w:val="22"/>
                <w:szCs w:val="22"/>
              </w:rPr>
            </w:pPr>
          </w:p>
        </w:tc>
        <w:tc>
          <w:tcPr>
            <w:tcW w:w="2586" w:type="dxa"/>
          </w:tcPr>
          <w:p w14:paraId="7060A30F" w14:textId="77777777" w:rsidR="00EC5F37" w:rsidRPr="001530D7" w:rsidRDefault="00EC5F37">
            <w:pPr>
              <w:pStyle w:val="af6"/>
              <w:rPr>
                <w:sz w:val="22"/>
                <w:szCs w:val="22"/>
              </w:rPr>
            </w:pPr>
          </w:p>
        </w:tc>
        <w:tc>
          <w:tcPr>
            <w:tcW w:w="1950" w:type="dxa"/>
          </w:tcPr>
          <w:p w14:paraId="465C7CCC" w14:textId="77777777" w:rsidR="00EC5F37" w:rsidRPr="001530D7" w:rsidRDefault="00EC5F37">
            <w:pPr>
              <w:pStyle w:val="af6"/>
              <w:rPr>
                <w:sz w:val="22"/>
                <w:szCs w:val="22"/>
              </w:rPr>
            </w:pPr>
          </w:p>
        </w:tc>
        <w:tc>
          <w:tcPr>
            <w:tcW w:w="2747" w:type="dxa"/>
          </w:tcPr>
          <w:p w14:paraId="652C6BCF" w14:textId="77777777" w:rsidR="00EC5F37" w:rsidRPr="001530D7" w:rsidRDefault="00EC5F37">
            <w:pPr>
              <w:pStyle w:val="af6"/>
              <w:rPr>
                <w:sz w:val="22"/>
                <w:szCs w:val="22"/>
              </w:rPr>
            </w:pPr>
          </w:p>
        </w:tc>
      </w:tr>
      <w:tr w:rsidR="00EC5F37" w:rsidRPr="001530D7" w14:paraId="38BFAA93" w14:textId="77777777">
        <w:trPr>
          <w:cantSplit/>
        </w:trPr>
        <w:tc>
          <w:tcPr>
            <w:tcW w:w="10246" w:type="dxa"/>
            <w:gridSpan w:val="5"/>
          </w:tcPr>
          <w:p w14:paraId="0F0B1F62" w14:textId="77777777" w:rsidR="00EC5F37" w:rsidRPr="001530D7" w:rsidRDefault="00EC5F37">
            <w:pPr>
              <w:pStyle w:val="af6"/>
              <w:rPr>
                <w:sz w:val="22"/>
                <w:szCs w:val="22"/>
              </w:rPr>
            </w:pPr>
            <w:r w:rsidRPr="001530D7">
              <w:rPr>
                <w:sz w:val="22"/>
                <w:szCs w:val="22"/>
              </w:rPr>
              <w:t>Прочий персонал (в том числе экспедиторы, водители, грузчики, охранники и т.д.)</w:t>
            </w:r>
          </w:p>
        </w:tc>
      </w:tr>
      <w:tr w:rsidR="00EC5F37" w:rsidRPr="001530D7" w14:paraId="7EBB8976" w14:textId="77777777">
        <w:tc>
          <w:tcPr>
            <w:tcW w:w="695" w:type="dxa"/>
          </w:tcPr>
          <w:p w14:paraId="2BFF972E" w14:textId="77777777" w:rsidR="00EC5F37" w:rsidRPr="001530D7" w:rsidRDefault="00EC5F37" w:rsidP="0002227C">
            <w:pPr>
              <w:numPr>
                <w:ilvl w:val="0"/>
                <w:numId w:val="11"/>
              </w:numPr>
              <w:spacing w:line="240" w:lineRule="auto"/>
              <w:rPr>
                <w:sz w:val="22"/>
                <w:szCs w:val="22"/>
              </w:rPr>
            </w:pPr>
          </w:p>
        </w:tc>
        <w:tc>
          <w:tcPr>
            <w:tcW w:w="2268" w:type="dxa"/>
          </w:tcPr>
          <w:p w14:paraId="07578805" w14:textId="77777777" w:rsidR="00EC5F37" w:rsidRPr="001530D7" w:rsidRDefault="00EC5F37">
            <w:pPr>
              <w:pStyle w:val="af6"/>
              <w:rPr>
                <w:sz w:val="22"/>
                <w:szCs w:val="22"/>
              </w:rPr>
            </w:pPr>
          </w:p>
        </w:tc>
        <w:tc>
          <w:tcPr>
            <w:tcW w:w="2586" w:type="dxa"/>
          </w:tcPr>
          <w:p w14:paraId="4409E628" w14:textId="77777777" w:rsidR="00EC5F37" w:rsidRPr="001530D7" w:rsidRDefault="00EC5F37">
            <w:pPr>
              <w:pStyle w:val="af6"/>
              <w:jc w:val="center"/>
              <w:rPr>
                <w:sz w:val="22"/>
                <w:szCs w:val="22"/>
              </w:rPr>
            </w:pPr>
          </w:p>
        </w:tc>
        <w:tc>
          <w:tcPr>
            <w:tcW w:w="1950" w:type="dxa"/>
          </w:tcPr>
          <w:p w14:paraId="4ACF6B2A" w14:textId="77777777" w:rsidR="00EC5F37" w:rsidRPr="001530D7" w:rsidRDefault="00EC5F37">
            <w:pPr>
              <w:pStyle w:val="af6"/>
              <w:rPr>
                <w:sz w:val="22"/>
                <w:szCs w:val="22"/>
              </w:rPr>
            </w:pPr>
          </w:p>
        </w:tc>
        <w:tc>
          <w:tcPr>
            <w:tcW w:w="2747" w:type="dxa"/>
          </w:tcPr>
          <w:p w14:paraId="124F13E9" w14:textId="77777777" w:rsidR="00EC5F37" w:rsidRPr="001530D7" w:rsidRDefault="00EC5F37">
            <w:pPr>
              <w:pStyle w:val="af6"/>
              <w:jc w:val="center"/>
              <w:rPr>
                <w:sz w:val="22"/>
                <w:szCs w:val="22"/>
              </w:rPr>
            </w:pPr>
          </w:p>
        </w:tc>
      </w:tr>
      <w:tr w:rsidR="00EC5F37" w:rsidRPr="001530D7" w14:paraId="2B671170" w14:textId="77777777">
        <w:tc>
          <w:tcPr>
            <w:tcW w:w="695" w:type="dxa"/>
          </w:tcPr>
          <w:p w14:paraId="7B95806E" w14:textId="77777777" w:rsidR="00EC5F37" w:rsidRPr="001530D7" w:rsidRDefault="00EC5F37" w:rsidP="0002227C">
            <w:pPr>
              <w:numPr>
                <w:ilvl w:val="0"/>
                <w:numId w:val="11"/>
              </w:numPr>
              <w:spacing w:line="240" w:lineRule="auto"/>
              <w:rPr>
                <w:sz w:val="22"/>
                <w:szCs w:val="22"/>
              </w:rPr>
            </w:pPr>
          </w:p>
        </w:tc>
        <w:tc>
          <w:tcPr>
            <w:tcW w:w="2268" w:type="dxa"/>
          </w:tcPr>
          <w:p w14:paraId="316CF2E0" w14:textId="77777777" w:rsidR="00EC5F37" w:rsidRPr="001530D7" w:rsidRDefault="00EC5F37">
            <w:pPr>
              <w:pStyle w:val="af6"/>
              <w:rPr>
                <w:sz w:val="22"/>
                <w:szCs w:val="22"/>
              </w:rPr>
            </w:pPr>
          </w:p>
        </w:tc>
        <w:tc>
          <w:tcPr>
            <w:tcW w:w="2586" w:type="dxa"/>
          </w:tcPr>
          <w:p w14:paraId="3BAE390B" w14:textId="77777777" w:rsidR="00EC5F37" w:rsidRPr="001530D7" w:rsidRDefault="00EC5F37">
            <w:pPr>
              <w:pStyle w:val="af6"/>
              <w:jc w:val="center"/>
              <w:rPr>
                <w:sz w:val="22"/>
                <w:szCs w:val="22"/>
              </w:rPr>
            </w:pPr>
          </w:p>
        </w:tc>
        <w:tc>
          <w:tcPr>
            <w:tcW w:w="1950" w:type="dxa"/>
          </w:tcPr>
          <w:p w14:paraId="25CF2148" w14:textId="77777777" w:rsidR="00EC5F37" w:rsidRPr="001530D7" w:rsidRDefault="00EC5F37">
            <w:pPr>
              <w:pStyle w:val="af6"/>
              <w:rPr>
                <w:sz w:val="22"/>
                <w:szCs w:val="22"/>
              </w:rPr>
            </w:pPr>
          </w:p>
        </w:tc>
        <w:tc>
          <w:tcPr>
            <w:tcW w:w="2747" w:type="dxa"/>
          </w:tcPr>
          <w:p w14:paraId="163C892C" w14:textId="77777777" w:rsidR="00EC5F37" w:rsidRPr="001530D7" w:rsidRDefault="00EC5F37">
            <w:pPr>
              <w:pStyle w:val="af6"/>
              <w:jc w:val="center"/>
              <w:rPr>
                <w:sz w:val="22"/>
                <w:szCs w:val="22"/>
              </w:rPr>
            </w:pPr>
          </w:p>
        </w:tc>
      </w:tr>
      <w:tr w:rsidR="00EC5F37" w:rsidRPr="001530D7" w14:paraId="7B9F45C6" w14:textId="77777777">
        <w:tc>
          <w:tcPr>
            <w:tcW w:w="695" w:type="dxa"/>
          </w:tcPr>
          <w:p w14:paraId="2C14AEDC" w14:textId="77777777" w:rsidR="00EC5F37" w:rsidRPr="001530D7" w:rsidRDefault="00EC5F37" w:rsidP="0002227C">
            <w:pPr>
              <w:numPr>
                <w:ilvl w:val="0"/>
                <w:numId w:val="11"/>
              </w:numPr>
              <w:spacing w:line="240" w:lineRule="auto"/>
              <w:rPr>
                <w:sz w:val="22"/>
                <w:szCs w:val="22"/>
              </w:rPr>
            </w:pPr>
          </w:p>
        </w:tc>
        <w:tc>
          <w:tcPr>
            <w:tcW w:w="2268" w:type="dxa"/>
          </w:tcPr>
          <w:p w14:paraId="3084F81A" w14:textId="77777777" w:rsidR="00EC5F37" w:rsidRPr="001530D7" w:rsidRDefault="00EC5F37">
            <w:pPr>
              <w:pStyle w:val="af6"/>
              <w:rPr>
                <w:sz w:val="22"/>
                <w:szCs w:val="22"/>
              </w:rPr>
            </w:pPr>
          </w:p>
        </w:tc>
        <w:tc>
          <w:tcPr>
            <w:tcW w:w="2586" w:type="dxa"/>
          </w:tcPr>
          <w:p w14:paraId="782ED08A" w14:textId="77777777" w:rsidR="00EC5F37" w:rsidRPr="001530D7" w:rsidRDefault="00EC5F37">
            <w:pPr>
              <w:pStyle w:val="af6"/>
              <w:jc w:val="center"/>
              <w:rPr>
                <w:sz w:val="22"/>
                <w:szCs w:val="22"/>
              </w:rPr>
            </w:pPr>
          </w:p>
        </w:tc>
        <w:tc>
          <w:tcPr>
            <w:tcW w:w="1950" w:type="dxa"/>
          </w:tcPr>
          <w:p w14:paraId="370328D5" w14:textId="77777777" w:rsidR="00EC5F37" w:rsidRPr="001530D7" w:rsidRDefault="00EC5F37">
            <w:pPr>
              <w:pStyle w:val="af6"/>
              <w:rPr>
                <w:sz w:val="22"/>
                <w:szCs w:val="22"/>
              </w:rPr>
            </w:pPr>
          </w:p>
        </w:tc>
        <w:tc>
          <w:tcPr>
            <w:tcW w:w="2747" w:type="dxa"/>
          </w:tcPr>
          <w:p w14:paraId="0F424009" w14:textId="77777777" w:rsidR="00EC5F37" w:rsidRPr="001530D7" w:rsidRDefault="00EC5F37">
            <w:pPr>
              <w:pStyle w:val="af6"/>
              <w:jc w:val="center"/>
              <w:rPr>
                <w:sz w:val="22"/>
                <w:szCs w:val="22"/>
              </w:rPr>
            </w:pPr>
          </w:p>
        </w:tc>
      </w:tr>
      <w:tr w:rsidR="00EC5F37" w:rsidRPr="001530D7" w14:paraId="100EBFE8" w14:textId="77777777">
        <w:tc>
          <w:tcPr>
            <w:tcW w:w="695" w:type="dxa"/>
          </w:tcPr>
          <w:p w14:paraId="2844B916" w14:textId="77777777" w:rsidR="00EC5F37" w:rsidRPr="001530D7" w:rsidRDefault="00EC5F37">
            <w:pPr>
              <w:spacing w:line="240" w:lineRule="auto"/>
              <w:ind w:firstLine="0"/>
              <w:rPr>
                <w:sz w:val="22"/>
                <w:szCs w:val="22"/>
              </w:rPr>
            </w:pPr>
            <w:r w:rsidRPr="001530D7">
              <w:rPr>
                <w:sz w:val="22"/>
                <w:szCs w:val="22"/>
              </w:rPr>
              <w:t>…</w:t>
            </w:r>
          </w:p>
        </w:tc>
        <w:tc>
          <w:tcPr>
            <w:tcW w:w="2268" w:type="dxa"/>
          </w:tcPr>
          <w:p w14:paraId="6F7D5A14" w14:textId="77777777" w:rsidR="00EC5F37" w:rsidRPr="001530D7" w:rsidRDefault="00EC5F37">
            <w:pPr>
              <w:pStyle w:val="af6"/>
              <w:rPr>
                <w:sz w:val="22"/>
                <w:szCs w:val="22"/>
              </w:rPr>
            </w:pPr>
          </w:p>
        </w:tc>
        <w:tc>
          <w:tcPr>
            <w:tcW w:w="2586" w:type="dxa"/>
          </w:tcPr>
          <w:p w14:paraId="36F5B058" w14:textId="77777777" w:rsidR="00EC5F37" w:rsidRPr="001530D7" w:rsidRDefault="00EC5F37">
            <w:pPr>
              <w:pStyle w:val="af6"/>
              <w:jc w:val="center"/>
              <w:rPr>
                <w:sz w:val="22"/>
                <w:szCs w:val="22"/>
              </w:rPr>
            </w:pPr>
          </w:p>
        </w:tc>
        <w:tc>
          <w:tcPr>
            <w:tcW w:w="1950" w:type="dxa"/>
          </w:tcPr>
          <w:p w14:paraId="0A7AFC36" w14:textId="77777777" w:rsidR="00EC5F37" w:rsidRPr="001530D7" w:rsidRDefault="00EC5F37">
            <w:pPr>
              <w:pStyle w:val="af6"/>
              <w:rPr>
                <w:sz w:val="22"/>
                <w:szCs w:val="22"/>
              </w:rPr>
            </w:pPr>
          </w:p>
        </w:tc>
        <w:tc>
          <w:tcPr>
            <w:tcW w:w="2747" w:type="dxa"/>
          </w:tcPr>
          <w:p w14:paraId="2B2A47BC" w14:textId="77777777" w:rsidR="00EC5F37" w:rsidRPr="001530D7" w:rsidRDefault="00EC5F37">
            <w:pPr>
              <w:pStyle w:val="af6"/>
              <w:jc w:val="center"/>
              <w:rPr>
                <w:sz w:val="22"/>
                <w:szCs w:val="22"/>
              </w:rPr>
            </w:pPr>
          </w:p>
        </w:tc>
      </w:tr>
    </w:tbl>
    <w:p w14:paraId="20E4DB22" w14:textId="77777777" w:rsidR="00EC5F37" w:rsidRPr="001530D7" w:rsidRDefault="00EC5F37">
      <w:pPr>
        <w:rPr>
          <w:sz w:val="22"/>
          <w:szCs w:val="22"/>
        </w:rPr>
      </w:pPr>
    </w:p>
    <w:p w14:paraId="06B77581" w14:textId="77777777" w:rsidR="00EC5F37" w:rsidRPr="001530D7" w:rsidRDefault="00EC5F37">
      <w:pPr>
        <w:keepNext/>
        <w:suppressAutoHyphens/>
        <w:spacing w:line="240" w:lineRule="auto"/>
        <w:ind w:firstLine="0"/>
        <w:jc w:val="left"/>
        <w:rPr>
          <w:b/>
          <w:sz w:val="22"/>
          <w:szCs w:val="22"/>
        </w:rPr>
      </w:pPr>
      <w:r w:rsidRPr="001530D7">
        <w:rPr>
          <w:b/>
          <w:sz w:val="22"/>
          <w:szCs w:val="22"/>
        </w:rPr>
        <w:t xml:space="preserve">Таблица-2. </w:t>
      </w:r>
      <w:r w:rsidR="00B876B6" w:rsidRPr="001530D7">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1530D7"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1530D7" w:rsidRDefault="00EC5F37">
            <w:pPr>
              <w:pStyle w:val="af3"/>
              <w:rPr>
                <w:szCs w:val="22"/>
              </w:rPr>
            </w:pPr>
            <w:r w:rsidRPr="001530D7">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1530D7" w:rsidRDefault="00EC5F37">
            <w:pPr>
              <w:pStyle w:val="af3"/>
              <w:rPr>
                <w:szCs w:val="22"/>
              </w:rPr>
            </w:pPr>
            <w:r w:rsidRPr="001530D7">
              <w:rPr>
                <w:szCs w:val="22"/>
              </w:rPr>
              <w:t>Штатная численность, чел.</w:t>
            </w:r>
          </w:p>
        </w:tc>
      </w:tr>
      <w:tr w:rsidR="00EC5F37" w:rsidRPr="001530D7"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1530D7" w:rsidRDefault="00EC5F37">
            <w:pPr>
              <w:pStyle w:val="af6"/>
              <w:rPr>
                <w:sz w:val="22"/>
                <w:szCs w:val="22"/>
              </w:rPr>
            </w:pPr>
            <w:r w:rsidRPr="001530D7">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1530D7" w:rsidRDefault="00EC5F37">
            <w:pPr>
              <w:pStyle w:val="af6"/>
              <w:rPr>
                <w:sz w:val="22"/>
                <w:szCs w:val="22"/>
              </w:rPr>
            </w:pPr>
          </w:p>
        </w:tc>
      </w:tr>
      <w:tr w:rsidR="00EC5F37" w:rsidRPr="001530D7"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1530D7" w:rsidRDefault="00EC5F37">
            <w:pPr>
              <w:pStyle w:val="af6"/>
              <w:rPr>
                <w:sz w:val="22"/>
                <w:szCs w:val="22"/>
              </w:rPr>
            </w:pPr>
            <w:r w:rsidRPr="001530D7">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1530D7" w:rsidRDefault="00EC5F37">
            <w:pPr>
              <w:pStyle w:val="af6"/>
              <w:rPr>
                <w:sz w:val="22"/>
                <w:szCs w:val="22"/>
              </w:rPr>
            </w:pPr>
          </w:p>
        </w:tc>
      </w:tr>
      <w:tr w:rsidR="00EC5F37" w:rsidRPr="001530D7"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1530D7" w:rsidRDefault="00EC5F37">
            <w:pPr>
              <w:pStyle w:val="af6"/>
              <w:rPr>
                <w:sz w:val="22"/>
                <w:szCs w:val="22"/>
              </w:rPr>
            </w:pPr>
            <w:r w:rsidRPr="001530D7">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1530D7" w:rsidRDefault="00EC5F37">
            <w:pPr>
              <w:pStyle w:val="af6"/>
              <w:rPr>
                <w:sz w:val="22"/>
                <w:szCs w:val="22"/>
              </w:rPr>
            </w:pPr>
          </w:p>
        </w:tc>
      </w:tr>
    </w:tbl>
    <w:p w14:paraId="40DF68D0" w14:textId="77777777" w:rsidR="002140A3" w:rsidRPr="001530D7" w:rsidRDefault="002140A3">
      <w:pPr>
        <w:rPr>
          <w:sz w:val="22"/>
          <w:szCs w:val="22"/>
        </w:rPr>
      </w:pPr>
    </w:p>
    <w:p w14:paraId="55C4BB6B" w14:textId="77777777" w:rsidR="002140A3" w:rsidRPr="001530D7" w:rsidRDefault="007A147B" w:rsidP="002140A3">
      <w:pPr>
        <w:ind w:firstLine="0"/>
        <w:rPr>
          <w:sz w:val="22"/>
          <w:szCs w:val="22"/>
        </w:rPr>
      </w:pPr>
      <w:r w:rsidRPr="001530D7">
        <w:rPr>
          <w:sz w:val="22"/>
          <w:szCs w:val="22"/>
        </w:rPr>
        <w:lastRenderedPageBreak/>
        <w:t>П</w:t>
      </w:r>
      <w:r w:rsidR="002140A3" w:rsidRPr="001530D7">
        <w:rPr>
          <w:sz w:val="22"/>
          <w:szCs w:val="22"/>
        </w:rPr>
        <w:t>одтверждающи</w:t>
      </w:r>
      <w:r w:rsidRPr="001530D7">
        <w:rPr>
          <w:sz w:val="22"/>
          <w:szCs w:val="22"/>
        </w:rPr>
        <w:t>е</w:t>
      </w:r>
      <w:r w:rsidR="002140A3" w:rsidRPr="001530D7">
        <w:rPr>
          <w:sz w:val="22"/>
          <w:szCs w:val="22"/>
        </w:rPr>
        <w:t xml:space="preserve"> квалификацию документ</w:t>
      </w:r>
      <w:r w:rsidRPr="001530D7">
        <w:rPr>
          <w:sz w:val="22"/>
          <w:szCs w:val="22"/>
        </w:rPr>
        <w:t>ы</w:t>
      </w:r>
      <w:r w:rsidR="002140A3" w:rsidRPr="001530D7">
        <w:rPr>
          <w:sz w:val="22"/>
          <w:szCs w:val="22"/>
        </w:rPr>
        <w:t xml:space="preserve"> </w:t>
      </w:r>
      <w:r w:rsidRPr="001530D7">
        <w:rPr>
          <w:sz w:val="22"/>
          <w:szCs w:val="22"/>
        </w:rPr>
        <w:t>(</w:t>
      </w:r>
      <w:r w:rsidR="002140A3" w:rsidRPr="001530D7">
        <w:rPr>
          <w:sz w:val="22"/>
          <w:szCs w:val="22"/>
        </w:rPr>
        <w:t>в соответст</w:t>
      </w:r>
      <w:r w:rsidRPr="001530D7">
        <w:rPr>
          <w:sz w:val="22"/>
          <w:szCs w:val="22"/>
        </w:rPr>
        <w:t xml:space="preserve">вии с Техническими требованиями) </w:t>
      </w:r>
      <w:r w:rsidR="002140A3" w:rsidRPr="001530D7">
        <w:rPr>
          <w:sz w:val="22"/>
          <w:szCs w:val="22"/>
        </w:rPr>
        <w:t>прилагаю</w:t>
      </w:r>
      <w:r w:rsidR="00414F8F" w:rsidRPr="001530D7">
        <w:rPr>
          <w:sz w:val="22"/>
          <w:szCs w:val="22"/>
        </w:rPr>
        <w:t>т</w:t>
      </w:r>
      <w:r w:rsidR="002140A3" w:rsidRPr="001530D7">
        <w:rPr>
          <w:sz w:val="22"/>
          <w:szCs w:val="22"/>
        </w:rPr>
        <w:t>ся:</w:t>
      </w:r>
    </w:p>
    <w:p w14:paraId="7756D920" w14:textId="77777777" w:rsidR="002140A3" w:rsidRPr="001530D7" w:rsidRDefault="002140A3" w:rsidP="002140A3">
      <w:pPr>
        <w:ind w:firstLine="0"/>
        <w:rPr>
          <w:sz w:val="22"/>
          <w:szCs w:val="22"/>
        </w:rPr>
      </w:pPr>
      <w:r w:rsidRPr="001530D7">
        <w:rPr>
          <w:sz w:val="22"/>
          <w:szCs w:val="22"/>
        </w:rPr>
        <w:t xml:space="preserve">1. </w:t>
      </w:r>
    </w:p>
    <w:p w14:paraId="59D497FC" w14:textId="77777777" w:rsidR="002140A3" w:rsidRPr="001530D7" w:rsidRDefault="002140A3" w:rsidP="002140A3">
      <w:pPr>
        <w:ind w:firstLine="0"/>
        <w:rPr>
          <w:sz w:val="22"/>
          <w:szCs w:val="22"/>
        </w:rPr>
      </w:pPr>
      <w:r w:rsidRPr="001530D7">
        <w:rPr>
          <w:sz w:val="22"/>
          <w:szCs w:val="22"/>
        </w:rPr>
        <w:t>2.</w:t>
      </w:r>
    </w:p>
    <w:p w14:paraId="4BD78606" w14:textId="77777777" w:rsidR="002140A3" w:rsidRPr="001530D7" w:rsidRDefault="002140A3" w:rsidP="002140A3">
      <w:pPr>
        <w:ind w:firstLine="0"/>
        <w:rPr>
          <w:sz w:val="22"/>
          <w:szCs w:val="22"/>
        </w:rPr>
      </w:pPr>
      <w:r w:rsidRPr="001530D7">
        <w:rPr>
          <w:sz w:val="22"/>
          <w:szCs w:val="22"/>
        </w:rPr>
        <w:t>3.</w:t>
      </w:r>
    </w:p>
    <w:p w14:paraId="263D681A" w14:textId="77777777" w:rsidR="002140A3" w:rsidRPr="001530D7" w:rsidRDefault="002140A3" w:rsidP="002140A3">
      <w:pPr>
        <w:ind w:firstLine="0"/>
        <w:rPr>
          <w:sz w:val="22"/>
          <w:szCs w:val="22"/>
        </w:rPr>
      </w:pPr>
      <w:r w:rsidRPr="001530D7">
        <w:rPr>
          <w:sz w:val="22"/>
          <w:szCs w:val="22"/>
        </w:rPr>
        <w:t>…</w:t>
      </w:r>
    </w:p>
    <w:p w14:paraId="1CCF71B5" w14:textId="77777777" w:rsidR="002140A3" w:rsidRPr="001530D7" w:rsidRDefault="002140A3" w:rsidP="002140A3">
      <w:pPr>
        <w:ind w:firstLine="0"/>
        <w:rPr>
          <w:sz w:val="22"/>
          <w:szCs w:val="22"/>
        </w:rPr>
      </w:pPr>
    </w:p>
    <w:p w14:paraId="5D49F270" w14:textId="77777777" w:rsidR="00EC5F37" w:rsidRPr="001530D7" w:rsidRDefault="00EC5F37">
      <w:pPr>
        <w:spacing w:line="240" w:lineRule="auto"/>
        <w:rPr>
          <w:sz w:val="22"/>
          <w:szCs w:val="22"/>
        </w:rPr>
      </w:pPr>
      <w:r w:rsidRPr="001530D7">
        <w:rPr>
          <w:sz w:val="22"/>
          <w:szCs w:val="22"/>
        </w:rPr>
        <w:t>____________________________________</w:t>
      </w:r>
    </w:p>
    <w:p w14:paraId="78E689AD"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3F3CADA1" w14:textId="77777777" w:rsidR="00EC5F37" w:rsidRPr="001530D7" w:rsidRDefault="00EC5F37">
      <w:pPr>
        <w:spacing w:line="240" w:lineRule="auto"/>
        <w:rPr>
          <w:sz w:val="22"/>
          <w:szCs w:val="22"/>
        </w:rPr>
      </w:pPr>
      <w:r w:rsidRPr="001530D7">
        <w:rPr>
          <w:sz w:val="22"/>
          <w:szCs w:val="22"/>
        </w:rPr>
        <w:t>____________________________________</w:t>
      </w:r>
    </w:p>
    <w:p w14:paraId="15DDD607"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A688A87" w14:textId="77777777" w:rsidR="00EC5F37" w:rsidRPr="001530D7" w:rsidRDefault="00EC5F37">
      <w:pPr>
        <w:keepNext/>
        <w:rPr>
          <w:b/>
          <w:sz w:val="22"/>
          <w:szCs w:val="22"/>
        </w:rPr>
      </w:pPr>
    </w:p>
    <w:p w14:paraId="179761E5"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2593439E" w14:textId="77777777" w:rsidR="00EC5F37" w:rsidRPr="001530D7" w:rsidRDefault="00EC5F37">
      <w:pPr>
        <w:keepNext/>
        <w:rPr>
          <w:b/>
          <w:sz w:val="22"/>
          <w:szCs w:val="22"/>
        </w:rPr>
      </w:pPr>
    </w:p>
    <w:p w14:paraId="1D95CB6F" w14:textId="77777777" w:rsidR="00EC5F37" w:rsidRPr="001530D7" w:rsidRDefault="00EC5F37" w:rsidP="000506D9">
      <w:pPr>
        <w:pStyle w:val="23"/>
        <w:pageBreakBefore/>
        <w:tabs>
          <w:tab w:val="num" w:pos="1134"/>
        </w:tabs>
        <w:ind w:left="1134"/>
        <w:rPr>
          <w:sz w:val="22"/>
          <w:szCs w:val="22"/>
        </w:rPr>
      </w:pPr>
      <w:bookmarkStart w:id="505" w:name="_Toc440899877"/>
      <w:bookmarkStart w:id="506" w:name="_Toc474152467"/>
      <w:r w:rsidRPr="001530D7">
        <w:rPr>
          <w:sz w:val="22"/>
          <w:szCs w:val="22"/>
        </w:rPr>
        <w:lastRenderedPageBreak/>
        <w:t>Инструкции по заполнению</w:t>
      </w:r>
      <w:bookmarkEnd w:id="505"/>
      <w:bookmarkEnd w:id="506"/>
    </w:p>
    <w:p w14:paraId="16AA1C4C"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4C2E97E6" w14:textId="77777777" w:rsidR="00EC5F37" w:rsidRPr="001530D7" w:rsidRDefault="00EC5F37">
      <w:pPr>
        <w:pStyle w:val="a6"/>
        <w:rPr>
          <w:sz w:val="22"/>
          <w:szCs w:val="22"/>
        </w:rPr>
      </w:pPr>
      <w:r w:rsidRPr="001530D7">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1530D7">
        <w:rPr>
          <w:sz w:val="22"/>
          <w:szCs w:val="22"/>
        </w:rPr>
        <w:t>запроса предложений</w:t>
      </w:r>
      <w:r w:rsidRPr="001530D7">
        <w:rPr>
          <w:sz w:val="22"/>
          <w:szCs w:val="22"/>
        </w:rPr>
        <w:t xml:space="preserve"> в ходе выполнения Договора.</w:t>
      </w:r>
    </w:p>
    <w:p w14:paraId="32861FE2" w14:textId="77777777" w:rsidR="0042121B" w:rsidRPr="001530D7" w:rsidRDefault="00EC5F37" w:rsidP="0042121B">
      <w:pPr>
        <w:pStyle w:val="a6"/>
        <w:rPr>
          <w:sz w:val="22"/>
          <w:szCs w:val="22"/>
        </w:rPr>
      </w:pPr>
      <w:r w:rsidRPr="001530D7">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1530D7" w:rsidRDefault="0042121B">
      <w:pPr>
        <w:pStyle w:val="a6"/>
        <w:rPr>
          <w:sz w:val="22"/>
          <w:szCs w:val="22"/>
        </w:rPr>
      </w:pPr>
      <w:r w:rsidRPr="001530D7">
        <w:rPr>
          <w:sz w:val="22"/>
          <w:szCs w:val="22"/>
        </w:rPr>
        <w:t xml:space="preserve">В таблице-2 данной справки </w:t>
      </w:r>
      <w:proofErr w:type="gramStart"/>
      <w:r w:rsidRPr="001530D7">
        <w:rPr>
          <w:sz w:val="22"/>
          <w:szCs w:val="22"/>
        </w:rPr>
        <w:t>указывается</w:t>
      </w:r>
      <w:proofErr w:type="gramEnd"/>
      <w:r w:rsidRPr="001530D7">
        <w:rPr>
          <w:sz w:val="22"/>
          <w:szCs w:val="22"/>
        </w:rPr>
        <w:t xml:space="preserve"> в общем штатная численность всех специалистов, находящихся в штате Участника </w:t>
      </w:r>
      <w:r w:rsidR="000778BE" w:rsidRPr="001530D7">
        <w:rPr>
          <w:sz w:val="22"/>
          <w:szCs w:val="22"/>
        </w:rPr>
        <w:t>запроса предложений</w:t>
      </w:r>
      <w:r w:rsidRPr="001530D7">
        <w:rPr>
          <w:sz w:val="22"/>
          <w:szCs w:val="22"/>
        </w:rPr>
        <w:t>.</w:t>
      </w:r>
    </w:p>
    <w:p w14:paraId="385FE56F" w14:textId="7B0FEDFF" w:rsidR="008177D0" w:rsidRPr="001530D7" w:rsidRDefault="008177D0" w:rsidP="008177D0">
      <w:pPr>
        <w:rPr>
          <w:sz w:val="22"/>
          <w:szCs w:val="22"/>
        </w:rPr>
      </w:pPr>
      <w:bookmarkStart w:id="507" w:name="_Ref384119981"/>
      <w:bookmarkStart w:id="508" w:name="_Ref384119988"/>
      <w:bookmarkStart w:id="509" w:name="_Toc440899878"/>
    </w:p>
    <w:p w14:paraId="51F1AFB6" w14:textId="0BEDFC80" w:rsidR="007D41EF" w:rsidRPr="001530D7" w:rsidRDefault="007D5454" w:rsidP="000506D9">
      <w:pPr>
        <w:pStyle w:val="20"/>
        <w:pageBreakBefore/>
        <w:numPr>
          <w:ilvl w:val="1"/>
          <w:numId w:val="5"/>
        </w:numPr>
        <w:spacing w:after="240"/>
        <w:rPr>
          <w:sz w:val="22"/>
          <w:szCs w:val="22"/>
        </w:rPr>
      </w:pPr>
      <w:bookmarkStart w:id="510" w:name="_Ref384716948"/>
      <w:bookmarkStart w:id="511" w:name="_Toc474152468"/>
      <w:r w:rsidRPr="001530D7">
        <w:rPr>
          <w:sz w:val="22"/>
          <w:szCs w:val="22"/>
        </w:rPr>
        <w:lastRenderedPageBreak/>
        <w:t xml:space="preserve">Декларация </w:t>
      </w:r>
      <w:r w:rsidR="005C7437" w:rsidRPr="001530D7">
        <w:rPr>
          <w:sz w:val="22"/>
          <w:szCs w:val="22"/>
        </w:rPr>
        <w:t xml:space="preserve">о </w:t>
      </w:r>
      <w:r w:rsidRPr="001530D7">
        <w:rPr>
          <w:sz w:val="22"/>
          <w:szCs w:val="22"/>
        </w:rPr>
        <w:t xml:space="preserve">соответствии </w:t>
      </w:r>
      <w:r w:rsidR="007D41EF" w:rsidRPr="001530D7">
        <w:rPr>
          <w:sz w:val="22"/>
          <w:szCs w:val="22"/>
        </w:rPr>
        <w:t xml:space="preserve">участника </w:t>
      </w:r>
      <w:r w:rsidR="000778BE" w:rsidRPr="001530D7">
        <w:rPr>
          <w:sz w:val="22"/>
          <w:szCs w:val="22"/>
        </w:rPr>
        <w:t>запроса предложений</w:t>
      </w:r>
      <w:r w:rsidR="007D41EF" w:rsidRPr="001530D7">
        <w:rPr>
          <w:sz w:val="22"/>
          <w:szCs w:val="22"/>
        </w:rPr>
        <w:t xml:space="preserve"> </w:t>
      </w:r>
      <w:r w:rsidRPr="001530D7">
        <w:rPr>
          <w:sz w:val="22"/>
          <w:szCs w:val="22"/>
        </w:rPr>
        <w:t xml:space="preserve">критериям отнесения </w:t>
      </w:r>
      <w:r w:rsidR="007D41EF" w:rsidRPr="001530D7">
        <w:rPr>
          <w:sz w:val="22"/>
          <w:szCs w:val="22"/>
        </w:rPr>
        <w:t>к субъектам малого и среднего предпринимательства (форма </w:t>
      </w:r>
      <w:r w:rsidR="003D4B2D">
        <w:rPr>
          <w:sz w:val="22"/>
          <w:szCs w:val="22"/>
        </w:rPr>
        <w:t>11</w:t>
      </w:r>
      <w:r w:rsidR="007D41EF" w:rsidRPr="001530D7">
        <w:rPr>
          <w:sz w:val="22"/>
          <w:szCs w:val="22"/>
        </w:rPr>
        <w:t>)</w:t>
      </w:r>
      <w:bookmarkEnd w:id="507"/>
      <w:bookmarkEnd w:id="508"/>
      <w:bookmarkEnd w:id="509"/>
      <w:bookmarkEnd w:id="510"/>
      <w:bookmarkEnd w:id="511"/>
    </w:p>
    <w:p w14:paraId="3FEEB188" w14:textId="4F5547B2" w:rsidR="007D41EF" w:rsidRPr="001530D7" w:rsidRDefault="007D41EF" w:rsidP="000506D9">
      <w:pPr>
        <w:pStyle w:val="23"/>
        <w:numPr>
          <w:ilvl w:val="2"/>
          <w:numId w:val="5"/>
        </w:numPr>
        <w:tabs>
          <w:tab w:val="num" w:pos="1134"/>
        </w:tabs>
        <w:ind w:left="1134"/>
        <w:rPr>
          <w:sz w:val="22"/>
          <w:szCs w:val="22"/>
        </w:rPr>
      </w:pPr>
      <w:bookmarkStart w:id="512" w:name="_Toc440899879"/>
      <w:bookmarkStart w:id="513" w:name="_Toc474152469"/>
      <w:r w:rsidRPr="001530D7">
        <w:rPr>
          <w:sz w:val="22"/>
          <w:szCs w:val="22"/>
        </w:rPr>
        <w:t xml:space="preserve">Форма </w:t>
      </w:r>
      <w:r w:rsidR="007D5454" w:rsidRPr="001530D7">
        <w:rPr>
          <w:sz w:val="22"/>
          <w:szCs w:val="22"/>
        </w:rPr>
        <w:t xml:space="preserve">Декларации </w:t>
      </w:r>
      <w:r w:rsidR="005C7437" w:rsidRPr="001530D7">
        <w:rPr>
          <w:sz w:val="22"/>
          <w:szCs w:val="22"/>
        </w:rPr>
        <w:t xml:space="preserve">о </w:t>
      </w:r>
      <w:r w:rsidR="007D5454" w:rsidRPr="001530D7">
        <w:rPr>
          <w:sz w:val="22"/>
          <w:szCs w:val="22"/>
        </w:rPr>
        <w:t xml:space="preserve">соответствии </w:t>
      </w:r>
      <w:r w:rsidRPr="001530D7">
        <w:rPr>
          <w:sz w:val="22"/>
          <w:szCs w:val="22"/>
        </w:rPr>
        <w:t xml:space="preserve">участника </w:t>
      </w:r>
      <w:r w:rsidR="000778BE" w:rsidRPr="001530D7">
        <w:rPr>
          <w:sz w:val="22"/>
          <w:szCs w:val="22"/>
        </w:rPr>
        <w:t>запроса предложений</w:t>
      </w:r>
      <w:r w:rsidRPr="001530D7">
        <w:rPr>
          <w:sz w:val="22"/>
          <w:szCs w:val="22"/>
        </w:rPr>
        <w:t xml:space="preserve"> </w:t>
      </w:r>
      <w:r w:rsidR="007D5454" w:rsidRPr="001530D7">
        <w:rPr>
          <w:sz w:val="22"/>
          <w:szCs w:val="22"/>
        </w:rPr>
        <w:t xml:space="preserve">критериям отнесения </w:t>
      </w:r>
      <w:r w:rsidRPr="001530D7">
        <w:rPr>
          <w:sz w:val="22"/>
          <w:szCs w:val="22"/>
        </w:rPr>
        <w:t xml:space="preserve">к субъектам малого и </w:t>
      </w:r>
      <w:bookmarkEnd w:id="512"/>
      <w:r w:rsidRPr="001530D7">
        <w:rPr>
          <w:sz w:val="22"/>
          <w:szCs w:val="22"/>
        </w:rPr>
        <w:t>среднего предпринимательства</w:t>
      </w:r>
      <w:bookmarkEnd w:id="513"/>
    </w:p>
    <w:p w14:paraId="431D9522" w14:textId="77777777" w:rsidR="007D41EF" w:rsidRPr="001530D7" w:rsidRDefault="007D41EF" w:rsidP="007D41EF">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60EF1450" w14:textId="77777777" w:rsidR="007D41EF" w:rsidRPr="001530D7" w:rsidRDefault="007D41EF" w:rsidP="000506D9">
      <w:pPr>
        <w:spacing w:line="240" w:lineRule="auto"/>
        <w:ind w:firstLine="0"/>
        <w:jc w:val="left"/>
        <w:rPr>
          <w:sz w:val="22"/>
          <w:szCs w:val="22"/>
        </w:rPr>
      </w:pPr>
    </w:p>
    <w:p w14:paraId="4EEB2E88" w14:textId="77777777" w:rsidR="007D41EF" w:rsidRPr="001530D7" w:rsidRDefault="007D41EF" w:rsidP="007D41EF">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1B20E6">
        <w:rPr>
          <w:noProof/>
          <w:sz w:val="22"/>
          <w:szCs w:val="22"/>
        </w:rPr>
        <w:t>9</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50B29699" w14:textId="77777777" w:rsidR="007D5454" w:rsidRPr="001530D7" w:rsidRDefault="007D5454" w:rsidP="000506D9">
      <w:pPr>
        <w:spacing w:line="240" w:lineRule="auto"/>
        <w:ind w:firstLine="0"/>
        <w:jc w:val="center"/>
        <w:rPr>
          <w:b/>
          <w:sz w:val="22"/>
          <w:szCs w:val="22"/>
        </w:rPr>
      </w:pPr>
      <w:r w:rsidRPr="001530D7">
        <w:rPr>
          <w:b/>
          <w:sz w:val="22"/>
          <w:szCs w:val="22"/>
        </w:rPr>
        <w:t xml:space="preserve">Декларация о соответствии участника </w:t>
      </w:r>
      <w:r w:rsidR="000778BE" w:rsidRPr="001530D7">
        <w:rPr>
          <w:b/>
          <w:sz w:val="22"/>
          <w:szCs w:val="22"/>
        </w:rPr>
        <w:t>запроса предложений</w:t>
      </w:r>
      <w:r w:rsidRPr="001530D7">
        <w:rPr>
          <w:b/>
          <w:sz w:val="22"/>
          <w:szCs w:val="22"/>
        </w:rPr>
        <w:t xml:space="preserve"> критериям отнесения к субъектам малого и среднего предпринимательства </w:t>
      </w:r>
    </w:p>
    <w:p w14:paraId="6E484F3C" w14:textId="77777777" w:rsidR="007D5454" w:rsidRPr="001530D7" w:rsidRDefault="007D5454" w:rsidP="007D5454">
      <w:pPr>
        <w:ind w:firstLine="0"/>
        <w:rPr>
          <w:sz w:val="22"/>
          <w:szCs w:val="22"/>
        </w:rPr>
      </w:pPr>
    </w:p>
    <w:p w14:paraId="6714A0F6" w14:textId="77777777" w:rsidR="006C5B2A" w:rsidRPr="001530D7" w:rsidRDefault="006C5B2A" w:rsidP="006C5B2A">
      <w:pPr>
        <w:widowControl w:val="0"/>
        <w:suppressAutoHyphens/>
        <w:spacing w:line="240" w:lineRule="auto"/>
        <w:jc w:val="left"/>
        <w:rPr>
          <w:snapToGrid/>
          <w:sz w:val="22"/>
          <w:szCs w:val="22"/>
        </w:rPr>
      </w:pPr>
      <w:bookmarkStart w:id="514" w:name="_Ref418004386"/>
      <w:bookmarkStart w:id="515" w:name="_Toc418077958"/>
      <w:r w:rsidRPr="001530D7">
        <w:rPr>
          <w:snapToGrid/>
          <w:sz w:val="22"/>
          <w:szCs w:val="22"/>
        </w:rPr>
        <w:t xml:space="preserve">Подтверждаем, что  </w:t>
      </w:r>
    </w:p>
    <w:p w14:paraId="1D6FFA6D" w14:textId="77777777" w:rsidR="006C5B2A" w:rsidRPr="001530D7" w:rsidRDefault="006C5B2A" w:rsidP="006C5B2A">
      <w:pPr>
        <w:pBdr>
          <w:top w:val="single" w:sz="4" w:space="1" w:color="auto"/>
        </w:pBdr>
        <w:autoSpaceDE w:val="0"/>
        <w:autoSpaceDN w:val="0"/>
        <w:spacing w:after="120" w:line="240" w:lineRule="auto"/>
        <w:ind w:left="2637" w:firstLine="0"/>
        <w:jc w:val="center"/>
        <w:rPr>
          <w:snapToGrid/>
          <w:sz w:val="22"/>
          <w:szCs w:val="22"/>
        </w:rPr>
      </w:pPr>
      <w:r w:rsidRPr="001530D7">
        <w:rPr>
          <w:snapToGrid/>
          <w:sz w:val="22"/>
          <w:szCs w:val="22"/>
        </w:rPr>
        <w:t>(указывается наименование участника закупки)</w:t>
      </w:r>
    </w:p>
    <w:p w14:paraId="6BE6E124" w14:textId="77777777" w:rsidR="006C5B2A" w:rsidRPr="001530D7" w:rsidRDefault="006C5B2A" w:rsidP="006C5B2A">
      <w:pPr>
        <w:autoSpaceDE w:val="0"/>
        <w:autoSpaceDN w:val="0"/>
        <w:spacing w:line="240" w:lineRule="auto"/>
        <w:ind w:firstLine="0"/>
        <w:rPr>
          <w:snapToGrid/>
          <w:sz w:val="22"/>
          <w:szCs w:val="22"/>
        </w:rPr>
      </w:pPr>
      <w:r w:rsidRPr="001530D7">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530D7" w:rsidRDefault="006C5B2A" w:rsidP="006C5B2A">
      <w:pPr>
        <w:pBdr>
          <w:top w:val="single" w:sz="4" w:space="1" w:color="auto"/>
        </w:pBdr>
        <w:autoSpaceDE w:val="0"/>
        <w:autoSpaceDN w:val="0"/>
        <w:spacing w:after="120" w:line="240" w:lineRule="auto"/>
        <w:ind w:left="2665" w:firstLine="0"/>
        <w:jc w:val="center"/>
        <w:rPr>
          <w:snapToGrid/>
          <w:sz w:val="22"/>
          <w:szCs w:val="22"/>
        </w:rPr>
      </w:pPr>
      <w:r w:rsidRPr="001530D7">
        <w:rPr>
          <w:snapToGrid/>
          <w:sz w:val="22"/>
          <w:szCs w:val="22"/>
        </w:rPr>
        <w:t>(указывается субъект малого или среднего предпринимательства</w:t>
      </w:r>
      <w:r w:rsidRPr="001530D7">
        <w:rPr>
          <w:snapToGrid/>
          <w:sz w:val="22"/>
          <w:szCs w:val="22"/>
        </w:rPr>
        <w:br/>
        <w:t>в зависимости от критериев отнесения)</w:t>
      </w:r>
    </w:p>
    <w:p w14:paraId="34481703" w14:textId="77777777" w:rsidR="006C5B2A" w:rsidRPr="001530D7" w:rsidRDefault="006C5B2A" w:rsidP="006C5B2A">
      <w:pPr>
        <w:autoSpaceDE w:val="0"/>
        <w:autoSpaceDN w:val="0"/>
        <w:spacing w:line="240" w:lineRule="auto"/>
        <w:ind w:firstLine="0"/>
        <w:jc w:val="left"/>
        <w:rPr>
          <w:snapToGrid/>
          <w:sz w:val="22"/>
          <w:szCs w:val="22"/>
        </w:rPr>
      </w:pPr>
      <w:r w:rsidRPr="001530D7">
        <w:rPr>
          <w:snapToGrid/>
          <w:sz w:val="22"/>
          <w:szCs w:val="22"/>
        </w:rPr>
        <w:t>предпринимательства, и сообщаем следующую информацию:</w:t>
      </w:r>
    </w:p>
    <w:p w14:paraId="4CA79B44" w14:textId="77777777" w:rsidR="006C5B2A" w:rsidRPr="001530D7" w:rsidRDefault="006C5B2A" w:rsidP="006C5B2A">
      <w:pPr>
        <w:autoSpaceDE w:val="0"/>
        <w:autoSpaceDN w:val="0"/>
        <w:spacing w:line="240" w:lineRule="auto"/>
        <w:ind w:left="567" w:firstLine="0"/>
        <w:jc w:val="left"/>
        <w:rPr>
          <w:snapToGrid/>
          <w:sz w:val="22"/>
          <w:szCs w:val="22"/>
        </w:rPr>
      </w:pPr>
      <w:r w:rsidRPr="001530D7">
        <w:rPr>
          <w:snapToGrid/>
          <w:sz w:val="22"/>
          <w:szCs w:val="22"/>
        </w:rPr>
        <w:t xml:space="preserve">1. Адрес местонахождения (юридический адрес):  </w:t>
      </w:r>
    </w:p>
    <w:p w14:paraId="54FC5CFD" w14:textId="77777777" w:rsidR="006C5B2A" w:rsidRPr="001530D7" w:rsidRDefault="006C5B2A" w:rsidP="006C5B2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1530D7" w:rsidRDefault="006C5B2A" w:rsidP="006C5B2A">
      <w:pPr>
        <w:tabs>
          <w:tab w:val="right" w:pos="9636"/>
        </w:tabs>
        <w:autoSpaceDE w:val="0"/>
        <w:autoSpaceDN w:val="0"/>
        <w:spacing w:line="240" w:lineRule="auto"/>
        <w:ind w:firstLine="0"/>
        <w:jc w:val="left"/>
        <w:rPr>
          <w:snapToGrid/>
          <w:sz w:val="22"/>
          <w:szCs w:val="22"/>
        </w:rPr>
      </w:pPr>
      <w:r w:rsidRPr="001530D7">
        <w:rPr>
          <w:snapToGrid/>
          <w:sz w:val="22"/>
          <w:szCs w:val="22"/>
        </w:rPr>
        <w:tab/>
        <w:t>.</w:t>
      </w:r>
    </w:p>
    <w:p w14:paraId="346E80FB" w14:textId="77777777" w:rsidR="006C5B2A" w:rsidRPr="001530D7" w:rsidRDefault="006C5B2A" w:rsidP="006C5B2A">
      <w:pPr>
        <w:pBdr>
          <w:top w:val="single" w:sz="4" w:space="1" w:color="auto"/>
        </w:pBdr>
        <w:autoSpaceDE w:val="0"/>
        <w:autoSpaceDN w:val="0"/>
        <w:spacing w:line="240" w:lineRule="auto"/>
        <w:ind w:firstLine="0"/>
        <w:jc w:val="left"/>
        <w:rPr>
          <w:snapToGrid/>
          <w:sz w:val="22"/>
          <w:szCs w:val="22"/>
        </w:rPr>
      </w:pPr>
    </w:p>
    <w:p w14:paraId="0E56FCB8" w14:textId="77777777" w:rsidR="006C5B2A" w:rsidRPr="001530D7" w:rsidRDefault="006C5B2A" w:rsidP="006C5B2A">
      <w:pPr>
        <w:tabs>
          <w:tab w:val="right" w:pos="9636"/>
        </w:tabs>
        <w:autoSpaceDE w:val="0"/>
        <w:autoSpaceDN w:val="0"/>
        <w:spacing w:line="240" w:lineRule="auto"/>
        <w:ind w:left="567" w:firstLine="0"/>
        <w:jc w:val="left"/>
        <w:rPr>
          <w:snapToGrid/>
          <w:sz w:val="22"/>
          <w:szCs w:val="22"/>
        </w:rPr>
      </w:pPr>
      <w:r w:rsidRPr="001530D7">
        <w:rPr>
          <w:snapToGrid/>
          <w:sz w:val="22"/>
          <w:szCs w:val="22"/>
        </w:rPr>
        <w:t>2.</w:t>
      </w:r>
      <w:r w:rsidRPr="001530D7">
        <w:rPr>
          <w:snapToGrid/>
          <w:sz w:val="22"/>
          <w:szCs w:val="22"/>
          <w:lang w:val="en-US"/>
        </w:rPr>
        <w:t> </w:t>
      </w:r>
      <w:r w:rsidRPr="001530D7">
        <w:rPr>
          <w:snapToGrid/>
          <w:sz w:val="22"/>
          <w:szCs w:val="22"/>
        </w:rPr>
        <w:t>ИНН/КПП:</w:t>
      </w:r>
      <w:r w:rsidRPr="001530D7">
        <w:rPr>
          <w:snapToGrid/>
          <w:sz w:val="22"/>
          <w:szCs w:val="22"/>
        </w:rPr>
        <w:tab/>
        <w:t>.</w:t>
      </w:r>
    </w:p>
    <w:p w14:paraId="3A29E906" w14:textId="77777777" w:rsidR="006C5B2A" w:rsidRPr="001530D7" w:rsidRDefault="006C5B2A" w:rsidP="006C5B2A">
      <w:pPr>
        <w:pBdr>
          <w:top w:val="single" w:sz="4" w:space="1" w:color="auto"/>
        </w:pBdr>
        <w:autoSpaceDE w:val="0"/>
        <w:autoSpaceDN w:val="0"/>
        <w:spacing w:line="240" w:lineRule="auto"/>
        <w:ind w:left="2098" w:firstLine="0"/>
        <w:jc w:val="center"/>
        <w:rPr>
          <w:snapToGrid/>
          <w:sz w:val="22"/>
          <w:szCs w:val="22"/>
        </w:rPr>
      </w:pPr>
      <w:r w:rsidRPr="001530D7">
        <w:rPr>
          <w:snapToGrid/>
          <w:sz w:val="22"/>
          <w:szCs w:val="22"/>
        </w:rPr>
        <w:t>(№, сведения о дате выдачи документа и выдавшем его органе)</w:t>
      </w:r>
    </w:p>
    <w:p w14:paraId="74DD5E46" w14:textId="77777777" w:rsidR="006C5B2A" w:rsidRPr="001530D7" w:rsidRDefault="006C5B2A" w:rsidP="006C5B2A">
      <w:pPr>
        <w:tabs>
          <w:tab w:val="right" w:pos="9636"/>
        </w:tabs>
        <w:autoSpaceDE w:val="0"/>
        <w:autoSpaceDN w:val="0"/>
        <w:spacing w:line="240" w:lineRule="auto"/>
        <w:ind w:left="567" w:firstLine="0"/>
        <w:jc w:val="left"/>
        <w:rPr>
          <w:snapToGrid/>
          <w:sz w:val="22"/>
          <w:szCs w:val="22"/>
        </w:rPr>
      </w:pPr>
      <w:r w:rsidRPr="001530D7">
        <w:rPr>
          <w:snapToGrid/>
          <w:sz w:val="22"/>
          <w:szCs w:val="22"/>
        </w:rPr>
        <w:t xml:space="preserve">3. ОГРН: </w:t>
      </w:r>
      <w:r w:rsidRPr="001530D7">
        <w:rPr>
          <w:snapToGrid/>
          <w:sz w:val="22"/>
          <w:szCs w:val="22"/>
        </w:rPr>
        <w:tab/>
        <w:t>.</w:t>
      </w:r>
    </w:p>
    <w:p w14:paraId="6B768E20" w14:textId="77777777" w:rsidR="006C5B2A" w:rsidRPr="001530D7" w:rsidRDefault="006C5B2A" w:rsidP="006C5B2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1530D7" w:rsidRDefault="006C5B2A" w:rsidP="000506D9">
      <w:pPr>
        <w:autoSpaceDE w:val="0"/>
        <w:autoSpaceDN w:val="0"/>
        <w:spacing w:line="240" w:lineRule="auto"/>
        <w:rPr>
          <w:rFonts w:eastAsia="Lucida Sans Unicode"/>
          <w:snapToGrid/>
          <w:kern w:val="1"/>
          <w:sz w:val="22"/>
          <w:szCs w:val="22"/>
        </w:rPr>
      </w:pPr>
      <w:r w:rsidRPr="001530D7">
        <w:rPr>
          <w:snapToGrid/>
          <w:sz w:val="22"/>
          <w:szCs w:val="22"/>
        </w:rPr>
        <w:t>4. </w:t>
      </w:r>
      <w:r w:rsidRPr="001530D7">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1530D7">
        <w:rPr>
          <w:rStyle w:val="af"/>
          <w:rFonts w:eastAsia="Lucida Sans Unicode"/>
          <w:snapToGrid/>
          <w:kern w:val="1"/>
          <w:sz w:val="22"/>
          <w:szCs w:val="22"/>
        </w:rPr>
        <w:footnoteReference w:id="3"/>
      </w:r>
      <w:r w:rsidRPr="001530D7">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530D7" w14:paraId="32969E14" w14:textId="77777777" w:rsidTr="000506D9">
        <w:tc>
          <w:tcPr>
            <w:tcW w:w="567" w:type="dxa"/>
            <w:vAlign w:val="center"/>
          </w:tcPr>
          <w:p w14:paraId="6BB6EA85"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 </w:t>
            </w:r>
            <w:proofErr w:type="gramStart"/>
            <w:r w:rsidRPr="001530D7">
              <w:rPr>
                <w:rFonts w:eastAsia="Lucida Sans Unicode"/>
                <w:snapToGrid/>
                <w:kern w:val="1"/>
                <w:sz w:val="22"/>
                <w:szCs w:val="22"/>
              </w:rPr>
              <w:t>п</w:t>
            </w:r>
            <w:proofErr w:type="gramEnd"/>
            <w:r w:rsidRPr="001530D7">
              <w:rPr>
                <w:rFonts w:eastAsia="Lucida Sans Unicode"/>
                <w:snapToGrid/>
                <w:kern w:val="1"/>
                <w:sz w:val="22"/>
                <w:szCs w:val="22"/>
              </w:rPr>
              <w:t>/п</w:t>
            </w:r>
          </w:p>
        </w:tc>
        <w:tc>
          <w:tcPr>
            <w:tcW w:w="4848" w:type="dxa"/>
            <w:vAlign w:val="center"/>
          </w:tcPr>
          <w:p w14:paraId="634FF370" w14:textId="2FCCE71E" w:rsidR="006C5B2A" w:rsidRPr="001530D7" w:rsidRDefault="006C5B2A" w:rsidP="00362108">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Наименование сведений</w:t>
            </w:r>
          </w:p>
        </w:tc>
        <w:tc>
          <w:tcPr>
            <w:tcW w:w="1588" w:type="dxa"/>
            <w:vAlign w:val="center"/>
          </w:tcPr>
          <w:p w14:paraId="0D3B0B19"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Показатель</w:t>
            </w:r>
          </w:p>
        </w:tc>
      </w:tr>
      <w:tr w:rsidR="006C5B2A" w:rsidRPr="001530D7" w14:paraId="1C3D5895" w14:textId="77777777" w:rsidTr="000506D9">
        <w:tc>
          <w:tcPr>
            <w:tcW w:w="567" w:type="dxa"/>
          </w:tcPr>
          <w:p w14:paraId="573B2C39" w14:textId="62CB3BDE"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1 </w:t>
            </w:r>
            <w:r w:rsidR="0022315A" w:rsidRPr="001530D7">
              <w:rPr>
                <w:rStyle w:val="af"/>
                <w:rFonts w:eastAsia="Lucida Sans Unicode"/>
                <w:snapToGrid/>
                <w:kern w:val="1"/>
                <w:sz w:val="22"/>
                <w:szCs w:val="22"/>
              </w:rPr>
              <w:footnoteReference w:id="4"/>
            </w:r>
          </w:p>
        </w:tc>
        <w:tc>
          <w:tcPr>
            <w:tcW w:w="4848" w:type="dxa"/>
          </w:tcPr>
          <w:p w14:paraId="141C6113"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2</w:t>
            </w:r>
          </w:p>
        </w:tc>
        <w:tc>
          <w:tcPr>
            <w:tcW w:w="1588" w:type="dxa"/>
          </w:tcPr>
          <w:p w14:paraId="1FC4CBA1"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3</w:t>
            </w:r>
          </w:p>
        </w:tc>
        <w:tc>
          <w:tcPr>
            <w:tcW w:w="1530" w:type="dxa"/>
            <w:gridSpan w:val="2"/>
          </w:tcPr>
          <w:p w14:paraId="5BC49C07"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4</w:t>
            </w:r>
          </w:p>
        </w:tc>
        <w:tc>
          <w:tcPr>
            <w:tcW w:w="1646" w:type="dxa"/>
            <w:gridSpan w:val="2"/>
          </w:tcPr>
          <w:p w14:paraId="20A2AFC2"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5</w:t>
            </w:r>
          </w:p>
        </w:tc>
      </w:tr>
      <w:tr w:rsidR="00CB1DD2" w:rsidRPr="001530D7" w14:paraId="0F53305E" w14:textId="77777777" w:rsidTr="000506D9">
        <w:tc>
          <w:tcPr>
            <w:tcW w:w="567" w:type="dxa"/>
          </w:tcPr>
          <w:p w14:paraId="787BFAF5"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1</w:t>
            </w:r>
          </w:p>
        </w:tc>
        <w:tc>
          <w:tcPr>
            <w:tcW w:w="4848" w:type="dxa"/>
          </w:tcPr>
          <w:p w14:paraId="47577700" w14:textId="6ECFE5AB"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не более 25%</w:t>
            </w:r>
          </w:p>
        </w:tc>
        <w:tc>
          <w:tcPr>
            <w:tcW w:w="1646" w:type="dxa"/>
            <w:gridSpan w:val="2"/>
          </w:tcPr>
          <w:p w14:paraId="348FE50F" w14:textId="38AACF60"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CB1DD2" w:rsidRPr="001530D7" w14:paraId="1F8CC907" w14:textId="77777777" w:rsidTr="000506D9">
        <w:tc>
          <w:tcPr>
            <w:tcW w:w="567" w:type="dxa"/>
          </w:tcPr>
          <w:p w14:paraId="057342CF"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2</w:t>
            </w:r>
          </w:p>
        </w:tc>
        <w:tc>
          <w:tcPr>
            <w:tcW w:w="4848" w:type="dxa"/>
          </w:tcPr>
          <w:p w14:paraId="31D6A0F5" w14:textId="0BE27244" w:rsidR="00CB1DD2" w:rsidRPr="001530D7" w:rsidRDefault="00CB1DD2" w:rsidP="0022315A">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 xml:space="preserve">Суммарная доля участия иностранных юридических лиц и (или) юридических лиц, не </w:t>
            </w:r>
            <w:r w:rsidRPr="001530D7">
              <w:rPr>
                <w:rFonts w:eastAsia="Lucida Sans Unicode"/>
                <w:snapToGrid/>
                <w:kern w:val="1"/>
                <w:sz w:val="22"/>
                <w:szCs w:val="22"/>
              </w:rPr>
              <w:lastRenderedPageBreak/>
              <w:t>являющихся субъектами малого и среднего предпринимательства, в уставном капитале общества с ограниченной ответственностью</w:t>
            </w:r>
            <w:r w:rsidR="0022315A" w:rsidRPr="001530D7">
              <w:rPr>
                <w:rStyle w:val="af"/>
                <w:rFonts w:eastAsia="Lucida Sans Unicode"/>
                <w:snapToGrid/>
                <w:kern w:val="1"/>
                <w:sz w:val="22"/>
                <w:szCs w:val="22"/>
              </w:rPr>
              <w:footnoteReference w:id="5"/>
            </w:r>
            <w:proofErr w:type="gramStart"/>
            <w:r w:rsidR="0022315A" w:rsidRPr="001530D7">
              <w:rPr>
                <w:rFonts w:eastAsia="Lucida Sans Unicode"/>
                <w:snapToGrid/>
                <w:kern w:val="1"/>
                <w:sz w:val="22"/>
                <w:szCs w:val="22"/>
              </w:rPr>
              <w:t xml:space="preserve"> </w:t>
            </w:r>
            <w:r w:rsidRPr="001530D7">
              <w:rPr>
                <w:rFonts w:eastAsia="Lucida Sans Unicode"/>
                <w:snapToGrid/>
                <w:kern w:val="1"/>
                <w:sz w:val="22"/>
                <w:szCs w:val="22"/>
              </w:rPr>
              <w:t xml:space="preserve"> ,</w:t>
            </w:r>
            <w:proofErr w:type="gramEnd"/>
            <w:r w:rsidRPr="001530D7">
              <w:rPr>
                <w:rFonts w:eastAsia="Lucida Sans Unicode"/>
                <w:snapToGrid/>
                <w:kern w:val="1"/>
                <w:sz w:val="22"/>
                <w:szCs w:val="22"/>
              </w:rPr>
              <w:t xml:space="preserve"> процентов</w:t>
            </w:r>
          </w:p>
        </w:tc>
        <w:tc>
          <w:tcPr>
            <w:tcW w:w="3118" w:type="dxa"/>
            <w:gridSpan w:val="3"/>
          </w:tcPr>
          <w:p w14:paraId="11E9971C"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lastRenderedPageBreak/>
              <w:t>не более 49%</w:t>
            </w:r>
          </w:p>
        </w:tc>
        <w:tc>
          <w:tcPr>
            <w:tcW w:w="1646" w:type="dxa"/>
            <w:gridSpan w:val="2"/>
          </w:tcPr>
          <w:p w14:paraId="4956BC90" w14:textId="09464CC2"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CB1DD2" w:rsidRPr="001530D7" w14:paraId="671BCE3E" w14:textId="77777777" w:rsidTr="00E62620">
        <w:tc>
          <w:tcPr>
            <w:tcW w:w="567" w:type="dxa"/>
          </w:tcPr>
          <w:p w14:paraId="7708D221"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lastRenderedPageBreak/>
              <w:t>3</w:t>
            </w:r>
          </w:p>
        </w:tc>
        <w:tc>
          <w:tcPr>
            <w:tcW w:w="4848" w:type="dxa"/>
          </w:tcPr>
          <w:p w14:paraId="28722BDC" w14:textId="77777777"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да (нет)</w:t>
            </w:r>
          </w:p>
        </w:tc>
        <w:tc>
          <w:tcPr>
            <w:tcW w:w="1646" w:type="dxa"/>
            <w:gridSpan w:val="2"/>
          </w:tcPr>
          <w:p w14:paraId="6391B00D" w14:textId="77777777"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CB1DD2" w:rsidRPr="001530D7" w14:paraId="68E03ECF" w14:textId="77777777" w:rsidTr="000506D9">
        <w:trPr>
          <w:trHeight w:val="5045"/>
        </w:trPr>
        <w:tc>
          <w:tcPr>
            <w:tcW w:w="567" w:type="dxa"/>
          </w:tcPr>
          <w:p w14:paraId="30C41377" w14:textId="68FB6ED6"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4</w:t>
            </w:r>
          </w:p>
        </w:tc>
        <w:tc>
          <w:tcPr>
            <w:tcW w:w="4848" w:type="dxa"/>
          </w:tcPr>
          <w:p w14:paraId="6D2B8821" w14:textId="4AE0BEA5" w:rsidR="00CB1DD2" w:rsidRPr="001530D7"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1530D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p>
          <w:p w14:paraId="6D1DBB57"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p>
          <w:p w14:paraId="28A8F43D"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 да (нет)</w:t>
            </w:r>
          </w:p>
        </w:tc>
        <w:tc>
          <w:tcPr>
            <w:tcW w:w="1646" w:type="dxa"/>
            <w:gridSpan w:val="2"/>
          </w:tcPr>
          <w:p w14:paraId="74AE96E8" w14:textId="0689265F"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 xml:space="preserve"> [</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8509F8" w:rsidRPr="001530D7" w14:paraId="6050460E" w14:textId="77777777" w:rsidTr="00E62620">
        <w:trPr>
          <w:trHeight w:val="1389"/>
        </w:trPr>
        <w:tc>
          <w:tcPr>
            <w:tcW w:w="567" w:type="dxa"/>
          </w:tcPr>
          <w:p w14:paraId="7DD68734"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5</w:t>
            </w:r>
          </w:p>
        </w:tc>
        <w:tc>
          <w:tcPr>
            <w:tcW w:w="4848" w:type="dxa"/>
          </w:tcPr>
          <w:p w14:paraId="2A0DC755"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530D7">
              <w:rPr>
                <w:sz w:val="22"/>
                <w:szCs w:val="22"/>
              </w:rPr>
              <w:t>Сколково</w:t>
            </w:r>
            <w:proofErr w:type="spellEnd"/>
            <w:r w:rsidRPr="001530D7">
              <w:rPr>
                <w:sz w:val="22"/>
                <w:szCs w:val="22"/>
              </w:rPr>
              <w:t>»</w:t>
            </w:r>
          </w:p>
        </w:tc>
        <w:tc>
          <w:tcPr>
            <w:tcW w:w="3118" w:type="dxa"/>
            <w:gridSpan w:val="3"/>
          </w:tcPr>
          <w:p w14:paraId="6DA4E204" w14:textId="77777777" w:rsidR="008509F8" w:rsidRPr="001530D7" w:rsidRDefault="008509F8"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да (нет)</w:t>
            </w:r>
          </w:p>
        </w:tc>
        <w:tc>
          <w:tcPr>
            <w:tcW w:w="1646" w:type="dxa"/>
            <w:gridSpan w:val="2"/>
          </w:tcPr>
          <w:p w14:paraId="697FA0FF"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8509F8" w:rsidRPr="001530D7" w14:paraId="4E9C2B4D" w14:textId="77777777" w:rsidTr="00E62620">
        <w:tc>
          <w:tcPr>
            <w:tcW w:w="567" w:type="dxa"/>
          </w:tcPr>
          <w:p w14:paraId="029C64C0"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6</w:t>
            </w:r>
          </w:p>
        </w:tc>
        <w:tc>
          <w:tcPr>
            <w:tcW w:w="4848" w:type="dxa"/>
          </w:tcPr>
          <w:p w14:paraId="44D1CF2D"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1530D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1530D7" w:rsidRDefault="008509F8" w:rsidP="00177353">
            <w:pPr>
              <w:widowControl w:val="0"/>
              <w:suppressAutoHyphens/>
              <w:spacing w:line="240" w:lineRule="auto"/>
              <w:ind w:firstLine="0"/>
              <w:jc w:val="center"/>
              <w:rPr>
                <w:rFonts w:eastAsia="Lucida Sans Unicode"/>
                <w:b/>
                <w:snapToGrid/>
                <w:kern w:val="1"/>
                <w:sz w:val="22"/>
                <w:szCs w:val="22"/>
              </w:rPr>
            </w:pPr>
            <w:r w:rsidRPr="001530D7">
              <w:rPr>
                <w:rFonts w:eastAsia="Lucida Sans Unicode"/>
                <w:snapToGrid/>
                <w:kern w:val="1"/>
                <w:sz w:val="22"/>
                <w:szCs w:val="22"/>
              </w:rPr>
              <w:t>да (нет)</w:t>
            </w:r>
          </w:p>
        </w:tc>
        <w:tc>
          <w:tcPr>
            <w:tcW w:w="1646" w:type="dxa"/>
            <w:gridSpan w:val="2"/>
          </w:tcPr>
          <w:p w14:paraId="367F5993" w14:textId="77777777" w:rsidR="008509F8" w:rsidRPr="001530D7" w:rsidRDefault="008509F8" w:rsidP="00177353">
            <w:pPr>
              <w:widowControl w:val="0"/>
              <w:suppressAutoHyphens/>
              <w:spacing w:line="240" w:lineRule="auto"/>
              <w:ind w:firstLine="0"/>
              <w:jc w:val="center"/>
              <w:rPr>
                <w:rFonts w:eastAsia="Lucida Sans Unicode"/>
                <w:b/>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8509F8" w:rsidRPr="001530D7" w14:paraId="29871DC0" w14:textId="77777777" w:rsidTr="000506D9">
        <w:trPr>
          <w:trHeight w:val="1840"/>
        </w:trPr>
        <w:tc>
          <w:tcPr>
            <w:tcW w:w="567" w:type="dxa"/>
            <w:vMerge w:val="restart"/>
          </w:tcPr>
          <w:p w14:paraId="58360D13" w14:textId="0651B133"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lastRenderedPageBreak/>
              <w:t>7</w:t>
            </w:r>
          </w:p>
        </w:tc>
        <w:tc>
          <w:tcPr>
            <w:tcW w:w="4848" w:type="dxa"/>
            <w:vMerge w:val="restart"/>
          </w:tcPr>
          <w:p w14:paraId="2CA08585" w14:textId="567B7A2F"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1530D7">
              <w:rPr>
                <w:rFonts w:eastAsia="Lucida Sans Unicode"/>
                <w:snapToGrid/>
                <w:kern w:val="1"/>
                <w:sz w:val="22"/>
                <w:szCs w:val="22"/>
              </w:rPr>
              <w:t>.</w:t>
            </w:r>
            <w:proofErr w:type="gramEnd"/>
            <w:r w:rsidRPr="001530D7">
              <w:rPr>
                <w:rFonts w:eastAsia="Lucida Sans Unicode"/>
                <w:snapToGrid/>
                <w:kern w:val="1"/>
                <w:sz w:val="22"/>
                <w:szCs w:val="22"/>
              </w:rPr>
              <w:t xml:space="preserve"> (</w:t>
            </w:r>
            <w:proofErr w:type="gramStart"/>
            <w:r w:rsidRPr="001530D7">
              <w:rPr>
                <w:rFonts w:eastAsia="Lucida Sans Unicode"/>
                <w:snapToGrid/>
                <w:kern w:val="1"/>
                <w:sz w:val="22"/>
                <w:szCs w:val="22"/>
              </w:rPr>
              <w:t>и</w:t>
            </w:r>
            <w:proofErr w:type="gramEnd"/>
            <w:r w:rsidRPr="001530D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1530D7">
              <w:rPr>
                <w:rFonts w:eastAsia="Lucida Sans Unicode"/>
                <w:snapToGrid/>
                <w:kern w:val="1"/>
                <w:sz w:val="22"/>
                <w:szCs w:val="22"/>
              </w:rPr>
              <w:t>других обособленных подразделений,</w:t>
            </w:r>
            <w:r w:rsidRPr="001530D7">
              <w:rPr>
                <w:rFonts w:eastAsia="Lucida Sans Unicode"/>
                <w:snapToGrid/>
                <w:kern w:val="1"/>
                <w:sz w:val="22"/>
                <w:szCs w:val="22"/>
              </w:rPr>
              <w:t xml:space="preserve"> указанных </w:t>
            </w:r>
            <w:proofErr w:type="spellStart"/>
            <w:r w:rsidRPr="001530D7">
              <w:rPr>
                <w:rFonts w:eastAsia="Lucida Sans Unicode"/>
                <w:snapToGrid/>
                <w:kern w:val="1"/>
                <w:sz w:val="22"/>
                <w:szCs w:val="22"/>
              </w:rPr>
              <w:t>микропредприятия</w:t>
            </w:r>
            <w:proofErr w:type="spellEnd"/>
            <w:r w:rsidRPr="001530D7">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до 100 включительно</w:t>
            </w:r>
          </w:p>
        </w:tc>
        <w:tc>
          <w:tcPr>
            <w:tcW w:w="1588" w:type="dxa"/>
            <w:gridSpan w:val="3"/>
            <w:vMerge w:val="restart"/>
          </w:tcPr>
          <w:p w14:paraId="16B4B572"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от 101 до 250 включительно</w:t>
            </w:r>
          </w:p>
        </w:tc>
        <w:tc>
          <w:tcPr>
            <w:tcW w:w="1588" w:type="dxa"/>
            <w:vMerge w:val="restart"/>
          </w:tcPr>
          <w:p w14:paraId="2DA18C10"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указывается количество человек</w:t>
            </w:r>
            <w:r w:rsidRPr="001530D7">
              <w:rPr>
                <w:rFonts w:eastAsia="Lucida Sans Unicode"/>
                <w:snapToGrid/>
                <w:kern w:val="1"/>
                <w:sz w:val="22"/>
                <w:szCs w:val="22"/>
              </w:rPr>
              <w:br/>
              <w:t>(за каждый год)</w:t>
            </w:r>
          </w:p>
        </w:tc>
      </w:tr>
      <w:tr w:rsidR="008509F8" w:rsidRPr="001530D7" w14:paraId="68846FE0" w14:textId="77777777" w:rsidTr="000506D9">
        <w:trPr>
          <w:trHeight w:val="1316"/>
        </w:trPr>
        <w:tc>
          <w:tcPr>
            <w:tcW w:w="567" w:type="dxa"/>
            <w:vMerge/>
          </w:tcPr>
          <w:p w14:paraId="3F8D23B8"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до 15 – </w:t>
            </w:r>
            <w:proofErr w:type="spellStart"/>
            <w:r w:rsidRPr="001530D7">
              <w:rPr>
                <w:rFonts w:eastAsia="Lucida Sans Unicode"/>
                <w:snapToGrid/>
                <w:kern w:val="1"/>
                <w:sz w:val="22"/>
                <w:szCs w:val="22"/>
              </w:rPr>
              <w:t>микропред</w:t>
            </w:r>
            <w:r w:rsidRPr="001530D7">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r>
      <w:tr w:rsidR="008509F8" w:rsidRPr="001530D7" w14:paraId="2517908E" w14:textId="77777777" w:rsidTr="000506D9">
        <w:trPr>
          <w:trHeight w:val="1380"/>
        </w:trPr>
        <w:tc>
          <w:tcPr>
            <w:tcW w:w="567" w:type="dxa"/>
            <w:vMerge w:val="restart"/>
          </w:tcPr>
          <w:p w14:paraId="3BC4E4F4" w14:textId="5A0B5316"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8</w:t>
            </w:r>
          </w:p>
        </w:tc>
        <w:tc>
          <w:tcPr>
            <w:tcW w:w="4848" w:type="dxa"/>
            <w:vMerge w:val="restart"/>
          </w:tcPr>
          <w:p w14:paraId="0B9032CB" w14:textId="522EF37D"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1530D7">
              <w:rPr>
                <w:rFonts w:eastAsia="Lucida Sans Unicode"/>
                <w:snapToGrid/>
                <w:kern w:val="1"/>
                <w:sz w:val="22"/>
                <w:szCs w:val="22"/>
              </w:rPr>
              <w:t>.</w:t>
            </w:r>
            <w:proofErr w:type="gramEnd"/>
            <w:r w:rsidRPr="001530D7">
              <w:rPr>
                <w:rFonts w:eastAsia="Lucida Sans Unicode"/>
                <w:snapToGrid/>
                <w:kern w:val="1"/>
                <w:sz w:val="22"/>
                <w:szCs w:val="22"/>
              </w:rPr>
              <w:t xml:space="preserve"> (</w:t>
            </w:r>
            <w:proofErr w:type="gramStart"/>
            <w:r w:rsidRPr="001530D7">
              <w:rPr>
                <w:rFonts w:eastAsia="Lucida Sans Unicode"/>
                <w:snapToGrid/>
                <w:kern w:val="1"/>
                <w:sz w:val="22"/>
                <w:szCs w:val="22"/>
              </w:rPr>
              <w:t>и</w:t>
            </w:r>
            <w:proofErr w:type="gramEnd"/>
            <w:r w:rsidRPr="001530D7">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800</w:t>
            </w:r>
          </w:p>
        </w:tc>
        <w:tc>
          <w:tcPr>
            <w:tcW w:w="1588" w:type="dxa"/>
            <w:gridSpan w:val="3"/>
            <w:vMerge w:val="restart"/>
          </w:tcPr>
          <w:p w14:paraId="3A12E381"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2000</w:t>
            </w:r>
          </w:p>
        </w:tc>
        <w:tc>
          <w:tcPr>
            <w:tcW w:w="1588" w:type="dxa"/>
          </w:tcPr>
          <w:p w14:paraId="01AEAC60"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указывается в млн. рублей</w:t>
            </w:r>
            <w:r w:rsidRPr="001530D7">
              <w:rPr>
                <w:rFonts w:eastAsia="Lucida Sans Unicode"/>
                <w:snapToGrid/>
                <w:kern w:val="1"/>
                <w:sz w:val="22"/>
                <w:szCs w:val="22"/>
              </w:rPr>
              <w:br/>
              <w:t>(за каждый год)</w:t>
            </w:r>
          </w:p>
        </w:tc>
      </w:tr>
      <w:tr w:rsidR="008509F8" w:rsidRPr="001530D7" w14:paraId="0A021FA7" w14:textId="77777777" w:rsidTr="000506D9">
        <w:trPr>
          <w:trHeight w:val="922"/>
        </w:trPr>
        <w:tc>
          <w:tcPr>
            <w:tcW w:w="567" w:type="dxa"/>
            <w:vMerge/>
          </w:tcPr>
          <w:p w14:paraId="14115B7A"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1530D7" w:rsidRDefault="008509F8" w:rsidP="000506D9">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120 в год – </w:t>
            </w:r>
            <w:proofErr w:type="spellStart"/>
            <w:r w:rsidRPr="001530D7">
              <w:rPr>
                <w:rFonts w:eastAsia="Lucida Sans Unicode"/>
                <w:snapToGrid/>
                <w:kern w:val="1"/>
                <w:sz w:val="22"/>
                <w:szCs w:val="22"/>
              </w:rPr>
              <w:t>микро</w:t>
            </w:r>
            <w:r w:rsidRPr="001530D7">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r>
      <w:tr w:rsidR="00CB1DD2" w:rsidRPr="001530D7" w14:paraId="723FF59B" w14:textId="77777777" w:rsidTr="00177353">
        <w:tc>
          <w:tcPr>
            <w:tcW w:w="567" w:type="dxa"/>
          </w:tcPr>
          <w:p w14:paraId="0E850ADC"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9</w:t>
            </w:r>
          </w:p>
        </w:tc>
        <w:tc>
          <w:tcPr>
            <w:tcW w:w="4848" w:type="dxa"/>
          </w:tcPr>
          <w:p w14:paraId="20FE6571" w14:textId="77777777"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1530D7" w:rsidRDefault="00513569"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 [</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961A8D" w:rsidRPr="001530D7" w14:paraId="4E6B9503" w14:textId="77777777" w:rsidTr="000506D9">
        <w:tc>
          <w:tcPr>
            <w:tcW w:w="567" w:type="dxa"/>
          </w:tcPr>
          <w:p w14:paraId="1ABE42EE" w14:textId="6E3FEA7C" w:rsidR="00961A8D" w:rsidRPr="001530D7" w:rsidDel="00AB589C" w:rsidRDefault="00961A8D" w:rsidP="00AB589C">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10</w:t>
            </w:r>
          </w:p>
        </w:tc>
        <w:tc>
          <w:tcPr>
            <w:tcW w:w="4848" w:type="dxa"/>
          </w:tcPr>
          <w:p w14:paraId="101A759D" w14:textId="77777777" w:rsidR="00961A8D" w:rsidRPr="001530D7" w:rsidRDefault="00961A8D"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30D7">
              <w:rPr>
                <w:rFonts w:eastAsia="Lucida Sans Unicode"/>
                <w:snapToGrid/>
                <w:kern w:val="1"/>
                <w:sz w:val="22"/>
                <w:szCs w:val="22"/>
              </w:rPr>
              <w:t>2</w:t>
            </w:r>
            <w:proofErr w:type="gramEnd"/>
            <w:r w:rsidRPr="001530D7">
              <w:rPr>
                <w:rFonts w:eastAsia="Lucida Sans Unicode"/>
                <w:snapToGrid/>
                <w:kern w:val="1"/>
                <w:sz w:val="22"/>
                <w:szCs w:val="22"/>
              </w:rPr>
              <w:t xml:space="preserve"> и ОКПД2</w:t>
            </w:r>
          </w:p>
        </w:tc>
        <w:tc>
          <w:tcPr>
            <w:tcW w:w="4764" w:type="dxa"/>
            <w:gridSpan w:val="5"/>
          </w:tcPr>
          <w:p w14:paraId="621EB0A5" w14:textId="25137C5A" w:rsidR="00961A8D" w:rsidRPr="001530D7" w:rsidRDefault="007D4C2B"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7D4C2B" w:rsidRPr="001530D7" w14:paraId="79A1DBD8" w14:textId="77777777" w:rsidTr="000506D9">
        <w:tc>
          <w:tcPr>
            <w:tcW w:w="567" w:type="dxa"/>
          </w:tcPr>
          <w:p w14:paraId="10408396" w14:textId="77965259" w:rsidR="007D4C2B" w:rsidRPr="001530D7" w:rsidRDefault="007D4C2B" w:rsidP="00AB589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lang w:val="en-US"/>
              </w:rPr>
              <w:t>11</w:t>
            </w:r>
          </w:p>
        </w:tc>
        <w:tc>
          <w:tcPr>
            <w:tcW w:w="4848" w:type="dxa"/>
          </w:tcPr>
          <w:p w14:paraId="1604CFC3" w14:textId="77777777" w:rsidR="007D4C2B" w:rsidRPr="001530D7" w:rsidRDefault="007D4C2B"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1530D7">
              <w:rPr>
                <w:rFonts w:eastAsia="Lucida Sans Unicode"/>
                <w:snapToGrid/>
                <w:kern w:val="1"/>
                <w:sz w:val="22"/>
                <w:szCs w:val="22"/>
              </w:rPr>
              <w:t>2</w:t>
            </w:r>
            <w:proofErr w:type="gramEnd"/>
            <w:r w:rsidRPr="001530D7">
              <w:rPr>
                <w:rFonts w:eastAsia="Lucida Sans Unicode"/>
                <w:snapToGrid/>
                <w:kern w:val="1"/>
                <w:sz w:val="22"/>
                <w:szCs w:val="22"/>
              </w:rPr>
              <w:t xml:space="preserve"> и ОКПД2</w:t>
            </w:r>
          </w:p>
        </w:tc>
        <w:tc>
          <w:tcPr>
            <w:tcW w:w="4764" w:type="dxa"/>
            <w:gridSpan w:val="5"/>
          </w:tcPr>
          <w:p w14:paraId="51A31D24" w14:textId="5CE20F60" w:rsidR="007D4C2B" w:rsidRPr="001530D7" w:rsidRDefault="007D4C2B"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B974E1" w:rsidRPr="001530D7" w14:paraId="0DEE22AE" w14:textId="77777777" w:rsidTr="00FF1A8F">
        <w:tc>
          <w:tcPr>
            <w:tcW w:w="567" w:type="dxa"/>
          </w:tcPr>
          <w:p w14:paraId="517BF1A4" w14:textId="77777777" w:rsidR="00B974E1" w:rsidRPr="001530D7" w:rsidRDefault="00B974E1" w:rsidP="00AB589C">
            <w:pPr>
              <w:widowControl w:val="0"/>
              <w:suppressAutoHyphens/>
              <w:spacing w:line="240" w:lineRule="auto"/>
              <w:ind w:firstLine="0"/>
              <w:jc w:val="center"/>
              <w:rPr>
                <w:rFonts w:eastAsia="Lucida Sans Unicode"/>
                <w:snapToGrid/>
                <w:kern w:val="1"/>
                <w:sz w:val="22"/>
                <w:szCs w:val="22"/>
                <w:lang w:val="en-US"/>
              </w:rPr>
            </w:pPr>
            <w:r w:rsidRPr="001530D7">
              <w:rPr>
                <w:rFonts w:eastAsia="Lucida Sans Unicode"/>
                <w:snapToGrid/>
                <w:kern w:val="1"/>
                <w:sz w:val="22"/>
                <w:szCs w:val="22"/>
                <w:lang w:val="en-US"/>
              </w:rPr>
              <w:t>12</w:t>
            </w:r>
          </w:p>
        </w:tc>
        <w:tc>
          <w:tcPr>
            <w:tcW w:w="4848" w:type="dxa"/>
          </w:tcPr>
          <w:p w14:paraId="1AF20A4E" w14:textId="77777777" w:rsidR="00B974E1" w:rsidRPr="001530D7" w:rsidRDefault="00B974E1"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1530D7" w:rsidRDefault="00B974E1" w:rsidP="00177353">
            <w:pPr>
              <w:widowControl w:val="0"/>
              <w:suppressAutoHyphens/>
              <w:spacing w:line="240" w:lineRule="auto"/>
              <w:ind w:firstLine="0"/>
              <w:jc w:val="center"/>
              <w:rPr>
                <w:rFonts w:eastAsia="Lucida Sans Unicode"/>
                <w:snapToGrid/>
                <w:kern w:val="1"/>
                <w:sz w:val="22"/>
                <w:szCs w:val="22"/>
              </w:rPr>
            </w:pPr>
            <w:r w:rsidRPr="001530D7">
              <w:rPr>
                <w:sz w:val="22"/>
                <w:szCs w:val="22"/>
              </w:rPr>
              <w:t>да (нет)</w:t>
            </w:r>
          </w:p>
        </w:tc>
        <w:tc>
          <w:tcPr>
            <w:tcW w:w="2382" w:type="dxa"/>
            <w:gridSpan w:val="3"/>
          </w:tcPr>
          <w:p w14:paraId="62D7DAB4" w14:textId="77777777" w:rsidR="00B974E1" w:rsidRPr="001530D7" w:rsidRDefault="00B974E1"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A668BC" w:rsidRPr="001530D7" w14:paraId="3D8BF0E2" w14:textId="77777777" w:rsidTr="000506D9">
        <w:tc>
          <w:tcPr>
            <w:tcW w:w="567" w:type="dxa"/>
          </w:tcPr>
          <w:p w14:paraId="03B52749" w14:textId="6774B734" w:rsidR="00A668BC" w:rsidRPr="001530D7" w:rsidRDefault="00A668BC" w:rsidP="00AB589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lang w:val="en-US"/>
              </w:rPr>
              <w:t>13</w:t>
            </w:r>
          </w:p>
        </w:tc>
        <w:tc>
          <w:tcPr>
            <w:tcW w:w="4848" w:type="dxa"/>
          </w:tcPr>
          <w:p w14:paraId="57B0C63A" w14:textId="77777777" w:rsidR="00A668BC" w:rsidRPr="001530D7" w:rsidRDefault="00A668BC" w:rsidP="00177353">
            <w:pPr>
              <w:widowControl w:val="0"/>
              <w:suppressAutoHyphens/>
              <w:spacing w:line="240" w:lineRule="auto"/>
              <w:ind w:left="57" w:firstLine="0"/>
              <w:jc w:val="left"/>
              <w:rPr>
                <w:sz w:val="22"/>
                <w:szCs w:val="22"/>
              </w:rPr>
            </w:pPr>
            <w:r w:rsidRPr="001530D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1530D7" w:rsidRDefault="00A668BC"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да (нет)</w:t>
            </w:r>
            <w:r w:rsidRPr="001530D7">
              <w:rPr>
                <w:rFonts w:eastAsia="Lucida Sans Unicode"/>
                <w:snapToGrid/>
                <w:kern w:val="1"/>
                <w:sz w:val="22"/>
                <w:szCs w:val="22"/>
              </w:rPr>
              <w:br/>
              <w:t xml:space="preserve">(в случае участия </w:t>
            </w:r>
            <w:r w:rsidRPr="001530D7">
              <w:rPr>
                <w:rFonts w:eastAsia="Lucida Sans Unicode"/>
                <w:snapToGrid/>
                <w:kern w:val="1"/>
                <w:sz w:val="22"/>
                <w:szCs w:val="22"/>
              </w:rPr>
              <w:sym w:font="Symbol" w:char="F02D"/>
            </w:r>
            <w:r w:rsidRPr="001530D7">
              <w:rPr>
                <w:rFonts w:eastAsia="Lucida Sans Unicode"/>
                <w:snapToGrid/>
                <w:kern w:val="1"/>
                <w:sz w:val="22"/>
                <w:szCs w:val="22"/>
              </w:rPr>
              <w:t xml:space="preserve"> наименование заказчика, реализующего программу партнерства)</w:t>
            </w:r>
          </w:p>
        </w:tc>
      </w:tr>
      <w:tr w:rsidR="00A668BC" w:rsidRPr="001530D7" w14:paraId="78161472" w14:textId="77777777" w:rsidTr="000506D9">
        <w:tc>
          <w:tcPr>
            <w:tcW w:w="567" w:type="dxa"/>
          </w:tcPr>
          <w:p w14:paraId="3CA4D6DC" w14:textId="03A54439" w:rsidR="00A668BC" w:rsidRPr="001530D7" w:rsidRDefault="00A668BC" w:rsidP="00A668B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rPr>
              <w:t>1</w:t>
            </w:r>
            <w:r w:rsidRPr="001530D7">
              <w:rPr>
                <w:rFonts w:eastAsia="Lucida Sans Unicode"/>
                <w:snapToGrid/>
                <w:kern w:val="1"/>
                <w:sz w:val="22"/>
                <w:szCs w:val="22"/>
                <w:lang w:val="en-US"/>
              </w:rPr>
              <w:t>4</w:t>
            </w:r>
          </w:p>
        </w:tc>
        <w:tc>
          <w:tcPr>
            <w:tcW w:w="4848" w:type="dxa"/>
          </w:tcPr>
          <w:p w14:paraId="1AD377B6" w14:textId="472AF090" w:rsidR="00A668BC" w:rsidRPr="001530D7" w:rsidRDefault="00A668BC"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 xml:space="preserve"> </w:t>
            </w:r>
            <w:proofErr w:type="gramStart"/>
            <w:r w:rsidRPr="001530D7">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r w:rsidRPr="001530D7">
              <w:rPr>
                <w:sz w:val="22"/>
                <w:szCs w:val="22"/>
              </w:rPr>
              <w:lastRenderedPageBreak/>
              <w:t>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1530D7" w:rsidRDefault="00A668BC" w:rsidP="00FF1A8F">
            <w:pPr>
              <w:pStyle w:val="41"/>
              <w:ind w:left="-108" w:right="-109"/>
              <w:jc w:val="center"/>
              <w:rPr>
                <w:rFonts w:ascii="Times New Roman" w:hAnsi="Times New Roman"/>
                <w:sz w:val="22"/>
                <w:szCs w:val="22"/>
              </w:rPr>
            </w:pPr>
            <w:r w:rsidRPr="001530D7">
              <w:rPr>
                <w:rFonts w:ascii="Times New Roman" w:hAnsi="Times New Roman"/>
                <w:sz w:val="22"/>
                <w:szCs w:val="22"/>
              </w:rPr>
              <w:lastRenderedPageBreak/>
              <w:t>да (нет)</w:t>
            </w:r>
          </w:p>
          <w:p w14:paraId="62459D13" w14:textId="77777777"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r w:rsidRPr="001530D7">
              <w:rPr>
                <w:snapToGrid/>
                <w:sz w:val="22"/>
                <w:szCs w:val="22"/>
              </w:rPr>
              <w:t>[при наличии - количество исполненных контрактов или договоров и общая сумма]</w:t>
            </w:r>
          </w:p>
        </w:tc>
      </w:tr>
      <w:tr w:rsidR="00A668BC" w:rsidRPr="001530D7" w14:paraId="5F8E92A7" w14:textId="77777777" w:rsidTr="000506D9">
        <w:tc>
          <w:tcPr>
            <w:tcW w:w="567" w:type="dxa"/>
          </w:tcPr>
          <w:p w14:paraId="021B5B92" w14:textId="4271D2F1" w:rsidR="00A668BC" w:rsidRPr="001530D7" w:rsidRDefault="00A668BC" w:rsidP="00A668B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rPr>
              <w:lastRenderedPageBreak/>
              <w:t>1</w:t>
            </w:r>
            <w:r w:rsidRPr="001530D7">
              <w:rPr>
                <w:rFonts w:eastAsia="Lucida Sans Unicode"/>
                <w:snapToGrid/>
                <w:kern w:val="1"/>
                <w:sz w:val="22"/>
                <w:szCs w:val="22"/>
                <w:lang w:val="en-US"/>
              </w:rPr>
              <w:t>5</w:t>
            </w:r>
          </w:p>
        </w:tc>
        <w:tc>
          <w:tcPr>
            <w:tcW w:w="4848" w:type="dxa"/>
          </w:tcPr>
          <w:p w14:paraId="6E9490C8" w14:textId="23B64FC7" w:rsidR="00A668BC" w:rsidRPr="001530D7"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1530D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1530D7">
              <w:rPr>
                <w:sz w:val="22"/>
                <w:szCs w:val="22"/>
              </w:rPr>
              <w:t xml:space="preserve"> </w:t>
            </w:r>
            <w:proofErr w:type="gramStart"/>
            <w:r w:rsidRPr="001530D7">
              <w:rPr>
                <w:sz w:val="22"/>
                <w:szCs w:val="22"/>
              </w:rPr>
              <w:t>виде</w:t>
            </w:r>
            <w:proofErr w:type="gramEnd"/>
            <w:r w:rsidRPr="001530D7">
              <w:rPr>
                <w:sz w:val="22"/>
                <w:szCs w:val="22"/>
              </w:rPr>
              <w:t xml:space="preserve"> дисквалификации</w:t>
            </w:r>
          </w:p>
        </w:tc>
        <w:tc>
          <w:tcPr>
            <w:tcW w:w="2382" w:type="dxa"/>
            <w:gridSpan w:val="2"/>
          </w:tcPr>
          <w:p w14:paraId="548330F5" w14:textId="77777777"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r w:rsidRPr="001530D7">
              <w:rPr>
                <w:sz w:val="22"/>
                <w:szCs w:val="22"/>
              </w:rPr>
              <w:t>да (нет)</w:t>
            </w:r>
          </w:p>
        </w:tc>
        <w:tc>
          <w:tcPr>
            <w:tcW w:w="2382" w:type="dxa"/>
            <w:gridSpan w:val="3"/>
          </w:tcPr>
          <w:p w14:paraId="47FA11ED" w14:textId="77777777"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A668BC" w:rsidRPr="001530D7" w14:paraId="029FC08F" w14:textId="77777777" w:rsidTr="000506D9">
        <w:tc>
          <w:tcPr>
            <w:tcW w:w="567" w:type="dxa"/>
          </w:tcPr>
          <w:p w14:paraId="7B9CFD89" w14:textId="241F522C" w:rsidR="00A668BC" w:rsidRPr="001530D7" w:rsidRDefault="00A668BC" w:rsidP="0016351B">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rPr>
              <w:t>1</w:t>
            </w:r>
            <w:r w:rsidR="0016351B" w:rsidRPr="001530D7">
              <w:rPr>
                <w:rFonts w:eastAsia="Lucida Sans Unicode"/>
                <w:snapToGrid/>
                <w:kern w:val="1"/>
                <w:sz w:val="22"/>
                <w:szCs w:val="22"/>
                <w:lang w:val="en-US"/>
              </w:rPr>
              <w:t>6</w:t>
            </w:r>
          </w:p>
        </w:tc>
        <w:tc>
          <w:tcPr>
            <w:tcW w:w="4848" w:type="dxa"/>
          </w:tcPr>
          <w:p w14:paraId="50B76E0D" w14:textId="3647A88A" w:rsidR="00A668BC" w:rsidRPr="001530D7" w:rsidRDefault="00A668BC"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1530D7" w:rsidRDefault="00A668BC" w:rsidP="00177353">
            <w:pPr>
              <w:widowControl w:val="0"/>
              <w:suppressAutoHyphens/>
              <w:spacing w:line="240" w:lineRule="auto"/>
              <w:ind w:firstLine="0"/>
              <w:jc w:val="center"/>
              <w:rPr>
                <w:rFonts w:eastAsia="Lucida Sans Unicode"/>
                <w:kern w:val="1"/>
                <w:sz w:val="22"/>
                <w:szCs w:val="22"/>
                <w:lang w:val="en-US"/>
              </w:rPr>
            </w:pPr>
            <w:r w:rsidRPr="001530D7">
              <w:rPr>
                <w:sz w:val="22"/>
                <w:szCs w:val="22"/>
              </w:rPr>
              <w:t>да (нет)</w:t>
            </w:r>
            <w:r w:rsidRPr="001530D7">
              <w:rPr>
                <w:rFonts w:eastAsia="Lucida Sans Unicode"/>
                <w:snapToGrid/>
                <w:kern w:val="1"/>
                <w:sz w:val="22"/>
                <w:szCs w:val="22"/>
                <w:lang w:val="en-US"/>
              </w:rPr>
              <w:t xml:space="preserve"> </w:t>
            </w:r>
          </w:p>
        </w:tc>
        <w:tc>
          <w:tcPr>
            <w:tcW w:w="2382" w:type="dxa"/>
            <w:gridSpan w:val="3"/>
          </w:tcPr>
          <w:p w14:paraId="7E50F3A3" w14:textId="77777777" w:rsidR="00A668BC" w:rsidRPr="001530D7" w:rsidRDefault="00A668BC" w:rsidP="00177353">
            <w:pPr>
              <w:widowControl w:val="0"/>
              <w:suppressAutoHyphens/>
              <w:spacing w:line="240" w:lineRule="auto"/>
              <w:ind w:firstLine="0"/>
              <w:jc w:val="center"/>
              <w:rPr>
                <w:rFonts w:eastAsia="Lucida Sans Unicode"/>
                <w:snapToGrid/>
                <w:kern w:val="1"/>
                <w:sz w:val="22"/>
                <w:szCs w:val="22"/>
                <w:lang w:val="en-US"/>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bl>
    <w:p w14:paraId="45AAE9AB" w14:textId="77777777" w:rsidR="006C5B2A" w:rsidRPr="001530D7" w:rsidRDefault="006C5B2A" w:rsidP="006C5B2A">
      <w:pPr>
        <w:spacing w:line="240" w:lineRule="auto"/>
        <w:rPr>
          <w:sz w:val="22"/>
          <w:szCs w:val="22"/>
        </w:rPr>
      </w:pPr>
      <w:r w:rsidRPr="001530D7">
        <w:rPr>
          <w:sz w:val="22"/>
          <w:szCs w:val="22"/>
        </w:rPr>
        <w:t>____________________________________</w:t>
      </w:r>
    </w:p>
    <w:p w14:paraId="48D3160C" w14:textId="77777777" w:rsidR="006C5B2A" w:rsidRPr="001530D7" w:rsidRDefault="006C5B2A" w:rsidP="006C5B2A">
      <w:pPr>
        <w:spacing w:line="240" w:lineRule="auto"/>
        <w:ind w:right="3684"/>
        <w:jc w:val="center"/>
        <w:rPr>
          <w:sz w:val="22"/>
          <w:szCs w:val="22"/>
          <w:vertAlign w:val="superscript"/>
        </w:rPr>
      </w:pPr>
      <w:r w:rsidRPr="001530D7">
        <w:rPr>
          <w:sz w:val="22"/>
          <w:szCs w:val="22"/>
          <w:vertAlign w:val="superscript"/>
        </w:rPr>
        <w:t>(подпись, М.П.)</w:t>
      </w:r>
    </w:p>
    <w:p w14:paraId="65019B6E" w14:textId="77777777" w:rsidR="006C5B2A" w:rsidRPr="001530D7" w:rsidRDefault="006C5B2A" w:rsidP="006C5B2A">
      <w:pPr>
        <w:spacing w:line="240" w:lineRule="auto"/>
        <w:rPr>
          <w:sz w:val="22"/>
          <w:szCs w:val="22"/>
        </w:rPr>
      </w:pPr>
      <w:r w:rsidRPr="001530D7">
        <w:rPr>
          <w:sz w:val="22"/>
          <w:szCs w:val="22"/>
        </w:rPr>
        <w:t>____________________________________</w:t>
      </w:r>
    </w:p>
    <w:p w14:paraId="09B4B955" w14:textId="77777777" w:rsidR="006C5B2A" w:rsidRPr="001530D7" w:rsidRDefault="006C5B2A" w:rsidP="006C5B2A">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536BAB5" w14:textId="77777777" w:rsidR="006C5B2A" w:rsidRPr="001530D7" w:rsidRDefault="006C5B2A" w:rsidP="004B6BB0">
      <w:pPr>
        <w:pBdr>
          <w:bottom w:val="single" w:sz="4" w:space="1" w:color="auto"/>
        </w:pBdr>
        <w:shd w:val="clear" w:color="auto" w:fill="FFFFFF"/>
        <w:ind w:right="21" w:firstLine="0"/>
        <w:jc w:val="center"/>
        <w:rPr>
          <w:b/>
          <w:sz w:val="22"/>
          <w:szCs w:val="22"/>
        </w:rPr>
      </w:pPr>
      <w:r w:rsidRPr="001530D7">
        <w:rPr>
          <w:b/>
          <w:spacing w:val="36"/>
          <w:sz w:val="22"/>
          <w:szCs w:val="22"/>
        </w:rPr>
        <w:t>конец формы</w:t>
      </w:r>
    </w:p>
    <w:p w14:paraId="4FA5A0DF" w14:textId="77777777" w:rsidR="006C5B2A" w:rsidRPr="001530D7" w:rsidRDefault="006C5B2A" w:rsidP="000506D9">
      <w:pPr>
        <w:pStyle w:val="23"/>
        <w:pageBreakBefore/>
        <w:numPr>
          <w:ilvl w:val="2"/>
          <w:numId w:val="5"/>
        </w:numPr>
        <w:tabs>
          <w:tab w:val="left" w:pos="1134"/>
        </w:tabs>
        <w:ind w:hanging="1702"/>
        <w:rPr>
          <w:sz w:val="22"/>
          <w:szCs w:val="22"/>
        </w:rPr>
      </w:pPr>
      <w:bookmarkStart w:id="516" w:name="_Toc419882327"/>
      <w:bookmarkStart w:id="517" w:name="_Toc474152470"/>
      <w:r w:rsidRPr="001530D7">
        <w:rPr>
          <w:sz w:val="22"/>
          <w:szCs w:val="22"/>
        </w:rPr>
        <w:lastRenderedPageBreak/>
        <w:t>Инструкции по заполнению</w:t>
      </w:r>
      <w:bookmarkEnd w:id="516"/>
      <w:bookmarkEnd w:id="517"/>
    </w:p>
    <w:p w14:paraId="2019733D" w14:textId="77777777" w:rsidR="006C5B2A" w:rsidRPr="001530D7" w:rsidRDefault="006C5B2A" w:rsidP="00DC6AF4">
      <w:pPr>
        <w:pStyle w:val="a6"/>
        <w:rPr>
          <w:sz w:val="22"/>
          <w:szCs w:val="22"/>
        </w:rPr>
      </w:pPr>
      <w:r w:rsidRPr="001530D7">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1530D7" w:rsidRDefault="006C5B2A" w:rsidP="0002227C">
      <w:pPr>
        <w:pStyle w:val="a6"/>
        <w:numPr>
          <w:ilvl w:val="3"/>
          <w:numId w:val="5"/>
        </w:numPr>
        <w:rPr>
          <w:sz w:val="22"/>
          <w:szCs w:val="22"/>
        </w:rPr>
      </w:pPr>
      <w:r w:rsidRPr="001530D7">
        <w:rPr>
          <w:sz w:val="22"/>
          <w:szCs w:val="22"/>
        </w:rPr>
        <w:t xml:space="preserve">В случае если Участник относится к субъектам малого и среднего предпринимательства, согласно </w:t>
      </w:r>
      <w:r w:rsidR="00C17DE2" w:rsidRPr="001530D7">
        <w:rPr>
          <w:sz w:val="22"/>
          <w:szCs w:val="22"/>
        </w:rPr>
        <w:t>критериям отнесения,</w:t>
      </w:r>
      <w:r w:rsidRPr="001530D7">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1530D7">
        <w:rPr>
          <w:sz w:val="22"/>
          <w:szCs w:val="22"/>
        </w:rPr>
        <w:t xml:space="preserve"> (строки 7-8)</w:t>
      </w:r>
      <w:r w:rsidRPr="001530D7">
        <w:rPr>
          <w:sz w:val="22"/>
          <w:szCs w:val="22"/>
        </w:rPr>
        <w:t>.</w:t>
      </w:r>
    </w:p>
    <w:p w14:paraId="7EAF190B" w14:textId="07C6183C" w:rsidR="006C5B2A" w:rsidRPr="001530D7" w:rsidRDefault="006C5B2A" w:rsidP="0002227C">
      <w:pPr>
        <w:pStyle w:val="a6"/>
        <w:numPr>
          <w:ilvl w:val="3"/>
          <w:numId w:val="5"/>
        </w:numPr>
        <w:rPr>
          <w:sz w:val="22"/>
          <w:szCs w:val="22"/>
        </w:rPr>
      </w:pPr>
      <w:proofErr w:type="gramStart"/>
      <w:r w:rsidRPr="001530D7">
        <w:rPr>
          <w:sz w:val="22"/>
          <w:szCs w:val="22"/>
        </w:rPr>
        <w:t xml:space="preserve">В случае если </w:t>
      </w:r>
      <w:r w:rsidRPr="001530D7">
        <w:rPr>
          <w:b/>
          <w:i/>
          <w:sz w:val="22"/>
          <w:szCs w:val="22"/>
        </w:rPr>
        <w:t>Участник не относится к субъектам малого и среднего предпринимательства</w:t>
      </w:r>
      <w:r w:rsidRPr="001530D7">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530D7">
        <w:rPr>
          <w:sz w:val="22"/>
          <w:szCs w:val="22"/>
        </w:rPr>
        <w:t xml:space="preserve"> </w:t>
      </w:r>
      <w:proofErr w:type="gramStart"/>
      <w:r w:rsidRPr="001530D7">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1530D7" w:rsidRDefault="000A7D55" w:rsidP="000A7D55">
      <w:pPr>
        <w:pStyle w:val="a6"/>
        <w:rPr>
          <w:sz w:val="22"/>
          <w:szCs w:val="22"/>
        </w:rPr>
      </w:pPr>
      <w:proofErr w:type="gramStart"/>
      <w:r w:rsidRPr="001530D7">
        <w:rPr>
          <w:sz w:val="22"/>
          <w:szCs w:val="22"/>
        </w:rPr>
        <w:t>Если Участник, являющийся субъ</w:t>
      </w:r>
      <w:r w:rsidR="004E6D78" w:rsidRPr="001530D7">
        <w:rPr>
          <w:sz w:val="22"/>
          <w:szCs w:val="22"/>
        </w:rPr>
        <w:t>е</w:t>
      </w:r>
      <w:r w:rsidRPr="001530D7">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530D7">
        <w:rPr>
          <w:sz w:val="22"/>
          <w:szCs w:val="22"/>
        </w:rPr>
        <w:t xml:space="preserve"> Законом 209-ФЗ. </w:t>
      </w:r>
    </w:p>
    <w:p w14:paraId="7D84E185" w14:textId="77777777" w:rsidR="00834A09" w:rsidRPr="001530D7" w:rsidRDefault="00834A09" w:rsidP="00834A09">
      <w:pPr>
        <w:pStyle w:val="a6"/>
        <w:rPr>
          <w:sz w:val="22"/>
          <w:szCs w:val="22"/>
        </w:rPr>
      </w:pPr>
      <w:proofErr w:type="gramStart"/>
      <w:r w:rsidRPr="001530D7">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530D7">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46DA3892" w:rsidR="007D5454" w:rsidRPr="001530D7" w:rsidRDefault="007D5454" w:rsidP="0002227C">
      <w:pPr>
        <w:pStyle w:val="20"/>
        <w:pageBreakBefore/>
        <w:numPr>
          <w:ilvl w:val="1"/>
          <w:numId w:val="5"/>
        </w:numPr>
        <w:spacing w:after="240"/>
        <w:rPr>
          <w:sz w:val="22"/>
          <w:szCs w:val="22"/>
        </w:rPr>
      </w:pPr>
      <w:bookmarkStart w:id="518" w:name="_Ref453145923"/>
      <w:bookmarkStart w:id="519" w:name="_Toc419208689"/>
      <w:bookmarkStart w:id="520" w:name="_Toc440899884"/>
      <w:bookmarkStart w:id="521" w:name="_Toc474152471"/>
      <w:r w:rsidRPr="001530D7">
        <w:rPr>
          <w:sz w:val="22"/>
          <w:szCs w:val="22"/>
        </w:rPr>
        <w:lastRenderedPageBreak/>
        <w:t>Справка об отсутствии признаков крупной сделки (форма </w:t>
      </w:r>
      <w:r w:rsidR="003D4B2D">
        <w:rPr>
          <w:sz w:val="22"/>
          <w:szCs w:val="22"/>
        </w:rPr>
        <w:t>12</w:t>
      </w:r>
      <w:r w:rsidRPr="001530D7">
        <w:rPr>
          <w:sz w:val="22"/>
          <w:szCs w:val="22"/>
        </w:rPr>
        <w:t>)</w:t>
      </w:r>
      <w:bookmarkEnd w:id="514"/>
      <w:bookmarkEnd w:id="515"/>
      <w:bookmarkEnd w:id="518"/>
      <w:bookmarkEnd w:id="519"/>
      <w:bookmarkEnd w:id="520"/>
      <w:bookmarkEnd w:id="521"/>
    </w:p>
    <w:p w14:paraId="5D111F57" w14:textId="77777777" w:rsidR="007D5454" w:rsidRPr="001530D7" w:rsidRDefault="007D5454" w:rsidP="000506D9">
      <w:pPr>
        <w:pStyle w:val="23"/>
        <w:numPr>
          <w:ilvl w:val="2"/>
          <w:numId w:val="5"/>
        </w:numPr>
        <w:tabs>
          <w:tab w:val="num" w:pos="1134"/>
        </w:tabs>
        <w:ind w:left="0" w:firstLine="0"/>
        <w:rPr>
          <w:sz w:val="22"/>
          <w:szCs w:val="22"/>
        </w:rPr>
      </w:pPr>
      <w:bookmarkStart w:id="522" w:name="_Toc418077959"/>
      <w:bookmarkStart w:id="523" w:name="_Toc419208690"/>
      <w:bookmarkStart w:id="524" w:name="_Toc440899885"/>
      <w:bookmarkStart w:id="525" w:name="_Toc474152472"/>
      <w:r w:rsidRPr="001530D7">
        <w:rPr>
          <w:sz w:val="22"/>
          <w:szCs w:val="22"/>
        </w:rPr>
        <w:t>Форма Справки об отсутствии признаков крупной сделки</w:t>
      </w:r>
      <w:bookmarkEnd w:id="522"/>
      <w:bookmarkEnd w:id="523"/>
      <w:bookmarkEnd w:id="524"/>
      <w:bookmarkEnd w:id="525"/>
      <w:r w:rsidRPr="001530D7">
        <w:rPr>
          <w:sz w:val="22"/>
          <w:szCs w:val="22"/>
        </w:rPr>
        <w:t xml:space="preserve"> </w:t>
      </w:r>
    </w:p>
    <w:p w14:paraId="74EC2A56" w14:textId="77777777" w:rsidR="007D5454" w:rsidRPr="001530D7" w:rsidRDefault="007D5454" w:rsidP="007D5454">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23212E5D" w14:textId="77777777" w:rsidR="007D5454" w:rsidRPr="001530D7" w:rsidRDefault="007D5454" w:rsidP="007D5454">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1B20E6">
        <w:rPr>
          <w:noProof/>
          <w:sz w:val="22"/>
          <w:szCs w:val="22"/>
        </w:rPr>
        <w:t>10</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4AFC68D8" w14:textId="77777777" w:rsidR="007D5454" w:rsidRPr="001530D7" w:rsidRDefault="007D5454" w:rsidP="007D5454">
      <w:pPr>
        <w:ind w:firstLine="0"/>
        <w:rPr>
          <w:sz w:val="22"/>
          <w:szCs w:val="22"/>
        </w:rPr>
      </w:pPr>
    </w:p>
    <w:p w14:paraId="504F161C" w14:textId="77777777" w:rsidR="007D5454" w:rsidRPr="001530D7" w:rsidRDefault="007D5454" w:rsidP="007D5454">
      <w:pPr>
        <w:suppressAutoHyphens/>
        <w:spacing w:line="240" w:lineRule="auto"/>
        <w:ind w:firstLine="0"/>
        <w:jc w:val="center"/>
        <w:rPr>
          <w:b/>
          <w:sz w:val="22"/>
          <w:szCs w:val="22"/>
        </w:rPr>
      </w:pPr>
      <w:r w:rsidRPr="001530D7">
        <w:rPr>
          <w:b/>
          <w:sz w:val="22"/>
          <w:szCs w:val="22"/>
        </w:rPr>
        <w:t xml:space="preserve">Справка об отсутствии признаков крупной сделки </w:t>
      </w:r>
    </w:p>
    <w:p w14:paraId="051022BE" w14:textId="77777777" w:rsidR="007D5454" w:rsidRPr="001530D7" w:rsidRDefault="007D5454" w:rsidP="007D5454">
      <w:pPr>
        <w:spacing w:line="240" w:lineRule="auto"/>
        <w:rPr>
          <w:iCs/>
          <w:sz w:val="22"/>
          <w:szCs w:val="22"/>
        </w:rPr>
      </w:pPr>
    </w:p>
    <w:p w14:paraId="57117C15" w14:textId="590B3797" w:rsidR="007D5454" w:rsidRPr="001530D7" w:rsidRDefault="007D5454" w:rsidP="007D5454">
      <w:pPr>
        <w:spacing w:line="240" w:lineRule="auto"/>
        <w:rPr>
          <w:sz w:val="22"/>
          <w:szCs w:val="22"/>
        </w:rPr>
      </w:pPr>
      <w:r w:rsidRPr="001530D7">
        <w:rPr>
          <w:rFonts w:eastAsia="Calibri"/>
          <w:sz w:val="22"/>
          <w:szCs w:val="22"/>
          <w:lang w:eastAsia="en-US"/>
        </w:rPr>
        <w:t xml:space="preserve">Настоящим подтверждаю, что сделка </w:t>
      </w:r>
      <w:proofErr w:type="gramStart"/>
      <w:r w:rsidRPr="001530D7">
        <w:rPr>
          <w:rFonts w:eastAsia="Calibri"/>
          <w:sz w:val="22"/>
          <w:szCs w:val="22"/>
          <w:lang w:eastAsia="en-US"/>
        </w:rPr>
        <w:t>между</w:t>
      </w:r>
      <w:proofErr w:type="gramEnd"/>
      <w:r w:rsidRPr="001530D7">
        <w:rPr>
          <w:rFonts w:eastAsia="Calibri"/>
          <w:sz w:val="22"/>
          <w:szCs w:val="22"/>
          <w:lang w:eastAsia="en-US"/>
        </w:rPr>
        <w:t xml:space="preserve"> </w:t>
      </w:r>
      <w:r w:rsidR="009505E1" w:rsidRPr="001530D7">
        <w:rPr>
          <w:rFonts w:eastAsia="Calibri"/>
          <w:sz w:val="22"/>
          <w:szCs w:val="22"/>
          <w:u w:val="single"/>
          <w:lang w:eastAsia="en-US"/>
        </w:rPr>
        <w:t xml:space="preserve"> ____________________________ </w:t>
      </w:r>
      <w:r w:rsidR="009505E1" w:rsidRPr="001530D7">
        <w:rPr>
          <w:rFonts w:eastAsia="Calibri"/>
          <w:i/>
          <w:sz w:val="22"/>
          <w:szCs w:val="22"/>
          <w:highlight w:val="yellow"/>
          <w:u w:val="single"/>
          <w:lang w:eastAsia="en-US"/>
        </w:rPr>
        <w:t xml:space="preserve">(указывается </w:t>
      </w:r>
      <w:proofErr w:type="gramStart"/>
      <w:r w:rsidR="009505E1" w:rsidRPr="001530D7">
        <w:rPr>
          <w:rFonts w:eastAsia="Calibri"/>
          <w:i/>
          <w:sz w:val="22"/>
          <w:szCs w:val="22"/>
          <w:highlight w:val="yellow"/>
          <w:u w:val="single"/>
          <w:lang w:eastAsia="en-US"/>
        </w:rPr>
        <w:t>наименование</w:t>
      </w:r>
      <w:proofErr w:type="gramEnd"/>
      <w:r w:rsidR="009505E1" w:rsidRPr="001530D7">
        <w:rPr>
          <w:rFonts w:eastAsia="Calibri"/>
          <w:i/>
          <w:sz w:val="22"/>
          <w:szCs w:val="22"/>
          <w:highlight w:val="yellow"/>
          <w:u w:val="single"/>
          <w:lang w:eastAsia="en-US"/>
        </w:rPr>
        <w:t xml:space="preserve"> Заказчика)</w:t>
      </w:r>
      <w:r w:rsidRPr="001530D7">
        <w:rPr>
          <w:rFonts w:eastAsia="Calibri"/>
          <w:sz w:val="22"/>
          <w:szCs w:val="22"/>
          <w:lang w:eastAsia="en-US"/>
        </w:rPr>
        <w:t xml:space="preserve"> и </w:t>
      </w:r>
      <w:r w:rsidRPr="001530D7">
        <w:rPr>
          <w:rFonts w:eastAsia="Calibri"/>
          <w:sz w:val="22"/>
          <w:szCs w:val="22"/>
          <w:u w:val="single"/>
          <w:lang w:eastAsia="en-US"/>
        </w:rPr>
        <w:t xml:space="preserve">____________________________ </w:t>
      </w:r>
      <w:r w:rsidRPr="001530D7">
        <w:rPr>
          <w:rFonts w:eastAsia="Calibri"/>
          <w:i/>
          <w:sz w:val="22"/>
          <w:szCs w:val="22"/>
          <w:highlight w:val="yellow"/>
          <w:u w:val="single"/>
          <w:lang w:eastAsia="en-US"/>
        </w:rPr>
        <w:t>(указывается наименование участника)</w:t>
      </w:r>
      <w:r w:rsidRPr="001530D7">
        <w:rPr>
          <w:rFonts w:eastAsia="Calibri"/>
          <w:i/>
          <w:sz w:val="22"/>
          <w:szCs w:val="22"/>
          <w:lang w:eastAsia="en-US"/>
        </w:rPr>
        <w:t xml:space="preserve"> </w:t>
      </w:r>
      <w:r w:rsidRPr="001530D7">
        <w:rPr>
          <w:rFonts w:eastAsia="Calibri"/>
          <w:sz w:val="22"/>
          <w:szCs w:val="22"/>
          <w:lang w:eastAsia="en-US"/>
        </w:rPr>
        <w:t xml:space="preserve">на </w:t>
      </w:r>
      <w:r w:rsidRPr="001530D7">
        <w:rPr>
          <w:rFonts w:eastAsia="Calibri"/>
          <w:sz w:val="22"/>
          <w:szCs w:val="22"/>
          <w:u w:val="single"/>
          <w:lang w:eastAsia="en-US"/>
        </w:rPr>
        <w:t xml:space="preserve">___________________________________ </w:t>
      </w:r>
      <w:r w:rsidRPr="001530D7">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1530D7">
        <w:rPr>
          <w:rFonts w:eastAsia="Calibri"/>
          <w:i/>
          <w:sz w:val="22"/>
          <w:szCs w:val="22"/>
          <w:highlight w:val="yellow"/>
          <w:u w:val="single"/>
          <w:lang w:eastAsia="en-US"/>
        </w:rPr>
        <w:fldChar w:fldCharType="begin"/>
      </w:r>
      <w:r w:rsidRPr="001530D7">
        <w:rPr>
          <w:rFonts w:eastAsia="Calibri"/>
          <w:i/>
          <w:sz w:val="22"/>
          <w:szCs w:val="22"/>
          <w:highlight w:val="yellow"/>
          <w:u w:val="single"/>
          <w:lang w:eastAsia="en-US"/>
        </w:rPr>
        <w:instrText xml:space="preserve"> REF _Ref249785568 \r \h </w:instrText>
      </w:r>
      <w:r w:rsidR="001530D7" w:rsidRPr="001530D7">
        <w:rPr>
          <w:rFonts w:eastAsia="Calibri"/>
          <w:i/>
          <w:sz w:val="22"/>
          <w:szCs w:val="22"/>
          <w:highlight w:val="yellow"/>
          <w:u w:val="single"/>
          <w:lang w:eastAsia="en-US"/>
        </w:rPr>
        <w:instrText xml:space="preserve"> \* MERGEFORMAT </w:instrText>
      </w:r>
      <w:r w:rsidRPr="001530D7">
        <w:rPr>
          <w:rFonts w:eastAsia="Calibri"/>
          <w:i/>
          <w:sz w:val="22"/>
          <w:szCs w:val="22"/>
          <w:highlight w:val="yellow"/>
          <w:u w:val="single"/>
          <w:lang w:eastAsia="en-US"/>
        </w:rPr>
      </w:r>
      <w:r w:rsidRPr="001530D7">
        <w:rPr>
          <w:rFonts w:eastAsia="Calibri"/>
          <w:i/>
          <w:sz w:val="22"/>
          <w:szCs w:val="22"/>
          <w:highlight w:val="yellow"/>
          <w:u w:val="single"/>
          <w:lang w:eastAsia="en-US"/>
        </w:rPr>
        <w:fldChar w:fldCharType="separate"/>
      </w:r>
      <w:r w:rsidR="001B20E6">
        <w:rPr>
          <w:rFonts w:eastAsia="Calibri"/>
          <w:i/>
          <w:sz w:val="22"/>
          <w:szCs w:val="22"/>
          <w:highlight w:val="yellow"/>
          <w:u w:val="single"/>
          <w:lang w:eastAsia="en-US"/>
        </w:rPr>
        <w:t>4.2.3</w:t>
      </w:r>
      <w:r w:rsidRPr="001530D7">
        <w:rPr>
          <w:rFonts w:eastAsia="Calibri"/>
          <w:i/>
          <w:sz w:val="22"/>
          <w:szCs w:val="22"/>
          <w:highlight w:val="yellow"/>
          <w:u w:val="single"/>
          <w:lang w:eastAsia="en-US"/>
        </w:rPr>
        <w:fldChar w:fldCharType="end"/>
      </w:r>
      <w:r w:rsidRPr="001530D7">
        <w:rPr>
          <w:rFonts w:eastAsia="Calibri"/>
          <w:i/>
          <w:sz w:val="22"/>
          <w:szCs w:val="22"/>
          <w:highlight w:val="yellow"/>
          <w:u w:val="single"/>
          <w:lang w:eastAsia="en-US"/>
        </w:rPr>
        <w:t>)</w:t>
      </w:r>
      <w:r w:rsidRPr="001530D7">
        <w:rPr>
          <w:rFonts w:eastAsia="Calibri"/>
          <w:sz w:val="22"/>
          <w:szCs w:val="22"/>
          <w:lang w:eastAsia="en-US"/>
        </w:rPr>
        <w:t xml:space="preserve"> на сумму </w:t>
      </w:r>
      <w:r w:rsidRPr="001530D7">
        <w:rPr>
          <w:rFonts w:eastAsia="Calibri"/>
          <w:i/>
          <w:sz w:val="22"/>
          <w:szCs w:val="22"/>
          <w:highlight w:val="yellow"/>
          <w:u w:val="single"/>
          <w:lang w:eastAsia="en-US"/>
        </w:rPr>
        <w:t>(указывается сумма, на которую планируется заключить договор)</w:t>
      </w:r>
      <w:r w:rsidRPr="001530D7">
        <w:rPr>
          <w:rFonts w:eastAsia="Calibri"/>
          <w:sz w:val="22"/>
          <w:szCs w:val="22"/>
          <w:lang w:eastAsia="en-US"/>
        </w:rPr>
        <w:t xml:space="preserve"> не является крупной, поскольку </w:t>
      </w:r>
      <w:r w:rsidRPr="001530D7">
        <w:rPr>
          <w:rFonts w:eastAsia="Calibri"/>
          <w:sz w:val="22"/>
          <w:szCs w:val="22"/>
          <w:highlight w:val="yellow"/>
          <w:lang w:eastAsia="en-US"/>
        </w:rPr>
        <w:t>(</w:t>
      </w:r>
      <w:r w:rsidRPr="001530D7">
        <w:rPr>
          <w:rFonts w:eastAsia="Calibri"/>
          <w:i/>
          <w:sz w:val="22"/>
          <w:szCs w:val="22"/>
          <w:highlight w:val="yellow"/>
          <w:u w:val="single"/>
          <w:lang w:eastAsia="en-US"/>
        </w:rPr>
        <w:t>указываются причины, по которым сделка не является для участника крупной)</w:t>
      </w:r>
      <w:r w:rsidRPr="001530D7">
        <w:rPr>
          <w:rFonts w:eastAsia="Calibri"/>
          <w:i/>
          <w:sz w:val="22"/>
          <w:szCs w:val="22"/>
          <w:u w:val="single"/>
          <w:lang w:eastAsia="en-US"/>
        </w:rPr>
        <w:t>.</w:t>
      </w:r>
    </w:p>
    <w:p w14:paraId="54D22026" w14:textId="77777777" w:rsidR="007D5454" w:rsidRPr="001530D7" w:rsidRDefault="007D5454" w:rsidP="007D5454">
      <w:pPr>
        <w:spacing w:line="240" w:lineRule="auto"/>
        <w:rPr>
          <w:sz w:val="22"/>
          <w:szCs w:val="22"/>
        </w:rPr>
      </w:pPr>
    </w:p>
    <w:p w14:paraId="1C282893" w14:textId="77777777" w:rsidR="007D5454" w:rsidRPr="001530D7" w:rsidRDefault="007D5454" w:rsidP="007D5454">
      <w:pPr>
        <w:spacing w:line="240" w:lineRule="auto"/>
        <w:rPr>
          <w:sz w:val="22"/>
          <w:szCs w:val="22"/>
        </w:rPr>
      </w:pPr>
    </w:p>
    <w:p w14:paraId="4BA94FEA" w14:textId="77777777" w:rsidR="007D5454" w:rsidRPr="001530D7" w:rsidRDefault="007D5454" w:rsidP="007D5454">
      <w:pPr>
        <w:spacing w:line="240" w:lineRule="auto"/>
        <w:rPr>
          <w:sz w:val="22"/>
          <w:szCs w:val="22"/>
        </w:rPr>
      </w:pPr>
      <w:r w:rsidRPr="001530D7">
        <w:rPr>
          <w:sz w:val="22"/>
          <w:szCs w:val="22"/>
        </w:rPr>
        <w:t>____________________________________</w:t>
      </w:r>
    </w:p>
    <w:p w14:paraId="396BACE8"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(подпись, М.П.)</w:t>
      </w:r>
    </w:p>
    <w:p w14:paraId="72D52582" w14:textId="77777777" w:rsidR="007D5454" w:rsidRPr="001530D7" w:rsidRDefault="007D5454" w:rsidP="007D5454">
      <w:pPr>
        <w:spacing w:line="240" w:lineRule="auto"/>
        <w:rPr>
          <w:sz w:val="22"/>
          <w:szCs w:val="22"/>
        </w:rPr>
      </w:pPr>
      <w:r w:rsidRPr="001530D7">
        <w:rPr>
          <w:sz w:val="22"/>
          <w:szCs w:val="22"/>
        </w:rPr>
        <w:t>____________________________________</w:t>
      </w:r>
    </w:p>
    <w:p w14:paraId="760CD546"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655ED1BE"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p>
    <w:p w14:paraId="01A154D9"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2540AEBF" w14:textId="77777777" w:rsidR="007D5454" w:rsidRPr="001530D7" w:rsidRDefault="007D5454" w:rsidP="007D5454">
      <w:pPr>
        <w:rPr>
          <w:sz w:val="22"/>
          <w:szCs w:val="22"/>
        </w:rPr>
      </w:pPr>
    </w:p>
    <w:p w14:paraId="3D7CABC8" w14:textId="77777777" w:rsidR="007D5454" w:rsidRPr="001530D7" w:rsidRDefault="007D5454" w:rsidP="007D5454">
      <w:pPr>
        <w:pStyle w:val="a5"/>
        <w:numPr>
          <w:ilvl w:val="0"/>
          <w:numId w:val="0"/>
        </w:numPr>
        <w:rPr>
          <w:sz w:val="22"/>
          <w:szCs w:val="22"/>
        </w:rPr>
      </w:pPr>
    </w:p>
    <w:p w14:paraId="72D6E731" w14:textId="77777777" w:rsidR="007D5454" w:rsidRPr="001530D7" w:rsidRDefault="007D5454" w:rsidP="007D5454">
      <w:pPr>
        <w:pStyle w:val="a6"/>
        <w:numPr>
          <w:ilvl w:val="0"/>
          <w:numId w:val="0"/>
        </w:numPr>
        <w:rPr>
          <w:sz w:val="22"/>
          <w:szCs w:val="22"/>
        </w:rPr>
      </w:pPr>
    </w:p>
    <w:p w14:paraId="3970288E" w14:textId="77777777" w:rsidR="007D5454" w:rsidRPr="001530D7" w:rsidRDefault="007D5454" w:rsidP="000506D9">
      <w:pPr>
        <w:pStyle w:val="23"/>
        <w:pageBreakBefore/>
        <w:numPr>
          <w:ilvl w:val="2"/>
          <w:numId w:val="5"/>
        </w:numPr>
        <w:tabs>
          <w:tab w:val="num" w:pos="1134"/>
        </w:tabs>
        <w:ind w:hanging="1702"/>
        <w:rPr>
          <w:sz w:val="22"/>
          <w:szCs w:val="22"/>
        </w:rPr>
      </w:pPr>
      <w:bookmarkStart w:id="526" w:name="_Toc418077960"/>
      <w:bookmarkStart w:id="527" w:name="_Toc419208691"/>
      <w:bookmarkStart w:id="528" w:name="_Toc440899886"/>
      <w:bookmarkStart w:id="529" w:name="_Toc474152473"/>
      <w:r w:rsidRPr="001530D7">
        <w:rPr>
          <w:sz w:val="22"/>
          <w:szCs w:val="22"/>
        </w:rPr>
        <w:lastRenderedPageBreak/>
        <w:t>Инструкции по заполнению</w:t>
      </w:r>
      <w:bookmarkEnd w:id="526"/>
      <w:bookmarkEnd w:id="527"/>
      <w:bookmarkEnd w:id="528"/>
      <w:bookmarkEnd w:id="529"/>
    </w:p>
    <w:p w14:paraId="1ED09CD7" w14:textId="77777777" w:rsidR="007D5454" w:rsidRPr="001530D7" w:rsidRDefault="007D5454" w:rsidP="0002227C">
      <w:pPr>
        <w:pStyle w:val="a6"/>
        <w:numPr>
          <w:ilvl w:val="3"/>
          <w:numId w:val="5"/>
        </w:numPr>
        <w:rPr>
          <w:sz w:val="22"/>
          <w:szCs w:val="22"/>
        </w:rPr>
      </w:pPr>
      <w:r w:rsidRPr="001530D7">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1530D7" w:rsidRDefault="007D5454" w:rsidP="0002227C">
      <w:pPr>
        <w:pStyle w:val="a6"/>
        <w:numPr>
          <w:ilvl w:val="3"/>
          <w:numId w:val="5"/>
        </w:numPr>
        <w:rPr>
          <w:sz w:val="22"/>
          <w:szCs w:val="22"/>
        </w:rPr>
      </w:pPr>
      <w:r w:rsidRPr="001530D7">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1530D7" w:rsidRDefault="007D5454" w:rsidP="0002227C">
      <w:pPr>
        <w:pStyle w:val="a6"/>
        <w:numPr>
          <w:ilvl w:val="3"/>
          <w:numId w:val="5"/>
        </w:numPr>
        <w:rPr>
          <w:sz w:val="22"/>
          <w:szCs w:val="22"/>
        </w:rPr>
      </w:pPr>
      <w:r w:rsidRPr="001530D7">
        <w:rPr>
          <w:sz w:val="22"/>
          <w:szCs w:val="22"/>
        </w:rPr>
        <w:t>Участник указывает причины, по которым сделка не является для участника крупной.</w:t>
      </w:r>
    </w:p>
    <w:p w14:paraId="0B6010AB" w14:textId="77777777" w:rsidR="007D5454" w:rsidRPr="001530D7" w:rsidRDefault="007D5454" w:rsidP="007D5454">
      <w:pPr>
        <w:rPr>
          <w:sz w:val="22"/>
          <w:szCs w:val="22"/>
        </w:rPr>
      </w:pPr>
    </w:p>
    <w:p w14:paraId="7F6C25B1" w14:textId="20A64F7A" w:rsidR="007D5454" w:rsidRPr="001530D7" w:rsidRDefault="007D5454" w:rsidP="0002227C">
      <w:pPr>
        <w:pStyle w:val="20"/>
        <w:pageBreakBefore/>
        <w:numPr>
          <w:ilvl w:val="1"/>
          <w:numId w:val="5"/>
        </w:numPr>
        <w:spacing w:after="240"/>
        <w:rPr>
          <w:sz w:val="22"/>
          <w:szCs w:val="22"/>
        </w:rPr>
      </w:pPr>
      <w:bookmarkStart w:id="530" w:name="_Ref418004442"/>
      <w:bookmarkStart w:id="531" w:name="_Toc418077961"/>
      <w:bookmarkStart w:id="532" w:name="_Toc419208692"/>
      <w:bookmarkStart w:id="533" w:name="_Toc440899887"/>
      <w:bookmarkStart w:id="534" w:name="_Toc474152474"/>
      <w:r w:rsidRPr="001530D7">
        <w:rPr>
          <w:sz w:val="22"/>
          <w:szCs w:val="22"/>
        </w:rPr>
        <w:lastRenderedPageBreak/>
        <w:t>Справка об отсутствии заинтересованности (форма </w:t>
      </w:r>
      <w:r w:rsidR="003D4B2D">
        <w:rPr>
          <w:sz w:val="22"/>
          <w:szCs w:val="22"/>
        </w:rPr>
        <w:t>13</w:t>
      </w:r>
      <w:r w:rsidRPr="001530D7">
        <w:rPr>
          <w:sz w:val="22"/>
          <w:szCs w:val="22"/>
        </w:rPr>
        <w:t>)</w:t>
      </w:r>
      <w:bookmarkEnd w:id="530"/>
      <w:bookmarkEnd w:id="531"/>
      <w:bookmarkEnd w:id="532"/>
      <w:bookmarkEnd w:id="533"/>
      <w:bookmarkEnd w:id="534"/>
    </w:p>
    <w:p w14:paraId="72EEF2A1" w14:textId="77777777" w:rsidR="007D5454" w:rsidRPr="001530D7" w:rsidRDefault="007D5454" w:rsidP="000506D9">
      <w:pPr>
        <w:pStyle w:val="23"/>
        <w:numPr>
          <w:ilvl w:val="2"/>
          <w:numId w:val="5"/>
        </w:numPr>
        <w:tabs>
          <w:tab w:val="num" w:pos="1134"/>
        </w:tabs>
        <w:ind w:hanging="1702"/>
        <w:rPr>
          <w:sz w:val="22"/>
          <w:szCs w:val="22"/>
        </w:rPr>
      </w:pPr>
      <w:bookmarkStart w:id="535" w:name="_Toc418077962"/>
      <w:bookmarkStart w:id="536" w:name="_Toc419208693"/>
      <w:bookmarkStart w:id="537" w:name="_Toc440899888"/>
      <w:bookmarkStart w:id="538" w:name="_Toc474152475"/>
      <w:r w:rsidRPr="001530D7">
        <w:rPr>
          <w:sz w:val="22"/>
          <w:szCs w:val="22"/>
        </w:rPr>
        <w:t>Форма Справки об отсутствии заинтересованности</w:t>
      </w:r>
      <w:bookmarkEnd w:id="535"/>
      <w:bookmarkEnd w:id="536"/>
      <w:bookmarkEnd w:id="537"/>
      <w:bookmarkEnd w:id="538"/>
      <w:r w:rsidRPr="001530D7">
        <w:rPr>
          <w:sz w:val="22"/>
          <w:szCs w:val="22"/>
        </w:rPr>
        <w:t xml:space="preserve"> </w:t>
      </w:r>
    </w:p>
    <w:p w14:paraId="53DF0A17" w14:textId="77777777" w:rsidR="007D5454" w:rsidRPr="001530D7" w:rsidRDefault="007D5454" w:rsidP="007D5454">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2E92FB15" w14:textId="77777777" w:rsidR="007D5454" w:rsidRPr="001530D7" w:rsidRDefault="007D5454" w:rsidP="007D5454">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1B20E6">
        <w:rPr>
          <w:noProof/>
          <w:sz w:val="22"/>
          <w:szCs w:val="22"/>
        </w:rPr>
        <w:t>11</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57B72F97" w14:textId="77777777" w:rsidR="007D5454" w:rsidRPr="001530D7" w:rsidRDefault="007D5454" w:rsidP="007D5454">
      <w:pPr>
        <w:ind w:firstLine="0"/>
        <w:rPr>
          <w:sz w:val="22"/>
          <w:szCs w:val="22"/>
        </w:rPr>
      </w:pPr>
    </w:p>
    <w:p w14:paraId="29A9A154" w14:textId="77777777" w:rsidR="007D5454" w:rsidRPr="001530D7" w:rsidRDefault="007D5454" w:rsidP="007D5454">
      <w:pPr>
        <w:suppressAutoHyphens/>
        <w:spacing w:line="240" w:lineRule="auto"/>
        <w:ind w:firstLine="0"/>
        <w:jc w:val="center"/>
        <w:rPr>
          <w:b/>
          <w:sz w:val="22"/>
          <w:szCs w:val="22"/>
        </w:rPr>
      </w:pPr>
      <w:r w:rsidRPr="001530D7">
        <w:rPr>
          <w:b/>
          <w:sz w:val="22"/>
          <w:szCs w:val="22"/>
        </w:rPr>
        <w:t xml:space="preserve">Справка об отсутствии заинтересованности </w:t>
      </w:r>
    </w:p>
    <w:p w14:paraId="6B9ED573" w14:textId="77777777" w:rsidR="007D5454" w:rsidRPr="001530D7" w:rsidRDefault="007D5454" w:rsidP="007D5454">
      <w:pPr>
        <w:spacing w:line="240" w:lineRule="auto"/>
        <w:rPr>
          <w:iCs/>
          <w:sz w:val="22"/>
          <w:szCs w:val="22"/>
        </w:rPr>
      </w:pPr>
    </w:p>
    <w:p w14:paraId="476F96FC" w14:textId="1E607F70" w:rsidR="007D5454" w:rsidRPr="001530D7" w:rsidRDefault="007D5454" w:rsidP="007D5454">
      <w:pPr>
        <w:spacing w:line="240" w:lineRule="auto"/>
        <w:rPr>
          <w:sz w:val="22"/>
          <w:szCs w:val="22"/>
        </w:rPr>
      </w:pPr>
      <w:r w:rsidRPr="001530D7">
        <w:rPr>
          <w:rFonts w:eastAsia="Calibri"/>
          <w:sz w:val="22"/>
          <w:szCs w:val="22"/>
          <w:lang w:eastAsia="en-US"/>
        </w:rPr>
        <w:t xml:space="preserve">Настоящим подтверждаю, что сделка </w:t>
      </w:r>
      <w:proofErr w:type="gramStart"/>
      <w:r w:rsidRPr="001530D7">
        <w:rPr>
          <w:rFonts w:eastAsia="Calibri"/>
          <w:sz w:val="22"/>
          <w:szCs w:val="22"/>
          <w:lang w:eastAsia="en-US"/>
        </w:rPr>
        <w:t>между</w:t>
      </w:r>
      <w:proofErr w:type="gramEnd"/>
      <w:r w:rsidRPr="001530D7">
        <w:rPr>
          <w:rFonts w:eastAsia="Calibri"/>
          <w:sz w:val="22"/>
          <w:szCs w:val="22"/>
          <w:lang w:eastAsia="en-US"/>
        </w:rPr>
        <w:t xml:space="preserve"> </w:t>
      </w:r>
      <w:r w:rsidR="009505E1" w:rsidRPr="001530D7">
        <w:rPr>
          <w:rFonts w:eastAsia="Calibri"/>
          <w:sz w:val="22"/>
          <w:szCs w:val="22"/>
          <w:u w:val="single"/>
          <w:lang w:eastAsia="en-US"/>
        </w:rPr>
        <w:t xml:space="preserve"> ____________________________ </w:t>
      </w:r>
      <w:r w:rsidR="009505E1" w:rsidRPr="001530D7">
        <w:rPr>
          <w:rFonts w:eastAsia="Calibri"/>
          <w:i/>
          <w:sz w:val="22"/>
          <w:szCs w:val="22"/>
          <w:highlight w:val="yellow"/>
          <w:u w:val="single"/>
          <w:lang w:eastAsia="en-US"/>
        </w:rPr>
        <w:t xml:space="preserve">(указывается </w:t>
      </w:r>
      <w:proofErr w:type="gramStart"/>
      <w:r w:rsidR="009505E1" w:rsidRPr="001530D7">
        <w:rPr>
          <w:rFonts w:eastAsia="Calibri"/>
          <w:i/>
          <w:sz w:val="22"/>
          <w:szCs w:val="22"/>
          <w:highlight w:val="yellow"/>
          <w:u w:val="single"/>
          <w:lang w:eastAsia="en-US"/>
        </w:rPr>
        <w:t>наименование</w:t>
      </w:r>
      <w:proofErr w:type="gramEnd"/>
      <w:r w:rsidR="009505E1" w:rsidRPr="001530D7">
        <w:rPr>
          <w:rFonts w:eastAsia="Calibri"/>
          <w:i/>
          <w:sz w:val="22"/>
          <w:szCs w:val="22"/>
          <w:highlight w:val="yellow"/>
          <w:u w:val="single"/>
          <w:lang w:eastAsia="en-US"/>
        </w:rPr>
        <w:t xml:space="preserve"> Заказчика)</w:t>
      </w:r>
      <w:r w:rsidRPr="001530D7">
        <w:rPr>
          <w:rFonts w:eastAsia="Calibri"/>
          <w:sz w:val="22"/>
          <w:szCs w:val="22"/>
          <w:lang w:eastAsia="en-US"/>
        </w:rPr>
        <w:t xml:space="preserve"> и </w:t>
      </w:r>
      <w:r w:rsidRPr="001530D7">
        <w:rPr>
          <w:rFonts w:eastAsia="Calibri"/>
          <w:sz w:val="22"/>
          <w:szCs w:val="22"/>
          <w:u w:val="single"/>
          <w:lang w:eastAsia="en-US"/>
        </w:rPr>
        <w:t xml:space="preserve">____________________________ </w:t>
      </w:r>
      <w:r w:rsidRPr="001530D7">
        <w:rPr>
          <w:rFonts w:eastAsia="Calibri"/>
          <w:i/>
          <w:sz w:val="22"/>
          <w:szCs w:val="22"/>
          <w:highlight w:val="yellow"/>
          <w:u w:val="single"/>
          <w:lang w:eastAsia="en-US"/>
        </w:rPr>
        <w:t>(указывается наименование участника)</w:t>
      </w:r>
      <w:r w:rsidRPr="001530D7">
        <w:rPr>
          <w:rFonts w:eastAsia="Calibri"/>
          <w:i/>
          <w:sz w:val="22"/>
          <w:szCs w:val="22"/>
          <w:lang w:eastAsia="en-US"/>
        </w:rPr>
        <w:t xml:space="preserve"> </w:t>
      </w:r>
      <w:r w:rsidRPr="001530D7">
        <w:rPr>
          <w:rFonts w:eastAsia="Calibri"/>
          <w:sz w:val="22"/>
          <w:szCs w:val="22"/>
          <w:lang w:eastAsia="en-US"/>
        </w:rPr>
        <w:t xml:space="preserve">на </w:t>
      </w:r>
      <w:r w:rsidRPr="001530D7">
        <w:rPr>
          <w:rFonts w:eastAsia="Calibri"/>
          <w:sz w:val="22"/>
          <w:szCs w:val="22"/>
          <w:u w:val="single"/>
          <w:lang w:eastAsia="en-US"/>
        </w:rPr>
        <w:t xml:space="preserve">___________________________________ </w:t>
      </w:r>
      <w:r w:rsidRPr="001530D7">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1530D7">
        <w:rPr>
          <w:rFonts w:eastAsia="Calibri"/>
          <w:i/>
          <w:sz w:val="22"/>
          <w:szCs w:val="22"/>
          <w:highlight w:val="yellow"/>
          <w:u w:val="single"/>
          <w:lang w:eastAsia="en-US"/>
        </w:rPr>
        <w:fldChar w:fldCharType="begin"/>
      </w:r>
      <w:r w:rsidRPr="001530D7">
        <w:rPr>
          <w:rFonts w:eastAsia="Calibri"/>
          <w:i/>
          <w:sz w:val="22"/>
          <w:szCs w:val="22"/>
          <w:highlight w:val="yellow"/>
          <w:u w:val="single"/>
          <w:lang w:eastAsia="en-US"/>
        </w:rPr>
        <w:instrText xml:space="preserve"> REF _Ref249785568 \r \h </w:instrText>
      </w:r>
      <w:r w:rsidR="001530D7" w:rsidRPr="001530D7">
        <w:rPr>
          <w:rFonts w:eastAsia="Calibri"/>
          <w:i/>
          <w:sz w:val="22"/>
          <w:szCs w:val="22"/>
          <w:highlight w:val="yellow"/>
          <w:u w:val="single"/>
          <w:lang w:eastAsia="en-US"/>
        </w:rPr>
        <w:instrText xml:space="preserve"> \* MERGEFORMAT </w:instrText>
      </w:r>
      <w:r w:rsidRPr="001530D7">
        <w:rPr>
          <w:rFonts w:eastAsia="Calibri"/>
          <w:i/>
          <w:sz w:val="22"/>
          <w:szCs w:val="22"/>
          <w:highlight w:val="yellow"/>
          <w:u w:val="single"/>
          <w:lang w:eastAsia="en-US"/>
        </w:rPr>
      </w:r>
      <w:r w:rsidRPr="001530D7">
        <w:rPr>
          <w:rFonts w:eastAsia="Calibri"/>
          <w:i/>
          <w:sz w:val="22"/>
          <w:szCs w:val="22"/>
          <w:highlight w:val="yellow"/>
          <w:u w:val="single"/>
          <w:lang w:eastAsia="en-US"/>
        </w:rPr>
        <w:fldChar w:fldCharType="separate"/>
      </w:r>
      <w:r w:rsidR="001B20E6">
        <w:rPr>
          <w:rFonts w:eastAsia="Calibri"/>
          <w:i/>
          <w:sz w:val="22"/>
          <w:szCs w:val="22"/>
          <w:highlight w:val="yellow"/>
          <w:u w:val="single"/>
          <w:lang w:eastAsia="en-US"/>
        </w:rPr>
        <w:t>4.2.3</w:t>
      </w:r>
      <w:r w:rsidRPr="001530D7">
        <w:rPr>
          <w:rFonts w:eastAsia="Calibri"/>
          <w:i/>
          <w:sz w:val="22"/>
          <w:szCs w:val="22"/>
          <w:highlight w:val="yellow"/>
          <w:u w:val="single"/>
          <w:lang w:eastAsia="en-US"/>
        </w:rPr>
        <w:fldChar w:fldCharType="end"/>
      </w:r>
      <w:r w:rsidRPr="001530D7">
        <w:rPr>
          <w:rFonts w:eastAsia="Calibri"/>
          <w:i/>
          <w:sz w:val="22"/>
          <w:szCs w:val="22"/>
          <w:highlight w:val="yellow"/>
          <w:u w:val="single"/>
          <w:lang w:eastAsia="en-US"/>
        </w:rPr>
        <w:t>)</w:t>
      </w:r>
      <w:r w:rsidRPr="001530D7">
        <w:rPr>
          <w:rFonts w:eastAsia="Calibri"/>
          <w:sz w:val="22"/>
          <w:szCs w:val="22"/>
          <w:lang w:eastAsia="en-US"/>
        </w:rPr>
        <w:t xml:space="preserve"> на сумму </w:t>
      </w:r>
      <w:r w:rsidRPr="001530D7">
        <w:rPr>
          <w:rFonts w:eastAsia="Calibri"/>
          <w:i/>
          <w:sz w:val="22"/>
          <w:szCs w:val="22"/>
          <w:highlight w:val="yellow"/>
          <w:u w:val="single"/>
          <w:lang w:eastAsia="en-US"/>
        </w:rPr>
        <w:t>(указывается сумма, на которую планируется заключить договор)</w:t>
      </w:r>
      <w:r w:rsidRPr="001530D7">
        <w:rPr>
          <w:rFonts w:eastAsia="Calibri"/>
          <w:sz w:val="22"/>
          <w:szCs w:val="22"/>
          <w:lang w:eastAsia="en-US"/>
        </w:rPr>
        <w:t xml:space="preserve"> не является сделкой, в совершении которой имеется  заинтересованность</w:t>
      </w:r>
      <w:r w:rsidRPr="001530D7">
        <w:rPr>
          <w:rFonts w:eastAsia="Calibri"/>
          <w:i/>
          <w:sz w:val="22"/>
          <w:szCs w:val="22"/>
          <w:lang w:eastAsia="en-US"/>
        </w:rPr>
        <w:t>.</w:t>
      </w:r>
    </w:p>
    <w:p w14:paraId="1F002547" w14:textId="77777777" w:rsidR="007D5454" w:rsidRPr="001530D7" w:rsidRDefault="007D5454" w:rsidP="007D5454">
      <w:pPr>
        <w:spacing w:line="240" w:lineRule="auto"/>
        <w:rPr>
          <w:sz w:val="22"/>
          <w:szCs w:val="22"/>
        </w:rPr>
      </w:pPr>
    </w:p>
    <w:p w14:paraId="63A2E590" w14:textId="77777777" w:rsidR="007D5454" w:rsidRPr="001530D7" w:rsidRDefault="007D5454" w:rsidP="007D5454">
      <w:pPr>
        <w:spacing w:line="240" w:lineRule="auto"/>
        <w:rPr>
          <w:sz w:val="22"/>
          <w:szCs w:val="22"/>
        </w:rPr>
      </w:pPr>
    </w:p>
    <w:p w14:paraId="7B4DBE2B" w14:textId="77777777" w:rsidR="007D5454" w:rsidRPr="001530D7" w:rsidRDefault="007D5454" w:rsidP="007D5454">
      <w:pPr>
        <w:spacing w:line="240" w:lineRule="auto"/>
        <w:rPr>
          <w:sz w:val="22"/>
          <w:szCs w:val="22"/>
        </w:rPr>
      </w:pPr>
      <w:r w:rsidRPr="001530D7">
        <w:rPr>
          <w:sz w:val="22"/>
          <w:szCs w:val="22"/>
        </w:rPr>
        <w:t>____________________________________</w:t>
      </w:r>
    </w:p>
    <w:p w14:paraId="7085774C"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(подпись, М.П.)</w:t>
      </w:r>
    </w:p>
    <w:p w14:paraId="4B3E8C3B" w14:textId="77777777" w:rsidR="007D5454" w:rsidRPr="001530D7" w:rsidRDefault="007D5454" w:rsidP="007D5454">
      <w:pPr>
        <w:spacing w:line="240" w:lineRule="auto"/>
        <w:rPr>
          <w:sz w:val="22"/>
          <w:szCs w:val="22"/>
        </w:rPr>
      </w:pPr>
      <w:r w:rsidRPr="001530D7">
        <w:rPr>
          <w:sz w:val="22"/>
          <w:szCs w:val="22"/>
        </w:rPr>
        <w:t>____________________________________</w:t>
      </w:r>
    </w:p>
    <w:p w14:paraId="39968362"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5E3B192C"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p>
    <w:p w14:paraId="1C418D45"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19D55334" w14:textId="77777777" w:rsidR="007D5454" w:rsidRPr="001530D7" w:rsidRDefault="007D5454" w:rsidP="007D5454">
      <w:pPr>
        <w:rPr>
          <w:sz w:val="22"/>
          <w:szCs w:val="22"/>
        </w:rPr>
      </w:pPr>
    </w:p>
    <w:p w14:paraId="27E5C224" w14:textId="77777777" w:rsidR="007D5454" w:rsidRPr="001530D7" w:rsidRDefault="007D5454" w:rsidP="000506D9">
      <w:pPr>
        <w:pStyle w:val="23"/>
        <w:pageBreakBefore/>
        <w:numPr>
          <w:ilvl w:val="2"/>
          <w:numId w:val="5"/>
        </w:numPr>
        <w:tabs>
          <w:tab w:val="num" w:pos="1134"/>
        </w:tabs>
        <w:ind w:hanging="1702"/>
        <w:rPr>
          <w:sz w:val="22"/>
          <w:szCs w:val="22"/>
        </w:rPr>
      </w:pPr>
      <w:bookmarkStart w:id="539" w:name="_Toc418077963"/>
      <w:bookmarkStart w:id="540" w:name="_Toc419208694"/>
      <w:bookmarkStart w:id="541" w:name="_Toc440899889"/>
      <w:bookmarkStart w:id="542" w:name="_Toc474152476"/>
      <w:r w:rsidRPr="001530D7">
        <w:rPr>
          <w:sz w:val="22"/>
          <w:szCs w:val="22"/>
        </w:rPr>
        <w:lastRenderedPageBreak/>
        <w:t>Инструкции по заполнению</w:t>
      </w:r>
      <w:bookmarkEnd w:id="539"/>
      <w:bookmarkEnd w:id="540"/>
      <w:bookmarkEnd w:id="541"/>
      <w:bookmarkEnd w:id="542"/>
    </w:p>
    <w:p w14:paraId="3455A729" w14:textId="3FE273FB" w:rsidR="007D5454" w:rsidRPr="001530D7" w:rsidRDefault="007D5454" w:rsidP="0002227C">
      <w:pPr>
        <w:pStyle w:val="a6"/>
        <w:numPr>
          <w:ilvl w:val="3"/>
          <w:numId w:val="5"/>
        </w:numPr>
        <w:rPr>
          <w:sz w:val="22"/>
          <w:szCs w:val="22"/>
        </w:rPr>
      </w:pPr>
      <w:r w:rsidRPr="001530D7">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1530D7">
        <w:rPr>
          <w:rFonts w:eastAsia="Calibri"/>
          <w:sz w:val="22"/>
          <w:szCs w:val="22"/>
          <w:lang w:eastAsia="en-US"/>
        </w:rPr>
        <w:t xml:space="preserve">сделкой, в совершении которой </w:t>
      </w:r>
      <w:r w:rsidR="00C17DE2" w:rsidRPr="001530D7">
        <w:rPr>
          <w:rFonts w:eastAsia="Calibri"/>
          <w:sz w:val="22"/>
          <w:szCs w:val="22"/>
          <w:lang w:eastAsia="en-US"/>
        </w:rPr>
        <w:t>имеется заинтересованность</w:t>
      </w:r>
      <w:r w:rsidRPr="001530D7">
        <w:rPr>
          <w:sz w:val="22"/>
          <w:szCs w:val="22"/>
        </w:rPr>
        <w:t>.</w:t>
      </w:r>
    </w:p>
    <w:p w14:paraId="54FA9FB1" w14:textId="77777777" w:rsidR="007D5454" w:rsidRPr="001530D7" w:rsidRDefault="007D5454" w:rsidP="0002227C">
      <w:pPr>
        <w:pStyle w:val="a6"/>
        <w:numPr>
          <w:ilvl w:val="3"/>
          <w:numId w:val="5"/>
        </w:numPr>
        <w:rPr>
          <w:sz w:val="22"/>
          <w:szCs w:val="22"/>
        </w:rPr>
      </w:pPr>
      <w:r w:rsidRPr="001530D7">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1530D7" w:rsidRDefault="007D41EF" w:rsidP="007D41EF">
      <w:pPr>
        <w:rPr>
          <w:b/>
          <w:sz w:val="22"/>
          <w:szCs w:val="22"/>
        </w:rPr>
      </w:pPr>
    </w:p>
    <w:p w14:paraId="345C3023" w14:textId="77777777" w:rsidR="007D41EF" w:rsidRPr="001530D7" w:rsidRDefault="007D41EF" w:rsidP="000506D9">
      <w:pPr>
        <w:rPr>
          <w:sz w:val="22"/>
          <w:szCs w:val="22"/>
        </w:rPr>
      </w:pPr>
    </w:p>
    <w:p w14:paraId="4FAF711A" w14:textId="74077AB5" w:rsidR="001F04AF" w:rsidRPr="001530D7" w:rsidRDefault="001F04AF" w:rsidP="0002227C">
      <w:pPr>
        <w:pStyle w:val="20"/>
        <w:pageBreakBefore/>
        <w:numPr>
          <w:ilvl w:val="1"/>
          <w:numId w:val="5"/>
        </w:numPr>
        <w:spacing w:after="240"/>
        <w:rPr>
          <w:sz w:val="22"/>
          <w:szCs w:val="22"/>
        </w:rPr>
      </w:pPr>
      <w:bookmarkStart w:id="543" w:name="_Toc440899890"/>
      <w:bookmarkStart w:id="544" w:name="_Toc474152477"/>
      <w:r w:rsidRPr="001530D7">
        <w:rPr>
          <w:sz w:val="22"/>
          <w:szCs w:val="22"/>
        </w:rPr>
        <w:lastRenderedPageBreak/>
        <w:t xml:space="preserve">План распределения объемов </w:t>
      </w:r>
      <w:r w:rsidR="001951C7" w:rsidRPr="001530D7">
        <w:rPr>
          <w:sz w:val="22"/>
          <w:szCs w:val="22"/>
        </w:rPr>
        <w:t>исполнения договора</w:t>
      </w:r>
      <w:r w:rsidRPr="001530D7">
        <w:rPr>
          <w:sz w:val="22"/>
          <w:szCs w:val="22"/>
        </w:rPr>
        <w:t xml:space="preserve"> внутри коллективного участника (форма </w:t>
      </w:r>
      <w:r w:rsidR="00FC297A">
        <w:rPr>
          <w:sz w:val="22"/>
          <w:szCs w:val="22"/>
        </w:rPr>
        <w:t>14</w:t>
      </w:r>
      <w:r w:rsidRPr="001530D7">
        <w:rPr>
          <w:sz w:val="22"/>
          <w:szCs w:val="22"/>
        </w:rPr>
        <w:t>)</w:t>
      </w:r>
      <w:bookmarkEnd w:id="543"/>
      <w:bookmarkEnd w:id="544"/>
    </w:p>
    <w:p w14:paraId="1892C9BD" w14:textId="77777777" w:rsidR="001F04AF" w:rsidRPr="001530D7" w:rsidRDefault="001F04AF" w:rsidP="000506D9">
      <w:pPr>
        <w:pStyle w:val="23"/>
        <w:tabs>
          <w:tab w:val="num" w:pos="1134"/>
        </w:tabs>
        <w:ind w:left="1134"/>
        <w:rPr>
          <w:sz w:val="22"/>
          <w:szCs w:val="22"/>
        </w:rPr>
      </w:pPr>
      <w:bookmarkStart w:id="545" w:name="_Ref384119813"/>
      <w:bookmarkStart w:id="546" w:name="_Toc440899891"/>
      <w:bookmarkStart w:id="547" w:name="_Toc474152478"/>
      <w:r w:rsidRPr="001530D7">
        <w:rPr>
          <w:sz w:val="22"/>
          <w:szCs w:val="22"/>
        </w:rPr>
        <w:t xml:space="preserve">Форма </w:t>
      </w:r>
      <w:proofErr w:type="gramStart"/>
      <w:r w:rsidRPr="001530D7">
        <w:rPr>
          <w:sz w:val="22"/>
          <w:szCs w:val="22"/>
        </w:rPr>
        <w:t xml:space="preserve">плана распределения объемов </w:t>
      </w:r>
      <w:r w:rsidR="001951C7" w:rsidRPr="001530D7">
        <w:rPr>
          <w:sz w:val="22"/>
          <w:szCs w:val="22"/>
        </w:rPr>
        <w:t>исполнения договора</w:t>
      </w:r>
      <w:proofErr w:type="gramEnd"/>
      <w:r w:rsidRPr="001530D7">
        <w:rPr>
          <w:sz w:val="22"/>
          <w:szCs w:val="22"/>
        </w:rPr>
        <w:t xml:space="preserve"> внутри коллективного участника</w:t>
      </w:r>
      <w:bookmarkEnd w:id="545"/>
      <w:bookmarkEnd w:id="546"/>
      <w:bookmarkEnd w:id="547"/>
    </w:p>
    <w:p w14:paraId="52522296" w14:textId="77777777" w:rsidR="001F04AF" w:rsidRPr="001530D7" w:rsidRDefault="001F04AF" w:rsidP="001F04AF">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3405C6E9" w14:textId="77777777" w:rsidR="001F04AF" w:rsidRPr="001530D7" w:rsidRDefault="001F04AF" w:rsidP="001F04AF">
      <w:pPr>
        <w:spacing w:line="240" w:lineRule="auto"/>
        <w:ind w:firstLine="0"/>
        <w:jc w:val="left"/>
        <w:rPr>
          <w:sz w:val="22"/>
          <w:szCs w:val="22"/>
        </w:rPr>
      </w:pPr>
    </w:p>
    <w:p w14:paraId="5CAC9A21" w14:textId="1FBA529A" w:rsidR="001F04AF" w:rsidRPr="001530D7" w:rsidRDefault="001F04AF" w:rsidP="001F04AF">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1B20E6">
        <w:rPr>
          <w:noProof/>
          <w:sz w:val="22"/>
          <w:szCs w:val="22"/>
        </w:rPr>
        <w:t>12</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64A1DABF" w14:textId="77777777" w:rsidR="001F04AF" w:rsidRPr="001530D7" w:rsidRDefault="001F04AF" w:rsidP="001F04AF">
      <w:pPr>
        <w:ind w:firstLine="0"/>
        <w:rPr>
          <w:sz w:val="22"/>
          <w:szCs w:val="22"/>
        </w:rPr>
      </w:pPr>
    </w:p>
    <w:p w14:paraId="3051CDC5" w14:textId="77777777" w:rsidR="001F04AF" w:rsidRPr="001530D7" w:rsidRDefault="001F04AF" w:rsidP="001F04AF">
      <w:pPr>
        <w:suppressAutoHyphens/>
        <w:spacing w:line="240" w:lineRule="auto"/>
        <w:ind w:firstLine="0"/>
        <w:jc w:val="center"/>
        <w:rPr>
          <w:b/>
          <w:sz w:val="22"/>
          <w:szCs w:val="22"/>
        </w:rPr>
      </w:pPr>
      <w:r w:rsidRPr="001530D7">
        <w:rPr>
          <w:b/>
          <w:sz w:val="22"/>
          <w:szCs w:val="22"/>
        </w:rPr>
        <w:t xml:space="preserve">План распределения объемов </w:t>
      </w:r>
      <w:r w:rsidR="001951C7" w:rsidRPr="001530D7">
        <w:rPr>
          <w:b/>
          <w:sz w:val="22"/>
          <w:szCs w:val="22"/>
        </w:rPr>
        <w:t>исполнения договора</w:t>
      </w:r>
      <w:r w:rsidRPr="001530D7">
        <w:rPr>
          <w:b/>
          <w:sz w:val="22"/>
          <w:szCs w:val="22"/>
        </w:rPr>
        <w:t xml:space="preserve"> внутри коллективного участника</w:t>
      </w:r>
    </w:p>
    <w:p w14:paraId="4D4FC61F" w14:textId="77777777" w:rsidR="001F04AF" w:rsidRPr="001530D7" w:rsidRDefault="001F04AF" w:rsidP="001F04AF">
      <w:pPr>
        <w:ind w:firstLine="0"/>
        <w:rPr>
          <w:sz w:val="22"/>
          <w:szCs w:val="22"/>
        </w:rPr>
      </w:pPr>
    </w:p>
    <w:p w14:paraId="08707F03" w14:textId="77777777" w:rsidR="001F04AF" w:rsidRPr="001530D7" w:rsidRDefault="001F04AF" w:rsidP="001F04AF">
      <w:pPr>
        <w:ind w:firstLine="0"/>
        <w:rPr>
          <w:sz w:val="22"/>
          <w:szCs w:val="22"/>
        </w:rPr>
      </w:pPr>
      <w:r w:rsidRPr="001530D7">
        <w:rPr>
          <w:sz w:val="22"/>
          <w:szCs w:val="22"/>
        </w:rPr>
        <w:t>Наименование и адрес лидера коллективного участника: _______________________</w:t>
      </w:r>
    </w:p>
    <w:p w14:paraId="5EC55135" w14:textId="77777777" w:rsidR="001F04AF" w:rsidRPr="001530D7" w:rsidRDefault="001F04AF" w:rsidP="001F04AF">
      <w:pPr>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1530D7" w14:paraId="6B91DB74" w14:textId="77777777" w:rsidTr="00B60B7C">
        <w:trPr>
          <w:cantSplit/>
        </w:trPr>
        <w:tc>
          <w:tcPr>
            <w:tcW w:w="648" w:type="dxa"/>
            <w:vMerge w:val="restart"/>
          </w:tcPr>
          <w:p w14:paraId="52C94428" w14:textId="77777777" w:rsidR="007D5454" w:rsidRPr="001530D7" w:rsidRDefault="007D5454" w:rsidP="00DA2197">
            <w:pPr>
              <w:pStyle w:val="af3"/>
              <w:rPr>
                <w:szCs w:val="22"/>
              </w:rPr>
            </w:pPr>
            <w:r w:rsidRPr="001530D7">
              <w:rPr>
                <w:szCs w:val="22"/>
              </w:rPr>
              <w:t xml:space="preserve">№ </w:t>
            </w:r>
            <w:proofErr w:type="gramStart"/>
            <w:r w:rsidRPr="001530D7">
              <w:rPr>
                <w:szCs w:val="22"/>
              </w:rPr>
              <w:t>п</w:t>
            </w:r>
            <w:proofErr w:type="gramEnd"/>
            <w:r w:rsidRPr="001530D7">
              <w:rPr>
                <w:szCs w:val="22"/>
              </w:rPr>
              <w:t>/п</w:t>
            </w:r>
          </w:p>
        </w:tc>
        <w:tc>
          <w:tcPr>
            <w:tcW w:w="1870" w:type="dxa"/>
            <w:vMerge w:val="restart"/>
          </w:tcPr>
          <w:p w14:paraId="0E488D93" w14:textId="77777777" w:rsidR="007D5454" w:rsidRPr="001530D7" w:rsidRDefault="007D5454" w:rsidP="00DA2197">
            <w:pPr>
              <w:pStyle w:val="af3"/>
              <w:rPr>
                <w:szCs w:val="22"/>
              </w:rPr>
            </w:pPr>
            <w:r w:rsidRPr="001530D7">
              <w:rPr>
                <w:szCs w:val="22"/>
              </w:rPr>
              <w:t xml:space="preserve">Наименование </w:t>
            </w:r>
            <w:r w:rsidR="001951C7" w:rsidRPr="001530D7">
              <w:rPr>
                <w:szCs w:val="22"/>
              </w:rPr>
              <w:t>поставки</w:t>
            </w:r>
            <w:r w:rsidRPr="001530D7">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1530D7" w:rsidRDefault="007D5454" w:rsidP="00DA2197">
            <w:pPr>
              <w:pStyle w:val="af3"/>
              <w:rPr>
                <w:szCs w:val="22"/>
              </w:rPr>
            </w:pPr>
            <w:proofErr w:type="gramStart"/>
            <w:r w:rsidRPr="001530D7">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1530D7" w:rsidRDefault="007D5454" w:rsidP="00195100">
            <w:pPr>
              <w:pStyle w:val="af3"/>
              <w:rPr>
                <w:szCs w:val="22"/>
              </w:rPr>
            </w:pPr>
            <w:r w:rsidRPr="001530D7">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1530D7" w:rsidRDefault="007D5454" w:rsidP="00DA2197">
            <w:pPr>
              <w:pStyle w:val="af3"/>
              <w:rPr>
                <w:szCs w:val="22"/>
              </w:rPr>
            </w:pPr>
            <w:r w:rsidRPr="001530D7">
              <w:rPr>
                <w:szCs w:val="22"/>
              </w:rPr>
              <w:t>Стоимость товаров, работ, услуг (цена договора)</w:t>
            </w:r>
          </w:p>
        </w:tc>
        <w:tc>
          <w:tcPr>
            <w:tcW w:w="1579" w:type="dxa"/>
            <w:vMerge w:val="restart"/>
          </w:tcPr>
          <w:p w14:paraId="0776972A" w14:textId="77777777" w:rsidR="007D5454" w:rsidRPr="001530D7" w:rsidRDefault="007D5454" w:rsidP="00DA2197">
            <w:pPr>
              <w:pStyle w:val="af3"/>
              <w:rPr>
                <w:szCs w:val="22"/>
              </w:rPr>
            </w:pPr>
            <w:r w:rsidRPr="001530D7">
              <w:rPr>
                <w:szCs w:val="22"/>
              </w:rPr>
              <w:t>Место, условия и сроки (периоды) поставки товара, выполнения работы, оказания услуги</w:t>
            </w:r>
          </w:p>
        </w:tc>
      </w:tr>
      <w:tr w:rsidR="00B60B7C" w:rsidRPr="001530D7" w14:paraId="45794898" w14:textId="77777777" w:rsidTr="00B60B7C">
        <w:trPr>
          <w:cantSplit/>
        </w:trPr>
        <w:tc>
          <w:tcPr>
            <w:tcW w:w="648" w:type="dxa"/>
            <w:vMerge/>
          </w:tcPr>
          <w:p w14:paraId="559CEFFE" w14:textId="77777777" w:rsidR="00B60B7C" w:rsidRPr="001530D7" w:rsidRDefault="00B60B7C" w:rsidP="00DA2197">
            <w:pPr>
              <w:pStyle w:val="af3"/>
              <w:rPr>
                <w:szCs w:val="22"/>
              </w:rPr>
            </w:pPr>
          </w:p>
        </w:tc>
        <w:tc>
          <w:tcPr>
            <w:tcW w:w="1870" w:type="dxa"/>
            <w:vMerge/>
          </w:tcPr>
          <w:p w14:paraId="00AFD10C" w14:textId="77777777" w:rsidR="00B60B7C" w:rsidRPr="001530D7" w:rsidRDefault="00B60B7C" w:rsidP="00DA2197">
            <w:pPr>
              <w:pStyle w:val="af3"/>
              <w:rPr>
                <w:szCs w:val="22"/>
              </w:rPr>
            </w:pPr>
          </w:p>
        </w:tc>
        <w:tc>
          <w:tcPr>
            <w:tcW w:w="1701" w:type="dxa"/>
            <w:vMerge/>
          </w:tcPr>
          <w:p w14:paraId="73F370CE" w14:textId="77777777" w:rsidR="00B60B7C" w:rsidRPr="001530D7" w:rsidRDefault="00B60B7C" w:rsidP="00DA2197">
            <w:pPr>
              <w:pStyle w:val="af3"/>
              <w:rPr>
                <w:szCs w:val="22"/>
              </w:rPr>
            </w:pPr>
          </w:p>
        </w:tc>
        <w:tc>
          <w:tcPr>
            <w:tcW w:w="1715" w:type="dxa"/>
            <w:vMerge/>
          </w:tcPr>
          <w:p w14:paraId="5D3B788F" w14:textId="77777777" w:rsidR="00B60B7C" w:rsidRPr="001530D7" w:rsidRDefault="00B60B7C" w:rsidP="00DA2197">
            <w:pPr>
              <w:pStyle w:val="af3"/>
              <w:rPr>
                <w:szCs w:val="22"/>
              </w:rPr>
            </w:pPr>
          </w:p>
        </w:tc>
        <w:tc>
          <w:tcPr>
            <w:tcW w:w="1545" w:type="dxa"/>
          </w:tcPr>
          <w:p w14:paraId="4D8CF6B7" w14:textId="77777777" w:rsidR="00B60B7C" w:rsidRPr="001530D7" w:rsidRDefault="00B60B7C" w:rsidP="00DA2197">
            <w:pPr>
              <w:pStyle w:val="af3"/>
              <w:rPr>
                <w:szCs w:val="22"/>
              </w:rPr>
            </w:pPr>
            <w:r w:rsidRPr="001530D7">
              <w:rPr>
                <w:szCs w:val="22"/>
              </w:rPr>
              <w:t>в денежном выражении, руб. (без НДС)</w:t>
            </w:r>
          </w:p>
        </w:tc>
        <w:tc>
          <w:tcPr>
            <w:tcW w:w="1250" w:type="dxa"/>
          </w:tcPr>
          <w:p w14:paraId="33E1B27B" w14:textId="77777777" w:rsidR="00B60B7C" w:rsidRPr="001530D7" w:rsidRDefault="00B60B7C" w:rsidP="00DA2197">
            <w:pPr>
              <w:pStyle w:val="af3"/>
              <w:rPr>
                <w:szCs w:val="22"/>
              </w:rPr>
            </w:pPr>
            <w:proofErr w:type="gramStart"/>
            <w:r w:rsidRPr="001530D7">
              <w:rPr>
                <w:szCs w:val="22"/>
              </w:rPr>
              <w:t>в</w:t>
            </w:r>
            <w:proofErr w:type="gramEnd"/>
            <w:r w:rsidRPr="001530D7">
              <w:rPr>
                <w:szCs w:val="22"/>
              </w:rPr>
              <w:t xml:space="preserve"> % </w:t>
            </w:r>
            <w:proofErr w:type="gramStart"/>
            <w:r w:rsidRPr="001530D7">
              <w:rPr>
                <w:szCs w:val="22"/>
              </w:rPr>
              <w:t>от</w:t>
            </w:r>
            <w:proofErr w:type="gramEnd"/>
            <w:r w:rsidRPr="001530D7">
              <w:rPr>
                <w:szCs w:val="22"/>
              </w:rPr>
              <w:t xml:space="preserve"> общей стоимости </w:t>
            </w:r>
            <w:r w:rsidR="001951C7" w:rsidRPr="001530D7">
              <w:rPr>
                <w:szCs w:val="22"/>
              </w:rPr>
              <w:t>поставки</w:t>
            </w:r>
          </w:p>
        </w:tc>
        <w:tc>
          <w:tcPr>
            <w:tcW w:w="1579" w:type="dxa"/>
            <w:vMerge/>
          </w:tcPr>
          <w:p w14:paraId="7488F704" w14:textId="77777777" w:rsidR="00B60B7C" w:rsidRPr="001530D7" w:rsidRDefault="00B60B7C" w:rsidP="00DA2197">
            <w:pPr>
              <w:pStyle w:val="af3"/>
              <w:rPr>
                <w:szCs w:val="22"/>
              </w:rPr>
            </w:pPr>
          </w:p>
        </w:tc>
      </w:tr>
      <w:tr w:rsidR="00B60B7C" w:rsidRPr="001530D7" w14:paraId="08E75639" w14:textId="77777777" w:rsidTr="00B60B7C">
        <w:tc>
          <w:tcPr>
            <w:tcW w:w="648" w:type="dxa"/>
          </w:tcPr>
          <w:p w14:paraId="58E2B7AC" w14:textId="77777777" w:rsidR="00B60B7C" w:rsidRPr="001530D7" w:rsidRDefault="00B60B7C" w:rsidP="00546D0A">
            <w:pPr>
              <w:pStyle w:val="af6"/>
              <w:numPr>
                <w:ilvl w:val="0"/>
                <w:numId w:val="17"/>
              </w:numPr>
              <w:ind w:left="0"/>
              <w:rPr>
                <w:sz w:val="22"/>
                <w:szCs w:val="22"/>
              </w:rPr>
            </w:pPr>
          </w:p>
        </w:tc>
        <w:tc>
          <w:tcPr>
            <w:tcW w:w="1870" w:type="dxa"/>
          </w:tcPr>
          <w:p w14:paraId="0CAD3421" w14:textId="77777777" w:rsidR="00B60B7C" w:rsidRPr="001530D7" w:rsidRDefault="00B60B7C" w:rsidP="00DA2197">
            <w:pPr>
              <w:pStyle w:val="af6"/>
              <w:rPr>
                <w:sz w:val="22"/>
                <w:szCs w:val="22"/>
              </w:rPr>
            </w:pPr>
          </w:p>
        </w:tc>
        <w:tc>
          <w:tcPr>
            <w:tcW w:w="1701" w:type="dxa"/>
          </w:tcPr>
          <w:p w14:paraId="6BB58604" w14:textId="77777777" w:rsidR="00B60B7C" w:rsidRPr="001530D7" w:rsidRDefault="00B60B7C" w:rsidP="00DA2197">
            <w:pPr>
              <w:pStyle w:val="af6"/>
              <w:rPr>
                <w:sz w:val="22"/>
                <w:szCs w:val="22"/>
              </w:rPr>
            </w:pPr>
          </w:p>
        </w:tc>
        <w:tc>
          <w:tcPr>
            <w:tcW w:w="1715" w:type="dxa"/>
          </w:tcPr>
          <w:p w14:paraId="2DE331DA" w14:textId="77777777" w:rsidR="00B60B7C" w:rsidRPr="001530D7" w:rsidRDefault="00B60B7C" w:rsidP="00DA2197">
            <w:pPr>
              <w:pStyle w:val="af6"/>
              <w:rPr>
                <w:sz w:val="22"/>
                <w:szCs w:val="22"/>
              </w:rPr>
            </w:pPr>
          </w:p>
        </w:tc>
        <w:tc>
          <w:tcPr>
            <w:tcW w:w="1545" w:type="dxa"/>
          </w:tcPr>
          <w:p w14:paraId="7FFC4F55" w14:textId="77777777" w:rsidR="00B60B7C" w:rsidRPr="001530D7" w:rsidRDefault="00B60B7C" w:rsidP="00DA2197">
            <w:pPr>
              <w:pStyle w:val="af6"/>
              <w:rPr>
                <w:sz w:val="22"/>
                <w:szCs w:val="22"/>
              </w:rPr>
            </w:pPr>
          </w:p>
        </w:tc>
        <w:tc>
          <w:tcPr>
            <w:tcW w:w="1250" w:type="dxa"/>
          </w:tcPr>
          <w:p w14:paraId="0D7C799A" w14:textId="77777777" w:rsidR="00B60B7C" w:rsidRPr="001530D7" w:rsidRDefault="00B60B7C" w:rsidP="00DA2197">
            <w:pPr>
              <w:pStyle w:val="af6"/>
              <w:rPr>
                <w:sz w:val="22"/>
                <w:szCs w:val="22"/>
              </w:rPr>
            </w:pPr>
          </w:p>
        </w:tc>
        <w:tc>
          <w:tcPr>
            <w:tcW w:w="1579" w:type="dxa"/>
          </w:tcPr>
          <w:p w14:paraId="7B51B706" w14:textId="77777777" w:rsidR="00B60B7C" w:rsidRPr="001530D7" w:rsidRDefault="00B60B7C" w:rsidP="00DA2197">
            <w:pPr>
              <w:pStyle w:val="af6"/>
              <w:rPr>
                <w:sz w:val="22"/>
                <w:szCs w:val="22"/>
              </w:rPr>
            </w:pPr>
          </w:p>
        </w:tc>
      </w:tr>
      <w:tr w:rsidR="00B60B7C" w:rsidRPr="001530D7" w14:paraId="62D94D06" w14:textId="77777777" w:rsidTr="00B60B7C">
        <w:tc>
          <w:tcPr>
            <w:tcW w:w="648" w:type="dxa"/>
          </w:tcPr>
          <w:p w14:paraId="2DE371B2" w14:textId="77777777" w:rsidR="00B60B7C" w:rsidRPr="001530D7" w:rsidRDefault="00B60B7C" w:rsidP="00546D0A">
            <w:pPr>
              <w:pStyle w:val="af6"/>
              <w:numPr>
                <w:ilvl w:val="0"/>
                <w:numId w:val="17"/>
              </w:numPr>
              <w:ind w:left="0"/>
              <w:rPr>
                <w:sz w:val="22"/>
                <w:szCs w:val="22"/>
              </w:rPr>
            </w:pPr>
          </w:p>
        </w:tc>
        <w:tc>
          <w:tcPr>
            <w:tcW w:w="1870" w:type="dxa"/>
          </w:tcPr>
          <w:p w14:paraId="098D7ADB" w14:textId="77777777" w:rsidR="00B60B7C" w:rsidRPr="001530D7" w:rsidRDefault="00B60B7C" w:rsidP="00DA2197">
            <w:pPr>
              <w:pStyle w:val="af6"/>
              <w:rPr>
                <w:sz w:val="22"/>
                <w:szCs w:val="22"/>
              </w:rPr>
            </w:pPr>
          </w:p>
        </w:tc>
        <w:tc>
          <w:tcPr>
            <w:tcW w:w="1701" w:type="dxa"/>
          </w:tcPr>
          <w:p w14:paraId="13AED816" w14:textId="77777777" w:rsidR="00B60B7C" w:rsidRPr="001530D7" w:rsidRDefault="00B60B7C" w:rsidP="00DA2197">
            <w:pPr>
              <w:pStyle w:val="af6"/>
              <w:rPr>
                <w:sz w:val="22"/>
                <w:szCs w:val="22"/>
              </w:rPr>
            </w:pPr>
          </w:p>
        </w:tc>
        <w:tc>
          <w:tcPr>
            <w:tcW w:w="1715" w:type="dxa"/>
          </w:tcPr>
          <w:p w14:paraId="35A48422" w14:textId="77777777" w:rsidR="00B60B7C" w:rsidRPr="001530D7" w:rsidRDefault="00B60B7C" w:rsidP="00DA2197">
            <w:pPr>
              <w:pStyle w:val="af6"/>
              <w:rPr>
                <w:sz w:val="22"/>
                <w:szCs w:val="22"/>
              </w:rPr>
            </w:pPr>
          </w:p>
        </w:tc>
        <w:tc>
          <w:tcPr>
            <w:tcW w:w="1545" w:type="dxa"/>
          </w:tcPr>
          <w:p w14:paraId="036DD26A" w14:textId="77777777" w:rsidR="00B60B7C" w:rsidRPr="001530D7" w:rsidRDefault="00B60B7C" w:rsidP="00DA2197">
            <w:pPr>
              <w:pStyle w:val="af6"/>
              <w:rPr>
                <w:sz w:val="22"/>
                <w:szCs w:val="22"/>
              </w:rPr>
            </w:pPr>
          </w:p>
        </w:tc>
        <w:tc>
          <w:tcPr>
            <w:tcW w:w="1250" w:type="dxa"/>
          </w:tcPr>
          <w:p w14:paraId="272DD99E" w14:textId="77777777" w:rsidR="00B60B7C" w:rsidRPr="001530D7" w:rsidRDefault="00B60B7C" w:rsidP="00DA2197">
            <w:pPr>
              <w:pStyle w:val="af6"/>
              <w:rPr>
                <w:sz w:val="22"/>
                <w:szCs w:val="22"/>
              </w:rPr>
            </w:pPr>
          </w:p>
        </w:tc>
        <w:tc>
          <w:tcPr>
            <w:tcW w:w="1579" w:type="dxa"/>
          </w:tcPr>
          <w:p w14:paraId="25024337" w14:textId="77777777" w:rsidR="00B60B7C" w:rsidRPr="001530D7" w:rsidRDefault="00B60B7C" w:rsidP="00DA2197">
            <w:pPr>
              <w:pStyle w:val="af6"/>
              <w:rPr>
                <w:sz w:val="22"/>
                <w:szCs w:val="22"/>
              </w:rPr>
            </w:pPr>
          </w:p>
        </w:tc>
      </w:tr>
      <w:tr w:rsidR="00B60B7C" w:rsidRPr="001530D7" w14:paraId="5CB5A37A" w14:textId="77777777" w:rsidTr="00B60B7C">
        <w:tc>
          <w:tcPr>
            <w:tcW w:w="648" w:type="dxa"/>
          </w:tcPr>
          <w:p w14:paraId="456CDA49" w14:textId="77777777" w:rsidR="00B60B7C" w:rsidRPr="001530D7" w:rsidRDefault="00B60B7C" w:rsidP="00546D0A">
            <w:pPr>
              <w:pStyle w:val="af6"/>
              <w:numPr>
                <w:ilvl w:val="0"/>
                <w:numId w:val="17"/>
              </w:numPr>
              <w:ind w:left="0"/>
              <w:rPr>
                <w:sz w:val="22"/>
                <w:szCs w:val="22"/>
              </w:rPr>
            </w:pPr>
          </w:p>
        </w:tc>
        <w:tc>
          <w:tcPr>
            <w:tcW w:w="1870" w:type="dxa"/>
          </w:tcPr>
          <w:p w14:paraId="7BFF0D10" w14:textId="77777777" w:rsidR="00B60B7C" w:rsidRPr="001530D7" w:rsidRDefault="00B60B7C" w:rsidP="00DA2197">
            <w:pPr>
              <w:pStyle w:val="af6"/>
              <w:rPr>
                <w:sz w:val="22"/>
                <w:szCs w:val="22"/>
              </w:rPr>
            </w:pPr>
          </w:p>
        </w:tc>
        <w:tc>
          <w:tcPr>
            <w:tcW w:w="1701" w:type="dxa"/>
          </w:tcPr>
          <w:p w14:paraId="02A52A42" w14:textId="77777777" w:rsidR="00B60B7C" w:rsidRPr="001530D7" w:rsidRDefault="00B60B7C" w:rsidP="00DA2197">
            <w:pPr>
              <w:pStyle w:val="af6"/>
              <w:rPr>
                <w:sz w:val="22"/>
                <w:szCs w:val="22"/>
              </w:rPr>
            </w:pPr>
          </w:p>
        </w:tc>
        <w:tc>
          <w:tcPr>
            <w:tcW w:w="1715" w:type="dxa"/>
          </w:tcPr>
          <w:p w14:paraId="1552DACE" w14:textId="77777777" w:rsidR="00B60B7C" w:rsidRPr="001530D7" w:rsidRDefault="00B60B7C" w:rsidP="00DA2197">
            <w:pPr>
              <w:pStyle w:val="af6"/>
              <w:rPr>
                <w:sz w:val="22"/>
                <w:szCs w:val="22"/>
              </w:rPr>
            </w:pPr>
          </w:p>
        </w:tc>
        <w:tc>
          <w:tcPr>
            <w:tcW w:w="1545" w:type="dxa"/>
          </w:tcPr>
          <w:p w14:paraId="26A0C67D" w14:textId="77777777" w:rsidR="00B60B7C" w:rsidRPr="001530D7" w:rsidRDefault="00B60B7C" w:rsidP="00DA2197">
            <w:pPr>
              <w:pStyle w:val="af6"/>
              <w:rPr>
                <w:sz w:val="22"/>
                <w:szCs w:val="22"/>
              </w:rPr>
            </w:pPr>
          </w:p>
        </w:tc>
        <w:tc>
          <w:tcPr>
            <w:tcW w:w="1250" w:type="dxa"/>
          </w:tcPr>
          <w:p w14:paraId="00EB75FE" w14:textId="77777777" w:rsidR="00B60B7C" w:rsidRPr="001530D7" w:rsidRDefault="00B60B7C" w:rsidP="00DA2197">
            <w:pPr>
              <w:pStyle w:val="af6"/>
              <w:rPr>
                <w:sz w:val="22"/>
                <w:szCs w:val="22"/>
              </w:rPr>
            </w:pPr>
          </w:p>
        </w:tc>
        <w:tc>
          <w:tcPr>
            <w:tcW w:w="1579" w:type="dxa"/>
          </w:tcPr>
          <w:p w14:paraId="641A36D0" w14:textId="77777777" w:rsidR="00B60B7C" w:rsidRPr="001530D7" w:rsidRDefault="00B60B7C" w:rsidP="00DA2197">
            <w:pPr>
              <w:pStyle w:val="af6"/>
              <w:rPr>
                <w:sz w:val="22"/>
                <w:szCs w:val="22"/>
              </w:rPr>
            </w:pPr>
          </w:p>
        </w:tc>
      </w:tr>
      <w:tr w:rsidR="00B60B7C" w:rsidRPr="001530D7" w14:paraId="3DFBFF70" w14:textId="77777777" w:rsidTr="00B60B7C">
        <w:tc>
          <w:tcPr>
            <w:tcW w:w="648" w:type="dxa"/>
          </w:tcPr>
          <w:p w14:paraId="3F4D636D" w14:textId="77777777" w:rsidR="00B60B7C" w:rsidRPr="001530D7" w:rsidRDefault="00B60B7C" w:rsidP="00DA2197">
            <w:pPr>
              <w:pStyle w:val="af6"/>
              <w:ind w:left="0"/>
              <w:rPr>
                <w:sz w:val="22"/>
                <w:szCs w:val="22"/>
              </w:rPr>
            </w:pPr>
            <w:r w:rsidRPr="001530D7">
              <w:rPr>
                <w:sz w:val="22"/>
                <w:szCs w:val="22"/>
              </w:rPr>
              <w:t>…</w:t>
            </w:r>
          </w:p>
        </w:tc>
        <w:tc>
          <w:tcPr>
            <w:tcW w:w="1870" w:type="dxa"/>
          </w:tcPr>
          <w:p w14:paraId="16EC19DA" w14:textId="77777777" w:rsidR="00B60B7C" w:rsidRPr="001530D7" w:rsidRDefault="00B60B7C" w:rsidP="00DA2197">
            <w:pPr>
              <w:pStyle w:val="af6"/>
              <w:rPr>
                <w:sz w:val="22"/>
                <w:szCs w:val="22"/>
              </w:rPr>
            </w:pPr>
          </w:p>
        </w:tc>
        <w:tc>
          <w:tcPr>
            <w:tcW w:w="1701" w:type="dxa"/>
          </w:tcPr>
          <w:p w14:paraId="7AA87E15" w14:textId="77777777" w:rsidR="00B60B7C" w:rsidRPr="001530D7" w:rsidRDefault="00B60B7C" w:rsidP="00DA2197">
            <w:pPr>
              <w:pStyle w:val="af6"/>
              <w:rPr>
                <w:sz w:val="22"/>
                <w:szCs w:val="22"/>
              </w:rPr>
            </w:pPr>
          </w:p>
        </w:tc>
        <w:tc>
          <w:tcPr>
            <w:tcW w:w="1715" w:type="dxa"/>
          </w:tcPr>
          <w:p w14:paraId="2CF9ED2E" w14:textId="77777777" w:rsidR="00B60B7C" w:rsidRPr="001530D7" w:rsidRDefault="00B60B7C" w:rsidP="00DA2197">
            <w:pPr>
              <w:pStyle w:val="af6"/>
              <w:rPr>
                <w:sz w:val="22"/>
                <w:szCs w:val="22"/>
              </w:rPr>
            </w:pPr>
          </w:p>
        </w:tc>
        <w:tc>
          <w:tcPr>
            <w:tcW w:w="1545" w:type="dxa"/>
          </w:tcPr>
          <w:p w14:paraId="0B0CD9CD" w14:textId="77777777" w:rsidR="00B60B7C" w:rsidRPr="001530D7" w:rsidRDefault="00B60B7C" w:rsidP="00DA2197">
            <w:pPr>
              <w:pStyle w:val="af6"/>
              <w:rPr>
                <w:sz w:val="22"/>
                <w:szCs w:val="22"/>
              </w:rPr>
            </w:pPr>
          </w:p>
        </w:tc>
        <w:tc>
          <w:tcPr>
            <w:tcW w:w="1250" w:type="dxa"/>
          </w:tcPr>
          <w:p w14:paraId="070C4A05" w14:textId="77777777" w:rsidR="00B60B7C" w:rsidRPr="001530D7" w:rsidRDefault="00B60B7C" w:rsidP="00DA2197">
            <w:pPr>
              <w:pStyle w:val="af6"/>
              <w:rPr>
                <w:sz w:val="22"/>
                <w:szCs w:val="22"/>
              </w:rPr>
            </w:pPr>
          </w:p>
        </w:tc>
        <w:tc>
          <w:tcPr>
            <w:tcW w:w="1579" w:type="dxa"/>
          </w:tcPr>
          <w:p w14:paraId="7D804C4C" w14:textId="77777777" w:rsidR="00B60B7C" w:rsidRPr="001530D7" w:rsidRDefault="00B60B7C" w:rsidP="00DA2197">
            <w:pPr>
              <w:pStyle w:val="af6"/>
              <w:rPr>
                <w:sz w:val="22"/>
                <w:szCs w:val="22"/>
              </w:rPr>
            </w:pPr>
          </w:p>
        </w:tc>
      </w:tr>
      <w:tr w:rsidR="00B60B7C" w:rsidRPr="001530D7" w14:paraId="49BCC899" w14:textId="77777777" w:rsidTr="00B60B7C">
        <w:tc>
          <w:tcPr>
            <w:tcW w:w="4219" w:type="dxa"/>
            <w:gridSpan w:val="3"/>
          </w:tcPr>
          <w:p w14:paraId="07834109" w14:textId="77777777" w:rsidR="00B60B7C" w:rsidRPr="001530D7" w:rsidRDefault="00B60B7C" w:rsidP="00DA2197">
            <w:pPr>
              <w:pStyle w:val="af6"/>
              <w:jc w:val="center"/>
              <w:rPr>
                <w:b/>
                <w:sz w:val="22"/>
                <w:szCs w:val="22"/>
              </w:rPr>
            </w:pPr>
            <w:r w:rsidRPr="001530D7">
              <w:rPr>
                <w:b/>
                <w:sz w:val="22"/>
                <w:szCs w:val="22"/>
              </w:rPr>
              <w:t>ИТОГО</w:t>
            </w:r>
          </w:p>
        </w:tc>
        <w:tc>
          <w:tcPr>
            <w:tcW w:w="1715" w:type="dxa"/>
          </w:tcPr>
          <w:p w14:paraId="5162A579" w14:textId="77777777" w:rsidR="00B60B7C" w:rsidRPr="001530D7" w:rsidRDefault="00B60B7C" w:rsidP="00DA2197">
            <w:pPr>
              <w:pStyle w:val="af6"/>
              <w:jc w:val="center"/>
              <w:rPr>
                <w:b/>
                <w:sz w:val="22"/>
                <w:szCs w:val="22"/>
              </w:rPr>
            </w:pPr>
          </w:p>
        </w:tc>
        <w:tc>
          <w:tcPr>
            <w:tcW w:w="1545" w:type="dxa"/>
          </w:tcPr>
          <w:p w14:paraId="5072FD6E" w14:textId="77777777" w:rsidR="00B60B7C" w:rsidRPr="001530D7" w:rsidRDefault="00B60B7C" w:rsidP="00DA2197">
            <w:pPr>
              <w:pStyle w:val="af6"/>
              <w:jc w:val="center"/>
              <w:rPr>
                <w:b/>
                <w:sz w:val="22"/>
                <w:szCs w:val="22"/>
              </w:rPr>
            </w:pPr>
          </w:p>
        </w:tc>
        <w:tc>
          <w:tcPr>
            <w:tcW w:w="1250" w:type="dxa"/>
          </w:tcPr>
          <w:p w14:paraId="66714312" w14:textId="77777777" w:rsidR="00B60B7C" w:rsidRPr="001530D7" w:rsidRDefault="00B60B7C" w:rsidP="00DA2197">
            <w:pPr>
              <w:pStyle w:val="af6"/>
              <w:jc w:val="center"/>
              <w:rPr>
                <w:b/>
                <w:sz w:val="22"/>
                <w:szCs w:val="22"/>
              </w:rPr>
            </w:pPr>
            <w:r w:rsidRPr="001530D7">
              <w:rPr>
                <w:b/>
                <w:sz w:val="22"/>
                <w:szCs w:val="22"/>
              </w:rPr>
              <w:t>100%</w:t>
            </w:r>
          </w:p>
        </w:tc>
        <w:tc>
          <w:tcPr>
            <w:tcW w:w="1579" w:type="dxa"/>
          </w:tcPr>
          <w:p w14:paraId="2226E8C6" w14:textId="77777777" w:rsidR="00B60B7C" w:rsidRPr="001530D7" w:rsidRDefault="00B60B7C" w:rsidP="00DA2197">
            <w:pPr>
              <w:pStyle w:val="af6"/>
              <w:jc w:val="center"/>
              <w:rPr>
                <w:b/>
                <w:sz w:val="22"/>
                <w:szCs w:val="22"/>
              </w:rPr>
            </w:pPr>
            <w:r w:rsidRPr="001530D7">
              <w:rPr>
                <w:b/>
                <w:sz w:val="22"/>
                <w:szCs w:val="22"/>
              </w:rPr>
              <w:t>Х</w:t>
            </w:r>
          </w:p>
        </w:tc>
      </w:tr>
    </w:tbl>
    <w:p w14:paraId="6A687929" w14:textId="77777777" w:rsidR="001F04AF" w:rsidRPr="001530D7" w:rsidRDefault="001F04AF" w:rsidP="001F04AF">
      <w:pPr>
        <w:rPr>
          <w:sz w:val="22"/>
          <w:szCs w:val="22"/>
        </w:rPr>
      </w:pPr>
    </w:p>
    <w:p w14:paraId="44FD0318" w14:textId="77777777" w:rsidR="001F04AF" w:rsidRPr="001530D7" w:rsidRDefault="001F04AF" w:rsidP="001F04AF">
      <w:pPr>
        <w:spacing w:line="240" w:lineRule="auto"/>
        <w:rPr>
          <w:sz w:val="22"/>
          <w:szCs w:val="22"/>
        </w:rPr>
      </w:pPr>
      <w:r w:rsidRPr="001530D7">
        <w:rPr>
          <w:sz w:val="22"/>
          <w:szCs w:val="22"/>
        </w:rPr>
        <w:t>____________________________________</w:t>
      </w:r>
    </w:p>
    <w:p w14:paraId="396C8A75" w14:textId="77777777" w:rsidR="001F04AF" w:rsidRPr="001530D7" w:rsidRDefault="001F04AF" w:rsidP="001F04AF">
      <w:pPr>
        <w:spacing w:line="240" w:lineRule="auto"/>
        <w:ind w:right="3684"/>
        <w:jc w:val="center"/>
        <w:rPr>
          <w:sz w:val="22"/>
          <w:szCs w:val="22"/>
          <w:vertAlign w:val="superscript"/>
        </w:rPr>
      </w:pPr>
      <w:r w:rsidRPr="001530D7">
        <w:rPr>
          <w:sz w:val="22"/>
          <w:szCs w:val="22"/>
          <w:vertAlign w:val="superscript"/>
        </w:rPr>
        <w:t>(подпись, М.П.)</w:t>
      </w:r>
    </w:p>
    <w:p w14:paraId="14088312" w14:textId="77777777" w:rsidR="001F04AF" w:rsidRPr="001530D7" w:rsidRDefault="001F04AF" w:rsidP="001F04AF">
      <w:pPr>
        <w:spacing w:line="240" w:lineRule="auto"/>
        <w:rPr>
          <w:sz w:val="22"/>
          <w:szCs w:val="22"/>
        </w:rPr>
      </w:pPr>
      <w:r w:rsidRPr="001530D7">
        <w:rPr>
          <w:sz w:val="22"/>
          <w:szCs w:val="22"/>
        </w:rPr>
        <w:lastRenderedPageBreak/>
        <w:t>____________________________________</w:t>
      </w:r>
    </w:p>
    <w:p w14:paraId="259917D7" w14:textId="77777777" w:rsidR="001F04AF" w:rsidRPr="001530D7" w:rsidRDefault="001F04AF" w:rsidP="001F04AF">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D3465D3" w14:textId="77777777" w:rsidR="001F04AF" w:rsidRPr="001530D7" w:rsidRDefault="001F04AF" w:rsidP="001F04AF">
      <w:pPr>
        <w:keepNext/>
        <w:rPr>
          <w:b/>
          <w:sz w:val="22"/>
          <w:szCs w:val="22"/>
        </w:rPr>
      </w:pPr>
    </w:p>
    <w:p w14:paraId="5E333DDF" w14:textId="77777777" w:rsidR="001F04AF" w:rsidRPr="001530D7" w:rsidRDefault="001F04AF" w:rsidP="001F04AF">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6ED97557" w14:textId="77777777" w:rsidR="001F04AF" w:rsidRPr="001530D7" w:rsidRDefault="001F04AF" w:rsidP="001F04AF">
      <w:pPr>
        <w:rPr>
          <w:sz w:val="22"/>
          <w:szCs w:val="22"/>
        </w:rPr>
      </w:pPr>
    </w:p>
    <w:p w14:paraId="277788F0" w14:textId="77777777" w:rsidR="001F04AF" w:rsidRPr="001530D7" w:rsidRDefault="001F04AF" w:rsidP="000506D9">
      <w:pPr>
        <w:pStyle w:val="23"/>
        <w:pageBreakBefore/>
        <w:tabs>
          <w:tab w:val="num" w:pos="1134"/>
        </w:tabs>
        <w:ind w:left="1134"/>
        <w:rPr>
          <w:sz w:val="22"/>
          <w:szCs w:val="22"/>
        </w:rPr>
      </w:pPr>
      <w:bookmarkStart w:id="548" w:name="_Toc440899892"/>
      <w:bookmarkStart w:id="549" w:name="_Toc474152479"/>
      <w:r w:rsidRPr="001530D7">
        <w:rPr>
          <w:sz w:val="22"/>
          <w:szCs w:val="22"/>
        </w:rPr>
        <w:lastRenderedPageBreak/>
        <w:t>Инструкции по заполнению</w:t>
      </w:r>
      <w:bookmarkEnd w:id="548"/>
      <w:bookmarkEnd w:id="549"/>
    </w:p>
    <w:p w14:paraId="2FCD1C41" w14:textId="77777777" w:rsidR="001F04AF" w:rsidRPr="001530D7" w:rsidRDefault="001F04AF" w:rsidP="001F04AF">
      <w:pPr>
        <w:pStyle w:val="a6"/>
        <w:rPr>
          <w:sz w:val="22"/>
          <w:szCs w:val="22"/>
        </w:rPr>
      </w:pPr>
      <w:r w:rsidRPr="001530D7">
        <w:rPr>
          <w:sz w:val="22"/>
          <w:szCs w:val="22"/>
        </w:rPr>
        <w:t>Данная форма заполняется только в том случае, если заявка подается коллективным участником.</w:t>
      </w:r>
    </w:p>
    <w:p w14:paraId="6AC1C4E0" w14:textId="77777777" w:rsidR="001F04AF" w:rsidRPr="001530D7" w:rsidRDefault="001F04AF" w:rsidP="001F04AF">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дату и номер заявки в соответствии с письмом о подаче оферты.</w:t>
      </w:r>
    </w:p>
    <w:p w14:paraId="26AAA85B" w14:textId="77777777" w:rsidR="001F04AF" w:rsidRPr="001530D7" w:rsidRDefault="001F04AF" w:rsidP="001F04AF">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7C0982DF" w14:textId="77777777" w:rsidR="001F04AF" w:rsidRPr="001530D7" w:rsidRDefault="001F04AF" w:rsidP="001F04AF">
      <w:pPr>
        <w:pStyle w:val="a6"/>
        <w:rPr>
          <w:sz w:val="22"/>
          <w:szCs w:val="22"/>
        </w:rPr>
      </w:pPr>
      <w:r w:rsidRPr="001530D7">
        <w:rPr>
          <w:sz w:val="22"/>
          <w:szCs w:val="22"/>
        </w:rPr>
        <w:t>В данной форме лидер коллективного участника указывает:</w:t>
      </w:r>
    </w:p>
    <w:p w14:paraId="13EEA0B9" w14:textId="77777777" w:rsidR="007D5454" w:rsidRPr="001530D7" w:rsidRDefault="007D5454" w:rsidP="007D5454">
      <w:pPr>
        <w:pStyle w:val="a7"/>
        <w:rPr>
          <w:sz w:val="22"/>
          <w:szCs w:val="22"/>
        </w:rPr>
      </w:pPr>
      <w:r w:rsidRPr="001530D7">
        <w:rPr>
          <w:sz w:val="22"/>
          <w:szCs w:val="22"/>
        </w:rPr>
        <w:t xml:space="preserve">наименование </w:t>
      </w:r>
      <w:r w:rsidR="001951C7" w:rsidRPr="001530D7">
        <w:rPr>
          <w:sz w:val="22"/>
          <w:szCs w:val="22"/>
        </w:rPr>
        <w:t>поставки</w:t>
      </w:r>
      <w:r w:rsidRPr="001530D7">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1530D7" w:rsidRDefault="007D5454" w:rsidP="007D5454">
      <w:pPr>
        <w:pStyle w:val="a7"/>
        <w:rPr>
          <w:sz w:val="22"/>
          <w:szCs w:val="22"/>
        </w:rPr>
      </w:pPr>
      <w:proofErr w:type="gramStart"/>
      <w:r w:rsidRPr="001530D7">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1530D7" w:rsidRDefault="007D5454" w:rsidP="007D5454">
      <w:pPr>
        <w:pStyle w:val="a7"/>
        <w:rPr>
          <w:sz w:val="22"/>
          <w:szCs w:val="22"/>
        </w:rPr>
      </w:pPr>
      <w:r w:rsidRPr="001530D7">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1530D7" w:rsidRDefault="007D5454" w:rsidP="007D5454">
      <w:pPr>
        <w:pStyle w:val="a7"/>
        <w:rPr>
          <w:sz w:val="22"/>
          <w:szCs w:val="22"/>
        </w:rPr>
      </w:pPr>
      <w:r w:rsidRPr="001530D7">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1530D7">
        <w:rPr>
          <w:sz w:val="22"/>
          <w:szCs w:val="22"/>
        </w:rPr>
        <w:t>поставляемой продукции</w:t>
      </w:r>
      <w:r w:rsidRPr="001530D7">
        <w:rPr>
          <w:sz w:val="22"/>
          <w:szCs w:val="22"/>
        </w:rPr>
        <w:t>;</w:t>
      </w:r>
    </w:p>
    <w:p w14:paraId="4A9C27AA" w14:textId="77777777" w:rsidR="007D5454" w:rsidRPr="001530D7" w:rsidRDefault="007D5454" w:rsidP="007D5454">
      <w:pPr>
        <w:pStyle w:val="a7"/>
        <w:rPr>
          <w:sz w:val="22"/>
          <w:szCs w:val="22"/>
        </w:rPr>
      </w:pPr>
      <w:r w:rsidRPr="001530D7">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1530D7">
        <w:rPr>
          <w:sz w:val="22"/>
          <w:szCs w:val="22"/>
        </w:rPr>
        <w:t>поставки</w:t>
      </w:r>
      <w:r w:rsidRPr="001530D7">
        <w:rPr>
          <w:sz w:val="22"/>
          <w:szCs w:val="22"/>
        </w:rPr>
        <w:t>.</w:t>
      </w:r>
    </w:p>
    <w:p w14:paraId="63AA75E7" w14:textId="77777777" w:rsidR="00EC5F37" w:rsidRPr="001530D7" w:rsidRDefault="00EC5F37">
      <w:pPr>
        <w:rPr>
          <w:sz w:val="22"/>
          <w:szCs w:val="22"/>
        </w:rPr>
      </w:pPr>
    </w:p>
    <w:p w14:paraId="1D7A1442" w14:textId="77777777" w:rsidR="0065487C" w:rsidRPr="001530D7" w:rsidRDefault="0065487C">
      <w:pPr>
        <w:rPr>
          <w:sz w:val="22"/>
          <w:szCs w:val="22"/>
        </w:rPr>
      </w:pPr>
    </w:p>
    <w:p w14:paraId="6F67ECAF" w14:textId="77777777" w:rsidR="0065487C" w:rsidRPr="001530D7" w:rsidRDefault="0065487C">
      <w:pPr>
        <w:rPr>
          <w:sz w:val="22"/>
          <w:szCs w:val="22"/>
        </w:rPr>
      </w:pPr>
    </w:p>
    <w:p w14:paraId="00EFE512" w14:textId="77777777" w:rsidR="00EC5F37" w:rsidRPr="001530D7" w:rsidRDefault="00EC5F37" w:rsidP="0065487C">
      <w:pPr>
        <w:pStyle w:val="a7"/>
        <w:numPr>
          <w:ilvl w:val="0"/>
          <w:numId w:val="0"/>
        </w:numPr>
        <w:ind w:left="1701" w:hanging="567"/>
        <w:rPr>
          <w:sz w:val="22"/>
          <w:szCs w:val="22"/>
        </w:rPr>
      </w:pPr>
    </w:p>
    <w:p w14:paraId="0E33A1CF" w14:textId="77777777" w:rsidR="00B12101" w:rsidRPr="001530D7" w:rsidRDefault="00B12101" w:rsidP="001E6699">
      <w:pPr>
        <w:pStyle w:val="1"/>
        <w:rPr>
          <w:sz w:val="22"/>
          <w:szCs w:val="22"/>
        </w:rPr>
        <w:sectPr w:rsidR="00B12101" w:rsidRPr="001530D7" w:rsidSect="000506D9">
          <w:footerReference w:type="default" r:id="rId17"/>
          <w:footerReference w:type="first" r:id="rId18"/>
          <w:pgSz w:w="11906" w:h="16838" w:code="9"/>
          <w:pgMar w:top="1134" w:right="567" w:bottom="993" w:left="1134" w:header="680" w:footer="737" w:gutter="0"/>
          <w:cols w:space="708"/>
          <w:titlePg/>
          <w:docGrid w:linePitch="360"/>
        </w:sectPr>
      </w:pPr>
    </w:p>
    <w:p w14:paraId="6DD33380" w14:textId="77777777" w:rsidR="00B12101" w:rsidRPr="001530D7" w:rsidRDefault="00B12101" w:rsidP="0002227C">
      <w:pPr>
        <w:pStyle w:val="20"/>
        <w:pageBreakBefore/>
        <w:numPr>
          <w:ilvl w:val="1"/>
          <w:numId w:val="5"/>
        </w:numPr>
        <w:rPr>
          <w:sz w:val="22"/>
          <w:szCs w:val="22"/>
        </w:rPr>
      </w:pPr>
      <w:bookmarkStart w:id="550" w:name="_Ref316552585"/>
      <w:bookmarkStart w:id="551" w:name="_Toc440899893"/>
      <w:bookmarkStart w:id="552" w:name="_Toc474152480"/>
      <w:r w:rsidRPr="001530D7">
        <w:rPr>
          <w:sz w:val="22"/>
          <w:szCs w:val="22"/>
        </w:rPr>
        <w:lastRenderedPageBreak/>
        <w:t>Справка Участника «Сведения о цепочке собственников, включая бенефициаров (в том числе конечных)»</w:t>
      </w:r>
      <w:bookmarkEnd w:id="550"/>
      <w:bookmarkEnd w:id="551"/>
      <w:bookmarkEnd w:id="552"/>
      <w:r w:rsidR="000D46D6" w:rsidRPr="001530D7">
        <w:rPr>
          <w:sz w:val="22"/>
          <w:szCs w:val="22"/>
        </w:rPr>
        <w:t xml:space="preserve"> </w:t>
      </w:r>
    </w:p>
    <w:p w14:paraId="5A6BAEC5" w14:textId="77777777" w:rsidR="00B12101" w:rsidRPr="001530D7" w:rsidRDefault="00B12101" w:rsidP="000506D9">
      <w:pPr>
        <w:pStyle w:val="23"/>
        <w:numPr>
          <w:ilvl w:val="2"/>
          <w:numId w:val="5"/>
        </w:numPr>
        <w:tabs>
          <w:tab w:val="num" w:pos="1134"/>
        </w:tabs>
        <w:ind w:left="1134"/>
        <w:rPr>
          <w:sz w:val="22"/>
          <w:szCs w:val="22"/>
        </w:rPr>
      </w:pPr>
      <w:bookmarkStart w:id="553" w:name="_Ref316552882"/>
      <w:bookmarkStart w:id="554" w:name="_Toc440899894"/>
      <w:bookmarkStart w:id="555" w:name="_Toc474152481"/>
      <w:r w:rsidRPr="001530D7">
        <w:rPr>
          <w:sz w:val="22"/>
          <w:szCs w:val="22"/>
        </w:rPr>
        <w:t>Форма справки Участника «Сведения о цепочке собственников, включая бенефициаров (в том числе конечных)»</w:t>
      </w:r>
      <w:bookmarkEnd w:id="553"/>
      <w:bookmarkEnd w:id="554"/>
      <w:bookmarkEnd w:id="555"/>
    </w:p>
    <w:p w14:paraId="701CA823" w14:textId="77777777" w:rsidR="00B12101" w:rsidRPr="001530D7" w:rsidRDefault="00B12101" w:rsidP="000506D9">
      <w:pPr>
        <w:pStyle w:val="23"/>
        <w:numPr>
          <w:ilvl w:val="0"/>
          <w:numId w:val="0"/>
        </w:numPr>
        <w:ind w:left="1134"/>
        <w:outlineLvl w:val="9"/>
        <w:rPr>
          <w:sz w:val="22"/>
          <w:szCs w:val="22"/>
        </w:rPr>
      </w:pPr>
    </w:p>
    <w:p w14:paraId="166B2820" w14:textId="77777777" w:rsidR="00B12101" w:rsidRPr="001530D7" w:rsidRDefault="00B12101" w:rsidP="000506D9">
      <w:pPr>
        <w:pBdr>
          <w:top w:val="single" w:sz="4" w:space="1" w:color="auto"/>
        </w:pBdr>
        <w:ind w:right="21" w:firstLine="0"/>
        <w:jc w:val="center"/>
        <w:rPr>
          <w:b/>
          <w:spacing w:val="36"/>
          <w:sz w:val="22"/>
          <w:szCs w:val="22"/>
        </w:rPr>
      </w:pPr>
      <w:r w:rsidRPr="001530D7">
        <w:rPr>
          <w:b/>
          <w:spacing w:val="36"/>
          <w:sz w:val="22"/>
          <w:szCs w:val="22"/>
        </w:rPr>
        <w:t>начало формы</w:t>
      </w:r>
    </w:p>
    <w:p w14:paraId="27EF0C33" w14:textId="77777777" w:rsidR="00B12101" w:rsidRPr="001530D7" w:rsidRDefault="00B12101" w:rsidP="00B12101">
      <w:pPr>
        <w:spacing w:line="240" w:lineRule="auto"/>
        <w:ind w:firstLine="0"/>
        <w:jc w:val="left"/>
        <w:rPr>
          <w:sz w:val="22"/>
          <w:szCs w:val="22"/>
        </w:rPr>
      </w:pPr>
    </w:p>
    <w:p w14:paraId="18B3B953" w14:textId="77777777" w:rsidR="00B12101" w:rsidRPr="001530D7" w:rsidRDefault="00B12101" w:rsidP="00B12101">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1530D7" w14:paraId="0AE6B750" w14:textId="77777777" w:rsidTr="00393FC1">
        <w:trPr>
          <w:trHeight w:val="315"/>
        </w:trPr>
        <w:tc>
          <w:tcPr>
            <w:tcW w:w="425" w:type="dxa"/>
            <w:vMerge w:val="restart"/>
            <w:shd w:val="clear" w:color="auto" w:fill="auto"/>
            <w:vAlign w:val="center"/>
            <w:hideMark/>
          </w:tcPr>
          <w:p w14:paraId="41D972DA"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w:t>
            </w:r>
            <w:proofErr w:type="gramStart"/>
            <w:r w:rsidRPr="001530D7">
              <w:rPr>
                <w:snapToGrid/>
                <w:sz w:val="22"/>
                <w:szCs w:val="22"/>
              </w:rPr>
              <w:t>п</w:t>
            </w:r>
            <w:proofErr w:type="gramEnd"/>
            <w:r w:rsidRPr="001530D7">
              <w:rPr>
                <w:snapToGrid/>
                <w:sz w:val="22"/>
                <w:szCs w:val="22"/>
              </w:rPr>
              <w:t xml:space="preserve">/п </w:t>
            </w:r>
          </w:p>
        </w:tc>
        <w:tc>
          <w:tcPr>
            <w:tcW w:w="4812" w:type="dxa"/>
            <w:gridSpan w:val="6"/>
            <w:shd w:val="clear" w:color="auto" w:fill="auto"/>
            <w:vAlign w:val="bottom"/>
            <w:hideMark/>
          </w:tcPr>
          <w:p w14:paraId="4E17FCE5"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Наименование контрагента (ИНН, вид деятельности) </w:t>
            </w:r>
          </w:p>
        </w:tc>
        <w:tc>
          <w:tcPr>
            <w:tcW w:w="3835" w:type="dxa"/>
            <w:gridSpan w:val="5"/>
            <w:shd w:val="clear" w:color="auto" w:fill="auto"/>
            <w:vAlign w:val="bottom"/>
            <w:hideMark/>
          </w:tcPr>
          <w:p w14:paraId="094DC605"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07B265B7"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Информация о цепочке собственников контрагента, включая бенефициаров (в том числе, конечных) </w:t>
            </w:r>
            <w:r w:rsidR="009E3AB3" w:rsidRPr="001530D7">
              <w:rPr>
                <w:snapToGrid/>
                <w:sz w:val="22"/>
                <w:szCs w:val="22"/>
              </w:rPr>
              <w:t>**</w:t>
            </w:r>
          </w:p>
        </w:tc>
        <w:tc>
          <w:tcPr>
            <w:tcW w:w="861" w:type="dxa"/>
            <w:vMerge w:val="restart"/>
            <w:shd w:val="clear" w:color="auto" w:fill="auto"/>
            <w:vAlign w:val="bottom"/>
            <w:hideMark/>
          </w:tcPr>
          <w:p w14:paraId="61F4E449"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Информация о подтверждающих документах (наименование, реквизиты и т.д.) </w:t>
            </w:r>
          </w:p>
        </w:tc>
      </w:tr>
      <w:tr w:rsidR="002D1D34" w:rsidRPr="001530D7" w14:paraId="038E8D23" w14:textId="77777777" w:rsidTr="00393FC1">
        <w:trPr>
          <w:trHeight w:val="1590"/>
        </w:trPr>
        <w:tc>
          <w:tcPr>
            <w:tcW w:w="425" w:type="dxa"/>
            <w:vMerge/>
            <w:vAlign w:val="center"/>
            <w:hideMark/>
          </w:tcPr>
          <w:p w14:paraId="50133607" w14:textId="77777777" w:rsidR="002D1D34" w:rsidRPr="001530D7" w:rsidRDefault="002D1D34" w:rsidP="00393FC1">
            <w:pPr>
              <w:spacing w:line="240" w:lineRule="auto"/>
              <w:ind w:firstLine="0"/>
              <w:jc w:val="left"/>
              <w:rPr>
                <w:snapToGrid/>
                <w:sz w:val="22"/>
                <w:szCs w:val="22"/>
              </w:rPr>
            </w:pPr>
          </w:p>
        </w:tc>
        <w:tc>
          <w:tcPr>
            <w:tcW w:w="709" w:type="dxa"/>
            <w:shd w:val="clear" w:color="auto" w:fill="auto"/>
            <w:vAlign w:val="center"/>
            <w:hideMark/>
          </w:tcPr>
          <w:p w14:paraId="0C0C8CB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ИНН </w:t>
            </w:r>
          </w:p>
        </w:tc>
        <w:tc>
          <w:tcPr>
            <w:tcW w:w="709" w:type="dxa"/>
            <w:shd w:val="clear" w:color="000000" w:fill="FFFF00"/>
            <w:vAlign w:val="center"/>
            <w:hideMark/>
          </w:tcPr>
          <w:p w14:paraId="587E86EB"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ОГРН </w:t>
            </w:r>
          </w:p>
        </w:tc>
        <w:tc>
          <w:tcPr>
            <w:tcW w:w="842" w:type="dxa"/>
            <w:shd w:val="clear" w:color="auto" w:fill="auto"/>
            <w:vAlign w:val="center"/>
            <w:hideMark/>
          </w:tcPr>
          <w:p w14:paraId="090AC1B0"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Наименование краткое </w:t>
            </w:r>
          </w:p>
        </w:tc>
        <w:tc>
          <w:tcPr>
            <w:tcW w:w="776" w:type="dxa"/>
            <w:shd w:val="clear" w:color="auto" w:fill="auto"/>
            <w:vAlign w:val="center"/>
            <w:hideMark/>
          </w:tcPr>
          <w:p w14:paraId="7CB52805"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Код ОКВЭД </w:t>
            </w:r>
          </w:p>
        </w:tc>
        <w:tc>
          <w:tcPr>
            <w:tcW w:w="783" w:type="dxa"/>
            <w:shd w:val="clear" w:color="000000" w:fill="FFFF00"/>
            <w:vAlign w:val="center"/>
            <w:hideMark/>
          </w:tcPr>
          <w:p w14:paraId="4CCD32AA"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Фамилия, Имя, Отчество руководителя </w:t>
            </w:r>
          </w:p>
        </w:tc>
        <w:tc>
          <w:tcPr>
            <w:tcW w:w="993" w:type="dxa"/>
            <w:shd w:val="clear" w:color="000000" w:fill="FFFF00"/>
            <w:vAlign w:val="center"/>
            <w:hideMark/>
          </w:tcPr>
          <w:p w14:paraId="771D7E7E"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Серия и номер документа, удостоверяющего личность руководителя </w:t>
            </w:r>
          </w:p>
        </w:tc>
        <w:tc>
          <w:tcPr>
            <w:tcW w:w="709" w:type="dxa"/>
            <w:shd w:val="clear" w:color="auto" w:fill="auto"/>
            <w:vAlign w:val="center"/>
            <w:hideMark/>
          </w:tcPr>
          <w:p w14:paraId="418AA6B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 и дата </w:t>
            </w:r>
          </w:p>
        </w:tc>
        <w:tc>
          <w:tcPr>
            <w:tcW w:w="851" w:type="dxa"/>
            <w:shd w:val="clear" w:color="auto" w:fill="auto"/>
            <w:vAlign w:val="center"/>
            <w:hideMark/>
          </w:tcPr>
          <w:p w14:paraId="7F2A15D6"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Предмет договора </w:t>
            </w:r>
          </w:p>
        </w:tc>
        <w:tc>
          <w:tcPr>
            <w:tcW w:w="709" w:type="dxa"/>
            <w:shd w:val="clear" w:color="auto" w:fill="auto"/>
            <w:vAlign w:val="center"/>
            <w:hideMark/>
          </w:tcPr>
          <w:p w14:paraId="0C94B9C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Цена (</w:t>
            </w:r>
            <w:proofErr w:type="spellStart"/>
            <w:r w:rsidRPr="001530D7">
              <w:rPr>
                <w:snapToGrid/>
                <w:sz w:val="22"/>
                <w:szCs w:val="22"/>
              </w:rPr>
              <w:t>млн</w:t>
            </w:r>
            <w:proofErr w:type="gramStart"/>
            <w:r w:rsidRPr="001530D7">
              <w:rPr>
                <w:snapToGrid/>
                <w:sz w:val="22"/>
                <w:szCs w:val="22"/>
              </w:rPr>
              <w:t>.р</w:t>
            </w:r>
            <w:proofErr w:type="gramEnd"/>
            <w:r w:rsidRPr="001530D7">
              <w:rPr>
                <w:snapToGrid/>
                <w:sz w:val="22"/>
                <w:szCs w:val="22"/>
              </w:rPr>
              <w:t>уб</w:t>
            </w:r>
            <w:proofErr w:type="spellEnd"/>
            <w:r w:rsidRPr="001530D7">
              <w:rPr>
                <w:snapToGrid/>
                <w:sz w:val="22"/>
                <w:szCs w:val="22"/>
              </w:rPr>
              <w:t xml:space="preserve">) </w:t>
            </w:r>
          </w:p>
        </w:tc>
        <w:tc>
          <w:tcPr>
            <w:tcW w:w="841" w:type="dxa"/>
            <w:shd w:val="clear" w:color="auto" w:fill="auto"/>
            <w:vAlign w:val="center"/>
            <w:hideMark/>
          </w:tcPr>
          <w:p w14:paraId="40A753F8"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Срок действия </w:t>
            </w:r>
          </w:p>
        </w:tc>
        <w:tc>
          <w:tcPr>
            <w:tcW w:w="725" w:type="dxa"/>
            <w:shd w:val="clear" w:color="000000" w:fill="FFFF00"/>
            <w:vAlign w:val="center"/>
            <w:hideMark/>
          </w:tcPr>
          <w:p w14:paraId="6E4D1AAC"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Иные существенные условия </w:t>
            </w:r>
          </w:p>
        </w:tc>
        <w:tc>
          <w:tcPr>
            <w:tcW w:w="425" w:type="dxa"/>
            <w:shd w:val="clear" w:color="000000" w:fill="FFFF00"/>
            <w:vAlign w:val="center"/>
            <w:hideMark/>
          </w:tcPr>
          <w:p w14:paraId="1F052090"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  </w:t>
            </w:r>
          </w:p>
        </w:tc>
        <w:tc>
          <w:tcPr>
            <w:tcW w:w="715" w:type="dxa"/>
            <w:shd w:val="clear" w:color="000000" w:fill="FFFF00"/>
            <w:vAlign w:val="center"/>
            <w:hideMark/>
          </w:tcPr>
          <w:p w14:paraId="22BEF35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ИНН </w:t>
            </w:r>
          </w:p>
        </w:tc>
        <w:tc>
          <w:tcPr>
            <w:tcW w:w="709" w:type="dxa"/>
            <w:shd w:val="clear" w:color="000000" w:fill="FFFF00"/>
            <w:vAlign w:val="center"/>
            <w:hideMark/>
          </w:tcPr>
          <w:p w14:paraId="1289AE2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ОГРН </w:t>
            </w:r>
          </w:p>
        </w:tc>
        <w:tc>
          <w:tcPr>
            <w:tcW w:w="992" w:type="dxa"/>
            <w:shd w:val="clear" w:color="000000" w:fill="FFFF00"/>
            <w:vAlign w:val="center"/>
            <w:hideMark/>
          </w:tcPr>
          <w:p w14:paraId="46EA5FA3"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Наименование / ФИО </w:t>
            </w:r>
          </w:p>
        </w:tc>
        <w:tc>
          <w:tcPr>
            <w:tcW w:w="850" w:type="dxa"/>
            <w:shd w:val="clear" w:color="000000" w:fill="FFFF00"/>
            <w:vAlign w:val="center"/>
            <w:hideMark/>
          </w:tcPr>
          <w:p w14:paraId="2863D1C6"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Адрес регистрации </w:t>
            </w:r>
          </w:p>
        </w:tc>
        <w:tc>
          <w:tcPr>
            <w:tcW w:w="1124" w:type="dxa"/>
            <w:shd w:val="clear" w:color="000000" w:fill="FFFF00"/>
            <w:vAlign w:val="center"/>
            <w:hideMark/>
          </w:tcPr>
          <w:p w14:paraId="18735F71"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1D21229B"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Руководитель / участник / акционер / бенефициар </w:t>
            </w:r>
          </w:p>
        </w:tc>
        <w:tc>
          <w:tcPr>
            <w:tcW w:w="861" w:type="dxa"/>
            <w:vMerge/>
            <w:vAlign w:val="center"/>
            <w:hideMark/>
          </w:tcPr>
          <w:p w14:paraId="1B3962C3" w14:textId="77777777" w:rsidR="002D1D34" w:rsidRPr="001530D7" w:rsidRDefault="002D1D34" w:rsidP="00393FC1">
            <w:pPr>
              <w:spacing w:line="240" w:lineRule="auto"/>
              <w:ind w:firstLine="0"/>
              <w:jc w:val="left"/>
              <w:rPr>
                <w:snapToGrid/>
                <w:sz w:val="22"/>
                <w:szCs w:val="22"/>
              </w:rPr>
            </w:pPr>
          </w:p>
        </w:tc>
      </w:tr>
      <w:tr w:rsidR="002D1D34" w:rsidRPr="001530D7" w14:paraId="2A33B56B" w14:textId="77777777" w:rsidTr="00393FC1">
        <w:trPr>
          <w:trHeight w:val="960"/>
        </w:trPr>
        <w:tc>
          <w:tcPr>
            <w:tcW w:w="425" w:type="dxa"/>
            <w:shd w:val="clear" w:color="auto" w:fill="auto"/>
            <w:vAlign w:val="bottom"/>
            <w:hideMark/>
          </w:tcPr>
          <w:p w14:paraId="0EC9375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w:t>
            </w:r>
          </w:p>
        </w:tc>
        <w:tc>
          <w:tcPr>
            <w:tcW w:w="709" w:type="dxa"/>
            <w:shd w:val="clear" w:color="auto" w:fill="auto"/>
            <w:vAlign w:val="bottom"/>
            <w:hideMark/>
          </w:tcPr>
          <w:p w14:paraId="585C738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7734567890</w:t>
            </w:r>
          </w:p>
        </w:tc>
        <w:tc>
          <w:tcPr>
            <w:tcW w:w="709" w:type="dxa"/>
            <w:shd w:val="clear" w:color="auto" w:fill="auto"/>
            <w:vAlign w:val="bottom"/>
            <w:hideMark/>
          </w:tcPr>
          <w:p w14:paraId="6DC8A5A2"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 xml:space="preserve">1044567890123 </w:t>
            </w:r>
          </w:p>
        </w:tc>
        <w:tc>
          <w:tcPr>
            <w:tcW w:w="842" w:type="dxa"/>
            <w:shd w:val="clear" w:color="auto" w:fill="auto"/>
            <w:vAlign w:val="bottom"/>
            <w:hideMark/>
          </w:tcPr>
          <w:p w14:paraId="45871C6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"Ромашка" </w:t>
            </w:r>
          </w:p>
        </w:tc>
        <w:tc>
          <w:tcPr>
            <w:tcW w:w="776" w:type="dxa"/>
            <w:shd w:val="clear" w:color="auto" w:fill="auto"/>
            <w:vAlign w:val="bottom"/>
            <w:hideMark/>
          </w:tcPr>
          <w:p w14:paraId="6B5992A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45.xx.xx </w:t>
            </w:r>
          </w:p>
        </w:tc>
        <w:tc>
          <w:tcPr>
            <w:tcW w:w="783" w:type="dxa"/>
            <w:shd w:val="clear" w:color="auto" w:fill="auto"/>
            <w:vAlign w:val="bottom"/>
            <w:hideMark/>
          </w:tcPr>
          <w:p w14:paraId="665B03F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Иванов Иван Степанович </w:t>
            </w:r>
          </w:p>
        </w:tc>
        <w:tc>
          <w:tcPr>
            <w:tcW w:w="993" w:type="dxa"/>
            <w:shd w:val="clear" w:color="auto" w:fill="auto"/>
            <w:vAlign w:val="bottom"/>
            <w:hideMark/>
          </w:tcPr>
          <w:p w14:paraId="4CB37CF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5003 143877 </w:t>
            </w:r>
          </w:p>
        </w:tc>
        <w:tc>
          <w:tcPr>
            <w:tcW w:w="709" w:type="dxa"/>
            <w:shd w:val="clear" w:color="auto" w:fill="auto"/>
            <w:vAlign w:val="bottom"/>
            <w:hideMark/>
          </w:tcPr>
          <w:p w14:paraId="1CCEA51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№123 от 01.01.2011 </w:t>
            </w:r>
          </w:p>
        </w:tc>
        <w:tc>
          <w:tcPr>
            <w:tcW w:w="851" w:type="dxa"/>
            <w:shd w:val="clear" w:color="auto" w:fill="auto"/>
            <w:vAlign w:val="bottom"/>
            <w:hideMark/>
          </w:tcPr>
          <w:p w14:paraId="3EA1340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услуги по благоустройству территории </w:t>
            </w:r>
          </w:p>
        </w:tc>
        <w:tc>
          <w:tcPr>
            <w:tcW w:w="709" w:type="dxa"/>
            <w:shd w:val="clear" w:color="auto" w:fill="auto"/>
            <w:vAlign w:val="bottom"/>
            <w:hideMark/>
          </w:tcPr>
          <w:p w14:paraId="49550ED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123,00р. </w:t>
            </w:r>
          </w:p>
        </w:tc>
        <w:tc>
          <w:tcPr>
            <w:tcW w:w="841" w:type="dxa"/>
            <w:shd w:val="clear" w:color="auto" w:fill="auto"/>
            <w:vAlign w:val="bottom"/>
            <w:hideMark/>
          </w:tcPr>
          <w:p w14:paraId="5F2706F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01.01.2011-31.12.2011 </w:t>
            </w:r>
          </w:p>
        </w:tc>
        <w:tc>
          <w:tcPr>
            <w:tcW w:w="725" w:type="dxa"/>
            <w:shd w:val="clear" w:color="auto" w:fill="auto"/>
            <w:vAlign w:val="bottom"/>
            <w:hideMark/>
          </w:tcPr>
          <w:p w14:paraId="7743797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729893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 </w:t>
            </w:r>
          </w:p>
        </w:tc>
        <w:tc>
          <w:tcPr>
            <w:tcW w:w="715" w:type="dxa"/>
            <w:shd w:val="clear" w:color="auto" w:fill="auto"/>
            <w:vAlign w:val="bottom"/>
            <w:hideMark/>
          </w:tcPr>
          <w:p w14:paraId="62723A2F"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7754467990</w:t>
            </w:r>
          </w:p>
        </w:tc>
        <w:tc>
          <w:tcPr>
            <w:tcW w:w="709" w:type="dxa"/>
            <w:shd w:val="clear" w:color="auto" w:fill="auto"/>
            <w:vAlign w:val="bottom"/>
            <w:hideMark/>
          </w:tcPr>
          <w:p w14:paraId="532EFED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108323232323232</w:t>
            </w:r>
          </w:p>
        </w:tc>
        <w:tc>
          <w:tcPr>
            <w:tcW w:w="992" w:type="dxa"/>
            <w:shd w:val="clear" w:color="auto" w:fill="auto"/>
            <w:vAlign w:val="bottom"/>
            <w:hideMark/>
          </w:tcPr>
          <w:p w14:paraId="4CF3F2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ЗАО "Свет 1" </w:t>
            </w:r>
          </w:p>
        </w:tc>
        <w:tc>
          <w:tcPr>
            <w:tcW w:w="850" w:type="dxa"/>
            <w:shd w:val="clear" w:color="auto" w:fill="auto"/>
            <w:vAlign w:val="bottom"/>
            <w:hideMark/>
          </w:tcPr>
          <w:p w14:paraId="45BD050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Москва, </w:t>
            </w:r>
            <w:proofErr w:type="spellStart"/>
            <w:r w:rsidRPr="001530D7">
              <w:rPr>
                <w:rFonts w:ascii="Book Antiqua" w:hAnsi="Book Antiqua"/>
                <w:i/>
                <w:iCs/>
                <w:snapToGrid/>
                <w:sz w:val="22"/>
                <w:szCs w:val="22"/>
              </w:rPr>
              <w:t>ул</w:t>
            </w:r>
            <w:proofErr w:type="gramStart"/>
            <w:r w:rsidRPr="001530D7">
              <w:rPr>
                <w:rFonts w:ascii="Book Antiqua" w:hAnsi="Book Antiqua"/>
                <w:i/>
                <w:iCs/>
                <w:snapToGrid/>
                <w:sz w:val="22"/>
                <w:szCs w:val="22"/>
              </w:rPr>
              <w:t>.Л</w:t>
            </w:r>
            <w:proofErr w:type="gramEnd"/>
            <w:r w:rsidRPr="001530D7">
              <w:rPr>
                <w:rFonts w:ascii="Book Antiqua" w:hAnsi="Book Antiqua"/>
                <w:i/>
                <w:iCs/>
                <w:snapToGrid/>
                <w:sz w:val="22"/>
                <w:szCs w:val="22"/>
              </w:rPr>
              <w:t>убянка</w:t>
            </w:r>
            <w:proofErr w:type="spellEnd"/>
            <w:r w:rsidRPr="001530D7">
              <w:rPr>
                <w:rFonts w:ascii="Book Antiqua" w:hAnsi="Book Antiqua"/>
                <w:i/>
                <w:iCs/>
                <w:snapToGrid/>
                <w:sz w:val="22"/>
                <w:szCs w:val="22"/>
              </w:rPr>
              <w:t xml:space="preserve">, 3 </w:t>
            </w:r>
          </w:p>
        </w:tc>
        <w:tc>
          <w:tcPr>
            <w:tcW w:w="1124" w:type="dxa"/>
            <w:shd w:val="clear" w:color="auto" w:fill="auto"/>
            <w:vAlign w:val="bottom"/>
            <w:hideMark/>
          </w:tcPr>
          <w:p w14:paraId="7F7613A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6FDD36D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148E17C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51C00CD1" w14:textId="77777777" w:rsidTr="00393FC1">
        <w:trPr>
          <w:trHeight w:val="720"/>
        </w:trPr>
        <w:tc>
          <w:tcPr>
            <w:tcW w:w="425" w:type="dxa"/>
            <w:shd w:val="clear" w:color="auto" w:fill="auto"/>
            <w:noWrap/>
            <w:vAlign w:val="bottom"/>
            <w:hideMark/>
          </w:tcPr>
          <w:p w14:paraId="1CC3883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w:t>
            </w:r>
          </w:p>
        </w:tc>
        <w:tc>
          <w:tcPr>
            <w:tcW w:w="709" w:type="dxa"/>
            <w:shd w:val="clear" w:color="auto" w:fill="auto"/>
            <w:noWrap/>
            <w:vAlign w:val="bottom"/>
            <w:hideMark/>
          </w:tcPr>
          <w:p w14:paraId="144D5E4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725A6E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7A80A3B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4166FF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5BD121C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0109B6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C9B98A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283C01A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11857E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3DF0486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6156B7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3EC8468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1.1.0 </w:t>
            </w:r>
          </w:p>
        </w:tc>
        <w:tc>
          <w:tcPr>
            <w:tcW w:w="715" w:type="dxa"/>
            <w:shd w:val="clear" w:color="auto" w:fill="auto"/>
            <w:vAlign w:val="bottom"/>
            <w:hideMark/>
          </w:tcPr>
          <w:p w14:paraId="2445F5B8"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111222333444</w:t>
            </w:r>
          </w:p>
        </w:tc>
        <w:tc>
          <w:tcPr>
            <w:tcW w:w="709" w:type="dxa"/>
            <w:shd w:val="clear" w:color="auto" w:fill="auto"/>
            <w:vAlign w:val="bottom"/>
            <w:hideMark/>
          </w:tcPr>
          <w:p w14:paraId="2AF05D6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623CE04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Петрова Анна Ивановна </w:t>
            </w:r>
          </w:p>
        </w:tc>
        <w:tc>
          <w:tcPr>
            <w:tcW w:w="850" w:type="dxa"/>
            <w:shd w:val="clear" w:color="auto" w:fill="auto"/>
            <w:vAlign w:val="bottom"/>
            <w:hideMark/>
          </w:tcPr>
          <w:p w14:paraId="54761C0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Москва, </w:t>
            </w:r>
            <w:proofErr w:type="spellStart"/>
            <w:r w:rsidRPr="001530D7">
              <w:rPr>
                <w:rFonts w:ascii="Book Antiqua" w:hAnsi="Book Antiqua"/>
                <w:i/>
                <w:iCs/>
                <w:snapToGrid/>
                <w:sz w:val="22"/>
                <w:szCs w:val="22"/>
              </w:rPr>
              <w:t>ул</w:t>
            </w:r>
            <w:proofErr w:type="gramStart"/>
            <w:r w:rsidRPr="001530D7">
              <w:rPr>
                <w:rFonts w:ascii="Book Antiqua" w:hAnsi="Book Antiqua"/>
                <w:i/>
                <w:iCs/>
                <w:snapToGrid/>
                <w:sz w:val="22"/>
                <w:szCs w:val="22"/>
              </w:rPr>
              <w:t>.Щ</w:t>
            </w:r>
            <w:proofErr w:type="gramEnd"/>
            <w:r w:rsidRPr="001530D7">
              <w:rPr>
                <w:rFonts w:ascii="Book Antiqua" w:hAnsi="Book Antiqua"/>
                <w:i/>
                <w:iCs/>
                <w:snapToGrid/>
                <w:sz w:val="22"/>
                <w:szCs w:val="22"/>
              </w:rPr>
              <w:t>епкина</w:t>
            </w:r>
            <w:proofErr w:type="spellEnd"/>
            <w:r w:rsidRPr="001530D7">
              <w:rPr>
                <w:rFonts w:ascii="Book Antiqua" w:hAnsi="Book Antiqua"/>
                <w:i/>
                <w:iCs/>
                <w:snapToGrid/>
                <w:sz w:val="22"/>
                <w:szCs w:val="22"/>
              </w:rPr>
              <w:t xml:space="preserve">, 33 </w:t>
            </w:r>
          </w:p>
        </w:tc>
        <w:tc>
          <w:tcPr>
            <w:tcW w:w="1124" w:type="dxa"/>
            <w:shd w:val="clear" w:color="auto" w:fill="auto"/>
            <w:vAlign w:val="bottom"/>
            <w:hideMark/>
          </w:tcPr>
          <w:p w14:paraId="521D1C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44 55 666777 </w:t>
            </w:r>
          </w:p>
        </w:tc>
        <w:tc>
          <w:tcPr>
            <w:tcW w:w="859" w:type="dxa"/>
            <w:shd w:val="clear" w:color="auto" w:fill="auto"/>
            <w:vAlign w:val="bottom"/>
            <w:hideMark/>
          </w:tcPr>
          <w:p w14:paraId="41C8B47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4BC14D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устав, приказ №45-л/</w:t>
            </w:r>
            <w:proofErr w:type="gramStart"/>
            <w:r w:rsidRPr="001530D7">
              <w:rPr>
                <w:rFonts w:ascii="Book Antiqua" w:hAnsi="Book Antiqua"/>
                <w:i/>
                <w:iCs/>
                <w:snapToGrid/>
                <w:sz w:val="22"/>
                <w:szCs w:val="22"/>
              </w:rPr>
              <w:t>с</w:t>
            </w:r>
            <w:proofErr w:type="gramEnd"/>
            <w:r w:rsidRPr="001530D7">
              <w:rPr>
                <w:rFonts w:ascii="Book Antiqua" w:hAnsi="Book Antiqua"/>
                <w:i/>
                <w:iCs/>
                <w:snapToGrid/>
                <w:sz w:val="22"/>
                <w:szCs w:val="22"/>
              </w:rPr>
              <w:t xml:space="preserve"> от 22.03.10 </w:t>
            </w:r>
          </w:p>
        </w:tc>
      </w:tr>
      <w:tr w:rsidR="002D1D34" w:rsidRPr="001530D7" w14:paraId="2FC71F8E" w14:textId="77777777" w:rsidTr="00393FC1">
        <w:trPr>
          <w:trHeight w:val="630"/>
        </w:trPr>
        <w:tc>
          <w:tcPr>
            <w:tcW w:w="425" w:type="dxa"/>
            <w:shd w:val="clear" w:color="auto" w:fill="auto"/>
            <w:noWrap/>
            <w:vAlign w:val="bottom"/>
            <w:hideMark/>
          </w:tcPr>
          <w:p w14:paraId="4FB8997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7E39D5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21877F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2FBEF25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4B646CB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66AC8D2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04AF68E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8595DE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7774794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A5C82A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A0C80C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2CB4484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1B458F4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1.1.1 </w:t>
            </w:r>
          </w:p>
        </w:tc>
        <w:tc>
          <w:tcPr>
            <w:tcW w:w="715" w:type="dxa"/>
            <w:shd w:val="clear" w:color="auto" w:fill="auto"/>
            <w:vAlign w:val="bottom"/>
            <w:hideMark/>
          </w:tcPr>
          <w:p w14:paraId="56977010"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333222444555</w:t>
            </w:r>
          </w:p>
        </w:tc>
        <w:tc>
          <w:tcPr>
            <w:tcW w:w="709" w:type="dxa"/>
            <w:shd w:val="clear" w:color="auto" w:fill="auto"/>
            <w:vAlign w:val="bottom"/>
            <w:hideMark/>
          </w:tcPr>
          <w:p w14:paraId="0AB2EFA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0DA0AB5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Сидоров Пётр Иванович </w:t>
            </w:r>
          </w:p>
        </w:tc>
        <w:tc>
          <w:tcPr>
            <w:tcW w:w="850" w:type="dxa"/>
            <w:shd w:val="clear" w:color="auto" w:fill="auto"/>
            <w:vAlign w:val="bottom"/>
            <w:hideMark/>
          </w:tcPr>
          <w:p w14:paraId="67DA01F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Ленина, 45-34 </w:t>
            </w:r>
          </w:p>
        </w:tc>
        <w:tc>
          <w:tcPr>
            <w:tcW w:w="1124" w:type="dxa"/>
            <w:shd w:val="clear" w:color="auto" w:fill="auto"/>
            <w:vAlign w:val="bottom"/>
            <w:hideMark/>
          </w:tcPr>
          <w:p w14:paraId="318B61D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55 66 777888 </w:t>
            </w:r>
          </w:p>
        </w:tc>
        <w:tc>
          <w:tcPr>
            <w:tcW w:w="859" w:type="dxa"/>
            <w:shd w:val="clear" w:color="auto" w:fill="auto"/>
            <w:vAlign w:val="bottom"/>
            <w:hideMark/>
          </w:tcPr>
          <w:p w14:paraId="4B36270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7784769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12.03.2004 </w:t>
            </w:r>
          </w:p>
        </w:tc>
      </w:tr>
      <w:tr w:rsidR="002D1D34" w:rsidRPr="001530D7" w14:paraId="3A086896" w14:textId="77777777" w:rsidTr="00393FC1">
        <w:trPr>
          <w:trHeight w:val="630"/>
        </w:trPr>
        <w:tc>
          <w:tcPr>
            <w:tcW w:w="425" w:type="dxa"/>
            <w:shd w:val="clear" w:color="auto" w:fill="auto"/>
            <w:noWrap/>
            <w:vAlign w:val="bottom"/>
            <w:hideMark/>
          </w:tcPr>
          <w:p w14:paraId="05125F2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CDA445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C7BEB1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48F76B8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6E542D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3442AE7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7D2BDC1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6A6C4B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16D60F4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D14EC5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6BC6FE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561D824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51CA33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1.1.2 </w:t>
            </w:r>
          </w:p>
        </w:tc>
        <w:tc>
          <w:tcPr>
            <w:tcW w:w="715" w:type="dxa"/>
            <w:shd w:val="clear" w:color="auto" w:fill="auto"/>
            <w:vAlign w:val="bottom"/>
            <w:hideMark/>
          </w:tcPr>
          <w:p w14:paraId="76ADFCE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6277777777</w:t>
            </w:r>
          </w:p>
        </w:tc>
        <w:tc>
          <w:tcPr>
            <w:tcW w:w="709" w:type="dxa"/>
            <w:shd w:val="clear" w:color="auto" w:fill="auto"/>
            <w:vAlign w:val="bottom"/>
            <w:hideMark/>
          </w:tcPr>
          <w:p w14:paraId="0BCCCD51"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104567567567436</w:t>
            </w:r>
          </w:p>
        </w:tc>
        <w:tc>
          <w:tcPr>
            <w:tcW w:w="992" w:type="dxa"/>
            <w:shd w:val="clear" w:color="auto" w:fill="auto"/>
            <w:vAlign w:val="bottom"/>
            <w:hideMark/>
          </w:tcPr>
          <w:p w14:paraId="4AED5F5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"Черепашка" </w:t>
            </w:r>
          </w:p>
        </w:tc>
        <w:tc>
          <w:tcPr>
            <w:tcW w:w="850" w:type="dxa"/>
            <w:shd w:val="clear" w:color="auto" w:fill="auto"/>
            <w:vAlign w:val="bottom"/>
            <w:hideMark/>
          </w:tcPr>
          <w:p w14:paraId="0F6F47F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3B2809B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0A09CCE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3505C94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12.03.2004 </w:t>
            </w:r>
          </w:p>
        </w:tc>
      </w:tr>
      <w:tr w:rsidR="002D1D34" w:rsidRPr="001530D7" w14:paraId="63ABFBF9" w14:textId="77777777" w:rsidTr="00393FC1">
        <w:trPr>
          <w:trHeight w:val="630"/>
        </w:trPr>
        <w:tc>
          <w:tcPr>
            <w:tcW w:w="425" w:type="dxa"/>
            <w:shd w:val="clear" w:color="auto" w:fill="auto"/>
            <w:noWrap/>
            <w:vAlign w:val="bottom"/>
            <w:hideMark/>
          </w:tcPr>
          <w:p w14:paraId="6FA1259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42D2A8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3C4D73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5180CA2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4D7C8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7538A47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190B9E7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DCA03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79FDFC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FDF71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9FF911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3C6D71F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DB94E4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1.1.2.0 </w:t>
            </w:r>
          </w:p>
        </w:tc>
        <w:tc>
          <w:tcPr>
            <w:tcW w:w="715" w:type="dxa"/>
            <w:shd w:val="clear" w:color="auto" w:fill="auto"/>
            <w:vAlign w:val="bottom"/>
            <w:hideMark/>
          </w:tcPr>
          <w:p w14:paraId="58FC827C"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74956728576</w:t>
            </w:r>
          </w:p>
        </w:tc>
        <w:tc>
          <w:tcPr>
            <w:tcW w:w="709" w:type="dxa"/>
            <w:shd w:val="clear" w:color="auto" w:fill="auto"/>
            <w:vAlign w:val="bottom"/>
            <w:hideMark/>
          </w:tcPr>
          <w:p w14:paraId="6A26AB9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6891597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Мухов</w:t>
            </w:r>
            <w:proofErr w:type="spellEnd"/>
            <w:r w:rsidRPr="001530D7">
              <w:rPr>
                <w:rFonts w:ascii="Book Antiqua" w:hAnsi="Book Antiqua"/>
                <w:i/>
                <w:iCs/>
                <w:snapToGrid/>
                <w:sz w:val="22"/>
                <w:szCs w:val="22"/>
              </w:rPr>
              <w:t xml:space="preserve"> Амир </w:t>
            </w:r>
            <w:proofErr w:type="spellStart"/>
            <w:r w:rsidRPr="001530D7">
              <w:rPr>
                <w:rFonts w:ascii="Book Antiqua" w:hAnsi="Book Antiqua"/>
                <w:i/>
                <w:iCs/>
                <w:snapToGrid/>
                <w:sz w:val="22"/>
                <w:szCs w:val="22"/>
              </w:rPr>
              <w:t>Мазиевич</w:t>
            </w:r>
            <w:proofErr w:type="spellEnd"/>
            <w:r w:rsidRPr="001530D7">
              <w:rPr>
                <w:rFonts w:ascii="Book Antiqua" w:hAnsi="Book Antiqua"/>
                <w:i/>
                <w:iCs/>
                <w:snapToGrid/>
                <w:sz w:val="22"/>
                <w:szCs w:val="22"/>
              </w:rPr>
              <w:t xml:space="preserve"> </w:t>
            </w:r>
          </w:p>
        </w:tc>
        <w:tc>
          <w:tcPr>
            <w:tcW w:w="850" w:type="dxa"/>
            <w:shd w:val="clear" w:color="auto" w:fill="auto"/>
            <w:vAlign w:val="bottom"/>
            <w:hideMark/>
          </w:tcPr>
          <w:p w14:paraId="2B22A22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6AB4275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66 78 455434 </w:t>
            </w:r>
          </w:p>
        </w:tc>
        <w:tc>
          <w:tcPr>
            <w:tcW w:w="859" w:type="dxa"/>
            <w:shd w:val="clear" w:color="auto" w:fill="auto"/>
            <w:vAlign w:val="bottom"/>
            <w:hideMark/>
          </w:tcPr>
          <w:p w14:paraId="1C55CE4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22D86BC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устав, приказ №77-л/</w:t>
            </w:r>
            <w:proofErr w:type="gramStart"/>
            <w:r w:rsidRPr="001530D7">
              <w:rPr>
                <w:rFonts w:ascii="Book Antiqua" w:hAnsi="Book Antiqua"/>
                <w:i/>
                <w:iCs/>
                <w:snapToGrid/>
                <w:sz w:val="22"/>
                <w:szCs w:val="22"/>
              </w:rPr>
              <w:t>с</w:t>
            </w:r>
            <w:proofErr w:type="gramEnd"/>
            <w:r w:rsidRPr="001530D7">
              <w:rPr>
                <w:rFonts w:ascii="Book Antiqua" w:hAnsi="Book Antiqua"/>
                <w:i/>
                <w:iCs/>
                <w:snapToGrid/>
                <w:sz w:val="22"/>
                <w:szCs w:val="22"/>
              </w:rPr>
              <w:t xml:space="preserve"> от 22.05.11 </w:t>
            </w:r>
          </w:p>
        </w:tc>
      </w:tr>
      <w:tr w:rsidR="002D1D34" w:rsidRPr="001530D7" w14:paraId="4C9DF026" w14:textId="77777777" w:rsidTr="00393FC1">
        <w:trPr>
          <w:trHeight w:val="630"/>
        </w:trPr>
        <w:tc>
          <w:tcPr>
            <w:tcW w:w="425" w:type="dxa"/>
            <w:shd w:val="clear" w:color="auto" w:fill="auto"/>
            <w:noWrap/>
            <w:vAlign w:val="bottom"/>
            <w:hideMark/>
          </w:tcPr>
          <w:p w14:paraId="57EE664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FD5D3E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92F54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27CE8D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A10146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15EB5AD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010865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A31CF4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23E9B56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7E20BB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5E81B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046B95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2E40779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1.1.2.</w:t>
            </w:r>
            <w:r w:rsidRPr="001530D7">
              <w:rPr>
                <w:rFonts w:ascii="Book Antiqua" w:hAnsi="Book Antiqua"/>
                <w:i/>
                <w:iCs/>
                <w:snapToGrid/>
                <w:sz w:val="22"/>
                <w:szCs w:val="22"/>
              </w:rPr>
              <w:lastRenderedPageBreak/>
              <w:t xml:space="preserve">1 </w:t>
            </w:r>
          </w:p>
        </w:tc>
        <w:tc>
          <w:tcPr>
            <w:tcW w:w="715" w:type="dxa"/>
            <w:shd w:val="clear" w:color="auto" w:fill="auto"/>
            <w:vAlign w:val="bottom"/>
            <w:hideMark/>
          </w:tcPr>
          <w:p w14:paraId="7A38E472"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lastRenderedPageBreak/>
              <w:t>84623895734</w:t>
            </w:r>
          </w:p>
        </w:tc>
        <w:tc>
          <w:tcPr>
            <w:tcW w:w="709" w:type="dxa"/>
            <w:shd w:val="clear" w:color="auto" w:fill="auto"/>
            <w:vAlign w:val="bottom"/>
            <w:hideMark/>
          </w:tcPr>
          <w:p w14:paraId="73A0EEA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7FEFBB8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Мазаева Инна Львовна </w:t>
            </w:r>
          </w:p>
        </w:tc>
        <w:tc>
          <w:tcPr>
            <w:tcW w:w="850" w:type="dxa"/>
            <w:shd w:val="clear" w:color="auto" w:fill="auto"/>
            <w:vAlign w:val="bottom"/>
            <w:hideMark/>
          </w:tcPr>
          <w:p w14:paraId="2AFB166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w:t>
            </w:r>
            <w:proofErr w:type="spellStart"/>
            <w:r w:rsidRPr="001530D7">
              <w:rPr>
                <w:rFonts w:ascii="Book Antiqua" w:hAnsi="Book Antiqua"/>
                <w:i/>
                <w:iCs/>
                <w:snapToGrid/>
                <w:sz w:val="22"/>
                <w:szCs w:val="22"/>
              </w:rPr>
              <w:t>К.Мар</w:t>
            </w:r>
            <w:r w:rsidRPr="001530D7">
              <w:rPr>
                <w:rFonts w:ascii="Book Antiqua" w:hAnsi="Book Antiqua"/>
                <w:i/>
                <w:iCs/>
                <w:snapToGrid/>
                <w:sz w:val="22"/>
                <w:szCs w:val="22"/>
              </w:rPr>
              <w:lastRenderedPageBreak/>
              <w:t>кса</w:t>
            </w:r>
            <w:proofErr w:type="spellEnd"/>
            <w:r w:rsidRPr="001530D7">
              <w:rPr>
                <w:rFonts w:ascii="Book Antiqua" w:hAnsi="Book Antiqua"/>
                <w:i/>
                <w:iCs/>
                <w:snapToGrid/>
                <w:sz w:val="22"/>
                <w:szCs w:val="22"/>
              </w:rPr>
              <w:t xml:space="preserve">, 5-34 </w:t>
            </w:r>
          </w:p>
        </w:tc>
        <w:tc>
          <w:tcPr>
            <w:tcW w:w="1124" w:type="dxa"/>
            <w:shd w:val="clear" w:color="auto" w:fill="auto"/>
            <w:vAlign w:val="bottom"/>
            <w:hideMark/>
          </w:tcPr>
          <w:p w14:paraId="7D97ECF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xml:space="preserve"> 67 03 000444 </w:t>
            </w:r>
          </w:p>
        </w:tc>
        <w:tc>
          <w:tcPr>
            <w:tcW w:w="859" w:type="dxa"/>
            <w:shd w:val="clear" w:color="auto" w:fill="auto"/>
            <w:vAlign w:val="bottom"/>
            <w:hideMark/>
          </w:tcPr>
          <w:p w14:paraId="486BE29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Бенефициар </w:t>
            </w:r>
          </w:p>
        </w:tc>
        <w:tc>
          <w:tcPr>
            <w:tcW w:w="861" w:type="dxa"/>
            <w:shd w:val="clear" w:color="auto" w:fill="auto"/>
            <w:vAlign w:val="bottom"/>
            <w:hideMark/>
          </w:tcPr>
          <w:p w14:paraId="6DE02F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w:t>
            </w:r>
            <w:r w:rsidRPr="001530D7">
              <w:rPr>
                <w:rFonts w:ascii="Book Antiqua" w:hAnsi="Book Antiqua"/>
                <w:i/>
                <w:iCs/>
                <w:snapToGrid/>
                <w:sz w:val="22"/>
                <w:szCs w:val="22"/>
              </w:rPr>
              <w:lastRenderedPageBreak/>
              <w:t xml:space="preserve">дении от 12.03.2004 </w:t>
            </w:r>
          </w:p>
        </w:tc>
      </w:tr>
      <w:tr w:rsidR="002D1D34" w:rsidRPr="001530D7" w14:paraId="35CC2543" w14:textId="77777777" w:rsidTr="00393FC1">
        <w:trPr>
          <w:trHeight w:val="315"/>
        </w:trPr>
        <w:tc>
          <w:tcPr>
            <w:tcW w:w="425" w:type="dxa"/>
            <w:shd w:val="clear" w:color="auto" w:fill="auto"/>
            <w:noWrap/>
            <w:vAlign w:val="bottom"/>
            <w:hideMark/>
          </w:tcPr>
          <w:p w14:paraId="6212C9B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w:t>
            </w:r>
          </w:p>
        </w:tc>
        <w:tc>
          <w:tcPr>
            <w:tcW w:w="709" w:type="dxa"/>
            <w:shd w:val="clear" w:color="auto" w:fill="auto"/>
            <w:noWrap/>
            <w:vAlign w:val="bottom"/>
            <w:hideMark/>
          </w:tcPr>
          <w:p w14:paraId="05D1E24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FE375D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342DB3F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85D0CC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04BFFB2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413886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C647A7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5BBC13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EEF159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051D3D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DD398D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99B7A7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6CB746C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4E234F0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3B9BC0C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6140123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7208E74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5A9E952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10CD79F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3C4499C5" w14:textId="77777777" w:rsidTr="00393FC1">
        <w:trPr>
          <w:trHeight w:val="630"/>
        </w:trPr>
        <w:tc>
          <w:tcPr>
            <w:tcW w:w="425" w:type="dxa"/>
            <w:shd w:val="clear" w:color="auto" w:fill="auto"/>
            <w:noWrap/>
            <w:vAlign w:val="bottom"/>
            <w:hideMark/>
          </w:tcPr>
          <w:p w14:paraId="73BE47D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5D6EE6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184C37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5D4B116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23E79B9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07481EB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74CEEA7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105692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79F4D7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56AA6D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678F682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039CCA5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310C0BD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 </w:t>
            </w:r>
          </w:p>
        </w:tc>
        <w:tc>
          <w:tcPr>
            <w:tcW w:w="715" w:type="dxa"/>
            <w:shd w:val="clear" w:color="auto" w:fill="auto"/>
            <w:vAlign w:val="bottom"/>
            <w:hideMark/>
          </w:tcPr>
          <w:p w14:paraId="362FA1A2"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7754456890</w:t>
            </w:r>
          </w:p>
        </w:tc>
        <w:tc>
          <w:tcPr>
            <w:tcW w:w="709" w:type="dxa"/>
            <w:shd w:val="clear" w:color="auto" w:fill="auto"/>
            <w:vAlign w:val="bottom"/>
            <w:hideMark/>
          </w:tcPr>
          <w:p w14:paraId="5C588BD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107656565656565</w:t>
            </w:r>
          </w:p>
        </w:tc>
        <w:tc>
          <w:tcPr>
            <w:tcW w:w="992" w:type="dxa"/>
            <w:shd w:val="clear" w:color="auto" w:fill="auto"/>
            <w:vAlign w:val="bottom"/>
            <w:hideMark/>
          </w:tcPr>
          <w:p w14:paraId="4BFA3FC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"Свет 2" </w:t>
            </w:r>
          </w:p>
        </w:tc>
        <w:tc>
          <w:tcPr>
            <w:tcW w:w="850" w:type="dxa"/>
            <w:shd w:val="clear" w:color="auto" w:fill="auto"/>
            <w:vAlign w:val="bottom"/>
            <w:hideMark/>
          </w:tcPr>
          <w:p w14:paraId="5A6C97D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130B07C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2937096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3F6FBA2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7C9FB8A3" w14:textId="77777777" w:rsidTr="00393FC1">
        <w:trPr>
          <w:trHeight w:val="630"/>
        </w:trPr>
        <w:tc>
          <w:tcPr>
            <w:tcW w:w="425" w:type="dxa"/>
            <w:shd w:val="clear" w:color="auto" w:fill="auto"/>
            <w:noWrap/>
            <w:vAlign w:val="bottom"/>
            <w:hideMark/>
          </w:tcPr>
          <w:p w14:paraId="2ECBF83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1FEA4D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10752F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11063BF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737976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6AB8F90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535EA7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070B32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4E964D9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72B72F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8E586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786AAAB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2F246C0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1.2.0 </w:t>
            </w:r>
          </w:p>
        </w:tc>
        <w:tc>
          <w:tcPr>
            <w:tcW w:w="715" w:type="dxa"/>
            <w:shd w:val="clear" w:color="auto" w:fill="auto"/>
            <w:vAlign w:val="bottom"/>
            <w:hideMark/>
          </w:tcPr>
          <w:p w14:paraId="2351F77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6665557444</w:t>
            </w:r>
          </w:p>
        </w:tc>
        <w:tc>
          <w:tcPr>
            <w:tcW w:w="709" w:type="dxa"/>
            <w:shd w:val="clear" w:color="auto" w:fill="auto"/>
            <w:vAlign w:val="bottom"/>
            <w:hideMark/>
          </w:tcPr>
          <w:p w14:paraId="1A8FEB7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1E4946D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Антонов Иван Игоревич </w:t>
            </w:r>
          </w:p>
        </w:tc>
        <w:tc>
          <w:tcPr>
            <w:tcW w:w="850" w:type="dxa"/>
            <w:shd w:val="clear" w:color="auto" w:fill="auto"/>
            <w:vAlign w:val="bottom"/>
            <w:hideMark/>
          </w:tcPr>
          <w:p w14:paraId="7C30782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6A7F6C2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66 55 444333 </w:t>
            </w:r>
          </w:p>
        </w:tc>
        <w:tc>
          <w:tcPr>
            <w:tcW w:w="859" w:type="dxa"/>
            <w:shd w:val="clear" w:color="auto" w:fill="auto"/>
            <w:vAlign w:val="bottom"/>
            <w:hideMark/>
          </w:tcPr>
          <w:p w14:paraId="35640BB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5A229AF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устав, приказ №56-л/</w:t>
            </w:r>
            <w:proofErr w:type="gramStart"/>
            <w:r w:rsidRPr="001530D7">
              <w:rPr>
                <w:rFonts w:ascii="Book Antiqua" w:hAnsi="Book Antiqua"/>
                <w:i/>
                <w:iCs/>
                <w:snapToGrid/>
                <w:sz w:val="22"/>
                <w:szCs w:val="22"/>
              </w:rPr>
              <w:t>с</w:t>
            </w:r>
            <w:proofErr w:type="gramEnd"/>
            <w:r w:rsidRPr="001530D7">
              <w:rPr>
                <w:rFonts w:ascii="Book Antiqua" w:hAnsi="Book Antiqua"/>
                <w:i/>
                <w:iCs/>
                <w:snapToGrid/>
                <w:sz w:val="22"/>
                <w:szCs w:val="22"/>
              </w:rPr>
              <w:t xml:space="preserve"> от 22.05.09 </w:t>
            </w:r>
          </w:p>
        </w:tc>
      </w:tr>
      <w:tr w:rsidR="002D1D34" w:rsidRPr="001530D7" w14:paraId="16B18C3D" w14:textId="77777777" w:rsidTr="00393FC1">
        <w:trPr>
          <w:trHeight w:val="630"/>
        </w:trPr>
        <w:tc>
          <w:tcPr>
            <w:tcW w:w="425" w:type="dxa"/>
            <w:shd w:val="clear" w:color="auto" w:fill="auto"/>
            <w:noWrap/>
            <w:vAlign w:val="bottom"/>
            <w:hideMark/>
          </w:tcPr>
          <w:p w14:paraId="167B4D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350BDF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B947B6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2A4F13F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6BE5DC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40213E3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65D8FE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E66D11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2970F57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D869FD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60AED65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2E62B74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1C1E048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1.2.1 </w:t>
            </w:r>
          </w:p>
        </w:tc>
        <w:tc>
          <w:tcPr>
            <w:tcW w:w="715" w:type="dxa"/>
            <w:shd w:val="clear" w:color="auto" w:fill="auto"/>
            <w:vAlign w:val="bottom"/>
            <w:hideMark/>
          </w:tcPr>
          <w:p w14:paraId="46A13BF6"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8887776655</w:t>
            </w:r>
          </w:p>
        </w:tc>
        <w:tc>
          <w:tcPr>
            <w:tcW w:w="709" w:type="dxa"/>
            <w:shd w:val="clear" w:color="auto" w:fill="auto"/>
            <w:vAlign w:val="bottom"/>
            <w:hideMark/>
          </w:tcPr>
          <w:p w14:paraId="328622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EED770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Ивлев Дмитрий Степанович </w:t>
            </w:r>
          </w:p>
        </w:tc>
        <w:tc>
          <w:tcPr>
            <w:tcW w:w="850" w:type="dxa"/>
            <w:shd w:val="clear" w:color="auto" w:fill="auto"/>
            <w:vAlign w:val="bottom"/>
            <w:hideMark/>
          </w:tcPr>
          <w:p w14:paraId="56FB3CA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Смоленск, ул. Чапаева, 34-72 </w:t>
            </w:r>
          </w:p>
        </w:tc>
        <w:tc>
          <w:tcPr>
            <w:tcW w:w="1124" w:type="dxa"/>
            <w:shd w:val="clear" w:color="auto" w:fill="auto"/>
            <w:vAlign w:val="bottom"/>
            <w:hideMark/>
          </w:tcPr>
          <w:p w14:paraId="7F51A91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77 55 333444 </w:t>
            </w:r>
          </w:p>
        </w:tc>
        <w:tc>
          <w:tcPr>
            <w:tcW w:w="859" w:type="dxa"/>
            <w:shd w:val="clear" w:color="auto" w:fill="auto"/>
            <w:vAlign w:val="bottom"/>
            <w:hideMark/>
          </w:tcPr>
          <w:p w14:paraId="7AD1489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49DBF77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23.01.2006 </w:t>
            </w:r>
          </w:p>
        </w:tc>
      </w:tr>
      <w:tr w:rsidR="002D1D34" w:rsidRPr="001530D7" w14:paraId="70AFB738" w14:textId="77777777" w:rsidTr="00393FC1">
        <w:trPr>
          <w:trHeight w:val="630"/>
        </w:trPr>
        <w:tc>
          <w:tcPr>
            <w:tcW w:w="425" w:type="dxa"/>
            <w:shd w:val="clear" w:color="auto" w:fill="auto"/>
            <w:noWrap/>
            <w:vAlign w:val="bottom"/>
            <w:hideMark/>
          </w:tcPr>
          <w:p w14:paraId="345DCB3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D4ABD2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7473A6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5298C5A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49E38D0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39A54A7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152573D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8D8FD8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1784084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F3D6D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328C36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81881D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6F3A46F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1.2.2 </w:t>
            </w:r>
          </w:p>
        </w:tc>
        <w:tc>
          <w:tcPr>
            <w:tcW w:w="715" w:type="dxa"/>
            <w:shd w:val="clear" w:color="auto" w:fill="auto"/>
            <w:vAlign w:val="bottom"/>
            <w:hideMark/>
          </w:tcPr>
          <w:p w14:paraId="29C213A1"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33388844455</w:t>
            </w:r>
          </w:p>
        </w:tc>
        <w:tc>
          <w:tcPr>
            <w:tcW w:w="709" w:type="dxa"/>
            <w:shd w:val="clear" w:color="auto" w:fill="auto"/>
            <w:vAlign w:val="bottom"/>
            <w:hideMark/>
          </w:tcPr>
          <w:p w14:paraId="1577D87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31B8F47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Степанов Игорь </w:t>
            </w:r>
            <w:r w:rsidRPr="001530D7">
              <w:rPr>
                <w:rFonts w:ascii="Book Antiqua" w:hAnsi="Book Antiqua"/>
                <w:i/>
                <w:iCs/>
                <w:snapToGrid/>
                <w:sz w:val="22"/>
                <w:szCs w:val="22"/>
              </w:rPr>
              <w:lastRenderedPageBreak/>
              <w:t xml:space="preserve">Дмитриевич </w:t>
            </w:r>
          </w:p>
        </w:tc>
        <w:tc>
          <w:tcPr>
            <w:tcW w:w="850" w:type="dxa"/>
            <w:shd w:val="clear" w:color="auto" w:fill="auto"/>
            <w:vAlign w:val="bottom"/>
            <w:hideMark/>
          </w:tcPr>
          <w:p w14:paraId="1F86AC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xml:space="preserve"> Смоленск, ул. </w:t>
            </w:r>
            <w:r w:rsidRPr="001530D7">
              <w:rPr>
                <w:rFonts w:ascii="Book Antiqua" w:hAnsi="Book Antiqua"/>
                <w:i/>
                <w:iCs/>
                <w:snapToGrid/>
                <w:sz w:val="22"/>
                <w:szCs w:val="22"/>
              </w:rPr>
              <w:lastRenderedPageBreak/>
              <w:t xml:space="preserve">Гагарина, 2-64 </w:t>
            </w:r>
          </w:p>
        </w:tc>
        <w:tc>
          <w:tcPr>
            <w:tcW w:w="1124" w:type="dxa"/>
            <w:shd w:val="clear" w:color="auto" w:fill="auto"/>
            <w:vAlign w:val="bottom"/>
            <w:hideMark/>
          </w:tcPr>
          <w:p w14:paraId="0C9D4A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xml:space="preserve"> 66 77 223344 </w:t>
            </w:r>
          </w:p>
        </w:tc>
        <w:tc>
          <w:tcPr>
            <w:tcW w:w="859" w:type="dxa"/>
            <w:shd w:val="clear" w:color="auto" w:fill="auto"/>
            <w:vAlign w:val="bottom"/>
            <w:hideMark/>
          </w:tcPr>
          <w:p w14:paraId="0938CAB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62C668C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w:t>
            </w:r>
            <w:r w:rsidRPr="001530D7">
              <w:rPr>
                <w:rFonts w:ascii="Book Antiqua" w:hAnsi="Book Antiqua"/>
                <w:i/>
                <w:iCs/>
                <w:snapToGrid/>
                <w:sz w:val="22"/>
                <w:szCs w:val="22"/>
              </w:rPr>
              <w:lastRenderedPageBreak/>
              <w:t xml:space="preserve">дении от 23.01.2006 </w:t>
            </w:r>
          </w:p>
        </w:tc>
      </w:tr>
      <w:tr w:rsidR="002D1D34" w:rsidRPr="001530D7" w14:paraId="710AEE7C" w14:textId="77777777" w:rsidTr="00393FC1">
        <w:trPr>
          <w:trHeight w:val="315"/>
        </w:trPr>
        <w:tc>
          <w:tcPr>
            <w:tcW w:w="425" w:type="dxa"/>
            <w:shd w:val="clear" w:color="auto" w:fill="auto"/>
            <w:noWrap/>
            <w:vAlign w:val="bottom"/>
            <w:hideMark/>
          </w:tcPr>
          <w:p w14:paraId="2014E05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w:t>
            </w:r>
          </w:p>
        </w:tc>
        <w:tc>
          <w:tcPr>
            <w:tcW w:w="709" w:type="dxa"/>
            <w:shd w:val="clear" w:color="auto" w:fill="auto"/>
            <w:noWrap/>
            <w:vAlign w:val="bottom"/>
            <w:hideMark/>
          </w:tcPr>
          <w:p w14:paraId="5BF06E4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1C2BA5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16733F5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E52057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0BA8485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1EB646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E78A65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592B5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83A30D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B714B4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6461B71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13B9AE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5558A62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44EB4BC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11C63BA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7CEB37E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66CC88A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4FA2A87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2E25892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0302DA95" w14:textId="77777777" w:rsidTr="00393FC1">
        <w:trPr>
          <w:trHeight w:val="630"/>
        </w:trPr>
        <w:tc>
          <w:tcPr>
            <w:tcW w:w="425" w:type="dxa"/>
            <w:shd w:val="clear" w:color="auto" w:fill="auto"/>
            <w:noWrap/>
            <w:vAlign w:val="bottom"/>
            <w:hideMark/>
          </w:tcPr>
          <w:p w14:paraId="4B6C050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A09D2A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5E34D3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6C1573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0DEA6A5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74FDAE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4309D4A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B30C93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49A3163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0975B6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99A2CB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AB298C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09C403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1.3 </w:t>
            </w:r>
          </w:p>
        </w:tc>
        <w:tc>
          <w:tcPr>
            <w:tcW w:w="715" w:type="dxa"/>
            <w:shd w:val="clear" w:color="auto" w:fill="auto"/>
            <w:vAlign w:val="bottom"/>
            <w:hideMark/>
          </w:tcPr>
          <w:p w14:paraId="45587F1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ASU66-54</w:t>
            </w:r>
          </w:p>
        </w:tc>
        <w:tc>
          <w:tcPr>
            <w:tcW w:w="709" w:type="dxa"/>
            <w:shd w:val="clear" w:color="auto" w:fill="auto"/>
            <w:vAlign w:val="bottom"/>
            <w:hideMark/>
          </w:tcPr>
          <w:p w14:paraId="6F102131"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8D6497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Игуана </w:t>
            </w:r>
            <w:proofErr w:type="spellStart"/>
            <w:r w:rsidRPr="001530D7">
              <w:rPr>
                <w:rFonts w:ascii="Book Antiqua" w:hAnsi="Book Antiqua"/>
                <w:i/>
                <w:iCs/>
                <w:snapToGrid/>
                <w:sz w:val="22"/>
                <w:szCs w:val="22"/>
              </w:rPr>
              <w:t>лтд</w:t>
            </w:r>
            <w:proofErr w:type="spellEnd"/>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Iguana</w:t>
            </w:r>
            <w:proofErr w:type="spellEnd"/>
            <w:r w:rsidRPr="001530D7">
              <w:rPr>
                <w:rFonts w:ascii="Book Antiqua" w:hAnsi="Book Antiqua"/>
                <w:i/>
                <w:iCs/>
                <w:snapToGrid/>
                <w:sz w:val="22"/>
                <w:szCs w:val="22"/>
              </w:rPr>
              <w:t xml:space="preserve"> LTD) </w:t>
            </w:r>
          </w:p>
        </w:tc>
        <w:tc>
          <w:tcPr>
            <w:tcW w:w="850" w:type="dxa"/>
            <w:shd w:val="clear" w:color="auto" w:fill="auto"/>
            <w:vAlign w:val="bottom"/>
            <w:hideMark/>
          </w:tcPr>
          <w:p w14:paraId="2FCD2D0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США, штат </w:t>
            </w:r>
            <w:proofErr w:type="spellStart"/>
            <w:r w:rsidRPr="001530D7">
              <w:rPr>
                <w:rFonts w:ascii="Book Antiqua" w:hAnsi="Book Antiqua"/>
                <w:i/>
                <w:iCs/>
                <w:snapToGrid/>
                <w:sz w:val="22"/>
                <w:szCs w:val="22"/>
              </w:rPr>
              <w:t>Виржиния</w:t>
            </w:r>
            <w:proofErr w:type="spellEnd"/>
            <w:r w:rsidRPr="001530D7">
              <w:rPr>
                <w:rFonts w:ascii="Book Antiqua" w:hAnsi="Book Antiqua"/>
                <w:i/>
                <w:iCs/>
                <w:snapToGrid/>
                <w:sz w:val="22"/>
                <w:szCs w:val="22"/>
              </w:rPr>
              <w:t xml:space="preserve">, 533 </w:t>
            </w:r>
          </w:p>
        </w:tc>
        <w:tc>
          <w:tcPr>
            <w:tcW w:w="1124" w:type="dxa"/>
            <w:shd w:val="clear" w:color="auto" w:fill="auto"/>
            <w:vAlign w:val="bottom"/>
            <w:hideMark/>
          </w:tcPr>
          <w:p w14:paraId="6D45345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12F6D7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22ADDC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55E3ED44" w14:textId="77777777" w:rsidTr="00393FC1">
        <w:trPr>
          <w:trHeight w:val="630"/>
        </w:trPr>
        <w:tc>
          <w:tcPr>
            <w:tcW w:w="425" w:type="dxa"/>
            <w:shd w:val="clear" w:color="auto" w:fill="auto"/>
            <w:noWrap/>
            <w:vAlign w:val="bottom"/>
            <w:hideMark/>
          </w:tcPr>
          <w:p w14:paraId="1F883A5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8337F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AB6707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44060DF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752197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63A6C8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106DCA1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EEF09D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135907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9881C6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5B6DA8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62EB87C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00C593E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15" w:type="dxa"/>
            <w:shd w:val="clear" w:color="auto" w:fill="auto"/>
            <w:vAlign w:val="bottom"/>
            <w:hideMark/>
          </w:tcPr>
          <w:p w14:paraId="36C6A80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7E29027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0650601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Ruan</w:t>
            </w:r>
            <w:proofErr w:type="spellEnd"/>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Max</w:t>
            </w:r>
            <w:proofErr w:type="spellEnd"/>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Amer</w:t>
            </w:r>
            <w:proofErr w:type="spellEnd"/>
            <w:r w:rsidRPr="001530D7">
              <w:rPr>
                <w:rFonts w:ascii="Book Antiqua" w:hAnsi="Book Antiqua"/>
                <w:i/>
                <w:iCs/>
                <w:snapToGrid/>
                <w:sz w:val="22"/>
                <w:szCs w:val="22"/>
              </w:rPr>
              <w:t xml:space="preserve"> </w:t>
            </w:r>
          </w:p>
        </w:tc>
        <w:tc>
          <w:tcPr>
            <w:tcW w:w="850" w:type="dxa"/>
            <w:shd w:val="clear" w:color="auto" w:fill="auto"/>
            <w:vAlign w:val="bottom"/>
            <w:hideMark/>
          </w:tcPr>
          <w:p w14:paraId="5482B8C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Кипр, </w:t>
            </w:r>
            <w:proofErr w:type="spellStart"/>
            <w:r w:rsidRPr="001530D7">
              <w:rPr>
                <w:rFonts w:ascii="Book Antiqua" w:hAnsi="Book Antiqua"/>
                <w:i/>
                <w:iCs/>
                <w:snapToGrid/>
                <w:sz w:val="22"/>
                <w:szCs w:val="22"/>
              </w:rPr>
              <w:t>Лимассол</w:t>
            </w:r>
            <w:proofErr w:type="spellEnd"/>
            <w:r w:rsidRPr="001530D7">
              <w:rPr>
                <w:rFonts w:ascii="Book Antiqua" w:hAnsi="Book Antiqua"/>
                <w:i/>
                <w:iCs/>
                <w:snapToGrid/>
                <w:sz w:val="22"/>
                <w:szCs w:val="22"/>
              </w:rPr>
              <w:t xml:space="preserve">, 24-75 </w:t>
            </w:r>
          </w:p>
        </w:tc>
        <w:tc>
          <w:tcPr>
            <w:tcW w:w="1124" w:type="dxa"/>
            <w:shd w:val="clear" w:color="auto" w:fill="auto"/>
            <w:vAlign w:val="bottom"/>
            <w:hideMark/>
          </w:tcPr>
          <w:p w14:paraId="35F8930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776AE 6654 </w:t>
            </w:r>
          </w:p>
        </w:tc>
        <w:tc>
          <w:tcPr>
            <w:tcW w:w="859" w:type="dxa"/>
            <w:shd w:val="clear" w:color="auto" w:fill="auto"/>
            <w:vAlign w:val="bottom"/>
            <w:hideMark/>
          </w:tcPr>
          <w:p w14:paraId="1C2C2A8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6567B0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38802609" w14:textId="77777777" w:rsidTr="00393FC1">
        <w:trPr>
          <w:trHeight w:val="315"/>
        </w:trPr>
        <w:tc>
          <w:tcPr>
            <w:tcW w:w="425" w:type="dxa"/>
            <w:shd w:val="clear" w:color="auto" w:fill="auto"/>
            <w:noWrap/>
            <w:vAlign w:val="bottom"/>
            <w:hideMark/>
          </w:tcPr>
          <w:p w14:paraId="24121B6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5B10B4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409FDE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1E5F5F3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4BD48CF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343073E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41DA9FF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B385C3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3C358EE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DB727E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2681A9E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57608BC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2DDFA20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77585BC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13C5F50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2C56D50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1A38520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7DB0A00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7BF713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50BB322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7BCC2054" w14:textId="77777777" w:rsidTr="00393FC1">
        <w:trPr>
          <w:trHeight w:val="630"/>
        </w:trPr>
        <w:tc>
          <w:tcPr>
            <w:tcW w:w="425" w:type="dxa"/>
            <w:shd w:val="clear" w:color="auto" w:fill="auto"/>
            <w:noWrap/>
            <w:vAlign w:val="bottom"/>
            <w:hideMark/>
          </w:tcPr>
          <w:p w14:paraId="27400AA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EE4706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CB99F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783AEAE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0752528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7C339C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631A815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AE16C2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4FFFEA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BD9DDC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201E1E9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3E87838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6FCCDC1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1.4 </w:t>
            </w:r>
          </w:p>
        </w:tc>
        <w:tc>
          <w:tcPr>
            <w:tcW w:w="715" w:type="dxa"/>
            <w:shd w:val="clear" w:color="auto" w:fill="auto"/>
            <w:vAlign w:val="bottom"/>
            <w:hideMark/>
          </w:tcPr>
          <w:p w14:paraId="2124D56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12345678902</w:t>
            </w:r>
          </w:p>
        </w:tc>
        <w:tc>
          <w:tcPr>
            <w:tcW w:w="709" w:type="dxa"/>
            <w:shd w:val="clear" w:color="auto" w:fill="auto"/>
            <w:vAlign w:val="bottom"/>
            <w:hideMark/>
          </w:tcPr>
          <w:p w14:paraId="1D1B589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3D22449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Иванов Иван Иванович </w:t>
            </w:r>
          </w:p>
        </w:tc>
        <w:tc>
          <w:tcPr>
            <w:tcW w:w="850" w:type="dxa"/>
            <w:shd w:val="clear" w:color="auto" w:fill="auto"/>
            <w:vAlign w:val="bottom"/>
            <w:hideMark/>
          </w:tcPr>
          <w:p w14:paraId="66AF17D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Тула, ул. Пионеров, 56-89 </w:t>
            </w:r>
          </w:p>
        </w:tc>
        <w:tc>
          <w:tcPr>
            <w:tcW w:w="1124" w:type="dxa"/>
            <w:shd w:val="clear" w:color="auto" w:fill="auto"/>
            <w:vAlign w:val="bottom"/>
            <w:hideMark/>
          </w:tcPr>
          <w:p w14:paraId="6633A1D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11 22 334455 </w:t>
            </w:r>
          </w:p>
        </w:tc>
        <w:tc>
          <w:tcPr>
            <w:tcW w:w="859" w:type="dxa"/>
            <w:shd w:val="clear" w:color="auto" w:fill="auto"/>
            <w:vAlign w:val="bottom"/>
            <w:hideMark/>
          </w:tcPr>
          <w:p w14:paraId="65D5DC6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58742C1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721AC060" w14:textId="77777777" w:rsidTr="00393FC1">
        <w:trPr>
          <w:trHeight w:val="315"/>
        </w:trPr>
        <w:tc>
          <w:tcPr>
            <w:tcW w:w="425" w:type="dxa"/>
            <w:shd w:val="clear" w:color="auto" w:fill="auto"/>
            <w:noWrap/>
            <w:vAlign w:val="bottom"/>
            <w:hideMark/>
          </w:tcPr>
          <w:p w14:paraId="61013CA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780187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836C87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48B4A0F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491197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5D8B11B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3B32B23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2EC4FB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5EBBB2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1A931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32E374B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5B026E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07439D3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47F33A4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59103D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F26FE9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760174A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30E4A19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4E186B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19E7F12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030E9990" w14:textId="77777777" w:rsidTr="00393FC1">
        <w:trPr>
          <w:trHeight w:val="630"/>
        </w:trPr>
        <w:tc>
          <w:tcPr>
            <w:tcW w:w="425" w:type="dxa"/>
            <w:shd w:val="clear" w:color="auto" w:fill="auto"/>
            <w:noWrap/>
            <w:vAlign w:val="bottom"/>
            <w:hideMark/>
          </w:tcPr>
          <w:p w14:paraId="07531BF7" w14:textId="77777777" w:rsidR="002D1D34" w:rsidRPr="001530D7" w:rsidRDefault="002D1D34" w:rsidP="00393FC1">
            <w:pPr>
              <w:spacing w:line="240" w:lineRule="auto"/>
              <w:ind w:firstLine="0"/>
              <w:jc w:val="center"/>
              <w:rPr>
                <w:rFonts w:ascii="Book Antiqua" w:hAnsi="Book Antiqua"/>
                <w:i/>
                <w:iCs/>
                <w:snapToGrid/>
                <w:sz w:val="22"/>
                <w:szCs w:val="22"/>
              </w:rPr>
            </w:pPr>
            <w:r w:rsidRPr="001530D7">
              <w:rPr>
                <w:rFonts w:ascii="Book Antiqua" w:hAnsi="Book Antiqua"/>
                <w:i/>
                <w:iCs/>
                <w:snapToGrid/>
                <w:sz w:val="22"/>
                <w:szCs w:val="22"/>
              </w:rPr>
              <w:lastRenderedPageBreak/>
              <w:t>####</w:t>
            </w:r>
          </w:p>
        </w:tc>
        <w:tc>
          <w:tcPr>
            <w:tcW w:w="709" w:type="dxa"/>
            <w:shd w:val="clear" w:color="auto" w:fill="auto"/>
            <w:noWrap/>
            <w:vAlign w:val="bottom"/>
            <w:hideMark/>
          </w:tcPr>
          <w:p w14:paraId="1A64743A" w14:textId="77777777" w:rsidR="002D1D34" w:rsidRPr="001530D7" w:rsidRDefault="002D1D34" w:rsidP="00393FC1">
            <w:pPr>
              <w:spacing w:line="240" w:lineRule="auto"/>
              <w:ind w:firstLine="0"/>
              <w:jc w:val="center"/>
              <w:rPr>
                <w:rFonts w:ascii="Book Antiqua" w:hAnsi="Book Antiqua"/>
                <w:i/>
                <w:iCs/>
                <w:snapToGrid/>
                <w:sz w:val="22"/>
                <w:szCs w:val="22"/>
              </w:rPr>
            </w:pPr>
            <w:r w:rsidRPr="001530D7">
              <w:rPr>
                <w:rFonts w:ascii="Book Antiqua" w:hAnsi="Book Antiqua"/>
                <w:i/>
                <w:iCs/>
                <w:snapToGrid/>
                <w:sz w:val="22"/>
                <w:szCs w:val="22"/>
              </w:rPr>
              <w:t>#########</w:t>
            </w:r>
          </w:p>
        </w:tc>
        <w:tc>
          <w:tcPr>
            <w:tcW w:w="709" w:type="dxa"/>
            <w:shd w:val="clear" w:color="auto" w:fill="auto"/>
            <w:noWrap/>
            <w:vAlign w:val="bottom"/>
            <w:hideMark/>
          </w:tcPr>
          <w:p w14:paraId="1ACB8FF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0E5EC7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"Лютик" </w:t>
            </w:r>
          </w:p>
        </w:tc>
        <w:tc>
          <w:tcPr>
            <w:tcW w:w="776" w:type="dxa"/>
            <w:shd w:val="clear" w:color="auto" w:fill="auto"/>
            <w:noWrap/>
            <w:vAlign w:val="bottom"/>
            <w:hideMark/>
          </w:tcPr>
          <w:p w14:paraId="652111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40BB4A6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6C22668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EC40E5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№4567 от 13.12.2011 </w:t>
            </w:r>
          </w:p>
        </w:tc>
        <w:tc>
          <w:tcPr>
            <w:tcW w:w="851" w:type="dxa"/>
            <w:shd w:val="clear" w:color="auto" w:fill="auto"/>
            <w:vAlign w:val="bottom"/>
            <w:hideMark/>
          </w:tcPr>
          <w:p w14:paraId="42676D4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услуги по уборке мусора </w:t>
            </w:r>
          </w:p>
        </w:tc>
        <w:tc>
          <w:tcPr>
            <w:tcW w:w="709" w:type="dxa"/>
            <w:shd w:val="clear" w:color="auto" w:fill="auto"/>
            <w:noWrap/>
            <w:vAlign w:val="bottom"/>
            <w:hideMark/>
          </w:tcPr>
          <w:p w14:paraId="14D8543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65,00р. </w:t>
            </w:r>
          </w:p>
        </w:tc>
        <w:tc>
          <w:tcPr>
            <w:tcW w:w="841" w:type="dxa"/>
            <w:shd w:val="clear" w:color="auto" w:fill="auto"/>
            <w:noWrap/>
            <w:vAlign w:val="bottom"/>
            <w:hideMark/>
          </w:tcPr>
          <w:p w14:paraId="4A23EC3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01.01.2011-31.12.2011 </w:t>
            </w:r>
          </w:p>
        </w:tc>
        <w:tc>
          <w:tcPr>
            <w:tcW w:w="725" w:type="dxa"/>
            <w:shd w:val="clear" w:color="auto" w:fill="auto"/>
            <w:noWrap/>
            <w:vAlign w:val="bottom"/>
            <w:hideMark/>
          </w:tcPr>
          <w:p w14:paraId="5F29EE3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66A3C37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2.1 </w:t>
            </w:r>
          </w:p>
        </w:tc>
        <w:tc>
          <w:tcPr>
            <w:tcW w:w="715" w:type="dxa"/>
            <w:shd w:val="clear" w:color="auto" w:fill="auto"/>
            <w:vAlign w:val="bottom"/>
            <w:hideMark/>
          </w:tcPr>
          <w:p w14:paraId="338D804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567EB61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61BDD0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05FB457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13A58E2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514A209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23D0245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337EE718" w14:textId="77777777" w:rsidTr="00393FC1">
        <w:trPr>
          <w:trHeight w:val="315"/>
        </w:trPr>
        <w:tc>
          <w:tcPr>
            <w:tcW w:w="425" w:type="dxa"/>
            <w:tcBorders>
              <w:bottom w:val="single" w:sz="4" w:space="0" w:color="auto"/>
            </w:tcBorders>
            <w:shd w:val="clear" w:color="auto" w:fill="auto"/>
            <w:noWrap/>
            <w:vAlign w:val="bottom"/>
            <w:hideMark/>
          </w:tcPr>
          <w:p w14:paraId="6225E42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62ADB66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3D3AA9C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0E8F87B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3356443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0F837F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42AF8D6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63D00EB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3FD1771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61D1B9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5BE3E3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2E65F19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17F2026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3A51F28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74D1A36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297633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36A979E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1EB61E4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4BB5878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0E1E17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25CCA720" w14:textId="77777777" w:rsidTr="00393FC1">
        <w:trPr>
          <w:trHeight w:val="315"/>
        </w:trPr>
        <w:tc>
          <w:tcPr>
            <w:tcW w:w="425" w:type="dxa"/>
            <w:tcBorders>
              <w:bottom w:val="single" w:sz="4" w:space="0" w:color="auto"/>
            </w:tcBorders>
            <w:shd w:val="clear" w:color="auto" w:fill="auto"/>
            <w:noWrap/>
            <w:vAlign w:val="bottom"/>
            <w:hideMark/>
          </w:tcPr>
          <w:p w14:paraId="267453B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7BD799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AED657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205ABCD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540B041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5A959A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0CE106F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2FD57E3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2C57ABD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3A68493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DCDDB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6D71A97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3C7EC20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65E635D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4BABAA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13C1A1E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066DBA5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3A92931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2422B4E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6281BA1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28652493"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584D565B"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single" w:sz="4" w:space="0" w:color="auto"/>
              <w:left w:val="nil"/>
              <w:bottom w:val="nil"/>
              <w:right w:val="nil"/>
            </w:tcBorders>
            <w:shd w:val="clear" w:color="auto" w:fill="auto"/>
            <w:vAlign w:val="bottom"/>
            <w:hideMark/>
          </w:tcPr>
          <w:p w14:paraId="29F6C1D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7A782F32"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single" w:sz="4" w:space="0" w:color="auto"/>
              <w:left w:val="nil"/>
              <w:bottom w:val="nil"/>
              <w:right w:val="nil"/>
            </w:tcBorders>
            <w:shd w:val="clear" w:color="auto" w:fill="auto"/>
            <w:noWrap/>
            <w:vAlign w:val="bottom"/>
            <w:hideMark/>
          </w:tcPr>
          <w:p w14:paraId="6FB7914A"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single" w:sz="4" w:space="0" w:color="auto"/>
              <w:left w:val="nil"/>
              <w:bottom w:val="nil"/>
              <w:right w:val="nil"/>
            </w:tcBorders>
            <w:shd w:val="clear" w:color="auto" w:fill="auto"/>
            <w:noWrap/>
            <w:vAlign w:val="bottom"/>
            <w:hideMark/>
          </w:tcPr>
          <w:p w14:paraId="704DB519"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single" w:sz="4" w:space="0" w:color="auto"/>
              <w:left w:val="nil"/>
              <w:bottom w:val="nil"/>
              <w:right w:val="nil"/>
            </w:tcBorders>
            <w:shd w:val="clear" w:color="auto" w:fill="auto"/>
            <w:vAlign w:val="bottom"/>
            <w:hideMark/>
          </w:tcPr>
          <w:p w14:paraId="70296B9A"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single" w:sz="4" w:space="0" w:color="auto"/>
              <w:left w:val="nil"/>
              <w:bottom w:val="nil"/>
              <w:right w:val="nil"/>
            </w:tcBorders>
            <w:shd w:val="clear" w:color="auto" w:fill="auto"/>
            <w:vAlign w:val="bottom"/>
            <w:hideMark/>
          </w:tcPr>
          <w:p w14:paraId="0011E5F7"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vAlign w:val="bottom"/>
            <w:hideMark/>
          </w:tcPr>
          <w:p w14:paraId="49AFE150"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single" w:sz="4" w:space="0" w:color="auto"/>
              <w:left w:val="nil"/>
              <w:bottom w:val="nil"/>
              <w:right w:val="nil"/>
            </w:tcBorders>
            <w:shd w:val="clear" w:color="auto" w:fill="auto"/>
            <w:vAlign w:val="bottom"/>
            <w:hideMark/>
          </w:tcPr>
          <w:p w14:paraId="7B6396D2"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single" w:sz="4" w:space="0" w:color="auto"/>
              <w:left w:val="nil"/>
              <w:bottom w:val="nil"/>
              <w:right w:val="nil"/>
            </w:tcBorders>
            <w:shd w:val="clear" w:color="auto" w:fill="auto"/>
            <w:vAlign w:val="bottom"/>
            <w:hideMark/>
          </w:tcPr>
          <w:p w14:paraId="369DFF2F"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single" w:sz="4" w:space="0" w:color="auto"/>
              <w:left w:val="nil"/>
              <w:bottom w:val="nil"/>
              <w:right w:val="nil"/>
            </w:tcBorders>
            <w:shd w:val="clear" w:color="auto" w:fill="auto"/>
            <w:vAlign w:val="bottom"/>
            <w:hideMark/>
          </w:tcPr>
          <w:p w14:paraId="66538284"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single" w:sz="4" w:space="0" w:color="auto"/>
              <w:left w:val="nil"/>
              <w:bottom w:val="nil"/>
              <w:right w:val="nil"/>
            </w:tcBorders>
            <w:shd w:val="clear" w:color="auto" w:fill="auto"/>
            <w:vAlign w:val="bottom"/>
            <w:hideMark/>
          </w:tcPr>
          <w:p w14:paraId="2CC2F6FE"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single" w:sz="4" w:space="0" w:color="auto"/>
              <w:left w:val="nil"/>
              <w:bottom w:val="nil"/>
              <w:right w:val="nil"/>
            </w:tcBorders>
            <w:shd w:val="clear" w:color="auto" w:fill="auto"/>
            <w:vAlign w:val="bottom"/>
            <w:hideMark/>
          </w:tcPr>
          <w:p w14:paraId="4E8A3D79"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1AA2CF6E" w14:textId="77777777" w:rsidTr="00393FC1">
        <w:trPr>
          <w:trHeight w:val="315"/>
        </w:trPr>
        <w:tc>
          <w:tcPr>
            <w:tcW w:w="425" w:type="dxa"/>
            <w:tcBorders>
              <w:top w:val="nil"/>
              <w:left w:val="nil"/>
              <w:bottom w:val="nil"/>
              <w:right w:val="nil"/>
            </w:tcBorders>
            <w:shd w:val="clear" w:color="auto" w:fill="auto"/>
            <w:noWrap/>
            <w:vAlign w:val="bottom"/>
            <w:hideMark/>
          </w:tcPr>
          <w:p w14:paraId="4B38D82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EC9CF5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F2562F9"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5852E723"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F7A0D24"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08571FB5"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11681F8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28E1711"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017DAA5"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E2B9BE6"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A08839F"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13AE53AA"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1CC5FA0"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387D3FD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805DB5D"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3BD5F97"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30917C6"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EE1BA55"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4B61996"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90046A3"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11CA3037" w14:textId="77777777" w:rsidTr="00393FC1">
        <w:trPr>
          <w:trHeight w:val="315"/>
        </w:trPr>
        <w:tc>
          <w:tcPr>
            <w:tcW w:w="425" w:type="dxa"/>
            <w:tcBorders>
              <w:top w:val="nil"/>
              <w:left w:val="nil"/>
              <w:bottom w:val="nil"/>
              <w:right w:val="nil"/>
            </w:tcBorders>
            <w:shd w:val="clear" w:color="auto" w:fill="auto"/>
            <w:noWrap/>
            <w:vAlign w:val="bottom"/>
            <w:hideMark/>
          </w:tcPr>
          <w:p w14:paraId="72FC7E4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B86844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28C6649"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F3CF2F5"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10418530"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3C9F305E"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420F6D4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DF07B0"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B36EA2A"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C2376E"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09D55F91"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59BFE0AB"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311AD34B"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6D28AF8C"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4CE37CC1"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4E35CB5C"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00C75AB3"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7AEF2312"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43216386"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2F3E5F7"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4FFDF048" w14:textId="77777777" w:rsidTr="00393FC1">
        <w:trPr>
          <w:trHeight w:val="315"/>
        </w:trPr>
        <w:tc>
          <w:tcPr>
            <w:tcW w:w="425" w:type="dxa"/>
            <w:tcBorders>
              <w:top w:val="nil"/>
              <w:left w:val="nil"/>
              <w:bottom w:val="nil"/>
              <w:right w:val="nil"/>
            </w:tcBorders>
            <w:shd w:val="clear" w:color="auto" w:fill="auto"/>
            <w:noWrap/>
            <w:vAlign w:val="bottom"/>
            <w:hideMark/>
          </w:tcPr>
          <w:p w14:paraId="14A86EA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CA9806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B03F7F"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5D80AE92"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2CB6032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5DA419DA"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B80B7DA"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41A2979"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4AB5C36D"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A16F67A"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1DFA83E8"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1150" w:type="dxa"/>
            <w:gridSpan w:val="2"/>
            <w:tcBorders>
              <w:top w:val="nil"/>
              <w:left w:val="nil"/>
              <w:bottom w:val="nil"/>
              <w:right w:val="nil"/>
            </w:tcBorders>
            <w:shd w:val="clear" w:color="auto" w:fill="auto"/>
            <w:noWrap/>
            <w:vAlign w:val="bottom"/>
            <w:hideMark/>
          </w:tcPr>
          <w:p w14:paraId="2EA3301A"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xml:space="preserve"> подпись, МП </w:t>
            </w:r>
          </w:p>
        </w:tc>
        <w:tc>
          <w:tcPr>
            <w:tcW w:w="715" w:type="dxa"/>
            <w:tcBorders>
              <w:top w:val="nil"/>
              <w:left w:val="nil"/>
              <w:bottom w:val="nil"/>
              <w:right w:val="nil"/>
            </w:tcBorders>
            <w:shd w:val="clear" w:color="auto" w:fill="auto"/>
            <w:vAlign w:val="bottom"/>
            <w:hideMark/>
          </w:tcPr>
          <w:p w14:paraId="45792099"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709" w:type="dxa"/>
            <w:tcBorders>
              <w:top w:val="nil"/>
              <w:left w:val="nil"/>
              <w:bottom w:val="nil"/>
              <w:right w:val="nil"/>
            </w:tcBorders>
            <w:shd w:val="clear" w:color="auto" w:fill="auto"/>
            <w:vAlign w:val="bottom"/>
            <w:hideMark/>
          </w:tcPr>
          <w:p w14:paraId="52E46E8A"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20717F9F"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D39C849"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6CC563F8"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6B991DEC"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C1DD840"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619A26CA" w14:textId="77777777" w:rsidTr="00393FC1">
        <w:trPr>
          <w:trHeight w:val="315"/>
        </w:trPr>
        <w:tc>
          <w:tcPr>
            <w:tcW w:w="425" w:type="dxa"/>
            <w:tcBorders>
              <w:top w:val="nil"/>
              <w:left w:val="nil"/>
              <w:bottom w:val="nil"/>
              <w:right w:val="nil"/>
            </w:tcBorders>
            <w:shd w:val="clear" w:color="auto" w:fill="auto"/>
            <w:noWrap/>
            <w:vAlign w:val="bottom"/>
            <w:hideMark/>
          </w:tcPr>
          <w:p w14:paraId="5BF7DCB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EDA204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1163E68"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D64EF19"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543591AF"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622CD4E"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02ADDF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791074C"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1D1B08D"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6EBEB4"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0796E30D"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291242B"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5525532C"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13F498C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2994C875"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4BDAE7A7"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7F5BF85"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9C12098"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10C2171"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96BA4B2"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754A2C75" w14:textId="77777777" w:rsidTr="00393FC1">
        <w:trPr>
          <w:trHeight w:val="315"/>
        </w:trPr>
        <w:tc>
          <w:tcPr>
            <w:tcW w:w="425" w:type="dxa"/>
            <w:tcBorders>
              <w:top w:val="nil"/>
              <w:left w:val="nil"/>
              <w:bottom w:val="nil"/>
              <w:right w:val="nil"/>
            </w:tcBorders>
            <w:shd w:val="clear" w:color="auto" w:fill="auto"/>
            <w:noWrap/>
            <w:vAlign w:val="bottom"/>
            <w:hideMark/>
          </w:tcPr>
          <w:p w14:paraId="71CF0353"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BF6F3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41AE973"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377AB167"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8F480F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5704D860"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6FEDC7E5"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01A810C"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63D56FB7"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E2BAED4"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3CDEAB58"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5602EE1"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15F33466"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2E2DEB8C"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2B22011"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76850D94"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6966EC10"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C7B010C"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5E3FE08"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16953620"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01A473C7" w14:textId="77777777" w:rsidTr="00393FC1">
        <w:trPr>
          <w:trHeight w:val="315"/>
        </w:trPr>
        <w:tc>
          <w:tcPr>
            <w:tcW w:w="425" w:type="dxa"/>
            <w:tcBorders>
              <w:top w:val="nil"/>
              <w:left w:val="nil"/>
              <w:bottom w:val="nil"/>
              <w:right w:val="nil"/>
            </w:tcBorders>
            <w:shd w:val="clear" w:color="auto" w:fill="auto"/>
            <w:noWrap/>
            <w:vAlign w:val="bottom"/>
            <w:hideMark/>
          </w:tcPr>
          <w:p w14:paraId="3998859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B4A63F3"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FE9368B"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10DE6776"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F33E21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4475B6D1"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2F352A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BB7C67B"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44664D4"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B96F481"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92ECA62"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1865" w:type="dxa"/>
            <w:gridSpan w:val="3"/>
            <w:tcBorders>
              <w:top w:val="nil"/>
              <w:left w:val="nil"/>
              <w:bottom w:val="nil"/>
              <w:right w:val="nil"/>
            </w:tcBorders>
            <w:shd w:val="clear" w:color="auto" w:fill="auto"/>
            <w:noWrap/>
            <w:vAlign w:val="bottom"/>
            <w:hideMark/>
          </w:tcPr>
          <w:p w14:paraId="7317036A"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xml:space="preserve"> ФИО </w:t>
            </w:r>
            <w:proofErr w:type="gramStart"/>
            <w:r w:rsidRPr="001530D7">
              <w:rPr>
                <w:rFonts w:ascii="Book Antiqua" w:hAnsi="Book Antiqua"/>
                <w:snapToGrid/>
                <w:sz w:val="22"/>
                <w:szCs w:val="22"/>
              </w:rPr>
              <w:t>подписавшего</w:t>
            </w:r>
            <w:proofErr w:type="gramEnd"/>
            <w:r w:rsidRPr="001530D7">
              <w:rPr>
                <w:rFonts w:ascii="Book Antiqua" w:hAnsi="Book Antiqua"/>
                <w:snapToGrid/>
                <w:sz w:val="22"/>
                <w:szCs w:val="22"/>
              </w:rPr>
              <w:t xml:space="preserve">, должность </w:t>
            </w:r>
          </w:p>
        </w:tc>
        <w:tc>
          <w:tcPr>
            <w:tcW w:w="709" w:type="dxa"/>
            <w:tcBorders>
              <w:top w:val="nil"/>
              <w:left w:val="nil"/>
              <w:bottom w:val="nil"/>
              <w:right w:val="nil"/>
            </w:tcBorders>
            <w:shd w:val="clear" w:color="auto" w:fill="auto"/>
            <w:vAlign w:val="bottom"/>
            <w:hideMark/>
          </w:tcPr>
          <w:p w14:paraId="54EAF656"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54F932C2"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771D1D6E"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2FF06D0"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7CB52B28"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4D459651"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05A5EF6B" w14:textId="77777777" w:rsidTr="00393FC1">
        <w:trPr>
          <w:trHeight w:val="315"/>
        </w:trPr>
        <w:tc>
          <w:tcPr>
            <w:tcW w:w="425" w:type="dxa"/>
            <w:tcBorders>
              <w:top w:val="nil"/>
              <w:left w:val="nil"/>
              <w:bottom w:val="nil"/>
              <w:right w:val="nil"/>
            </w:tcBorders>
            <w:shd w:val="clear" w:color="auto" w:fill="auto"/>
            <w:noWrap/>
            <w:vAlign w:val="bottom"/>
            <w:hideMark/>
          </w:tcPr>
          <w:p w14:paraId="1CFA3E4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7352C33"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DED7B27"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7A9A686C"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10A4EE9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26224B2"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A26949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51F02C1"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31B96BCC"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169481A"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2EFFE2DD"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29AF14D3"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3CBEA2A4"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78724C0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3DCDD86"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B2B441B"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5E0A543"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630D2EF"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A18DB44"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6A07B45"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0D7D38F8" w14:textId="77777777" w:rsidTr="00393FC1">
        <w:trPr>
          <w:trHeight w:val="315"/>
        </w:trPr>
        <w:tc>
          <w:tcPr>
            <w:tcW w:w="425" w:type="dxa"/>
            <w:tcBorders>
              <w:top w:val="nil"/>
              <w:left w:val="nil"/>
              <w:bottom w:val="nil"/>
              <w:right w:val="nil"/>
            </w:tcBorders>
            <w:shd w:val="clear" w:color="auto" w:fill="auto"/>
            <w:noWrap/>
            <w:vAlign w:val="bottom"/>
            <w:hideMark/>
          </w:tcPr>
          <w:p w14:paraId="49DE9E55"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C6D0123" w14:textId="77777777" w:rsidR="002D1D34" w:rsidRPr="001530D7" w:rsidRDefault="002D1D34" w:rsidP="00393FC1">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7CD188E2"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1530D7" w14:paraId="331AA6E6" w14:textId="77777777" w:rsidTr="00393FC1">
        <w:trPr>
          <w:trHeight w:val="315"/>
        </w:trPr>
        <w:tc>
          <w:tcPr>
            <w:tcW w:w="425" w:type="dxa"/>
            <w:tcBorders>
              <w:top w:val="nil"/>
              <w:left w:val="nil"/>
              <w:bottom w:val="nil"/>
              <w:right w:val="nil"/>
            </w:tcBorders>
            <w:shd w:val="clear" w:color="auto" w:fill="auto"/>
            <w:noWrap/>
            <w:vAlign w:val="bottom"/>
            <w:hideMark/>
          </w:tcPr>
          <w:p w14:paraId="17FF471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7579573" w14:textId="77777777" w:rsidR="002D1D34" w:rsidRPr="001530D7" w:rsidRDefault="002D1D34" w:rsidP="00393FC1">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360D30EC" w14:textId="3C3D75CC"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1. В отношении конт</w:t>
            </w:r>
            <w:r w:rsidR="00403442" w:rsidRPr="001530D7">
              <w:rPr>
                <w:rFonts w:ascii="Book Antiqua" w:hAnsi="Book Antiqua"/>
                <w:snapToGrid/>
                <w:sz w:val="22"/>
                <w:szCs w:val="22"/>
              </w:rPr>
              <w:t>р</w:t>
            </w:r>
            <w:r w:rsidRPr="001530D7">
              <w:rPr>
                <w:rFonts w:ascii="Book Antiqua" w:hAnsi="Book Antiqua"/>
                <w:snapToGrid/>
                <w:sz w:val="22"/>
                <w:szCs w:val="22"/>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1530D7">
              <w:rPr>
                <w:rFonts w:ascii="Book Antiqua" w:hAnsi="Book Antiqua"/>
                <w:snapToGrid/>
                <w:sz w:val="22"/>
                <w:szCs w:val="22"/>
              </w:rPr>
              <w:t>которго</w:t>
            </w:r>
            <w:proofErr w:type="spellEnd"/>
            <w:r w:rsidRPr="001530D7">
              <w:rPr>
                <w:rFonts w:ascii="Book Antiqua" w:hAnsi="Book Antiqua"/>
                <w:snapToGrid/>
                <w:sz w:val="22"/>
                <w:szCs w:val="22"/>
              </w:rPr>
              <w:t xml:space="preserve"> в установленном порядке раскрыта соответствующая информация.</w:t>
            </w:r>
          </w:p>
        </w:tc>
      </w:tr>
      <w:tr w:rsidR="002D1D34" w:rsidRPr="001530D7" w14:paraId="5ABBB063" w14:textId="77777777" w:rsidTr="00393FC1">
        <w:trPr>
          <w:trHeight w:val="315"/>
        </w:trPr>
        <w:tc>
          <w:tcPr>
            <w:tcW w:w="425" w:type="dxa"/>
            <w:tcBorders>
              <w:top w:val="nil"/>
              <w:left w:val="nil"/>
              <w:bottom w:val="nil"/>
              <w:right w:val="nil"/>
            </w:tcBorders>
            <w:shd w:val="clear" w:color="auto" w:fill="auto"/>
            <w:noWrap/>
            <w:vAlign w:val="bottom"/>
          </w:tcPr>
          <w:p w14:paraId="2081A53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tcPr>
          <w:p w14:paraId="28ACED47" w14:textId="77777777" w:rsidR="002D1D34" w:rsidRPr="001530D7" w:rsidRDefault="002D1D34" w:rsidP="00393FC1">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tcPr>
          <w:p w14:paraId="0D1787A6"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1530D7" w:rsidRDefault="00B12101" w:rsidP="00B12101">
      <w:pPr>
        <w:rPr>
          <w:sz w:val="22"/>
          <w:szCs w:val="22"/>
        </w:rPr>
      </w:pPr>
    </w:p>
    <w:p w14:paraId="31391436" w14:textId="77777777" w:rsidR="00B12101" w:rsidRPr="001530D7" w:rsidRDefault="00B12101" w:rsidP="00B12101">
      <w:pPr>
        <w:rPr>
          <w:sz w:val="22"/>
          <w:szCs w:val="22"/>
        </w:rPr>
        <w:sectPr w:rsidR="00B12101" w:rsidRPr="001530D7" w:rsidSect="00C949B4">
          <w:pgSz w:w="16838" w:h="11906" w:orient="landscape" w:code="9"/>
          <w:pgMar w:top="1134" w:right="1134" w:bottom="567" w:left="1418" w:header="680" w:footer="737" w:gutter="0"/>
          <w:cols w:space="708"/>
          <w:titlePg/>
          <w:docGrid w:linePitch="360"/>
        </w:sectPr>
      </w:pPr>
    </w:p>
    <w:p w14:paraId="75C93527" w14:textId="5FC12CC2" w:rsidR="00B12101" w:rsidRPr="001530D7" w:rsidRDefault="00B12101" w:rsidP="00102EE2">
      <w:pPr>
        <w:autoSpaceDE w:val="0"/>
        <w:autoSpaceDN w:val="0"/>
        <w:adjustRightInd w:val="0"/>
        <w:jc w:val="right"/>
        <w:outlineLvl w:val="0"/>
        <w:rPr>
          <w:rFonts w:eastAsia="Calibri"/>
          <w:sz w:val="22"/>
          <w:szCs w:val="22"/>
        </w:rPr>
      </w:pPr>
      <w:r w:rsidRPr="001530D7">
        <w:rPr>
          <w:rFonts w:eastAsia="Calibri"/>
          <w:sz w:val="22"/>
          <w:szCs w:val="22"/>
        </w:rPr>
        <w:lastRenderedPageBreak/>
        <w:t>Приложение № 1</w:t>
      </w:r>
      <w:r w:rsidR="00102EE2" w:rsidRPr="001530D7">
        <w:rPr>
          <w:rFonts w:eastAsia="Calibri"/>
          <w:sz w:val="22"/>
          <w:szCs w:val="22"/>
        </w:rPr>
        <w:br/>
        <w:t xml:space="preserve">к </w:t>
      </w:r>
      <w:r w:rsidRPr="001530D7">
        <w:rPr>
          <w:rFonts w:eastAsia="Calibri"/>
          <w:sz w:val="22"/>
          <w:szCs w:val="22"/>
        </w:rPr>
        <w:t xml:space="preserve">справке Участника </w:t>
      </w:r>
      <w:r w:rsidR="00102EE2" w:rsidRPr="001530D7">
        <w:rPr>
          <w:sz w:val="22"/>
          <w:szCs w:val="22"/>
        </w:rPr>
        <w:t xml:space="preserve">о цепочке </w:t>
      </w:r>
      <w:r w:rsidR="00102EE2" w:rsidRPr="001530D7">
        <w:rPr>
          <w:sz w:val="22"/>
          <w:szCs w:val="22"/>
        </w:rPr>
        <w:br/>
        <w:t xml:space="preserve">собственников, включая </w:t>
      </w:r>
      <w:r w:rsidR="00102EE2" w:rsidRPr="001530D7">
        <w:rPr>
          <w:sz w:val="22"/>
          <w:szCs w:val="22"/>
        </w:rPr>
        <w:br/>
      </w:r>
      <w:r w:rsidRPr="001530D7">
        <w:rPr>
          <w:sz w:val="22"/>
          <w:szCs w:val="22"/>
        </w:rPr>
        <w:t>бенефициаров (в том числе конечных)</w:t>
      </w:r>
    </w:p>
    <w:p w14:paraId="43091BB1" w14:textId="77777777" w:rsidR="00B12101" w:rsidRPr="001530D7" w:rsidRDefault="00B12101" w:rsidP="000506D9">
      <w:pPr>
        <w:autoSpaceDE w:val="0"/>
        <w:autoSpaceDN w:val="0"/>
        <w:adjustRightInd w:val="0"/>
        <w:jc w:val="center"/>
        <w:rPr>
          <w:rFonts w:eastAsia="Calibri"/>
          <w:sz w:val="22"/>
          <w:szCs w:val="22"/>
        </w:rPr>
      </w:pPr>
    </w:p>
    <w:p w14:paraId="4F783F53" w14:textId="77777777" w:rsidR="00B12101" w:rsidRPr="001530D7" w:rsidRDefault="00B12101" w:rsidP="00B12101">
      <w:pPr>
        <w:autoSpaceDE w:val="0"/>
        <w:autoSpaceDN w:val="0"/>
        <w:adjustRightInd w:val="0"/>
        <w:jc w:val="center"/>
        <w:outlineLvl w:val="0"/>
        <w:rPr>
          <w:rFonts w:eastAsia="Calibri"/>
          <w:b/>
          <w:sz w:val="22"/>
          <w:szCs w:val="22"/>
        </w:rPr>
      </w:pPr>
      <w:r w:rsidRPr="001530D7">
        <w:rPr>
          <w:rFonts w:eastAsia="Calibri"/>
          <w:b/>
          <w:sz w:val="22"/>
          <w:szCs w:val="22"/>
        </w:rPr>
        <w:t>Перечень подтверждающих документов</w:t>
      </w:r>
    </w:p>
    <w:p w14:paraId="53222DD1" w14:textId="77777777" w:rsidR="00B12101" w:rsidRPr="001530D7" w:rsidRDefault="00B12101" w:rsidP="000506D9">
      <w:pPr>
        <w:autoSpaceDE w:val="0"/>
        <w:autoSpaceDN w:val="0"/>
        <w:adjustRightInd w:val="0"/>
        <w:ind w:left="567"/>
        <w:rPr>
          <w:rFonts w:eastAsia="Calibri"/>
          <w:sz w:val="22"/>
          <w:szCs w:val="22"/>
        </w:rPr>
      </w:pPr>
    </w:p>
    <w:p w14:paraId="61447C85" w14:textId="702F433A" w:rsidR="00757E78" w:rsidRPr="001530D7" w:rsidRDefault="00757E78" w:rsidP="00546D0A">
      <w:pPr>
        <w:widowControl w:val="0"/>
        <w:numPr>
          <w:ilvl w:val="0"/>
          <w:numId w:val="23"/>
        </w:numPr>
        <w:autoSpaceDE w:val="0"/>
        <w:autoSpaceDN w:val="0"/>
        <w:adjustRightInd w:val="0"/>
        <w:spacing w:before="120" w:line="240" w:lineRule="auto"/>
        <w:textAlignment w:val="baseline"/>
        <w:rPr>
          <w:snapToGrid/>
          <w:sz w:val="22"/>
          <w:szCs w:val="22"/>
        </w:rPr>
      </w:pPr>
      <w:bookmarkStart w:id="556" w:name="_Toc371577603"/>
      <w:bookmarkStart w:id="557" w:name="_Toc371578754"/>
      <w:bookmarkStart w:id="558" w:name="_Ref324332092"/>
      <w:r w:rsidRPr="001530D7">
        <w:rPr>
          <w:snapToGrid/>
          <w:sz w:val="22"/>
          <w:szCs w:val="22"/>
        </w:rPr>
        <w:t>Для всех юридических лиц, созданных и действующих в соответствии с законодательством Российской Федерации</w:t>
      </w:r>
      <w:r w:rsidR="00ED62A4" w:rsidRPr="001530D7">
        <w:rPr>
          <w:snapToGrid/>
          <w:sz w:val="22"/>
          <w:szCs w:val="22"/>
        </w:rPr>
        <w:t>:</w:t>
      </w:r>
      <w:r w:rsidRPr="001530D7">
        <w:rPr>
          <w:snapToGrid/>
          <w:sz w:val="22"/>
          <w:szCs w:val="22"/>
        </w:rPr>
        <w:t xml:space="preserve"> </w:t>
      </w:r>
    </w:p>
    <w:p w14:paraId="1B69F31A" w14:textId="6C54FB82" w:rsidR="00757E78" w:rsidRPr="001530D7"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1530D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1530D7">
        <w:rPr>
          <w:snapToGrid/>
          <w:sz w:val="22"/>
          <w:szCs w:val="22"/>
        </w:rPr>
        <w:t xml:space="preserve"> до даты </w:t>
      </w:r>
      <w:r w:rsidR="0003611D" w:rsidRPr="001530D7">
        <w:rPr>
          <w:snapToGrid/>
          <w:sz w:val="22"/>
          <w:szCs w:val="22"/>
        </w:rPr>
        <w:t>предоставления документов о цепочке собственников, включая бенефициаров (в том числе конечных)</w:t>
      </w:r>
      <w:r w:rsidR="00B909D5" w:rsidRPr="001530D7">
        <w:rPr>
          <w:snapToGrid/>
          <w:sz w:val="22"/>
          <w:szCs w:val="22"/>
        </w:rPr>
        <w:t>, либо</w:t>
      </w:r>
      <w:proofErr w:type="gramEnd"/>
      <w:r w:rsidR="00B909D5" w:rsidRPr="001530D7">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1530D7">
        <w:rPr>
          <w:snapToGrid/>
          <w:sz w:val="22"/>
          <w:szCs w:val="22"/>
        </w:rPr>
        <w:t xml:space="preserve">. </w:t>
      </w:r>
    </w:p>
    <w:p w14:paraId="4A9FFECB" w14:textId="77777777" w:rsidR="00757E78" w:rsidRPr="001530D7" w:rsidRDefault="00757E78" w:rsidP="000506D9">
      <w:pPr>
        <w:widowControl w:val="0"/>
        <w:autoSpaceDE w:val="0"/>
        <w:autoSpaceDN w:val="0"/>
        <w:adjustRightInd w:val="0"/>
        <w:spacing w:before="120" w:line="240" w:lineRule="auto"/>
        <w:ind w:left="709" w:firstLine="0"/>
        <w:textAlignment w:val="baseline"/>
        <w:rPr>
          <w:snapToGrid/>
          <w:sz w:val="22"/>
          <w:szCs w:val="22"/>
        </w:rPr>
      </w:pPr>
      <w:bookmarkStart w:id="559" w:name="_Toc371577604"/>
      <w:bookmarkStart w:id="560" w:name="_Toc371578755"/>
      <w:bookmarkEnd w:id="556"/>
      <w:bookmarkEnd w:id="557"/>
    </w:p>
    <w:p w14:paraId="76FE7D1F" w14:textId="14A00F22" w:rsidR="000D46D6" w:rsidRPr="001530D7" w:rsidRDefault="000D46D6" w:rsidP="0060421C">
      <w:pPr>
        <w:widowControl w:val="0"/>
        <w:autoSpaceDE w:val="0"/>
        <w:autoSpaceDN w:val="0"/>
        <w:adjustRightInd w:val="0"/>
        <w:spacing w:before="120" w:line="240" w:lineRule="auto"/>
        <w:ind w:left="709" w:firstLine="0"/>
        <w:textAlignment w:val="baseline"/>
        <w:rPr>
          <w:snapToGrid/>
          <w:sz w:val="22"/>
          <w:szCs w:val="22"/>
        </w:rPr>
      </w:pPr>
      <w:r w:rsidRPr="001530D7">
        <w:rPr>
          <w:snapToGrid/>
          <w:sz w:val="22"/>
          <w:szCs w:val="22"/>
        </w:rPr>
        <w:t>А также</w:t>
      </w:r>
      <w:r w:rsidR="001F697E" w:rsidRPr="001530D7">
        <w:rPr>
          <w:snapToGrid/>
          <w:sz w:val="22"/>
          <w:szCs w:val="22"/>
        </w:rPr>
        <w:t xml:space="preserve"> оригинал</w:t>
      </w:r>
      <w:r w:rsidR="00B909D5" w:rsidRPr="001530D7">
        <w:rPr>
          <w:snapToGrid/>
          <w:sz w:val="22"/>
          <w:szCs w:val="22"/>
        </w:rPr>
        <w:t>ы</w:t>
      </w:r>
      <w:r w:rsidR="001F697E" w:rsidRPr="001530D7">
        <w:rPr>
          <w:snapToGrid/>
          <w:sz w:val="22"/>
          <w:szCs w:val="22"/>
        </w:rPr>
        <w:t xml:space="preserve"> или нотариально заверенн</w:t>
      </w:r>
      <w:r w:rsidR="00B909D5" w:rsidRPr="001530D7">
        <w:rPr>
          <w:snapToGrid/>
          <w:sz w:val="22"/>
          <w:szCs w:val="22"/>
        </w:rPr>
        <w:t>ые</w:t>
      </w:r>
      <w:r w:rsidR="001F697E" w:rsidRPr="001530D7">
        <w:rPr>
          <w:snapToGrid/>
          <w:sz w:val="22"/>
          <w:szCs w:val="22"/>
        </w:rPr>
        <w:t xml:space="preserve"> копи</w:t>
      </w:r>
      <w:r w:rsidR="00B909D5" w:rsidRPr="001530D7">
        <w:rPr>
          <w:snapToGrid/>
          <w:sz w:val="22"/>
          <w:szCs w:val="22"/>
        </w:rPr>
        <w:t>и следующих документов</w:t>
      </w:r>
      <w:r w:rsidRPr="001530D7">
        <w:rPr>
          <w:snapToGrid/>
          <w:sz w:val="22"/>
          <w:szCs w:val="22"/>
        </w:rPr>
        <w:t>:</w:t>
      </w:r>
      <w:bookmarkEnd w:id="559"/>
      <w:bookmarkEnd w:id="560"/>
    </w:p>
    <w:p w14:paraId="1C130420" w14:textId="77777777" w:rsidR="000D46D6" w:rsidRPr="001530D7" w:rsidRDefault="000D46D6" w:rsidP="000506D9">
      <w:pPr>
        <w:widowControl w:val="0"/>
        <w:autoSpaceDE w:val="0"/>
        <w:autoSpaceDN w:val="0"/>
        <w:adjustRightInd w:val="0"/>
        <w:spacing w:before="120" w:line="240" w:lineRule="auto"/>
        <w:ind w:left="709" w:firstLine="0"/>
        <w:textAlignment w:val="baseline"/>
        <w:rPr>
          <w:sz w:val="22"/>
          <w:szCs w:val="22"/>
        </w:rPr>
      </w:pPr>
    </w:p>
    <w:p w14:paraId="20920ED4"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61" w:name="_Toc371577605"/>
      <w:bookmarkStart w:id="562" w:name="_Toc371578756"/>
      <w:r w:rsidRPr="001530D7">
        <w:rPr>
          <w:snapToGrid/>
          <w:sz w:val="22"/>
          <w:szCs w:val="22"/>
        </w:rPr>
        <w:t>Для юридических лиц, зарегистрированных в форме акционерных обществ:</w:t>
      </w:r>
      <w:bookmarkEnd w:id="561"/>
      <w:bookmarkEnd w:id="562"/>
    </w:p>
    <w:p w14:paraId="1E4F8E45"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63" w:name="_Toc371577606"/>
      <w:bookmarkStart w:id="564" w:name="_Toc371578757"/>
      <w:r w:rsidRPr="001530D7">
        <w:rPr>
          <w:snapToGrid/>
          <w:sz w:val="22"/>
          <w:szCs w:val="22"/>
        </w:rPr>
        <w:t>список владельцев ценных бумаг;</w:t>
      </w:r>
      <w:bookmarkEnd w:id="563"/>
      <w:bookmarkEnd w:id="564"/>
    </w:p>
    <w:p w14:paraId="6D11A9D5"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65" w:name="_Toc371577609"/>
      <w:bookmarkStart w:id="566" w:name="_Toc371578760"/>
      <w:r w:rsidRPr="001530D7">
        <w:rPr>
          <w:snapToGrid/>
          <w:sz w:val="22"/>
          <w:szCs w:val="22"/>
        </w:rPr>
        <w:t>Для юридических лиц, зарегистрированных в форме обществ с ограниченной ответственностью:</w:t>
      </w:r>
      <w:bookmarkEnd w:id="565"/>
      <w:bookmarkEnd w:id="566"/>
    </w:p>
    <w:p w14:paraId="59AD3621"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67" w:name="_Toc371577612"/>
      <w:bookmarkStart w:id="568" w:name="_Toc371578763"/>
      <w:r w:rsidRPr="001530D7">
        <w:rPr>
          <w:snapToGrid/>
          <w:sz w:val="22"/>
          <w:szCs w:val="22"/>
        </w:rPr>
        <w:t>устав.</w:t>
      </w:r>
      <w:bookmarkEnd w:id="567"/>
      <w:bookmarkEnd w:id="568"/>
    </w:p>
    <w:p w14:paraId="6502839A"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69" w:name="_Toc371577613"/>
      <w:bookmarkStart w:id="570" w:name="_Toc371578764"/>
      <w:r w:rsidRPr="001530D7">
        <w:rPr>
          <w:snapToGrid/>
          <w:sz w:val="22"/>
          <w:szCs w:val="22"/>
        </w:rPr>
        <w:t>Для юридических лиц, зарегистрированных в форме общественных или религиозных организаций (объединений):</w:t>
      </w:r>
      <w:bookmarkEnd w:id="569"/>
      <w:bookmarkEnd w:id="570"/>
      <w:r w:rsidRPr="001530D7">
        <w:rPr>
          <w:snapToGrid/>
          <w:sz w:val="22"/>
          <w:szCs w:val="22"/>
        </w:rPr>
        <w:t xml:space="preserve"> </w:t>
      </w:r>
    </w:p>
    <w:p w14:paraId="2C7F8F33"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1" w:name="_Toc371577614"/>
      <w:bookmarkStart w:id="572" w:name="_Toc371578765"/>
      <w:r w:rsidRPr="001530D7">
        <w:rPr>
          <w:snapToGrid/>
          <w:sz w:val="22"/>
          <w:szCs w:val="22"/>
        </w:rPr>
        <w:t>учредительный договор или положение;</w:t>
      </w:r>
      <w:bookmarkEnd w:id="571"/>
      <w:bookmarkEnd w:id="572"/>
      <w:r w:rsidR="001F697E" w:rsidRPr="001530D7">
        <w:rPr>
          <w:snapToGrid/>
          <w:sz w:val="22"/>
          <w:szCs w:val="22"/>
        </w:rPr>
        <w:t xml:space="preserve"> </w:t>
      </w:r>
    </w:p>
    <w:p w14:paraId="34A572B7"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3" w:name="_Toc371577615"/>
      <w:bookmarkStart w:id="574" w:name="_Toc371578766"/>
      <w:r w:rsidRPr="001530D7">
        <w:rPr>
          <w:snapToGrid/>
          <w:sz w:val="22"/>
          <w:szCs w:val="22"/>
        </w:rPr>
        <w:t>решение о создании.</w:t>
      </w:r>
      <w:bookmarkEnd w:id="573"/>
      <w:bookmarkEnd w:id="574"/>
      <w:r w:rsidR="001F697E" w:rsidRPr="001530D7">
        <w:rPr>
          <w:snapToGrid/>
          <w:sz w:val="22"/>
          <w:szCs w:val="22"/>
        </w:rPr>
        <w:t xml:space="preserve"> </w:t>
      </w:r>
    </w:p>
    <w:p w14:paraId="4A2EB27E"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75" w:name="_Toc371577616"/>
      <w:bookmarkStart w:id="576" w:name="_Toc371578767"/>
      <w:r w:rsidRPr="001530D7">
        <w:rPr>
          <w:snapToGrid/>
          <w:sz w:val="22"/>
          <w:szCs w:val="22"/>
        </w:rPr>
        <w:t>Для юридических лиц, зарегистрированных в форме фонда:</w:t>
      </w:r>
      <w:bookmarkEnd w:id="575"/>
      <w:bookmarkEnd w:id="576"/>
      <w:r w:rsidRPr="001530D7">
        <w:rPr>
          <w:snapToGrid/>
          <w:sz w:val="22"/>
          <w:szCs w:val="22"/>
        </w:rPr>
        <w:t xml:space="preserve"> </w:t>
      </w:r>
    </w:p>
    <w:p w14:paraId="7C8267B5"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7" w:name="_Toc371577617"/>
      <w:bookmarkStart w:id="578" w:name="_Toc371578768"/>
      <w:r w:rsidRPr="001530D7">
        <w:rPr>
          <w:snapToGrid/>
          <w:sz w:val="22"/>
          <w:szCs w:val="22"/>
        </w:rPr>
        <w:t>документ о выборе (назначении) попечительского совета фонда;</w:t>
      </w:r>
      <w:bookmarkEnd w:id="577"/>
      <w:bookmarkEnd w:id="578"/>
      <w:r w:rsidRPr="001530D7">
        <w:rPr>
          <w:snapToGrid/>
          <w:sz w:val="22"/>
          <w:szCs w:val="22"/>
        </w:rPr>
        <w:t xml:space="preserve"> </w:t>
      </w:r>
    </w:p>
    <w:p w14:paraId="31D18616"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9" w:name="_Toc371577618"/>
      <w:bookmarkStart w:id="580" w:name="_Toc371578769"/>
      <w:r w:rsidRPr="001530D7">
        <w:rPr>
          <w:snapToGrid/>
          <w:sz w:val="22"/>
          <w:szCs w:val="22"/>
        </w:rPr>
        <w:t>решение о создании.</w:t>
      </w:r>
      <w:bookmarkEnd w:id="579"/>
      <w:bookmarkEnd w:id="580"/>
      <w:r w:rsidR="001F697E" w:rsidRPr="001530D7">
        <w:rPr>
          <w:snapToGrid/>
          <w:sz w:val="22"/>
          <w:szCs w:val="22"/>
        </w:rPr>
        <w:t xml:space="preserve"> </w:t>
      </w:r>
    </w:p>
    <w:p w14:paraId="4E11D33B"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81" w:name="_Toc371577619"/>
      <w:bookmarkStart w:id="582" w:name="_Toc371578770"/>
      <w:r w:rsidRPr="001530D7">
        <w:rPr>
          <w:snapToGrid/>
          <w:sz w:val="22"/>
          <w:szCs w:val="22"/>
        </w:rPr>
        <w:t>Для юридических лиц, зарегистрированных в форме некоммерческого партнерства:</w:t>
      </w:r>
      <w:bookmarkEnd w:id="581"/>
      <w:bookmarkEnd w:id="582"/>
    </w:p>
    <w:p w14:paraId="1CE16516"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83" w:name="_Toc371577620"/>
      <w:bookmarkStart w:id="584" w:name="_Toc371578771"/>
      <w:r w:rsidRPr="001530D7">
        <w:rPr>
          <w:snapToGrid/>
          <w:sz w:val="22"/>
          <w:szCs w:val="22"/>
        </w:rPr>
        <w:t>решение и договор о создании.</w:t>
      </w:r>
      <w:bookmarkEnd w:id="583"/>
      <w:bookmarkEnd w:id="584"/>
      <w:r w:rsidRPr="001530D7">
        <w:rPr>
          <w:snapToGrid/>
          <w:sz w:val="22"/>
          <w:szCs w:val="22"/>
        </w:rPr>
        <w:t xml:space="preserve"> </w:t>
      </w:r>
    </w:p>
    <w:p w14:paraId="0DEFD0FD"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85" w:name="_Toc371577621"/>
      <w:bookmarkStart w:id="586" w:name="_Toc371578772"/>
      <w:r w:rsidRPr="001530D7">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5"/>
      <w:bookmarkEnd w:id="586"/>
      <w:r w:rsidRPr="001530D7">
        <w:rPr>
          <w:snapToGrid/>
          <w:sz w:val="22"/>
          <w:szCs w:val="22"/>
        </w:rPr>
        <w:t xml:space="preserve"> </w:t>
      </w:r>
    </w:p>
    <w:p w14:paraId="44314523" w14:textId="77777777" w:rsidR="000D46D6" w:rsidRPr="001530D7" w:rsidRDefault="000D46D6" w:rsidP="000506D9">
      <w:pPr>
        <w:widowControl w:val="0"/>
        <w:autoSpaceDE w:val="0"/>
        <w:autoSpaceDN w:val="0"/>
        <w:adjustRightInd w:val="0"/>
        <w:spacing w:before="120" w:line="240" w:lineRule="auto"/>
        <w:ind w:left="709" w:firstLine="0"/>
        <w:textAlignment w:val="baseline"/>
        <w:rPr>
          <w:snapToGrid/>
          <w:sz w:val="22"/>
          <w:szCs w:val="22"/>
        </w:rPr>
      </w:pPr>
    </w:p>
    <w:p w14:paraId="313637A4" w14:textId="77777777" w:rsidR="000D46D6" w:rsidRPr="001530D7" w:rsidRDefault="000D46D6" w:rsidP="00546D0A">
      <w:pPr>
        <w:widowControl w:val="0"/>
        <w:numPr>
          <w:ilvl w:val="0"/>
          <w:numId w:val="27"/>
        </w:numPr>
        <w:autoSpaceDE w:val="0"/>
        <w:autoSpaceDN w:val="0"/>
        <w:adjustRightInd w:val="0"/>
        <w:spacing w:before="120" w:line="240" w:lineRule="auto"/>
        <w:textAlignment w:val="baseline"/>
        <w:rPr>
          <w:snapToGrid/>
          <w:sz w:val="22"/>
          <w:szCs w:val="22"/>
        </w:rPr>
      </w:pPr>
      <w:bookmarkStart w:id="587" w:name="_Toc371577622"/>
      <w:bookmarkStart w:id="588" w:name="_Toc371578773"/>
      <w:r w:rsidRPr="001530D7">
        <w:rPr>
          <w:snapToGrid/>
          <w:sz w:val="22"/>
          <w:szCs w:val="22"/>
        </w:rPr>
        <w:t>Для всех организаций, созданных и действующих в соответствии с законодательством иностранных государств:</w:t>
      </w:r>
      <w:bookmarkEnd w:id="587"/>
      <w:bookmarkEnd w:id="588"/>
    </w:p>
    <w:p w14:paraId="080165F3" w14:textId="77777777" w:rsidR="000D46D6" w:rsidRPr="001530D7" w:rsidRDefault="000D46D6" w:rsidP="00546D0A">
      <w:pPr>
        <w:widowControl w:val="0"/>
        <w:numPr>
          <w:ilvl w:val="0"/>
          <w:numId w:val="22"/>
        </w:numPr>
        <w:autoSpaceDE w:val="0"/>
        <w:autoSpaceDN w:val="0"/>
        <w:adjustRightInd w:val="0"/>
        <w:spacing w:before="120" w:line="240" w:lineRule="auto"/>
        <w:ind w:left="709" w:hanging="283"/>
        <w:textAlignment w:val="baseline"/>
        <w:rPr>
          <w:snapToGrid/>
          <w:sz w:val="22"/>
          <w:szCs w:val="22"/>
        </w:rPr>
      </w:pPr>
      <w:bookmarkStart w:id="589" w:name="_Toc371577623"/>
      <w:bookmarkStart w:id="590" w:name="_Toc371578774"/>
      <w:r w:rsidRPr="001530D7">
        <w:rPr>
          <w:snapToGrid/>
          <w:sz w:val="22"/>
          <w:szCs w:val="22"/>
        </w:rPr>
        <w:t>выписка из торгового реестра страны инкорпорации;</w:t>
      </w:r>
      <w:bookmarkEnd w:id="589"/>
      <w:bookmarkEnd w:id="590"/>
      <w:r w:rsidR="001F697E" w:rsidRPr="001530D7">
        <w:rPr>
          <w:snapToGrid/>
          <w:sz w:val="22"/>
          <w:szCs w:val="22"/>
        </w:rPr>
        <w:t xml:space="preserve"> </w:t>
      </w:r>
    </w:p>
    <w:p w14:paraId="38B0C6D0" w14:textId="77777777" w:rsidR="000D46D6" w:rsidRPr="001530D7" w:rsidRDefault="000D46D6" w:rsidP="00546D0A">
      <w:pPr>
        <w:widowControl w:val="0"/>
        <w:numPr>
          <w:ilvl w:val="0"/>
          <w:numId w:val="22"/>
        </w:numPr>
        <w:autoSpaceDE w:val="0"/>
        <w:autoSpaceDN w:val="0"/>
        <w:adjustRightInd w:val="0"/>
        <w:spacing w:before="120" w:line="240" w:lineRule="auto"/>
        <w:ind w:left="709" w:hanging="283"/>
        <w:textAlignment w:val="baseline"/>
        <w:rPr>
          <w:snapToGrid/>
          <w:sz w:val="22"/>
          <w:szCs w:val="22"/>
        </w:rPr>
      </w:pPr>
      <w:bookmarkStart w:id="591" w:name="_Toc371577624"/>
      <w:bookmarkStart w:id="592" w:name="_Toc371578775"/>
      <w:r w:rsidRPr="001530D7">
        <w:rPr>
          <w:snapToGrid/>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1"/>
      <w:bookmarkEnd w:id="592"/>
    </w:p>
    <w:p w14:paraId="70C7E17E" w14:textId="77777777" w:rsidR="000D46D6" w:rsidRPr="001530D7" w:rsidRDefault="000D46D6" w:rsidP="000506D9">
      <w:pPr>
        <w:widowControl w:val="0"/>
        <w:autoSpaceDE w:val="0"/>
        <w:autoSpaceDN w:val="0"/>
        <w:adjustRightInd w:val="0"/>
        <w:spacing w:before="120" w:line="240" w:lineRule="auto"/>
        <w:ind w:left="709" w:firstLine="0"/>
        <w:textAlignment w:val="baseline"/>
        <w:rPr>
          <w:snapToGrid/>
          <w:sz w:val="22"/>
          <w:szCs w:val="22"/>
        </w:rPr>
      </w:pPr>
    </w:p>
    <w:p w14:paraId="3F228700" w14:textId="77777777" w:rsidR="000D46D6" w:rsidRPr="001530D7" w:rsidRDefault="000D46D6" w:rsidP="00546D0A">
      <w:pPr>
        <w:widowControl w:val="0"/>
        <w:numPr>
          <w:ilvl w:val="0"/>
          <w:numId w:val="27"/>
        </w:numPr>
        <w:autoSpaceDE w:val="0"/>
        <w:autoSpaceDN w:val="0"/>
        <w:adjustRightInd w:val="0"/>
        <w:spacing w:before="120" w:line="240" w:lineRule="auto"/>
        <w:textAlignment w:val="baseline"/>
        <w:rPr>
          <w:snapToGrid/>
          <w:sz w:val="22"/>
          <w:szCs w:val="22"/>
        </w:rPr>
      </w:pPr>
      <w:bookmarkStart w:id="593" w:name="_Toc371577625"/>
      <w:bookmarkStart w:id="594" w:name="_Toc371578776"/>
      <w:r w:rsidRPr="001530D7">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3"/>
      <w:bookmarkEnd w:id="594"/>
      <w:r w:rsidR="001F697E" w:rsidRPr="001530D7">
        <w:rPr>
          <w:snapToGrid/>
          <w:sz w:val="22"/>
          <w:szCs w:val="22"/>
        </w:rPr>
        <w:t xml:space="preserve"> </w:t>
      </w:r>
    </w:p>
    <w:p w14:paraId="2AA1D7F4" w14:textId="77777777" w:rsidR="000D46D6" w:rsidRPr="001530D7" w:rsidRDefault="000D46D6" w:rsidP="000506D9">
      <w:pPr>
        <w:widowControl w:val="0"/>
        <w:autoSpaceDE w:val="0"/>
        <w:autoSpaceDN w:val="0"/>
        <w:adjustRightInd w:val="0"/>
        <w:spacing w:before="120" w:line="240" w:lineRule="auto"/>
        <w:ind w:left="360" w:firstLine="0"/>
        <w:textAlignment w:val="baseline"/>
        <w:rPr>
          <w:snapToGrid/>
          <w:sz w:val="22"/>
          <w:szCs w:val="22"/>
        </w:rPr>
      </w:pPr>
    </w:p>
    <w:p w14:paraId="1DE67406" w14:textId="2942DAB3" w:rsidR="000D46D6" w:rsidRPr="001530D7" w:rsidRDefault="000D46D6" w:rsidP="00546D0A">
      <w:pPr>
        <w:widowControl w:val="0"/>
        <w:numPr>
          <w:ilvl w:val="0"/>
          <w:numId w:val="27"/>
        </w:numPr>
        <w:autoSpaceDE w:val="0"/>
        <w:autoSpaceDN w:val="0"/>
        <w:adjustRightInd w:val="0"/>
        <w:spacing w:before="120" w:line="240" w:lineRule="auto"/>
        <w:textAlignment w:val="baseline"/>
        <w:rPr>
          <w:snapToGrid/>
          <w:sz w:val="22"/>
          <w:szCs w:val="22"/>
        </w:rPr>
      </w:pPr>
      <w:bookmarkStart w:id="595" w:name="_Toc371577626"/>
      <w:bookmarkStart w:id="596" w:name="_Toc371578777"/>
      <w:r w:rsidRPr="001530D7">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1530D7">
        <w:rPr>
          <w:snapToGrid/>
          <w:sz w:val="22"/>
          <w:szCs w:val="22"/>
        </w:rPr>
        <w:t xml:space="preserve">обработку и </w:t>
      </w:r>
      <w:r w:rsidRPr="001530D7">
        <w:rPr>
          <w:snapToGrid/>
          <w:sz w:val="22"/>
          <w:szCs w:val="22"/>
        </w:rPr>
        <w:t xml:space="preserve">передачу персональных и охраняемых законом данных по форме </w:t>
      </w:r>
      <w:r w:rsidR="00C17DE2" w:rsidRPr="001530D7">
        <w:rPr>
          <w:snapToGrid/>
          <w:sz w:val="22"/>
          <w:szCs w:val="22"/>
        </w:rPr>
        <w:t>приложения к</w:t>
      </w:r>
      <w:r w:rsidRPr="001530D7">
        <w:rPr>
          <w:snapToGrid/>
          <w:sz w:val="22"/>
          <w:szCs w:val="22"/>
        </w:rPr>
        <w:t xml:space="preserve"> настоящему Приложению.</w:t>
      </w:r>
      <w:bookmarkEnd w:id="595"/>
      <w:bookmarkEnd w:id="596"/>
    </w:p>
    <w:p w14:paraId="2CFDCF7D" w14:textId="77777777" w:rsidR="000D46D6" w:rsidRPr="001530D7" w:rsidRDefault="000D46D6" w:rsidP="000D46D6">
      <w:pPr>
        <w:spacing w:after="200" w:line="276" w:lineRule="auto"/>
        <w:ind w:left="567"/>
        <w:rPr>
          <w:rFonts w:eastAsia="Calibri"/>
          <w:sz w:val="22"/>
          <w:szCs w:val="22"/>
        </w:rPr>
      </w:pPr>
    </w:p>
    <w:p w14:paraId="200DC8ED" w14:textId="77777777" w:rsidR="009843CC" w:rsidRPr="001530D7" w:rsidRDefault="009843CC" w:rsidP="000506D9">
      <w:pPr>
        <w:autoSpaceDE w:val="0"/>
        <w:autoSpaceDN w:val="0"/>
        <w:adjustRightInd w:val="0"/>
        <w:jc w:val="right"/>
        <w:rPr>
          <w:rFonts w:eastAsia="Calibri"/>
          <w:sz w:val="22"/>
          <w:szCs w:val="22"/>
        </w:rPr>
      </w:pPr>
    </w:p>
    <w:p w14:paraId="4BE1EFC2" w14:textId="48630C4F" w:rsidR="000D46D6" w:rsidRPr="001530D7" w:rsidRDefault="000D46D6" w:rsidP="000506D9">
      <w:pPr>
        <w:pageBreakBefore/>
        <w:autoSpaceDE w:val="0"/>
        <w:autoSpaceDN w:val="0"/>
        <w:adjustRightInd w:val="0"/>
        <w:jc w:val="right"/>
        <w:rPr>
          <w:rFonts w:eastAsia="Calibri"/>
          <w:sz w:val="22"/>
          <w:szCs w:val="22"/>
        </w:rPr>
      </w:pPr>
      <w:r w:rsidRPr="001530D7">
        <w:rPr>
          <w:rFonts w:eastAsia="Calibri"/>
          <w:sz w:val="22"/>
          <w:szCs w:val="22"/>
        </w:rPr>
        <w:lastRenderedPageBreak/>
        <w:t>Приложение № 2</w:t>
      </w:r>
      <w:r w:rsidR="00102EE2" w:rsidRPr="001530D7">
        <w:rPr>
          <w:rFonts w:eastAsia="Calibri"/>
          <w:sz w:val="22"/>
          <w:szCs w:val="22"/>
        </w:rPr>
        <w:t xml:space="preserve"> </w:t>
      </w:r>
      <w:r w:rsidR="00102EE2" w:rsidRPr="001530D7">
        <w:rPr>
          <w:rFonts w:eastAsia="Calibri"/>
          <w:sz w:val="22"/>
          <w:szCs w:val="22"/>
        </w:rPr>
        <w:br/>
        <w:t xml:space="preserve">к </w:t>
      </w:r>
      <w:r w:rsidRPr="001530D7">
        <w:rPr>
          <w:rFonts w:eastAsia="Calibri"/>
          <w:sz w:val="22"/>
          <w:szCs w:val="22"/>
        </w:rPr>
        <w:t xml:space="preserve">справке Участника </w:t>
      </w:r>
      <w:r w:rsidR="00102EE2" w:rsidRPr="001530D7">
        <w:rPr>
          <w:sz w:val="22"/>
          <w:szCs w:val="22"/>
        </w:rPr>
        <w:t xml:space="preserve">о цепочке </w:t>
      </w:r>
      <w:r w:rsidR="00102EE2" w:rsidRPr="001530D7">
        <w:rPr>
          <w:sz w:val="22"/>
          <w:szCs w:val="22"/>
        </w:rPr>
        <w:br/>
        <w:t xml:space="preserve">собственников, включая </w:t>
      </w:r>
      <w:r w:rsidR="00102EE2" w:rsidRPr="001530D7">
        <w:rPr>
          <w:sz w:val="22"/>
          <w:szCs w:val="22"/>
        </w:rPr>
        <w:br/>
      </w:r>
      <w:r w:rsidRPr="001530D7">
        <w:rPr>
          <w:sz w:val="22"/>
          <w:szCs w:val="22"/>
        </w:rPr>
        <w:t>бенефициаров (в том числе конечных)</w:t>
      </w:r>
    </w:p>
    <w:p w14:paraId="35B7C024" w14:textId="77777777" w:rsidR="000D46D6" w:rsidRPr="001530D7" w:rsidRDefault="000D46D6" w:rsidP="000506D9">
      <w:pPr>
        <w:autoSpaceDE w:val="0"/>
        <w:autoSpaceDN w:val="0"/>
        <w:adjustRightInd w:val="0"/>
        <w:jc w:val="right"/>
        <w:rPr>
          <w:rFonts w:eastAsia="Calibri"/>
          <w:sz w:val="22"/>
          <w:szCs w:val="22"/>
        </w:rPr>
      </w:pPr>
    </w:p>
    <w:p w14:paraId="6552F6AC" w14:textId="77777777" w:rsidR="000D46D6" w:rsidRPr="001530D7" w:rsidRDefault="000D46D6" w:rsidP="000506D9">
      <w:pPr>
        <w:autoSpaceDE w:val="0"/>
        <w:autoSpaceDN w:val="0"/>
        <w:adjustRightInd w:val="0"/>
        <w:jc w:val="right"/>
        <w:rPr>
          <w:rFonts w:eastAsia="Calibri"/>
          <w:sz w:val="22"/>
          <w:szCs w:val="22"/>
        </w:rPr>
      </w:pPr>
    </w:p>
    <w:p w14:paraId="3ACE1D45" w14:textId="2EFABC49" w:rsidR="000D46D6" w:rsidRPr="001530D7" w:rsidRDefault="00102EE2" w:rsidP="00102EE2">
      <w:pPr>
        <w:autoSpaceDE w:val="0"/>
        <w:autoSpaceDN w:val="0"/>
        <w:adjustRightInd w:val="0"/>
        <w:jc w:val="center"/>
        <w:outlineLvl w:val="0"/>
        <w:rPr>
          <w:sz w:val="22"/>
          <w:szCs w:val="22"/>
        </w:rPr>
      </w:pPr>
      <w:r w:rsidRPr="001530D7">
        <w:rPr>
          <w:sz w:val="22"/>
          <w:szCs w:val="22"/>
        </w:rPr>
        <w:t xml:space="preserve">Согласие на </w:t>
      </w:r>
      <w:r w:rsidR="00E4686F" w:rsidRPr="001530D7">
        <w:rPr>
          <w:sz w:val="22"/>
          <w:szCs w:val="22"/>
        </w:rPr>
        <w:t xml:space="preserve">обработку и </w:t>
      </w:r>
      <w:r w:rsidRPr="001530D7">
        <w:rPr>
          <w:sz w:val="22"/>
          <w:szCs w:val="22"/>
        </w:rPr>
        <w:t xml:space="preserve">передачу </w:t>
      </w:r>
      <w:r w:rsidRPr="001530D7">
        <w:rPr>
          <w:sz w:val="22"/>
          <w:szCs w:val="22"/>
        </w:rPr>
        <w:br/>
      </w:r>
      <w:r w:rsidR="000D46D6" w:rsidRPr="001530D7">
        <w:rPr>
          <w:sz w:val="22"/>
          <w:szCs w:val="22"/>
        </w:rPr>
        <w:t>персональных и иных охраняемых законом данных</w:t>
      </w:r>
    </w:p>
    <w:p w14:paraId="1045B26A" w14:textId="77777777" w:rsidR="000D46D6" w:rsidRPr="001530D7" w:rsidRDefault="000D46D6" w:rsidP="000506D9">
      <w:pPr>
        <w:autoSpaceDE w:val="0"/>
        <w:autoSpaceDN w:val="0"/>
        <w:adjustRightInd w:val="0"/>
        <w:jc w:val="center"/>
        <w:rPr>
          <w:sz w:val="22"/>
          <w:szCs w:val="22"/>
        </w:rPr>
      </w:pPr>
    </w:p>
    <w:p w14:paraId="5CDA57E2" w14:textId="77777777" w:rsidR="000D46D6" w:rsidRPr="001530D7" w:rsidRDefault="000D46D6" w:rsidP="000506D9">
      <w:pPr>
        <w:widowControl w:val="0"/>
        <w:autoSpaceDE w:val="0"/>
        <w:autoSpaceDN w:val="0"/>
        <w:adjustRightInd w:val="0"/>
        <w:spacing w:before="100" w:line="240" w:lineRule="auto"/>
        <w:ind w:firstLine="0"/>
        <w:textAlignment w:val="baseline"/>
        <w:rPr>
          <w:snapToGrid/>
          <w:sz w:val="22"/>
          <w:szCs w:val="22"/>
        </w:rPr>
      </w:pPr>
      <w:bookmarkStart w:id="597" w:name="_Toc371577629"/>
      <w:bookmarkStart w:id="598" w:name="_Toc371578780"/>
      <w:r w:rsidRPr="001530D7">
        <w:rPr>
          <w:snapToGrid/>
          <w:sz w:val="22"/>
          <w:szCs w:val="22"/>
        </w:rPr>
        <w:t>Я, ________________________________________________________________</w:t>
      </w:r>
      <w:bookmarkEnd w:id="597"/>
      <w:bookmarkEnd w:id="598"/>
    </w:p>
    <w:p w14:paraId="3F6A6EF7"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599" w:name="_Toc371577630"/>
      <w:bookmarkStart w:id="600" w:name="_Toc371578781"/>
      <w:r w:rsidRPr="001530D7">
        <w:rPr>
          <w:snapToGrid/>
          <w:sz w:val="22"/>
          <w:szCs w:val="22"/>
        </w:rPr>
        <w:t>(полностью фамилия, имя, отчество)</w:t>
      </w:r>
      <w:bookmarkEnd w:id="599"/>
      <w:bookmarkEnd w:id="600"/>
    </w:p>
    <w:p w14:paraId="712FC8DA"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1" w:name="_Toc371577631"/>
      <w:bookmarkStart w:id="602" w:name="_Toc371578782"/>
      <w:r w:rsidRPr="001530D7">
        <w:rPr>
          <w:snapToGrid/>
          <w:sz w:val="22"/>
          <w:szCs w:val="22"/>
        </w:rPr>
        <w:t>__________________________________________________________________</w:t>
      </w:r>
      <w:bookmarkEnd w:id="601"/>
      <w:bookmarkEnd w:id="602"/>
    </w:p>
    <w:p w14:paraId="51394C34"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3" w:name="_Toc371577632"/>
      <w:bookmarkStart w:id="604" w:name="_Toc371578783"/>
      <w:r w:rsidRPr="001530D7">
        <w:rPr>
          <w:snapToGrid/>
          <w:sz w:val="22"/>
          <w:szCs w:val="22"/>
        </w:rPr>
        <w:t>(дата, месяц, год и место рождения)</w:t>
      </w:r>
      <w:bookmarkEnd w:id="603"/>
      <w:bookmarkEnd w:id="604"/>
    </w:p>
    <w:p w14:paraId="1E2D4E38"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5" w:name="_Toc371577633"/>
      <w:bookmarkStart w:id="606" w:name="_Toc371578784"/>
      <w:r w:rsidRPr="001530D7">
        <w:rPr>
          <w:snapToGrid/>
          <w:sz w:val="22"/>
          <w:szCs w:val="22"/>
        </w:rPr>
        <w:t>__________________________________________________________________</w:t>
      </w:r>
      <w:bookmarkEnd w:id="605"/>
      <w:bookmarkEnd w:id="606"/>
    </w:p>
    <w:p w14:paraId="4B1E8054"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7" w:name="_Toc371577634"/>
      <w:bookmarkStart w:id="608" w:name="_Toc371578785"/>
      <w:r w:rsidRPr="001530D7">
        <w:rPr>
          <w:snapToGrid/>
          <w:sz w:val="22"/>
          <w:szCs w:val="22"/>
        </w:rPr>
        <w:t>(идентификационный номер налогоплательщика (ИНН))</w:t>
      </w:r>
      <w:bookmarkEnd w:id="607"/>
      <w:bookmarkEnd w:id="608"/>
    </w:p>
    <w:p w14:paraId="6C2DE304"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9" w:name="_Toc371577635"/>
      <w:bookmarkStart w:id="610" w:name="_Toc371578786"/>
      <w:r w:rsidRPr="001530D7">
        <w:rPr>
          <w:snapToGrid/>
          <w:sz w:val="22"/>
          <w:szCs w:val="22"/>
        </w:rPr>
        <w:t>__________________________________________________________________,</w:t>
      </w:r>
      <w:bookmarkEnd w:id="609"/>
      <w:bookmarkEnd w:id="610"/>
    </w:p>
    <w:p w14:paraId="376AFBC0"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1" w:name="_Toc371577636"/>
      <w:bookmarkStart w:id="612" w:name="_Toc371578787"/>
      <w:r w:rsidRPr="001530D7">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1"/>
      <w:bookmarkEnd w:id="612"/>
    </w:p>
    <w:p w14:paraId="1E48D2CA"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3" w:name="_Toc371577637"/>
      <w:bookmarkStart w:id="614" w:name="_Toc371578788"/>
      <w:r w:rsidRPr="001530D7">
        <w:rPr>
          <w:snapToGrid/>
          <w:sz w:val="22"/>
          <w:szCs w:val="22"/>
        </w:rPr>
        <w:t>__________________________________________________________________,</w:t>
      </w:r>
      <w:bookmarkEnd w:id="613"/>
      <w:bookmarkEnd w:id="614"/>
    </w:p>
    <w:p w14:paraId="6ACB4148"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5" w:name="_Toc371577638"/>
      <w:bookmarkStart w:id="616" w:name="_Toc371578789"/>
      <w:r w:rsidRPr="001530D7">
        <w:rPr>
          <w:snapToGrid/>
          <w:sz w:val="22"/>
          <w:szCs w:val="22"/>
        </w:rPr>
        <w:t>(</w:t>
      </w:r>
      <w:proofErr w:type="gramStart"/>
      <w:r w:rsidRPr="001530D7">
        <w:rPr>
          <w:snapToGrid/>
          <w:sz w:val="22"/>
          <w:szCs w:val="22"/>
        </w:rPr>
        <w:t>зарегистрированный</w:t>
      </w:r>
      <w:proofErr w:type="gramEnd"/>
      <w:r w:rsidRPr="001530D7">
        <w:rPr>
          <w:snapToGrid/>
          <w:sz w:val="22"/>
          <w:szCs w:val="22"/>
        </w:rPr>
        <w:t xml:space="preserve"> по адресу)</w:t>
      </w:r>
      <w:bookmarkEnd w:id="615"/>
      <w:bookmarkEnd w:id="616"/>
    </w:p>
    <w:p w14:paraId="12946650" w14:textId="77777777" w:rsidR="000D46D6" w:rsidRPr="001530D7" w:rsidRDefault="000D46D6" w:rsidP="000506D9">
      <w:pPr>
        <w:widowControl w:val="0"/>
        <w:autoSpaceDE w:val="0"/>
        <w:autoSpaceDN w:val="0"/>
        <w:adjustRightInd w:val="0"/>
        <w:spacing w:before="100" w:after="100" w:line="360" w:lineRule="atLeast"/>
        <w:ind w:firstLine="0"/>
        <w:textAlignment w:val="baseline"/>
        <w:rPr>
          <w:snapToGrid/>
          <w:sz w:val="22"/>
          <w:szCs w:val="22"/>
        </w:rPr>
      </w:pPr>
    </w:p>
    <w:p w14:paraId="6225C7FA" w14:textId="2FE80EE5" w:rsidR="000D46D6" w:rsidRPr="001530D7" w:rsidRDefault="000D46D6" w:rsidP="000506D9">
      <w:pPr>
        <w:widowControl w:val="0"/>
        <w:autoSpaceDE w:val="0"/>
        <w:autoSpaceDN w:val="0"/>
        <w:adjustRightInd w:val="0"/>
        <w:spacing w:before="100" w:after="100" w:line="360" w:lineRule="atLeast"/>
        <w:ind w:firstLine="0"/>
        <w:textAlignment w:val="baseline"/>
        <w:rPr>
          <w:snapToGrid/>
          <w:sz w:val="22"/>
          <w:szCs w:val="22"/>
        </w:rPr>
      </w:pPr>
      <w:bookmarkStart w:id="617" w:name="_Toc371577639"/>
      <w:bookmarkStart w:id="618" w:name="_Toc371578790"/>
      <w:proofErr w:type="gramStart"/>
      <w:r w:rsidRPr="001530D7">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1530D7">
        <w:rPr>
          <w:snapToGrid/>
          <w:sz w:val="22"/>
          <w:szCs w:val="22"/>
        </w:rPr>
        <w:t xml:space="preserve">обработку и </w:t>
      </w:r>
      <w:r w:rsidRPr="001530D7">
        <w:rPr>
          <w:snapToGrid/>
          <w:sz w:val="22"/>
          <w:szCs w:val="22"/>
        </w:rPr>
        <w:t xml:space="preserve">передачу </w:t>
      </w:r>
      <w:r w:rsidR="003A1226" w:rsidRPr="001530D7">
        <w:rPr>
          <w:snapToGrid/>
          <w:sz w:val="22"/>
          <w:szCs w:val="22"/>
        </w:rPr>
        <w:t>Акционерным обществом "</w:t>
      </w:r>
      <w:proofErr w:type="spellStart"/>
      <w:r w:rsidR="003A1226" w:rsidRPr="001530D7">
        <w:rPr>
          <w:snapToGrid/>
          <w:sz w:val="22"/>
          <w:szCs w:val="22"/>
        </w:rPr>
        <w:t>РусГидро</w:t>
      </w:r>
      <w:proofErr w:type="spellEnd"/>
      <w:r w:rsidR="003A1226" w:rsidRPr="001530D7">
        <w:rPr>
          <w:snapToGrid/>
          <w:sz w:val="22"/>
          <w:szCs w:val="22"/>
        </w:rPr>
        <w:t xml:space="preserve"> Снабжение" (сокращенное наименование:</w:t>
      </w:r>
      <w:proofErr w:type="gramEnd"/>
      <w:r w:rsidR="003A1226" w:rsidRPr="001530D7">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1530D7">
        <w:rPr>
          <w:snapToGrid/>
          <w:sz w:val="22"/>
          <w:szCs w:val="22"/>
        </w:rPr>
        <w:t xml:space="preserve">Публичным </w:t>
      </w:r>
      <w:r w:rsidRPr="001530D7">
        <w:rPr>
          <w:snapToGrid/>
          <w:sz w:val="22"/>
          <w:szCs w:val="22"/>
        </w:rPr>
        <w:t xml:space="preserve">акционерным обществом «Федеральная гидрогенерирующая компания – </w:t>
      </w:r>
      <w:proofErr w:type="spellStart"/>
      <w:r w:rsidRPr="001530D7">
        <w:rPr>
          <w:snapToGrid/>
          <w:sz w:val="22"/>
          <w:szCs w:val="22"/>
        </w:rPr>
        <w:t>РусГидро</w:t>
      </w:r>
      <w:proofErr w:type="spellEnd"/>
      <w:r w:rsidRPr="001530D7">
        <w:rPr>
          <w:snapToGrid/>
          <w:sz w:val="22"/>
          <w:szCs w:val="22"/>
        </w:rPr>
        <w:t xml:space="preserve">» (сокращенное наименование: </w:t>
      </w:r>
      <w:proofErr w:type="gramStart"/>
      <w:r w:rsidR="00741D2F" w:rsidRPr="001530D7">
        <w:rPr>
          <w:snapToGrid/>
          <w:sz w:val="22"/>
          <w:szCs w:val="22"/>
        </w:rPr>
        <w:t>ПАО</w:t>
      </w:r>
      <w:r w:rsidRPr="001530D7">
        <w:rPr>
          <w:snapToGrid/>
          <w:sz w:val="22"/>
          <w:szCs w:val="22"/>
        </w:rPr>
        <w:t> «</w:t>
      </w:r>
      <w:proofErr w:type="spellStart"/>
      <w:r w:rsidRPr="001530D7">
        <w:rPr>
          <w:snapToGrid/>
          <w:sz w:val="22"/>
          <w:szCs w:val="22"/>
        </w:rPr>
        <w:t>РусГидро</w:t>
      </w:r>
      <w:proofErr w:type="spellEnd"/>
      <w:r w:rsidRPr="001530D7">
        <w:rPr>
          <w:snapToGrid/>
          <w:sz w:val="22"/>
          <w:szCs w:val="22"/>
        </w:rPr>
        <w:t xml:space="preserve">», место нахождения: </w:t>
      </w:r>
      <w:r w:rsidR="00497F45" w:rsidRPr="001530D7">
        <w:rPr>
          <w:snapToGrid/>
          <w:sz w:val="22"/>
          <w:szCs w:val="22"/>
        </w:rPr>
        <w:t xml:space="preserve">660017, Красноярский край, город Красноярск, </w:t>
      </w:r>
      <w:r w:rsidR="00497F45" w:rsidRPr="001530D7">
        <w:rPr>
          <w:bCs/>
          <w:sz w:val="22"/>
          <w:szCs w:val="22"/>
        </w:rPr>
        <w:t>улица Дубровинского,  дом 43, корпус 1</w:t>
      </w:r>
      <w:r w:rsidRPr="001530D7">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7"/>
      <w:bookmarkEnd w:id="618"/>
      <w:proofErr w:type="gramEnd"/>
    </w:p>
    <w:p w14:paraId="5E75B582"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19" w:name="_Toc371577640"/>
      <w:bookmarkStart w:id="620" w:name="_Toc371578791"/>
      <w:r w:rsidRPr="001530D7">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9"/>
      <w:bookmarkEnd w:id="620"/>
    </w:p>
    <w:p w14:paraId="64C12772"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21" w:name="_Toc371577641"/>
      <w:bookmarkStart w:id="622" w:name="_Toc371578792"/>
      <w:r w:rsidRPr="001530D7">
        <w:rPr>
          <w:snapToGrid/>
          <w:sz w:val="22"/>
          <w:szCs w:val="22"/>
        </w:rPr>
        <w:t>иных охраняемых законом данных: _____________________________.</w:t>
      </w:r>
      <w:bookmarkEnd w:id="621"/>
      <w:bookmarkEnd w:id="622"/>
    </w:p>
    <w:p w14:paraId="61133DD8"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r w:rsidRPr="001530D7">
        <w:rPr>
          <w:snapToGrid/>
          <w:sz w:val="22"/>
          <w:szCs w:val="22"/>
        </w:rPr>
        <w:t xml:space="preserve">                                                          </w:t>
      </w:r>
      <w:bookmarkStart w:id="623" w:name="_Toc371577642"/>
      <w:bookmarkStart w:id="624" w:name="_Toc371578793"/>
      <w:r w:rsidRPr="001530D7">
        <w:rPr>
          <w:snapToGrid/>
          <w:sz w:val="22"/>
          <w:szCs w:val="22"/>
        </w:rPr>
        <w:t>(указать каких)</w:t>
      </w:r>
      <w:bookmarkEnd w:id="623"/>
      <w:bookmarkEnd w:id="624"/>
    </w:p>
    <w:p w14:paraId="3A3863DB" w14:textId="77777777" w:rsidR="000D46D6" w:rsidRPr="001530D7" w:rsidRDefault="000D46D6" w:rsidP="000506D9">
      <w:pPr>
        <w:widowControl w:val="0"/>
        <w:autoSpaceDE w:val="0"/>
        <w:autoSpaceDN w:val="0"/>
        <w:adjustRightInd w:val="0"/>
        <w:spacing w:before="100" w:line="240" w:lineRule="auto"/>
        <w:contextualSpacing/>
        <w:textAlignment w:val="baseline"/>
        <w:rPr>
          <w:snapToGrid/>
          <w:sz w:val="22"/>
          <w:szCs w:val="22"/>
        </w:rPr>
      </w:pPr>
      <w:bookmarkStart w:id="625" w:name="_Toc371577643"/>
      <w:bookmarkStart w:id="626" w:name="_Toc371578794"/>
      <w:r w:rsidRPr="001530D7">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5"/>
      <w:bookmarkEnd w:id="626"/>
    </w:p>
    <w:p w14:paraId="205BA0FA"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27" w:name="_Toc371577644"/>
      <w:bookmarkStart w:id="628" w:name="_Toc371578795"/>
      <w:r w:rsidRPr="001530D7">
        <w:rPr>
          <w:snapToGrid/>
          <w:sz w:val="22"/>
          <w:szCs w:val="22"/>
        </w:rPr>
        <w:t>запрет на разглашение указанных сведений;</w:t>
      </w:r>
      <w:bookmarkEnd w:id="627"/>
      <w:bookmarkEnd w:id="628"/>
    </w:p>
    <w:p w14:paraId="763B572E"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29" w:name="_Toc371577645"/>
      <w:bookmarkStart w:id="630" w:name="_Toc371578796"/>
      <w:r w:rsidRPr="001530D7">
        <w:rPr>
          <w:snapToGrid/>
          <w:sz w:val="22"/>
          <w:szCs w:val="22"/>
        </w:rPr>
        <w:t>требования к специальному режиму хранения указанных сведений и доступа к ним;</w:t>
      </w:r>
      <w:bookmarkEnd w:id="629"/>
      <w:bookmarkEnd w:id="630"/>
    </w:p>
    <w:p w14:paraId="5D8C8109" w14:textId="19DFF14C"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31" w:name="_Toc371577646"/>
      <w:bookmarkStart w:id="632" w:name="_Toc371578797"/>
      <w:r w:rsidRPr="001530D7">
        <w:rPr>
          <w:snapToGrid/>
          <w:sz w:val="22"/>
          <w:szCs w:val="22"/>
        </w:rPr>
        <w:t>ответственность за утрату документов, содержащих указанные сведения, или за разглашение таких сведений.</w:t>
      </w:r>
      <w:bookmarkEnd w:id="631"/>
      <w:bookmarkEnd w:id="632"/>
    </w:p>
    <w:p w14:paraId="723F23E3" w14:textId="77777777" w:rsidR="000D46D6" w:rsidRPr="001530D7" w:rsidRDefault="000D46D6" w:rsidP="000506D9">
      <w:pPr>
        <w:widowControl w:val="0"/>
        <w:autoSpaceDE w:val="0"/>
        <w:autoSpaceDN w:val="0"/>
        <w:adjustRightInd w:val="0"/>
        <w:spacing w:before="100" w:line="240" w:lineRule="auto"/>
        <w:ind w:left="720" w:firstLine="0"/>
        <w:contextualSpacing/>
        <w:textAlignment w:val="baseline"/>
        <w:rPr>
          <w:snapToGrid/>
          <w:sz w:val="22"/>
          <w:szCs w:val="22"/>
        </w:rPr>
      </w:pPr>
    </w:p>
    <w:p w14:paraId="7B50B1B3" w14:textId="77777777" w:rsidR="000D46D6" w:rsidRPr="001530D7" w:rsidRDefault="000D46D6" w:rsidP="000506D9">
      <w:pPr>
        <w:widowControl w:val="0"/>
        <w:autoSpaceDE w:val="0"/>
        <w:autoSpaceDN w:val="0"/>
        <w:adjustRightInd w:val="0"/>
        <w:spacing w:before="100" w:line="240" w:lineRule="auto"/>
        <w:ind w:firstLine="720"/>
        <w:contextualSpacing/>
        <w:textAlignment w:val="baseline"/>
        <w:rPr>
          <w:snapToGrid/>
          <w:sz w:val="22"/>
          <w:szCs w:val="22"/>
        </w:rPr>
      </w:pPr>
      <w:bookmarkStart w:id="633" w:name="_Toc371577647"/>
      <w:bookmarkStart w:id="634" w:name="_Toc371578798"/>
      <w:r w:rsidRPr="001530D7">
        <w:rPr>
          <w:snapToGrid/>
          <w:sz w:val="22"/>
          <w:szCs w:val="22"/>
        </w:rPr>
        <w:t xml:space="preserve">Доступ к персональным и иным охраняемым </w:t>
      </w:r>
      <w:proofErr w:type="gramStart"/>
      <w:r w:rsidRPr="001530D7">
        <w:rPr>
          <w:snapToGrid/>
          <w:sz w:val="22"/>
          <w:szCs w:val="22"/>
        </w:rPr>
        <w:t>законом</w:t>
      </w:r>
      <w:proofErr w:type="gramEnd"/>
      <w:r w:rsidRPr="001530D7">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3"/>
      <w:bookmarkEnd w:id="634"/>
    </w:p>
    <w:p w14:paraId="61BE1224" w14:textId="77777777" w:rsidR="000D46D6" w:rsidRPr="001530D7" w:rsidRDefault="000D46D6" w:rsidP="000506D9">
      <w:pPr>
        <w:pStyle w:val="affb"/>
        <w:autoSpaceDE w:val="0"/>
        <w:autoSpaceDN w:val="0"/>
        <w:adjustRightInd w:val="0"/>
        <w:jc w:val="both"/>
        <w:rPr>
          <w:rFonts w:ascii="Times New Roman" w:eastAsia="Calibri" w:hAnsi="Times New Roman"/>
          <w:noProof w:val="0"/>
          <w:sz w:val="22"/>
          <w:szCs w:val="22"/>
        </w:rPr>
      </w:pPr>
    </w:p>
    <w:p w14:paraId="53CAE17E" w14:textId="77777777" w:rsidR="000D46D6" w:rsidRPr="001530D7" w:rsidRDefault="000D46D6" w:rsidP="000506D9">
      <w:pPr>
        <w:pStyle w:val="affb"/>
        <w:autoSpaceDE w:val="0"/>
        <w:autoSpaceDN w:val="0"/>
        <w:adjustRightInd w:val="0"/>
        <w:jc w:val="both"/>
        <w:rPr>
          <w:rFonts w:ascii="Times New Roman" w:eastAsia="Calibri" w:hAnsi="Times New Roman"/>
          <w:noProof w:val="0"/>
          <w:sz w:val="22"/>
          <w:szCs w:val="22"/>
        </w:rPr>
      </w:pPr>
    </w:p>
    <w:p w14:paraId="293986A0" w14:textId="77777777" w:rsidR="000D46D6" w:rsidRPr="001530D7" w:rsidRDefault="000D46D6" w:rsidP="000506D9">
      <w:pPr>
        <w:spacing w:line="240" w:lineRule="auto"/>
        <w:ind w:left="720"/>
        <w:contextualSpacing/>
        <w:rPr>
          <w:sz w:val="22"/>
          <w:szCs w:val="22"/>
        </w:rPr>
      </w:pPr>
      <w:bookmarkStart w:id="635" w:name="_Toc371577648"/>
      <w:bookmarkStart w:id="636" w:name="_Toc371578799"/>
      <w:r w:rsidRPr="001530D7">
        <w:rPr>
          <w:sz w:val="22"/>
          <w:szCs w:val="22"/>
        </w:rPr>
        <w:t>______________                                      ___________________________</w:t>
      </w:r>
      <w:bookmarkEnd w:id="635"/>
      <w:bookmarkEnd w:id="636"/>
    </w:p>
    <w:p w14:paraId="1EEE7887" w14:textId="77777777" w:rsidR="000D46D6" w:rsidRPr="001530D7" w:rsidRDefault="000D46D6" w:rsidP="000506D9">
      <w:pPr>
        <w:spacing w:line="240" w:lineRule="auto"/>
        <w:jc w:val="center"/>
        <w:rPr>
          <w:sz w:val="22"/>
          <w:szCs w:val="22"/>
        </w:rPr>
      </w:pPr>
      <w:r w:rsidRPr="001530D7">
        <w:rPr>
          <w:sz w:val="22"/>
          <w:szCs w:val="22"/>
        </w:rPr>
        <w:t xml:space="preserve">  </w:t>
      </w:r>
      <w:bookmarkStart w:id="637" w:name="_Toc371577649"/>
      <w:bookmarkStart w:id="638" w:name="_Toc371578800"/>
      <w:r w:rsidRPr="001530D7">
        <w:rPr>
          <w:sz w:val="22"/>
          <w:szCs w:val="22"/>
        </w:rPr>
        <w:t>(дата)</w:t>
      </w:r>
      <w:r w:rsidRPr="001530D7">
        <w:rPr>
          <w:sz w:val="22"/>
          <w:szCs w:val="22"/>
        </w:rPr>
        <w:tab/>
      </w:r>
      <w:r w:rsidRPr="001530D7">
        <w:rPr>
          <w:sz w:val="22"/>
          <w:szCs w:val="22"/>
        </w:rPr>
        <w:tab/>
      </w:r>
      <w:r w:rsidRPr="001530D7">
        <w:rPr>
          <w:sz w:val="22"/>
          <w:szCs w:val="22"/>
        </w:rPr>
        <w:tab/>
      </w:r>
      <w:r w:rsidRPr="001530D7">
        <w:rPr>
          <w:sz w:val="22"/>
          <w:szCs w:val="22"/>
        </w:rPr>
        <w:tab/>
      </w:r>
      <w:r w:rsidRPr="001530D7">
        <w:rPr>
          <w:sz w:val="22"/>
          <w:szCs w:val="22"/>
        </w:rPr>
        <w:tab/>
      </w:r>
      <w:r w:rsidRPr="001530D7">
        <w:rPr>
          <w:sz w:val="22"/>
          <w:szCs w:val="22"/>
        </w:rPr>
        <w:tab/>
        <w:t xml:space="preserve">              (подпись)</w:t>
      </w:r>
      <w:bookmarkEnd w:id="637"/>
      <w:bookmarkEnd w:id="638"/>
    </w:p>
    <w:p w14:paraId="3D9282B3" w14:textId="77777777" w:rsidR="000D46D6" w:rsidRPr="001530D7" w:rsidRDefault="000D46D6" w:rsidP="0060421C">
      <w:pPr>
        <w:shd w:val="clear" w:color="auto" w:fill="FFFFFF"/>
        <w:spacing w:line="240" w:lineRule="auto"/>
        <w:ind w:left="360"/>
        <w:rPr>
          <w:sz w:val="22"/>
          <w:szCs w:val="22"/>
          <w:lang w:val="en-US"/>
        </w:rPr>
      </w:pPr>
    </w:p>
    <w:p w14:paraId="38ACD496" w14:textId="77777777" w:rsidR="001E6699" w:rsidRPr="001530D7" w:rsidRDefault="001E6699" w:rsidP="001E6699">
      <w:pPr>
        <w:pStyle w:val="1"/>
        <w:rPr>
          <w:sz w:val="22"/>
          <w:szCs w:val="22"/>
        </w:rPr>
      </w:pPr>
      <w:bookmarkStart w:id="639" w:name="_Ref384123551"/>
      <w:bookmarkStart w:id="640" w:name="_Ref384123555"/>
      <w:bookmarkStart w:id="641" w:name="_Toc440899895"/>
      <w:bookmarkStart w:id="642" w:name="_Toc474152482"/>
      <w:r w:rsidRPr="001530D7">
        <w:rPr>
          <w:sz w:val="22"/>
          <w:szCs w:val="22"/>
        </w:rPr>
        <w:lastRenderedPageBreak/>
        <w:t>Приложение № 1 - Техническ</w:t>
      </w:r>
      <w:r w:rsidR="002E42D7" w:rsidRPr="001530D7">
        <w:rPr>
          <w:sz w:val="22"/>
          <w:szCs w:val="22"/>
        </w:rPr>
        <w:t>ие требования</w:t>
      </w:r>
      <w:bookmarkEnd w:id="639"/>
      <w:bookmarkEnd w:id="640"/>
      <w:bookmarkEnd w:id="641"/>
      <w:bookmarkEnd w:id="642"/>
      <w:r w:rsidRPr="001530D7">
        <w:rPr>
          <w:sz w:val="22"/>
          <w:szCs w:val="22"/>
        </w:rPr>
        <w:t xml:space="preserve"> </w:t>
      </w:r>
      <w:bookmarkEnd w:id="558"/>
    </w:p>
    <w:p w14:paraId="3738BDCE" w14:textId="213E6E1E" w:rsidR="00E4686F" w:rsidRPr="001530D7" w:rsidRDefault="00E4686F" w:rsidP="00E4686F">
      <w:pPr>
        <w:pStyle w:val="a5"/>
        <w:numPr>
          <w:ilvl w:val="0"/>
          <w:numId w:val="0"/>
        </w:numPr>
        <w:tabs>
          <w:tab w:val="num" w:pos="1702"/>
        </w:tabs>
        <w:ind w:left="1134"/>
        <w:rPr>
          <w:b/>
          <w:sz w:val="22"/>
          <w:szCs w:val="22"/>
        </w:rPr>
      </w:pPr>
      <w:bookmarkStart w:id="643" w:name="_Toc440899896"/>
      <w:proofErr w:type="gramStart"/>
      <w:r w:rsidRPr="001530D7">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1530D7">
        <w:rPr>
          <w:b/>
          <w:sz w:val="22"/>
          <w:szCs w:val="22"/>
        </w:rPr>
        <w:t>.</w:t>
      </w:r>
      <w:proofErr w:type="gramEnd"/>
    </w:p>
    <w:p w14:paraId="596443E0" w14:textId="77777777" w:rsidR="00415A0A" w:rsidRPr="001530D7" w:rsidRDefault="00415A0A" w:rsidP="0002227C">
      <w:pPr>
        <w:pStyle w:val="20"/>
        <w:numPr>
          <w:ilvl w:val="1"/>
          <w:numId w:val="5"/>
        </w:numPr>
        <w:rPr>
          <w:sz w:val="22"/>
          <w:szCs w:val="22"/>
        </w:rPr>
      </w:pPr>
      <w:bookmarkStart w:id="644" w:name="_Toc474152483"/>
      <w:r w:rsidRPr="001530D7">
        <w:rPr>
          <w:sz w:val="22"/>
          <w:szCs w:val="22"/>
        </w:rPr>
        <w:t>Пояснения к Техническим требованиям</w:t>
      </w:r>
      <w:bookmarkEnd w:id="643"/>
      <w:bookmarkEnd w:id="644"/>
    </w:p>
    <w:p w14:paraId="768CC9DB" w14:textId="77777777" w:rsidR="001E6699" w:rsidRPr="001530D7" w:rsidRDefault="00DD72A7" w:rsidP="000506D9">
      <w:pPr>
        <w:pStyle w:val="a5"/>
        <w:numPr>
          <w:ilvl w:val="2"/>
          <w:numId w:val="5"/>
        </w:numPr>
        <w:tabs>
          <w:tab w:val="num" w:pos="1134"/>
        </w:tabs>
        <w:ind w:left="1134"/>
        <w:rPr>
          <w:sz w:val="22"/>
          <w:szCs w:val="22"/>
        </w:rPr>
      </w:pPr>
      <w:r w:rsidRPr="001530D7">
        <w:rPr>
          <w:sz w:val="22"/>
          <w:szCs w:val="22"/>
        </w:rPr>
        <w:t xml:space="preserve">Технические требования приведены в Приложении №1 к </w:t>
      </w:r>
      <w:r w:rsidR="0003611D" w:rsidRPr="001530D7">
        <w:rPr>
          <w:sz w:val="22"/>
          <w:szCs w:val="22"/>
        </w:rPr>
        <w:t>Д</w:t>
      </w:r>
      <w:r w:rsidRPr="001530D7">
        <w:rPr>
          <w:sz w:val="22"/>
          <w:szCs w:val="22"/>
        </w:rPr>
        <w:t>окументации</w:t>
      </w:r>
      <w:r w:rsidR="0003611D" w:rsidRPr="001530D7">
        <w:rPr>
          <w:sz w:val="22"/>
          <w:szCs w:val="22"/>
        </w:rPr>
        <w:t xml:space="preserve"> о закупке</w:t>
      </w:r>
      <w:r w:rsidRPr="001530D7">
        <w:rPr>
          <w:sz w:val="22"/>
          <w:szCs w:val="22"/>
        </w:rPr>
        <w:t>.</w:t>
      </w:r>
    </w:p>
    <w:p w14:paraId="1228BC77" w14:textId="77777777" w:rsidR="001E6699" w:rsidRPr="001530D7" w:rsidRDefault="001E6699" w:rsidP="001E6699">
      <w:pPr>
        <w:pStyle w:val="1"/>
        <w:rPr>
          <w:sz w:val="22"/>
          <w:szCs w:val="22"/>
        </w:rPr>
      </w:pPr>
      <w:bookmarkStart w:id="645" w:name="_Ref324332106"/>
      <w:bookmarkStart w:id="646" w:name="_Ref324341734"/>
      <w:bookmarkStart w:id="647" w:name="_Ref324342543"/>
      <w:bookmarkStart w:id="648" w:name="_Ref324342826"/>
      <w:bookmarkStart w:id="649" w:name="_Toc440899897"/>
      <w:bookmarkStart w:id="650" w:name="_Toc474152484"/>
      <w:r w:rsidRPr="001530D7">
        <w:rPr>
          <w:sz w:val="22"/>
          <w:szCs w:val="22"/>
        </w:rPr>
        <w:lastRenderedPageBreak/>
        <w:t>Приложение № 2 - Проект Договора</w:t>
      </w:r>
      <w:bookmarkEnd w:id="645"/>
      <w:bookmarkEnd w:id="646"/>
      <w:bookmarkEnd w:id="647"/>
      <w:bookmarkEnd w:id="648"/>
      <w:bookmarkEnd w:id="649"/>
      <w:bookmarkEnd w:id="650"/>
    </w:p>
    <w:p w14:paraId="2A2349EA" w14:textId="77777777" w:rsidR="00E4686F" w:rsidRPr="001530D7" w:rsidRDefault="00E4686F" w:rsidP="00E4686F">
      <w:pPr>
        <w:pStyle w:val="a5"/>
        <w:numPr>
          <w:ilvl w:val="0"/>
          <w:numId w:val="0"/>
        </w:numPr>
        <w:tabs>
          <w:tab w:val="num" w:pos="1702"/>
        </w:tabs>
        <w:ind w:left="1134"/>
        <w:rPr>
          <w:rStyle w:val="afd"/>
          <w:sz w:val="22"/>
          <w:szCs w:val="22"/>
        </w:rPr>
      </w:pPr>
      <w:bookmarkStart w:id="651" w:name="_Toc440899898"/>
      <w:proofErr w:type="gramStart"/>
      <w:r w:rsidRPr="001530D7">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1530D7">
        <w:rPr>
          <w:rStyle w:val="afd"/>
          <w:sz w:val="22"/>
          <w:szCs w:val="22"/>
        </w:rPr>
        <w:t xml:space="preserve"> в договоре.</w:t>
      </w:r>
    </w:p>
    <w:p w14:paraId="4FC20279" w14:textId="26D7564C" w:rsidR="00406DC2" w:rsidRPr="001530D7" w:rsidRDefault="00E4686F" w:rsidP="00E4686F">
      <w:pPr>
        <w:pStyle w:val="a5"/>
        <w:numPr>
          <w:ilvl w:val="0"/>
          <w:numId w:val="0"/>
        </w:numPr>
        <w:tabs>
          <w:tab w:val="num" w:pos="1702"/>
        </w:tabs>
        <w:ind w:left="1134"/>
        <w:rPr>
          <w:sz w:val="22"/>
          <w:szCs w:val="22"/>
        </w:rPr>
      </w:pPr>
      <w:proofErr w:type="gramStart"/>
      <w:r w:rsidRPr="001530D7">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1530D7">
        <w:rPr>
          <w:rStyle w:val="afd"/>
          <w:sz w:val="22"/>
          <w:szCs w:val="22"/>
        </w:rPr>
        <w:t xml:space="preserve"> его часть в соответствии с условиями договора.</w:t>
      </w:r>
    </w:p>
    <w:p w14:paraId="3FD2D5E8" w14:textId="77777777" w:rsidR="001E6699" w:rsidRPr="001530D7" w:rsidRDefault="001E6699" w:rsidP="0002227C">
      <w:pPr>
        <w:pStyle w:val="20"/>
        <w:numPr>
          <w:ilvl w:val="1"/>
          <w:numId w:val="5"/>
        </w:numPr>
        <w:rPr>
          <w:sz w:val="22"/>
          <w:szCs w:val="22"/>
        </w:rPr>
      </w:pPr>
      <w:bookmarkStart w:id="652" w:name="_Toc474152485"/>
      <w:r w:rsidRPr="001530D7">
        <w:rPr>
          <w:sz w:val="22"/>
          <w:szCs w:val="22"/>
        </w:rPr>
        <w:t>Пояснения к проекту договора</w:t>
      </w:r>
      <w:bookmarkEnd w:id="651"/>
      <w:bookmarkEnd w:id="652"/>
    </w:p>
    <w:p w14:paraId="1664F35C" w14:textId="77777777" w:rsidR="00A80969" w:rsidRPr="001530D7" w:rsidRDefault="00A80969" w:rsidP="000506D9">
      <w:pPr>
        <w:pStyle w:val="a5"/>
        <w:numPr>
          <w:ilvl w:val="2"/>
          <w:numId w:val="5"/>
        </w:numPr>
        <w:tabs>
          <w:tab w:val="num" w:pos="1134"/>
        </w:tabs>
        <w:ind w:left="1134"/>
        <w:rPr>
          <w:sz w:val="22"/>
          <w:szCs w:val="22"/>
        </w:rPr>
      </w:pPr>
      <w:r w:rsidRPr="001530D7">
        <w:rPr>
          <w:sz w:val="22"/>
          <w:szCs w:val="22"/>
        </w:rPr>
        <w:t>Проект договора приведен в Приложении №</w:t>
      </w:r>
      <w:r w:rsidR="006A2E5D" w:rsidRPr="001530D7">
        <w:rPr>
          <w:sz w:val="22"/>
          <w:szCs w:val="22"/>
        </w:rPr>
        <w:t xml:space="preserve"> </w:t>
      </w:r>
      <w:r w:rsidRPr="001530D7">
        <w:rPr>
          <w:sz w:val="22"/>
          <w:szCs w:val="22"/>
        </w:rPr>
        <w:t xml:space="preserve">2 к </w:t>
      </w:r>
      <w:r w:rsidR="0003611D" w:rsidRPr="001530D7">
        <w:rPr>
          <w:sz w:val="22"/>
          <w:szCs w:val="22"/>
        </w:rPr>
        <w:t>Д</w:t>
      </w:r>
      <w:r w:rsidRPr="001530D7">
        <w:rPr>
          <w:sz w:val="22"/>
          <w:szCs w:val="22"/>
        </w:rPr>
        <w:t>окументации</w:t>
      </w:r>
      <w:r w:rsidR="0003611D" w:rsidRPr="001530D7">
        <w:rPr>
          <w:sz w:val="22"/>
          <w:szCs w:val="22"/>
        </w:rPr>
        <w:t xml:space="preserve"> о закупке</w:t>
      </w:r>
      <w:r w:rsidRPr="001530D7">
        <w:rPr>
          <w:sz w:val="22"/>
          <w:szCs w:val="22"/>
        </w:rPr>
        <w:t>.</w:t>
      </w:r>
    </w:p>
    <w:p w14:paraId="39D8CE3D" w14:textId="16839EE4" w:rsidR="0002227C" w:rsidRPr="001530D7" w:rsidRDefault="0002227C" w:rsidP="001951C7">
      <w:pPr>
        <w:pStyle w:val="a5"/>
        <w:tabs>
          <w:tab w:val="num" w:pos="1134"/>
        </w:tabs>
        <w:ind w:left="1134"/>
        <w:rPr>
          <w:sz w:val="22"/>
          <w:szCs w:val="22"/>
        </w:rPr>
      </w:pPr>
      <w:r w:rsidRPr="001530D7">
        <w:rPr>
          <w:sz w:val="22"/>
          <w:szCs w:val="22"/>
        </w:rPr>
        <w:t>Все положения настоящего проекта Договора являются существенными условиями Заказчика</w:t>
      </w:r>
      <w:r w:rsidR="006F686B" w:rsidRPr="001530D7">
        <w:rPr>
          <w:sz w:val="22"/>
          <w:szCs w:val="22"/>
        </w:rPr>
        <w:t>.</w:t>
      </w:r>
    </w:p>
    <w:p w14:paraId="4D6CCE61" w14:textId="7705AE85" w:rsidR="0002227C" w:rsidRPr="001530D7" w:rsidRDefault="00AD44F9" w:rsidP="000506D9">
      <w:pPr>
        <w:pStyle w:val="a5"/>
        <w:tabs>
          <w:tab w:val="num" w:pos="1134"/>
        </w:tabs>
        <w:ind w:left="1134"/>
        <w:rPr>
          <w:sz w:val="22"/>
          <w:szCs w:val="22"/>
        </w:rPr>
      </w:pPr>
      <w:r w:rsidRPr="001530D7">
        <w:rPr>
          <w:sz w:val="22"/>
          <w:szCs w:val="22"/>
        </w:rPr>
        <w:t xml:space="preserve">В случае наличия у Участника закупки </w:t>
      </w:r>
      <w:r w:rsidR="000778BE" w:rsidRPr="001530D7">
        <w:rPr>
          <w:sz w:val="22"/>
          <w:szCs w:val="22"/>
        </w:rPr>
        <w:t>предложений</w:t>
      </w:r>
      <w:r w:rsidR="0002227C" w:rsidRPr="001530D7">
        <w:rPr>
          <w:sz w:val="22"/>
          <w:szCs w:val="22"/>
        </w:rPr>
        <w:t xml:space="preserve"> по внесению изменений в проект Договора, Участник </w:t>
      </w:r>
      <w:r w:rsidR="000778BE" w:rsidRPr="001530D7">
        <w:rPr>
          <w:sz w:val="22"/>
          <w:szCs w:val="22"/>
        </w:rPr>
        <w:t>запроса предложений</w:t>
      </w:r>
      <w:r w:rsidR="0002227C" w:rsidRPr="001530D7">
        <w:rPr>
          <w:sz w:val="22"/>
          <w:szCs w:val="22"/>
        </w:rPr>
        <w:t xml:space="preserve"> должен представить в составе своей заявки Протокол разногласий (форма 6, пункт </w:t>
      </w:r>
      <w:r w:rsidR="0002227C" w:rsidRPr="001530D7">
        <w:rPr>
          <w:sz w:val="22"/>
          <w:szCs w:val="22"/>
        </w:rPr>
        <w:fldChar w:fldCharType="begin"/>
      </w:r>
      <w:r w:rsidR="0002227C" w:rsidRPr="001530D7">
        <w:rPr>
          <w:sz w:val="22"/>
          <w:szCs w:val="22"/>
        </w:rPr>
        <w:instrText xml:space="preserve"> REF _Ref70131640 \r \h </w:instrText>
      </w:r>
      <w:r w:rsidR="001530D7" w:rsidRPr="001530D7">
        <w:rPr>
          <w:sz w:val="22"/>
          <w:szCs w:val="22"/>
        </w:rPr>
        <w:instrText xml:space="preserve"> \* MERGEFORMAT </w:instrText>
      </w:r>
      <w:r w:rsidR="0002227C" w:rsidRPr="001530D7">
        <w:rPr>
          <w:sz w:val="22"/>
          <w:szCs w:val="22"/>
        </w:rPr>
      </w:r>
      <w:r w:rsidR="0002227C" w:rsidRPr="001530D7">
        <w:rPr>
          <w:sz w:val="22"/>
          <w:szCs w:val="22"/>
        </w:rPr>
        <w:fldChar w:fldCharType="separate"/>
      </w:r>
      <w:r w:rsidR="001B20E6">
        <w:rPr>
          <w:sz w:val="22"/>
          <w:szCs w:val="22"/>
        </w:rPr>
        <w:t>5.6</w:t>
      </w:r>
      <w:r w:rsidR="0002227C" w:rsidRPr="001530D7">
        <w:rPr>
          <w:sz w:val="22"/>
          <w:szCs w:val="22"/>
        </w:rPr>
        <w:fldChar w:fldCharType="end"/>
      </w:r>
      <w:r w:rsidR="00001D20" w:rsidRPr="001530D7">
        <w:rPr>
          <w:sz w:val="22"/>
          <w:szCs w:val="22"/>
        </w:rPr>
        <w:t xml:space="preserve"> настоящей Документации о закупке</w:t>
      </w:r>
      <w:r w:rsidR="0002227C" w:rsidRPr="001530D7">
        <w:rPr>
          <w:sz w:val="22"/>
          <w:szCs w:val="22"/>
        </w:rPr>
        <w:t xml:space="preserve">). В подготовленном </w:t>
      </w:r>
      <w:r w:rsidR="006F686B" w:rsidRPr="001530D7">
        <w:rPr>
          <w:sz w:val="22"/>
          <w:szCs w:val="22"/>
        </w:rPr>
        <w:t>П</w:t>
      </w:r>
      <w:r w:rsidR="0002227C" w:rsidRPr="001530D7">
        <w:rPr>
          <w:sz w:val="22"/>
          <w:szCs w:val="22"/>
        </w:rPr>
        <w:t xml:space="preserve">ротоколе разногласий «Желательными» считаются предложения Участника </w:t>
      </w:r>
      <w:r w:rsidR="000778BE" w:rsidRPr="001530D7">
        <w:rPr>
          <w:sz w:val="22"/>
          <w:szCs w:val="22"/>
        </w:rPr>
        <w:t>запроса предложений</w:t>
      </w:r>
      <w:r w:rsidR="0002227C" w:rsidRPr="001530D7">
        <w:rPr>
          <w:sz w:val="22"/>
          <w:szCs w:val="22"/>
        </w:rPr>
        <w:t xml:space="preserve"> по условиям Договора, которые он предлагает на рассмотрение Организатора </w:t>
      </w:r>
      <w:r w:rsidR="000778BE" w:rsidRPr="001530D7">
        <w:rPr>
          <w:sz w:val="22"/>
          <w:szCs w:val="22"/>
        </w:rPr>
        <w:t>запроса предложений</w:t>
      </w:r>
      <w:r w:rsidR="0002227C" w:rsidRPr="001530D7">
        <w:rPr>
          <w:sz w:val="22"/>
          <w:szCs w:val="22"/>
        </w:rPr>
        <w:t xml:space="preserve">, но </w:t>
      </w:r>
      <w:proofErr w:type="gramStart"/>
      <w:r w:rsidR="0002227C" w:rsidRPr="001530D7">
        <w:rPr>
          <w:sz w:val="22"/>
          <w:szCs w:val="22"/>
        </w:rPr>
        <w:t>отклонение</w:t>
      </w:r>
      <w:proofErr w:type="gramEnd"/>
      <w:r w:rsidR="0002227C" w:rsidRPr="001530D7">
        <w:rPr>
          <w:sz w:val="22"/>
          <w:szCs w:val="22"/>
        </w:rPr>
        <w:t xml:space="preserve"> которых Организатором </w:t>
      </w:r>
      <w:r w:rsidR="000778BE" w:rsidRPr="001530D7">
        <w:rPr>
          <w:sz w:val="22"/>
          <w:szCs w:val="22"/>
        </w:rPr>
        <w:t>запроса предложений</w:t>
      </w:r>
      <w:r w:rsidR="0002227C" w:rsidRPr="001530D7">
        <w:rPr>
          <w:sz w:val="22"/>
          <w:szCs w:val="22"/>
        </w:rPr>
        <w:t xml:space="preserve"> не повлечет отказа Участника </w:t>
      </w:r>
      <w:r w:rsidR="000778BE" w:rsidRPr="001530D7">
        <w:rPr>
          <w:sz w:val="22"/>
          <w:szCs w:val="22"/>
        </w:rPr>
        <w:t>запроса предложений</w:t>
      </w:r>
      <w:r w:rsidR="0002227C" w:rsidRPr="001530D7">
        <w:rPr>
          <w:sz w:val="22"/>
          <w:szCs w:val="22"/>
        </w:rPr>
        <w:t xml:space="preserve"> от подписания Договора в случае признания его Победителем </w:t>
      </w:r>
      <w:r w:rsidR="000778BE" w:rsidRPr="001530D7">
        <w:rPr>
          <w:sz w:val="22"/>
          <w:szCs w:val="22"/>
        </w:rPr>
        <w:t>запроса предложений</w:t>
      </w:r>
      <w:r w:rsidR="0002227C" w:rsidRPr="001530D7">
        <w:rPr>
          <w:sz w:val="22"/>
          <w:szCs w:val="22"/>
        </w:rPr>
        <w:t>.</w:t>
      </w:r>
    </w:p>
    <w:p w14:paraId="62363F5F" w14:textId="3005256B" w:rsidR="0002227C" w:rsidRPr="001530D7" w:rsidRDefault="0002227C" w:rsidP="000506D9">
      <w:pPr>
        <w:pStyle w:val="a5"/>
        <w:tabs>
          <w:tab w:val="num" w:pos="1134"/>
        </w:tabs>
        <w:ind w:left="1134" w:hanging="992"/>
        <w:rPr>
          <w:sz w:val="22"/>
          <w:szCs w:val="22"/>
        </w:rPr>
      </w:pPr>
      <w:r w:rsidRPr="001530D7">
        <w:rPr>
          <w:sz w:val="22"/>
          <w:szCs w:val="22"/>
        </w:rPr>
        <w:t xml:space="preserve">Одновременно с подписанием Договора Сторонами должно быть подписано дополнительное соглашение, приведенное в </w:t>
      </w:r>
      <w:r w:rsidR="00637995" w:rsidRPr="001530D7">
        <w:rPr>
          <w:sz w:val="22"/>
          <w:szCs w:val="22"/>
        </w:rPr>
        <w:t xml:space="preserve">пункте </w:t>
      </w:r>
      <w:r w:rsidRPr="001530D7">
        <w:rPr>
          <w:sz w:val="22"/>
          <w:szCs w:val="22"/>
        </w:rPr>
        <w:fldChar w:fldCharType="begin"/>
      </w:r>
      <w:r w:rsidRPr="001530D7">
        <w:rPr>
          <w:sz w:val="22"/>
          <w:szCs w:val="22"/>
        </w:rPr>
        <w:instrText xml:space="preserve"> REF _Ref316553896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7.2</w:t>
      </w:r>
      <w:r w:rsidRPr="001530D7">
        <w:rPr>
          <w:sz w:val="22"/>
          <w:szCs w:val="22"/>
        </w:rPr>
        <w:fldChar w:fldCharType="end"/>
      </w:r>
      <w:r w:rsidR="00001D20" w:rsidRPr="001530D7">
        <w:rPr>
          <w:sz w:val="22"/>
          <w:szCs w:val="22"/>
        </w:rPr>
        <w:t xml:space="preserve"> настоящей Документации о закупке</w:t>
      </w:r>
      <w:r w:rsidRPr="001530D7">
        <w:rPr>
          <w:sz w:val="22"/>
          <w:szCs w:val="22"/>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1530D7" w:rsidRDefault="00B12101" w:rsidP="007D4F28">
      <w:pPr>
        <w:pStyle w:val="a5"/>
        <w:numPr>
          <w:ilvl w:val="0"/>
          <w:numId w:val="0"/>
        </w:numPr>
        <w:ind w:left="1134"/>
        <w:rPr>
          <w:sz w:val="22"/>
          <w:szCs w:val="22"/>
        </w:rPr>
      </w:pPr>
    </w:p>
    <w:p w14:paraId="35377454" w14:textId="77777777" w:rsidR="00E7083F" w:rsidRPr="001530D7" w:rsidRDefault="00E7083F" w:rsidP="000506D9">
      <w:pPr>
        <w:pStyle w:val="1"/>
        <w:keepNext w:val="0"/>
        <w:keepLines w:val="0"/>
        <w:rPr>
          <w:sz w:val="22"/>
          <w:szCs w:val="22"/>
        </w:rPr>
      </w:pPr>
      <w:bookmarkStart w:id="653" w:name="_Ref384117211"/>
      <w:bookmarkStart w:id="654" w:name="_Ref384118604"/>
      <w:bookmarkStart w:id="655" w:name="_Toc440899900"/>
      <w:bookmarkStart w:id="656" w:name="_Toc474152487"/>
      <w:r w:rsidRPr="001530D7">
        <w:rPr>
          <w:sz w:val="22"/>
          <w:szCs w:val="22"/>
        </w:rPr>
        <w:lastRenderedPageBreak/>
        <w:t>Приложение № 3 –</w:t>
      </w:r>
      <w:bookmarkEnd w:id="653"/>
      <w:r w:rsidRPr="001530D7">
        <w:rPr>
          <w:sz w:val="22"/>
          <w:szCs w:val="22"/>
        </w:rPr>
        <w:t xml:space="preserve"> Отборочные критерии </w:t>
      </w:r>
      <w:proofErr w:type="gramStart"/>
      <w:r w:rsidRPr="001530D7">
        <w:rPr>
          <w:sz w:val="22"/>
          <w:szCs w:val="22"/>
        </w:rPr>
        <w:t xml:space="preserve">оценки заявок Участников </w:t>
      </w:r>
      <w:r w:rsidR="000778BE" w:rsidRPr="001530D7">
        <w:rPr>
          <w:sz w:val="22"/>
          <w:szCs w:val="22"/>
        </w:rPr>
        <w:t>запроса предложений</w:t>
      </w:r>
      <w:bookmarkEnd w:id="654"/>
      <w:bookmarkEnd w:id="655"/>
      <w:bookmarkEnd w:id="656"/>
      <w:proofErr w:type="gramEnd"/>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392443" w:rsidRPr="001530D7" w14:paraId="5387808A" w14:textId="77777777" w:rsidTr="007F1C93">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6F09B11E" w14:textId="77777777" w:rsidR="00392443" w:rsidRPr="001530D7" w:rsidRDefault="00392443" w:rsidP="007F1C93">
            <w:pPr>
              <w:spacing w:line="240" w:lineRule="auto"/>
              <w:ind w:firstLine="0"/>
              <w:jc w:val="center"/>
              <w:rPr>
                <w:b/>
                <w:bCs/>
                <w:snapToGrid/>
                <w:sz w:val="18"/>
                <w:szCs w:val="18"/>
                <w:lang w:eastAsia="en-US"/>
              </w:rPr>
            </w:pPr>
            <w:bookmarkStart w:id="657" w:name="_Ref384117310"/>
            <w:bookmarkStart w:id="658" w:name="_Ref384118605"/>
            <w:bookmarkStart w:id="659" w:name="_Ref389650375"/>
            <w:bookmarkStart w:id="660" w:name="_Toc440899901"/>
            <w:r w:rsidRPr="001530D7">
              <w:rPr>
                <w:b/>
                <w:bCs/>
                <w:snapToGrid/>
                <w:sz w:val="18"/>
                <w:szCs w:val="18"/>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61DCB133" w14:textId="77777777" w:rsidR="00392443" w:rsidRPr="001530D7" w:rsidRDefault="00392443" w:rsidP="007F1C93">
            <w:pPr>
              <w:spacing w:line="240" w:lineRule="auto"/>
              <w:ind w:firstLine="0"/>
              <w:jc w:val="center"/>
              <w:rPr>
                <w:b/>
                <w:bCs/>
                <w:snapToGrid/>
                <w:sz w:val="18"/>
                <w:szCs w:val="18"/>
                <w:lang w:eastAsia="en-US"/>
              </w:rPr>
            </w:pPr>
            <w:r w:rsidRPr="001530D7">
              <w:rPr>
                <w:b/>
                <w:bCs/>
                <w:snapToGrid/>
                <w:sz w:val="18"/>
                <w:szCs w:val="18"/>
                <w:lang w:eastAsia="en-US"/>
              </w:rPr>
              <w:t>Наименование отборочного критерия</w:t>
            </w:r>
          </w:p>
          <w:p w14:paraId="6A86E18B" w14:textId="77777777" w:rsidR="00392443" w:rsidRPr="001530D7" w:rsidRDefault="00392443" w:rsidP="007F1C93">
            <w:pPr>
              <w:spacing w:line="240" w:lineRule="auto"/>
              <w:ind w:firstLine="0"/>
              <w:jc w:val="center"/>
              <w:rPr>
                <w:b/>
                <w:bCs/>
                <w:snapToGrid/>
                <w:sz w:val="18"/>
                <w:szCs w:val="18"/>
                <w:lang w:eastAsia="en-US"/>
              </w:rPr>
            </w:pPr>
          </w:p>
        </w:tc>
      </w:tr>
      <w:tr w:rsidR="00392443" w:rsidRPr="001530D7" w14:paraId="10676075"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05B0F51" w14:textId="77777777" w:rsidR="00392443" w:rsidRPr="001530D7" w:rsidRDefault="00392443" w:rsidP="007F1C93">
            <w:pPr>
              <w:spacing w:line="240" w:lineRule="auto"/>
              <w:ind w:firstLine="0"/>
              <w:jc w:val="left"/>
              <w:rPr>
                <w:b/>
                <w:bCs/>
                <w:snapToGrid/>
                <w:sz w:val="18"/>
                <w:szCs w:val="18"/>
                <w:lang w:eastAsia="en-US"/>
              </w:rPr>
            </w:pPr>
            <w:r w:rsidRPr="001530D7">
              <w:rPr>
                <w:b/>
                <w:bCs/>
                <w:snapToGrid/>
                <w:sz w:val="18"/>
                <w:szCs w:val="18"/>
                <w:lang w:eastAsia="en-US"/>
              </w:rPr>
              <w:t xml:space="preserve">Правильность оформления заявок участников закупки (в </w:t>
            </w:r>
            <w:proofErr w:type="spellStart"/>
            <w:r w:rsidRPr="001530D7">
              <w:rPr>
                <w:b/>
                <w:bCs/>
                <w:snapToGrid/>
                <w:sz w:val="18"/>
                <w:szCs w:val="18"/>
                <w:lang w:eastAsia="en-US"/>
              </w:rPr>
              <w:t>т.ч</w:t>
            </w:r>
            <w:proofErr w:type="spellEnd"/>
            <w:r w:rsidRPr="001530D7">
              <w:rPr>
                <w:b/>
                <w:bCs/>
                <w:snapToGrid/>
                <w:sz w:val="18"/>
                <w:szCs w:val="18"/>
                <w:lang w:eastAsia="en-US"/>
              </w:rPr>
              <w:t>. наличие документов)</w:t>
            </w:r>
          </w:p>
        </w:tc>
      </w:tr>
      <w:tr w:rsidR="00392443" w:rsidRPr="001530D7" w14:paraId="47A09F56"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68EC2DA9"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Состав заявки участника закупки</w:t>
            </w:r>
          </w:p>
        </w:tc>
      </w:tr>
      <w:tr w:rsidR="00392443" w:rsidRPr="001530D7" w14:paraId="697FAEB2" w14:textId="77777777" w:rsidTr="007F1C93">
        <w:tc>
          <w:tcPr>
            <w:tcW w:w="708" w:type="dxa"/>
            <w:tcBorders>
              <w:top w:val="single" w:sz="4" w:space="0" w:color="auto"/>
              <w:left w:val="single" w:sz="4" w:space="0" w:color="auto"/>
              <w:bottom w:val="single" w:sz="4" w:space="0" w:color="auto"/>
              <w:right w:val="single" w:sz="4" w:space="0" w:color="auto"/>
            </w:tcBorders>
            <w:hideMark/>
          </w:tcPr>
          <w:p w14:paraId="780D7224" w14:textId="77777777" w:rsidR="00392443" w:rsidRPr="001530D7" w:rsidRDefault="00392443" w:rsidP="00546D0A">
            <w:pPr>
              <w:numPr>
                <w:ilvl w:val="1"/>
                <w:numId w:val="33"/>
              </w:numPr>
              <w:spacing w:line="240" w:lineRule="auto"/>
              <w:ind w:left="622"/>
              <w:jc w:val="left"/>
              <w:rPr>
                <w:snapToGrid/>
                <w:sz w:val="18"/>
                <w:szCs w:val="18"/>
                <w:lang w:eastAsia="en-US"/>
              </w:rPr>
            </w:pPr>
            <w:r w:rsidRPr="001530D7">
              <w:rPr>
                <w:snapToGrid/>
                <w:sz w:val="18"/>
                <w:szCs w:val="18"/>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36E0CF5B"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Письмо о подаче оферты</w:t>
            </w:r>
          </w:p>
        </w:tc>
      </w:tr>
      <w:tr w:rsidR="00392443" w:rsidRPr="001530D7" w14:paraId="34E457D9" w14:textId="77777777" w:rsidTr="007F1C93">
        <w:trPr>
          <w:trHeight w:val="70"/>
        </w:trPr>
        <w:tc>
          <w:tcPr>
            <w:tcW w:w="708" w:type="dxa"/>
            <w:tcBorders>
              <w:top w:val="single" w:sz="4" w:space="0" w:color="auto"/>
              <w:left w:val="single" w:sz="4" w:space="0" w:color="auto"/>
              <w:bottom w:val="single" w:sz="4" w:space="0" w:color="auto"/>
              <w:right w:val="single" w:sz="4" w:space="0" w:color="auto"/>
            </w:tcBorders>
          </w:tcPr>
          <w:p w14:paraId="625DDE4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625D836"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Техническое предложение</w:t>
            </w:r>
          </w:p>
        </w:tc>
      </w:tr>
      <w:tr w:rsidR="00392443" w:rsidRPr="001530D7" w14:paraId="3168133D" w14:textId="77777777" w:rsidTr="007F1C93">
        <w:tc>
          <w:tcPr>
            <w:tcW w:w="708" w:type="dxa"/>
            <w:tcBorders>
              <w:top w:val="single" w:sz="4" w:space="0" w:color="auto"/>
              <w:left w:val="single" w:sz="4" w:space="0" w:color="auto"/>
              <w:bottom w:val="single" w:sz="4" w:space="0" w:color="auto"/>
              <w:right w:val="single" w:sz="4" w:space="0" w:color="auto"/>
            </w:tcBorders>
          </w:tcPr>
          <w:p w14:paraId="370AFD9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BAE866F"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Коммерческое предложение</w:t>
            </w:r>
          </w:p>
        </w:tc>
      </w:tr>
      <w:tr w:rsidR="00392443" w:rsidRPr="001530D7" w14:paraId="758D005F" w14:textId="77777777" w:rsidTr="007F1C93">
        <w:tc>
          <w:tcPr>
            <w:tcW w:w="708" w:type="dxa"/>
            <w:tcBorders>
              <w:top w:val="single" w:sz="4" w:space="0" w:color="auto"/>
              <w:left w:val="single" w:sz="4" w:space="0" w:color="auto"/>
              <w:bottom w:val="single" w:sz="4" w:space="0" w:color="auto"/>
              <w:right w:val="single" w:sz="4" w:space="0" w:color="auto"/>
            </w:tcBorders>
          </w:tcPr>
          <w:p w14:paraId="00B6C682"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EEA174E"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Протокол разногласий по проекту Договора</w:t>
            </w:r>
          </w:p>
        </w:tc>
      </w:tr>
      <w:tr w:rsidR="00392443" w:rsidRPr="001530D7" w14:paraId="63CC88AC"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3D543D9D"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 xml:space="preserve">Соответствие формы  всех документов Участника требованиям документации о закупке (в </w:t>
            </w:r>
            <w:proofErr w:type="spellStart"/>
            <w:r w:rsidRPr="001530D7">
              <w:rPr>
                <w:b/>
                <w:snapToGrid/>
                <w:sz w:val="18"/>
                <w:szCs w:val="18"/>
                <w:lang w:eastAsia="en-US"/>
              </w:rPr>
              <w:t>т.ч</w:t>
            </w:r>
            <w:proofErr w:type="spellEnd"/>
            <w:r w:rsidRPr="001530D7">
              <w:rPr>
                <w:b/>
                <w:snapToGrid/>
                <w:sz w:val="18"/>
                <w:szCs w:val="18"/>
                <w:lang w:eastAsia="en-US"/>
              </w:rPr>
              <w:t>. наличие должных печатей, подписей, формы заверения)</w:t>
            </w:r>
          </w:p>
        </w:tc>
      </w:tr>
      <w:tr w:rsidR="00392443" w:rsidRPr="001530D7" w14:paraId="03BDE9BC" w14:textId="77777777" w:rsidTr="007F1C93">
        <w:tc>
          <w:tcPr>
            <w:tcW w:w="708" w:type="dxa"/>
            <w:tcBorders>
              <w:top w:val="single" w:sz="4" w:space="0" w:color="auto"/>
              <w:left w:val="single" w:sz="4" w:space="0" w:color="auto"/>
              <w:bottom w:val="single" w:sz="4" w:space="0" w:color="auto"/>
              <w:right w:val="single" w:sz="4" w:space="0" w:color="auto"/>
            </w:tcBorders>
          </w:tcPr>
          <w:p w14:paraId="38A42A1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CF08F80"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Соответствие срока действия заявки требованиям  документации о закупке</w:t>
            </w:r>
          </w:p>
        </w:tc>
      </w:tr>
      <w:tr w:rsidR="00392443" w:rsidRPr="001530D7" w14:paraId="0AE67CA7" w14:textId="77777777" w:rsidTr="007F1C93">
        <w:tc>
          <w:tcPr>
            <w:tcW w:w="708" w:type="dxa"/>
            <w:tcBorders>
              <w:top w:val="single" w:sz="4" w:space="0" w:color="auto"/>
              <w:left w:val="single" w:sz="4" w:space="0" w:color="auto"/>
              <w:bottom w:val="single" w:sz="4" w:space="0" w:color="auto"/>
              <w:right w:val="single" w:sz="4" w:space="0" w:color="auto"/>
            </w:tcBorders>
          </w:tcPr>
          <w:p w14:paraId="27BC88AC"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6D3EAE1"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Соответствие заявки требованиям документации о закупке к языку заявки</w:t>
            </w:r>
          </w:p>
        </w:tc>
      </w:tr>
      <w:tr w:rsidR="00392443" w:rsidRPr="001530D7" w14:paraId="51BDDF72" w14:textId="77777777" w:rsidTr="007F1C93">
        <w:tc>
          <w:tcPr>
            <w:tcW w:w="708" w:type="dxa"/>
            <w:tcBorders>
              <w:top w:val="single" w:sz="4" w:space="0" w:color="auto"/>
              <w:left w:val="single" w:sz="4" w:space="0" w:color="auto"/>
              <w:bottom w:val="single" w:sz="4" w:space="0" w:color="auto"/>
              <w:right w:val="single" w:sz="4" w:space="0" w:color="auto"/>
            </w:tcBorders>
          </w:tcPr>
          <w:p w14:paraId="4748CE0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F141D89"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Соответствие закупки требованиям   документации о закупке к валюте заявки</w:t>
            </w:r>
          </w:p>
        </w:tc>
      </w:tr>
      <w:tr w:rsidR="00392443" w:rsidRPr="001530D7" w14:paraId="218F4BA7"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7C31E79C"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Документы, подтверждающие соответствие Участника требованиям документации о закупке, а именно:</w:t>
            </w:r>
          </w:p>
        </w:tc>
      </w:tr>
      <w:tr w:rsidR="00392443" w:rsidRPr="001530D7" w14:paraId="70FBC65D" w14:textId="77777777" w:rsidTr="007F1C93">
        <w:tc>
          <w:tcPr>
            <w:tcW w:w="708" w:type="dxa"/>
            <w:tcBorders>
              <w:top w:val="single" w:sz="4" w:space="0" w:color="auto"/>
              <w:left w:val="single" w:sz="4" w:space="0" w:color="auto"/>
              <w:bottom w:val="single" w:sz="4" w:space="0" w:color="auto"/>
              <w:right w:val="single" w:sz="4" w:space="0" w:color="auto"/>
            </w:tcBorders>
          </w:tcPr>
          <w:p w14:paraId="11560270"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BA84214"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392443" w:rsidRPr="001530D7" w14:paraId="5A9930A8" w14:textId="77777777" w:rsidTr="007F1C93">
        <w:tc>
          <w:tcPr>
            <w:tcW w:w="708" w:type="dxa"/>
            <w:tcBorders>
              <w:top w:val="single" w:sz="4" w:space="0" w:color="auto"/>
              <w:left w:val="single" w:sz="4" w:space="0" w:color="auto"/>
              <w:bottom w:val="single" w:sz="4" w:space="0" w:color="auto"/>
              <w:right w:val="single" w:sz="4" w:space="0" w:color="auto"/>
            </w:tcBorders>
          </w:tcPr>
          <w:p w14:paraId="05F5DA78"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3CAEAA9"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Заверенную Участником копию Устава в действующей редакции</w:t>
            </w:r>
          </w:p>
        </w:tc>
      </w:tr>
      <w:tr w:rsidR="00392443" w:rsidRPr="001530D7" w14:paraId="452FFBA0" w14:textId="77777777" w:rsidTr="007F1C93">
        <w:tc>
          <w:tcPr>
            <w:tcW w:w="708" w:type="dxa"/>
            <w:tcBorders>
              <w:top w:val="single" w:sz="4" w:space="0" w:color="auto"/>
              <w:left w:val="single" w:sz="4" w:space="0" w:color="auto"/>
              <w:bottom w:val="single" w:sz="4" w:space="0" w:color="auto"/>
              <w:right w:val="single" w:sz="4" w:space="0" w:color="auto"/>
            </w:tcBorders>
          </w:tcPr>
          <w:p w14:paraId="41EC800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8F7CAE8"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1530D7">
              <w:rPr>
                <w:rFonts w:eastAsia="MS Mincho"/>
                <w:snapToGrid/>
                <w:sz w:val="18"/>
                <w:szCs w:val="18"/>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392443" w:rsidRPr="001530D7" w14:paraId="77DFA809" w14:textId="77777777" w:rsidTr="007F1C93">
        <w:tc>
          <w:tcPr>
            <w:tcW w:w="708" w:type="dxa"/>
            <w:tcBorders>
              <w:top w:val="single" w:sz="4" w:space="0" w:color="auto"/>
              <w:left w:val="single" w:sz="4" w:space="0" w:color="auto"/>
              <w:bottom w:val="single" w:sz="4" w:space="0" w:color="auto"/>
              <w:right w:val="single" w:sz="4" w:space="0" w:color="auto"/>
            </w:tcBorders>
          </w:tcPr>
          <w:p w14:paraId="5CD4FEB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23BB6C5"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Анкета участника закупки</w:t>
            </w:r>
          </w:p>
        </w:tc>
      </w:tr>
      <w:tr w:rsidR="00392443" w:rsidRPr="001530D7" w14:paraId="58DD11E0" w14:textId="77777777" w:rsidTr="007F1C93">
        <w:tc>
          <w:tcPr>
            <w:tcW w:w="708" w:type="dxa"/>
            <w:tcBorders>
              <w:top w:val="single" w:sz="4" w:space="0" w:color="auto"/>
              <w:left w:val="single" w:sz="4" w:space="0" w:color="auto"/>
              <w:bottom w:val="single" w:sz="4" w:space="0" w:color="auto"/>
              <w:right w:val="single" w:sz="4" w:space="0" w:color="auto"/>
            </w:tcBorders>
          </w:tcPr>
          <w:p w14:paraId="5A3E66D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26FD2765" w14:textId="6AE80865" w:rsidR="00392443" w:rsidRPr="001530D7" w:rsidRDefault="00DD6387" w:rsidP="007F1C93">
            <w:pPr>
              <w:spacing w:line="240" w:lineRule="auto"/>
              <w:ind w:firstLine="0"/>
              <w:jc w:val="left"/>
              <w:rPr>
                <w:b/>
                <w:bCs/>
                <w:snapToGrid/>
                <w:sz w:val="18"/>
                <w:szCs w:val="18"/>
                <w:lang w:eastAsia="en-US"/>
              </w:rPr>
            </w:pPr>
            <w:r w:rsidRPr="00DD6387">
              <w:rPr>
                <w:snapToGrid/>
                <w:sz w:val="18"/>
                <w:szCs w:val="18"/>
              </w:rPr>
              <w:t>Копию Справки из ИФНС об отсутствии задолженности по налогам и сборам</w:t>
            </w:r>
          </w:p>
        </w:tc>
      </w:tr>
      <w:tr w:rsidR="00392443" w:rsidRPr="001530D7" w14:paraId="1552B6A9" w14:textId="77777777" w:rsidTr="007F1C93">
        <w:tc>
          <w:tcPr>
            <w:tcW w:w="708" w:type="dxa"/>
            <w:tcBorders>
              <w:top w:val="single" w:sz="4" w:space="0" w:color="auto"/>
              <w:left w:val="single" w:sz="4" w:space="0" w:color="auto"/>
              <w:bottom w:val="single" w:sz="4" w:space="0" w:color="auto"/>
              <w:right w:val="single" w:sz="4" w:space="0" w:color="auto"/>
            </w:tcBorders>
          </w:tcPr>
          <w:p w14:paraId="3403A37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A27442"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Справка о выполнении аналогичных по характеру и объему работ договоров по установленной в  документации  о закупке форме</w:t>
            </w:r>
          </w:p>
        </w:tc>
      </w:tr>
      <w:tr w:rsidR="00392443" w:rsidRPr="001530D7" w14:paraId="00C577E5" w14:textId="77777777" w:rsidTr="007F1C93">
        <w:tc>
          <w:tcPr>
            <w:tcW w:w="708" w:type="dxa"/>
            <w:tcBorders>
              <w:top w:val="single" w:sz="4" w:space="0" w:color="auto"/>
              <w:left w:val="single" w:sz="4" w:space="0" w:color="auto"/>
              <w:bottom w:val="single" w:sz="4" w:space="0" w:color="auto"/>
              <w:right w:val="single" w:sz="4" w:space="0" w:color="auto"/>
            </w:tcBorders>
          </w:tcPr>
          <w:p w14:paraId="21362B17"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61FE5F3"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Справка о кадровых ресурсах, которые будут привлечены в ходе выполнения Договора, по установленной в документации  о закупке форме</w:t>
            </w:r>
          </w:p>
        </w:tc>
      </w:tr>
      <w:tr w:rsidR="00392443" w:rsidRPr="001530D7" w14:paraId="594789A3" w14:textId="77777777" w:rsidTr="007F1C93">
        <w:tc>
          <w:tcPr>
            <w:tcW w:w="708" w:type="dxa"/>
            <w:tcBorders>
              <w:top w:val="single" w:sz="4" w:space="0" w:color="auto"/>
              <w:left w:val="single" w:sz="4" w:space="0" w:color="auto"/>
              <w:bottom w:val="single" w:sz="4" w:space="0" w:color="auto"/>
              <w:right w:val="single" w:sz="4" w:space="0" w:color="auto"/>
            </w:tcBorders>
          </w:tcPr>
          <w:p w14:paraId="7929D85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555C842D" w14:textId="75BA37CB" w:rsidR="00392443" w:rsidRPr="001530D7" w:rsidRDefault="0041610A" w:rsidP="007F1C93">
            <w:pPr>
              <w:spacing w:line="240" w:lineRule="auto"/>
              <w:ind w:firstLine="0"/>
              <w:jc w:val="left"/>
              <w:rPr>
                <w:snapToGrid/>
                <w:sz w:val="18"/>
                <w:szCs w:val="18"/>
              </w:rPr>
            </w:pPr>
            <w:r w:rsidRPr="001530D7">
              <w:rPr>
                <w:snapToGrid/>
                <w:sz w:val="18"/>
                <w:szCs w:val="18"/>
              </w:rPr>
              <w:t>Справку о материально-технических ресурсах</w:t>
            </w:r>
          </w:p>
        </w:tc>
      </w:tr>
      <w:tr w:rsidR="00392443" w:rsidRPr="001530D7" w14:paraId="731BB503" w14:textId="77777777" w:rsidTr="007F1C93">
        <w:tc>
          <w:tcPr>
            <w:tcW w:w="708" w:type="dxa"/>
            <w:tcBorders>
              <w:top w:val="single" w:sz="4" w:space="0" w:color="auto"/>
              <w:left w:val="single" w:sz="4" w:space="0" w:color="auto"/>
              <w:bottom w:val="single" w:sz="4" w:space="0" w:color="auto"/>
              <w:right w:val="single" w:sz="4" w:space="0" w:color="auto"/>
            </w:tcBorders>
          </w:tcPr>
          <w:p w14:paraId="2D605AF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48F9388"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 xml:space="preserve">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w:t>
            </w:r>
            <w:r w:rsidRPr="001530D7">
              <w:rPr>
                <w:b/>
                <w:snapToGrid/>
                <w:sz w:val="18"/>
                <w:szCs w:val="18"/>
              </w:rPr>
              <w:t>или</w:t>
            </w:r>
            <w:r w:rsidRPr="001530D7">
              <w:rPr>
                <w:snapToGrid/>
                <w:sz w:val="18"/>
                <w:szCs w:val="18"/>
              </w:rPr>
              <w:t xml:space="preserve"> в случае, если сделка согласно законодательству не является для Участника крупной – Справка об отсутствии признаков крупной сделки по установленной в документации  о закупке форме</w:t>
            </w:r>
          </w:p>
        </w:tc>
      </w:tr>
      <w:tr w:rsidR="00392443" w:rsidRPr="001530D7" w14:paraId="0BB82E71" w14:textId="77777777" w:rsidTr="007F1C93">
        <w:tc>
          <w:tcPr>
            <w:tcW w:w="708" w:type="dxa"/>
            <w:tcBorders>
              <w:top w:val="single" w:sz="4" w:space="0" w:color="auto"/>
              <w:left w:val="single" w:sz="4" w:space="0" w:color="auto"/>
              <w:bottom w:val="single" w:sz="4" w:space="0" w:color="auto"/>
              <w:right w:val="single" w:sz="4" w:space="0" w:color="auto"/>
            </w:tcBorders>
          </w:tcPr>
          <w:p w14:paraId="08FC2C3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D3880F6" w14:textId="77777777" w:rsidR="00392443" w:rsidRPr="001530D7" w:rsidRDefault="00392443" w:rsidP="007F1C93">
            <w:pPr>
              <w:spacing w:line="240" w:lineRule="auto"/>
              <w:ind w:firstLine="0"/>
              <w:jc w:val="left"/>
              <w:rPr>
                <w:b/>
                <w:bCs/>
                <w:snapToGrid/>
                <w:sz w:val="18"/>
                <w:szCs w:val="18"/>
                <w:lang w:eastAsia="en-US"/>
              </w:rPr>
            </w:pPr>
            <w:proofErr w:type="gramStart"/>
            <w:r w:rsidRPr="001530D7">
              <w:rPr>
                <w:snapToGrid/>
                <w:sz w:val="18"/>
                <w:szCs w:val="18"/>
              </w:rPr>
              <w:t xml:space="preserve">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w:t>
            </w:r>
            <w:r w:rsidRPr="001530D7">
              <w:rPr>
                <w:b/>
                <w:snapToGrid/>
                <w:sz w:val="18"/>
                <w:szCs w:val="18"/>
              </w:rPr>
              <w:t>или</w:t>
            </w:r>
            <w:r w:rsidRPr="001530D7">
              <w:rPr>
                <w:snapToGrid/>
                <w:sz w:val="18"/>
                <w:szCs w:val="18"/>
              </w:rPr>
              <w:t xml:space="preserve">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признаков крупной сделки по установленной в документации  о закупке форме</w:t>
            </w:r>
            <w:proofErr w:type="gramEnd"/>
          </w:p>
        </w:tc>
      </w:tr>
      <w:tr w:rsidR="00392443" w:rsidRPr="001530D7" w14:paraId="4A16BCCB" w14:textId="77777777" w:rsidTr="007F1C93">
        <w:tc>
          <w:tcPr>
            <w:tcW w:w="708" w:type="dxa"/>
            <w:tcBorders>
              <w:top w:val="single" w:sz="4" w:space="0" w:color="auto"/>
              <w:left w:val="single" w:sz="4" w:space="0" w:color="auto"/>
              <w:bottom w:val="single" w:sz="4" w:space="0" w:color="auto"/>
              <w:right w:val="single" w:sz="4" w:space="0" w:color="auto"/>
            </w:tcBorders>
          </w:tcPr>
          <w:p w14:paraId="479990D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95702E3" w14:textId="1D50F887" w:rsidR="00392443" w:rsidRPr="001530D7" w:rsidRDefault="00392443" w:rsidP="00DD139C">
            <w:pPr>
              <w:spacing w:line="240" w:lineRule="auto"/>
              <w:ind w:firstLine="0"/>
              <w:jc w:val="left"/>
              <w:rPr>
                <w:b/>
                <w:bCs/>
                <w:snapToGrid/>
                <w:sz w:val="18"/>
                <w:szCs w:val="18"/>
                <w:lang w:eastAsia="en-US"/>
              </w:rPr>
            </w:pPr>
            <w:r w:rsidRPr="001530D7">
              <w:rPr>
                <w:snapToGrid/>
                <w:sz w:val="18"/>
                <w:szCs w:val="18"/>
              </w:rPr>
              <w:t xml:space="preserve">Отсканированный оригинал  </w:t>
            </w:r>
            <w:r w:rsidRPr="001530D7">
              <w:rPr>
                <w:rFonts w:eastAsia="MS Mincho"/>
                <w:snapToGrid/>
                <w:sz w:val="18"/>
                <w:szCs w:val="18"/>
                <w:lang w:eastAsia="en-US"/>
              </w:rPr>
              <w:t xml:space="preserve">документов (СРО, лицензии, сертификаты и </w:t>
            </w:r>
            <w:proofErr w:type="spellStart"/>
            <w:r w:rsidRPr="001530D7">
              <w:rPr>
                <w:rFonts w:eastAsia="MS Mincho"/>
                <w:snapToGrid/>
                <w:sz w:val="18"/>
                <w:szCs w:val="18"/>
                <w:lang w:eastAsia="en-US"/>
              </w:rPr>
              <w:t>т</w:t>
            </w:r>
            <w:proofErr w:type="gramStart"/>
            <w:r w:rsidRPr="001530D7">
              <w:rPr>
                <w:rFonts w:eastAsia="MS Mincho"/>
                <w:snapToGrid/>
                <w:sz w:val="18"/>
                <w:szCs w:val="18"/>
                <w:lang w:eastAsia="en-US"/>
              </w:rPr>
              <w:t>.д</w:t>
            </w:r>
            <w:proofErr w:type="spellEnd"/>
            <w:proofErr w:type="gramEnd"/>
            <w:r w:rsidRPr="001530D7">
              <w:rPr>
                <w:rFonts w:eastAsia="MS Mincho"/>
                <w:snapToGrid/>
                <w:sz w:val="18"/>
                <w:szCs w:val="18"/>
                <w:lang w:eastAsia="en-US"/>
              </w:rPr>
              <w:t>)  в соответствии с требованиями Технического задания (приложение 1  к Документации о закупке)</w:t>
            </w:r>
          </w:p>
        </w:tc>
      </w:tr>
      <w:tr w:rsidR="00392443" w:rsidRPr="001530D7" w14:paraId="6611B7DE" w14:textId="77777777" w:rsidTr="007F1C93">
        <w:tc>
          <w:tcPr>
            <w:tcW w:w="708" w:type="dxa"/>
            <w:tcBorders>
              <w:top w:val="single" w:sz="4" w:space="0" w:color="auto"/>
              <w:left w:val="single" w:sz="4" w:space="0" w:color="auto"/>
              <w:bottom w:val="single" w:sz="4" w:space="0" w:color="auto"/>
              <w:right w:val="single" w:sz="4" w:space="0" w:color="auto"/>
            </w:tcBorders>
          </w:tcPr>
          <w:p w14:paraId="65559B06"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928DF"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392443" w:rsidRPr="001530D7" w14:paraId="30C6D316" w14:textId="77777777" w:rsidTr="007F1C93">
        <w:tc>
          <w:tcPr>
            <w:tcW w:w="708" w:type="dxa"/>
            <w:tcBorders>
              <w:top w:val="single" w:sz="4" w:space="0" w:color="auto"/>
              <w:left w:val="single" w:sz="4" w:space="0" w:color="auto"/>
              <w:bottom w:val="single" w:sz="4" w:space="0" w:color="auto"/>
              <w:right w:val="single" w:sz="4" w:space="0" w:color="auto"/>
            </w:tcBorders>
          </w:tcPr>
          <w:p w14:paraId="50C7BD1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19AD84A8"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 xml:space="preserve">Копии бухгалтерской (финансовой) отчетности </w:t>
            </w:r>
            <w:proofErr w:type="gramStart"/>
            <w:r w:rsidRPr="001530D7">
              <w:rPr>
                <w:snapToGrid/>
                <w:sz w:val="18"/>
                <w:szCs w:val="18"/>
              </w:rPr>
              <w:t>за</w:t>
            </w:r>
            <w:proofErr w:type="gramEnd"/>
            <w:r w:rsidRPr="001530D7">
              <w:rPr>
                <w:snapToGrid/>
                <w:sz w:val="18"/>
                <w:szCs w:val="18"/>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1530D7">
              <w:rPr>
                <w:snapToGrid/>
                <w:sz w:val="18"/>
                <w:szCs w:val="18"/>
              </w:rPr>
              <w:t>заверенная</w:t>
            </w:r>
            <w:proofErr w:type="gramEnd"/>
            <w:r w:rsidRPr="001530D7">
              <w:rPr>
                <w:snapToGrid/>
                <w:sz w:val="18"/>
                <w:szCs w:val="18"/>
              </w:rPr>
              <w:t xml:space="preserve"> подписями руководителя и главного бухгалтера</w:t>
            </w:r>
          </w:p>
        </w:tc>
      </w:tr>
      <w:tr w:rsidR="00392443" w:rsidRPr="001530D7" w14:paraId="2090FE4A" w14:textId="77777777" w:rsidTr="007F1C93">
        <w:tc>
          <w:tcPr>
            <w:tcW w:w="708" w:type="dxa"/>
            <w:tcBorders>
              <w:top w:val="single" w:sz="4" w:space="0" w:color="auto"/>
              <w:left w:val="single" w:sz="4" w:space="0" w:color="auto"/>
              <w:bottom w:val="single" w:sz="4" w:space="0" w:color="auto"/>
              <w:right w:val="single" w:sz="4" w:space="0" w:color="auto"/>
            </w:tcBorders>
          </w:tcPr>
          <w:p w14:paraId="569CB35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998505"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92443" w:rsidRPr="001530D7" w14:paraId="1C433223"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75781ED1"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 xml:space="preserve">Документы, подтверждающие соответствие Коллективного участника (при наличии) требованиям документации  о закупке, а именно: </w:t>
            </w:r>
          </w:p>
        </w:tc>
      </w:tr>
      <w:tr w:rsidR="00392443" w:rsidRPr="001530D7" w14:paraId="1CF775EB" w14:textId="77777777" w:rsidTr="007F1C93">
        <w:trPr>
          <w:trHeight w:val="90"/>
        </w:trPr>
        <w:tc>
          <w:tcPr>
            <w:tcW w:w="708" w:type="dxa"/>
            <w:tcBorders>
              <w:top w:val="single" w:sz="4" w:space="0" w:color="auto"/>
              <w:left w:val="single" w:sz="4" w:space="0" w:color="auto"/>
              <w:bottom w:val="single" w:sz="4" w:space="0" w:color="auto"/>
              <w:right w:val="single" w:sz="4" w:space="0" w:color="auto"/>
            </w:tcBorders>
          </w:tcPr>
          <w:p w14:paraId="58E7261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6ACC467"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Отсканированный оригинал копии соглашения между организациями, составляющими коллективного участника</w:t>
            </w:r>
          </w:p>
        </w:tc>
      </w:tr>
      <w:tr w:rsidR="00392443" w:rsidRPr="001530D7" w14:paraId="530D8A04" w14:textId="77777777" w:rsidTr="007F1C93">
        <w:tc>
          <w:tcPr>
            <w:tcW w:w="708" w:type="dxa"/>
            <w:tcBorders>
              <w:top w:val="single" w:sz="4" w:space="0" w:color="auto"/>
              <w:left w:val="single" w:sz="4" w:space="0" w:color="auto"/>
              <w:bottom w:val="single" w:sz="4" w:space="0" w:color="auto"/>
              <w:right w:val="single" w:sz="4" w:space="0" w:color="auto"/>
            </w:tcBorders>
          </w:tcPr>
          <w:p w14:paraId="5C736B52"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E91669"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Сведения, подтверждающие соответствие каждого коллективного участника установленным требованиям </w:t>
            </w:r>
            <w:r w:rsidRPr="001530D7">
              <w:rPr>
                <w:snapToGrid/>
                <w:sz w:val="18"/>
                <w:szCs w:val="18"/>
              </w:rPr>
              <w:t>документации  о закупке</w:t>
            </w:r>
          </w:p>
        </w:tc>
      </w:tr>
      <w:tr w:rsidR="00392443" w:rsidRPr="001530D7" w14:paraId="231C548E" w14:textId="77777777" w:rsidTr="007F1C93">
        <w:tc>
          <w:tcPr>
            <w:tcW w:w="708" w:type="dxa"/>
            <w:tcBorders>
              <w:top w:val="single" w:sz="4" w:space="0" w:color="auto"/>
              <w:left w:val="single" w:sz="4" w:space="0" w:color="auto"/>
              <w:bottom w:val="single" w:sz="4" w:space="0" w:color="auto"/>
              <w:right w:val="single" w:sz="4" w:space="0" w:color="auto"/>
            </w:tcBorders>
          </w:tcPr>
          <w:p w14:paraId="4974AD6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C2DC647"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Сведения о распределении объемов работ между организациями, составляющими коллективного участника </w:t>
            </w:r>
          </w:p>
        </w:tc>
      </w:tr>
      <w:tr w:rsidR="00392443" w:rsidRPr="001530D7" w14:paraId="2DC242BF"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0E49F5C"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Соответствие  предложений требованиям Заказчика</w:t>
            </w:r>
          </w:p>
        </w:tc>
      </w:tr>
      <w:tr w:rsidR="00392443" w:rsidRPr="001530D7" w14:paraId="6CCA12CC" w14:textId="77777777" w:rsidTr="007F1C93">
        <w:tc>
          <w:tcPr>
            <w:tcW w:w="708" w:type="dxa"/>
            <w:tcBorders>
              <w:top w:val="single" w:sz="4" w:space="0" w:color="auto"/>
              <w:left w:val="single" w:sz="4" w:space="0" w:color="auto"/>
              <w:bottom w:val="single" w:sz="4" w:space="0" w:color="auto"/>
              <w:right w:val="single" w:sz="4" w:space="0" w:color="auto"/>
            </w:tcBorders>
          </w:tcPr>
          <w:p w14:paraId="1087675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5933E4E" w14:textId="77777777" w:rsidR="00392443" w:rsidRPr="001530D7" w:rsidRDefault="00392443" w:rsidP="007F1C93">
            <w:pPr>
              <w:spacing w:line="240" w:lineRule="auto"/>
              <w:ind w:firstLine="0"/>
              <w:jc w:val="left"/>
              <w:rPr>
                <w:b/>
                <w:bCs/>
                <w:snapToGrid/>
                <w:sz w:val="18"/>
                <w:szCs w:val="18"/>
                <w:lang w:eastAsia="en-US"/>
              </w:rPr>
            </w:pPr>
            <w:r w:rsidRPr="001530D7">
              <w:rPr>
                <w:sz w:val="18"/>
                <w:szCs w:val="18"/>
              </w:rPr>
              <w:t xml:space="preserve">Техническое предложение/Коммерческое предложение соответствует требованиям Заказчика (срок поставки, цена, условия </w:t>
            </w:r>
            <w:r w:rsidRPr="001530D7">
              <w:rPr>
                <w:sz w:val="18"/>
                <w:szCs w:val="18"/>
              </w:rPr>
              <w:lastRenderedPageBreak/>
              <w:t xml:space="preserve">оплаты, технические характеристики закупаемой продукции, согласно Техническому  заданию, проекту договора </w:t>
            </w:r>
            <w:proofErr w:type="spellStart"/>
            <w:r w:rsidRPr="001530D7">
              <w:rPr>
                <w:sz w:val="18"/>
                <w:szCs w:val="18"/>
              </w:rPr>
              <w:t>ит.д</w:t>
            </w:r>
            <w:proofErr w:type="spellEnd"/>
            <w:r w:rsidRPr="001530D7">
              <w:rPr>
                <w:sz w:val="18"/>
                <w:szCs w:val="18"/>
              </w:rPr>
              <w:t>.</w:t>
            </w:r>
            <w:proofErr w:type="gramStart"/>
            <w:r w:rsidRPr="001530D7">
              <w:rPr>
                <w:sz w:val="18"/>
                <w:szCs w:val="18"/>
              </w:rPr>
              <w:t xml:space="preserve"> )</w:t>
            </w:r>
            <w:proofErr w:type="gramEnd"/>
          </w:p>
        </w:tc>
      </w:tr>
      <w:tr w:rsidR="00392443" w:rsidRPr="001530D7" w14:paraId="749FF373"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F3FFB7F"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lastRenderedPageBreak/>
              <w:t>Соответствие Участников требованиям документации  о закупке</w:t>
            </w:r>
          </w:p>
        </w:tc>
      </w:tr>
      <w:tr w:rsidR="00392443" w:rsidRPr="001530D7" w14:paraId="4D2B7098" w14:textId="77777777" w:rsidTr="007F1C93">
        <w:tc>
          <w:tcPr>
            <w:tcW w:w="708" w:type="dxa"/>
            <w:tcBorders>
              <w:top w:val="single" w:sz="4" w:space="0" w:color="auto"/>
              <w:left w:val="single" w:sz="4" w:space="0" w:color="auto"/>
              <w:bottom w:val="single" w:sz="4" w:space="0" w:color="auto"/>
              <w:right w:val="single" w:sz="4" w:space="0" w:color="auto"/>
            </w:tcBorders>
          </w:tcPr>
          <w:p w14:paraId="374B8B7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8317A3D" w14:textId="77777777" w:rsidR="00392443" w:rsidRPr="001530D7" w:rsidRDefault="00392443" w:rsidP="007F1C93">
            <w:pPr>
              <w:autoSpaceDE w:val="0"/>
              <w:autoSpaceDN w:val="0"/>
              <w:spacing w:line="240" w:lineRule="auto"/>
              <w:ind w:firstLine="0"/>
              <w:jc w:val="left"/>
              <w:rPr>
                <w:rFonts w:eastAsia="MS Mincho"/>
                <w:sz w:val="18"/>
                <w:szCs w:val="18"/>
              </w:rPr>
            </w:pPr>
            <w:r w:rsidRPr="001530D7">
              <w:rPr>
                <w:sz w:val="18"/>
                <w:szCs w:val="18"/>
              </w:rPr>
              <w:t xml:space="preserve">Опыт выполнения аналогичных договоров (при  </w:t>
            </w:r>
            <w:r w:rsidRPr="001530D7">
              <w:rPr>
                <w:rFonts w:eastAsia="MS Mincho"/>
                <w:sz w:val="18"/>
                <w:szCs w:val="18"/>
                <w:lang w:eastAsia="en-US"/>
              </w:rPr>
              <w:t>условии наличия данного требования в ЗД)</w:t>
            </w:r>
          </w:p>
        </w:tc>
      </w:tr>
      <w:tr w:rsidR="00392443" w:rsidRPr="001530D7" w14:paraId="393213CE" w14:textId="77777777" w:rsidTr="007F1C93">
        <w:trPr>
          <w:trHeight w:val="375"/>
        </w:trPr>
        <w:tc>
          <w:tcPr>
            <w:tcW w:w="708" w:type="dxa"/>
            <w:tcBorders>
              <w:top w:val="single" w:sz="4" w:space="0" w:color="auto"/>
              <w:left w:val="single" w:sz="4" w:space="0" w:color="auto"/>
              <w:bottom w:val="single" w:sz="4" w:space="0" w:color="auto"/>
              <w:right w:val="single" w:sz="4" w:space="0" w:color="auto"/>
            </w:tcBorders>
          </w:tcPr>
          <w:p w14:paraId="168B496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788C4B4F" w14:textId="77777777" w:rsidR="00392443" w:rsidRPr="001530D7" w:rsidRDefault="00392443" w:rsidP="007F1C93">
            <w:pPr>
              <w:autoSpaceDE w:val="0"/>
              <w:autoSpaceDN w:val="0"/>
              <w:spacing w:line="240" w:lineRule="auto"/>
              <w:ind w:firstLine="0"/>
              <w:jc w:val="left"/>
              <w:rPr>
                <w:rFonts w:eastAsia="MS Mincho"/>
                <w:sz w:val="18"/>
                <w:szCs w:val="18"/>
              </w:rPr>
            </w:pPr>
            <w:r w:rsidRPr="001530D7">
              <w:rPr>
                <w:rFonts w:eastAsia="MS Mincho"/>
                <w:sz w:val="18"/>
                <w:szCs w:val="18"/>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392443" w:rsidRPr="001530D7" w14:paraId="0896C554" w14:textId="77777777" w:rsidTr="007F1C93">
        <w:tc>
          <w:tcPr>
            <w:tcW w:w="708" w:type="dxa"/>
            <w:tcBorders>
              <w:top w:val="single" w:sz="4" w:space="0" w:color="auto"/>
              <w:left w:val="single" w:sz="4" w:space="0" w:color="auto"/>
              <w:bottom w:val="single" w:sz="4" w:space="0" w:color="auto"/>
              <w:right w:val="single" w:sz="4" w:space="0" w:color="auto"/>
            </w:tcBorders>
          </w:tcPr>
          <w:p w14:paraId="512E9449"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2FB952E" w14:textId="77777777" w:rsidR="00392443" w:rsidRPr="001530D7" w:rsidRDefault="00392443" w:rsidP="007F1C93">
            <w:pPr>
              <w:autoSpaceDE w:val="0"/>
              <w:autoSpaceDN w:val="0"/>
              <w:snapToGrid w:val="0"/>
              <w:spacing w:line="240" w:lineRule="auto"/>
              <w:ind w:firstLine="0"/>
              <w:jc w:val="left"/>
              <w:rPr>
                <w:sz w:val="18"/>
                <w:szCs w:val="18"/>
                <w:lang w:eastAsia="en-US"/>
              </w:rPr>
            </w:pPr>
            <w:r w:rsidRPr="001530D7">
              <w:rPr>
                <w:sz w:val="18"/>
                <w:szCs w:val="18"/>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392443" w:rsidRPr="001530D7" w14:paraId="3E437CD8" w14:textId="77777777" w:rsidTr="007F1C93">
        <w:tc>
          <w:tcPr>
            <w:tcW w:w="10774" w:type="dxa"/>
            <w:gridSpan w:val="2"/>
            <w:tcBorders>
              <w:top w:val="single" w:sz="4" w:space="0" w:color="auto"/>
              <w:left w:val="single" w:sz="4" w:space="0" w:color="auto"/>
              <w:bottom w:val="single" w:sz="4" w:space="0" w:color="auto"/>
              <w:right w:val="single" w:sz="4" w:space="0" w:color="auto"/>
            </w:tcBorders>
          </w:tcPr>
          <w:p w14:paraId="1B1CE32A" w14:textId="77777777" w:rsidR="00392443" w:rsidRPr="001530D7" w:rsidRDefault="00392443" w:rsidP="00546D0A">
            <w:pPr>
              <w:numPr>
                <w:ilvl w:val="0"/>
                <w:numId w:val="33"/>
              </w:numPr>
              <w:spacing w:line="240" w:lineRule="auto"/>
              <w:ind w:left="502"/>
              <w:jc w:val="left"/>
              <w:rPr>
                <w:b/>
                <w:bCs/>
                <w:snapToGrid/>
                <w:sz w:val="18"/>
                <w:szCs w:val="18"/>
                <w:lang w:eastAsia="en-US"/>
              </w:rPr>
            </w:pPr>
            <w:r w:rsidRPr="001530D7">
              <w:rPr>
                <w:b/>
                <w:snapToGrid/>
                <w:sz w:val="18"/>
                <w:szCs w:val="18"/>
                <w:lang w:eastAsia="en-US"/>
              </w:rPr>
              <w:t>Отсутствие сведений, указывающих на ненадежность Участника:</w:t>
            </w:r>
          </w:p>
        </w:tc>
      </w:tr>
      <w:tr w:rsidR="00392443" w:rsidRPr="001530D7" w14:paraId="121FDEAF" w14:textId="77777777" w:rsidTr="007F1C93">
        <w:tc>
          <w:tcPr>
            <w:tcW w:w="708" w:type="dxa"/>
            <w:tcBorders>
              <w:top w:val="single" w:sz="4" w:space="0" w:color="auto"/>
              <w:left w:val="single" w:sz="4" w:space="0" w:color="auto"/>
              <w:bottom w:val="single" w:sz="4" w:space="0" w:color="auto"/>
              <w:right w:val="single" w:sz="4" w:space="0" w:color="auto"/>
            </w:tcBorders>
          </w:tcPr>
          <w:p w14:paraId="3E1936B5"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854A3E1"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Отсутствие информации об участнике в разделе «Реестр недобросовестных поставщиков», размещенном на Официальном сайте.</w:t>
            </w:r>
          </w:p>
        </w:tc>
      </w:tr>
      <w:tr w:rsidR="00392443" w:rsidRPr="001530D7" w14:paraId="146C324F" w14:textId="77777777" w:rsidTr="007F1C93">
        <w:tc>
          <w:tcPr>
            <w:tcW w:w="708" w:type="dxa"/>
            <w:tcBorders>
              <w:top w:val="single" w:sz="4" w:space="0" w:color="auto"/>
              <w:left w:val="single" w:sz="4" w:space="0" w:color="auto"/>
              <w:bottom w:val="single" w:sz="4" w:space="0" w:color="auto"/>
              <w:right w:val="single" w:sz="4" w:space="0" w:color="auto"/>
            </w:tcBorders>
          </w:tcPr>
          <w:p w14:paraId="6BAEA149"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256E52D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392443" w:rsidRPr="001530D7" w14:paraId="3DB34C44" w14:textId="77777777" w:rsidTr="007F1C93">
        <w:tc>
          <w:tcPr>
            <w:tcW w:w="708" w:type="dxa"/>
            <w:tcBorders>
              <w:top w:val="single" w:sz="4" w:space="0" w:color="auto"/>
              <w:left w:val="single" w:sz="4" w:space="0" w:color="auto"/>
              <w:bottom w:val="single" w:sz="4" w:space="0" w:color="auto"/>
              <w:right w:val="single" w:sz="4" w:space="0" w:color="auto"/>
            </w:tcBorders>
          </w:tcPr>
          <w:p w14:paraId="15D2C962"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52846F6B"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1530D7">
              <w:rPr>
                <w:rFonts w:eastAsia="MS Mincho"/>
                <w:snapToGrid/>
                <w:sz w:val="18"/>
                <w:szCs w:val="18"/>
              </w:rPr>
              <w:t>и т.п</w:t>
            </w:r>
            <w:proofErr w:type="gramEnd"/>
            <w:r w:rsidRPr="001530D7">
              <w:rPr>
                <w:rFonts w:eastAsia="MS Mincho"/>
                <w:snapToGrid/>
                <w:sz w:val="18"/>
                <w:szCs w:val="18"/>
              </w:rPr>
              <w:t xml:space="preserve">.) </w:t>
            </w:r>
          </w:p>
        </w:tc>
      </w:tr>
      <w:tr w:rsidR="00392443" w:rsidRPr="001530D7" w14:paraId="74EB1582" w14:textId="77777777" w:rsidTr="007F1C93">
        <w:tc>
          <w:tcPr>
            <w:tcW w:w="708" w:type="dxa"/>
            <w:tcBorders>
              <w:top w:val="single" w:sz="4" w:space="0" w:color="auto"/>
              <w:left w:val="single" w:sz="4" w:space="0" w:color="auto"/>
              <w:bottom w:val="single" w:sz="4" w:space="0" w:color="auto"/>
              <w:right w:val="single" w:sz="4" w:space="0" w:color="auto"/>
            </w:tcBorders>
          </w:tcPr>
          <w:p w14:paraId="071C9C5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FA70155"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392443" w:rsidRPr="001530D7" w14:paraId="7D47E995" w14:textId="77777777" w:rsidTr="007F1C93">
        <w:tc>
          <w:tcPr>
            <w:tcW w:w="708" w:type="dxa"/>
            <w:tcBorders>
              <w:top w:val="single" w:sz="4" w:space="0" w:color="auto"/>
              <w:left w:val="single" w:sz="4" w:space="0" w:color="auto"/>
              <w:bottom w:val="single" w:sz="4" w:space="0" w:color="auto"/>
              <w:right w:val="single" w:sz="4" w:space="0" w:color="auto"/>
            </w:tcBorders>
          </w:tcPr>
          <w:p w14:paraId="79A51130"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4C914D1B"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Отсутствие в представленных Участником данных недостоверных сведений </w:t>
            </w:r>
          </w:p>
        </w:tc>
      </w:tr>
      <w:tr w:rsidR="00392443" w:rsidRPr="001530D7" w14:paraId="1ADE0273" w14:textId="77777777" w:rsidTr="007F1C93">
        <w:tc>
          <w:tcPr>
            <w:tcW w:w="708" w:type="dxa"/>
            <w:tcBorders>
              <w:top w:val="single" w:sz="4" w:space="0" w:color="auto"/>
              <w:left w:val="single" w:sz="4" w:space="0" w:color="auto"/>
              <w:bottom w:val="single" w:sz="4" w:space="0" w:color="auto"/>
              <w:right w:val="single" w:sz="4" w:space="0" w:color="auto"/>
            </w:tcBorders>
          </w:tcPr>
          <w:p w14:paraId="4AD90518"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02A54F40"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Оценка информации в отношении всей цепочки собственников участников (в том числе конечных бенефициаров) </w:t>
            </w:r>
          </w:p>
        </w:tc>
      </w:tr>
      <w:tr w:rsidR="00392443" w:rsidRPr="001530D7" w14:paraId="7644B54D" w14:textId="77777777" w:rsidTr="007F1C93">
        <w:tc>
          <w:tcPr>
            <w:tcW w:w="708" w:type="dxa"/>
            <w:tcBorders>
              <w:top w:val="single" w:sz="4" w:space="0" w:color="auto"/>
              <w:left w:val="single" w:sz="4" w:space="0" w:color="auto"/>
              <w:bottom w:val="single" w:sz="4" w:space="0" w:color="auto"/>
              <w:right w:val="single" w:sz="4" w:space="0" w:color="auto"/>
            </w:tcBorders>
          </w:tcPr>
          <w:p w14:paraId="5210B219"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58D3C07" w14:textId="2CD6B0D6" w:rsidR="00392443" w:rsidRPr="001530D7" w:rsidRDefault="00392443" w:rsidP="00DD139C">
            <w:pPr>
              <w:spacing w:line="240" w:lineRule="auto"/>
              <w:ind w:firstLine="0"/>
              <w:jc w:val="left"/>
              <w:rPr>
                <w:b/>
                <w:bCs/>
                <w:snapToGrid/>
                <w:sz w:val="18"/>
                <w:szCs w:val="18"/>
                <w:lang w:eastAsia="en-US"/>
              </w:rPr>
            </w:pPr>
            <w:proofErr w:type="gramStart"/>
            <w:r w:rsidRPr="001530D7">
              <w:rPr>
                <w:rFonts w:eastAsia="MS Mincho"/>
                <w:snapToGrid/>
                <w:sz w:val="18"/>
                <w:szCs w:val="18"/>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1530D7">
              <w:rPr>
                <w:snapToGrid/>
                <w:sz w:val="18"/>
                <w:szCs w:val="18"/>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DD139C">
              <w:rPr>
                <w:snapToGrid/>
                <w:sz w:val="18"/>
                <w:szCs w:val="18"/>
              </w:rPr>
              <w:t>5</w:t>
            </w:r>
            <w:r w:rsidRPr="001530D7">
              <w:rPr>
                <w:snapToGrid/>
                <w:sz w:val="18"/>
                <w:szCs w:val="18"/>
              </w:rPr>
              <w:t xml:space="preserve"> к Документации о закупке»)).</w:t>
            </w:r>
            <w:proofErr w:type="gramEnd"/>
          </w:p>
        </w:tc>
      </w:tr>
      <w:tr w:rsidR="00392443" w:rsidRPr="001530D7" w14:paraId="374F17A1" w14:textId="77777777" w:rsidTr="007F1C93">
        <w:tc>
          <w:tcPr>
            <w:tcW w:w="10774" w:type="dxa"/>
            <w:gridSpan w:val="2"/>
            <w:tcBorders>
              <w:top w:val="single" w:sz="4" w:space="0" w:color="auto"/>
              <w:left w:val="single" w:sz="4" w:space="0" w:color="auto"/>
              <w:bottom w:val="single" w:sz="4" w:space="0" w:color="auto"/>
              <w:right w:val="single" w:sz="4" w:space="0" w:color="auto"/>
            </w:tcBorders>
          </w:tcPr>
          <w:p w14:paraId="44EC463B" w14:textId="261C5FBD" w:rsidR="00392443" w:rsidRPr="001530D7" w:rsidRDefault="00392443" w:rsidP="00DD139C">
            <w:pPr>
              <w:numPr>
                <w:ilvl w:val="0"/>
                <w:numId w:val="33"/>
              </w:numPr>
              <w:spacing w:line="240" w:lineRule="auto"/>
              <w:ind w:left="502"/>
              <w:jc w:val="left"/>
              <w:rPr>
                <w:b/>
                <w:snapToGrid/>
                <w:sz w:val="18"/>
                <w:szCs w:val="18"/>
              </w:rPr>
            </w:pPr>
            <w:proofErr w:type="gramStart"/>
            <w:r w:rsidRPr="001530D7">
              <w:rPr>
                <w:b/>
                <w:snapToGrid/>
                <w:sz w:val="18"/>
                <w:szCs w:val="18"/>
                <w:lang w:eastAsia="en-US"/>
              </w:rPr>
              <w:t>Наличие</w:t>
            </w:r>
            <w:r w:rsidRPr="001530D7">
              <w:rPr>
                <w:b/>
                <w:snapToGrid/>
                <w:sz w:val="18"/>
                <w:szCs w:val="18"/>
              </w:rPr>
              <w:t xml:space="preserve"> не более 4 (четырех) ограничивающих факторов </w:t>
            </w:r>
            <w:r w:rsidRPr="001530D7">
              <w:rPr>
                <w:snapToGrid/>
                <w:sz w:val="18"/>
                <w:szCs w:val="18"/>
              </w:rPr>
              <w:t>в соответствии с Методикой оценки деловой репутации и финансового состояния участников закупочных процедур приложение №</w:t>
            </w:r>
            <w:r w:rsidR="00DD139C">
              <w:rPr>
                <w:snapToGrid/>
                <w:sz w:val="18"/>
                <w:szCs w:val="18"/>
              </w:rPr>
              <w:t>5</w:t>
            </w:r>
            <w:r w:rsidRPr="001530D7">
              <w:rPr>
                <w:snapToGrid/>
                <w:sz w:val="18"/>
                <w:szCs w:val="18"/>
              </w:rPr>
              <w:t xml:space="preserve"> к Документации о закупке»)</w:t>
            </w:r>
            <w:r w:rsidRPr="001530D7">
              <w:rPr>
                <w:b/>
                <w:snapToGrid/>
                <w:sz w:val="18"/>
                <w:szCs w:val="18"/>
              </w:rPr>
              <w:t>:</w:t>
            </w:r>
            <w:proofErr w:type="gramEnd"/>
          </w:p>
        </w:tc>
      </w:tr>
      <w:tr w:rsidR="00392443" w:rsidRPr="001530D7" w14:paraId="7971935B" w14:textId="77777777" w:rsidTr="007F1C93">
        <w:tc>
          <w:tcPr>
            <w:tcW w:w="708" w:type="dxa"/>
            <w:tcBorders>
              <w:top w:val="single" w:sz="4" w:space="0" w:color="auto"/>
              <w:left w:val="single" w:sz="4" w:space="0" w:color="auto"/>
              <w:bottom w:val="single" w:sz="4" w:space="0" w:color="auto"/>
              <w:right w:val="single" w:sz="4" w:space="0" w:color="auto"/>
            </w:tcBorders>
          </w:tcPr>
          <w:p w14:paraId="704A5F4A"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703697FC"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1530D7">
              <w:rPr>
                <w:rFonts w:eastAsia="MS Mincho"/>
                <w:snapToGrid/>
                <w:sz w:val="18"/>
                <w:szCs w:val="18"/>
              </w:rPr>
              <w:t>и т.п</w:t>
            </w:r>
            <w:proofErr w:type="gramEnd"/>
            <w:r w:rsidRPr="001530D7">
              <w:rPr>
                <w:rFonts w:eastAsia="MS Mincho"/>
                <w:snapToGrid/>
                <w:sz w:val="18"/>
                <w:szCs w:val="18"/>
              </w:rPr>
              <w:t xml:space="preserve">. </w:t>
            </w:r>
          </w:p>
        </w:tc>
      </w:tr>
      <w:tr w:rsidR="00392443" w:rsidRPr="001530D7" w14:paraId="4AA5004A" w14:textId="77777777" w:rsidTr="007F1C93">
        <w:tc>
          <w:tcPr>
            <w:tcW w:w="708" w:type="dxa"/>
            <w:tcBorders>
              <w:top w:val="single" w:sz="4" w:space="0" w:color="auto"/>
              <w:left w:val="single" w:sz="4" w:space="0" w:color="auto"/>
              <w:bottom w:val="single" w:sz="4" w:space="0" w:color="auto"/>
              <w:right w:val="single" w:sz="4" w:space="0" w:color="auto"/>
            </w:tcBorders>
          </w:tcPr>
          <w:p w14:paraId="152F1128"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49B1F230"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Наличие исполнительных производств в отношении участника на сайте Федеральной службы судебных приставов (</w:t>
            </w:r>
            <w:hyperlink r:id="rId19" w:history="1">
              <w:r w:rsidRPr="001530D7">
                <w:rPr>
                  <w:snapToGrid/>
                  <w:color w:val="0000FF"/>
                  <w:sz w:val="18"/>
                  <w:szCs w:val="18"/>
                  <w:u w:val="single"/>
                </w:rPr>
                <w:t>http://fssprus.ru</w:t>
              </w:r>
            </w:hyperlink>
            <w:r w:rsidRPr="001530D7">
              <w:rPr>
                <w:snapToGrid/>
                <w:sz w:val="18"/>
                <w:szCs w:val="18"/>
              </w:rPr>
              <w:t>);</w:t>
            </w:r>
          </w:p>
        </w:tc>
      </w:tr>
      <w:tr w:rsidR="00392443" w:rsidRPr="001530D7" w14:paraId="0D5C8BCC" w14:textId="77777777" w:rsidTr="007F1C93">
        <w:tc>
          <w:tcPr>
            <w:tcW w:w="708" w:type="dxa"/>
            <w:tcBorders>
              <w:top w:val="single" w:sz="4" w:space="0" w:color="auto"/>
              <w:left w:val="single" w:sz="4" w:space="0" w:color="auto"/>
              <w:bottom w:val="single" w:sz="4" w:space="0" w:color="auto"/>
              <w:right w:val="single" w:sz="4" w:space="0" w:color="auto"/>
            </w:tcBorders>
          </w:tcPr>
          <w:p w14:paraId="3709037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FD65A8B"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1530D7">
              <w:rPr>
                <w:b/>
                <w:snapToGrid/>
                <w:color w:val="FF0000"/>
                <w:sz w:val="18"/>
                <w:szCs w:val="18"/>
              </w:rPr>
              <w:t>(справка ИФН</w:t>
            </w:r>
            <w:proofErr w:type="gramStart"/>
            <w:r w:rsidRPr="001530D7">
              <w:rPr>
                <w:b/>
                <w:snapToGrid/>
                <w:color w:val="FF0000"/>
                <w:sz w:val="18"/>
                <w:szCs w:val="18"/>
              </w:rPr>
              <w:t>С-</w:t>
            </w:r>
            <w:proofErr w:type="gramEnd"/>
            <w:r w:rsidRPr="001530D7">
              <w:rPr>
                <w:b/>
                <w:snapToGrid/>
                <w:color w:val="FF0000"/>
                <w:sz w:val="18"/>
                <w:szCs w:val="18"/>
              </w:rPr>
              <w:t xml:space="preserve"> код по КНД 1120101)</w:t>
            </w:r>
          </w:p>
        </w:tc>
      </w:tr>
      <w:tr w:rsidR="00392443" w:rsidRPr="001530D7" w14:paraId="1A4C6CC7" w14:textId="77777777" w:rsidTr="007F1C93">
        <w:tc>
          <w:tcPr>
            <w:tcW w:w="708" w:type="dxa"/>
            <w:tcBorders>
              <w:top w:val="single" w:sz="4" w:space="0" w:color="auto"/>
              <w:left w:val="single" w:sz="4" w:space="0" w:color="auto"/>
              <w:bottom w:val="single" w:sz="4" w:space="0" w:color="auto"/>
              <w:right w:val="single" w:sz="4" w:space="0" w:color="auto"/>
            </w:tcBorders>
          </w:tcPr>
          <w:p w14:paraId="326BC9F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C3076DA"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Массовый адрес регистрации участника на сайте Федеральной налоговой службы (</w:t>
            </w:r>
            <w:hyperlink r:id="rId20" w:history="1">
              <w:r w:rsidRPr="001530D7">
                <w:rPr>
                  <w:snapToGrid/>
                  <w:color w:val="0000FF"/>
                  <w:sz w:val="18"/>
                  <w:szCs w:val="18"/>
                  <w:u w:val="single"/>
                </w:rPr>
                <w:t>http://www.nalog.ru</w:t>
              </w:r>
            </w:hyperlink>
            <w:r w:rsidRPr="001530D7">
              <w:rPr>
                <w:snapToGrid/>
                <w:sz w:val="18"/>
                <w:szCs w:val="18"/>
              </w:rPr>
              <w:t>)</w:t>
            </w:r>
          </w:p>
        </w:tc>
      </w:tr>
      <w:tr w:rsidR="00392443" w:rsidRPr="001530D7" w14:paraId="2E7C5707" w14:textId="77777777" w:rsidTr="007F1C93">
        <w:tc>
          <w:tcPr>
            <w:tcW w:w="708" w:type="dxa"/>
            <w:tcBorders>
              <w:top w:val="single" w:sz="4" w:space="0" w:color="auto"/>
              <w:left w:val="single" w:sz="4" w:space="0" w:color="auto"/>
              <w:bottom w:val="single" w:sz="4" w:space="0" w:color="auto"/>
              <w:right w:val="single" w:sz="4" w:space="0" w:color="auto"/>
            </w:tcBorders>
          </w:tcPr>
          <w:p w14:paraId="00F5D135"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71679998"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1530D7">
              <w:rPr>
                <w:snapToGrid/>
                <w:sz w:val="18"/>
                <w:szCs w:val="18"/>
              </w:rPr>
              <w:t>к</w:t>
            </w:r>
            <w:proofErr w:type="gramEnd"/>
            <w:r w:rsidRPr="001530D7">
              <w:rPr>
                <w:snapToGrid/>
                <w:sz w:val="18"/>
                <w:szCs w:val="18"/>
              </w:rPr>
              <w:t xml:space="preserve"> мелким относятся банки, не входящие в </w:t>
            </w:r>
            <w:proofErr w:type="spellStart"/>
            <w:r w:rsidRPr="001530D7">
              <w:rPr>
                <w:snapToGrid/>
                <w:sz w:val="18"/>
                <w:szCs w:val="18"/>
              </w:rPr>
              <w:t>рэнкинги</w:t>
            </w:r>
            <w:proofErr w:type="spellEnd"/>
            <w:r w:rsidRPr="001530D7">
              <w:rPr>
                <w:snapToGrid/>
                <w:sz w:val="18"/>
                <w:szCs w:val="18"/>
              </w:rPr>
              <w:t xml:space="preserve"> ИНТЕРФАКС-100 на сайте: </w:t>
            </w:r>
            <w:hyperlink r:id="rId21" w:history="1">
              <w:r w:rsidRPr="001530D7">
                <w:rPr>
                  <w:snapToGrid/>
                  <w:color w:val="0000FF"/>
                  <w:sz w:val="18"/>
                  <w:szCs w:val="18"/>
                  <w:u w:val="single"/>
                </w:rPr>
                <w:t>http://www.finmarket.ru</w:t>
              </w:r>
            </w:hyperlink>
            <w:r w:rsidRPr="001530D7">
              <w:rPr>
                <w:snapToGrid/>
                <w:sz w:val="18"/>
                <w:szCs w:val="18"/>
              </w:rPr>
              <w:t>)</w:t>
            </w:r>
          </w:p>
        </w:tc>
      </w:tr>
      <w:tr w:rsidR="00392443" w:rsidRPr="001530D7" w14:paraId="1E722462" w14:textId="77777777" w:rsidTr="007F1C93">
        <w:tc>
          <w:tcPr>
            <w:tcW w:w="708" w:type="dxa"/>
            <w:tcBorders>
              <w:top w:val="single" w:sz="4" w:space="0" w:color="auto"/>
              <w:left w:val="single" w:sz="4" w:space="0" w:color="auto"/>
              <w:bottom w:val="single" w:sz="4" w:space="0" w:color="auto"/>
              <w:right w:val="single" w:sz="4" w:space="0" w:color="auto"/>
            </w:tcBorders>
          </w:tcPr>
          <w:p w14:paraId="732381A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3432DDC2" w14:textId="5306EA31" w:rsidR="00392443" w:rsidRPr="001530D7" w:rsidRDefault="00392443" w:rsidP="00DD139C">
            <w:pPr>
              <w:spacing w:line="240" w:lineRule="auto"/>
              <w:ind w:firstLine="0"/>
              <w:jc w:val="left"/>
              <w:rPr>
                <w:b/>
                <w:bCs/>
                <w:snapToGrid/>
                <w:sz w:val="18"/>
                <w:szCs w:val="18"/>
                <w:lang w:eastAsia="en-US"/>
              </w:rPr>
            </w:pPr>
            <w:r w:rsidRPr="001530D7">
              <w:rPr>
                <w:snapToGrid/>
                <w:sz w:val="18"/>
                <w:szCs w:val="18"/>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DD139C">
              <w:rPr>
                <w:snapToGrid/>
                <w:sz w:val="18"/>
                <w:szCs w:val="18"/>
              </w:rPr>
              <w:t>5</w:t>
            </w:r>
            <w:r w:rsidRPr="001530D7">
              <w:rPr>
                <w:snapToGrid/>
                <w:sz w:val="18"/>
                <w:szCs w:val="18"/>
              </w:rPr>
              <w:t xml:space="preserve"> к Документации о закупке.).</w:t>
            </w:r>
          </w:p>
        </w:tc>
      </w:tr>
      <w:tr w:rsidR="00392443" w:rsidRPr="001530D7" w14:paraId="1122BB2F"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BEA9354"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Соответствие Коллективных участников требованиям документации  о закупке</w:t>
            </w:r>
          </w:p>
        </w:tc>
      </w:tr>
      <w:tr w:rsidR="00392443" w:rsidRPr="001530D7" w14:paraId="5005BC36" w14:textId="77777777" w:rsidTr="007F1C93">
        <w:tc>
          <w:tcPr>
            <w:tcW w:w="708" w:type="dxa"/>
            <w:tcBorders>
              <w:top w:val="single" w:sz="4" w:space="0" w:color="auto"/>
              <w:left w:val="single" w:sz="4" w:space="0" w:color="auto"/>
              <w:bottom w:val="single" w:sz="4" w:space="0" w:color="auto"/>
              <w:right w:val="single" w:sz="4" w:space="0" w:color="auto"/>
            </w:tcBorders>
          </w:tcPr>
          <w:p w14:paraId="7C73C05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A74B6E"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Обладание Коллективными Участниками  необходимой гражданской правоспособностью</w:t>
            </w:r>
          </w:p>
        </w:tc>
      </w:tr>
      <w:tr w:rsidR="00392443" w:rsidRPr="001530D7" w14:paraId="38938027" w14:textId="77777777" w:rsidTr="007F1C93">
        <w:tc>
          <w:tcPr>
            <w:tcW w:w="708" w:type="dxa"/>
            <w:tcBorders>
              <w:top w:val="single" w:sz="4" w:space="0" w:color="auto"/>
              <w:left w:val="single" w:sz="4" w:space="0" w:color="auto"/>
              <w:bottom w:val="single" w:sz="4" w:space="0" w:color="auto"/>
              <w:right w:val="single" w:sz="4" w:space="0" w:color="auto"/>
            </w:tcBorders>
          </w:tcPr>
          <w:p w14:paraId="07124A3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3B52D30"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392443" w:rsidRPr="001530D7" w14:paraId="5CCF346A" w14:textId="77777777" w:rsidTr="007F1C93">
        <w:tc>
          <w:tcPr>
            <w:tcW w:w="708" w:type="dxa"/>
            <w:tcBorders>
              <w:top w:val="single" w:sz="4" w:space="0" w:color="auto"/>
              <w:left w:val="single" w:sz="4" w:space="0" w:color="auto"/>
              <w:bottom w:val="single" w:sz="4" w:space="0" w:color="auto"/>
              <w:right w:val="single" w:sz="4" w:space="0" w:color="auto"/>
            </w:tcBorders>
          </w:tcPr>
          <w:p w14:paraId="0DA8195C"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E192F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1530D7">
              <w:rPr>
                <w:rFonts w:eastAsia="MS Mincho"/>
                <w:snapToGrid/>
                <w:sz w:val="18"/>
                <w:szCs w:val="18"/>
                <w:lang w:eastAsia="en-US"/>
              </w:rPr>
              <w:t>ств ст</w:t>
            </w:r>
            <w:proofErr w:type="gramEnd"/>
            <w:r w:rsidRPr="001530D7">
              <w:rPr>
                <w:rFonts w:eastAsia="MS Mincho"/>
                <w:snapToGrid/>
                <w:sz w:val="18"/>
                <w:szCs w:val="18"/>
                <w:lang w:eastAsia="en-US"/>
              </w:rPr>
              <w:t>ало результатом обстоятельств непреодолимой силы или действий/бездействия Заказчика)</w:t>
            </w:r>
          </w:p>
        </w:tc>
      </w:tr>
      <w:tr w:rsidR="00392443" w:rsidRPr="001530D7" w14:paraId="7ABBBCA2" w14:textId="77777777" w:rsidTr="007F1C93">
        <w:tc>
          <w:tcPr>
            <w:tcW w:w="708" w:type="dxa"/>
            <w:tcBorders>
              <w:top w:val="single" w:sz="4" w:space="0" w:color="auto"/>
              <w:left w:val="single" w:sz="4" w:space="0" w:color="auto"/>
              <w:bottom w:val="single" w:sz="4" w:space="0" w:color="auto"/>
              <w:right w:val="single" w:sz="4" w:space="0" w:color="auto"/>
            </w:tcBorders>
          </w:tcPr>
          <w:p w14:paraId="141AB2EF"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F4F27EE"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392443" w:rsidRPr="001530D7" w14:paraId="40529432" w14:textId="77777777" w:rsidTr="007F1C93">
        <w:tc>
          <w:tcPr>
            <w:tcW w:w="708" w:type="dxa"/>
            <w:tcBorders>
              <w:top w:val="single" w:sz="4" w:space="0" w:color="auto"/>
              <w:left w:val="single" w:sz="4" w:space="0" w:color="auto"/>
              <w:bottom w:val="single" w:sz="4" w:space="0" w:color="auto"/>
              <w:right w:val="single" w:sz="4" w:space="0" w:color="auto"/>
            </w:tcBorders>
          </w:tcPr>
          <w:p w14:paraId="0F4097A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C05A9DF"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392443" w:rsidRPr="001530D7" w14:paraId="2A045243" w14:textId="77777777" w:rsidTr="007F1C93">
        <w:tc>
          <w:tcPr>
            <w:tcW w:w="708" w:type="dxa"/>
            <w:tcBorders>
              <w:top w:val="single" w:sz="4" w:space="0" w:color="auto"/>
              <w:left w:val="single" w:sz="4" w:space="0" w:color="auto"/>
              <w:bottom w:val="single" w:sz="4" w:space="0" w:color="auto"/>
              <w:right w:val="single" w:sz="4" w:space="0" w:color="auto"/>
            </w:tcBorders>
          </w:tcPr>
          <w:p w14:paraId="3B0C273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C4A50A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392443" w:rsidRPr="001530D7" w14:paraId="21BBD1E7" w14:textId="77777777" w:rsidTr="007F1C93">
        <w:tc>
          <w:tcPr>
            <w:tcW w:w="708" w:type="dxa"/>
            <w:tcBorders>
              <w:top w:val="single" w:sz="4" w:space="0" w:color="auto"/>
              <w:left w:val="single" w:sz="4" w:space="0" w:color="auto"/>
              <w:bottom w:val="single" w:sz="4" w:space="0" w:color="auto"/>
              <w:right w:val="single" w:sz="4" w:space="0" w:color="auto"/>
            </w:tcBorders>
          </w:tcPr>
          <w:p w14:paraId="02D48E0A"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F59C3DD"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Наличие у каждого члена коллективного участника документов  </w:t>
            </w:r>
            <w:r w:rsidRPr="001530D7">
              <w:rPr>
                <w:rFonts w:eastAsia="MS Mincho"/>
                <w:sz w:val="18"/>
                <w:szCs w:val="18"/>
                <w:lang w:eastAsia="en-US"/>
              </w:rPr>
              <w:t xml:space="preserve">(СРО, лицензий, сертификатов….)  </w:t>
            </w:r>
            <w:r w:rsidRPr="001530D7">
              <w:rPr>
                <w:rFonts w:eastAsia="MS Mincho"/>
                <w:snapToGrid/>
                <w:sz w:val="18"/>
                <w:szCs w:val="18"/>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392443" w:rsidRPr="001530D7" w14:paraId="2881DB2A" w14:textId="77777777" w:rsidTr="007F1C93">
        <w:tc>
          <w:tcPr>
            <w:tcW w:w="708" w:type="dxa"/>
            <w:tcBorders>
              <w:top w:val="single" w:sz="4" w:space="0" w:color="auto"/>
              <w:left w:val="single" w:sz="4" w:space="0" w:color="auto"/>
              <w:bottom w:val="single" w:sz="4" w:space="0" w:color="auto"/>
              <w:right w:val="single" w:sz="4" w:space="0" w:color="auto"/>
            </w:tcBorders>
          </w:tcPr>
          <w:p w14:paraId="3D70428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6B49341"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392443" w:rsidRPr="001530D7" w14:paraId="47B6445D" w14:textId="77777777" w:rsidTr="007F1C93">
        <w:tc>
          <w:tcPr>
            <w:tcW w:w="708" w:type="dxa"/>
            <w:tcBorders>
              <w:top w:val="single" w:sz="4" w:space="0" w:color="auto"/>
              <w:left w:val="single" w:sz="4" w:space="0" w:color="auto"/>
              <w:bottom w:val="single" w:sz="4" w:space="0" w:color="auto"/>
              <w:right w:val="single" w:sz="4" w:space="0" w:color="auto"/>
            </w:tcBorders>
          </w:tcPr>
          <w:p w14:paraId="18C196BA"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5C0277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Наличие опыта выполнения аналогичных договоров (при условии наличия данного требования в Документации о закупке)</w:t>
            </w:r>
          </w:p>
        </w:tc>
      </w:tr>
      <w:tr w:rsidR="00392443" w:rsidRPr="001530D7" w14:paraId="07449D77"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3669789B"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392443" w:rsidRPr="001530D7" w14:paraId="45E6E0AD" w14:textId="77777777" w:rsidTr="007F1C93">
        <w:tc>
          <w:tcPr>
            <w:tcW w:w="708" w:type="dxa"/>
            <w:tcBorders>
              <w:top w:val="single" w:sz="4" w:space="0" w:color="auto"/>
              <w:left w:val="single" w:sz="4" w:space="0" w:color="auto"/>
              <w:bottom w:val="single" w:sz="4" w:space="0" w:color="auto"/>
              <w:right w:val="single" w:sz="4" w:space="0" w:color="auto"/>
            </w:tcBorders>
          </w:tcPr>
          <w:p w14:paraId="6E5998D2" w14:textId="77777777" w:rsidR="00392443" w:rsidRPr="001530D7" w:rsidRDefault="00392443" w:rsidP="00546D0A">
            <w:pPr>
              <w:numPr>
                <w:ilvl w:val="0"/>
                <w:numId w:val="33"/>
              </w:numPr>
              <w:spacing w:line="240" w:lineRule="auto"/>
              <w:ind w:left="50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E48B22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b/>
                <w:i/>
                <w:snapToGrid/>
                <w:sz w:val="18"/>
                <w:szCs w:val="18"/>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392443" w:rsidRPr="001530D7" w14:paraId="1AD453C7" w14:textId="77777777" w:rsidTr="007F1C93">
        <w:tc>
          <w:tcPr>
            <w:tcW w:w="708" w:type="dxa"/>
            <w:tcBorders>
              <w:top w:val="single" w:sz="4" w:space="0" w:color="auto"/>
              <w:left w:val="single" w:sz="4" w:space="0" w:color="auto"/>
              <w:bottom w:val="single" w:sz="4" w:space="0" w:color="auto"/>
              <w:right w:val="single" w:sz="4" w:space="0" w:color="auto"/>
            </w:tcBorders>
          </w:tcPr>
          <w:p w14:paraId="45461F58" w14:textId="77777777" w:rsidR="00392443" w:rsidRPr="001530D7" w:rsidRDefault="00392443" w:rsidP="00546D0A">
            <w:pPr>
              <w:numPr>
                <w:ilvl w:val="1"/>
                <w:numId w:val="33"/>
              </w:numPr>
              <w:spacing w:line="240" w:lineRule="auto"/>
              <w:ind w:left="62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2D4C49"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392443" w:rsidRPr="001530D7" w14:paraId="4831691C" w14:textId="77777777" w:rsidTr="007F1C93">
        <w:tc>
          <w:tcPr>
            <w:tcW w:w="708" w:type="dxa"/>
            <w:tcBorders>
              <w:top w:val="single" w:sz="4" w:space="0" w:color="auto"/>
              <w:left w:val="single" w:sz="4" w:space="0" w:color="auto"/>
              <w:bottom w:val="single" w:sz="4" w:space="0" w:color="auto"/>
              <w:right w:val="single" w:sz="4" w:space="0" w:color="auto"/>
            </w:tcBorders>
          </w:tcPr>
          <w:p w14:paraId="5E9EC92A" w14:textId="77777777" w:rsidR="00392443" w:rsidRPr="001530D7" w:rsidRDefault="00392443" w:rsidP="00546D0A">
            <w:pPr>
              <w:numPr>
                <w:ilvl w:val="1"/>
                <w:numId w:val="33"/>
              </w:numPr>
              <w:spacing w:line="240" w:lineRule="auto"/>
              <w:ind w:left="62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0C98423A"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392443" w:rsidRPr="001530D7" w14:paraId="4BC37219" w14:textId="77777777" w:rsidTr="007F1C93">
        <w:tc>
          <w:tcPr>
            <w:tcW w:w="708" w:type="dxa"/>
            <w:tcBorders>
              <w:top w:val="single" w:sz="4" w:space="0" w:color="auto"/>
              <w:left w:val="single" w:sz="4" w:space="0" w:color="auto"/>
              <w:bottom w:val="single" w:sz="4" w:space="0" w:color="auto"/>
              <w:right w:val="single" w:sz="4" w:space="0" w:color="auto"/>
            </w:tcBorders>
          </w:tcPr>
          <w:p w14:paraId="2A9A404C" w14:textId="77777777" w:rsidR="00392443" w:rsidRPr="001530D7" w:rsidRDefault="00392443" w:rsidP="00546D0A">
            <w:pPr>
              <w:numPr>
                <w:ilvl w:val="1"/>
                <w:numId w:val="33"/>
              </w:numPr>
              <w:spacing w:line="240" w:lineRule="auto"/>
              <w:ind w:left="62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A17760" w14:textId="77777777" w:rsidR="00392443" w:rsidRPr="001530D7" w:rsidRDefault="00392443" w:rsidP="007F1C93">
            <w:pPr>
              <w:autoSpaceDE w:val="0"/>
              <w:autoSpaceDN w:val="0"/>
              <w:spacing w:line="240" w:lineRule="auto"/>
              <w:ind w:firstLine="0"/>
              <w:jc w:val="left"/>
              <w:rPr>
                <w:rFonts w:eastAsia="MS Mincho"/>
                <w:snapToGrid/>
                <w:sz w:val="18"/>
                <w:szCs w:val="18"/>
              </w:rPr>
            </w:pPr>
            <w:r w:rsidRPr="001530D7">
              <w:rPr>
                <w:rFonts w:eastAsia="MS Mincho"/>
                <w:snapToGrid/>
                <w:sz w:val="18"/>
                <w:szCs w:val="18"/>
              </w:rPr>
              <w:t xml:space="preserve">Иные правовые риски заказчика/заказчиков закупки, связанные с Закупкой </w:t>
            </w:r>
          </w:p>
          <w:p w14:paraId="1F6DA0ED" w14:textId="77777777" w:rsidR="00392443" w:rsidRPr="001530D7" w:rsidRDefault="00392443" w:rsidP="007F1C93">
            <w:pPr>
              <w:spacing w:line="240" w:lineRule="auto"/>
              <w:ind w:firstLine="0"/>
              <w:jc w:val="left"/>
              <w:rPr>
                <w:b/>
                <w:bCs/>
                <w:snapToGrid/>
                <w:sz w:val="18"/>
                <w:szCs w:val="18"/>
                <w:lang w:eastAsia="en-US"/>
              </w:rPr>
            </w:pPr>
          </w:p>
        </w:tc>
      </w:tr>
    </w:tbl>
    <w:p w14:paraId="23FD064B" w14:textId="77777777" w:rsidR="00392443" w:rsidRPr="001530D7" w:rsidRDefault="00392443" w:rsidP="00392443">
      <w:pPr>
        <w:spacing w:line="240" w:lineRule="auto"/>
        <w:ind w:firstLine="0"/>
        <w:rPr>
          <w:sz w:val="18"/>
          <w:szCs w:val="18"/>
        </w:rPr>
      </w:pPr>
    </w:p>
    <w:p w14:paraId="3CE74396" w14:textId="77777777" w:rsidR="00392443" w:rsidRPr="001530D7" w:rsidRDefault="00392443" w:rsidP="00392443">
      <w:pPr>
        <w:spacing w:line="240" w:lineRule="auto"/>
        <w:ind w:firstLine="0"/>
        <w:rPr>
          <w:sz w:val="18"/>
          <w:szCs w:val="18"/>
        </w:rPr>
      </w:pPr>
    </w:p>
    <w:p w14:paraId="0F18B141" w14:textId="77777777" w:rsidR="00392443" w:rsidRPr="001530D7" w:rsidRDefault="00392443" w:rsidP="00392443">
      <w:pPr>
        <w:spacing w:line="240" w:lineRule="auto"/>
        <w:ind w:firstLine="0"/>
        <w:rPr>
          <w:sz w:val="22"/>
          <w:szCs w:val="22"/>
        </w:rPr>
      </w:pPr>
    </w:p>
    <w:p w14:paraId="4154C356" w14:textId="77777777" w:rsidR="00392443" w:rsidRPr="001530D7" w:rsidRDefault="00392443" w:rsidP="00392443">
      <w:pPr>
        <w:spacing w:line="240" w:lineRule="auto"/>
        <w:ind w:firstLine="0"/>
        <w:rPr>
          <w:sz w:val="22"/>
          <w:szCs w:val="22"/>
        </w:rPr>
      </w:pPr>
    </w:p>
    <w:p w14:paraId="137AAD6A" w14:textId="6BAE2126" w:rsidR="00E7083F" w:rsidRPr="001530D7" w:rsidRDefault="00E7083F" w:rsidP="00E7083F">
      <w:pPr>
        <w:pStyle w:val="1"/>
        <w:rPr>
          <w:sz w:val="22"/>
          <w:szCs w:val="22"/>
        </w:rPr>
      </w:pPr>
      <w:bookmarkStart w:id="661" w:name="_Toc474152488"/>
      <w:r w:rsidRPr="001530D7">
        <w:rPr>
          <w:sz w:val="22"/>
          <w:szCs w:val="22"/>
        </w:rPr>
        <w:lastRenderedPageBreak/>
        <w:t>Приложение № 4 -</w:t>
      </w:r>
      <w:bookmarkEnd w:id="657"/>
      <w:r w:rsidRPr="001530D7">
        <w:rPr>
          <w:sz w:val="22"/>
          <w:szCs w:val="22"/>
        </w:rPr>
        <w:t xml:space="preserve"> </w:t>
      </w:r>
      <w:r w:rsidR="00C83A2F" w:rsidRPr="001530D7">
        <w:rPr>
          <w:sz w:val="22"/>
          <w:szCs w:val="22"/>
        </w:rPr>
        <w:t xml:space="preserve">Порядок оценки </w:t>
      </w:r>
      <w:r w:rsidRPr="001530D7">
        <w:rPr>
          <w:sz w:val="22"/>
          <w:szCs w:val="22"/>
        </w:rPr>
        <w:t xml:space="preserve">и </w:t>
      </w:r>
      <w:r w:rsidR="00C83A2F" w:rsidRPr="001530D7">
        <w:rPr>
          <w:sz w:val="22"/>
          <w:szCs w:val="22"/>
        </w:rPr>
        <w:t xml:space="preserve">сопоставления </w:t>
      </w:r>
      <w:r w:rsidRPr="001530D7">
        <w:rPr>
          <w:sz w:val="22"/>
          <w:szCs w:val="22"/>
        </w:rPr>
        <w:t>заявок</w:t>
      </w:r>
      <w:bookmarkEnd w:id="658"/>
      <w:bookmarkEnd w:id="659"/>
      <w:bookmarkEnd w:id="660"/>
      <w:bookmarkEnd w:id="661"/>
    </w:p>
    <w:p w14:paraId="2FC53BD0" w14:textId="50795283" w:rsidR="00210FF9" w:rsidRPr="001530D7" w:rsidRDefault="00210FF9" w:rsidP="00210FF9">
      <w:pPr>
        <w:keepNext/>
        <w:numPr>
          <w:ilvl w:val="1"/>
          <w:numId w:val="5"/>
        </w:numPr>
        <w:tabs>
          <w:tab w:val="left" w:pos="1134"/>
        </w:tabs>
        <w:spacing w:before="120" w:after="120" w:line="240" w:lineRule="auto"/>
        <w:rPr>
          <w:sz w:val="22"/>
          <w:szCs w:val="22"/>
        </w:rPr>
      </w:pPr>
      <w:r w:rsidRPr="001530D7">
        <w:rPr>
          <w:sz w:val="22"/>
          <w:szCs w:val="22"/>
        </w:rPr>
        <w:t>Расчет итоговой оценки предпочтительности каждой заявки, успешно прошедшей отборочную стадию (подраздел </w:t>
      </w:r>
      <w:r w:rsidRPr="001530D7">
        <w:rPr>
          <w:sz w:val="22"/>
          <w:szCs w:val="22"/>
        </w:rPr>
        <w:fldChar w:fldCharType="begin"/>
      </w:r>
      <w:r w:rsidRPr="001530D7">
        <w:rPr>
          <w:sz w:val="22"/>
          <w:szCs w:val="22"/>
        </w:rPr>
        <w:instrText xml:space="preserve"> REF _Ref93089454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1B20E6">
        <w:rPr>
          <w:sz w:val="22"/>
          <w:szCs w:val="22"/>
        </w:rPr>
        <w:t>2.8.2</w:t>
      </w:r>
      <w:r w:rsidRPr="001530D7">
        <w:rPr>
          <w:sz w:val="22"/>
          <w:szCs w:val="22"/>
        </w:rPr>
        <w:fldChar w:fldCharType="end"/>
      </w:r>
      <w:r w:rsidRPr="001530D7">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418"/>
        <w:gridCol w:w="1417"/>
        <w:gridCol w:w="1276"/>
        <w:gridCol w:w="1276"/>
        <w:gridCol w:w="1417"/>
        <w:gridCol w:w="2268"/>
      </w:tblGrid>
      <w:tr w:rsidR="00210FF9" w:rsidRPr="001530D7" w14:paraId="41ADA901" w14:textId="77777777" w:rsidTr="00406DC2">
        <w:trPr>
          <w:cantSplit/>
        </w:trPr>
        <w:tc>
          <w:tcPr>
            <w:tcW w:w="1384" w:type="dxa"/>
            <w:vMerge w:val="restart"/>
            <w:shd w:val="clear" w:color="auto" w:fill="D5DCE4"/>
          </w:tcPr>
          <w:p w14:paraId="23E6C040" w14:textId="77777777" w:rsidR="00210FF9" w:rsidRPr="00B00286" w:rsidRDefault="00210FF9" w:rsidP="00406DC2">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Номер критерия оценки в структуре</w:t>
            </w:r>
          </w:p>
        </w:tc>
        <w:tc>
          <w:tcPr>
            <w:tcW w:w="1418" w:type="dxa"/>
            <w:vMerge w:val="restart"/>
            <w:shd w:val="clear" w:color="auto" w:fill="D5DCE4"/>
          </w:tcPr>
          <w:p w14:paraId="666A1FB4" w14:textId="77777777" w:rsidR="00210FF9" w:rsidRPr="00B00286" w:rsidRDefault="00210FF9" w:rsidP="00406DC2">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Вид критерия оценки</w:t>
            </w:r>
          </w:p>
        </w:tc>
        <w:tc>
          <w:tcPr>
            <w:tcW w:w="2693" w:type="dxa"/>
            <w:gridSpan w:val="2"/>
            <w:tcBorders>
              <w:bottom w:val="single" w:sz="4" w:space="0" w:color="auto"/>
            </w:tcBorders>
            <w:shd w:val="clear" w:color="auto" w:fill="D5DCE4"/>
          </w:tcPr>
          <w:p w14:paraId="104F2F09" w14:textId="77777777" w:rsidR="00210FF9" w:rsidRPr="00B00286" w:rsidRDefault="00210FF9" w:rsidP="00406DC2">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Наименование критерия оценки</w:t>
            </w:r>
          </w:p>
        </w:tc>
        <w:tc>
          <w:tcPr>
            <w:tcW w:w="1276" w:type="dxa"/>
            <w:vMerge w:val="restart"/>
            <w:tcBorders>
              <w:bottom w:val="single" w:sz="4" w:space="0" w:color="auto"/>
            </w:tcBorders>
            <w:shd w:val="clear" w:color="auto" w:fill="D5DCE4"/>
          </w:tcPr>
          <w:p w14:paraId="48CC1C4C" w14:textId="77777777" w:rsidR="00210FF9" w:rsidRPr="00B00286" w:rsidRDefault="00210FF9" w:rsidP="00406DC2">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Значимость критерия оценки</w:t>
            </w:r>
          </w:p>
        </w:tc>
        <w:tc>
          <w:tcPr>
            <w:tcW w:w="1417" w:type="dxa"/>
            <w:vMerge w:val="restart"/>
            <w:tcBorders>
              <w:bottom w:val="single" w:sz="4" w:space="0" w:color="auto"/>
            </w:tcBorders>
            <w:shd w:val="clear" w:color="auto" w:fill="D5DCE4"/>
          </w:tcPr>
          <w:p w14:paraId="59667A02" w14:textId="77777777" w:rsidR="00210FF9" w:rsidRPr="00B00286" w:rsidRDefault="00210FF9" w:rsidP="00406DC2">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Содержание частного критерия оценки</w:t>
            </w:r>
          </w:p>
        </w:tc>
        <w:tc>
          <w:tcPr>
            <w:tcW w:w="2268" w:type="dxa"/>
            <w:vMerge w:val="restart"/>
            <w:tcBorders>
              <w:bottom w:val="single" w:sz="4" w:space="0" w:color="auto"/>
            </w:tcBorders>
            <w:shd w:val="clear" w:color="auto" w:fill="D5DCE4"/>
          </w:tcPr>
          <w:p w14:paraId="4B6375DE" w14:textId="77777777" w:rsidR="00210FF9" w:rsidRPr="00B00286" w:rsidRDefault="00210FF9" w:rsidP="00406DC2">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Расчет оценки предпочтительности заявки</w:t>
            </w:r>
          </w:p>
        </w:tc>
      </w:tr>
      <w:tr w:rsidR="00210FF9" w:rsidRPr="001530D7" w14:paraId="66588A5C" w14:textId="77777777" w:rsidTr="00406DC2">
        <w:trPr>
          <w:cantSplit/>
        </w:trPr>
        <w:tc>
          <w:tcPr>
            <w:tcW w:w="1384" w:type="dxa"/>
            <w:vMerge/>
            <w:shd w:val="clear" w:color="auto" w:fill="D5DCE4"/>
          </w:tcPr>
          <w:p w14:paraId="3E395FA8" w14:textId="77777777" w:rsidR="00210FF9" w:rsidRPr="00B00286" w:rsidRDefault="00210FF9" w:rsidP="00406DC2">
            <w:pPr>
              <w:keepNext/>
              <w:numPr>
                <w:ilvl w:val="7"/>
                <w:numId w:val="0"/>
              </w:numPr>
              <w:spacing w:before="40" w:after="40" w:line="240" w:lineRule="auto"/>
              <w:jc w:val="center"/>
              <w:rPr>
                <w:rFonts w:eastAsia="Calibri"/>
                <w:snapToGrid/>
                <w:sz w:val="18"/>
                <w:szCs w:val="18"/>
              </w:rPr>
            </w:pPr>
          </w:p>
        </w:tc>
        <w:tc>
          <w:tcPr>
            <w:tcW w:w="1418" w:type="dxa"/>
            <w:vMerge/>
            <w:shd w:val="clear" w:color="auto" w:fill="D5DCE4"/>
          </w:tcPr>
          <w:p w14:paraId="3A179722" w14:textId="77777777" w:rsidR="00210FF9" w:rsidRPr="00B00286" w:rsidRDefault="00210FF9" w:rsidP="00406DC2">
            <w:pPr>
              <w:keepNext/>
              <w:numPr>
                <w:ilvl w:val="7"/>
                <w:numId w:val="0"/>
              </w:numPr>
              <w:spacing w:before="40" w:after="40" w:line="240" w:lineRule="auto"/>
              <w:jc w:val="center"/>
              <w:rPr>
                <w:rFonts w:eastAsia="Calibri"/>
                <w:snapToGrid/>
                <w:sz w:val="18"/>
                <w:szCs w:val="18"/>
              </w:rPr>
            </w:pPr>
          </w:p>
        </w:tc>
        <w:tc>
          <w:tcPr>
            <w:tcW w:w="1417" w:type="dxa"/>
            <w:shd w:val="clear" w:color="auto" w:fill="D5DCE4"/>
          </w:tcPr>
          <w:p w14:paraId="360DCACB" w14:textId="77777777" w:rsidR="00210FF9" w:rsidRPr="00B00286" w:rsidRDefault="00210FF9" w:rsidP="00406DC2">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критерий оценки первого уровня</w:t>
            </w:r>
          </w:p>
        </w:tc>
        <w:tc>
          <w:tcPr>
            <w:tcW w:w="1276" w:type="dxa"/>
            <w:tcBorders>
              <w:bottom w:val="single" w:sz="4" w:space="0" w:color="auto"/>
            </w:tcBorders>
            <w:shd w:val="clear" w:color="auto" w:fill="D5DCE4"/>
          </w:tcPr>
          <w:p w14:paraId="4A29A69C" w14:textId="77777777" w:rsidR="00210FF9" w:rsidRPr="00B00286" w:rsidRDefault="00210FF9" w:rsidP="00406DC2">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критерий оценки второго уровня</w:t>
            </w:r>
          </w:p>
        </w:tc>
        <w:tc>
          <w:tcPr>
            <w:tcW w:w="1276" w:type="dxa"/>
            <w:vMerge/>
            <w:shd w:val="clear" w:color="auto" w:fill="D5DCE4"/>
          </w:tcPr>
          <w:p w14:paraId="3AE998D9" w14:textId="77777777" w:rsidR="00210FF9" w:rsidRPr="00B00286" w:rsidRDefault="00210FF9" w:rsidP="00406DC2">
            <w:pPr>
              <w:keepNext/>
              <w:numPr>
                <w:ilvl w:val="7"/>
                <w:numId w:val="0"/>
              </w:numPr>
              <w:spacing w:before="40" w:after="40" w:line="240" w:lineRule="auto"/>
              <w:jc w:val="center"/>
              <w:rPr>
                <w:rFonts w:eastAsia="Calibri"/>
                <w:snapToGrid/>
                <w:sz w:val="18"/>
                <w:szCs w:val="18"/>
              </w:rPr>
            </w:pPr>
          </w:p>
        </w:tc>
        <w:tc>
          <w:tcPr>
            <w:tcW w:w="1417" w:type="dxa"/>
            <w:vMerge/>
            <w:shd w:val="clear" w:color="auto" w:fill="D5DCE4"/>
          </w:tcPr>
          <w:p w14:paraId="2E997F12" w14:textId="77777777" w:rsidR="00210FF9" w:rsidRPr="00B00286" w:rsidRDefault="00210FF9" w:rsidP="00406DC2">
            <w:pPr>
              <w:keepNext/>
              <w:numPr>
                <w:ilvl w:val="7"/>
                <w:numId w:val="0"/>
              </w:numPr>
              <w:spacing w:before="40" w:after="40" w:line="240" w:lineRule="auto"/>
              <w:jc w:val="center"/>
              <w:rPr>
                <w:rFonts w:eastAsia="Calibri"/>
                <w:snapToGrid/>
                <w:sz w:val="18"/>
                <w:szCs w:val="18"/>
              </w:rPr>
            </w:pPr>
          </w:p>
        </w:tc>
        <w:tc>
          <w:tcPr>
            <w:tcW w:w="2268" w:type="dxa"/>
            <w:vMerge/>
            <w:shd w:val="clear" w:color="auto" w:fill="D5DCE4"/>
          </w:tcPr>
          <w:p w14:paraId="51AC9EE5" w14:textId="77777777" w:rsidR="00210FF9" w:rsidRPr="00B00286" w:rsidRDefault="00210FF9" w:rsidP="00406DC2">
            <w:pPr>
              <w:keepNext/>
              <w:numPr>
                <w:ilvl w:val="7"/>
                <w:numId w:val="0"/>
              </w:numPr>
              <w:spacing w:before="40" w:after="40" w:line="240" w:lineRule="auto"/>
              <w:jc w:val="center"/>
              <w:rPr>
                <w:rFonts w:eastAsia="Calibri"/>
                <w:snapToGrid/>
                <w:sz w:val="18"/>
                <w:szCs w:val="18"/>
              </w:rPr>
            </w:pPr>
          </w:p>
        </w:tc>
      </w:tr>
      <w:tr w:rsidR="00210FF9" w:rsidRPr="001530D7" w14:paraId="237CCCB7" w14:textId="77777777" w:rsidTr="00EC1F1A">
        <w:trPr>
          <w:trHeight w:val="4969"/>
        </w:trPr>
        <w:tc>
          <w:tcPr>
            <w:tcW w:w="1384" w:type="dxa"/>
            <w:shd w:val="clear" w:color="auto" w:fill="auto"/>
          </w:tcPr>
          <w:p w14:paraId="17BED6BE" w14:textId="64EEEDA2" w:rsidR="00210FF9" w:rsidRPr="00B00286" w:rsidRDefault="00B00286" w:rsidP="00406DC2">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1.</w:t>
            </w:r>
          </w:p>
        </w:tc>
        <w:tc>
          <w:tcPr>
            <w:tcW w:w="1418" w:type="dxa"/>
            <w:shd w:val="clear" w:color="auto" w:fill="auto"/>
          </w:tcPr>
          <w:p w14:paraId="7198D672" w14:textId="39921CF4" w:rsidR="00210FF9" w:rsidRPr="00B00286" w:rsidRDefault="00392443" w:rsidP="00406DC2">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 </w:t>
            </w:r>
            <w:r w:rsidR="00210FF9" w:rsidRPr="00B00286">
              <w:rPr>
                <w:rFonts w:eastAsia="Calibri"/>
                <w:snapToGrid/>
                <w:sz w:val="18"/>
                <w:szCs w:val="18"/>
              </w:rPr>
              <w:t>Ценовой (стоимостной) частный критерий оценки первого уровня</w:t>
            </w:r>
          </w:p>
          <w:p w14:paraId="12863C25" w14:textId="3E0DBAF5" w:rsidR="00210FF9" w:rsidRPr="00B00286" w:rsidRDefault="00210FF9" w:rsidP="00406DC2">
            <w:pPr>
              <w:numPr>
                <w:ilvl w:val="7"/>
                <w:numId w:val="0"/>
              </w:numPr>
              <w:spacing w:before="40" w:after="40" w:line="240" w:lineRule="auto"/>
              <w:jc w:val="center"/>
              <w:rPr>
                <w:rFonts w:eastAsia="Calibri"/>
                <w:snapToGrid/>
                <w:sz w:val="18"/>
                <w:szCs w:val="18"/>
              </w:rPr>
            </w:pPr>
          </w:p>
        </w:tc>
        <w:tc>
          <w:tcPr>
            <w:tcW w:w="1417" w:type="dxa"/>
            <w:tcBorders>
              <w:right w:val="single" w:sz="4" w:space="0" w:color="auto"/>
            </w:tcBorders>
            <w:shd w:val="clear" w:color="auto" w:fill="auto"/>
          </w:tcPr>
          <w:p w14:paraId="47AFCC9F" w14:textId="483C4D34" w:rsidR="00210FF9" w:rsidRPr="00B00286" w:rsidRDefault="00392443" w:rsidP="00CD6728">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 </w:t>
            </w:r>
            <w:r w:rsidR="00210FF9" w:rsidRPr="00B00286">
              <w:rPr>
                <w:rFonts w:eastAsia="Calibri"/>
                <w:snapToGrid/>
                <w:sz w:val="18"/>
                <w:szCs w:val="18"/>
              </w:rPr>
              <w:t>Цена договора</w:t>
            </w:r>
          </w:p>
        </w:tc>
        <w:tc>
          <w:tcPr>
            <w:tcW w:w="1276" w:type="dxa"/>
            <w:tcBorders>
              <w:left w:val="single" w:sz="4" w:space="0" w:color="auto"/>
              <w:right w:val="single" w:sz="4" w:space="0" w:color="auto"/>
            </w:tcBorders>
            <w:shd w:val="clear" w:color="auto" w:fill="auto"/>
          </w:tcPr>
          <w:p w14:paraId="3E49DDFB" w14:textId="333A2933" w:rsidR="00210FF9" w:rsidRPr="00B00286" w:rsidRDefault="00210FF9" w:rsidP="00CD6728">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 отсутствует</w:t>
            </w:r>
          </w:p>
        </w:tc>
        <w:tc>
          <w:tcPr>
            <w:tcW w:w="1276" w:type="dxa"/>
            <w:tcBorders>
              <w:left w:val="single" w:sz="4" w:space="0" w:color="auto"/>
              <w:right w:val="single" w:sz="4" w:space="0" w:color="auto"/>
            </w:tcBorders>
            <w:shd w:val="clear" w:color="auto" w:fill="auto"/>
          </w:tcPr>
          <w:p w14:paraId="1621B2C3" w14:textId="64D71798" w:rsidR="00210FF9" w:rsidRPr="00B00286" w:rsidRDefault="00302A18" w:rsidP="00406DC2">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 </w:t>
            </w:r>
            <w:r w:rsidR="00210FF9" w:rsidRPr="00B00286">
              <w:rPr>
                <w:rFonts w:eastAsia="Calibri"/>
                <w:snapToGrid/>
                <w:sz w:val="18"/>
                <w:szCs w:val="18"/>
              </w:rPr>
              <w:t>«</w:t>
            </w:r>
            <w:r w:rsidR="00972E51" w:rsidRPr="00B00286">
              <w:rPr>
                <w:rFonts w:eastAsia="Calibri"/>
                <w:snapToGrid/>
                <w:sz w:val="18"/>
                <w:szCs w:val="18"/>
              </w:rPr>
              <w:t>90</w:t>
            </w:r>
            <w:r w:rsidR="00210FF9" w:rsidRPr="00B00286">
              <w:rPr>
                <w:rFonts w:eastAsia="Calibri"/>
                <w:snapToGrid/>
                <w:sz w:val="18"/>
                <w:szCs w:val="18"/>
              </w:rPr>
              <w:t>% (</w:t>
            </w:r>
            <w:proofErr w:type="spellStart"/>
            <w:r w:rsidR="00210FF9" w:rsidRPr="00B00286">
              <w:rPr>
                <w:rFonts w:eastAsia="Calibri"/>
                <w:snapToGrid/>
                <w:sz w:val="18"/>
                <w:szCs w:val="18"/>
              </w:rPr>
              <w:t>Bi</w:t>
            </w:r>
            <w:proofErr w:type="spellEnd"/>
            <w:r w:rsidR="00210FF9" w:rsidRPr="00B00286">
              <w:rPr>
                <w:rFonts w:eastAsia="Calibri"/>
                <w:snapToGrid/>
                <w:sz w:val="18"/>
                <w:szCs w:val="18"/>
              </w:rPr>
              <w:t xml:space="preserve"> = 0,</w:t>
            </w:r>
            <w:r w:rsidR="00972E51" w:rsidRPr="00B00286">
              <w:rPr>
                <w:rFonts w:eastAsia="Calibri"/>
                <w:snapToGrid/>
                <w:sz w:val="18"/>
                <w:szCs w:val="18"/>
              </w:rPr>
              <w:t>9</w:t>
            </w:r>
            <w:r w:rsidR="00210FF9" w:rsidRPr="00B00286">
              <w:rPr>
                <w:rFonts w:eastAsia="Calibri"/>
                <w:snapToGrid/>
                <w:sz w:val="18"/>
                <w:szCs w:val="18"/>
              </w:rPr>
              <w:t>)»,</w:t>
            </w:r>
          </w:p>
          <w:p w14:paraId="25D3AFCB" w14:textId="6BB1702F" w:rsidR="00210FF9" w:rsidRPr="00B00286" w:rsidRDefault="00210FF9" w:rsidP="00406DC2">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где </w:t>
            </w:r>
            <w:proofErr w:type="spellStart"/>
            <w:r w:rsidRPr="00B00286">
              <w:rPr>
                <w:rFonts w:eastAsia="Calibri"/>
                <w:snapToGrid/>
                <w:sz w:val="18"/>
                <w:szCs w:val="18"/>
              </w:rPr>
              <w:t>Bi</w:t>
            </w:r>
            <w:proofErr w:type="spellEnd"/>
            <w:r w:rsidRPr="00B00286">
              <w:rPr>
                <w:rFonts w:eastAsia="Calibri"/>
                <w:snapToGrid/>
                <w:sz w:val="18"/>
                <w:szCs w:val="18"/>
              </w:rPr>
              <w:t xml:space="preserve"> – значимость (вес) критерия оценки</w:t>
            </w:r>
          </w:p>
        </w:tc>
        <w:tc>
          <w:tcPr>
            <w:tcW w:w="1417" w:type="dxa"/>
            <w:tcBorders>
              <w:left w:val="single" w:sz="4" w:space="0" w:color="auto"/>
              <w:right w:val="single" w:sz="4" w:space="0" w:color="auto"/>
            </w:tcBorders>
            <w:shd w:val="clear" w:color="auto" w:fill="auto"/>
          </w:tcPr>
          <w:p w14:paraId="72DBF81F" w14:textId="3E373B77" w:rsidR="00210FF9" w:rsidRPr="00B00286" w:rsidRDefault="00302A18" w:rsidP="00406DC2">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 </w:t>
            </w:r>
            <w:r w:rsidR="00210FF9" w:rsidRPr="00B00286">
              <w:rPr>
                <w:rFonts w:eastAsia="Calibri"/>
                <w:snapToGrid/>
                <w:sz w:val="18"/>
                <w:szCs w:val="18"/>
              </w:rPr>
              <w:t>Чем меньше цена договора, тем выше предпочтительност</w:t>
            </w:r>
            <w:r w:rsidR="00CD6728" w:rsidRPr="00B00286">
              <w:rPr>
                <w:rFonts w:eastAsia="Calibri"/>
                <w:snapToGrid/>
                <w:sz w:val="18"/>
                <w:szCs w:val="18"/>
              </w:rPr>
              <w:t>ь</w:t>
            </w:r>
          </w:p>
          <w:p w14:paraId="7BCAA748" w14:textId="39C8918C" w:rsidR="00210FF9" w:rsidRPr="00B00286" w:rsidRDefault="00210FF9" w:rsidP="00406DC2">
            <w:pPr>
              <w:numPr>
                <w:ilvl w:val="7"/>
                <w:numId w:val="0"/>
              </w:numPr>
              <w:spacing w:before="40" w:after="40" w:line="240" w:lineRule="auto"/>
              <w:jc w:val="center"/>
              <w:rPr>
                <w:rFonts w:eastAsia="Calibri"/>
                <w:snapToGrid/>
                <w:sz w:val="18"/>
                <w:szCs w:val="18"/>
              </w:rPr>
            </w:pPr>
          </w:p>
        </w:tc>
        <w:tc>
          <w:tcPr>
            <w:tcW w:w="2268" w:type="dxa"/>
            <w:tcBorders>
              <w:left w:val="single" w:sz="4" w:space="0" w:color="auto"/>
            </w:tcBorders>
            <w:shd w:val="clear" w:color="auto" w:fill="auto"/>
          </w:tcPr>
          <w:p w14:paraId="62E96AA6" w14:textId="77777777" w:rsidR="00EC1F1A" w:rsidRPr="00B00286" w:rsidRDefault="00EC1F1A" w:rsidP="00EC1F1A">
            <w:pPr>
              <w:numPr>
                <w:ilvl w:val="7"/>
                <w:numId w:val="0"/>
              </w:numPr>
              <w:spacing w:before="40" w:after="40" w:line="240" w:lineRule="auto"/>
              <w:jc w:val="center"/>
              <w:rPr>
                <w:rFonts w:eastAsia="Calibri"/>
                <w:snapToGrid/>
                <w:sz w:val="18"/>
                <w:szCs w:val="18"/>
              </w:rPr>
            </w:pPr>
            <m:oMathPara>
              <m:oMath>
                <m:r>
                  <m:rPr>
                    <m:sty m:val="p"/>
                  </m:rPr>
                  <w:rPr>
                    <w:rFonts w:ascii="Cambria Math" w:eastAsia="Calibri" w:hAnsi="Cambria Math"/>
                    <w:snapToGrid/>
                    <w:sz w:val="18"/>
                    <w:szCs w:val="18"/>
                  </w:rPr>
                  <m:t>Б=</m:t>
                </m:r>
                <m:f>
                  <m:fPr>
                    <m:ctrlPr>
                      <w:rPr>
                        <w:rFonts w:ascii="Cambria Math" w:eastAsia="Calibri" w:hAnsi="Cambria Math"/>
                        <w:snapToGrid/>
                        <w:sz w:val="18"/>
                        <w:szCs w:val="18"/>
                      </w:rPr>
                    </m:ctrlPr>
                  </m:fPr>
                  <m:num>
                    <m:r>
                      <m:rPr>
                        <m:sty m:val="p"/>
                      </m:rPr>
                      <w:rPr>
                        <w:rFonts w:ascii="Cambria Math" w:eastAsia="Calibri" w:hAnsi="Cambria Math"/>
                        <w:snapToGrid/>
                        <w:sz w:val="18"/>
                        <w:szCs w:val="18"/>
                      </w:rPr>
                      <m:t>К-</m:t>
                    </m:r>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К</m:t>
                        </m:r>
                      </m:e>
                      <m:sub>
                        <m:r>
                          <m:rPr>
                            <m:sty m:val="p"/>
                          </m:rPr>
                          <w:rPr>
                            <w:rFonts w:ascii="Cambria Math" w:eastAsia="Calibri" w:hAnsi="Cambria Math"/>
                            <w:snapToGrid/>
                            <w:sz w:val="18"/>
                            <w:szCs w:val="18"/>
                          </w:rPr>
                          <m:t>ПРЕД.</m:t>
                        </m:r>
                      </m:sub>
                    </m:sSub>
                  </m:num>
                  <m:den>
                    <m:r>
                      <m:rPr>
                        <m:sty m:val="p"/>
                      </m:rPr>
                      <w:rPr>
                        <w:rFonts w:ascii="Cambria Math" w:eastAsia="Calibri" w:hAnsi="Cambria Math"/>
                        <w:snapToGrid/>
                        <w:sz w:val="18"/>
                        <w:szCs w:val="18"/>
                      </w:rPr>
                      <m:t>К</m:t>
                    </m:r>
                  </m:den>
                </m:f>
                <m:r>
                  <m:rPr>
                    <m:sty m:val="p"/>
                  </m:rPr>
                  <w:rPr>
                    <w:rFonts w:ascii="Cambria Math" w:eastAsia="Calibri" w:hAnsi="Cambria Math"/>
                    <w:snapToGrid/>
                    <w:sz w:val="18"/>
                    <w:szCs w:val="18"/>
                  </w:rPr>
                  <m:t>×Ш,</m:t>
                </m:r>
              </m:oMath>
            </m:oMathPara>
          </w:p>
          <w:p w14:paraId="2FAD443D" w14:textId="77777777" w:rsidR="00EC1F1A" w:rsidRPr="00B00286" w:rsidRDefault="00EC1F1A" w:rsidP="00EC1F1A">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где:</w:t>
            </w:r>
          </w:p>
          <w:p w14:paraId="251F9B26" w14:textId="5C2B6B95" w:rsidR="00EC1F1A" w:rsidRPr="00B00286" w:rsidRDefault="00EC1F1A" w:rsidP="00EC1F1A">
            <w:pPr>
              <w:numPr>
                <w:ilvl w:val="7"/>
                <w:numId w:val="0"/>
              </w:numPr>
              <w:spacing w:before="40" w:after="40" w:line="240" w:lineRule="auto"/>
              <w:rPr>
                <w:rFonts w:eastAsia="Calibri"/>
                <w:snapToGrid/>
                <w:sz w:val="18"/>
                <w:szCs w:val="18"/>
              </w:rPr>
            </w:pPr>
            <w:r w:rsidRPr="00B00286">
              <w:rPr>
                <w:rFonts w:eastAsia="Calibri"/>
                <w:snapToGrid/>
                <w:sz w:val="18"/>
                <w:szCs w:val="18"/>
              </w:rPr>
              <w:t>Б–рассчитанная оценка предпочтительности по частному критерию оценки в баллах;</w:t>
            </w:r>
          </w:p>
          <w:p w14:paraId="488FC31E" w14:textId="7360D95F" w:rsidR="00EC1F1A" w:rsidRPr="00B00286" w:rsidRDefault="00EC1F1A" w:rsidP="00EC1F1A">
            <w:pPr>
              <w:numPr>
                <w:ilvl w:val="7"/>
                <w:numId w:val="0"/>
              </w:numPr>
              <w:spacing w:before="40" w:after="40" w:line="240" w:lineRule="auto"/>
              <w:rPr>
                <w:rFonts w:eastAsia="Calibri"/>
                <w:snapToGrid/>
                <w:sz w:val="18"/>
                <w:szCs w:val="18"/>
              </w:rPr>
            </w:pPr>
            <w:r w:rsidRPr="00B00286">
              <w:rPr>
                <w:rFonts w:eastAsia="Calibri"/>
                <w:snapToGrid/>
                <w:sz w:val="18"/>
                <w:szCs w:val="18"/>
              </w:rPr>
              <w:t xml:space="preserve">К–величина оцениваемого параметра, </w:t>
            </w:r>
            <w:proofErr w:type="gramStart"/>
            <w:r w:rsidRPr="00B00286">
              <w:rPr>
                <w:rFonts w:eastAsia="Calibri"/>
                <w:snapToGrid/>
                <w:sz w:val="18"/>
                <w:szCs w:val="18"/>
              </w:rPr>
              <w:t>указанная</w:t>
            </w:r>
            <w:proofErr w:type="gramEnd"/>
            <w:r w:rsidRPr="00B00286">
              <w:rPr>
                <w:rFonts w:eastAsia="Calibri"/>
                <w:snapToGrid/>
                <w:sz w:val="18"/>
                <w:szCs w:val="18"/>
              </w:rPr>
              <w:t xml:space="preserve"> в заявке;</w:t>
            </w:r>
          </w:p>
          <w:p w14:paraId="4E3D2639" w14:textId="7BBBDC17" w:rsidR="00EC1F1A" w:rsidRPr="00B00286" w:rsidRDefault="00EC1F1A" w:rsidP="00EC1F1A">
            <w:pPr>
              <w:numPr>
                <w:ilvl w:val="7"/>
                <w:numId w:val="0"/>
              </w:numPr>
              <w:spacing w:before="40" w:after="40" w:line="240" w:lineRule="auto"/>
              <w:rPr>
                <w:rFonts w:eastAsia="Calibri"/>
                <w:snapToGrid/>
                <w:sz w:val="18"/>
                <w:szCs w:val="18"/>
              </w:rPr>
            </w:pPr>
            <w:r w:rsidRPr="00B00286">
              <w:rPr>
                <w:rFonts w:eastAsia="Calibri"/>
                <w:snapToGrid/>
                <w:sz w:val="18"/>
                <w:szCs w:val="18"/>
              </w:rPr>
              <w:t>КПРЕД</w:t>
            </w:r>
            <w:proofErr w:type="gramStart"/>
            <w:r w:rsidRPr="00B00286">
              <w:rPr>
                <w:rFonts w:eastAsia="Calibri"/>
                <w:snapToGrid/>
                <w:sz w:val="18"/>
                <w:szCs w:val="18"/>
              </w:rPr>
              <w:t>.–</w:t>
            </w:r>
            <w:proofErr w:type="gramEnd"/>
            <w:r w:rsidRPr="00B00286">
              <w:rPr>
                <w:rFonts w:eastAsia="Calibri"/>
                <w:snapToGrid/>
                <w:sz w:val="18"/>
                <w:szCs w:val="18"/>
              </w:rPr>
              <w:t>предельное значение оцениваемого параметра, установленное в документации о закупке;</w:t>
            </w:r>
          </w:p>
          <w:p w14:paraId="6F517830" w14:textId="6436A1AD" w:rsidR="00210FF9" w:rsidRPr="00B00286" w:rsidRDefault="00EC1F1A" w:rsidP="00376C2F">
            <w:pPr>
              <w:numPr>
                <w:ilvl w:val="7"/>
                <w:numId w:val="0"/>
              </w:numPr>
              <w:spacing w:before="40" w:after="40" w:line="240" w:lineRule="auto"/>
              <w:rPr>
                <w:rFonts w:eastAsia="Calibri"/>
                <w:snapToGrid/>
                <w:sz w:val="18"/>
                <w:szCs w:val="18"/>
              </w:rPr>
            </w:pPr>
            <w:r w:rsidRPr="00B00286">
              <w:rPr>
                <w:rFonts w:eastAsia="Calibri"/>
                <w:snapToGrid/>
                <w:sz w:val="18"/>
                <w:szCs w:val="18"/>
              </w:rPr>
              <w:t>Ш–максимально возможный балл (максимальная возможная оценка предпочтительности) по установленной в документации о закупке шкале оценок (</w:t>
            </w:r>
            <w:proofErr w:type="gramStart"/>
            <w:r w:rsidRPr="00B00286">
              <w:rPr>
                <w:rFonts w:eastAsia="Calibri"/>
                <w:snapToGrid/>
                <w:sz w:val="18"/>
                <w:szCs w:val="18"/>
              </w:rPr>
              <w:t>Ш</w:t>
            </w:r>
            <w:proofErr w:type="gramEnd"/>
            <w:r w:rsidRPr="00B00286">
              <w:rPr>
                <w:rFonts w:eastAsia="Calibri"/>
                <w:snapToGrid/>
                <w:sz w:val="18"/>
                <w:szCs w:val="18"/>
              </w:rPr>
              <w:t> = 5).</w:t>
            </w:r>
          </w:p>
        </w:tc>
      </w:tr>
      <w:tr w:rsidR="00B00286" w:rsidRPr="001530D7" w14:paraId="668CC246" w14:textId="77777777" w:rsidTr="00406DC2">
        <w:tc>
          <w:tcPr>
            <w:tcW w:w="1384" w:type="dxa"/>
            <w:shd w:val="clear" w:color="auto" w:fill="auto"/>
          </w:tcPr>
          <w:p w14:paraId="05C644F4" w14:textId="726807CC" w:rsidR="00B00286" w:rsidRPr="00B00286" w:rsidRDefault="00B00286" w:rsidP="00406DC2">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2.</w:t>
            </w:r>
          </w:p>
        </w:tc>
        <w:tc>
          <w:tcPr>
            <w:tcW w:w="1418" w:type="dxa"/>
            <w:shd w:val="clear" w:color="auto" w:fill="auto"/>
          </w:tcPr>
          <w:p w14:paraId="224FE829" w14:textId="5CBE5EF7" w:rsidR="00B00286" w:rsidRPr="00B00286" w:rsidRDefault="00B00286" w:rsidP="00406DC2">
            <w:pPr>
              <w:numPr>
                <w:ilvl w:val="7"/>
                <w:numId w:val="0"/>
              </w:numPr>
              <w:spacing w:before="40" w:after="40" w:line="240" w:lineRule="auto"/>
              <w:jc w:val="center"/>
              <w:rPr>
                <w:rFonts w:eastAsia="Calibri"/>
                <w:snapToGrid/>
                <w:sz w:val="18"/>
                <w:szCs w:val="18"/>
              </w:rPr>
            </w:pPr>
            <w:r w:rsidRPr="00B00286">
              <w:rPr>
                <w:sz w:val="18"/>
                <w:szCs w:val="18"/>
                <w:lang w:eastAsia="en-US"/>
              </w:rPr>
              <w:t>Обобщенный неценовой критерий оценки первого уровня</w:t>
            </w:r>
          </w:p>
        </w:tc>
        <w:tc>
          <w:tcPr>
            <w:tcW w:w="1417" w:type="dxa"/>
            <w:tcBorders>
              <w:right w:val="single" w:sz="4" w:space="0" w:color="auto"/>
            </w:tcBorders>
            <w:shd w:val="clear" w:color="auto" w:fill="auto"/>
          </w:tcPr>
          <w:p w14:paraId="6E8A241D" w14:textId="6389B716" w:rsidR="00B00286" w:rsidRPr="00B00286" w:rsidRDefault="00B00286" w:rsidP="00392443">
            <w:pPr>
              <w:numPr>
                <w:ilvl w:val="7"/>
                <w:numId w:val="0"/>
              </w:numPr>
              <w:spacing w:before="40" w:after="40" w:line="240" w:lineRule="auto"/>
              <w:jc w:val="center"/>
              <w:rPr>
                <w:rFonts w:eastAsia="Calibri"/>
                <w:snapToGrid/>
                <w:sz w:val="18"/>
                <w:szCs w:val="18"/>
              </w:rPr>
            </w:pPr>
            <w:r w:rsidRPr="00B00286">
              <w:rPr>
                <w:rFonts w:eastAsia="Calibri"/>
                <w:sz w:val="18"/>
                <w:szCs w:val="18"/>
                <w:lang w:eastAsia="en-US"/>
              </w:rPr>
              <w:t>Квалификация (предпочтительность) участника</w:t>
            </w:r>
          </w:p>
        </w:tc>
        <w:tc>
          <w:tcPr>
            <w:tcW w:w="1276" w:type="dxa"/>
            <w:tcBorders>
              <w:left w:val="single" w:sz="4" w:space="0" w:color="auto"/>
              <w:right w:val="single" w:sz="4" w:space="0" w:color="auto"/>
            </w:tcBorders>
            <w:shd w:val="clear" w:color="auto" w:fill="auto"/>
          </w:tcPr>
          <w:p w14:paraId="449867B8" w14:textId="34C07AA7" w:rsidR="00B00286" w:rsidRPr="00B00286" w:rsidRDefault="00B00286" w:rsidP="00406DC2">
            <w:pPr>
              <w:numPr>
                <w:ilvl w:val="7"/>
                <w:numId w:val="0"/>
              </w:numPr>
              <w:spacing w:before="40" w:after="40" w:line="240" w:lineRule="auto"/>
              <w:jc w:val="center"/>
              <w:rPr>
                <w:rFonts w:eastAsia="Calibri"/>
                <w:snapToGrid/>
                <w:sz w:val="18"/>
                <w:szCs w:val="18"/>
              </w:rPr>
            </w:pPr>
            <w:r w:rsidRPr="00B00286">
              <w:rPr>
                <w:rFonts w:eastAsia="Calibri"/>
                <w:sz w:val="18"/>
                <w:szCs w:val="18"/>
                <w:lang w:eastAsia="en-US"/>
              </w:rPr>
              <w:t>Отсутствует</w:t>
            </w:r>
          </w:p>
        </w:tc>
        <w:tc>
          <w:tcPr>
            <w:tcW w:w="1276" w:type="dxa"/>
            <w:tcBorders>
              <w:left w:val="single" w:sz="4" w:space="0" w:color="auto"/>
              <w:right w:val="single" w:sz="4" w:space="0" w:color="auto"/>
            </w:tcBorders>
            <w:shd w:val="clear" w:color="auto" w:fill="auto"/>
          </w:tcPr>
          <w:p w14:paraId="25CFC900" w14:textId="1EF61DB3" w:rsidR="00B00286" w:rsidRPr="00B00286" w:rsidRDefault="00B00286" w:rsidP="00302A18">
            <w:pPr>
              <w:numPr>
                <w:ilvl w:val="7"/>
                <w:numId w:val="0"/>
              </w:numPr>
              <w:spacing w:before="40" w:after="40" w:line="240" w:lineRule="auto"/>
              <w:jc w:val="center"/>
              <w:rPr>
                <w:rFonts w:eastAsia="Calibri"/>
                <w:snapToGrid/>
                <w:sz w:val="18"/>
                <w:szCs w:val="18"/>
              </w:rPr>
            </w:pPr>
            <w:r w:rsidRPr="00B00286">
              <w:rPr>
                <w:rFonts w:eastAsia="Calibri"/>
                <w:sz w:val="18"/>
                <w:szCs w:val="18"/>
                <w:lang w:eastAsia="en-US"/>
              </w:rPr>
              <w:t>10%</w:t>
            </w:r>
            <w:r w:rsidRPr="00B00286">
              <w:rPr>
                <w:rFonts w:eastAsia="Calibri"/>
                <w:sz w:val="18"/>
                <w:szCs w:val="18"/>
                <w:lang w:eastAsia="en-US"/>
              </w:rPr>
              <w:br/>
              <w:t>(В</w:t>
            </w:r>
            <w:proofErr w:type="gramStart"/>
            <w:r w:rsidRPr="00B00286">
              <w:rPr>
                <w:rFonts w:eastAsia="Calibri"/>
                <w:sz w:val="18"/>
                <w:szCs w:val="18"/>
                <w:vertAlign w:val="subscript"/>
                <w:lang w:eastAsia="en-US"/>
              </w:rPr>
              <w:t>2</w:t>
            </w:r>
            <w:proofErr w:type="gramEnd"/>
            <w:r w:rsidRPr="00B00286">
              <w:rPr>
                <w:rFonts w:eastAsia="Calibri"/>
                <w:sz w:val="18"/>
                <w:szCs w:val="18"/>
                <w:lang w:eastAsia="en-US"/>
              </w:rPr>
              <w:t xml:space="preserve"> = 0,10)</w:t>
            </w:r>
          </w:p>
        </w:tc>
        <w:tc>
          <w:tcPr>
            <w:tcW w:w="1417" w:type="dxa"/>
            <w:tcBorders>
              <w:left w:val="single" w:sz="4" w:space="0" w:color="auto"/>
              <w:right w:val="single" w:sz="4" w:space="0" w:color="auto"/>
            </w:tcBorders>
            <w:shd w:val="clear" w:color="auto" w:fill="auto"/>
          </w:tcPr>
          <w:p w14:paraId="2F5EBF98" w14:textId="7D41CB4E" w:rsidR="00B00286" w:rsidRPr="00B00286" w:rsidRDefault="00B00286" w:rsidP="00CD6728">
            <w:pPr>
              <w:numPr>
                <w:ilvl w:val="7"/>
                <w:numId w:val="0"/>
              </w:numPr>
              <w:spacing w:before="40" w:after="40" w:line="240" w:lineRule="auto"/>
              <w:jc w:val="center"/>
              <w:rPr>
                <w:rFonts w:eastAsia="Calibri"/>
                <w:snapToGrid/>
                <w:sz w:val="18"/>
                <w:szCs w:val="18"/>
              </w:rPr>
            </w:pPr>
            <w:r w:rsidRPr="00B00286">
              <w:rPr>
                <w:sz w:val="18"/>
                <w:szCs w:val="18"/>
                <w:lang w:eastAsia="en-US"/>
              </w:rPr>
              <w:t>Чем выше квалификация (предпочтительность) участника, тем выше предпочтительность</w:t>
            </w:r>
          </w:p>
        </w:tc>
        <w:tc>
          <w:tcPr>
            <w:tcW w:w="2268" w:type="dxa"/>
            <w:tcBorders>
              <w:left w:val="single" w:sz="4" w:space="0" w:color="auto"/>
            </w:tcBorders>
            <w:shd w:val="clear" w:color="auto" w:fill="auto"/>
          </w:tcPr>
          <w:p w14:paraId="60217621" w14:textId="77777777" w:rsidR="00B00286" w:rsidRPr="00B00286" w:rsidRDefault="00B00286" w:rsidP="00B00286">
            <w:pPr>
              <w:spacing w:beforeLines="40" w:before="96" w:afterLines="40" w:after="96" w:line="240" w:lineRule="auto"/>
              <w:ind w:firstLine="0"/>
              <w:rPr>
                <w:rFonts w:eastAsia="Calibri"/>
                <w:sz w:val="18"/>
                <w:szCs w:val="18"/>
                <w:lang w:eastAsia="en-US"/>
              </w:rPr>
            </w:pPr>
            <w:r w:rsidRPr="00B00286">
              <w:rPr>
                <w:rFonts w:eastAsia="Calibri"/>
                <w:sz w:val="18"/>
                <w:szCs w:val="18"/>
                <w:lang w:eastAsia="en-US"/>
              </w:rPr>
              <w:t>Расчет обобщённого критерия оценки:</w:t>
            </w:r>
          </w:p>
          <w:p w14:paraId="7EBDC77F" w14:textId="77777777" w:rsidR="00B00286" w:rsidRPr="00B00286" w:rsidRDefault="00766E7A" w:rsidP="00B00286">
            <w:pPr>
              <w:spacing w:beforeLines="40" w:before="96" w:afterLines="40" w:after="96" w:line="240" w:lineRule="auto"/>
              <w:ind w:firstLine="0"/>
              <w:rPr>
                <w:rFonts w:eastAsia="Calibri"/>
                <w:sz w:val="18"/>
                <w:szCs w:val="18"/>
                <w:lang w:eastAsia="en-US"/>
              </w:rPr>
            </w:pPr>
            <m:oMathPara>
              <m:oMath>
                <m:sSub>
                  <m:sSubPr>
                    <m:ctrlPr>
                      <w:rPr>
                        <w:rFonts w:ascii="Cambria Math" w:eastAsia="Calibri" w:hAnsi="Cambria Math"/>
                        <w:sz w:val="18"/>
                        <w:szCs w:val="18"/>
                        <w:lang w:eastAsia="en-US"/>
                      </w:rPr>
                    </m:ctrlPr>
                  </m:sSubPr>
                  <m:e>
                    <m:r>
                      <m:rPr>
                        <m:sty m:val="p"/>
                      </m:rPr>
                      <w:rPr>
                        <w:rFonts w:ascii="Cambria Math" w:eastAsia="Calibri" w:hAnsi="Cambria Math"/>
                        <w:sz w:val="18"/>
                        <w:szCs w:val="18"/>
                        <w:lang w:eastAsia="en-US"/>
                      </w:rPr>
                      <m:t>Б</m:t>
                    </m:r>
                  </m:e>
                  <m:sub>
                    <m:sSub>
                      <m:sSubPr>
                        <m:ctrlPr>
                          <w:rPr>
                            <w:rFonts w:ascii="Cambria Math" w:eastAsia="Calibri" w:hAnsi="Cambria Math"/>
                            <w:sz w:val="18"/>
                            <w:szCs w:val="18"/>
                            <w:lang w:eastAsia="en-US"/>
                          </w:rPr>
                        </m:ctrlPr>
                      </m:sSubPr>
                      <m:e>
                        <m:r>
                          <m:rPr>
                            <m:sty m:val="p"/>
                          </m:rPr>
                          <w:rPr>
                            <w:rFonts w:ascii="Cambria Math" w:eastAsia="Calibri" w:hAnsi="Cambria Math"/>
                            <w:sz w:val="18"/>
                            <w:szCs w:val="18"/>
                            <w:lang w:eastAsia="en-US"/>
                          </w:rPr>
                          <m:t>ОБОБЩ</m:t>
                        </m:r>
                      </m:e>
                      <m:sub>
                        <m:r>
                          <m:rPr>
                            <m:sty m:val="p"/>
                          </m:rPr>
                          <w:rPr>
                            <w:rFonts w:ascii="Cambria Math" w:eastAsia="Calibri" w:hAnsi="Cambria Math"/>
                            <w:sz w:val="18"/>
                            <w:szCs w:val="18"/>
                            <w:lang w:eastAsia="en-US"/>
                          </w:rPr>
                          <m:t>j</m:t>
                        </m:r>
                      </m:sub>
                    </m:sSub>
                  </m:sub>
                </m:sSub>
                <m:r>
                  <m:rPr>
                    <m:sty m:val="p"/>
                  </m:rPr>
                  <w:rPr>
                    <w:rFonts w:ascii="Cambria Math" w:eastAsia="Calibri" w:hAnsi="Cambria Math"/>
                    <w:sz w:val="18"/>
                    <w:szCs w:val="18"/>
                    <w:lang w:eastAsia="en-US"/>
                  </w:rPr>
                  <m:t>=</m:t>
                </m:r>
                <m:nary>
                  <m:naryPr>
                    <m:chr m:val="∑"/>
                    <m:limLoc m:val="undOvr"/>
                    <m:subHide m:val="1"/>
                    <m:supHide m:val="1"/>
                    <m:ctrlPr>
                      <w:rPr>
                        <w:rFonts w:ascii="Cambria Math" w:eastAsia="Calibri" w:hAnsi="Cambria Math"/>
                        <w:sz w:val="18"/>
                        <w:szCs w:val="18"/>
                        <w:lang w:eastAsia="en-US"/>
                      </w:rPr>
                    </m:ctrlPr>
                  </m:naryPr>
                  <m:sub/>
                  <m:sup/>
                  <m:e>
                    <m:d>
                      <m:dPr>
                        <m:ctrlPr>
                          <w:rPr>
                            <w:rFonts w:ascii="Cambria Math" w:eastAsia="Calibri" w:hAnsi="Cambria Math"/>
                            <w:sz w:val="18"/>
                            <w:szCs w:val="18"/>
                            <w:lang w:eastAsia="en-US"/>
                          </w:rPr>
                        </m:ctrlPr>
                      </m:dPr>
                      <m:e>
                        <m:sSub>
                          <m:sSubPr>
                            <m:ctrlPr>
                              <w:rPr>
                                <w:rFonts w:ascii="Cambria Math" w:eastAsia="Calibri" w:hAnsi="Cambria Math"/>
                                <w:sz w:val="18"/>
                                <w:szCs w:val="18"/>
                                <w:lang w:eastAsia="en-US"/>
                              </w:rPr>
                            </m:ctrlPr>
                          </m:sSubPr>
                          <m:e>
                            <m:r>
                              <m:rPr>
                                <m:sty m:val="p"/>
                              </m:rPr>
                              <w:rPr>
                                <w:rFonts w:ascii="Cambria Math" w:eastAsia="Calibri" w:hAnsi="Cambria Math"/>
                                <w:sz w:val="18"/>
                                <w:szCs w:val="18"/>
                                <w:lang w:eastAsia="en-US"/>
                              </w:rPr>
                              <m:t>Б</m:t>
                            </m:r>
                          </m:e>
                          <m:sub>
                            <m:r>
                              <m:rPr>
                                <m:sty m:val="p"/>
                              </m:rPr>
                              <w:rPr>
                                <w:rFonts w:ascii="Cambria Math" w:eastAsia="Calibri" w:hAnsi="Cambria Math"/>
                                <w:sz w:val="18"/>
                                <w:szCs w:val="18"/>
                                <w:lang w:eastAsia="en-US"/>
                              </w:rPr>
                              <m:t>i</m:t>
                            </m:r>
                          </m:sub>
                        </m:sSub>
                        <m:r>
                          <m:rPr>
                            <m:sty m:val="p"/>
                          </m:rPr>
                          <w:rPr>
                            <w:rFonts w:ascii="Cambria Math" w:eastAsia="Calibri" w:hAnsi="Cambria Math"/>
                            <w:sz w:val="18"/>
                            <w:szCs w:val="18"/>
                            <w:lang w:eastAsia="en-US"/>
                          </w:rPr>
                          <m:t>×</m:t>
                        </m:r>
                        <m:sSub>
                          <m:sSubPr>
                            <m:ctrlPr>
                              <w:rPr>
                                <w:rFonts w:ascii="Cambria Math" w:eastAsia="Calibri" w:hAnsi="Cambria Math"/>
                                <w:sz w:val="18"/>
                                <w:szCs w:val="18"/>
                                <w:lang w:eastAsia="en-US"/>
                              </w:rPr>
                            </m:ctrlPr>
                          </m:sSubPr>
                          <m:e>
                            <m:r>
                              <m:rPr>
                                <m:sty m:val="p"/>
                              </m:rPr>
                              <w:rPr>
                                <w:rFonts w:ascii="Cambria Math" w:eastAsia="Calibri" w:hAnsi="Cambria Math"/>
                                <w:sz w:val="18"/>
                                <w:szCs w:val="18"/>
                                <w:lang w:eastAsia="en-US"/>
                              </w:rPr>
                              <m:t>В</m:t>
                            </m:r>
                          </m:e>
                          <m:sub>
                            <m:r>
                              <m:rPr>
                                <m:sty m:val="p"/>
                              </m:rPr>
                              <w:rPr>
                                <w:rFonts w:ascii="Cambria Math" w:eastAsia="Calibri" w:hAnsi="Cambria Math"/>
                                <w:sz w:val="18"/>
                                <w:szCs w:val="18"/>
                                <w:lang w:eastAsia="en-US"/>
                              </w:rPr>
                              <m:t>i</m:t>
                            </m:r>
                          </m:sub>
                        </m:sSub>
                      </m:e>
                    </m:d>
                  </m:e>
                </m:nary>
              </m:oMath>
            </m:oMathPara>
          </w:p>
          <w:p w14:paraId="519B4879" w14:textId="77777777" w:rsidR="00B00286" w:rsidRPr="00B00286" w:rsidRDefault="00B00286" w:rsidP="00B00286">
            <w:pPr>
              <w:spacing w:beforeLines="40" w:before="96" w:line="240" w:lineRule="auto"/>
              <w:ind w:firstLine="0"/>
              <w:rPr>
                <w:rFonts w:eastAsia="Calibri"/>
                <w:sz w:val="18"/>
                <w:szCs w:val="18"/>
                <w:lang w:eastAsia="en-US"/>
              </w:rPr>
            </w:pPr>
            <w:r w:rsidRPr="00B00286">
              <w:rPr>
                <w:rFonts w:eastAsia="Calibri"/>
                <w:sz w:val="18"/>
                <w:szCs w:val="18"/>
                <w:lang w:eastAsia="en-US"/>
              </w:rPr>
              <w:t>где:</w:t>
            </w:r>
          </w:p>
          <w:p w14:paraId="4D383507" w14:textId="77777777" w:rsidR="00B00286" w:rsidRPr="00B00286" w:rsidRDefault="00B00286" w:rsidP="00B00286">
            <w:pPr>
              <w:tabs>
                <w:tab w:val="left" w:pos="742"/>
                <w:tab w:val="left" w:pos="1167"/>
              </w:tabs>
              <w:spacing w:line="240" w:lineRule="auto"/>
              <w:ind w:firstLine="0"/>
              <w:jc w:val="left"/>
              <w:rPr>
                <w:rFonts w:eastAsia="Calibri"/>
                <w:sz w:val="18"/>
                <w:szCs w:val="18"/>
                <w:lang w:eastAsia="en-US"/>
              </w:rPr>
            </w:pPr>
            <w:r w:rsidRPr="00B00286">
              <w:rPr>
                <w:rFonts w:eastAsia="Calibri"/>
                <w:sz w:val="18"/>
                <w:szCs w:val="18"/>
                <w:lang w:eastAsia="en-US"/>
              </w:rPr>
              <w:t>БОБОБЩ j</w:t>
            </w:r>
            <w:r w:rsidRPr="00B00286">
              <w:rPr>
                <w:rFonts w:eastAsia="Calibri"/>
                <w:sz w:val="18"/>
                <w:szCs w:val="18"/>
                <w:lang w:eastAsia="en-US"/>
              </w:rPr>
              <w:tab/>
              <w:t>– рассчитанная оценка предпочтительности по j-тому обобщенному критерию оценки в баллах;</w:t>
            </w:r>
          </w:p>
          <w:p w14:paraId="00573D0A" w14:textId="77777777" w:rsidR="00B00286" w:rsidRPr="00B00286" w:rsidRDefault="00B00286" w:rsidP="00B00286">
            <w:pPr>
              <w:tabs>
                <w:tab w:val="left" w:pos="742"/>
                <w:tab w:val="left" w:pos="1167"/>
              </w:tabs>
              <w:spacing w:line="240" w:lineRule="auto"/>
              <w:ind w:firstLine="0"/>
              <w:jc w:val="left"/>
              <w:rPr>
                <w:rFonts w:eastAsia="Calibri"/>
                <w:sz w:val="18"/>
                <w:szCs w:val="18"/>
                <w:lang w:eastAsia="en-US"/>
              </w:rPr>
            </w:pPr>
            <w:proofErr w:type="spellStart"/>
            <w:r w:rsidRPr="00B00286">
              <w:rPr>
                <w:rFonts w:eastAsia="Calibri"/>
                <w:sz w:val="18"/>
                <w:szCs w:val="18"/>
                <w:lang w:eastAsia="en-US"/>
              </w:rPr>
              <w:t>Б</w:t>
            </w:r>
            <w:proofErr w:type="gramStart"/>
            <w:r w:rsidRPr="00B00286">
              <w:rPr>
                <w:rFonts w:eastAsia="Calibri"/>
                <w:sz w:val="18"/>
                <w:szCs w:val="18"/>
                <w:lang w:eastAsia="en-US"/>
              </w:rPr>
              <w:t>i</w:t>
            </w:r>
            <w:proofErr w:type="spellEnd"/>
            <w:proofErr w:type="gramEnd"/>
            <w:r w:rsidRPr="00B00286">
              <w:rPr>
                <w:rFonts w:eastAsia="Calibri"/>
                <w:sz w:val="18"/>
                <w:szCs w:val="18"/>
                <w:lang w:eastAsia="en-US"/>
              </w:rPr>
              <w:tab/>
              <w:t>–</w:t>
            </w:r>
            <w:r w:rsidRPr="00B00286">
              <w:rPr>
                <w:rFonts w:eastAsia="Calibri"/>
                <w:sz w:val="18"/>
                <w:szCs w:val="18"/>
                <w:lang w:eastAsia="en-US"/>
              </w:rPr>
              <w:tab/>
              <w:t>полученная оценка предпочтительности по i-тому частному критерию оценки (второго уровня), входящего j-</w:t>
            </w:r>
            <w:proofErr w:type="spellStart"/>
            <w:r w:rsidRPr="00B00286">
              <w:rPr>
                <w:rFonts w:eastAsia="Calibri"/>
                <w:sz w:val="18"/>
                <w:szCs w:val="18"/>
                <w:lang w:eastAsia="en-US"/>
              </w:rPr>
              <w:t>ый</w:t>
            </w:r>
            <w:proofErr w:type="spellEnd"/>
            <w:r w:rsidRPr="00B00286">
              <w:rPr>
                <w:rFonts w:eastAsia="Calibri"/>
                <w:sz w:val="18"/>
                <w:szCs w:val="18"/>
                <w:lang w:eastAsia="en-US"/>
              </w:rPr>
              <w:t xml:space="preserve"> обобщенный критерий оценки, в баллах;</w:t>
            </w:r>
          </w:p>
          <w:p w14:paraId="60E905B4" w14:textId="2DCD66E6" w:rsidR="00B00286" w:rsidRPr="00B00286" w:rsidRDefault="00B00286" w:rsidP="00EC1F1A">
            <w:pPr>
              <w:numPr>
                <w:ilvl w:val="7"/>
                <w:numId w:val="0"/>
              </w:numPr>
              <w:spacing w:before="40" w:after="40" w:line="240" w:lineRule="auto"/>
              <w:jc w:val="left"/>
              <w:rPr>
                <w:rFonts w:eastAsia="Calibri"/>
                <w:snapToGrid/>
                <w:sz w:val="18"/>
                <w:szCs w:val="18"/>
              </w:rPr>
            </w:pPr>
            <w:proofErr w:type="spellStart"/>
            <w:r w:rsidRPr="00B00286">
              <w:rPr>
                <w:rFonts w:eastAsia="Calibri"/>
                <w:sz w:val="18"/>
                <w:szCs w:val="18"/>
                <w:lang w:eastAsia="en-US"/>
              </w:rPr>
              <w:t>В</w:t>
            </w:r>
            <w:proofErr w:type="gramStart"/>
            <w:r w:rsidRPr="00B00286">
              <w:rPr>
                <w:rFonts w:eastAsia="Calibri"/>
                <w:sz w:val="18"/>
                <w:szCs w:val="18"/>
                <w:lang w:eastAsia="en-US"/>
              </w:rPr>
              <w:t>i</w:t>
            </w:r>
            <w:proofErr w:type="spellEnd"/>
            <w:proofErr w:type="gramEnd"/>
            <w:r w:rsidRPr="00B00286">
              <w:rPr>
                <w:rFonts w:eastAsia="Calibri"/>
                <w:sz w:val="18"/>
                <w:szCs w:val="18"/>
                <w:lang w:eastAsia="en-US"/>
              </w:rPr>
              <w:tab/>
              <w:t>–</w:t>
            </w:r>
            <w:r w:rsidRPr="00B00286">
              <w:rPr>
                <w:rFonts w:eastAsia="Calibri"/>
                <w:sz w:val="18"/>
                <w:szCs w:val="18"/>
                <w:lang w:eastAsia="en-US"/>
              </w:rPr>
              <w:tab/>
              <w:t>значимость i-ого частного критерия оценки (второго уровня), входящего j-</w:t>
            </w:r>
            <w:proofErr w:type="spellStart"/>
            <w:r w:rsidRPr="00B00286">
              <w:rPr>
                <w:rFonts w:eastAsia="Calibri"/>
                <w:sz w:val="18"/>
                <w:szCs w:val="18"/>
                <w:lang w:eastAsia="en-US"/>
              </w:rPr>
              <w:t>ый</w:t>
            </w:r>
            <w:proofErr w:type="spellEnd"/>
            <w:r w:rsidRPr="00B00286">
              <w:rPr>
                <w:rFonts w:eastAsia="Calibri"/>
                <w:sz w:val="18"/>
                <w:szCs w:val="18"/>
                <w:lang w:eastAsia="en-US"/>
              </w:rPr>
              <w:t xml:space="preserve"> обобщенный критерий оценки, выраженная в </w:t>
            </w:r>
            <w:r w:rsidRPr="00B00286">
              <w:rPr>
                <w:rFonts w:eastAsia="Calibri"/>
                <w:sz w:val="18"/>
                <w:szCs w:val="18"/>
                <w:lang w:eastAsia="en-US"/>
              </w:rPr>
              <w:lastRenderedPageBreak/>
              <w:t>диапазоне от 1% до 100% (или от 0,01 до 1,00) – вес i-ого частного критерия оценки.</w:t>
            </w:r>
          </w:p>
        </w:tc>
      </w:tr>
      <w:tr w:rsidR="00B00286" w:rsidRPr="001530D7" w14:paraId="03365AF4" w14:textId="77777777" w:rsidTr="00406DC2">
        <w:tc>
          <w:tcPr>
            <w:tcW w:w="1384" w:type="dxa"/>
            <w:shd w:val="clear" w:color="auto" w:fill="auto"/>
          </w:tcPr>
          <w:p w14:paraId="4E664B46" w14:textId="558D5EEE" w:rsidR="00B00286" w:rsidRPr="00B00286" w:rsidRDefault="00B00286" w:rsidP="00406DC2">
            <w:pPr>
              <w:numPr>
                <w:ilvl w:val="7"/>
                <w:numId w:val="0"/>
              </w:numPr>
              <w:spacing w:before="40" w:after="40" w:line="240" w:lineRule="auto"/>
              <w:jc w:val="center"/>
              <w:rPr>
                <w:rFonts w:eastAsia="Calibri"/>
                <w:snapToGrid/>
                <w:sz w:val="18"/>
                <w:szCs w:val="18"/>
              </w:rPr>
            </w:pPr>
            <w:r w:rsidRPr="00B00286">
              <w:rPr>
                <w:rFonts w:eastAsia="Calibri"/>
                <w:snapToGrid/>
                <w:sz w:val="18"/>
                <w:szCs w:val="18"/>
              </w:rPr>
              <w:lastRenderedPageBreak/>
              <w:t>2.1.</w:t>
            </w:r>
          </w:p>
        </w:tc>
        <w:tc>
          <w:tcPr>
            <w:tcW w:w="1418" w:type="dxa"/>
            <w:shd w:val="clear" w:color="auto" w:fill="auto"/>
          </w:tcPr>
          <w:p w14:paraId="22E657AB" w14:textId="2620CD09" w:rsidR="00B00286" w:rsidRPr="00B00286" w:rsidRDefault="00B00286" w:rsidP="00B00286">
            <w:pPr>
              <w:numPr>
                <w:ilvl w:val="7"/>
                <w:numId w:val="0"/>
              </w:numPr>
              <w:spacing w:before="40" w:after="40" w:line="240" w:lineRule="auto"/>
              <w:jc w:val="center"/>
              <w:rPr>
                <w:rFonts w:eastAsia="Calibri"/>
                <w:snapToGrid/>
                <w:sz w:val="18"/>
                <w:szCs w:val="18"/>
              </w:rPr>
            </w:pPr>
            <w:r w:rsidRPr="00B00286">
              <w:rPr>
                <w:sz w:val="18"/>
                <w:szCs w:val="18"/>
                <w:lang w:eastAsia="en-US"/>
              </w:rPr>
              <w:t>Неценовой критерий оценки второго уровня</w:t>
            </w:r>
            <w:r w:rsidRPr="00B00286">
              <w:rPr>
                <w:rFonts w:eastAsia="Calibri"/>
                <w:snapToGrid/>
                <w:sz w:val="18"/>
                <w:szCs w:val="18"/>
              </w:rPr>
              <w:t xml:space="preserve"> </w:t>
            </w:r>
            <w:proofErr w:type="spellStart"/>
            <w:proofErr w:type="gramStart"/>
            <w:r w:rsidRPr="00B00286">
              <w:rPr>
                <w:rFonts w:eastAsia="Calibri"/>
                <w:snapToGrid/>
                <w:sz w:val="18"/>
                <w:szCs w:val="18"/>
              </w:rPr>
              <w:t>уровня</w:t>
            </w:r>
            <w:proofErr w:type="spellEnd"/>
            <w:proofErr w:type="gramEnd"/>
          </w:p>
          <w:p w14:paraId="45628C9A" w14:textId="77777777" w:rsidR="00B00286" w:rsidRPr="00B00286" w:rsidRDefault="00B00286" w:rsidP="00392443">
            <w:pPr>
              <w:numPr>
                <w:ilvl w:val="7"/>
                <w:numId w:val="0"/>
              </w:numPr>
              <w:spacing w:before="40" w:after="40" w:line="240" w:lineRule="auto"/>
              <w:jc w:val="center"/>
              <w:rPr>
                <w:rFonts w:eastAsia="Calibri"/>
                <w:snapToGrid/>
                <w:sz w:val="18"/>
                <w:szCs w:val="18"/>
              </w:rPr>
            </w:pPr>
          </w:p>
        </w:tc>
        <w:tc>
          <w:tcPr>
            <w:tcW w:w="1417" w:type="dxa"/>
            <w:tcBorders>
              <w:right w:val="single" w:sz="4" w:space="0" w:color="auto"/>
            </w:tcBorders>
            <w:shd w:val="clear" w:color="auto" w:fill="auto"/>
          </w:tcPr>
          <w:p w14:paraId="70B8D76B" w14:textId="05A6287F" w:rsidR="00B00286" w:rsidRPr="00B00286" w:rsidRDefault="00B00286" w:rsidP="00392443">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отсутствует</w:t>
            </w:r>
          </w:p>
        </w:tc>
        <w:tc>
          <w:tcPr>
            <w:tcW w:w="1276" w:type="dxa"/>
            <w:tcBorders>
              <w:left w:val="single" w:sz="4" w:space="0" w:color="auto"/>
              <w:right w:val="single" w:sz="4" w:space="0" w:color="auto"/>
            </w:tcBorders>
            <w:shd w:val="clear" w:color="auto" w:fill="auto"/>
          </w:tcPr>
          <w:p w14:paraId="7E2D1E27" w14:textId="62AC437E" w:rsidR="00B00286" w:rsidRPr="00B00286" w:rsidRDefault="00B00286" w:rsidP="00406DC2">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Предпочтительность участника</w:t>
            </w:r>
          </w:p>
        </w:tc>
        <w:tc>
          <w:tcPr>
            <w:tcW w:w="1276" w:type="dxa"/>
            <w:tcBorders>
              <w:left w:val="single" w:sz="4" w:space="0" w:color="auto"/>
              <w:right w:val="single" w:sz="4" w:space="0" w:color="auto"/>
            </w:tcBorders>
            <w:shd w:val="clear" w:color="auto" w:fill="auto"/>
          </w:tcPr>
          <w:p w14:paraId="35B832BA" w14:textId="471EAA52" w:rsidR="00B00286" w:rsidRPr="00B00286" w:rsidRDefault="00B00286" w:rsidP="00B00286">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50% </w:t>
            </w:r>
          </w:p>
          <w:p w14:paraId="767EEC9F" w14:textId="65C6092C" w:rsidR="00B00286" w:rsidRPr="00B00286" w:rsidRDefault="00B00286" w:rsidP="00B00286">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w:t>
            </w:r>
            <w:proofErr w:type="spellStart"/>
            <w:r w:rsidRPr="00B00286">
              <w:rPr>
                <w:rFonts w:eastAsia="Calibri"/>
                <w:snapToGrid/>
                <w:sz w:val="18"/>
                <w:szCs w:val="18"/>
              </w:rPr>
              <w:t>Bi</w:t>
            </w:r>
            <w:proofErr w:type="spellEnd"/>
            <w:r w:rsidRPr="00B00286">
              <w:rPr>
                <w:rFonts w:eastAsia="Calibri"/>
                <w:snapToGrid/>
                <w:sz w:val="18"/>
                <w:szCs w:val="18"/>
              </w:rPr>
              <w:t xml:space="preserve"> = 0,50)»,</w:t>
            </w:r>
          </w:p>
          <w:p w14:paraId="23EAA8CB" w14:textId="7E4894E8" w:rsidR="00B00286" w:rsidRPr="00B00286" w:rsidRDefault="00B00286" w:rsidP="00302A18">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где </w:t>
            </w:r>
            <w:proofErr w:type="spellStart"/>
            <w:r w:rsidRPr="00B00286">
              <w:rPr>
                <w:rFonts w:eastAsia="Calibri"/>
                <w:snapToGrid/>
                <w:sz w:val="18"/>
                <w:szCs w:val="18"/>
              </w:rPr>
              <w:t>Bi</w:t>
            </w:r>
            <w:proofErr w:type="spellEnd"/>
            <w:r w:rsidRPr="00B00286">
              <w:rPr>
                <w:rFonts w:eastAsia="Calibri"/>
                <w:snapToGrid/>
                <w:sz w:val="18"/>
                <w:szCs w:val="18"/>
              </w:rPr>
              <w:t xml:space="preserve"> – значимость (вес) критерия оценки</w:t>
            </w:r>
          </w:p>
        </w:tc>
        <w:tc>
          <w:tcPr>
            <w:tcW w:w="1417" w:type="dxa"/>
            <w:tcBorders>
              <w:left w:val="single" w:sz="4" w:space="0" w:color="auto"/>
              <w:right w:val="single" w:sz="4" w:space="0" w:color="auto"/>
            </w:tcBorders>
            <w:shd w:val="clear" w:color="auto" w:fill="auto"/>
          </w:tcPr>
          <w:p w14:paraId="7C5A3980" w14:textId="41857FF1" w:rsidR="00B00286" w:rsidRPr="00B00286" w:rsidRDefault="00B00286" w:rsidP="00CD6728">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Чем ближе связь с заводом-изготовителем (до оцениваемого предела), тем выше предпочтительность</w:t>
            </w:r>
            <w:r w:rsidRPr="00B00286">
              <w:rPr>
                <w:b/>
                <w:i/>
                <w:sz w:val="18"/>
                <w:szCs w:val="18"/>
                <w:shd w:val="clear" w:color="auto" w:fill="FFFF99"/>
                <w:lang w:eastAsia="en-US"/>
              </w:rPr>
              <w:t xml:space="preserve"> </w:t>
            </w:r>
          </w:p>
        </w:tc>
        <w:tc>
          <w:tcPr>
            <w:tcW w:w="2268" w:type="dxa"/>
            <w:tcBorders>
              <w:left w:val="single" w:sz="4" w:space="0" w:color="auto"/>
            </w:tcBorders>
            <w:shd w:val="clear" w:color="auto" w:fill="auto"/>
          </w:tcPr>
          <w:p w14:paraId="325BD175" w14:textId="77777777" w:rsidR="00173462" w:rsidRPr="00173462" w:rsidRDefault="00173462" w:rsidP="00173462">
            <w:pPr>
              <w:pStyle w:val="3"/>
              <w:numPr>
                <w:ilvl w:val="7"/>
                <w:numId w:val="35"/>
              </w:numPr>
              <w:spacing w:beforeLines="40" w:before="96" w:afterLines="40" w:after="96" w:line="240" w:lineRule="auto"/>
              <w:jc w:val="left"/>
              <w:rPr>
                <w:snapToGrid w:val="0"/>
                <w:sz w:val="18"/>
                <w:szCs w:val="18"/>
              </w:rPr>
            </w:pPr>
            <w:r w:rsidRPr="00173462">
              <w:rPr>
                <w:snapToGrid w:val="0"/>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77F41A3" w14:textId="77777777" w:rsidR="00173462" w:rsidRPr="00173462" w:rsidRDefault="00173462" w:rsidP="00173462">
            <w:pPr>
              <w:pStyle w:val="3"/>
              <w:numPr>
                <w:ilvl w:val="7"/>
                <w:numId w:val="35"/>
              </w:numPr>
              <w:spacing w:beforeLines="40" w:before="96" w:afterLines="40" w:after="96" w:line="240" w:lineRule="auto"/>
              <w:jc w:val="left"/>
              <w:rPr>
                <w:snapToGrid w:val="0"/>
                <w:sz w:val="18"/>
                <w:szCs w:val="18"/>
              </w:rPr>
            </w:pPr>
            <w:r w:rsidRPr="00173462">
              <w:rPr>
                <w:snapToGrid w:val="0"/>
                <w:sz w:val="18"/>
                <w:szCs w:val="18"/>
              </w:rPr>
              <w:t xml:space="preserve">Порядок осуществления оценки (значение оцениваемого параметра), в зависимости от предоставленных в i-ой заявке наличие опыта по оказанию аналогичных услуг: </w:t>
            </w:r>
          </w:p>
          <w:tbl>
            <w:tblPr>
              <w:tblW w:w="3225" w:type="dxa"/>
              <w:tblInd w:w="2" w:type="dxa"/>
              <w:tblBorders>
                <w:insideH w:val="single" w:sz="4" w:space="0" w:color="auto"/>
                <w:insideV w:val="single" w:sz="4" w:space="0" w:color="auto"/>
              </w:tblBorders>
              <w:tblLayout w:type="fixed"/>
              <w:tblLook w:val="04A0" w:firstRow="1" w:lastRow="0" w:firstColumn="1" w:lastColumn="0" w:noHBand="0" w:noVBand="1"/>
            </w:tblPr>
            <w:tblGrid>
              <w:gridCol w:w="599"/>
              <w:gridCol w:w="2626"/>
            </w:tblGrid>
            <w:tr w:rsidR="00173462" w:rsidRPr="00173462" w14:paraId="1BA13337" w14:textId="77777777" w:rsidTr="00173462">
              <w:trPr>
                <w:cantSplit/>
                <w:trHeight w:val="737"/>
              </w:trPr>
              <w:tc>
                <w:tcPr>
                  <w:tcW w:w="599" w:type="dxa"/>
                  <w:tcBorders>
                    <w:top w:val="nil"/>
                    <w:left w:val="nil"/>
                    <w:bottom w:val="single" w:sz="4" w:space="0" w:color="auto"/>
                    <w:right w:val="single" w:sz="4" w:space="0" w:color="auto"/>
                  </w:tcBorders>
                  <w:hideMark/>
                </w:tcPr>
                <w:p w14:paraId="3805AC4F" w14:textId="77777777" w:rsidR="00173462" w:rsidRPr="00173462" w:rsidRDefault="00173462" w:rsidP="00173462">
                  <w:pPr>
                    <w:pStyle w:val="3"/>
                    <w:numPr>
                      <w:ilvl w:val="7"/>
                      <w:numId w:val="35"/>
                    </w:numPr>
                    <w:spacing w:beforeLines="40" w:before="96" w:afterLines="40" w:after="96" w:line="240" w:lineRule="auto"/>
                    <w:jc w:val="left"/>
                    <w:rPr>
                      <w:snapToGrid w:val="0"/>
                      <w:sz w:val="18"/>
                      <w:szCs w:val="18"/>
                    </w:rPr>
                  </w:pPr>
                  <w:r w:rsidRPr="00173462">
                    <w:rPr>
                      <w:snapToGrid w:val="0"/>
                      <w:sz w:val="18"/>
                      <w:szCs w:val="18"/>
                    </w:rPr>
                    <w:t>Б</w:t>
                  </w:r>
                  <w:proofErr w:type="gramStart"/>
                  <w:r w:rsidRPr="00173462">
                    <w:rPr>
                      <w:snapToGrid w:val="0"/>
                      <w:sz w:val="18"/>
                      <w:szCs w:val="18"/>
                    </w:rPr>
                    <w:t>2</w:t>
                  </w:r>
                  <w:proofErr w:type="gramEnd"/>
                  <w:r w:rsidRPr="00173462">
                    <w:rPr>
                      <w:snapToGrid w:val="0"/>
                      <w:sz w:val="18"/>
                      <w:szCs w:val="18"/>
                    </w:rPr>
                    <w:t>.2 = 0</w:t>
                  </w:r>
                </w:p>
              </w:tc>
              <w:tc>
                <w:tcPr>
                  <w:tcW w:w="2626" w:type="dxa"/>
                  <w:tcBorders>
                    <w:top w:val="nil"/>
                    <w:left w:val="single" w:sz="4" w:space="0" w:color="auto"/>
                    <w:bottom w:val="single" w:sz="4" w:space="0" w:color="auto"/>
                    <w:right w:val="nil"/>
                  </w:tcBorders>
                  <w:hideMark/>
                </w:tcPr>
                <w:p w14:paraId="4CB01EFA" w14:textId="77777777" w:rsidR="00173462" w:rsidRPr="00173462" w:rsidRDefault="00173462" w:rsidP="00173462">
                  <w:pPr>
                    <w:pStyle w:val="3"/>
                    <w:numPr>
                      <w:ilvl w:val="7"/>
                      <w:numId w:val="35"/>
                    </w:numPr>
                    <w:spacing w:beforeLines="40" w:before="96" w:afterLines="40" w:after="96" w:line="240" w:lineRule="auto"/>
                    <w:jc w:val="left"/>
                    <w:rPr>
                      <w:snapToGrid w:val="0"/>
                      <w:sz w:val="18"/>
                      <w:szCs w:val="18"/>
                    </w:rPr>
                  </w:pPr>
                  <w:r w:rsidRPr="00173462">
                    <w:rPr>
                      <w:snapToGrid w:val="0"/>
                      <w:sz w:val="18"/>
                      <w:szCs w:val="18"/>
                    </w:rPr>
                    <w:t xml:space="preserve">не имеет с производителем на момент </w:t>
                  </w:r>
                  <w:proofErr w:type="gramStart"/>
                  <w:r w:rsidRPr="00173462">
                    <w:rPr>
                      <w:snapToGrid w:val="0"/>
                      <w:sz w:val="18"/>
                      <w:szCs w:val="18"/>
                    </w:rPr>
                    <w:t>торгов</w:t>
                  </w:r>
                  <w:proofErr w:type="gramEnd"/>
                  <w:r w:rsidRPr="00173462">
                    <w:rPr>
                      <w:snapToGrid w:val="0"/>
                      <w:sz w:val="18"/>
                      <w:szCs w:val="18"/>
                    </w:rPr>
                    <w:t xml:space="preserve">  ни </w:t>
                  </w:r>
                  <w:proofErr w:type="gramStart"/>
                  <w:r w:rsidRPr="00173462">
                    <w:rPr>
                      <w:snapToGrid w:val="0"/>
                      <w:sz w:val="18"/>
                      <w:szCs w:val="18"/>
                    </w:rPr>
                    <w:t>каких</w:t>
                  </w:r>
                  <w:proofErr w:type="gramEnd"/>
                  <w:r w:rsidRPr="00173462">
                    <w:rPr>
                      <w:snapToGrid w:val="0"/>
                      <w:sz w:val="18"/>
                      <w:szCs w:val="18"/>
                    </w:rPr>
                    <w:t xml:space="preserve"> взаимоотношений</w:t>
                  </w:r>
                </w:p>
              </w:tc>
            </w:tr>
            <w:tr w:rsidR="00173462" w:rsidRPr="00173462" w14:paraId="349BEB93" w14:textId="77777777" w:rsidTr="00173462">
              <w:trPr>
                <w:cantSplit/>
                <w:trHeight w:val="721"/>
              </w:trPr>
              <w:tc>
                <w:tcPr>
                  <w:tcW w:w="599" w:type="dxa"/>
                  <w:tcBorders>
                    <w:top w:val="single" w:sz="4" w:space="0" w:color="auto"/>
                    <w:left w:val="nil"/>
                    <w:bottom w:val="nil"/>
                    <w:right w:val="single" w:sz="4" w:space="0" w:color="auto"/>
                  </w:tcBorders>
                  <w:hideMark/>
                </w:tcPr>
                <w:p w14:paraId="12368905" w14:textId="77777777" w:rsidR="00173462" w:rsidRPr="00173462" w:rsidRDefault="00173462" w:rsidP="00173462">
                  <w:pPr>
                    <w:pStyle w:val="3"/>
                    <w:numPr>
                      <w:ilvl w:val="7"/>
                      <w:numId w:val="35"/>
                    </w:numPr>
                    <w:spacing w:beforeLines="40" w:before="96" w:afterLines="40" w:after="96" w:line="240" w:lineRule="auto"/>
                    <w:jc w:val="left"/>
                    <w:rPr>
                      <w:snapToGrid w:val="0"/>
                      <w:sz w:val="18"/>
                      <w:szCs w:val="18"/>
                    </w:rPr>
                  </w:pPr>
                  <w:r w:rsidRPr="00173462">
                    <w:rPr>
                      <w:snapToGrid w:val="0"/>
                      <w:sz w:val="18"/>
                      <w:szCs w:val="18"/>
                    </w:rPr>
                    <w:t>Б</w:t>
                  </w:r>
                  <w:proofErr w:type="gramStart"/>
                  <w:r w:rsidRPr="00173462">
                    <w:rPr>
                      <w:snapToGrid w:val="0"/>
                      <w:sz w:val="18"/>
                      <w:szCs w:val="18"/>
                    </w:rPr>
                    <w:t>2</w:t>
                  </w:r>
                  <w:proofErr w:type="gramEnd"/>
                  <w:r w:rsidRPr="00173462">
                    <w:rPr>
                      <w:snapToGrid w:val="0"/>
                      <w:sz w:val="18"/>
                      <w:szCs w:val="18"/>
                    </w:rPr>
                    <w:t>.2 = 5</w:t>
                  </w:r>
                </w:p>
              </w:tc>
              <w:tc>
                <w:tcPr>
                  <w:tcW w:w="2626" w:type="dxa"/>
                  <w:tcBorders>
                    <w:top w:val="single" w:sz="4" w:space="0" w:color="auto"/>
                    <w:left w:val="single" w:sz="4" w:space="0" w:color="auto"/>
                    <w:bottom w:val="nil"/>
                    <w:right w:val="nil"/>
                  </w:tcBorders>
                  <w:hideMark/>
                </w:tcPr>
                <w:p w14:paraId="51333598" w14:textId="77777777" w:rsidR="00173462" w:rsidRPr="00173462" w:rsidRDefault="00173462" w:rsidP="00173462">
                  <w:pPr>
                    <w:pStyle w:val="3"/>
                    <w:numPr>
                      <w:ilvl w:val="7"/>
                      <w:numId w:val="35"/>
                    </w:numPr>
                    <w:spacing w:beforeLines="40" w:before="96" w:afterLines="40" w:after="96" w:line="240" w:lineRule="auto"/>
                    <w:jc w:val="left"/>
                    <w:rPr>
                      <w:snapToGrid w:val="0"/>
                      <w:sz w:val="18"/>
                      <w:szCs w:val="18"/>
                    </w:rPr>
                  </w:pPr>
                  <w:r w:rsidRPr="00173462">
                    <w:rPr>
                      <w:snapToGrid w:val="0"/>
                      <w:sz w:val="18"/>
                      <w:szCs w:val="18"/>
                    </w:rPr>
                    <w:t>является заводом-производителем, дилером, официальным торговым домом, деловым партнером</w:t>
                  </w:r>
                </w:p>
              </w:tc>
            </w:tr>
          </w:tbl>
          <w:p w14:paraId="5CA93AB2" w14:textId="77777777" w:rsidR="00173462" w:rsidRPr="00173462" w:rsidRDefault="00173462" w:rsidP="00173462">
            <w:pPr>
              <w:pStyle w:val="3"/>
              <w:numPr>
                <w:ilvl w:val="7"/>
                <w:numId w:val="35"/>
              </w:numPr>
              <w:spacing w:beforeLines="40" w:before="96" w:afterLines="40" w:after="96" w:line="240" w:lineRule="auto"/>
              <w:jc w:val="left"/>
              <w:rPr>
                <w:snapToGrid w:val="0"/>
                <w:sz w:val="18"/>
                <w:szCs w:val="18"/>
              </w:rPr>
            </w:pPr>
            <w:r w:rsidRPr="00173462">
              <w:rPr>
                <w:snapToGrid w:val="0"/>
                <w:sz w:val="18"/>
                <w:szCs w:val="18"/>
              </w:rPr>
              <w:t>где:</w:t>
            </w:r>
          </w:p>
          <w:p w14:paraId="633DA5C3" w14:textId="77777777" w:rsidR="00173462" w:rsidRPr="00173462" w:rsidRDefault="00173462" w:rsidP="00173462">
            <w:pPr>
              <w:pStyle w:val="3"/>
              <w:numPr>
                <w:ilvl w:val="7"/>
                <w:numId w:val="35"/>
              </w:numPr>
              <w:spacing w:beforeLines="40" w:before="96" w:afterLines="40" w:after="96" w:line="240" w:lineRule="auto"/>
              <w:jc w:val="left"/>
              <w:rPr>
                <w:snapToGrid w:val="0"/>
                <w:sz w:val="18"/>
                <w:szCs w:val="18"/>
              </w:rPr>
            </w:pPr>
            <w:r w:rsidRPr="00173462">
              <w:rPr>
                <w:snapToGrid w:val="0"/>
                <w:sz w:val="18"/>
                <w:szCs w:val="18"/>
              </w:rPr>
              <w:t>Б</w:t>
            </w:r>
            <w:proofErr w:type="gramStart"/>
            <w:r w:rsidRPr="00173462">
              <w:rPr>
                <w:snapToGrid w:val="0"/>
                <w:sz w:val="18"/>
                <w:szCs w:val="18"/>
              </w:rPr>
              <w:t>2</w:t>
            </w:r>
            <w:proofErr w:type="gramEnd"/>
            <w:r w:rsidRPr="00173462">
              <w:rPr>
                <w:snapToGrid w:val="0"/>
                <w:sz w:val="18"/>
                <w:szCs w:val="18"/>
              </w:rPr>
              <w:t>.2</w:t>
            </w:r>
            <w:r w:rsidRPr="00173462">
              <w:rPr>
                <w:snapToGrid w:val="0"/>
                <w:sz w:val="18"/>
                <w:szCs w:val="18"/>
              </w:rPr>
              <w:tab/>
              <w:t>–</w:t>
            </w:r>
            <w:r w:rsidRPr="00173462">
              <w:rPr>
                <w:snapToGrid w:val="0"/>
                <w:sz w:val="18"/>
                <w:szCs w:val="18"/>
              </w:rPr>
              <w:tab/>
              <w:t>рассчитанная оценка предпочтительности по данному частному критерию оценки второго уровня в баллах.</w:t>
            </w:r>
          </w:p>
          <w:p w14:paraId="45C945F3" w14:textId="4F0D27A5" w:rsidR="00B00286" w:rsidRPr="00173462" w:rsidRDefault="00173462" w:rsidP="00173462">
            <w:pPr>
              <w:numPr>
                <w:ilvl w:val="7"/>
                <w:numId w:val="0"/>
              </w:numPr>
              <w:spacing w:before="40" w:after="40" w:line="240" w:lineRule="auto"/>
              <w:jc w:val="left"/>
              <w:rPr>
                <w:rFonts w:eastAsia="Calibri"/>
                <w:snapToGrid/>
                <w:sz w:val="18"/>
                <w:szCs w:val="18"/>
              </w:rPr>
            </w:pPr>
            <w:r w:rsidRPr="00173462">
              <w:rPr>
                <w:sz w:val="18"/>
                <w:szCs w:val="18"/>
              </w:rPr>
              <w:t xml:space="preserve">Шкала оценок от 0 до 5 </w:t>
            </w:r>
            <w:proofErr w:type="spellStart"/>
            <w:r w:rsidRPr="00173462">
              <w:rPr>
                <w:sz w:val="18"/>
                <w:szCs w:val="18"/>
              </w:rPr>
              <w:t>баллов</w:t>
            </w:r>
            <w:proofErr w:type="gramStart"/>
            <w:r w:rsidRPr="00173462">
              <w:rPr>
                <w:sz w:val="18"/>
                <w:szCs w:val="18"/>
              </w:rPr>
              <w:t>.</w:t>
            </w:r>
            <w:r w:rsidR="00B00286" w:rsidRPr="00173462">
              <w:rPr>
                <w:rFonts w:eastAsia="Calibri"/>
                <w:snapToGrid/>
                <w:sz w:val="18"/>
                <w:szCs w:val="18"/>
              </w:rPr>
              <w:t>п</w:t>
            </w:r>
            <w:proofErr w:type="gramEnd"/>
            <w:r w:rsidR="00B00286" w:rsidRPr="00173462">
              <w:rPr>
                <w:rFonts w:eastAsia="Calibri"/>
                <w:snapToGrid/>
                <w:sz w:val="18"/>
                <w:szCs w:val="18"/>
              </w:rPr>
              <w:t>ке</w:t>
            </w:r>
            <w:proofErr w:type="spellEnd"/>
            <w:r w:rsidR="00B00286" w:rsidRPr="00173462">
              <w:rPr>
                <w:rFonts w:eastAsia="Calibri"/>
                <w:snapToGrid/>
                <w:sz w:val="18"/>
                <w:szCs w:val="18"/>
              </w:rPr>
              <w:t xml:space="preserve"> шкале оценок (Ш = 5).</w:t>
            </w:r>
          </w:p>
          <w:p w14:paraId="2C5CE7D3" w14:textId="77777777" w:rsidR="00B00286" w:rsidRPr="00B00286" w:rsidRDefault="00B00286" w:rsidP="00EC1F1A">
            <w:pPr>
              <w:numPr>
                <w:ilvl w:val="7"/>
                <w:numId w:val="0"/>
              </w:numPr>
              <w:spacing w:before="40" w:after="40" w:line="240" w:lineRule="auto"/>
              <w:jc w:val="left"/>
              <w:rPr>
                <w:rFonts w:eastAsia="Calibri"/>
                <w:snapToGrid/>
                <w:sz w:val="18"/>
                <w:szCs w:val="18"/>
              </w:rPr>
            </w:pPr>
          </w:p>
        </w:tc>
      </w:tr>
      <w:tr w:rsidR="00B00286" w:rsidRPr="001530D7" w14:paraId="60B59D21" w14:textId="77777777" w:rsidTr="00406DC2">
        <w:tc>
          <w:tcPr>
            <w:tcW w:w="1384" w:type="dxa"/>
            <w:shd w:val="clear" w:color="auto" w:fill="auto"/>
          </w:tcPr>
          <w:p w14:paraId="6F799272" w14:textId="3259DDAC" w:rsidR="00B00286" w:rsidRPr="00B00286" w:rsidRDefault="00B00286" w:rsidP="00406DC2">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2.2. </w:t>
            </w:r>
          </w:p>
        </w:tc>
        <w:tc>
          <w:tcPr>
            <w:tcW w:w="1418" w:type="dxa"/>
            <w:shd w:val="clear" w:color="auto" w:fill="auto"/>
          </w:tcPr>
          <w:p w14:paraId="4708B80E" w14:textId="77777777" w:rsidR="00B00286" w:rsidRPr="00B00286" w:rsidRDefault="00B00286" w:rsidP="00B00286">
            <w:pPr>
              <w:numPr>
                <w:ilvl w:val="7"/>
                <w:numId w:val="0"/>
              </w:numPr>
              <w:spacing w:before="40" w:after="40" w:line="240" w:lineRule="auto"/>
              <w:jc w:val="center"/>
              <w:rPr>
                <w:rFonts w:eastAsia="Calibri"/>
                <w:snapToGrid/>
                <w:sz w:val="18"/>
                <w:szCs w:val="18"/>
              </w:rPr>
            </w:pPr>
            <w:r w:rsidRPr="00B00286">
              <w:rPr>
                <w:sz w:val="18"/>
                <w:szCs w:val="18"/>
                <w:lang w:eastAsia="en-US"/>
              </w:rPr>
              <w:t>Неценовой критерий оценки второго уровня</w:t>
            </w:r>
            <w:r w:rsidRPr="00B00286">
              <w:rPr>
                <w:rFonts w:eastAsia="Calibri"/>
                <w:snapToGrid/>
                <w:sz w:val="18"/>
                <w:szCs w:val="18"/>
              </w:rPr>
              <w:t xml:space="preserve"> </w:t>
            </w:r>
            <w:proofErr w:type="spellStart"/>
            <w:proofErr w:type="gramStart"/>
            <w:r w:rsidRPr="00B00286">
              <w:rPr>
                <w:rFonts w:eastAsia="Calibri"/>
                <w:snapToGrid/>
                <w:sz w:val="18"/>
                <w:szCs w:val="18"/>
              </w:rPr>
              <w:t>уровня</w:t>
            </w:r>
            <w:proofErr w:type="spellEnd"/>
            <w:proofErr w:type="gramEnd"/>
          </w:p>
          <w:p w14:paraId="25F40DEF" w14:textId="000DD48E" w:rsidR="00B00286" w:rsidRPr="00B00286" w:rsidRDefault="00B00286" w:rsidP="00B00286">
            <w:pPr>
              <w:numPr>
                <w:ilvl w:val="7"/>
                <w:numId w:val="0"/>
              </w:numPr>
              <w:spacing w:before="40" w:after="40" w:line="240" w:lineRule="auto"/>
              <w:jc w:val="center"/>
              <w:rPr>
                <w:rFonts w:eastAsia="Calibri"/>
                <w:snapToGrid/>
                <w:sz w:val="18"/>
                <w:szCs w:val="18"/>
              </w:rPr>
            </w:pPr>
          </w:p>
        </w:tc>
        <w:tc>
          <w:tcPr>
            <w:tcW w:w="1417" w:type="dxa"/>
            <w:tcBorders>
              <w:right w:val="single" w:sz="4" w:space="0" w:color="auto"/>
            </w:tcBorders>
            <w:shd w:val="clear" w:color="auto" w:fill="auto"/>
          </w:tcPr>
          <w:p w14:paraId="1EC760AB" w14:textId="3D0F7835" w:rsidR="00B00286" w:rsidRPr="00B00286" w:rsidRDefault="00B00286" w:rsidP="00392443">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отсутствует</w:t>
            </w:r>
          </w:p>
        </w:tc>
        <w:tc>
          <w:tcPr>
            <w:tcW w:w="1276" w:type="dxa"/>
            <w:tcBorders>
              <w:left w:val="single" w:sz="4" w:space="0" w:color="auto"/>
              <w:right w:val="single" w:sz="4" w:space="0" w:color="auto"/>
            </w:tcBorders>
            <w:shd w:val="clear" w:color="auto" w:fill="auto"/>
          </w:tcPr>
          <w:p w14:paraId="61D4479A" w14:textId="6BA5CB16" w:rsidR="00B00286" w:rsidRPr="00B00286" w:rsidRDefault="00B00286" w:rsidP="00B00286">
            <w:pPr>
              <w:numPr>
                <w:ilvl w:val="7"/>
                <w:numId w:val="0"/>
              </w:numPr>
              <w:spacing w:before="40" w:after="40" w:line="240" w:lineRule="auto"/>
              <w:jc w:val="center"/>
              <w:rPr>
                <w:rFonts w:eastAsia="Calibri"/>
                <w:snapToGrid/>
                <w:sz w:val="18"/>
                <w:szCs w:val="18"/>
              </w:rPr>
            </w:pPr>
            <w:r w:rsidRPr="00B00286">
              <w:rPr>
                <w:sz w:val="18"/>
                <w:szCs w:val="18"/>
              </w:rPr>
              <w:t>Опыт поставки</w:t>
            </w:r>
          </w:p>
        </w:tc>
        <w:tc>
          <w:tcPr>
            <w:tcW w:w="1276" w:type="dxa"/>
            <w:tcBorders>
              <w:left w:val="single" w:sz="4" w:space="0" w:color="auto"/>
              <w:right w:val="single" w:sz="4" w:space="0" w:color="auto"/>
            </w:tcBorders>
            <w:shd w:val="clear" w:color="auto" w:fill="auto"/>
          </w:tcPr>
          <w:p w14:paraId="6711454E" w14:textId="77777777" w:rsidR="00B00286" w:rsidRPr="00B00286" w:rsidRDefault="00B00286" w:rsidP="00B00286">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50% </w:t>
            </w:r>
          </w:p>
          <w:p w14:paraId="1C9CAF7C" w14:textId="77777777" w:rsidR="00B00286" w:rsidRPr="00B00286" w:rsidRDefault="00B00286" w:rsidP="00B00286">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w:t>
            </w:r>
            <w:proofErr w:type="spellStart"/>
            <w:r w:rsidRPr="00B00286">
              <w:rPr>
                <w:rFonts w:eastAsia="Calibri"/>
                <w:snapToGrid/>
                <w:sz w:val="18"/>
                <w:szCs w:val="18"/>
              </w:rPr>
              <w:t>Bi</w:t>
            </w:r>
            <w:proofErr w:type="spellEnd"/>
            <w:r w:rsidRPr="00B00286">
              <w:rPr>
                <w:rFonts w:eastAsia="Calibri"/>
                <w:snapToGrid/>
                <w:sz w:val="18"/>
                <w:szCs w:val="18"/>
              </w:rPr>
              <w:t xml:space="preserve"> = 0,50)»,</w:t>
            </w:r>
          </w:p>
          <w:p w14:paraId="27CBC3BA" w14:textId="4204DBF9" w:rsidR="00B00286" w:rsidRPr="00B00286" w:rsidRDefault="00B00286" w:rsidP="00B00286">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где </w:t>
            </w:r>
            <w:proofErr w:type="spellStart"/>
            <w:r w:rsidRPr="00B00286">
              <w:rPr>
                <w:rFonts w:eastAsia="Calibri"/>
                <w:snapToGrid/>
                <w:sz w:val="18"/>
                <w:szCs w:val="18"/>
              </w:rPr>
              <w:t>Bi</w:t>
            </w:r>
            <w:proofErr w:type="spellEnd"/>
            <w:r w:rsidRPr="00B00286">
              <w:rPr>
                <w:rFonts w:eastAsia="Calibri"/>
                <w:snapToGrid/>
                <w:sz w:val="18"/>
                <w:szCs w:val="18"/>
              </w:rPr>
              <w:t xml:space="preserve"> – значимость (вес) критерия оценки</w:t>
            </w:r>
          </w:p>
        </w:tc>
        <w:tc>
          <w:tcPr>
            <w:tcW w:w="1417" w:type="dxa"/>
            <w:tcBorders>
              <w:left w:val="single" w:sz="4" w:space="0" w:color="auto"/>
              <w:right w:val="single" w:sz="4" w:space="0" w:color="auto"/>
            </w:tcBorders>
            <w:shd w:val="clear" w:color="auto" w:fill="auto"/>
          </w:tcPr>
          <w:p w14:paraId="4F2075CF" w14:textId="08042271" w:rsidR="00B00286" w:rsidRPr="00B00286" w:rsidRDefault="00B00286" w:rsidP="00CD6728">
            <w:pPr>
              <w:numPr>
                <w:ilvl w:val="7"/>
                <w:numId w:val="0"/>
              </w:numPr>
              <w:spacing w:before="40" w:after="40" w:line="240" w:lineRule="auto"/>
              <w:jc w:val="center"/>
              <w:rPr>
                <w:rFonts w:eastAsia="Calibri"/>
                <w:snapToGrid/>
                <w:sz w:val="18"/>
                <w:szCs w:val="18"/>
              </w:rPr>
            </w:pPr>
            <w:r w:rsidRPr="00B00286">
              <w:rPr>
                <w:sz w:val="18"/>
                <w:szCs w:val="18"/>
              </w:rPr>
              <w:t>Чем больше опыт поставки (до оцениваемого предела), тем выше предпочтительность</w:t>
            </w:r>
          </w:p>
        </w:tc>
        <w:tc>
          <w:tcPr>
            <w:tcW w:w="2268" w:type="dxa"/>
            <w:tcBorders>
              <w:left w:val="single" w:sz="4" w:space="0" w:color="auto"/>
            </w:tcBorders>
            <w:shd w:val="clear" w:color="auto" w:fill="auto"/>
          </w:tcPr>
          <w:p w14:paraId="16AF091F" w14:textId="77777777" w:rsidR="00160694" w:rsidRPr="003D5200" w:rsidRDefault="00160694" w:rsidP="00160694">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3FDB69D" w14:textId="77777777" w:rsidR="00160694" w:rsidRDefault="00160694" w:rsidP="00160694">
            <w:pPr>
              <w:numPr>
                <w:ilvl w:val="7"/>
                <w:numId w:val="0"/>
              </w:numPr>
              <w:spacing w:before="40" w:after="40" w:line="240" w:lineRule="auto"/>
              <w:jc w:val="left"/>
              <w:rPr>
                <w:rFonts w:eastAsia="Calibri"/>
                <w:sz w:val="16"/>
                <w:szCs w:val="16"/>
                <w:lang w:eastAsia="en-US"/>
              </w:rPr>
            </w:pPr>
            <w:r w:rsidRPr="003D5200">
              <w:rPr>
                <w:rFonts w:eastAsia="Calibri"/>
                <w:sz w:val="16"/>
                <w:szCs w:val="16"/>
                <w:lang w:eastAsia="en-US"/>
              </w:rPr>
              <w:t>Оценка опыта (строительно-монтажных работ объектов электросетевого хозяйства)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bl>
            <w:tblPr>
              <w:tblW w:w="13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2687"/>
            </w:tblGrid>
            <w:tr w:rsidR="00160694" w:rsidRPr="003D5200" w14:paraId="23906F82" w14:textId="77777777" w:rsidTr="00160694">
              <w:trPr>
                <w:trHeight w:val="916"/>
              </w:trPr>
              <w:tc>
                <w:tcPr>
                  <w:tcW w:w="596" w:type="dxa"/>
                  <w:tcBorders>
                    <w:top w:val="single" w:sz="4" w:space="0" w:color="auto"/>
                    <w:left w:val="single" w:sz="4" w:space="0" w:color="auto"/>
                    <w:bottom w:val="single" w:sz="4" w:space="0" w:color="auto"/>
                    <w:right w:val="single" w:sz="4" w:space="0" w:color="auto"/>
                  </w:tcBorders>
                  <w:hideMark/>
                </w:tcPr>
                <w:p w14:paraId="47538265" w14:textId="77777777" w:rsidR="00160694" w:rsidRPr="003D5200"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Б</w:t>
                  </w:r>
                  <w:proofErr w:type="gramStart"/>
                  <w:r w:rsidRPr="003D5200">
                    <w:rPr>
                      <w:rFonts w:eastAsia="Calibri"/>
                      <w:sz w:val="16"/>
                      <w:szCs w:val="16"/>
                      <w:lang w:eastAsia="en-US"/>
                    </w:rPr>
                    <w:t>2</w:t>
                  </w:r>
                  <w:proofErr w:type="gramEnd"/>
                  <w:r w:rsidRPr="003D5200">
                    <w:rPr>
                      <w:rFonts w:eastAsia="Calibri"/>
                      <w:sz w:val="16"/>
                      <w:szCs w:val="16"/>
                      <w:lang w:eastAsia="en-US"/>
                    </w:rPr>
                    <w:t xml:space="preserve"> = 0</w:t>
                  </w:r>
                </w:p>
              </w:tc>
              <w:tc>
                <w:tcPr>
                  <w:tcW w:w="12687" w:type="dxa"/>
                  <w:tcBorders>
                    <w:top w:val="single" w:sz="4" w:space="0" w:color="auto"/>
                    <w:left w:val="single" w:sz="4" w:space="0" w:color="auto"/>
                    <w:bottom w:val="single" w:sz="4" w:space="0" w:color="auto"/>
                    <w:right w:val="single" w:sz="4" w:space="0" w:color="auto"/>
                  </w:tcBorders>
                  <w:hideMark/>
                </w:tcPr>
                <w:p w14:paraId="66F9357B" w14:textId="77777777"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отсутствует опыт </w:t>
                  </w:r>
                </w:p>
                <w:p w14:paraId="69BE42F7" w14:textId="01859C69" w:rsidR="00160694" w:rsidRDefault="00160694" w:rsidP="006F0496">
                  <w:pPr>
                    <w:spacing w:beforeLines="40" w:before="96" w:afterLines="40" w:after="96" w:line="240" w:lineRule="auto"/>
                    <w:ind w:firstLine="0"/>
                    <w:jc w:val="left"/>
                    <w:rPr>
                      <w:rFonts w:eastAsia="Calibri"/>
                      <w:sz w:val="16"/>
                      <w:szCs w:val="16"/>
                      <w:lang w:eastAsia="en-US"/>
                    </w:rPr>
                  </w:pPr>
                  <w:r>
                    <w:rPr>
                      <w:rFonts w:eastAsia="Calibri"/>
                      <w:sz w:val="16"/>
                      <w:szCs w:val="16"/>
                      <w:lang w:eastAsia="en-US"/>
                    </w:rPr>
                    <w:t xml:space="preserve">поставки </w:t>
                  </w:r>
                  <w:proofErr w:type="gramStart"/>
                  <w:r>
                    <w:rPr>
                      <w:rFonts w:eastAsia="Calibri"/>
                      <w:sz w:val="16"/>
                      <w:szCs w:val="16"/>
                      <w:lang w:eastAsia="en-US"/>
                    </w:rPr>
                    <w:t>за</w:t>
                  </w:r>
                  <w:proofErr w:type="gramEnd"/>
                  <w:r>
                    <w:rPr>
                      <w:rFonts w:eastAsia="Calibri"/>
                      <w:sz w:val="16"/>
                      <w:szCs w:val="16"/>
                      <w:lang w:eastAsia="en-US"/>
                    </w:rPr>
                    <w:t xml:space="preserve"> </w:t>
                  </w:r>
                </w:p>
                <w:p w14:paraId="66377DBF" w14:textId="77777777" w:rsidR="00160694" w:rsidRDefault="00160694" w:rsidP="00160694">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 </w:t>
                  </w:r>
                  <w:proofErr w:type="gramStart"/>
                  <w:r w:rsidRPr="003D5200">
                    <w:rPr>
                      <w:rFonts w:eastAsia="Calibri"/>
                      <w:sz w:val="16"/>
                      <w:szCs w:val="16"/>
                      <w:lang w:eastAsia="en-US"/>
                    </w:rPr>
                    <w:t>последние 3 (три</w:t>
                  </w:r>
                  <w:proofErr w:type="gramEnd"/>
                </w:p>
                <w:p w14:paraId="431BFB9C" w14:textId="79DFE31F" w:rsidR="00160694" w:rsidRPr="003D5200" w:rsidRDefault="00160694" w:rsidP="00160694">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lastRenderedPageBreak/>
                    <w:t>ода</w:t>
                  </w:r>
                </w:p>
              </w:tc>
            </w:tr>
            <w:tr w:rsidR="00160694" w:rsidRPr="003D5200" w14:paraId="15DCBA8C" w14:textId="77777777" w:rsidTr="00160694">
              <w:trPr>
                <w:trHeight w:val="1565"/>
              </w:trPr>
              <w:tc>
                <w:tcPr>
                  <w:tcW w:w="596" w:type="dxa"/>
                  <w:tcBorders>
                    <w:top w:val="single" w:sz="4" w:space="0" w:color="auto"/>
                    <w:left w:val="single" w:sz="4" w:space="0" w:color="auto"/>
                    <w:bottom w:val="single" w:sz="4" w:space="0" w:color="auto"/>
                    <w:right w:val="single" w:sz="4" w:space="0" w:color="auto"/>
                  </w:tcBorders>
                  <w:hideMark/>
                </w:tcPr>
                <w:p w14:paraId="77128DEA" w14:textId="77777777" w:rsidR="00160694" w:rsidRPr="003D5200"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lastRenderedPageBreak/>
                    <w:t>Б</w:t>
                  </w:r>
                  <w:proofErr w:type="gramStart"/>
                  <w:r w:rsidRPr="003D5200">
                    <w:rPr>
                      <w:rFonts w:eastAsia="Calibri"/>
                      <w:sz w:val="16"/>
                      <w:szCs w:val="16"/>
                      <w:lang w:eastAsia="en-US"/>
                    </w:rPr>
                    <w:t>2</w:t>
                  </w:r>
                  <w:proofErr w:type="gramEnd"/>
                  <w:r w:rsidRPr="003D5200">
                    <w:rPr>
                      <w:rFonts w:eastAsia="Calibri"/>
                      <w:sz w:val="16"/>
                      <w:szCs w:val="16"/>
                      <w:lang w:eastAsia="en-US"/>
                    </w:rPr>
                    <w:t xml:space="preserve"> = 3</w:t>
                  </w:r>
                </w:p>
              </w:tc>
              <w:tc>
                <w:tcPr>
                  <w:tcW w:w="12687" w:type="dxa"/>
                  <w:tcBorders>
                    <w:top w:val="single" w:sz="4" w:space="0" w:color="auto"/>
                    <w:left w:val="single" w:sz="4" w:space="0" w:color="auto"/>
                    <w:bottom w:val="single" w:sz="4" w:space="0" w:color="auto"/>
                    <w:right w:val="single" w:sz="4" w:space="0" w:color="auto"/>
                  </w:tcBorders>
                  <w:hideMark/>
                </w:tcPr>
                <w:p w14:paraId="1D191B31" w14:textId="77777777"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опыт </w:t>
                  </w:r>
                  <w:r>
                    <w:rPr>
                      <w:rFonts w:eastAsia="Calibri"/>
                      <w:sz w:val="16"/>
                      <w:szCs w:val="16"/>
                      <w:lang w:eastAsia="en-US"/>
                    </w:rPr>
                    <w:t>поставки</w:t>
                  </w:r>
                  <w:r w:rsidRPr="003D5200">
                    <w:rPr>
                      <w:rFonts w:eastAsia="Calibri"/>
                      <w:sz w:val="16"/>
                      <w:szCs w:val="16"/>
                      <w:lang w:eastAsia="en-US"/>
                    </w:rPr>
                    <w:t xml:space="preserve"> </w:t>
                  </w:r>
                </w:p>
                <w:p w14:paraId="1DDB32FC" w14:textId="6734F519"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за последние 3 (три) </w:t>
                  </w:r>
                </w:p>
                <w:p w14:paraId="75ABB92A" w14:textId="77777777"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года, при этом </w:t>
                  </w:r>
                </w:p>
                <w:p w14:paraId="7D3FB374" w14:textId="57EB6E7A"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за данный период </w:t>
                  </w:r>
                </w:p>
                <w:p w14:paraId="7DFA1FA6" w14:textId="77777777"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Участником </w:t>
                  </w:r>
                </w:p>
                <w:p w14:paraId="0FD4550A" w14:textId="7F9D21A1"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должны быть</w:t>
                  </w:r>
                </w:p>
                <w:p w14:paraId="4A202722" w14:textId="77777777"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 исполнены </w:t>
                  </w:r>
                </w:p>
                <w:p w14:paraId="5FCF29B0" w14:textId="4E8A10C0"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обязательства</w:t>
                  </w:r>
                </w:p>
                <w:p w14:paraId="297F2299" w14:textId="77777777"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 в общем/совокупном объеме </w:t>
                  </w:r>
                </w:p>
                <w:p w14:paraId="0D5F235F" w14:textId="77777777" w:rsidR="00160694" w:rsidRPr="003D5200"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до 50% от НМЦ</w:t>
                  </w:r>
                </w:p>
              </w:tc>
            </w:tr>
            <w:tr w:rsidR="00160694" w:rsidRPr="003D5200" w14:paraId="019908F4" w14:textId="77777777" w:rsidTr="00160694">
              <w:trPr>
                <w:trHeight w:val="1847"/>
              </w:trPr>
              <w:tc>
                <w:tcPr>
                  <w:tcW w:w="596" w:type="dxa"/>
                  <w:tcBorders>
                    <w:top w:val="single" w:sz="4" w:space="0" w:color="auto"/>
                    <w:left w:val="single" w:sz="4" w:space="0" w:color="auto"/>
                    <w:bottom w:val="single" w:sz="4" w:space="0" w:color="auto"/>
                    <w:right w:val="single" w:sz="4" w:space="0" w:color="auto"/>
                  </w:tcBorders>
                  <w:hideMark/>
                </w:tcPr>
                <w:p w14:paraId="4FED47D4" w14:textId="77777777" w:rsidR="00160694" w:rsidRPr="003D5200"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Б</w:t>
                  </w:r>
                  <w:proofErr w:type="gramStart"/>
                  <w:r w:rsidRPr="003D5200">
                    <w:rPr>
                      <w:rFonts w:eastAsia="Calibri"/>
                      <w:sz w:val="16"/>
                      <w:szCs w:val="16"/>
                      <w:lang w:eastAsia="en-US"/>
                    </w:rPr>
                    <w:t>2</w:t>
                  </w:r>
                  <w:proofErr w:type="gramEnd"/>
                  <w:r w:rsidRPr="003D5200">
                    <w:rPr>
                      <w:rFonts w:eastAsia="Calibri"/>
                      <w:sz w:val="16"/>
                      <w:szCs w:val="16"/>
                      <w:lang w:eastAsia="en-US"/>
                    </w:rPr>
                    <w:t xml:space="preserve"> = 5</w:t>
                  </w:r>
                </w:p>
              </w:tc>
              <w:tc>
                <w:tcPr>
                  <w:tcW w:w="12687" w:type="dxa"/>
                  <w:tcBorders>
                    <w:top w:val="single" w:sz="4" w:space="0" w:color="auto"/>
                    <w:left w:val="single" w:sz="4" w:space="0" w:color="auto"/>
                    <w:bottom w:val="single" w:sz="4" w:space="0" w:color="auto"/>
                    <w:right w:val="single" w:sz="4" w:space="0" w:color="auto"/>
                  </w:tcBorders>
                  <w:hideMark/>
                </w:tcPr>
                <w:p w14:paraId="21B187F1" w14:textId="77777777"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опыт </w:t>
                  </w:r>
                  <w:r>
                    <w:rPr>
                      <w:rFonts w:eastAsia="Calibri"/>
                      <w:sz w:val="16"/>
                      <w:szCs w:val="16"/>
                      <w:lang w:eastAsia="en-US"/>
                    </w:rPr>
                    <w:t>поставки</w:t>
                  </w:r>
                  <w:r w:rsidRPr="003D5200">
                    <w:rPr>
                      <w:rFonts w:eastAsia="Calibri"/>
                      <w:sz w:val="16"/>
                      <w:szCs w:val="16"/>
                      <w:lang w:eastAsia="en-US"/>
                    </w:rPr>
                    <w:t xml:space="preserve"> </w:t>
                  </w:r>
                </w:p>
                <w:p w14:paraId="5CE967FB" w14:textId="32B8FB7F"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за последние 3 (три) </w:t>
                  </w:r>
                </w:p>
                <w:p w14:paraId="7D9513E5" w14:textId="77777777"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года, при этом </w:t>
                  </w:r>
                </w:p>
                <w:p w14:paraId="0146EB78" w14:textId="5B293372"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за данный период </w:t>
                  </w:r>
                </w:p>
                <w:p w14:paraId="56A794F9" w14:textId="77777777"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Участником </w:t>
                  </w:r>
                </w:p>
                <w:p w14:paraId="18C4018F" w14:textId="760AF842"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должны быть</w:t>
                  </w:r>
                </w:p>
                <w:p w14:paraId="1DE2FA15" w14:textId="77777777"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 исполнены </w:t>
                  </w:r>
                </w:p>
                <w:p w14:paraId="327C8FD0" w14:textId="27A0C615" w:rsidR="00160694" w:rsidRDefault="00160694" w:rsidP="006F0496">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обязательства</w:t>
                  </w:r>
                </w:p>
                <w:p w14:paraId="6FA5DAC4" w14:textId="77777777" w:rsidR="00160694" w:rsidRDefault="00160694" w:rsidP="006F0496">
                  <w:pPr>
                    <w:spacing w:beforeLines="40" w:before="96" w:afterLines="40" w:after="96" w:line="240" w:lineRule="auto"/>
                    <w:ind w:firstLine="0"/>
                    <w:jc w:val="left"/>
                    <w:rPr>
                      <w:sz w:val="22"/>
                      <w:szCs w:val="22"/>
                    </w:rPr>
                  </w:pPr>
                  <w:r w:rsidRPr="003D5200">
                    <w:rPr>
                      <w:rFonts w:eastAsia="Calibri"/>
                      <w:sz w:val="16"/>
                      <w:szCs w:val="16"/>
                      <w:lang w:eastAsia="en-US"/>
                    </w:rPr>
                    <w:t xml:space="preserve"> в общем/совокупном объ</w:t>
                  </w:r>
                  <w:r w:rsidRPr="003D5200">
                    <w:rPr>
                      <w:rFonts w:eastAsia="Calibri"/>
                      <w:sz w:val="18"/>
                      <w:szCs w:val="18"/>
                      <w:lang w:eastAsia="en-US"/>
                    </w:rPr>
                    <w:t>е</w:t>
                  </w:r>
                  <w:r w:rsidRPr="003D5200">
                    <w:rPr>
                      <w:sz w:val="18"/>
                      <w:szCs w:val="18"/>
                    </w:rPr>
                    <w:t xml:space="preserve">ме </w:t>
                  </w:r>
                  <w:r>
                    <w:rPr>
                      <w:sz w:val="22"/>
                      <w:szCs w:val="22"/>
                    </w:rPr>
                    <w:t xml:space="preserve"> </w:t>
                  </w:r>
                </w:p>
                <w:p w14:paraId="5DDBCDEC" w14:textId="77777777" w:rsidR="00160694" w:rsidRDefault="00160694" w:rsidP="006F0496">
                  <w:pPr>
                    <w:spacing w:beforeLines="40" w:before="96" w:afterLines="40" w:after="96" w:line="240" w:lineRule="auto"/>
                    <w:ind w:firstLine="0"/>
                    <w:jc w:val="left"/>
                    <w:rPr>
                      <w:sz w:val="18"/>
                      <w:szCs w:val="18"/>
                    </w:rPr>
                  </w:pPr>
                  <w:r w:rsidRPr="003D5200">
                    <w:rPr>
                      <w:sz w:val="18"/>
                      <w:szCs w:val="18"/>
                    </w:rPr>
                    <w:t xml:space="preserve">50% и более </w:t>
                  </w:r>
                </w:p>
                <w:p w14:paraId="48C67C3D" w14:textId="5477BCB6" w:rsidR="00160694" w:rsidRPr="003D5200" w:rsidRDefault="00160694" w:rsidP="006F0496">
                  <w:pPr>
                    <w:spacing w:beforeLines="40" w:before="96" w:afterLines="40" w:after="96" w:line="240" w:lineRule="auto"/>
                    <w:ind w:firstLine="0"/>
                    <w:jc w:val="left"/>
                    <w:rPr>
                      <w:rFonts w:eastAsia="Calibri"/>
                      <w:sz w:val="18"/>
                      <w:szCs w:val="18"/>
                      <w:lang w:eastAsia="en-US"/>
                    </w:rPr>
                  </w:pPr>
                  <w:bookmarkStart w:id="662" w:name="_GoBack"/>
                  <w:bookmarkEnd w:id="662"/>
                  <w:r w:rsidRPr="003D5200">
                    <w:rPr>
                      <w:sz w:val="18"/>
                      <w:szCs w:val="18"/>
                    </w:rPr>
                    <w:t>от НМЦ</w:t>
                  </w:r>
                </w:p>
              </w:tc>
            </w:tr>
          </w:tbl>
          <w:p w14:paraId="2B546BBB" w14:textId="7AAE95A0" w:rsidR="00B00286" w:rsidRPr="00B00286" w:rsidRDefault="00B00286" w:rsidP="00B00286">
            <w:pPr>
              <w:numPr>
                <w:ilvl w:val="7"/>
                <w:numId w:val="0"/>
              </w:numPr>
              <w:spacing w:before="40" w:after="40" w:line="240" w:lineRule="auto"/>
              <w:jc w:val="left"/>
              <w:rPr>
                <w:rFonts w:eastAsia="Calibri"/>
                <w:snapToGrid/>
                <w:sz w:val="18"/>
                <w:szCs w:val="18"/>
              </w:rPr>
            </w:pPr>
          </w:p>
        </w:tc>
      </w:tr>
      <w:tr w:rsidR="00210FF9" w:rsidRPr="001530D7" w14:paraId="6FFEB625" w14:textId="77777777" w:rsidTr="00406DC2">
        <w:trPr>
          <w:cantSplit/>
        </w:trPr>
        <w:tc>
          <w:tcPr>
            <w:tcW w:w="5495" w:type="dxa"/>
            <w:gridSpan w:val="4"/>
            <w:shd w:val="clear" w:color="auto" w:fill="auto"/>
          </w:tcPr>
          <w:p w14:paraId="78DD231E" w14:textId="77777777" w:rsidR="00210FF9" w:rsidRPr="00B00286" w:rsidRDefault="00210FF9" w:rsidP="00406DC2">
            <w:pPr>
              <w:numPr>
                <w:ilvl w:val="7"/>
                <w:numId w:val="0"/>
              </w:numPr>
              <w:spacing w:before="40" w:after="40" w:line="240" w:lineRule="auto"/>
              <w:jc w:val="right"/>
              <w:rPr>
                <w:rFonts w:eastAsia="Calibri"/>
                <w:snapToGrid/>
                <w:sz w:val="18"/>
                <w:szCs w:val="18"/>
              </w:rPr>
            </w:pPr>
            <w:r w:rsidRPr="00B00286">
              <w:rPr>
                <w:rFonts w:eastAsia="Calibri"/>
                <w:snapToGrid/>
                <w:sz w:val="18"/>
                <w:szCs w:val="18"/>
              </w:rPr>
              <w:lastRenderedPageBreak/>
              <w:t>Итоговая оценка предпочтительности заявки:</w:t>
            </w:r>
          </w:p>
        </w:tc>
        <w:tc>
          <w:tcPr>
            <w:tcW w:w="4961" w:type="dxa"/>
            <w:gridSpan w:val="3"/>
            <w:shd w:val="clear" w:color="auto" w:fill="auto"/>
          </w:tcPr>
          <w:p w14:paraId="5699222B" w14:textId="77777777" w:rsidR="00210FF9" w:rsidRPr="00B00286" w:rsidRDefault="00210FF9" w:rsidP="00406DC2">
            <w:pPr>
              <w:numPr>
                <w:ilvl w:val="6"/>
                <w:numId w:val="0"/>
              </w:numPr>
              <w:spacing w:line="240" w:lineRule="auto"/>
              <w:jc w:val="left"/>
              <w:rPr>
                <w:rFonts w:eastAsia="Calibri"/>
                <w:snapToGrid/>
                <w:sz w:val="18"/>
                <w:szCs w:val="18"/>
              </w:rPr>
            </w:pPr>
            <w:r w:rsidRPr="00B00286">
              <w:rPr>
                <w:rFonts w:eastAsia="Calibri"/>
                <w:snapToGrid/>
                <w:sz w:val="18"/>
                <w:szCs w:val="18"/>
              </w:rPr>
              <w:t xml:space="preserve">Расчет итоговой оценки предпочтительности </w:t>
            </w:r>
            <w:proofErr w:type="spellStart"/>
            <w:r w:rsidRPr="00B00286">
              <w:rPr>
                <w:rFonts w:eastAsia="Calibri"/>
                <w:i/>
                <w:snapToGrid/>
                <w:sz w:val="18"/>
                <w:szCs w:val="18"/>
                <w:lang w:val="en-US"/>
              </w:rPr>
              <w:t>i</w:t>
            </w:r>
            <w:proofErr w:type="spellEnd"/>
            <w:r w:rsidRPr="00B00286">
              <w:rPr>
                <w:rFonts w:eastAsia="Calibri"/>
                <w:snapToGrid/>
                <w:sz w:val="18"/>
                <w:szCs w:val="18"/>
              </w:rPr>
              <w:t>-ой заявки:</w:t>
            </w:r>
          </w:p>
          <w:p w14:paraId="4BC0B798" w14:textId="77777777" w:rsidR="00210FF9" w:rsidRPr="00B00286" w:rsidRDefault="00210FF9" w:rsidP="00406DC2">
            <w:pPr>
              <w:keepNext/>
              <w:numPr>
                <w:ilvl w:val="6"/>
                <w:numId w:val="0"/>
              </w:numPr>
              <w:spacing w:before="120" w:line="240" w:lineRule="auto"/>
              <w:jc w:val="center"/>
              <w:rPr>
                <w:rFonts w:eastAsia="Calibri"/>
                <w:snapToGrid/>
                <w:sz w:val="18"/>
                <w:szCs w:val="18"/>
              </w:rPr>
            </w:pPr>
            <w:r w:rsidRPr="00B00286">
              <w:rPr>
                <w:rFonts w:eastAsia="Calibri"/>
                <w:snapToGrid/>
                <w:sz w:val="18"/>
                <w:szCs w:val="18"/>
                <w:lang w:eastAsia="en-US"/>
              </w:rPr>
              <w:object w:dxaOrig="9090" w:dyaOrig="1170" w14:anchorId="4FB89C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8.4pt;height:22.05pt" o:ole="">
                  <v:imagedata r:id="rId22" o:title=""/>
                </v:shape>
                <o:OLEObject Type="Embed" ProgID="PBrush" ShapeID="_x0000_i1025" DrawAspect="Content" ObjectID="_1549881429" r:id="rId23"/>
              </w:object>
            </w:r>
          </w:p>
          <w:p w14:paraId="3B50123E" w14:textId="77777777" w:rsidR="00210FF9" w:rsidRPr="00B00286" w:rsidRDefault="00210FF9" w:rsidP="00406DC2">
            <w:pPr>
              <w:keepNext/>
              <w:numPr>
                <w:ilvl w:val="6"/>
                <w:numId w:val="0"/>
              </w:numPr>
              <w:spacing w:beforeLines="40" w:before="96" w:line="240" w:lineRule="auto"/>
              <w:jc w:val="left"/>
              <w:rPr>
                <w:rFonts w:eastAsia="Calibri"/>
                <w:snapToGrid/>
                <w:sz w:val="18"/>
                <w:szCs w:val="18"/>
              </w:rPr>
            </w:pPr>
            <w:r w:rsidRPr="00B00286">
              <w:rPr>
                <w:rFonts w:eastAsia="Calibri"/>
                <w:snapToGrid/>
                <w:sz w:val="18"/>
                <w:szCs w:val="18"/>
              </w:rPr>
              <w:t>где:</w:t>
            </w:r>
          </w:p>
          <w:p w14:paraId="09D8AE11" w14:textId="77777777" w:rsidR="00210FF9" w:rsidRPr="00B00286" w:rsidRDefault="00210FF9" w:rsidP="00406DC2">
            <w:pPr>
              <w:numPr>
                <w:ilvl w:val="6"/>
                <w:numId w:val="0"/>
              </w:numPr>
              <w:tabs>
                <w:tab w:val="left" w:pos="742"/>
                <w:tab w:val="left" w:pos="1167"/>
              </w:tabs>
              <w:spacing w:line="240" w:lineRule="auto"/>
              <w:jc w:val="left"/>
              <w:rPr>
                <w:rFonts w:eastAsia="Calibri"/>
                <w:snapToGrid/>
                <w:sz w:val="18"/>
                <w:szCs w:val="18"/>
              </w:rPr>
            </w:pPr>
            <w:r w:rsidRPr="00B00286">
              <w:rPr>
                <w:rFonts w:eastAsia="Calibri"/>
                <w:snapToGrid/>
                <w:sz w:val="18"/>
                <w:szCs w:val="18"/>
              </w:rPr>
              <w:t>Б</w:t>
            </w:r>
            <w:r w:rsidRPr="00B00286">
              <w:rPr>
                <w:rFonts w:eastAsia="Calibri"/>
                <w:snapToGrid/>
                <w:sz w:val="18"/>
                <w:szCs w:val="18"/>
                <w:vertAlign w:val="subscript"/>
              </w:rPr>
              <w:t>ИТОГ</w:t>
            </w:r>
            <w:r w:rsidRPr="00B00286">
              <w:rPr>
                <w:rFonts w:eastAsia="Calibri"/>
                <w:snapToGrid/>
                <w:sz w:val="18"/>
                <w:szCs w:val="18"/>
              </w:rPr>
              <w:tab/>
              <w:t>–</w:t>
            </w:r>
            <w:r w:rsidRPr="00B00286">
              <w:rPr>
                <w:rFonts w:eastAsia="Calibri"/>
                <w:snapToGrid/>
                <w:sz w:val="18"/>
                <w:szCs w:val="18"/>
              </w:rPr>
              <w:tab/>
              <w:t>рассчитанная итоговая оценка предпочтительности в баллах;</w:t>
            </w:r>
          </w:p>
          <w:p w14:paraId="589A77F9" w14:textId="77777777" w:rsidR="00210FF9" w:rsidRPr="00B00286" w:rsidRDefault="00210FF9" w:rsidP="00406DC2">
            <w:pPr>
              <w:numPr>
                <w:ilvl w:val="6"/>
                <w:numId w:val="0"/>
              </w:numPr>
              <w:tabs>
                <w:tab w:val="left" w:pos="742"/>
                <w:tab w:val="left" w:pos="1167"/>
              </w:tabs>
              <w:spacing w:line="240" w:lineRule="auto"/>
              <w:jc w:val="left"/>
              <w:rPr>
                <w:rFonts w:eastAsia="Calibri"/>
                <w:snapToGrid/>
                <w:sz w:val="18"/>
                <w:szCs w:val="18"/>
              </w:rPr>
            </w:pPr>
            <w:r w:rsidRPr="00B00286">
              <w:rPr>
                <w:rFonts w:eastAsia="Calibri"/>
                <w:snapToGrid/>
                <w:sz w:val="18"/>
                <w:szCs w:val="18"/>
              </w:rPr>
              <w:t>Б</w:t>
            </w:r>
            <w:proofErr w:type="gramStart"/>
            <w:r w:rsidRPr="00B00286">
              <w:rPr>
                <w:rFonts w:eastAsia="Calibri"/>
                <w:snapToGrid/>
                <w:sz w:val="18"/>
                <w:szCs w:val="18"/>
                <w:vertAlign w:val="subscript"/>
              </w:rPr>
              <w:t>1</w:t>
            </w:r>
            <w:proofErr w:type="gramEnd"/>
            <w:r w:rsidRPr="00B00286">
              <w:rPr>
                <w:rFonts w:eastAsia="Calibri"/>
                <w:snapToGrid/>
                <w:sz w:val="18"/>
                <w:szCs w:val="18"/>
                <w:vertAlign w:val="subscript"/>
              </w:rPr>
              <w:t> уровень k</w:t>
            </w:r>
            <w:r w:rsidRPr="00B00286">
              <w:rPr>
                <w:rFonts w:eastAsia="Calibri"/>
                <w:snapToGrid/>
                <w:sz w:val="18"/>
                <w:szCs w:val="18"/>
              </w:rPr>
              <w:tab/>
              <w:t>–</w:t>
            </w:r>
            <w:r w:rsidRPr="00B00286">
              <w:rPr>
                <w:rFonts w:eastAsia="Calibri"/>
                <w:snapToGrid/>
                <w:sz w:val="18"/>
                <w:szCs w:val="18"/>
              </w:rPr>
              <w:tab/>
              <w:t>оценка предпочтительности по k-тому критерию оценки первого уровня в баллах;</w:t>
            </w:r>
          </w:p>
          <w:p w14:paraId="38F97555" w14:textId="77777777" w:rsidR="00210FF9" w:rsidRPr="00B00286" w:rsidRDefault="00210FF9" w:rsidP="00406DC2">
            <w:pPr>
              <w:numPr>
                <w:ilvl w:val="6"/>
                <w:numId w:val="0"/>
              </w:numPr>
              <w:tabs>
                <w:tab w:val="left" w:pos="742"/>
                <w:tab w:val="left" w:pos="1167"/>
              </w:tabs>
              <w:spacing w:line="240" w:lineRule="auto"/>
              <w:jc w:val="left"/>
              <w:rPr>
                <w:rFonts w:eastAsia="Calibri"/>
                <w:snapToGrid/>
                <w:sz w:val="18"/>
                <w:szCs w:val="18"/>
              </w:rPr>
            </w:pPr>
            <w:r w:rsidRPr="00B00286">
              <w:rPr>
                <w:rFonts w:eastAsia="Calibri"/>
                <w:snapToGrid/>
                <w:sz w:val="18"/>
                <w:szCs w:val="18"/>
              </w:rPr>
              <w:t>В</w:t>
            </w:r>
            <w:proofErr w:type="gramStart"/>
            <w:r w:rsidRPr="00B00286">
              <w:rPr>
                <w:rFonts w:eastAsia="Calibri"/>
                <w:snapToGrid/>
                <w:sz w:val="18"/>
                <w:szCs w:val="18"/>
                <w:vertAlign w:val="subscript"/>
              </w:rPr>
              <w:t>1</w:t>
            </w:r>
            <w:proofErr w:type="gramEnd"/>
            <w:r w:rsidRPr="00B00286">
              <w:rPr>
                <w:rFonts w:eastAsia="Calibri"/>
                <w:snapToGrid/>
                <w:sz w:val="18"/>
                <w:szCs w:val="18"/>
                <w:vertAlign w:val="subscript"/>
              </w:rPr>
              <w:t> уровень k</w:t>
            </w:r>
            <w:r w:rsidRPr="00B00286">
              <w:rPr>
                <w:rFonts w:eastAsia="Calibri"/>
                <w:snapToGrid/>
                <w:sz w:val="18"/>
                <w:szCs w:val="18"/>
              </w:rPr>
              <w:tab/>
              <w:t>–</w:t>
            </w:r>
            <w:r w:rsidRPr="00B00286">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55170A9B" w14:textId="77777777" w:rsidR="00210FF9" w:rsidRPr="00B00286" w:rsidRDefault="00210FF9" w:rsidP="00406DC2">
            <w:pPr>
              <w:numPr>
                <w:ilvl w:val="6"/>
                <w:numId w:val="0"/>
              </w:numPr>
              <w:tabs>
                <w:tab w:val="left" w:pos="742"/>
                <w:tab w:val="left" w:pos="1167"/>
              </w:tabs>
              <w:spacing w:line="240" w:lineRule="auto"/>
              <w:jc w:val="left"/>
              <w:rPr>
                <w:rFonts w:eastAsia="Calibri"/>
                <w:snapToGrid/>
                <w:sz w:val="18"/>
                <w:szCs w:val="18"/>
              </w:rPr>
            </w:pPr>
          </w:p>
        </w:tc>
      </w:tr>
    </w:tbl>
    <w:p w14:paraId="2DF324A9" w14:textId="595F40DB" w:rsidR="00406DC2" w:rsidRPr="001530D7" w:rsidRDefault="00406DC2" w:rsidP="00C0618D">
      <w:pPr>
        <w:pStyle w:val="34"/>
        <w:keepNext/>
        <w:numPr>
          <w:ilvl w:val="1"/>
          <w:numId w:val="5"/>
        </w:numPr>
        <w:tabs>
          <w:tab w:val="left" w:pos="1134"/>
        </w:tabs>
        <w:spacing w:before="120" w:after="120" w:line="240" w:lineRule="auto"/>
        <w:rPr>
          <w:sz w:val="22"/>
          <w:szCs w:val="22"/>
        </w:rPr>
      </w:pPr>
      <w:r w:rsidRPr="001530D7">
        <w:rPr>
          <w:sz w:val="22"/>
          <w:szCs w:val="22"/>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1530D7">
        <w:rPr>
          <w:sz w:val="22"/>
          <w:szCs w:val="22"/>
        </w:rPr>
        <w:fldChar w:fldCharType="begin"/>
      </w:r>
      <w:r w:rsidR="00DB241D" w:rsidRPr="001530D7">
        <w:rPr>
          <w:sz w:val="22"/>
          <w:szCs w:val="22"/>
        </w:rPr>
        <w:instrText xml:space="preserve"> REF _Ref468966020 \r \h </w:instrText>
      </w:r>
      <w:r w:rsidR="001530D7" w:rsidRPr="001530D7">
        <w:rPr>
          <w:sz w:val="22"/>
          <w:szCs w:val="22"/>
        </w:rPr>
        <w:instrText xml:space="preserve"> \* MERGEFORMAT </w:instrText>
      </w:r>
      <w:r w:rsidR="00DB241D" w:rsidRPr="001530D7">
        <w:rPr>
          <w:sz w:val="22"/>
          <w:szCs w:val="22"/>
        </w:rPr>
      </w:r>
      <w:r w:rsidR="00DB241D" w:rsidRPr="001530D7">
        <w:rPr>
          <w:sz w:val="22"/>
          <w:szCs w:val="22"/>
        </w:rPr>
        <w:fldChar w:fldCharType="separate"/>
      </w:r>
      <w:r w:rsidR="001B20E6">
        <w:rPr>
          <w:sz w:val="22"/>
          <w:szCs w:val="22"/>
        </w:rPr>
        <w:t>2.9</w:t>
      </w:r>
      <w:r w:rsidR="00DB241D" w:rsidRPr="001530D7">
        <w:rPr>
          <w:sz w:val="22"/>
          <w:szCs w:val="22"/>
        </w:rPr>
        <w:fldChar w:fldCharType="end"/>
      </w:r>
      <w:r w:rsidRPr="001530D7">
        <w:rPr>
          <w:sz w:val="22"/>
          <w:szCs w:val="22"/>
        </w:rPr>
        <w:t>.</w:t>
      </w:r>
    </w:p>
    <w:p w14:paraId="2144AE7A" w14:textId="77777777" w:rsidR="00C0618D" w:rsidRPr="001530D7" w:rsidRDefault="00C0618D" w:rsidP="00C0618D">
      <w:pPr>
        <w:pStyle w:val="34"/>
        <w:keepNext/>
        <w:numPr>
          <w:ilvl w:val="1"/>
          <w:numId w:val="5"/>
        </w:numPr>
        <w:tabs>
          <w:tab w:val="left" w:pos="1134"/>
        </w:tabs>
        <w:spacing w:before="120" w:after="120" w:line="240" w:lineRule="auto"/>
        <w:rPr>
          <w:sz w:val="22"/>
          <w:szCs w:val="22"/>
        </w:rPr>
      </w:pPr>
      <w:r w:rsidRPr="001530D7">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1530D7" w:rsidRDefault="00210FF9" w:rsidP="00210FF9">
      <w:pPr>
        <w:keepNext/>
        <w:numPr>
          <w:ilvl w:val="1"/>
          <w:numId w:val="5"/>
        </w:numPr>
        <w:tabs>
          <w:tab w:val="left" w:pos="1134"/>
        </w:tabs>
        <w:spacing w:before="120" w:after="120" w:line="240" w:lineRule="auto"/>
        <w:rPr>
          <w:sz w:val="22"/>
          <w:szCs w:val="22"/>
        </w:rPr>
      </w:pPr>
      <w:proofErr w:type="gramStart"/>
      <w:r w:rsidRPr="001530D7">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1530D7" w:rsidRDefault="0030357F" w:rsidP="0002227C">
      <w:pPr>
        <w:pStyle w:val="1"/>
        <w:numPr>
          <w:ilvl w:val="0"/>
          <w:numId w:val="5"/>
        </w:numPr>
        <w:rPr>
          <w:sz w:val="22"/>
          <w:szCs w:val="22"/>
        </w:rPr>
      </w:pPr>
      <w:bookmarkStart w:id="663" w:name="_Ref422206377"/>
      <w:bookmarkStart w:id="664" w:name="_Toc422224713"/>
      <w:bookmarkStart w:id="665" w:name="_Toc474152489"/>
      <w:r w:rsidRPr="001530D7">
        <w:rPr>
          <w:sz w:val="22"/>
          <w:szCs w:val="22"/>
        </w:rPr>
        <w:lastRenderedPageBreak/>
        <w:t>Приложение № 5 – Методика оценки деловой репутации и финансового состояния участников закупочных процедур</w:t>
      </w:r>
      <w:bookmarkEnd w:id="663"/>
      <w:bookmarkEnd w:id="664"/>
      <w:bookmarkEnd w:id="665"/>
      <w:r w:rsidRPr="001530D7">
        <w:rPr>
          <w:sz w:val="22"/>
          <w:szCs w:val="22"/>
        </w:rPr>
        <w:t xml:space="preserve"> </w:t>
      </w:r>
    </w:p>
    <w:p w14:paraId="59EA0CB3" w14:textId="77777777" w:rsidR="0030357F" w:rsidRPr="001530D7" w:rsidRDefault="0030357F" w:rsidP="0002227C">
      <w:pPr>
        <w:pStyle w:val="20"/>
        <w:numPr>
          <w:ilvl w:val="1"/>
          <w:numId w:val="5"/>
        </w:numPr>
        <w:rPr>
          <w:sz w:val="22"/>
          <w:szCs w:val="22"/>
        </w:rPr>
      </w:pPr>
      <w:bookmarkStart w:id="666" w:name="_Toc422224714"/>
      <w:bookmarkStart w:id="667" w:name="_Toc474152490"/>
      <w:r w:rsidRPr="001530D7">
        <w:rPr>
          <w:sz w:val="22"/>
          <w:szCs w:val="22"/>
        </w:rPr>
        <w:t>Пояснения к Методике оценки</w:t>
      </w:r>
      <w:bookmarkEnd w:id="666"/>
      <w:bookmarkEnd w:id="667"/>
    </w:p>
    <w:p w14:paraId="02F61156" w14:textId="77777777" w:rsidR="0030357F" w:rsidRPr="001530D7" w:rsidRDefault="0030357F" w:rsidP="00AD44F9">
      <w:pPr>
        <w:pStyle w:val="a5"/>
        <w:numPr>
          <w:ilvl w:val="2"/>
          <w:numId w:val="5"/>
        </w:numPr>
        <w:tabs>
          <w:tab w:val="num" w:pos="1134"/>
        </w:tabs>
        <w:ind w:left="1134"/>
        <w:rPr>
          <w:sz w:val="22"/>
          <w:szCs w:val="22"/>
        </w:rPr>
      </w:pPr>
      <w:r w:rsidRPr="001530D7">
        <w:rPr>
          <w:sz w:val="22"/>
          <w:szCs w:val="22"/>
        </w:rPr>
        <w:t>Методика оценки приведена в Приложении №</w:t>
      </w:r>
      <w:r w:rsidR="00B420F6" w:rsidRPr="001530D7">
        <w:rPr>
          <w:sz w:val="22"/>
          <w:szCs w:val="22"/>
        </w:rPr>
        <w:t xml:space="preserve"> </w:t>
      </w:r>
      <w:r w:rsidRPr="001530D7">
        <w:rPr>
          <w:sz w:val="22"/>
          <w:szCs w:val="22"/>
        </w:rPr>
        <w:t>5 к Документации о закупке.</w:t>
      </w:r>
    </w:p>
    <w:p w14:paraId="4C1E1166" w14:textId="77777777" w:rsidR="00406DC2" w:rsidRPr="001530D7" w:rsidRDefault="00406DC2" w:rsidP="00406DC2">
      <w:pPr>
        <w:pStyle w:val="1"/>
        <w:numPr>
          <w:ilvl w:val="0"/>
          <w:numId w:val="5"/>
        </w:numPr>
        <w:rPr>
          <w:sz w:val="22"/>
          <w:szCs w:val="22"/>
        </w:rPr>
      </w:pPr>
      <w:bookmarkStart w:id="668" w:name="_Ref468792734"/>
      <w:bookmarkStart w:id="669" w:name="_Toc468804981"/>
      <w:bookmarkStart w:id="670" w:name="_Toc468906211"/>
      <w:bookmarkStart w:id="671" w:name="_Toc474152491"/>
      <w:r w:rsidRPr="001530D7">
        <w:rPr>
          <w:sz w:val="22"/>
          <w:szCs w:val="22"/>
        </w:rPr>
        <w:lastRenderedPageBreak/>
        <w:t>Приложение № 6 – Сведения о начальной (максимальной) цене единицы товара, работы, услуги</w:t>
      </w:r>
      <w:bookmarkEnd w:id="668"/>
      <w:bookmarkEnd w:id="669"/>
      <w:bookmarkEnd w:id="670"/>
      <w:bookmarkEnd w:id="671"/>
    </w:p>
    <w:p w14:paraId="388E639A" w14:textId="7B4BE008" w:rsidR="00406DC2" w:rsidRPr="001530D7" w:rsidRDefault="00406DC2" w:rsidP="00406DC2">
      <w:pPr>
        <w:pStyle w:val="a5"/>
        <w:numPr>
          <w:ilvl w:val="0"/>
          <w:numId w:val="0"/>
        </w:numPr>
        <w:rPr>
          <w:sz w:val="22"/>
          <w:szCs w:val="22"/>
        </w:rPr>
      </w:pPr>
      <w:r w:rsidRPr="001530D7">
        <w:rPr>
          <w:sz w:val="22"/>
          <w:szCs w:val="22"/>
        </w:rPr>
        <w:t>Начальная (максимальная) цена договора (цена лота</w:t>
      </w:r>
      <w:r w:rsidR="001D4FDC">
        <w:rPr>
          <w:sz w:val="22"/>
          <w:szCs w:val="22"/>
        </w:rPr>
        <w:t xml:space="preserve">) </w:t>
      </w:r>
    </w:p>
    <w:p w14:paraId="3EE463CB" w14:textId="77777777" w:rsidR="00AD28CE" w:rsidRPr="0090365F" w:rsidRDefault="00AD28CE" w:rsidP="00AD28CE">
      <w:pPr>
        <w:spacing w:line="240" w:lineRule="auto"/>
        <w:ind w:firstLine="0"/>
        <w:rPr>
          <w:rFonts w:eastAsia="Calibri"/>
          <w:snapToGrid/>
          <w:sz w:val="20"/>
          <w:lang w:eastAsia="en-US"/>
        </w:rPr>
      </w:pPr>
      <w:r w:rsidRPr="0090365F">
        <w:rPr>
          <w:rFonts w:eastAsia="Calibri"/>
          <w:snapToGrid/>
          <w:sz w:val="20"/>
          <w:u w:val="single"/>
          <w:lang w:eastAsia="en-US"/>
        </w:rPr>
        <w:t>Лот № 1</w:t>
      </w:r>
      <w:r w:rsidRPr="0090365F">
        <w:rPr>
          <w:rFonts w:eastAsia="Calibri"/>
          <w:snapToGrid/>
          <w:sz w:val="20"/>
          <w:lang w:eastAsia="en-US"/>
        </w:rPr>
        <w:t xml:space="preserve"> - </w:t>
      </w:r>
      <w:r>
        <w:rPr>
          <w:rFonts w:eastAsia="Calibri"/>
          <w:snapToGrid/>
          <w:sz w:val="20"/>
          <w:lang w:eastAsia="en-US"/>
        </w:rPr>
        <w:t>51 262,</w:t>
      </w:r>
      <w:r w:rsidRPr="00164C9D">
        <w:rPr>
          <w:rFonts w:eastAsia="Calibri"/>
          <w:snapToGrid/>
          <w:sz w:val="20"/>
          <w:lang w:eastAsia="en-US"/>
        </w:rPr>
        <w:t>00</w:t>
      </w:r>
      <w:r>
        <w:rPr>
          <w:rFonts w:eastAsia="Calibri"/>
          <w:snapToGrid/>
          <w:sz w:val="20"/>
          <w:lang w:eastAsia="en-US"/>
        </w:rPr>
        <w:t xml:space="preserve"> </w:t>
      </w:r>
      <w:r w:rsidRPr="0090365F">
        <w:rPr>
          <w:rFonts w:eastAsia="Calibri"/>
          <w:snapToGrid/>
          <w:sz w:val="20"/>
          <w:lang w:eastAsia="en-US"/>
        </w:rPr>
        <w:t xml:space="preserve">руб., без учета НДС;  - </w:t>
      </w:r>
      <w:r>
        <w:rPr>
          <w:rFonts w:eastAsia="Calibri"/>
          <w:snapToGrid/>
          <w:sz w:val="20"/>
          <w:lang w:eastAsia="en-US"/>
        </w:rPr>
        <w:t>60 489,</w:t>
      </w:r>
      <w:r w:rsidRPr="00164C9D">
        <w:rPr>
          <w:rFonts w:eastAsia="Calibri"/>
          <w:snapToGrid/>
          <w:sz w:val="20"/>
          <w:lang w:eastAsia="en-US"/>
        </w:rPr>
        <w:t>16</w:t>
      </w:r>
      <w:r>
        <w:rPr>
          <w:rFonts w:eastAsia="Calibri"/>
          <w:snapToGrid/>
          <w:sz w:val="20"/>
          <w:lang w:eastAsia="en-US"/>
        </w:rPr>
        <w:t xml:space="preserve"> </w:t>
      </w:r>
      <w:r w:rsidRPr="0090365F">
        <w:rPr>
          <w:rFonts w:eastAsia="Calibri"/>
          <w:snapToGrid/>
          <w:sz w:val="20"/>
          <w:lang w:eastAsia="en-US"/>
        </w:rPr>
        <w:t>руб., с учетом НДС.</w:t>
      </w:r>
    </w:p>
    <w:p w14:paraId="5AD52FB2" w14:textId="77777777" w:rsidR="00AD28CE" w:rsidRPr="0090365F" w:rsidRDefault="00AD28CE" w:rsidP="00AD28CE">
      <w:pPr>
        <w:spacing w:line="240" w:lineRule="auto"/>
        <w:ind w:firstLine="0"/>
        <w:rPr>
          <w:rFonts w:eastAsia="Calibri"/>
          <w:snapToGrid/>
          <w:sz w:val="20"/>
          <w:lang w:eastAsia="en-US"/>
        </w:rPr>
      </w:pPr>
      <w:r w:rsidRPr="0090365F">
        <w:rPr>
          <w:rFonts w:eastAsia="Calibri"/>
          <w:snapToGrid/>
          <w:sz w:val="20"/>
          <w:u w:val="single"/>
          <w:lang w:eastAsia="en-US"/>
        </w:rPr>
        <w:t xml:space="preserve">Лот № </w:t>
      </w:r>
      <w:r>
        <w:rPr>
          <w:rFonts w:eastAsia="Calibri"/>
          <w:snapToGrid/>
          <w:sz w:val="20"/>
          <w:u w:val="single"/>
          <w:lang w:eastAsia="en-US"/>
        </w:rPr>
        <w:t>3</w:t>
      </w:r>
      <w:r w:rsidRPr="0090365F">
        <w:rPr>
          <w:rFonts w:eastAsia="Calibri"/>
          <w:snapToGrid/>
          <w:sz w:val="20"/>
          <w:lang w:eastAsia="en-US"/>
        </w:rPr>
        <w:t xml:space="preserve"> - </w:t>
      </w:r>
      <w:r>
        <w:rPr>
          <w:rFonts w:eastAsia="Calibri"/>
          <w:snapToGrid/>
          <w:sz w:val="20"/>
          <w:lang w:eastAsia="en-US"/>
        </w:rPr>
        <w:t>708 566,</w:t>
      </w:r>
      <w:r w:rsidRPr="00164C9D">
        <w:rPr>
          <w:rFonts w:eastAsia="Calibri"/>
          <w:snapToGrid/>
          <w:sz w:val="20"/>
          <w:lang w:eastAsia="en-US"/>
        </w:rPr>
        <w:t>00</w:t>
      </w:r>
      <w:r>
        <w:rPr>
          <w:rFonts w:eastAsia="Calibri"/>
          <w:snapToGrid/>
          <w:sz w:val="20"/>
          <w:lang w:eastAsia="en-US"/>
        </w:rPr>
        <w:t xml:space="preserve"> </w:t>
      </w:r>
      <w:r w:rsidRPr="0090365F">
        <w:rPr>
          <w:rFonts w:eastAsia="Calibri"/>
          <w:snapToGrid/>
          <w:sz w:val="20"/>
          <w:lang w:eastAsia="en-US"/>
        </w:rPr>
        <w:t xml:space="preserve">руб., без учета НДС;  - </w:t>
      </w:r>
      <w:r>
        <w:rPr>
          <w:rFonts w:eastAsia="Calibri"/>
          <w:snapToGrid/>
          <w:sz w:val="20"/>
          <w:lang w:eastAsia="en-US"/>
        </w:rPr>
        <w:t>836 107,</w:t>
      </w:r>
      <w:r w:rsidRPr="00164C9D">
        <w:rPr>
          <w:rFonts w:eastAsia="Calibri"/>
          <w:snapToGrid/>
          <w:sz w:val="20"/>
          <w:lang w:eastAsia="en-US"/>
        </w:rPr>
        <w:t>88</w:t>
      </w:r>
      <w:r>
        <w:rPr>
          <w:rFonts w:eastAsia="Calibri"/>
          <w:snapToGrid/>
          <w:sz w:val="20"/>
          <w:lang w:eastAsia="en-US"/>
        </w:rPr>
        <w:t xml:space="preserve"> </w:t>
      </w:r>
      <w:r w:rsidRPr="0090365F">
        <w:rPr>
          <w:rFonts w:eastAsia="Calibri"/>
          <w:snapToGrid/>
          <w:sz w:val="20"/>
          <w:lang w:eastAsia="en-US"/>
        </w:rPr>
        <w:t>руб., с учетом НДС.</w:t>
      </w:r>
    </w:p>
    <w:p w14:paraId="3F93AE69" w14:textId="77777777" w:rsidR="00AD28CE" w:rsidRPr="0090365F" w:rsidRDefault="00AD28CE" w:rsidP="00AD28CE">
      <w:pPr>
        <w:spacing w:line="240" w:lineRule="auto"/>
        <w:ind w:firstLine="0"/>
        <w:rPr>
          <w:rFonts w:eastAsia="Calibri"/>
          <w:snapToGrid/>
          <w:sz w:val="20"/>
          <w:lang w:eastAsia="en-US"/>
        </w:rPr>
      </w:pPr>
      <w:r w:rsidRPr="0090365F">
        <w:rPr>
          <w:rFonts w:eastAsia="Calibri"/>
          <w:snapToGrid/>
          <w:sz w:val="20"/>
          <w:u w:val="single"/>
          <w:lang w:eastAsia="en-US"/>
        </w:rPr>
        <w:t xml:space="preserve">Лот № </w:t>
      </w:r>
      <w:r>
        <w:rPr>
          <w:rFonts w:eastAsia="Calibri"/>
          <w:snapToGrid/>
          <w:sz w:val="20"/>
          <w:u w:val="single"/>
          <w:lang w:eastAsia="en-US"/>
        </w:rPr>
        <w:t>4</w:t>
      </w:r>
      <w:r w:rsidRPr="0090365F">
        <w:rPr>
          <w:rFonts w:eastAsia="Calibri"/>
          <w:snapToGrid/>
          <w:sz w:val="20"/>
          <w:lang w:eastAsia="en-US"/>
        </w:rPr>
        <w:t xml:space="preserve"> – </w:t>
      </w:r>
      <w:r>
        <w:rPr>
          <w:rFonts w:eastAsia="Calibri"/>
          <w:snapToGrid/>
          <w:sz w:val="20"/>
          <w:lang w:eastAsia="en-US"/>
        </w:rPr>
        <w:t>139 691,</w:t>
      </w:r>
      <w:r w:rsidRPr="00164C9D">
        <w:rPr>
          <w:rFonts w:eastAsia="Calibri"/>
          <w:snapToGrid/>
          <w:sz w:val="20"/>
          <w:lang w:eastAsia="en-US"/>
        </w:rPr>
        <w:t>00</w:t>
      </w:r>
      <w:r>
        <w:rPr>
          <w:rFonts w:eastAsia="Calibri"/>
          <w:snapToGrid/>
          <w:sz w:val="20"/>
          <w:lang w:eastAsia="en-US"/>
        </w:rPr>
        <w:t xml:space="preserve"> </w:t>
      </w:r>
      <w:r w:rsidRPr="0090365F">
        <w:rPr>
          <w:rFonts w:eastAsia="Calibri"/>
          <w:snapToGrid/>
          <w:sz w:val="20"/>
          <w:lang w:eastAsia="en-US"/>
        </w:rPr>
        <w:t xml:space="preserve">руб., без учета НДС;  - </w:t>
      </w:r>
      <w:r>
        <w:rPr>
          <w:rFonts w:eastAsia="Calibri"/>
          <w:snapToGrid/>
          <w:sz w:val="20"/>
          <w:lang w:eastAsia="en-US"/>
        </w:rPr>
        <w:t>164 835,</w:t>
      </w:r>
      <w:r w:rsidRPr="00164C9D">
        <w:rPr>
          <w:rFonts w:eastAsia="Calibri"/>
          <w:snapToGrid/>
          <w:sz w:val="20"/>
          <w:lang w:eastAsia="en-US"/>
        </w:rPr>
        <w:t>38</w:t>
      </w:r>
      <w:r>
        <w:rPr>
          <w:rFonts w:eastAsia="Calibri"/>
          <w:snapToGrid/>
          <w:sz w:val="20"/>
          <w:lang w:eastAsia="en-US"/>
        </w:rPr>
        <w:t xml:space="preserve"> </w:t>
      </w:r>
      <w:r w:rsidRPr="0090365F">
        <w:rPr>
          <w:rFonts w:eastAsia="Calibri"/>
          <w:snapToGrid/>
          <w:sz w:val="20"/>
          <w:lang w:eastAsia="en-US"/>
        </w:rPr>
        <w:t>руб., с учетом НДС.</w:t>
      </w:r>
    </w:p>
    <w:p w14:paraId="2DBF21EC" w14:textId="70566EC5" w:rsidR="00406DC2" w:rsidRPr="001530D7" w:rsidRDefault="00406DC2" w:rsidP="00406DC2">
      <w:pPr>
        <w:spacing w:line="240" w:lineRule="auto"/>
        <w:ind w:firstLine="0"/>
        <w:rPr>
          <w:sz w:val="22"/>
          <w:szCs w:val="22"/>
        </w:rPr>
      </w:pPr>
    </w:p>
    <w:p w14:paraId="1531B84A" w14:textId="77777777" w:rsidR="00392443" w:rsidRDefault="00392443" w:rsidP="00392443">
      <w:pPr>
        <w:spacing w:line="240" w:lineRule="auto"/>
        <w:ind w:firstLine="0"/>
        <w:rPr>
          <w:color w:val="FF0000"/>
          <w:sz w:val="22"/>
          <w:szCs w:val="22"/>
        </w:rPr>
      </w:pPr>
      <w:r w:rsidRPr="001530D7">
        <w:rPr>
          <w:color w:val="FF0000"/>
          <w:sz w:val="22"/>
          <w:szCs w:val="22"/>
          <w:highlight w:val="yellow"/>
        </w:rPr>
        <w:t>Форма таблицы 1  представлена в Приложении №7 к настоящей документации.</w:t>
      </w:r>
    </w:p>
    <w:tbl>
      <w:tblPr>
        <w:tblW w:w="10505" w:type="dxa"/>
        <w:tblInd w:w="93" w:type="dxa"/>
        <w:tblLayout w:type="fixed"/>
        <w:tblLook w:val="04A0" w:firstRow="1" w:lastRow="0" w:firstColumn="1" w:lastColumn="0" w:noHBand="0" w:noVBand="1"/>
      </w:tblPr>
      <w:tblGrid>
        <w:gridCol w:w="560"/>
        <w:gridCol w:w="1440"/>
        <w:gridCol w:w="992"/>
        <w:gridCol w:w="1418"/>
        <w:gridCol w:w="1134"/>
        <w:gridCol w:w="992"/>
        <w:gridCol w:w="1559"/>
        <w:gridCol w:w="992"/>
        <w:gridCol w:w="1418"/>
      </w:tblGrid>
      <w:tr w:rsidR="002968E9" w:rsidRPr="0077759D" w14:paraId="46475CF4" w14:textId="77777777" w:rsidTr="0077759D">
        <w:trPr>
          <w:trHeight w:val="345"/>
        </w:trPr>
        <w:tc>
          <w:tcPr>
            <w:tcW w:w="10505" w:type="dxa"/>
            <w:gridSpan w:val="9"/>
            <w:tcBorders>
              <w:top w:val="nil"/>
              <w:left w:val="nil"/>
              <w:bottom w:val="single" w:sz="4" w:space="0" w:color="auto"/>
              <w:right w:val="nil"/>
            </w:tcBorders>
            <w:shd w:val="clear" w:color="auto" w:fill="auto"/>
            <w:noWrap/>
            <w:vAlign w:val="bottom"/>
            <w:hideMark/>
          </w:tcPr>
          <w:p w14:paraId="123CEC71" w14:textId="42DA7CE4" w:rsidR="002968E9" w:rsidRPr="0077759D" w:rsidRDefault="002968E9" w:rsidP="002968E9">
            <w:pPr>
              <w:spacing w:line="240" w:lineRule="auto"/>
              <w:ind w:firstLine="0"/>
              <w:jc w:val="left"/>
              <w:rPr>
                <w:b/>
                <w:bCs/>
                <w:snapToGrid/>
                <w:sz w:val="18"/>
                <w:szCs w:val="18"/>
              </w:rPr>
            </w:pPr>
            <w:r w:rsidRPr="0077759D">
              <w:rPr>
                <w:b/>
                <w:bCs/>
                <w:snapToGrid/>
                <w:sz w:val="18"/>
                <w:szCs w:val="18"/>
              </w:rPr>
              <w:t>ЛОТ  №.1</w:t>
            </w:r>
          </w:p>
        </w:tc>
      </w:tr>
      <w:tr w:rsidR="002968E9" w:rsidRPr="0077759D" w14:paraId="5894E814" w14:textId="77777777" w:rsidTr="0077759D">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C5D56E" w14:textId="77777777" w:rsidR="002968E9" w:rsidRPr="0077759D" w:rsidRDefault="002968E9" w:rsidP="002968E9">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99C02A" w14:textId="77777777" w:rsidR="002968E9" w:rsidRPr="0077759D" w:rsidRDefault="002968E9" w:rsidP="002968E9">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6DF7FA" w14:textId="77777777" w:rsidR="002968E9" w:rsidRPr="0077759D" w:rsidRDefault="002968E9" w:rsidP="002968E9">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8CF2129" w14:textId="77777777" w:rsidR="002968E9" w:rsidRPr="0077759D" w:rsidRDefault="002968E9" w:rsidP="002968E9">
            <w:pPr>
              <w:spacing w:line="240" w:lineRule="auto"/>
              <w:ind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D381EF3" w14:textId="77777777" w:rsidR="002968E9" w:rsidRPr="0077759D" w:rsidRDefault="002968E9" w:rsidP="002968E9">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D083030" w14:textId="77777777" w:rsidR="002968E9" w:rsidRPr="0077759D" w:rsidRDefault="002968E9" w:rsidP="002968E9">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E2D6818" w14:textId="77777777" w:rsidR="002968E9" w:rsidRPr="0077759D" w:rsidRDefault="002968E9" w:rsidP="002968E9">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EFF4593" w14:textId="77777777" w:rsidR="002968E9" w:rsidRPr="0077759D" w:rsidRDefault="002968E9" w:rsidP="002968E9">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21CDE9C" w14:textId="77777777" w:rsidR="002968E9" w:rsidRPr="0077759D" w:rsidRDefault="002968E9" w:rsidP="002968E9">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2968E9" w:rsidRPr="0077759D" w14:paraId="6CD9D72F" w14:textId="77777777" w:rsidTr="0077759D">
        <w:trPr>
          <w:trHeight w:val="990"/>
        </w:trPr>
        <w:tc>
          <w:tcPr>
            <w:tcW w:w="560" w:type="dxa"/>
            <w:vMerge/>
            <w:tcBorders>
              <w:top w:val="nil"/>
              <w:left w:val="single" w:sz="4" w:space="0" w:color="auto"/>
              <w:bottom w:val="single" w:sz="4" w:space="0" w:color="auto"/>
              <w:right w:val="single" w:sz="4" w:space="0" w:color="auto"/>
            </w:tcBorders>
            <w:vAlign w:val="center"/>
            <w:hideMark/>
          </w:tcPr>
          <w:p w14:paraId="63982633" w14:textId="77777777" w:rsidR="002968E9" w:rsidRPr="0077759D" w:rsidRDefault="002968E9" w:rsidP="002968E9">
            <w:pPr>
              <w:spacing w:line="240" w:lineRule="auto"/>
              <w:ind w:firstLine="0"/>
              <w:jc w:val="left"/>
              <w:rPr>
                <w:bCs/>
                <w:snapToGrid/>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5EFE51AF" w14:textId="77777777" w:rsidR="002968E9" w:rsidRPr="0077759D" w:rsidRDefault="002968E9" w:rsidP="002968E9">
            <w:pPr>
              <w:spacing w:line="240" w:lineRule="auto"/>
              <w:ind w:firstLine="0"/>
              <w:jc w:val="left"/>
              <w:rPr>
                <w:bCs/>
                <w:snapToGrid/>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5D909AA3" w14:textId="77777777" w:rsidR="002968E9" w:rsidRPr="0077759D" w:rsidRDefault="002968E9" w:rsidP="002968E9">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0F8946EB" w14:textId="77777777" w:rsidR="002968E9" w:rsidRPr="0077759D" w:rsidRDefault="002968E9" w:rsidP="002968E9">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207267D6" w14:textId="77777777" w:rsidR="002968E9" w:rsidRPr="0077759D" w:rsidRDefault="002968E9" w:rsidP="002968E9">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600634A3" w14:textId="77777777" w:rsidR="002968E9" w:rsidRPr="0077759D" w:rsidRDefault="002968E9" w:rsidP="002968E9">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691E3E62" w14:textId="77777777" w:rsidR="002968E9" w:rsidRPr="0077759D" w:rsidRDefault="002968E9" w:rsidP="002968E9">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484C2864" w14:textId="77777777" w:rsidR="002968E9" w:rsidRPr="0077759D" w:rsidRDefault="002968E9" w:rsidP="002968E9">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2CB668A9" w14:textId="77777777" w:rsidR="002968E9" w:rsidRPr="0077759D" w:rsidRDefault="002968E9" w:rsidP="002968E9">
            <w:pPr>
              <w:spacing w:line="240" w:lineRule="auto"/>
              <w:ind w:firstLine="0"/>
              <w:jc w:val="left"/>
              <w:rPr>
                <w:bCs/>
                <w:snapToGrid/>
                <w:sz w:val="18"/>
                <w:szCs w:val="18"/>
              </w:rPr>
            </w:pPr>
          </w:p>
        </w:tc>
      </w:tr>
      <w:tr w:rsidR="002968E9" w:rsidRPr="0077759D" w14:paraId="616EFBB4" w14:textId="77777777" w:rsidTr="005579B7">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7C212453" w14:textId="77777777" w:rsidR="002968E9" w:rsidRPr="0077759D" w:rsidRDefault="002968E9" w:rsidP="002968E9">
            <w:pPr>
              <w:spacing w:line="240" w:lineRule="auto"/>
              <w:ind w:firstLine="0"/>
              <w:jc w:val="center"/>
              <w:rPr>
                <w:bCs/>
                <w:snapToGrid/>
                <w:sz w:val="18"/>
                <w:szCs w:val="18"/>
              </w:rPr>
            </w:pPr>
            <w:r w:rsidRPr="0077759D">
              <w:rPr>
                <w:bCs/>
                <w:snapToGrid/>
                <w:sz w:val="18"/>
                <w:szCs w:val="18"/>
              </w:rPr>
              <w:t>1</w:t>
            </w:r>
          </w:p>
        </w:tc>
        <w:tc>
          <w:tcPr>
            <w:tcW w:w="1440" w:type="dxa"/>
            <w:tcBorders>
              <w:top w:val="nil"/>
              <w:left w:val="nil"/>
              <w:bottom w:val="single" w:sz="4" w:space="0" w:color="auto"/>
              <w:right w:val="single" w:sz="4" w:space="0" w:color="auto"/>
            </w:tcBorders>
            <w:shd w:val="clear" w:color="000000" w:fill="FFFFFF"/>
            <w:vAlign w:val="center"/>
            <w:hideMark/>
          </w:tcPr>
          <w:p w14:paraId="1E7B86E8" w14:textId="77777777" w:rsidR="002968E9" w:rsidRPr="0077759D" w:rsidRDefault="002968E9" w:rsidP="002968E9">
            <w:pPr>
              <w:spacing w:line="240" w:lineRule="auto"/>
              <w:ind w:firstLine="0"/>
              <w:jc w:val="center"/>
              <w:rPr>
                <w:bCs/>
                <w:snapToGrid/>
                <w:sz w:val="18"/>
                <w:szCs w:val="18"/>
              </w:rPr>
            </w:pPr>
            <w:r w:rsidRPr="0077759D">
              <w:rPr>
                <w:bCs/>
                <w:snapToGrid/>
                <w:sz w:val="18"/>
                <w:szCs w:val="18"/>
              </w:rPr>
              <w:t>2</w:t>
            </w:r>
          </w:p>
        </w:tc>
        <w:tc>
          <w:tcPr>
            <w:tcW w:w="992" w:type="dxa"/>
            <w:tcBorders>
              <w:top w:val="nil"/>
              <w:left w:val="nil"/>
              <w:bottom w:val="single" w:sz="4" w:space="0" w:color="auto"/>
              <w:right w:val="single" w:sz="4" w:space="0" w:color="auto"/>
            </w:tcBorders>
            <w:shd w:val="clear" w:color="000000" w:fill="FFFFFF"/>
            <w:vAlign w:val="center"/>
            <w:hideMark/>
          </w:tcPr>
          <w:p w14:paraId="03F3246A" w14:textId="77777777" w:rsidR="002968E9" w:rsidRPr="0077759D" w:rsidRDefault="002968E9" w:rsidP="002968E9">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21C8977A" w14:textId="77777777" w:rsidR="002968E9" w:rsidRPr="0077759D" w:rsidRDefault="002968E9" w:rsidP="002968E9">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2767FA2A" w14:textId="77777777" w:rsidR="002968E9" w:rsidRPr="0077759D" w:rsidRDefault="002968E9" w:rsidP="002968E9">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5AF4E4BD" w14:textId="77777777" w:rsidR="002968E9" w:rsidRPr="0077759D" w:rsidRDefault="002968E9" w:rsidP="002968E9">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7FF80B6F" w14:textId="77777777" w:rsidR="002968E9" w:rsidRPr="0077759D" w:rsidRDefault="002968E9" w:rsidP="002968E9">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69DBAD4A" w14:textId="77777777" w:rsidR="002968E9" w:rsidRPr="0077759D" w:rsidRDefault="002968E9" w:rsidP="002968E9">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2B93D56A" w14:textId="77777777" w:rsidR="002968E9" w:rsidRPr="0077759D" w:rsidRDefault="002968E9" w:rsidP="002968E9">
            <w:pPr>
              <w:spacing w:line="240" w:lineRule="auto"/>
              <w:ind w:firstLine="0"/>
              <w:jc w:val="center"/>
              <w:rPr>
                <w:bCs/>
                <w:snapToGrid/>
                <w:sz w:val="18"/>
                <w:szCs w:val="18"/>
              </w:rPr>
            </w:pPr>
            <w:r w:rsidRPr="0077759D">
              <w:rPr>
                <w:bCs/>
                <w:snapToGrid/>
                <w:sz w:val="18"/>
                <w:szCs w:val="18"/>
              </w:rPr>
              <w:t>9</w:t>
            </w:r>
          </w:p>
        </w:tc>
      </w:tr>
      <w:tr w:rsidR="002968E9" w:rsidRPr="0077759D" w14:paraId="1D7B8AF4" w14:textId="77777777" w:rsidTr="0077759D">
        <w:trPr>
          <w:trHeight w:val="31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9BB0B11"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17A493D9" w14:textId="77777777" w:rsidR="002968E9" w:rsidRPr="0077759D" w:rsidRDefault="002968E9" w:rsidP="002968E9">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FC8AB4C"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706056AD"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3AEA2368"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35D30A9"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920A21A"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7B011"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702A2FE0"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r>
      <w:tr w:rsidR="002968E9" w:rsidRPr="0077759D" w14:paraId="1AB52BEB" w14:textId="77777777" w:rsidTr="005579B7">
        <w:trPr>
          <w:trHeight w:val="22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278E7FBE"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20C77258" w14:textId="77777777" w:rsidR="002968E9" w:rsidRPr="0077759D" w:rsidRDefault="002968E9" w:rsidP="002968E9">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E7A570A"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669CF88"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344B7763"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E2FE8C8"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1F021600"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E12D392"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234B4C27"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r>
      <w:tr w:rsidR="002968E9" w:rsidRPr="0077759D" w14:paraId="6B3F67C0" w14:textId="77777777" w:rsidTr="005579B7">
        <w:trPr>
          <w:trHeight w:val="14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33628F3E"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71E1231" w14:textId="77777777" w:rsidR="002968E9" w:rsidRPr="0077759D" w:rsidRDefault="002968E9" w:rsidP="002968E9">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7ACC562"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A1D0371"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619BA6E"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411C029"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805D98E"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37815BF"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70E70F35"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r>
      <w:tr w:rsidR="002968E9" w:rsidRPr="0077759D" w14:paraId="1292394B" w14:textId="77777777" w:rsidTr="005579B7">
        <w:trPr>
          <w:trHeight w:val="20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A7C288F"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082CE0E0" w14:textId="77777777" w:rsidR="002968E9" w:rsidRPr="0077759D" w:rsidRDefault="002968E9" w:rsidP="002968E9">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CBBACA5"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6DB036C"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B1EF2AB"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D5058F3"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5E71190C"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3DAD919"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DC75198"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r>
      <w:tr w:rsidR="002968E9" w:rsidRPr="0077759D" w14:paraId="0A86E89C" w14:textId="77777777" w:rsidTr="005579B7">
        <w:trPr>
          <w:trHeight w:val="134"/>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0EACBC81"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13C85491" w14:textId="77777777" w:rsidR="002968E9" w:rsidRPr="0077759D" w:rsidRDefault="002968E9" w:rsidP="002968E9">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760FEE5"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2F1F3DDB"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C94C9E8"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5312B0D5"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F16B645"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55B3534"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714F850"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r>
      <w:tr w:rsidR="002968E9" w:rsidRPr="0077759D" w14:paraId="2B1F04FE" w14:textId="77777777" w:rsidTr="005579B7">
        <w:trPr>
          <w:trHeight w:val="5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4967073"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4A64EC6E" w14:textId="77777777" w:rsidR="002968E9" w:rsidRPr="0077759D" w:rsidRDefault="002968E9" w:rsidP="002968E9">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CCF0D28"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E387F2A"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68733A9C"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79C5009"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2B7292F"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7B3C797"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6FCCBB1"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r>
      <w:tr w:rsidR="002968E9" w:rsidRPr="0077759D" w14:paraId="5F55E575" w14:textId="77777777" w:rsidTr="005579B7">
        <w:trPr>
          <w:trHeight w:val="126"/>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600F46E2"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bottom"/>
            <w:hideMark/>
          </w:tcPr>
          <w:p w14:paraId="451F384C" w14:textId="77777777" w:rsidR="002968E9" w:rsidRPr="0077759D" w:rsidRDefault="002968E9" w:rsidP="002968E9">
            <w:pPr>
              <w:spacing w:line="240" w:lineRule="auto"/>
              <w:ind w:firstLine="0"/>
              <w:jc w:val="left"/>
              <w:rPr>
                <w:snapToGrid/>
                <w:color w:val="000000"/>
                <w:sz w:val="18"/>
                <w:szCs w:val="18"/>
              </w:rPr>
            </w:pPr>
            <w:r w:rsidRPr="0077759D">
              <w:rPr>
                <w:snapToGrid/>
                <w:color w:val="000000"/>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59BFA089"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277E9B50"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3F1902FC"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D945CDB"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7FBB1931"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7C2729F"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vAlign w:val="center"/>
            <w:hideMark/>
          </w:tcPr>
          <w:p w14:paraId="09B42757"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r>
      <w:tr w:rsidR="002968E9" w:rsidRPr="0077759D" w14:paraId="22F9C8EE" w14:textId="77777777" w:rsidTr="005579B7">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7D50A3D3" w14:textId="77777777" w:rsidR="002968E9" w:rsidRPr="0077759D" w:rsidRDefault="002968E9" w:rsidP="002968E9">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19A9CC31" w14:textId="77777777" w:rsidR="002968E9" w:rsidRPr="0077759D" w:rsidRDefault="002968E9" w:rsidP="002968E9">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220B34EA" w14:textId="77777777" w:rsidR="002968E9" w:rsidRPr="0077759D" w:rsidRDefault="002968E9" w:rsidP="002968E9">
            <w:pPr>
              <w:spacing w:line="240" w:lineRule="auto"/>
              <w:ind w:firstLine="0"/>
              <w:jc w:val="center"/>
              <w:rPr>
                <w:snapToGrid/>
                <w:sz w:val="18"/>
                <w:szCs w:val="18"/>
              </w:rPr>
            </w:pPr>
            <w:r w:rsidRPr="0077759D">
              <w:rPr>
                <w:snapToGrid/>
                <w:sz w:val="18"/>
                <w:szCs w:val="18"/>
              </w:rPr>
              <w:t>0,00</w:t>
            </w:r>
          </w:p>
        </w:tc>
      </w:tr>
    </w:tbl>
    <w:p w14:paraId="0D5DB5F1" w14:textId="77777777" w:rsidR="002968E9" w:rsidRDefault="002968E9" w:rsidP="00392443">
      <w:pPr>
        <w:spacing w:line="240" w:lineRule="auto"/>
        <w:ind w:firstLine="0"/>
        <w:rPr>
          <w:color w:val="FF0000"/>
          <w:sz w:val="22"/>
          <w:szCs w:val="22"/>
        </w:rPr>
      </w:pPr>
    </w:p>
    <w:p w14:paraId="4F87C55D" w14:textId="161086ED" w:rsidR="001D4FDC" w:rsidRDefault="00A51930" w:rsidP="00392443">
      <w:pPr>
        <w:spacing w:line="240" w:lineRule="auto"/>
        <w:ind w:firstLine="0"/>
        <w:rPr>
          <w:color w:val="FF0000"/>
          <w:sz w:val="22"/>
          <w:szCs w:val="22"/>
        </w:rPr>
      </w:pPr>
      <w:r>
        <w:rPr>
          <w:b/>
          <w:bCs/>
          <w:snapToGrid/>
          <w:sz w:val="16"/>
          <w:szCs w:val="16"/>
        </w:rPr>
        <w:t>ЛОТ  №3</w:t>
      </w:r>
      <w:r w:rsidRPr="001D4FDC">
        <w:rPr>
          <w:b/>
          <w:bCs/>
          <w:snapToGrid/>
          <w:sz w:val="16"/>
          <w:szCs w:val="16"/>
        </w:rPr>
        <w:t>….</w:t>
      </w:r>
    </w:p>
    <w:p w14:paraId="1314F28A" w14:textId="77777777" w:rsidR="00A51930" w:rsidRDefault="00A51930" w:rsidP="00A51930">
      <w:pPr>
        <w:spacing w:line="240" w:lineRule="auto"/>
        <w:ind w:firstLine="0"/>
        <w:rPr>
          <w:b/>
          <w:bCs/>
          <w:snapToGrid/>
          <w:sz w:val="16"/>
          <w:szCs w:val="16"/>
        </w:rPr>
      </w:pPr>
      <w:r>
        <w:rPr>
          <w:b/>
          <w:bCs/>
          <w:snapToGrid/>
          <w:sz w:val="16"/>
          <w:szCs w:val="16"/>
        </w:rPr>
        <w:t xml:space="preserve"> </w:t>
      </w:r>
    </w:p>
    <w:p w14:paraId="6BFCE360" w14:textId="77777777" w:rsidR="00A51930" w:rsidRDefault="00A51930" w:rsidP="00A51930">
      <w:pPr>
        <w:spacing w:line="240" w:lineRule="auto"/>
        <w:ind w:firstLine="0"/>
        <w:rPr>
          <w:b/>
          <w:bCs/>
          <w:snapToGrid/>
          <w:sz w:val="16"/>
          <w:szCs w:val="16"/>
        </w:rPr>
      </w:pPr>
    </w:p>
    <w:p w14:paraId="1FA17F2A" w14:textId="5B536B9F" w:rsidR="00A51930" w:rsidRDefault="00A51930" w:rsidP="00A51930">
      <w:pPr>
        <w:spacing w:line="240" w:lineRule="auto"/>
        <w:ind w:firstLine="0"/>
        <w:rPr>
          <w:color w:val="FF0000"/>
          <w:sz w:val="22"/>
          <w:szCs w:val="22"/>
        </w:rPr>
      </w:pPr>
      <w:r>
        <w:rPr>
          <w:b/>
          <w:bCs/>
          <w:snapToGrid/>
          <w:sz w:val="16"/>
          <w:szCs w:val="16"/>
        </w:rPr>
        <w:t>ЛОТ  №4</w:t>
      </w:r>
      <w:r w:rsidRPr="001D4FDC">
        <w:rPr>
          <w:b/>
          <w:bCs/>
          <w:snapToGrid/>
          <w:sz w:val="16"/>
          <w:szCs w:val="16"/>
        </w:rPr>
        <w:t>….</w:t>
      </w:r>
    </w:p>
    <w:p w14:paraId="568464C8" w14:textId="77777777" w:rsidR="00A51930" w:rsidRDefault="00A51930" w:rsidP="00392443">
      <w:pPr>
        <w:spacing w:line="240" w:lineRule="auto"/>
        <w:ind w:firstLine="0"/>
        <w:rPr>
          <w:color w:val="FF0000"/>
          <w:sz w:val="22"/>
          <w:szCs w:val="22"/>
        </w:rPr>
      </w:pPr>
    </w:p>
    <w:p w14:paraId="301B3110" w14:textId="77777777" w:rsidR="00A51930" w:rsidRPr="001530D7" w:rsidRDefault="00A51930" w:rsidP="00392443">
      <w:pPr>
        <w:spacing w:line="240" w:lineRule="auto"/>
        <w:ind w:firstLine="0"/>
        <w:rPr>
          <w:color w:val="FF0000"/>
          <w:sz w:val="22"/>
          <w:szCs w:val="22"/>
        </w:rPr>
      </w:pPr>
    </w:p>
    <w:p w14:paraId="2D8325F6" w14:textId="4C0B556E" w:rsidR="00406DC2" w:rsidRPr="001530D7" w:rsidRDefault="001D4FDC" w:rsidP="00406DC2">
      <w:pPr>
        <w:ind w:firstLine="0"/>
        <w:rPr>
          <w:rStyle w:val="afd"/>
          <w:sz w:val="22"/>
          <w:szCs w:val="22"/>
        </w:rPr>
      </w:pPr>
      <w:r w:rsidRPr="001530D7">
        <w:rPr>
          <w:sz w:val="22"/>
          <w:szCs w:val="22"/>
        </w:rPr>
        <w:t xml:space="preserve"> </w:t>
      </w:r>
      <w:proofErr w:type="gramStart"/>
      <w:r w:rsidR="00406DC2" w:rsidRPr="001530D7">
        <w:rPr>
          <w:sz w:val="22"/>
          <w:szCs w:val="22"/>
        </w:rPr>
        <w:t>[</w:t>
      </w:r>
      <w:r w:rsidR="00406DC2" w:rsidRPr="001530D7">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174BB5" w:rsidRPr="001530D7">
        <w:rPr>
          <w:rStyle w:val="afd"/>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62CEFB7" w14:textId="36480686" w:rsidR="00406DC2" w:rsidRPr="001530D7" w:rsidRDefault="00406DC2" w:rsidP="00406DC2">
      <w:pPr>
        <w:ind w:firstLine="0"/>
        <w:rPr>
          <w:b/>
          <w:i/>
          <w:sz w:val="22"/>
          <w:szCs w:val="22"/>
          <w:shd w:val="clear" w:color="auto" w:fill="FFFF99"/>
        </w:rPr>
      </w:pPr>
      <w:proofErr w:type="gramStart"/>
      <w:r w:rsidRPr="001530D7">
        <w:rPr>
          <w:rStyle w:val="afd"/>
          <w:sz w:val="22"/>
          <w:szCs w:val="22"/>
        </w:rPr>
        <w:t xml:space="preserve">Данная структура разделения НМЦ должна быть использована в сводной таблице стоимости работ (раздел </w:t>
      </w:r>
      <w:r w:rsidRPr="001530D7">
        <w:rPr>
          <w:rStyle w:val="afd"/>
          <w:sz w:val="22"/>
          <w:szCs w:val="22"/>
        </w:rPr>
        <w:fldChar w:fldCharType="begin"/>
      </w:r>
      <w:r w:rsidRPr="001530D7">
        <w:rPr>
          <w:rStyle w:val="afd"/>
          <w:sz w:val="22"/>
          <w:szCs w:val="22"/>
        </w:rPr>
        <w:instrText xml:space="preserve"> REF _Ref55335818 \r \h </w:instrText>
      </w:r>
      <w:r w:rsidR="001530D7" w:rsidRPr="001530D7">
        <w:rPr>
          <w:rStyle w:val="afd"/>
          <w:sz w:val="22"/>
          <w:szCs w:val="22"/>
        </w:rPr>
        <w:instrText xml:space="preserve"> \* MERGEFORMAT </w:instrText>
      </w:r>
      <w:r w:rsidRPr="001530D7">
        <w:rPr>
          <w:rStyle w:val="afd"/>
          <w:sz w:val="22"/>
          <w:szCs w:val="22"/>
        </w:rPr>
      </w:r>
      <w:r w:rsidRPr="001530D7">
        <w:rPr>
          <w:rStyle w:val="afd"/>
          <w:sz w:val="22"/>
          <w:szCs w:val="22"/>
        </w:rPr>
        <w:fldChar w:fldCharType="separate"/>
      </w:r>
      <w:r w:rsidR="001B20E6">
        <w:rPr>
          <w:rStyle w:val="afd"/>
          <w:sz w:val="22"/>
          <w:szCs w:val="22"/>
        </w:rPr>
        <w:t>5.5</w:t>
      </w:r>
      <w:r w:rsidRPr="001530D7">
        <w:rPr>
          <w:rStyle w:val="afd"/>
          <w:sz w:val="22"/>
          <w:szCs w:val="22"/>
        </w:rPr>
        <w:fldChar w:fldCharType="end"/>
      </w:r>
      <w:r w:rsidR="0015324C" w:rsidRPr="001530D7">
        <w:rPr>
          <w:rStyle w:val="afd"/>
          <w:sz w:val="22"/>
          <w:szCs w:val="22"/>
        </w:rPr>
        <w:t>)</w:t>
      </w:r>
      <w:r w:rsidRPr="001530D7">
        <w:rPr>
          <w:sz w:val="22"/>
          <w:szCs w:val="22"/>
        </w:rPr>
        <w:t>]</w:t>
      </w:r>
      <w:proofErr w:type="gramEnd"/>
    </w:p>
    <w:p w14:paraId="3503CFB5" w14:textId="77777777" w:rsidR="00E7083F" w:rsidRPr="001530D7" w:rsidRDefault="00E7083F">
      <w:pPr>
        <w:pStyle w:val="aff0"/>
        <w:tabs>
          <w:tab w:val="clear" w:pos="1134"/>
        </w:tabs>
        <w:rPr>
          <w:sz w:val="22"/>
          <w:szCs w:val="22"/>
        </w:rPr>
      </w:pPr>
    </w:p>
    <w:sectPr w:rsidR="00E7083F" w:rsidRPr="001530D7"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26A196" w14:textId="77777777" w:rsidR="00766E7A" w:rsidRDefault="00766E7A">
      <w:r>
        <w:separator/>
      </w:r>
    </w:p>
  </w:endnote>
  <w:endnote w:type="continuationSeparator" w:id="0">
    <w:p w14:paraId="32DFD5DD" w14:textId="77777777" w:rsidR="00766E7A" w:rsidRDefault="00766E7A">
      <w:r>
        <w:continuationSeparator/>
      </w:r>
    </w:p>
  </w:endnote>
  <w:endnote w:type="continuationNotice" w:id="1">
    <w:p w14:paraId="69747F3A" w14:textId="77777777" w:rsidR="00766E7A" w:rsidRDefault="00766E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2968E9" w:rsidRDefault="002968E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60694">
      <w:rPr>
        <w:i/>
        <w:noProof/>
        <w:sz w:val="24"/>
        <w:szCs w:val="24"/>
      </w:rPr>
      <w:t>90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60694">
      <w:rPr>
        <w:i/>
        <w:noProof/>
        <w:sz w:val="24"/>
        <w:szCs w:val="24"/>
      </w:rPr>
      <w:t>93</w:t>
    </w:r>
    <w:r w:rsidRPr="00B54ABF">
      <w:rPr>
        <w:i/>
        <w:sz w:val="24"/>
        <w:szCs w:val="24"/>
      </w:rPr>
      <w:fldChar w:fldCharType="end"/>
    </w:r>
  </w:p>
  <w:p w14:paraId="6D135379" w14:textId="77777777" w:rsidR="002968E9" w:rsidRDefault="002968E9">
    <w:pPr>
      <w:pStyle w:val="ad"/>
    </w:pPr>
  </w:p>
  <w:p w14:paraId="19762A37" w14:textId="77777777" w:rsidR="002968E9" w:rsidRDefault="002968E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2968E9" w:rsidRPr="00B54ABF" w:rsidRDefault="002968E9" w:rsidP="00B54ABF">
    <w:pPr>
      <w:tabs>
        <w:tab w:val="right" w:pos="10260"/>
      </w:tabs>
      <w:spacing w:line="240" w:lineRule="auto"/>
      <w:ind w:firstLine="0"/>
      <w:rPr>
        <w:i/>
        <w:sz w:val="24"/>
        <w:szCs w:val="24"/>
      </w:rPr>
    </w:pPr>
    <w:r>
      <w:rPr>
        <w:sz w:val="20"/>
      </w:rPr>
      <w:tab/>
    </w:r>
  </w:p>
  <w:p w14:paraId="01DF2172" w14:textId="77777777" w:rsidR="002968E9" w:rsidRPr="00B54ABF" w:rsidRDefault="002968E9" w:rsidP="00B54ABF">
    <w:pPr>
      <w:tabs>
        <w:tab w:val="right" w:pos="10260"/>
      </w:tabs>
      <w:spacing w:line="240" w:lineRule="auto"/>
      <w:ind w:firstLine="0"/>
      <w:rPr>
        <w:i/>
        <w:sz w:val="24"/>
        <w:szCs w:val="24"/>
      </w:rPr>
    </w:pPr>
  </w:p>
  <w:p w14:paraId="6812B52E" w14:textId="77777777" w:rsidR="002968E9" w:rsidRDefault="002968E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CEC4F" w14:textId="77777777" w:rsidR="00766E7A" w:rsidRDefault="00766E7A">
      <w:r>
        <w:separator/>
      </w:r>
    </w:p>
  </w:footnote>
  <w:footnote w:type="continuationSeparator" w:id="0">
    <w:p w14:paraId="62964796" w14:textId="77777777" w:rsidR="00766E7A" w:rsidRDefault="00766E7A">
      <w:r>
        <w:continuationSeparator/>
      </w:r>
    </w:p>
  </w:footnote>
  <w:footnote w:type="continuationNotice" w:id="1">
    <w:p w14:paraId="0E33937A" w14:textId="77777777" w:rsidR="00766E7A" w:rsidRDefault="00766E7A">
      <w:pPr>
        <w:spacing w:line="240" w:lineRule="auto"/>
      </w:pPr>
    </w:p>
  </w:footnote>
  <w:footnote w:id="2">
    <w:p w14:paraId="479255DA" w14:textId="77777777" w:rsidR="002968E9" w:rsidRDefault="002968E9"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2968E9" w:rsidRDefault="002968E9"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2968E9" w:rsidRDefault="002968E9"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2968E9" w:rsidRDefault="002968E9"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17E27F1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702"/>
        </w:tabs>
        <w:ind w:left="1702"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4"/>
  </w:num>
  <w:num w:numId="4">
    <w:abstractNumId w:val="25"/>
  </w:num>
  <w:num w:numId="5">
    <w:abstractNumId w:val="19"/>
  </w:num>
  <w:num w:numId="6">
    <w:abstractNumId w:val="3"/>
  </w:num>
  <w:num w:numId="7">
    <w:abstractNumId w:val="24"/>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1"/>
  </w:num>
  <w:num w:numId="17">
    <w:abstractNumId w:val="2"/>
  </w:num>
  <w:num w:numId="18">
    <w:abstractNumId w:val="12"/>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6"/>
  </w:num>
  <w:num w:numId="24">
    <w:abstractNumId w:val="30"/>
  </w:num>
  <w:num w:numId="25">
    <w:abstractNumId w:val="29"/>
  </w:num>
  <w:num w:numId="26">
    <w:abstractNumId w:val="10"/>
  </w:num>
  <w:num w:numId="27">
    <w:abstractNumId w:val="16"/>
  </w:num>
  <w:num w:numId="28">
    <w:abstractNumId w:val="27"/>
  </w:num>
  <w:num w:numId="29">
    <w:abstractNumId w:val="21"/>
  </w:num>
  <w:num w:numId="30">
    <w:abstractNumId w:val="28"/>
  </w:num>
  <w:num w:numId="31">
    <w:abstractNumId w:val="17"/>
  </w:num>
  <w:num w:numId="32">
    <w:abstractNumId w:val="20"/>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028"/>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C4D51"/>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1923"/>
    <w:rsid w:val="00102EE2"/>
    <w:rsid w:val="00103871"/>
    <w:rsid w:val="001057F2"/>
    <w:rsid w:val="00105FD7"/>
    <w:rsid w:val="001078CE"/>
    <w:rsid w:val="00107BB1"/>
    <w:rsid w:val="00111754"/>
    <w:rsid w:val="00115064"/>
    <w:rsid w:val="00120B83"/>
    <w:rsid w:val="00121FEC"/>
    <w:rsid w:val="0012405E"/>
    <w:rsid w:val="00124231"/>
    <w:rsid w:val="001253EB"/>
    <w:rsid w:val="00125BE4"/>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0D7"/>
    <w:rsid w:val="0015324C"/>
    <w:rsid w:val="00155BFC"/>
    <w:rsid w:val="00157FF8"/>
    <w:rsid w:val="00160694"/>
    <w:rsid w:val="00161461"/>
    <w:rsid w:val="0016175E"/>
    <w:rsid w:val="00161E00"/>
    <w:rsid w:val="001623FD"/>
    <w:rsid w:val="0016351B"/>
    <w:rsid w:val="001641CE"/>
    <w:rsid w:val="001648E2"/>
    <w:rsid w:val="0016783B"/>
    <w:rsid w:val="00170131"/>
    <w:rsid w:val="00173462"/>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4779"/>
    <w:rsid w:val="00195029"/>
    <w:rsid w:val="001950D7"/>
    <w:rsid w:val="00195100"/>
    <w:rsid w:val="001951C7"/>
    <w:rsid w:val="0019720B"/>
    <w:rsid w:val="001A2B92"/>
    <w:rsid w:val="001A74F8"/>
    <w:rsid w:val="001A7C0C"/>
    <w:rsid w:val="001B04C3"/>
    <w:rsid w:val="001B05E5"/>
    <w:rsid w:val="001B20E6"/>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4FDC"/>
    <w:rsid w:val="001D54B3"/>
    <w:rsid w:val="001D5B16"/>
    <w:rsid w:val="001D68FF"/>
    <w:rsid w:val="001D6ADE"/>
    <w:rsid w:val="001D7FD9"/>
    <w:rsid w:val="001E188D"/>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4EF9"/>
    <w:rsid w:val="00207A17"/>
    <w:rsid w:val="00210256"/>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3300"/>
    <w:rsid w:val="00244DA9"/>
    <w:rsid w:val="002479D4"/>
    <w:rsid w:val="00250CF0"/>
    <w:rsid w:val="00254ED8"/>
    <w:rsid w:val="002577DC"/>
    <w:rsid w:val="00257CBA"/>
    <w:rsid w:val="00257F5F"/>
    <w:rsid w:val="002601EF"/>
    <w:rsid w:val="00260BC9"/>
    <w:rsid w:val="00262185"/>
    <w:rsid w:val="002621F5"/>
    <w:rsid w:val="002625F4"/>
    <w:rsid w:val="002627BF"/>
    <w:rsid w:val="00263F5F"/>
    <w:rsid w:val="00264072"/>
    <w:rsid w:val="00265B56"/>
    <w:rsid w:val="00266158"/>
    <w:rsid w:val="0026757E"/>
    <w:rsid w:val="002676B0"/>
    <w:rsid w:val="00267DE1"/>
    <w:rsid w:val="002704BC"/>
    <w:rsid w:val="00272475"/>
    <w:rsid w:val="0027284B"/>
    <w:rsid w:val="00273A92"/>
    <w:rsid w:val="00274C5A"/>
    <w:rsid w:val="00275F03"/>
    <w:rsid w:val="00276EEA"/>
    <w:rsid w:val="0028071F"/>
    <w:rsid w:val="0028193A"/>
    <w:rsid w:val="00282A2E"/>
    <w:rsid w:val="002855E6"/>
    <w:rsid w:val="0028676B"/>
    <w:rsid w:val="0028754C"/>
    <w:rsid w:val="00290295"/>
    <w:rsid w:val="00291876"/>
    <w:rsid w:val="0029386B"/>
    <w:rsid w:val="00294853"/>
    <w:rsid w:val="002968E9"/>
    <w:rsid w:val="00296A40"/>
    <w:rsid w:val="002A1084"/>
    <w:rsid w:val="002A377B"/>
    <w:rsid w:val="002A5CB0"/>
    <w:rsid w:val="002A5FE6"/>
    <w:rsid w:val="002B170D"/>
    <w:rsid w:val="002B1F8B"/>
    <w:rsid w:val="002B1FE2"/>
    <w:rsid w:val="002B2DBD"/>
    <w:rsid w:val="002B2FC8"/>
    <w:rsid w:val="002B4015"/>
    <w:rsid w:val="002B51F6"/>
    <w:rsid w:val="002B5CD7"/>
    <w:rsid w:val="002B6CB9"/>
    <w:rsid w:val="002B6DFA"/>
    <w:rsid w:val="002C1262"/>
    <w:rsid w:val="002C2DAB"/>
    <w:rsid w:val="002C3D91"/>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431"/>
    <w:rsid w:val="002E59DF"/>
    <w:rsid w:val="002E6899"/>
    <w:rsid w:val="002E77E8"/>
    <w:rsid w:val="002F0645"/>
    <w:rsid w:val="002F1C1B"/>
    <w:rsid w:val="002F29CD"/>
    <w:rsid w:val="002F459B"/>
    <w:rsid w:val="002F5224"/>
    <w:rsid w:val="002F603D"/>
    <w:rsid w:val="003008A8"/>
    <w:rsid w:val="00300902"/>
    <w:rsid w:val="0030095D"/>
    <w:rsid w:val="00302A18"/>
    <w:rsid w:val="00302BDC"/>
    <w:rsid w:val="0030357F"/>
    <w:rsid w:val="0030547F"/>
    <w:rsid w:val="0030686F"/>
    <w:rsid w:val="00310288"/>
    <w:rsid w:val="0031159D"/>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C2F"/>
    <w:rsid w:val="00376D94"/>
    <w:rsid w:val="0038034F"/>
    <w:rsid w:val="0038048C"/>
    <w:rsid w:val="003819CE"/>
    <w:rsid w:val="003819EC"/>
    <w:rsid w:val="00381BC0"/>
    <w:rsid w:val="00382EF8"/>
    <w:rsid w:val="00382F1F"/>
    <w:rsid w:val="00383369"/>
    <w:rsid w:val="0038351E"/>
    <w:rsid w:val="00383E0B"/>
    <w:rsid w:val="00385345"/>
    <w:rsid w:val="003923A7"/>
    <w:rsid w:val="00392443"/>
    <w:rsid w:val="00393FC1"/>
    <w:rsid w:val="00394566"/>
    <w:rsid w:val="00394F44"/>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4B2D"/>
    <w:rsid w:val="003D59D9"/>
    <w:rsid w:val="003D5EF8"/>
    <w:rsid w:val="003D695C"/>
    <w:rsid w:val="003E0F3F"/>
    <w:rsid w:val="003E2080"/>
    <w:rsid w:val="003E2BA9"/>
    <w:rsid w:val="003E3E09"/>
    <w:rsid w:val="003E478B"/>
    <w:rsid w:val="003E4D39"/>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5C84"/>
    <w:rsid w:val="0041610A"/>
    <w:rsid w:val="0041669A"/>
    <w:rsid w:val="00416BF5"/>
    <w:rsid w:val="004209A3"/>
    <w:rsid w:val="0042121B"/>
    <w:rsid w:val="0042183B"/>
    <w:rsid w:val="00422F60"/>
    <w:rsid w:val="00423150"/>
    <w:rsid w:val="00425481"/>
    <w:rsid w:val="00425C87"/>
    <w:rsid w:val="00426080"/>
    <w:rsid w:val="00426B54"/>
    <w:rsid w:val="00427372"/>
    <w:rsid w:val="00427588"/>
    <w:rsid w:val="004300B8"/>
    <w:rsid w:val="00430874"/>
    <w:rsid w:val="00431F21"/>
    <w:rsid w:val="004321E1"/>
    <w:rsid w:val="004329F0"/>
    <w:rsid w:val="00432A68"/>
    <w:rsid w:val="00432B62"/>
    <w:rsid w:val="004339F5"/>
    <w:rsid w:val="00433EBB"/>
    <w:rsid w:val="00434748"/>
    <w:rsid w:val="00434ED3"/>
    <w:rsid w:val="00435734"/>
    <w:rsid w:val="00437DF3"/>
    <w:rsid w:val="00442E92"/>
    <w:rsid w:val="0044506A"/>
    <w:rsid w:val="00445AAD"/>
    <w:rsid w:val="00450037"/>
    <w:rsid w:val="00450144"/>
    <w:rsid w:val="00451649"/>
    <w:rsid w:val="0045550C"/>
    <w:rsid w:val="004555D6"/>
    <w:rsid w:val="00455ACD"/>
    <w:rsid w:val="00457081"/>
    <w:rsid w:val="004574F4"/>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C75E9"/>
    <w:rsid w:val="004D182C"/>
    <w:rsid w:val="004D1F13"/>
    <w:rsid w:val="004D22C2"/>
    <w:rsid w:val="004D62B1"/>
    <w:rsid w:val="004D6B5A"/>
    <w:rsid w:val="004D7309"/>
    <w:rsid w:val="004D7E58"/>
    <w:rsid w:val="004E2DD0"/>
    <w:rsid w:val="004E3722"/>
    <w:rsid w:val="004E4231"/>
    <w:rsid w:val="004E65DA"/>
    <w:rsid w:val="004E6D78"/>
    <w:rsid w:val="004F2A18"/>
    <w:rsid w:val="004F2CB3"/>
    <w:rsid w:val="004F5A28"/>
    <w:rsid w:val="004F6898"/>
    <w:rsid w:val="004F6C5D"/>
    <w:rsid w:val="00500F14"/>
    <w:rsid w:val="0050279B"/>
    <w:rsid w:val="0050446A"/>
    <w:rsid w:val="00513569"/>
    <w:rsid w:val="00514D9D"/>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0FD2"/>
    <w:rsid w:val="00541A12"/>
    <w:rsid w:val="00542C33"/>
    <w:rsid w:val="00543E0E"/>
    <w:rsid w:val="00544EE2"/>
    <w:rsid w:val="00546680"/>
    <w:rsid w:val="00546D0A"/>
    <w:rsid w:val="00547166"/>
    <w:rsid w:val="005510DA"/>
    <w:rsid w:val="005537C2"/>
    <w:rsid w:val="00553F4B"/>
    <w:rsid w:val="00555FB4"/>
    <w:rsid w:val="005572B3"/>
    <w:rsid w:val="00557929"/>
    <w:rsid w:val="005579B7"/>
    <w:rsid w:val="00560B21"/>
    <w:rsid w:val="00560FA6"/>
    <w:rsid w:val="00561C9D"/>
    <w:rsid w:val="00563758"/>
    <w:rsid w:val="00563A63"/>
    <w:rsid w:val="00564535"/>
    <w:rsid w:val="00564826"/>
    <w:rsid w:val="00570367"/>
    <w:rsid w:val="00570BB4"/>
    <w:rsid w:val="00570CCC"/>
    <w:rsid w:val="00572DC3"/>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0F3"/>
    <w:rsid w:val="00592968"/>
    <w:rsid w:val="00593310"/>
    <w:rsid w:val="00594F21"/>
    <w:rsid w:val="00596511"/>
    <w:rsid w:val="005A01A9"/>
    <w:rsid w:val="005A2205"/>
    <w:rsid w:val="005A2775"/>
    <w:rsid w:val="005A364A"/>
    <w:rsid w:val="005A609A"/>
    <w:rsid w:val="005B0194"/>
    <w:rsid w:val="005B2141"/>
    <w:rsid w:val="005B47A5"/>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3ED3"/>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7E1"/>
    <w:rsid w:val="00627EC8"/>
    <w:rsid w:val="0063136D"/>
    <w:rsid w:val="00631513"/>
    <w:rsid w:val="00632CD3"/>
    <w:rsid w:val="00637995"/>
    <w:rsid w:val="00643E0A"/>
    <w:rsid w:val="00644230"/>
    <w:rsid w:val="006445DC"/>
    <w:rsid w:val="00651834"/>
    <w:rsid w:val="0065234B"/>
    <w:rsid w:val="00652B2C"/>
    <w:rsid w:val="00652E4D"/>
    <w:rsid w:val="00653606"/>
    <w:rsid w:val="00653A01"/>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777C5"/>
    <w:rsid w:val="00680916"/>
    <w:rsid w:val="00680D3C"/>
    <w:rsid w:val="00681217"/>
    <w:rsid w:val="00681219"/>
    <w:rsid w:val="00681591"/>
    <w:rsid w:val="00681FC1"/>
    <w:rsid w:val="0069329C"/>
    <w:rsid w:val="00693AF6"/>
    <w:rsid w:val="00694073"/>
    <w:rsid w:val="00695868"/>
    <w:rsid w:val="00697464"/>
    <w:rsid w:val="006A24FB"/>
    <w:rsid w:val="006A2E5D"/>
    <w:rsid w:val="006A39D4"/>
    <w:rsid w:val="006A506E"/>
    <w:rsid w:val="006B17CD"/>
    <w:rsid w:val="006B2C3F"/>
    <w:rsid w:val="006B4B48"/>
    <w:rsid w:val="006B4F4F"/>
    <w:rsid w:val="006B5A90"/>
    <w:rsid w:val="006B5FB0"/>
    <w:rsid w:val="006B614D"/>
    <w:rsid w:val="006C0CAE"/>
    <w:rsid w:val="006C1817"/>
    <w:rsid w:val="006C186E"/>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541"/>
    <w:rsid w:val="006E66E4"/>
    <w:rsid w:val="006E6E5D"/>
    <w:rsid w:val="006E754E"/>
    <w:rsid w:val="006F0725"/>
    <w:rsid w:val="006F098A"/>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0278"/>
    <w:rsid w:val="00752CB8"/>
    <w:rsid w:val="00755DDC"/>
    <w:rsid w:val="00757E78"/>
    <w:rsid w:val="007614A1"/>
    <w:rsid w:val="00762487"/>
    <w:rsid w:val="0076504D"/>
    <w:rsid w:val="007660CD"/>
    <w:rsid w:val="00766E7A"/>
    <w:rsid w:val="007711D8"/>
    <w:rsid w:val="0077174B"/>
    <w:rsid w:val="00773425"/>
    <w:rsid w:val="00774464"/>
    <w:rsid w:val="00774873"/>
    <w:rsid w:val="007765EB"/>
    <w:rsid w:val="0077759D"/>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2FEB"/>
    <w:rsid w:val="007E3D19"/>
    <w:rsid w:val="007E3EDE"/>
    <w:rsid w:val="007E491E"/>
    <w:rsid w:val="007E713E"/>
    <w:rsid w:val="007E71A7"/>
    <w:rsid w:val="007F194B"/>
    <w:rsid w:val="007F1C93"/>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8F795C"/>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5434"/>
    <w:rsid w:val="009460A8"/>
    <w:rsid w:val="00947AC5"/>
    <w:rsid w:val="009505E1"/>
    <w:rsid w:val="0095480A"/>
    <w:rsid w:val="0095642C"/>
    <w:rsid w:val="0095663A"/>
    <w:rsid w:val="009570C7"/>
    <w:rsid w:val="009604FA"/>
    <w:rsid w:val="009614B4"/>
    <w:rsid w:val="00961A8D"/>
    <w:rsid w:val="009649C8"/>
    <w:rsid w:val="009670EE"/>
    <w:rsid w:val="00970675"/>
    <w:rsid w:val="00972E51"/>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692C"/>
    <w:rsid w:val="009F70A4"/>
    <w:rsid w:val="009F7D1D"/>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1930"/>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23A0"/>
    <w:rsid w:val="00AA3678"/>
    <w:rsid w:val="00AA3F4D"/>
    <w:rsid w:val="00AA50E9"/>
    <w:rsid w:val="00AA534F"/>
    <w:rsid w:val="00AA5AD4"/>
    <w:rsid w:val="00AA6B63"/>
    <w:rsid w:val="00AB0D12"/>
    <w:rsid w:val="00AB15B8"/>
    <w:rsid w:val="00AB589C"/>
    <w:rsid w:val="00AB7304"/>
    <w:rsid w:val="00AB7AF4"/>
    <w:rsid w:val="00AC043F"/>
    <w:rsid w:val="00AC15BD"/>
    <w:rsid w:val="00AC3014"/>
    <w:rsid w:val="00AC500B"/>
    <w:rsid w:val="00AC6BD2"/>
    <w:rsid w:val="00AC7E68"/>
    <w:rsid w:val="00AD08CE"/>
    <w:rsid w:val="00AD2521"/>
    <w:rsid w:val="00AD28CE"/>
    <w:rsid w:val="00AD44F9"/>
    <w:rsid w:val="00AD79BE"/>
    <w:rsid w:val="00AE08DC"/>
    <w:rsid w:val="00AE1847"/>
    <w:rsid w:val="00AE18AD"/>
    <w:rsid w:val="00AE2E68"/>
    <w:rsid w:val="00AE3B30"/>
    <w:rsid w:val="00AE3E79"/>
    <w:rsid w:val="00AE4BE8"/>
    <w:rsid w:val="00AE636E"/>
    <w:rsid w:val="00AE71F4"/>
    <w:rsid w:val="00AF25DA"/>
    <w:rsid w:val="00AF3552"/>
    <w:rsid w:val="00AF38DA"/>
    <w:rsid w:val="00AF3AAD"/>
    <w:rsid w:val="00AF3DF7"/>
    <w:rsid w:val="00AF3F91"/>
    <w:rsid w:val="00AF42C2"/>
    <w:rsid w:val="00AF672E"/>
    <w:rsid w:val="00AF7229"/>
    <w:rsid w:val="00B00286"/>
    <w:rsid w:val="00B00A7A"/>
    <w:rsid w:val="00B02D04"/>
    <w:rsid w:val="00B044C3"/>
    <w:rsid w:val="00B04632"/>
    <w:rsid w:val="00B0614E"/>
    <w:rsid w:val="00B07811"/>
    <w:rsid w:val="00B120C4"/>
    <w:rsid w:val="00B12101"/>
    <w:rsid w:val="00B128CA"/>
    <w:rsid w:val="00B12F40"/>
    <w:rsid w:val="00B134EB"/>
    <w:rsid w:val="00B13C55"/>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4B38"/>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77C"/>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17BF"/>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53E"/>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6728"/>
    <w:rsid w:val="00CE0B7A"/>
    <w:rsid w:val="00CE173D"/>
    <w:rsid w:val="00CE3735"/>
    <w:rsid w:val="00CE3E82"/>
    <w:rsid w:val="00CE4567"/>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150"/>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52990"/>
    <w:rsid w:val="00D576EC"/>
    <w:rsid w:val="00D60A0C"/>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39C"/>
    <w:rsid w:val="00DD1984"/>
    <w:rsid w:val="00DD25CB"/>
    <w:rsid w:val="00DD2E11"/>
    <w:rsid w:val="00DD5FF3"/>
    <w:rsid w:val="00DD6387"/>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0B9"/>
    <w:rsid w:val="00E036CE"/>
    <w:rsid w:val="00E037DA"/>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1C"/>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0EF2"/>
    <w:rsid w:val="00EB3054"/>
    <w:rsid w:val="00EB4E7E"/>
    <w:rsid w:val="00EB6C5D"/>
    <w:rsid w:val="00EC08C5"/>
    <w:rsid w:val="00EC1114"/>
    <w:rsid w:val="00EC14B2"/>
    <w:rsid w:val="00EC1F1A"/>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6568"/>
    <w:rsid w:val="00F46ED1"/>
    <w:rsid w:val="00F47406"/>
    <w:rsid w:val="00F50390"/>
    <w:rsid w:val="00F5329C"/>
    <w:rsid w:val="00F566B2"/>
    <w:rsid w:val="00F623EC"/>
    <w:rsid w:val="00F629DD"/>
    <w:rsid w:val="00F636E9"/>
    <w:rsid w:val="00F65367"/>
    <w:rsid w:val="00F70DA7"/>
    <w:rsid w:val="00F72639"/>
    <w:rsid w:val="00F72F71"/>
    <w:rsid w:val="00F76427"/>
    <w:rsid w:val="00F76B91"/>
    <w:rsid w:val="00F76CFC"/>
    <w:rsid w:val="00F83A63"/>
    <w:rsid w:val="00F83F63"/>
    <w:rsid w:val="00F91234"/>
    <w:rsid w:val="00F915BF"/>
    <w:rsid w:val="00F9303A"/>
    <w:rsid w:val="00F93AF3"/>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B4210"/>
    <w:rsid w:val="00FC0D21"/>
    <w:rsid w:val="00FC297A"/>
    <w:rsid w:val="00FC29FE"/>
    <w:rsid w:val="00FC3027"/>
    <w:rsid w:val="00FC523F"/>
    <w:rsid w:val="00FC683A"/>
    <w:rsid w:val="00FD25D9"/>
    <w:rsid w:val="00FD295A"/>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6278"/>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link w:val="af7"/>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C6A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C6AF4"/>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9"/>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E3ED3"/>
    <w:rPr>
      <w:b/>
      <w:snapToGrid w:val="0"/>
      <w:sz w:val="32"/>
    </w:rPr>
  </w:style>
  <w:style w:type="character" w:customStyle="1" w:styleId="af7">
    <w:name w:val="Таблица текст Знак"/>
    <w:link w:val="af6"/>
    <w:locked/>
    <w:rsid w:val="005E3ED3"/>
    <w:rPr>
      <w:snapToGrid w:val="0"/>
      <w:sz w:val="24"/>
    </w:rPr>
  </w:style>
  <w:style w:type="paragraph" w:customStyle="1" w:styleId="a1">
    <w:name w:val="УРОВЕНЬ_(а)"/>
    <w:basedOn w:val="affb"/>
    <w:qFormat/>
    <w:rsid w:val="00EC1F1A"/>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EC1F1A"/>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EC1F1A"/>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EC1F1A"/>
    <w:pPr>
      <w:numPr>
        <w:ilvl w:val="7"/>
        <w:numId w:val="34"/>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EC1F1A"/>
    <w:rPr>
      <w:rFonts w:eastAsiaTheme="minorHAnsi"/>
      <w:sz w:val="26"/>
      <w:szCs w:val="28"/>
      <w:lang w:eastAsia="en-US"/>
    </w:rPr>
  </w:style>
  <w:style w:type="paragraph" w:customStyle="1" w:styleId="a2">
    <w:name w:val="УРОВЕНЬ_Подпись"/>
    <w:basedOn w:val="affb"/>
    <w:qFormat/>
    <w:rsid w:val="00EC1F1A"/>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link w:val="3"/>
    <w:rsid w:val="00173462"/>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link w:val="af7"/>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C6A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C6AF4"/>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9"/>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E3ED3"/>
    <w:rPr>
      <w:b/>
      <w:snapToGrid w:val="0"/>
      <w:sz w:val="32"/>
    </w:rPr>
  </w:style>
  <w:style w:type="character" w:customStyle="1" w:styleId="af7">
    <w:name w:val="Таблица текст Знак"/>
    <w:link w:val="af6"/>
    <w:locked/>
    <w:rsid w:val="005E3ED3"/>
    <w:rPr>
      <w:snapToGrid w:val="0"/>
      <w:sz w:val="24"/>
    </w:rPr>
  </w:style>
  <w:style w:type="paragraph" w:customStyle="1" w:styleId="a1">
    <w:name w:val="УРОВЕНЬ_(а)"/>
    <w:basedOn w:val="affb"/>
    <w:qFormat/>
    <w:rsid w:val="00EC1F1A"/>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EC1F1A"/>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EC1F1A"/>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EC1F1A"/>
    <w:pPr>
      <w:numPr>
        <w:ilvl w:val="7"/>
        <w:numId w:val="34"/>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EC1F1A"/>
    <w:rPr>
      <w:rFonts w:eastAsiaTheme="minorHAnsi"/>
      <w:sz w:val="26"/>
      <w:szCs w:val="28"/>
      <w:lang w:eastAsia="en-US"/>
    </w:rPr>
  </w:style>
  <w:style w:type="paragraph" w:customStyle="1" w:styleId="a2">
    <w:name w:val="УРОВЕНЬ_Подпись"/>
    <w:basedOn w:val="affb"/>
    <w:qFormat/>
    <w:rsid w:val="00EC1F1A"/>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link w:val="3"/>
    <w:rsid w:val="00173462"/>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48354">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8567792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finmarket.ru" TargetMode="Externa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2b-center.ru" TargetMode="External"/><Relationship Id="rId23" Type="http://schemas.openxmlformats.org/officeDocument/2006/relationships/oleObject" Target="embeddings/oleObject1.bin"/><Relationship Id="rId10" Type="http://schemas.openxmlformats.org/officeDocument/2006/relationships/hyperlink" Target="https://www.b2b-energo.ru/help/&#1056;&#1077;&#1075;&#1083;&#1072;&#1084;&#1077;&#1085;&#1090;_&#1057;&#1080;&#1089;&#1090;&#1077;&#1084;&#1099;" TargetMode="External"/><Relationship Id="rId19" Type="http://schemas.openxmlformats.org/officeDocument/2006/relationships/hyperlink" Target="http://fsspru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b2b-esv.ru"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A4DC2-E470-4BF3-9F35-55D7A830D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93</Pages>
  <Words>24597</Words>
  <Characters>140207</Characters>
  <Application>Microsoft Office Word</Application>
  <DocSecurity>0</DocSecurity>
  <Lines>1168</Lines>
  <Paragraphs>328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164476</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113</cp:revision>
  <cp:lastPrinted>2017-02-08T07:31:00Z</cp:lastPrinted>
  <dcterms:created xsi:type="dcterms:W3CDTF">2017-02-06T01:52:00Z</dcterms:created>
  <dcterms:modified xsi:type="dcterms:W3CDTF">2017-03-01T04:51:00Z</dcterms:modified>
</cp:coreProperties>
</file>