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ЦЕН</w:t>
            </w:r>
            <w:r w:rsidRPr="004B4007">
              <w:rPr>
                <w:rFonts w:ascii="Times New Roman" w:eastAsia="Times New Roman" w:hAnsi="Times New Roman" w:cs="Times New Roman"/>
                <w:b/>
                <w:bCs/>
                <w:sz w:val="26"/>
                <w:szCs w:val="20"/>
                <w:lang w:eastAsia="ru-RU"/>
              </w:rPr>
              <w:t xml:space="preserve">  (b2b-energo.ru)</w:t>
            </w:r>
          </w:p>
          <w:p w:rsidR="004B4007" w:rsidRPr="004B4007" w:rsidRDefault="006E0C95" w:rsidP="00645D0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A53CC">
              <w:rPr>
                <w:rFonts w:ascii="Times New Roman" w:eastAsia="Times New Roman" w:hAnsi="Times New Roman" w:cs="Times New Roman"/>
                <w:b/>
                <w:bCs/>
                <w:sz w:val="26"/>
                <w:szCs w:val="20"/>
                <w:lang w:eastAsia="ru-RU"/>
              </w:rPr>
              <w:t>20</w:t>
            </w:r>
            <w:r w:rsidR="00645D06">
              <w:rPr>
                <w:rFonts w:ascii="Times New Roman" w:eastAsia="Times New Roman" w:hAnsi="Times New Roman" w:cs="Times New Roman"/>
                <w:b/>
                <w:bCs/>
                <w:sz w:val="26"/>
                <w:szCs w:val="20"/>
                <w:lang w:eastAsia="ru-RU"/>
              </w:rPr>
              <w:t>30</w:t>
            </w:r>
            <w:r w:rsidR="004A53CC">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F1933">
            <w:pPr>
              <w:pStyle w:val="a3"/>
              <w:spacing w:before="0" w:line="240" w:lineRule="auto"/>
              <w:rPr>
                <w:b/>
                <w:i/>
                <w:snapToGrid w:val="0"/>
                <w:sz w:val="26"/>
                <w:szCs w:val="26"/>
              </w:rPr>
            </w:pPr>
            <w:r w:rsidRPr="00235916">
              <w:rPr>
                <w:b/>
                <w:i/>
                <w:snapToGrid w:val="0"/>
                <w:sz w:val="26"/>
                <w:szCs w:val="26"/>
              </w:rPr>
              <w:t xml:space="preserve">№ </w:t>
            </w:r>
            <w:r w:rsidR="009F2239">
              <w:rPr>
                <w:b/>
                <w:i/>
                <w:snapToGrid w:val="0"/>
                <w:sz w:val="26"/>
                <w:szCs w:val="26"/>
              </w:rPr>
              <w:t xml:space="preserve"> </w:t>
            </w:r>
            <w:r w:rsidR="000F1933">
              <w:rPr>
                <w:b/>
                <w:i/>
                <w:snapToGrid w:val="0"/>
                <w:sz w:val="26"/>
                <w:szCs w:val="26"/>
              </w:rPr>
              <w:t>302</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0F1933">
            <w:pPr>
              <w:pStyle w:val="a3"/>
              <w:tabs>
                <w:tab w:val="left" w:pos="3075"/>
              </w:tabs>
              <w:spacing w:before="0" w:line="240" w:lineRule="auto"/>
              <w:jc w:val="right"/>
              <w:rPr>
                <w:b/>
                <w:i/>
                <w:snapToGrid w:val="0"/>
                <w:sz w:val="26"/>
                <w:szCs w:val="26"/>
              </w:rPr>
            </w:pPr>
            <w:r>
              <w:rPr>
                <w:b/>
                <w:i/>
                <w:snapToGrid w:val="0"/>
                <w:sz w:val="26"/>
                <w:szCs w:val="26"/>
              </w:rPr>
              <w:t>«</w:t>
            </w:r>
            <w:r w:rsidR="000F1933">
              <w:rPr>
                <w:b/>
                <w:i/>
                <w:snapToGrid w:val="0"/>
                <w:sz w:val="26"/>
                <w:szCs w:val="26"/>
              </w:rPr>
              <w:t>17</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proofErr w:type="gramStart"/>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w:t>
      </w:r>
      <w:bookmarkStart w:id="0" w:name="_GoBack"/>
      <w:bookmarkEnd w:id="0"/>
      <w:r w:rsidR="006E0C95" w:rsidRPr="00B439DA">
        <w:rPr>
          <w:snapToGrid w:val="0"/>
          <w:sz w:val="26"/>
          <w:szCs w:val="26"/>
        </w:rPr>
        <w:t>47</w:t>
      </w:r>
      <w:r w:rsidRPr="00B439DA">
        <w:rPr>
          <w:snapToGrid w:val="0"/>
          <w:sz w:val="26"/>
          <w:szCs w:val="26"/>
        </w:rPr>
        <w:t>)</w:t>
      </w:r>
      <w:proofErr w:type="gramEnd"/>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10" w:history="1">
        <w:r w:rsidR="006E0C95" w:rsidRPr="00B439DA">
          <w:rPr>
            <w:rStyle w:val="ac"/>
            <w:snapToGrid w:val="0"/>
            <w:sz w:val="26"/>
            <w:szCs w:val="26"/>
          </w:rPr>
          <w:t>irduganova-in@drsk.ru</w:t>
        </w:r>
      </w:hyperlink>
    </w:p>
    <w:p w:rsidR="006E0C95" w:rsidRPr="00B439DA" w:rsidRDefault="00702A87" w:rsidP="00645D06">
      <w:pPr>
        <w:pStyle w:val="a3"/>
        <w:numPr>
          <w:ilvl w:val="0"/>
          <w:numId w:val="2"/>
        </w:numPr>
        <w:tabs>
          <w:tab w:val="left" w:pos="851"/>
        </w:tabs>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4B4007" w:rsidRPr="00B439DA">
        <w:rPr>
          <w:sz w:val="26"/>
          <w:szCs w:val="26"/>
          <w:lang w:val="en-US"/>
        </w:rPr>
        <w:t>b</w:t>
      </w:r>
      <w:r w:rsidR="004B4007" w:rsidRPr="00B439DA">
        <w:rPr>
          <w:sz w:val="26"/>
          <w:szCs w:val="26"/>
        </w:rPr>
        <w:t>2</w:t>
      </w:r>
      <w:r w:rsidR="004B4007" w:rsidRPr="00B439DA">
        <w:rPr>
          <w:sz w:val="26"/>
          <w:szCs w:val="26"/>
          <w:lang w:val="en-US"/>
        </w:rPr>
        <w:t>b</w:t>
      </w:r>
      <w:r w:rsidR="004B4007" w:rsidRPr="00B439DA">
        <w:rPr>
          <w:sz w:val="26"/>
          <w:szCs w:val="26"/>
        </w:rPr>
        <w:t>-</w:t>
      </w:r>
      <w:proofErr w:type="spellStart"/>
      <w:r w:rsidR="004B4007" w:rsidRPr="00B439DA">
        <w:rPr>
          <w:sz w:val="26"/>
          <w:szCs w:val="26"/>
          <w:lang w:val="en-US"/>
        </w:rPr>
        <w:t>energo</w:t>
      </w:r>
      <w:proofErr w:type="spellEnd"/>
      <w:r w:rsidR="004B4007" w:rsidRPr="00B439DA">
        <w:rPr>
          <w:sz w:val="26"/>
          <w:szCs w:val="26"/>
        </w:rPr>
        <w:t>.</w:t>
      </w:r>
      <w:proofErr w:type="spellStart"/>
      <w:r w:rsidR="004B4007" w:rsidRPr="00B439DA">
        <w:rPr>
          <w:sz w:val="26"/>
          <w:szCs w:val="26"/>
          <w:lang w:val="en-US"/>
        </w:rPr>
        <w:t>ru</w:t>
      </w:r>
      <w:proofErr w:type="spellEnd"/>
      <w:r w:rsidR="00AD5FE8" w:rsidRPr="00B439DA">
        <w:rPr>
          <w:sz w:val="26"/>
          <w:szCs w:val="26"/>
        </w:rPr>
        <w:t xml:space="preserve">): </w:t>
      </w:r>
      <w:r w:rsidR="00645D06">
        <w:rPr>
          <w:sz w:val="26"/>
          <w:szCs w:val="26"/>
        </w:rPr>
        <w:t>«</w:t>
      </w:r>
      <w:r w:rsidR="00645D06" w:rsidRPr="00645D06">
        <w:rPr>
          <w:b/>
          <w:bCs/>
          <w:i/>
          <w:iCs/>
          <w:sz w:val="26"/>
          <w:szCs w:val="26"/>
        </w:rPr>
        <w:t xml:space="preserve">Разработка проектно-сметной документации для выполнения  мероприятий по технологическому присоединению заявителей к электрическим сетям 10/0,4 </w:t>
      </w:r>
      <w:proofErr w:type="spellStart"/>
      <w:r w:rsidR="00645D06" w:rsidRPr="00645D06">
        <w:rPr>
          <w:b/>
          <w:bCs/>
          <w:i/>
          <w:iCs/>
          <w:sz w:val="26"/>
          <w:szCs w:val="26"/>
        </w:rPr>
        <w:t>кВ</w:t>
      </w:r>
      <w:proofErr w:type="spellEnd"/>
      <w:r w:rsidR="00645D06" w:rsidRPr="00645D06">
        <w:rPr>
          <w:b/>
          <w:bCs/>
          <w:i/>
          <w:iCs/>
          <w:sz w:val="26"/>
          <w:szCs w:val="26"/>
        </w:rPr>
        <w:t xml:space="preserve"> для СП "ЦЭС"</w:t>
      </w:r>
      <w:r w:rsidR="00645D06">
        <w:rPr>
          <w:b/>
          <w:bCs/>
          <w:i/>
          <w:iCs/>
          <w:sz w:val="26"/>
          <w:szCs w:val="26"/>
        </w:rPr>
        <w:t>»</w:t>
      </w:r>
    </w:p>
    <w:p w:rsidR="006E0C95" w:rsidRPr="00B439DA" w:rsidRDefault="00D07169" w:rsidP="000E78F4">
      <w:pPr>
        <w:pStyle w:val="a3"/>
        <w:numPr>
          <w:ilvl w:val="0"/>
          <w:numId w:val="2"/>
        </w:numPr>
        <w:tabs>
          <w:tab w:val="left" w:pos="851"/>
          <w:tab w:val="num" w:pos="1134"/>
        </w:tabs>
        <w:spacing w:before="0" w:line="240" w:lineRule="auto"/>
        <w:ind w:left="0" w:firstLine="426"/>
        <w:rPr>
          <w:sz w:val="26"/>
          <w:szCs w:val="26"/>
        </w:rPr>
      </w:pPr>
      <w:r w:rsidRPr="00B439DA">
        <w:rPr>
          <w:snapToGrid w:val="0"/>
          <w:sz w:val="26"/>
          <w:szCs w:val="26"/>
          <w:u w:val="single"/>
        </w:rPr>
        <w:t>Участники закупки</w:t>
      </w:r>
      <w:r w:rsidRPr="00B439DA">
        <w:rPr>
          <w:snapToGrid w:val="0"/>
          <w:sz w:val="26"/>
          <w:szCs w:val="26"/>
        </w:rPr>
        <w:t xml:space="preserve">: </w:t>
      </w:r>
      <w:r w:rsidR="006E0C95" w:rsidRPr="00B439DA">
        <w:rPr>
          <w:b/>
          <w:bCs/>
          <w:i/>
          <w:iCs/>
          <w:sz w:val="26"/>
          <w:szCs w:val="26"/>
        </w:rPr>
        <w:t xml:space="preserve">Любые заинтересованные лица.  </w:t>
      </w:r>
    </w:p>
    <w:p w:rsidR="000E78F4" w:rsidRPr="00B439DA" w:rsidRDefault="0056081D" w:rsidP="000E78F4">
      <w:pPr>
        <w:pStyle w:val="a3"/>
        <w:numPr>
          <w:ilvl w:val="0"/>
          <w:numId w:val="2"/>
        </w:numPr>
        <w:tabs>
          <w:tab w:val="left" w:pos="567"/>
          <w:tab w:val="left" w:pos="851"/>
        </w:tabs>
        <w:spacing w:before="0" w:line="240" w:lineRule="auto"/>
        <w:ind w:left="0" w:firstLine="426"/>
        <w:rPr>
          <w:sz w:val="26"/>
          <w:szCs w:val="26"/>
        </w:rPr>
      </w:pPr>
      <w:r w:rsidRPr="00B439DA">
        <w:rPr>
          <w:snapToGrid w:val="0"/>
          <w:sz w:val="26"/>
          <w:szCs w:val="26"/>
          <w:u w:val="single"/>
        </w:rPr>
        <w:t>Проведение закупки с использованием функционала электронной торговой площадки:</w:t>
      </w:r>
      <w:r w:rsidRPr="00B439DA">
        <w:rPr>
          <w:snapToGrid w:val="0"/>
          <w:sz w:val="26"/>
          <w:szCs w:val="26"/>
        </w:rPr>
        <w:t xml:space="preserve"> </w:t>
      </w:r>
      <w:r w:rsidR="004B4007" w:rsidRPr="00B439DA">
        <w:rPr>
          <w:snapToGrid w:val="0"/>
          <w:sz w:val="26"/>
          <w:szCs w:val="26"/>
        </w:rPr>
        <w:t xml:space="preserve">Электронная торговая площадка на Интернет-сайте </w:t>
      </w:r>
      <w:r w:rsidR="004B4007" w:rsidRPr="00B439DA">
        <w:rPr>
          <w:sz w:val="26"/>
          <w:szCs w:val="26"/>
        </w:rPr>
        <w:t xml:space="preserve">информационно-аналитической и торговой системы </w:t>
      </w:r>
      <w:r w:rsidR="000E78F4" w:rsidRPr="00B439DA">
        <w:rPr>
          <w:sz w:val="26"/>
          <w:szCs w:val="26"/>
        </w:rPr>
        <w:t xml:space="preserve">«Рынок продукции, услуг и технологий для электроэнергетики» по адресу - </w:t>
      </w:r>
      <w:hyperlink r:id="rId11" w:history="1">
        <w:r w:rsidR="000E78F4" w:rsidRPr="00B439DA">
          <w:rPr>
            <w:b/>
            <w:bCs/>
            <w:snapToGrid w:val="0"/>
            <w:color w:val="0000FF"/>
            <w:sz w:val="26"/>
            <w:szCs w:val="26"/>
            <w:u w:val="single"/>
            <w:lang w:val="en-US"/>
          </w:rPr>
          <w:t>www</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b</w:t>
        </w:r>
        <w:r w:rsidR="000E78F4" w:rsidRPr="00B439DA">
          <w:rPr>
            <w:b/>
            <w:bCs/>
            <w:snapToGrid w:val="0"/>
            <w:color w:val="0000FF"/>
            <w:sz w:val="26"/>
            <w:szCs w:val="26"/>
            <w:u w:val="single"/>
          </w:rPr>
          <w:t>2</w:t>
        </w:r>
        <w:r w:rsidR="000E78F4" w:rsidRPr="00B439DA">
          <w:rPr>
            <w:b/>
            <w:bCs/>
            <w:snapToGrid w:val="0"/>
            <w:color w:val="0000FF"/>
            <w:sz w:val="26"/>
            <w:szCs w:val="26"/>
            <w:u w:val="single"/>
            <w:lang w:val="en-US"/>
          </w:rPr>
          <w:t>b</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esv</w:t>
        </w:r>
        <w:r w:rsidR="000E78F4" w:rsidRPr="00B439DA">
          <w:rPr>
            <w:b/>
            <w:bCs/>
            <w:snapToGrid w:val="0"/>
            <w:color w:val="0000FF"/>
            <w:sz w:val="26"/>
            <w:szCs w:val="26"/>
            <w:u w:val="single"/>
          </w:rPr>
          <w:t>.</w:t>
        </w:r>
        <w:r w:rsidR="000E78F4" w:rsidRPr="00B439DA">
          <w:rPr>
            <w:b/>
            <w:bCs/>
            <w:snapToGrid w:val="0"/>
            <w:color w:val="0000FF"/>
            <w:sz w:val="26"/>
            <w:szCs w:val="26"/>
            <w:u w:val="single"/>
            <w:lang w:val="en-US"/>
          </w:rPr>
          <w:t>ru</w:t>
        </w:r>
      </w:hyperlink>
      <w:r w:rsidR="000E78F4" w:rsidRPr="00B439DA">
        <w:rPr>
          <w:snapToGrid w:val="0"/>
          <w:sz w:val="26"/>
          <w:szCs w:val="26"/>
        </w:rPr>
        <w:t xml:space="preserve"> (</w:t>
      </w:r>
      <w:hyperlink r:id="rId12" w:history="1">
        <w:r w:rsidR="000E78F4" w:rsidRPr="00B439DA">
          <w:rPr>
            <w:snapToGrid w:val="0"/>
            <w:color w:val="0000FF"/>
            <w:sz w:val="26"/>
            <w:szCs w:val="26"/>
            <w:u w:val="single"/>
            <w:lang w:val="en-US"/>
          </w:rPr>
          <w:t>www</w:t>
        </w:r>
        <w:r w:rsidR="000E78F4" w:rsidRPr="00B439DA">
          <w:rPr>
            <w:snapToGrid w:val="0"/>
            <w:color w:val="0000FF"/>
            <w:sz w:val="26"/>
            <w:szCs w:val="26"/>
            <w:u w:val="single"/>
          </w:rPr>
          <w:t>.</w:t>
        </w:r>
        <w:r w:rsidR="000E78F4" w:rsidRPr="00B439DA">
          <w:rPr>
            <w:snapToGrid w:val="0"/>
            <w:color w:val="0000FF"/>
            <w:sz w:val="26"/>
            <w:szCs w:val="26"/>
            <w:u w:val="single"/>
            <w:lang w:val="en-US"/>
          </w:rPr>
          <w:t>b</w:t>
        </w:r>
        <w:r w:rsidR="000E78F4" w:rsidRPr="00B439DA">
          <w:rPr>
            <w:snapToGrid w:val="0"/>
            <w:color w:val="0000FF"/>
            <w:sz w:val="26"/>
            <w:szCs w:val="26"/>
            <w:u w:val="single"/>
          </w:rPr>
          <w:t>2</w:t>
        </w:r>
        <w:r w:rsidR="000E78F4" w:rsidRPr="00B439DA">
          <w:rPr>
            <w:snapToGrid w:val="0"/>
            <w:color w:val="0000FF"/>
            <w:sz w:val="26"/>
            <w:szCs w:val="26"/>
            <w:u w:val="single"/>
            <w:lang w:val="en-US"/>
          </w:rPr>
          <w:t>b</w:t>
        </w:r>
        <w:r w:rsidR="000E78F4" w:rsidRPr="00B439DA">
          <w:rPr>
            <w:snapToGrid w:val="0"/>
            <w:color w:val="0000FF"/>
            <w:sz w:val="26"/>
            <w:szCs w:val="26"/>
            <w:u w:val="single"/>
          </w:rPr>
          <w:t>-</w:t>
        </w:r>
        <w:r w:rsidR="000E78F4" w:rsidRPr="00B439DA">
          <w:rPr>
            <w:snapToGrid w:val="0"/>
            <w:color w:val="0000FF"/>
            <w:sz w:val="26"/>
            <w:szCs w:val="26"/>
            <w:u w:val="single"/>
            <w:lang w:val="en-US"/>
          </w:rPr>
          <w:t>center</w:t>
        </w:r>
        <w:r w:rsidR="000E78F4" w:rsidRPr="00B439DA">
          <w:rPr>
            <w:snapToGrid w:val="0"/>
            <w:color w:val="0000FF"/>
            <w:sz w:val="26"/>
            <w:szCs w:val="26"/>
            <w:u w:val="single"/>
          </w:rPr>
          <w:t>.</w:t>
        </w:r>
        <w:r w:rsidR="000E78F4" w:rsidRPr="00B439DA">
          <w:rPr>
            <w:snapToGrid w:val="0"/>
            <w:color w:val="0000FF"/>
            <w:sz w:val="26"/>
            <w:szCs w:val="26"/>
            <w:u w:val="single"/>
            <w:lang w:val="en-US"/>
          </w:rPr>
          <w:t>ru</w:t>
        </w:r>
      </w:hyperlink>
      <w:r w:rsidR="000E78F4" w:rsidRPr="00B439DA">
        <w:rPr>
          <w:snapToGrid w:val="0"/>
          <w:sz w:val="26"/>
          <w:szCs w:val="26"/>
        </w:rPr>
        <w:t xml:space="preserve">, </w:t>
      </w:r>
      <w:hyperlink r:id="rId13" w:history="1">
        <w:r w:rsidR="000E78F4" w:rsidRPr="00B439DA">
          <w:rPr>
            <w:snapToGrid w:val="0"/>
            <w:color w:val="0000FF"/>
            <w:sz w:val="26"/>
            <w:szCs w:val="26"/>
            <w:u w:val="single"/>
            <w:lang w:val="en-US"/>
          </w:rPr>
          <w:t>www</w:t>
        </w:r>
        <w:r w:rsidR="000E78F4" w:rsidRPr="00B439DA">
          <w:rPr>
            <w:snapToGrid w:val="0"/>
            <w:color w:val="0000FF"/>
            <w:sz w:val="26"/>
            <w:szCs w:val="26"/>
            <w:u w:val="single"/>
          </w:rPr>
          <w:t>.</w:t>
        </w:r>
        <w:r w:rsidR="000E78F4" w:rsidRPr="00B439DA">
          <w:rPr>
            <w:snapToGrid w:val="0"/>
            <w:color w:val="0000FF"/>
            <w:sz w:val="26"/>
            <w:szCs w:val="26"/>
            <w:u w:val="single"/>
            <w:lang w:val="en-US"/>
          </w:rPr>
          <w:t>b</w:t>
        </w:r>
        <w:r w:rsidR="000E78F4" w:rsidRPr="00B439DA">
          <w:rPr>
            <w:snapToGrid w:val="0"/>
            <w:color w:val="0000FF"/>
            <w:sz w:val="26"/>
            <w:szCs w:val="26"/>
            <w:u w:val="single"/>
          </w:rPr>
          <w:t>2</w:t>
        </w:r>
        <w:r w:rsidR="000E78F4" w:rsidRPr="00B439DA">
          <w:rPr>
            <w:snapToGrid w:val="0"/>
            <w:color w:val="0000FF"/>
            <w:sz w:val="26"/>
            <w:szCs w:val="26"/>
            <w:u w:val="single"/>
            <w:lang w:val="en-US"/>
          </w:rPr>
          <w:t>b</w:t>
        </w:r>
        <w:r w:rsidR="000E78F4" w:rsidRPr="00B439DA">
          <w:rPr>
            <w:snapToGrid w:val="0"/>
            <w:color w:val="0000FF"/>
            <w:sz w:val="26"/>
            <w:szCs w:val="26"/>
            <w:u w:val="single"/>
          </w:rPr>
          <w:t>-</w:t>
        </w:r>
        <w:r w:rsidR="000E78F4" w:rsidRPr="00B439DA">
          <w:rPr>
            <w:snapToGrid w:val="0"/>
            <w:color w:val="0000FF"/>
            <w:sz w:val="26"/>
            <w:szCs w:val="26"/>
            <w:u w:val="single"/>
            <w:lang w:val="en-US"/>
          </w:rPr>
          <w:t>energo</w:t>
        </w:r>
        <w:r w:rsidR="000E78F4" w:rsidRPr="00B439DA">
          <w:rPr>
            <w:snapToGrid w:val="0"/>
            <w:color w:val="0000FF"/>
            <w:sz w:val="26"/>
            <w:szCs w:val="26"/>
            <w:u w:val="single"/>
          </w:rPr>
          <w:t>.</w:t>
        </w:r>
        <w:r w:rsidR="000E78F4" w:rsidRPr="00B439DA">
          <w:rPr>
            <w:snapToGrid w:val="0"/>
            <w:color w:val="0000FF"/>
            <w:sz w:val="26"/>
            <w:szCs w:val="26"/>
            <w:u w:val="single"/>
            <w:lang w:val="en-US"/>
          </w:rPr>
          <w:t>ru</w:t>
        </w:r>
      </w:hyperlink>
      <w:r w:rsidR="000E78F4" w:rsidRPr="00B439DA">
        <w:rPr>
          <w:snapToGrid w:val="0"/>
          <w:sz w:val="26"/>
          <w:szCs w:val="26"/>
        </w:rPr>
        <w:t xml:space="preserve">)  (далее - </w:t>
      </w:r>
      <w:r w:rsidR="000E78F4" w:rsidRPr="00B439DA">
        <w:rPr>
          <w:sz w:val="26"/>
          <w:szCs w:val="26"/>
        </w:rPr>
        <w:t>Система ЭТП</w:t>
      </w:r>
      <w:r w:rsidR="000E78F4" w:rsidRPr="00B439DA">
        <w:rPr>
          <w:snapToGrid w:val="0"/>
          <w:sz w:val="26"/>
          <w:szCs w:val="26"/>
        </w:rPr>
        <w:t>)</w:t>
      </w:r>
    </w:p>
    <w:p w:rsidR="0067002F" w:rsidRPr="00B439DA" w:rsidRDefault="00702A87" w:rsidP="000E78F4">
      <w:pPr>
        <w:pStyle w:val="a3"/>
        <w:numPr>
          <w:ilvl w:val="0"/>
          <w:numId w:val="2"/>
        </w:numPr>
        <w:tabs>
          <w:tab w:val="left" w:pos="567"/>
          <w:tab w:val="left" w:pos="851"/>
        </w:tabs>
        <w:spacing w:before="0" w:line="240" w:lineRule="auto"/>
        <w:ind w:left="0" w:firstLine="426"/>
        <w:rPr>
          <w:b/>
          <w:i/>
          <w:sz w:val="26"/>
          <w:szCs w:val="26"/>
        </w:rPr>
      </w:pPr>
      <w:r w:rsidRPr="00B439DA">
        <w:rPr>
          <w:sz w:val="26"/>
          <w:szCs w:val="26"/>
          <w:u w:val="single"/>
        </w:rPr>
        <w:t>Количеств</w:t>
      </w:r>
      <w:r w:rsidR="00D92B00" w:rsidRPr="00B439DA">
        <w:rPr>
          <w:sz w:val="26"/>
          <w:szCs w:val="26"/>
          <w:u w:val="single"/>
        </w:rPr>
        <w:t>о</w:t>
      </w:r>
      <w:r w:rsidRPr="00B439DA">
        <w:rPr>
          <w:sz w:val="26"/>
          <w:szCs w:val="26"/>
          <w:u w:val="single"/>
        </w:rPr>
        <w:t xml:space="preserve"> </w:t>
      </w:r>
      <w:proofErr w:type="spellStart"/>
      <w:r w:rsidR="00876932" w:rsidRPr="00B439DA">
        <w:rPr>
          <w:sz w:val="26"/>
          <w:szCs w:val="26"/>
          <w:u w:val="single"/>
        </w:rPr>
        <w:t>объема</w:t>
      </w:r>
      <w:proofErr w:type="spellEnd"/>
      <w:r w:rsidR="00876932" w:rsidRPr="00B439DA">
        <w:rPr>
          <w:sz w:val="26"/>
          <w:szCs w:val="26"/>
          <w:u w:val="single"/>
        </w:rPr>
        <w:t xml:space="preserve"> выполняемых работ</w:t>
      </w:r>
      <w:r w:rsidR="00974089">
        <w:rPr>
          <w:sz w:val="26"/>
          <w:szCs w:val="26"/>
        </w:rPr>
        <w:t xml:space="preserve">: </w:t>
      </w:r>
      <w:r w:rsidR="0056081D" w:rsidRPr="00B439DA">
        <w:rPr>
          <w:sz w:val="26"/>
          <w:szCs w:val="26"/>
        </w:rPr>
        <w:t>«</w:t>
      </w:r>
      <w:r w:rsidR="00D40DE3" w:rsidRPr="00B439DA">
        <w:rPr>
          <w:b/>
          <w:i/>
          <w:sz w:val="26"/>
          <w:szCs w:val="26"/>
        </w:rPr>
        <w:t xml:space="preserve">В </w:t>
      </w:r>
      <w:proofErr w:type="gramStart"/>
      <w:r w:rsidR="00D40DE3" w:rsidRPr="00B439DA">
        <w:rPr>
          <w:b/>
          <w:i/>
          <w:sz w:val="26"/>
          <w:szCs w:val="26"/>
        </w:rPr>
        <w:t>соответствии</w:t>
      </w:r>
      <w:proofErr w:type="gramEnd"/>
      <w:r w:rsidR="00D40DE3" w:rsidRPr="00B439DA">
        <w:rPr>
          <w:b/>
          <w:i/>
          <w:sz w:val="26"/>
          <w:szCs w:val="26"/>
        </w:rPr>
        <w:t xml:space="preserve"> с Документацией </w:t>
      </w:r>
      <w:r w:rsidR="0056081D" w:rsidRPr="00B439DA">
        <w:rPr>
          <w:b/>
          <w:i/>
          <w:sz w:val="26"/>
          <w:szCs w:val="26"/>
        </w:rPr>
        <w:t>о закупке</w:t>
      </w:r>
      <w:r w:rsidR="0049780E" w:rsidRPr="00B439DA">
        <w:rPr>
          <w:b/>
          <w:i/>
          <w:sz w:val="26"/>
          <w:szCs w:val="26"/>
        </w:rPr>
        <w:t>».</w:t>
      </w:r>
    </w:p>
    <w:p w:rsidR="00702A87" w:rsidRPr="00B439DA" w:rsidRDefault="00702A87"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 xml:space="preserve">«В </w:t>
      </w:r>
      <w:proofErr w:type="gramStart"/>
      <w:r w:rsidR="0056081D" w:rsidRPr="00B439DA">
        <w:rPr>
          <w:b/>
          <w:i/>
          <w:sz w:val="26"/>
          <w:szCs w:val="26"/>
        </w:rPr>
        <w:t>соответствии</w:t>
      </w:r>
      <w:proofErr w:type="gramEnd"/>
      <w:r w:rsidR="0056081D" w:rsidRPr="00B439DA">
        <w:rPr>
          <w:b/>
          <w:i/>
          <w:sz w:val="26"/>
          <w:szCs w:val="26"/>
        </w:rPr>
        <w:t xml:space="preserve"> с Документацией о закупке»</w:t>
      </w:r>
      <w:r w:rsidRPr="00B439DA">
        <w:rPr>
          <w:b/>
          <w:i/>
          <w:sz w:val="26"/>
          <w:szCs w:val="26"/>
        </w:rPr>
        <w:t>.</w:t>
      </w:r>
    </w:p>
    <w:p w:rsidR="00E64D88" w:rsidRPr="00B439DA" w:rsidRDefault="00E64D88" w:rsidP="000E78F4">
      <w:pPr>
        <w:pStyle w:val="a3"/>
        <w:numPr>
          <w:ilvl w:val="0"/>
          <w:numId w:val="2"/>
        </w:numPr>
        <w:tabs>
          <w:tab w:val="left" w:pos="851"/>
          <w:tab w:val="num" w:pos="1134"/>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 xml:space="preserve">«В </w:t>
      </w:r>
      <w:proofErr w:type="gramStart"/>
      <w:r w:rsidRPr="00B439DA">
        <w:rPr>
          <w:b/>
          <w:i/>
          <w:sz w:val="26"/>
          <w:szCs w:val="26"/>
        </w:rPr>
        <w:t>соответствии</w:t>
      </w:r>
      <w:proofErr w:type="gramEnd"/>
      <w:r w:rsidRPr="00B439DA">
        <w:rPr>
          <w:b/>
          <w:i/>
          <w:sz w:val="26"/>
          <w:szCs w:val="26"/>
        </w:rPr>
        <w:t xml:space="preserve"> с Документацией о закупке».</w:t>
      </w:r>
    </w:p>
    <w:p w:rsidR="00A03EFB" w:rsidRPr="00B439DA" w:rsidRDefault="00702A87" w:rsidP="000E78F4">
      <w:pPr>
        <w:pStyle w:val="a3"/>
        <w:numPr>
          <w:ilvl w:val="0"/>
          <w:numId w:val="2"/>
        </w:numPr>
        <w:tabs>
          <w:tab w:val="left" w:pos="851"/>
          <w:tab w:val="left" w:pos="1134"/>
        </w:tabs>
        <w:spacing w:line="240" w:lineRule="auto"/>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B439DA" w:rsidRDefault="00A03EFB" w:rsidP="000E78F4">
      <w:pPr>
        <w:pStyle w:val="a3"/>
        <w:tabs>
          <w:tab w:val="left" w:pos="851"/>
          <w:tab w:val="left" w:pos="1134"/>
        </w:tabs>
        <w:spacing w:line="240" w:lineRule="auto"/>
        <w:ind w:left="360" w:firstLine="426"/>
        <w:rPr>
          <w:b/>
          <w:i/>
          <w:snapToGrid w:val="0"/>
          <w:sz w:val="26"/>
          <w:szCs w:val="26"/>
        </w:rPr>
      </w:pPr>
      <w:r w:rsidRPr="00B439DA">
        <w:rPr>
          <w:b/>
          <w:i/>
          <w:snapToGrid w:val="0"/>
          <w:sz w:val="26"/>
          <w:szCs w:val="26"/>
        </w:rPr>
        <w:t xml:space="preserve">- </w:t>
      </w:r>
      <w:r w:rsidR="00645D06">
        <w:rPr>
          <w:b/>
          <w:i/>
          <w:snapToGrid w:val="0"/>
          <w:sz w:val="26"/>
          <w:szCs w:val="26"/>
        </w:rPr>
        <w:t>603 781,19</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без учета НДС;</w:t>
      </w:r>
    </w:p>
    <w:p w:rsidR="00A03EFB" w:rsidRPr="00B439DA" w:rsidRDefault="00A03EFB" w:rsidP="000E78F4">
      <w:pPr>
        <w:pStyle w:val="a3"/>
        <w:tabs>
          <w:tab w:val="left" w:pos="851"/>
          <w:tab w:val="left" w:pos="1134"/>
        </w:tabs>
        <w:spacing w:before="0" w:line="240" w:lineRule="auto"/>
        <w:ind w:left="360" w:firstLine="426"/>
        <w:rPr>
          <w:b/>
          <w:i/>
          <w:snapToGrid w:val="0"/>
          <w:sz w:val="26"/>
          <w:szCs w:val="26"/>
        </w:rPr>
      </w:pPr>
      <w:r w:rsidRPr="00B439DA">
        <w:rPr>
          <w:b/>
          <w:i/>
          <w:snapToGrid w:val="0"/>
          <w:sz w:val="26"/>
          <w:szCs w:val="26"/>
        </w:rPr>
        <w:t xml:space="preserve">- </w:t>
      </w:r>
      <w:r w:rsidR="00645D06">
        <w:rPr>
          <w:b/>
          <w:i/>
          <w:snapToGrid w:val="0"/>
          <w:sz w:val="26"/>
          <w:szCs w:val="26"/>
        </w:rPr>
        <w:t>712 461,80</w:t>
      </w:r>
      <w:r w:rsidR="006E0C95" w:rsidRPr="00B439DA">
        <w:rPr>
          <w:b/>
          <w:i/>
          <w:snapToGrid w:val="0"/>
          <w:sz w:val="26"/>
          <w:szCs w:val="26"/>
        </w:rPr>
        <w:t xml:space="preserve"> </w:t>
      </w:r>
      <w:r w:rsidR="003D2366" w:rsidRPr="00B439DA">
        <w:rPr>
          <w:b/>
          <w:i/>
          <w:snapToGrid w:val="0"/>
          <w:sz w:val="26"/>
          <w:szCs w:val="26"/>
        </w:rPr>
        <w:t xml:space="preserve"> </w:t>
      </w:r>
      <w:r w:rsidRPr="00B439DA">
        <w:rPr>
          <w:b/>
          <w:i/>
          <w:snapToGrid w:val="0"/>
          <w:sz w:val="26"/>
          <w:szCs w:val="26"/>
        </w:rPr>
        <w:t>руб., с учетом НДС.</w:t>
      </w:r>
    </w:p>
    <w:p w:rsidR="00D811EC" w:rsidRPr="00B439DA" w:rsidRDefault="00702A87" w:rsidP="000E78F4">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B439DA">
        <w:rPr>
          <w:b/>
          <w:i/>
          <w:sz w:val="26"/>
          <w:szCs w:val="26"/>
        </w:rPr>
        <w:t>«</w:t>
      </w:r>
      <w:r w:rsidR="00645D06">
        <w:rPr>
          <w:b/>
          <w:i/>
          <w:sz w:val="26"/>
          <w:szCs w:val="26"/>
        </w:rPr>
        <w:t>17</w:t>
      </w:r>
      <w:r w:rsidR="009F2239" w:rsidRPr="00B439DA">
        <w:rPr>
          <w:b/>
          <w:i/>
          <w:sz w:val="26"/>
          <w:szCs w:val="26"/>
        </w:rPr>
        <w:t xml:space="preserve">» </w:t>
      </w:r>
      <w:r w:rsidR="00652516" w:rsidRPr="00B439DA">
        <w:rPr>
          <w:b/>
          <w:i/>
          <w:sz w:val="26"/>
          <w:szCs w:val="26"/>
        </w:rPr>
        <w:t>февраля</w:t>
      </w:r>
      <w:r w:rsidR="009F2239" w:rsidRPr="00B439DA">
        <w:rPr>
          <w:b/>
          <w:i/>
          <w:sz w:val="26"/>
          <w:szCs w:val="26"/>
        </w:rPr>
        <w:t xml:space="preserve"> </w:t>
      </w:r>
      <w:r w:rsidR="00B70540" w:rsidRPr="00B439DA">
        <w:rPr>
          <w:b/>
          <w:i/>
          <w:sz w:val="26"/>
          <w:szCs w:val="26"/>
        </w:rPr>
        <w:t xml:space="preserve"> </w:t>
      </w:r>
      <w:r w:rsidR="00E709B8" w:rsidRPr="00B439DA">
        <w:rPr>
          <w:b/>
          <w:i/>
          <w:sz w:val="26"/>
          <w:szCs w:val="26"/>
        </w:rPr>
        <w:t>201</w:t>
      </w:r>
      <w:r w:rsidR="00652516" w:rsidRPr="00B439DA">
        <w:rPr>
          <w:b/>
          <w:i/>
          <w:sz w:val="26"/>
          <w:szCs w:val="26"/>
        </w:rPr>
        <w:t>7</w:t>
      </w:r>
      <w:r w:rsidR="00E709B8" w:rsidRPr="00B439DA">
        <w:rPr>
          <w:b/>
          <w:i/>
          <w:sz w:val="26"/>
          <w:szCs w:val="26"/>
        </w:rPr>
        <w:t xml:space="preserve"> по </w:t>
      </w:r>
      <w:r w:rsidR="00186F50" w:rsidRPr="00B439DA">
        <w:rPr>
          <w:b/>
          <w:i/>
          <w:sz w:val="26"/>
          <w:szCs w:val="26"/>
        </w:rPr>
        <w:t>«</w:t>
      </w:r>
      <w:r w:rsidR="00D07294">
        <w:rPr>
          <w:b/>
          <w:i/>
          <w:sz w:val="26"/>
          <w:szCs w:val="26"/>
        </w:rPr>
        <w:t>01</w:t>
      </w:r>
      <w:r w:rsidR="009F2239" w:rsidRPr="00B439DA">
        <w:rPr>
          <w:b/>
          <w:i/>
          <w:sz w:val="26"/>
          <w:szCs w:val="26"/>
        </w:rPr>
        <w:t xml:space="preserve">» </w:t>
      </w:r>
      <w:r w:rsidR="006E0C95" w:rsidRPr="00B439DA">
        <w:rPr>
          <w:b/>
          <w:i/>
          <w:sz w:val="26"/>
          <w:szCs w:val="26"/>
        </w:rPr>
        <w:t xml:space="preserve">марта </w:t>
      </w:r>
      <w:r w:rsidR="00652516" w:rsidRPr="00B439DA">
        <w:rPr>
          <w:b/>
          <w:i/>
          <w:sz w:val="26"/>
          <w:szCs w:val="26"/>
        </w:rPr>
        <w:t xml:space="preserve"> </w:t>
      </w:r>
      <w:r w:rsidR="00E10202" w:rsidRPr="00B439DA">
        <w:rPr>
          <w:b/>
          <w:i/>
          <w:sz w:val="26"/>
          <w:szCs w:val="26"/>
        </w:rPr>
        <w:t>201</w:t>
      </w:r>
      <w:r w:rsidR="00652516" w:rsidRPr="00B439DA">
        <w:rPr>
          <w:b/>
          <w:i/>
          <w:sz w:val="26"/>
          <w:szCs w:val="26"/>
        </w:rPr>
        <w:t>7 г</w:t>
      </w:r>
      <w:r w:rsidR="00E10202" w:rsidRPr="00B439DA">
        <w:rPr>
          <w:b/>
          <w:i/>
          <w:sz w:val="26"/>
          <w:szCs w:val="26"/>
        </w:rPr>
        <w:t>.</w:t>
      </w:r>
    </w:p>
    <w:p w:rsidR="000E78F4" w:rsidRPr="00B439DA" w:rsidRDefault="00E5269B"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4" w:history="1">
        <w:r w:rsidR="000E78F4" w:rsidRPr="00B439DA">
          <w:rPr>
            <w:rStyle w:val="ac"/>
            <w:sz w:val="26"/>
            <w:szCs w:val="26"/>
          </w:rPr>
          <w:t>www.zakupki.gov.ru</w:t>
        </w:r>
      </w:hyperlink>
      <w:r w:rsidR="000E78F4" w:rsidRPr="00B439DA">
        <w:rPr>
          <w:sz w:val="26"/>
          <w:szCs w:val="26"/>
        </w:rPr>
        <w:t xml:space="preserve">  (далее – «Официальный сайт») копия </w:t>
      </w:r>
      <w:proofErr w:type="spellStart"/>
      <w:r w:rsidR="000E78F4" w:rsidRPr="00B439DA">
        <w:rPr>
          <w:sz w:val="26"/>
          <w:szCs w:val="26"/>
        </w:rPr>
        <w:t>ее</w:t>
      </w:r>
      <w:proofErr w:type="spellEnd"/>
      <w:r w:rsidR="000E78F4" w:rsidRPr="00B439DA">
        <w:rPr>
          <w:sz w:val="26"/>
          <w:szCs w:val="26"/>
        </w:rPr>
        <w:t xml:space="preserve"> бесплатно предоставляется в электронном виде всем заинтересованным лицам, зарегистрированным на Системе ЭТП, через функционал Системы ЭТП и дополнительно может быть предоставлена любому лицу по его письменному запросу</w:t>
      </w:r>
    </w:p>
    <w:p w:rsidR="00702A87" w:rsidRPr="00B439DA" w:rsidRDefault="001D61A2"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B439DA">
        <w:rPr>
          <w:sz w:val="26"/>
          <w:szCs w:val="26"/>
        </w:rPr>
        <w:t>«</w:t>
      </w:r>
      <w:r w:rsidR="008A3F38" w:rsidRPr="00B439DA">
        <w:rPr>
          <w:sz w:val="26"/>
          <w:szCs w:val="26"/>
        </w:rPr>
        <w:t>н</w:t>
      </w:r>
      <w:r w:rsidR="00D811EC" w:rsidRPr="00B439DA">
        <w:rPr>
          <w:sz w:val="26"/>
          <w:szCs w:val="26"/>
        </w:rPr>
        <w:t>е взимается</w:t>
      </w:r>
      <w:r w:rsidR="0056081D" w:rsidRPr="00B439DA">
        <w:rPr>
          <w:sz w:val="26"/>
          <w:szCs w:val="26"/>
        </w:rPr>
        <w:t>».</w:t>
      </w:r>
    </w:p>
    <w:p w:rsidR="00D40DE3" w:rsidRPr="00B439DA" w:rsidRDefault="00D40DE3"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 xml:space="preserve">информация о форме, размере и порядке </w:t>
      </w:r>
      <w:proofErr w:type="gramStart"/>
      <w:r w:rsidR="0081292C" w:rsidRPr="00B439DA">
        <w:rPr>
          <w:sz w:val="26"/>
          <w:szCs w:val="26"/>
        </w:rPr>
        <w:t>предоставления обеспечения исполнения обязательств Участника закупки</w:t>
      </w:r>
      <w:proofErr w:type="gramEnd"/>
      <w:r w:rsidR="0081292C" w:rsidRPr="00B439DA">
        <w:rPr>
          <w:sz w:val="26"/>
          <w:szCs w:val="26"/>
        </w:rPr>
        <w:t xml:space="preserve"> приведена в Документации о закупке.</w:t>
      </w:r>
    </w:p>
    <w:p w:rsidR="0091358E" w:rsidRPr="00B439DA" w:rsidRDefault="0067002F"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lastRenderedPageBreak/>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14.1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sidR="00974089">
        <w:rPr>
          <w:b/>
          <w:i/>
          <w:sz w:val="26"/>
          <w:szCs w:val="26"/>
        </w:rPr>
        <w:t>17</w:t>
      </w:r>
      <w:r w:rsidR="00701A74" w:rsidRPr="00B439DA">
        <w:rPr>
          <w:b/>
          <w:i/>
          <w:sz w:val="26"/>
          <w:szCs w:val="26"/>
        </w:rPr>
        <w:t>»</w:t>
      </w:r>
      <w:r w:rsidR="004B4007" w:rsidRPr="00B439DA">
        <w:rPr>
          <w:b/>
          <w:i/>
          <w:sz w:val="26"/>
          <w:szCs w:val="26"/>
        </w:rPr>
        <w:t> </w:t>
      </w:r>
      <w:r w:rsidR="00A03EFB" w:rsidRPr="00B439DA">
        <w:rPr>
          <w:b/>
          <w:i/>
          <w:sz w:val="26"/>
          <w:szCs w:val="26"/>
        </w:rPr>
        <w:t>февраля 2017</w:t>
      </w:r>
      <w:r w:rsidRPr="00B439DA">
        <w:rPr>
          <w:b/>
          <w:i/>
          <w:sz w:val="26"/>
          <w:szCs w:val="26"/>
        </w:rPr>
        <w:t xml:space="preserve"> года</w:t>
      </w:r>
      <w:r w:rsidRPr="00B439DA">
        <w:rPr>
          <w:sz w:val="26"/>
          <w:szCs w:val="26"/>
        </w:rPr>
        <w:t xml:space="preserve">. </w:t>
      </w:r>
    </w:p>
    <w:p w:rsidR="0091358E"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w:t>
      </w:r>
      <w:proofErr w:type="spellStart"/>
      <w:r w:rsidR="00DB5583" w:rsidRPr="00B439DA">
        <w:rPr>
          <w:sz w:val="26"/>
          <w:szCs w:val="26"/>
          <w:u w:val="single"/>
        </w:rPr>
        <w:t>приема</w:t>
      </w:r>
      <w:proofErr w:type="spellEnd"/>
      <w:r w:rsidR="00DB5583" w:rsidRPr="00B439DA">
        <w:rPr>
          <w:sz w:val="26"/>
          <w:szCs w:val="26"/>
          <w:u w:val="single"/>
        </w:rPr>
        <w:t xml:space="preserve">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w:t>
      </w:r>
      <w:r w:rsidR="00DB5583" w:rsidRPr="00B439DA">
        <w:rPr>
          <w:sz w:val="26"/>
          <w:szCs w:val="26"/>
        </w:rPr>
        <w:t xml:space="preserve">00 часов Московского времени) </w:t>
      </w:r>
      <w:r w:rsidR="00E709B8" w:rsidRPr="00B439DA">
        <w:rPr>
          <w:b/>
          <w:i/>
          <w:sz w:val="26"/>
          <w:szCs w:val="26"/>
        </w:rPr>
        <w:t>«</w:t>
      </w:r>
      <w:r w:rsidR="00D07294">
        <w:rPr>
          <w:b/>
          <w:i/>
          <w:sz w:val="26"/>
          <w:szCs w:val="26"/>
        </w:rPr>
        <w:t>01</w:t>
      </w:r>
      <w:r w:rsidR="00D623F2" w:rsidRPr="00B439DA">
        <w:rPr>
          <w:b/>
          <w:i/>
          <w:sz w:val="26"/>
          <w:szCs w:val="26"/>
        </w:rPr>
        <w:t>»</w:t>
      </w:r>
      <w:r w:rsidR="004B4007" w:rsidRPr="00B439DA">
        <w:rPr>
          <w:b/>
          <w:i/>
          <w:sz w:val="26"/>
          <w:szCs w:val="26"/>
        </w:rPr>
        <w:t xml:space="preserve"> </w:t>
      </w:r>
      <w:r w:rsidR="000E78F4" w:rsidRPr="00B439DA">
        <w:rPr>
          <w:b/>
          <w:i/>
          <w:sz w:val="26"/>
          <w:szCs w:val="26"/>
        </w:rPr>
        <w:t xml:space="preserve">марта </w:t>
      </w:r>
      <w:r w:rsidR="004B4007" w:rsidRPr="00B439DA">
        <w:rPr>
          <w:b/>
          <w:i/>
          <w:sz w:val="26"/>
          <w:szCs w:val="26"/>
        </w:rPr>
        <w:t xml:space="preserve"> 201</w:t>
      </w:r>
      <w:r w:rsidR="00A03EFB" w:rsidRPr="00B439DA">
        <w:rPr>
          <w:b/>
          <w:i/>
          <w:sz w:val="26"/>
          <w:szCs w:val="26"/>
        </w:rPr>
        <w:t>7</w:t>
      </w:r>
      <w:r w:rsidR="004B4007" w:rsidRPr="00B439DA">
        <w:rPr>
          <w:sz w:val="26"/>
          <w:szCs w:val="26"/>
        </w:rPr>
        <w:t xml:space="preserve"> 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5"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91358E" w:rsidP="000E78F4">
      <w:pPr>
        <w:pStyle w:val="a3"/>
        <w:tabs>
          <w:tab w:val="left" w:pos="851"/>
        </w:tabs>
        <w:spacing w:before="0" w:line="240" w:lineRule="auto"/>
        <w:ind w:firstLine="426"/>
        <w:rPr>
          <w:sz w:val="26"/>
          <w:szCs w:val="26"/>
        </w:rPr>
      </w:pPr>
      <w:r w:rsidRPr="00B439DA">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 xml:space="preserve">): </w:t>
      </w:r>
      <w:r w:rsidR="00876932" w:rsidRPr="00B439DA">
        <w:rPr>
          <w:snapToGrid w:val="0"/>
          <w:sz w:val="26"/>
          <w:szCs w:val="26"/>
        </w:rPr>
        <w:t xml:space="preserve">через функционал </w:t>
      </w:r>
      <w:r w:rsidR="000E78F4" w:rsidRPr="00B439DA">
        <w:rPr>
          <w:sz w:val="26"/>
          <w:szCs w:val="26"/>
        </w:rPr>
        <w:t>Системы ЭТП</w:t>
      </w:r>
    </w:p>
    <w:p w:rsidR="00D811EC" w:rsidRPr="00B439DA" w:rsidRDefault="00D811EC" w:rsidP="000E78F4">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D34339" w:rsidRPr="00B439DA">
        <w:rPr>
          <w:b/>
          <w:i/>
          <w:sz w:val="26"/>
          <w:szCs w:val="26"/>
        </w:rPr>
        <w:t>1</w:t>
      </w:r>
      <w:r w:rsidR="00732CF0" w:rsidRPr="00B439DA">
        <w:rPr>
          <w:b/>
          <w:i/>
          <w:sz w:val="26"/>
          <w:szCs w:val="26"/>
        </w:rPr>
        <w:t>0</w:t>
      </w:r>
      <w:r w:rsidR="004B4007" w:rsidRPr="00B439DA">
        <w:rPr>
          <w:b/>
          <w:i/>
          <w:sz w:val="26"/>
          <w:szCs w:val="26"/>
        </w:rPr>
        <w:t>:00 часов</w:t>
      </w:r>
      <w:r w:rsidR="004B4007" w:rsidRPr="00B439DA">
        <w:rPr>
          <w:sz w:val="26"/>
          <w:szCs w:val="26"/>
        </w:rPr>
        <w:t xml:space="preserve"> местного (Благовещенского) времени (0</w:t>
      </w:r>
      <w:r w:rsidR="00732CF0" w:rsidRPr="00B439DA">
        <w:rPr>
          <w:sz w:val="26"/>
          <w:szCs w:val="26"/>
        </w:rPr>
        <w:t>4</w:t>
      </w:r>
      <w:r w:rsidR="004B4007" w:rsidRPr="00B439DA">
        <w:rPr>
          <w:sz w:val="26"/>
          <w:szCs w:val="26"/>
        </w:rPr>
        <w:t>:00 часов</w:t>
      </w:r>
      <w:r w:rsidR="00DB5583" w:rsidRPr="00B439DA">
        <w:rPr>
          <w:sz w:val="26"/>
          <w:szCs w:val="26"/>
        </w:rPr>
        <w:t xml:space="preserve"> Московского времени) </w:t>
      </w:r>
      <w:r w:rsidR="00EB3A14" w:rsidRPr="00B439DA">
        <w:rPr>
          <w:b/>
          <w:i/>
          <w:sz w:val="26"/>
          <w:szCs w:val="26"/>
        </w:rPr>
        <w:t>«</w:t>
      </w:r>
      <w:r w:rsidR="00D07294">
        <w:rPr>
          <w:b/>
          <w:i/>
          <w:sz w:val="26"/>
          <w:szCs w:val="26"/>
        </w:rPr>
        <w:t>02</w:t>
      </w:r>
      <w:r w:rsidR="00732CF0" w:rsidRPr="00B439DA">
        <w:rPr>
          <w:b/>
          <w:i/>
          <w:sz w:val="26"/>
          <w:szCs w:val="26"/>
        </w:rPr>
        <w:t xml:space="preserve">» </w:t>
      </w:r>
      <w:r w:rsidR="000E78F4" w:rsidRPr="00B439DA">
        <w:rPr>
          <w:b/>
          <w:i/>
          <w:sz w:val="26"/>
          <w:szCs w:val="26"/>
        </w:rPr>
        <w:t xml:space="preserve">марта </w:t>
      </w:r>
      <w:r w:rsidR="00732CF0" w:rsidRPr="00B439DA">
        <w:rPr>
          <w:b/>
          <w:i/>
          <w:sz w:val="26"/>
          <w:szCs w:val="26"/>
        </w:rPr>
        <w:t xml:space="preserve"> </w:t>
      </w:r>
      <w:r w:rsidR="009476D6" w:rsidRPr="00B439DA">
        <w:rPr>
          <w:b/>
          <w:i/>
          <w:sz w:val="26"/>
          <w:szCs w:val="26"/>
        </w:rPr>
        <w:t>201</w:t>
      </w:r>
      <w:r w:rsidR="00A03EFB" w:rsidRPr="00B439DA">
        <w:rPr>
          <w:b/>
          <w:i/>
          <w:sz w:val="26"/>
          <w:szCs w:val="26"/>
        </w:rPr>
        <w:t>7</w:t>
      </w:r>
      <w:r w:rsidR="009476D6" w:rsidRPr="00B439DA">
        <w:rPr>
          <w:sz w:val="26"/>
          <w:szCs w:val="26"/>
        </w:rPr>
        <w:t xml:space="preserve"> </w:t>
      </w:r>
      <w:r w:rsidR="004B4007" w:rsidRPr="00B439DA">
        <w:rPr>
          <w:sz w:val="26"/>
          <w:szCs w:val="26"/>
        </w:rPr>
        <w:t>года</w:t>
      </w:r>
      <w:r w:rsidR="0081292C" w:rsidRPr="00B439DA">
        <w:rPr>
          <w:sz w:val="26"/>
          <w:szCs w:val="26"/>
        </w:rPr>
        <w:t xml:space="preserve"> по адресу - </w:t>
      </w:r>
      <w:r w:rsidR="000E78F4" w:rsidRPr="00B439DA">
        <w:rPr>
          <w:sz w:val="26"/>
          <w:szCs w:val="26"/>
        </w:rPr>
        <w:t>Системы ЭТП</w:t>
      </w:r>
    </w:p>
    <w:p w:rsidR="000E78F4" w:rsidRPr="00B439DA" w:rsidRDefault="0091358E" w:rsidP="00B439DA">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итогов  </w:t>
      </w:r>
      <w:r w:rsidR="00DB5583" w:rsidRPr="00B439DA">
        <w:rPr>
          <w:rFonts w:ascii="Times New Roman" w:hAnsi="Times New Roman" w:cs="Times New Roman"/>
          <w:sz w:val="26"/>
          <w:szCs w:val="26"/>
        </w:rPr>
        <w:t>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«ДРСК»  </w:t>
      </w:r>
      <w:r w:rsidR="0081292C" w:rsidRPr="00B439DA">
        <w:rPr>
          <w:rFonts w:ascii="Times New Roman" w:hAnsi="Times New Roman" w:cs="Times New Roman"/>
          <w:sz w:val="26"/>
          <w:szCs w:val="26"/>
        </w:rPr>
        <w:t xml:space="preserve">в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439DA">
        <w:rPr>
          <w:rFonts w:ascii="Times New Roman" w:hAnsi="Times New Roman" w:cs="Times New Roman"/>
          <w:b/>
          <w:i/>
          <w:sz w:val="26"/>
          <w:szCs w:val="26"/>
        </w:rPr>
        <w:t>«</w:t>
      </w:r>
      <w:r w:rsidR="00D07294">
        <w:rPr>
          <w:rFonts w:ascii="Times New Roman" w:hAnsi="Times New Roman" w:cs="Times New Roman"/>
          <w:b/>
          <w:i/>
          <w:sz w:val="26"/>
          <w:szCs w:val="26"/>
        </w:rPr>
        <w:t>24</w:t>
      </w:r>
      <w:r w:rsidR="00C10D21" w:rsidRPr="00B439DA">
        <w:rPr>
          <w:rFonts w:ascii="Times New Roman" w:hAnsi="Times New Roman" w:cs="Times New Roman"/>
          <w:b/>
          <w:i/>
          <w:sz w:val="26"/>
          <w:szCs w:val="26"/>
        </w:rPr>
        <w:t>»</w:t>
      </w:r>
      <w:r w:rsidR="004E3E58" w:rsidRPr="00B439DA">
        <w:rPr>
          <w:rFonts w:ascii="Times New Roman" w:hAnsi="Times New Roman" w:cs="Times New Roman"/>
          <w:b/>
          <w:i/>
          <w:sz w:val="26"/>
          <w:szCs w:val="26"/>
        </w:rPr>
        <w:t xml:space="preserve"> </w:t>
      </w:r>
      <w:r w:rsidR="00D07294">
        <w:rPr>
          <w:rFonts w:ascii="Times New Roman" w:hAnsi="Times New Roman" w:cs="Times New Roman"/>
          <w:b/>
          <w:i/>
          <w:sz w:val="26"/>
          <w:szCs w:val="26"/>
        </w:rPr>
        <w:t>марта</w:t>
      </w:r>
      <w:r w:rsidR="000E78F4" w:rsidRPr="00B439DA">
        <w:rPr>
          <w:rFonts w:ascii="Times New Roman" w:hAnsi="Times New Roman" w:cs="Times New Roman"/>
          <w:b/>
          <w:i/>
          <w:sz w:val="26"/>
          <w:szCs w:val="26"/>
        </w:rPr>
        <w:t xml:space="preserve"> </w:t>
      </w:r>
      <w:r w:rsidR="004E3E58" w:rsidRPr="00B439DA">
        <w:rPr>
          <w:rFonts w:ascii="Times New Roman" w:hAnsi="Times New Roman" w:cs="Times New Roman"/>
          <w:b/>
          <w:i/>
          <w:sz w:val="26"/>
          <w:szCs w:val="26"/>
        </w:rPr>
        <w:t xml:space="preserve"> </w:t>
      </w:r>
      <w:r w:rsidR="009476D6" w:rsidRPr="00B439DA">
        <w:rPr>
          <w:rFonts w:ascii="Times New Roman" w:hAnsi="Times New Roman" w:cs="Times New Roman"/>
          <w:b/>
          <w:i/>
          <w:sz w:val="26"/>
          <w:szCs w:val="26"/>
        </w:rPr>
        <w:t>201</w:t>
      </w:r>
      <w:r w:rsidR="00186F50" w:rsidRPr="00B439DA">
        <w:rPr>
          <w:rFonts w:ascii="Times New Roman" w:hAnsi="Times New Roman" w:cs="Times New Roman"/>
          <w:b/>
          <w:i/>
          <w:sz w:val="26"/>
          <w:szCs w:val="26"/>
        </w:rPr>
        <w:t>7</w:t>
      </w:r>
      <w:r w:rsidR="009476D6" w:rsidRPr="00B439DA">
        <w:rPr>
          <w:rFonts w:ascii="Times New Roman" w:hAnsi="Times New Roman" w:cs="Times New Roman"/>
          <w:b/>
          <w:i/>
          <w:sz w:val="26"/>
          <w:szCs w:val="26"/>
        </w:rPr>
        <w:t xml:space="preserve"> </w:t>
      </w:r>
      <w:r w:rsidR="004B4007" w:rsidRPr="00B439DA">
        <w:rPr>
          <w:rFonts w:ascii="Times New Roman" w:hAnsi="Times New Roman" w:cs="Times New Roman"/>
          <w:b/>
          <w:i/>
          <w:sz w:val="26"/>
          <w:szCs w:val="26"/>
        </w:rPr>
        <w:t>г.</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по адресу Организатора. Организатор вправе, при  необходимости, изменить данный срок.</w:t>
      </w:r>
    </w:p>
    <w:p w:rsidR="00D40DBF" w:rsidRPr="00B439DA" w:rsidRDefault="00D40DBF" w:rsidP="00B439DA">
      <w:pPr>
        <w:pStyle w:val="a3"/>
        <w:numPr>
          <w:ilvl w:val="0"/>
          <w:numId w:val="2"/>
        </w:numPr>
        <w:tabs>
          <w:tab w:val="left" w:pos="851"/>
          <w:tab w:val="num" w:pos="1134"/>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proofErr w:type="spellStart"/>
      <w:r w:rsidR="000E78F4" w:rsidRPr="00B439DA">
        <w:rPr>
          <w:sz w:val="26"/>
          <w:szCs w:val="26"/>
        </w:rPr>
        <w:t>заключен</w:t>
      </w:r>
      <w:proofErr w:type="spellEnd"/>
      <w:r w:rsidR="000E78F4" w:rsidRPr="00B439DA">
        <w:rPr>
          <w:sz w:val="26"/>
          <w:szCs w:val="26"/>
        </w:rPr>
        <w:t xml:space="preserve"> в течение 20 рабочих дней,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E64D88" w:rsidP="00B439DA">
      <w:pPr>
        <w:pStyle w:val="a3"/>
        <w:numPr>
          <w:ilvl w:val="0"/>
          <w:numId w:val="2"/>
        </w:numPr>
        <w:tabs>
          <w:tab w:val="left" w:pos="851"/>
          <w:tab w:val="num" w:pos="1134"/>
        </w:tabs>
        <w:spacing w:before="0" w:line="240" w:lineRule="auto"/>
        <w:ind w:left="0" w:firstLine="426"/>
        <w:rPr>
          <w:sz w:val="26"/>
          <w:szCs w:val="26"/>
        </w:rPr>
      </w:pPr>
      <w:r w:rsidRPr="00B439DA">
        <w:rPr>
          <w:sz w:val="26"/>
          <w:szCs w:val="26"/>
        </w:rPr>
        <w:t xml:space="preserve">Организатор закупки имеет право отказаться от проведения закупки </w:t>
      </w:r>
      <w:r w:rsidR="00DB5583" w:rsidRPr="00B439DA">
        <w:rPr>
          <w:sz w:val="26"/>
          <w:szCs w:val="26"/>
        </w:rPr>
        <w:t>в любой момент</w:t>
      </w:r>
      <w:r w:rsidRPr="00B439DA">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5D7132" w:rsidP="00B439DA">
      <w:pPr>
        <w:spacing w:after="0" w:line="240" w:lineRule="auto"/>
        <w:jc w:val="both"/>
        <w:rPr>
          <w:rFonts w:ascii="Times New Roman" w:hAnsi="Times New Roman" w:cs="Times New Roman"/>
          <w:b/>
          <w:sz w:val="28"/>
          <w:szCs w:val="28"/>
          <w:u w:val="single"/>
        </w:rPr>
      </w:pPr>
      <w:hyperlink r:id="rId16"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132" w:rsidRDefault="005D7132" w:rsidP="0049780E">
      <w:pPr>
        <w:spacing w:after="0" w:line="240" w:lineRule="auto"/>
      </w:pPr>
      <w:r>
        <w:separator/>
      </w:r>
    </w:p>
  </w:endnote>
  <w:endnote w:type="continuationSeparator" w:id="0">
    <w:p w:rsidR="005D7132" w:rsidRDefault="005D713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F193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132" w:rsidRDefault="005D7132" w:rsidP="0049780E">
      <w:pPr>
        <w:spacing w:after="0" w:line="240" w:lineRule="auto"/>
      </w:pPr>
      <w:r>
        <w:separator/>
      </w:r>
    </w:p>
  </w:footnote>
  <w:footnote w:type="continuationSeparator" w:id="0">
    <w:p w:rsidR="005D7132" w:rsidRDefault="005D713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645D06">
      <w:rPr>
        <w:i/>
        <w:sz w:val="18"/>
        <w:szCs w:val="18"/>
      </w:rPr>
      <w:t>2030</w:t>
    </w:r>
    <w:r w:rsidR="005117C0">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78F4"/>
    <w:rsid w:val="000F1933"/>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34D1"/>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D09E9"/>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3CC"/>
    <w:rsid w:val="004A5482"/>
    <w:rsid w:val="004A6B96"/>
    <w:rsid w:val="004B4007"/>
    <w:rsid w:val="004B42AE"/>
    <w:rsid w:val="004C1818"/>
    <w:rsid w:val="004C654E"/>
    <w:rsid w:val="004C6709"/>
    <w:rsid w:val="004C7629"/>
    <w:rsid w:val="004D14D8"/>
    <w:rsid w:val="004D27AC"/>
    <w:rsid w:val="004D3A00"/>
    <w:rsid w:val="004D3B8E"/>
    <w:rsid w:val="004E301E"/>
    <w:rsid w:val="004E3E58"/>
    <w:rsid w:val="004E69A9"/>
    <w:rsid w:val="004F1FD5"/>
    <w:rsid w:val="004F37DA"/>
    <w:rsid w:val="004F39C2"/>
    <w:rsid w:val="004F7E6C"/>
    <w:rsid w:val="0050264D"/>
    <w:rsid w:val="0050300A"/>
    <w:rsid w:val="00505EC0"/>
    <w:rsid w:val="005101A8"/>
    <w:rsid w:val="005115CD"/>
    <w:rsid w:val="00511735"/>
    <w:rsid w:val="005117C0"/>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ACD"/>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5D85"/>
    <w:rsid w:val="00876932"/>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0A8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86625"/>
    <w:rsid w:val="00A9127C"/>
    <w:rsid w:val="00A93313"/>
    <w:rsid w:val="00A9365A"/>
    <w:rsid w:val="00A95434"/>
    <w:rsid w:val="00A973CC"/>
    <w:rsid w:val="00A9774C"/>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07655"/>
    <w:rsid w:val="00C1093C"/>
    <w:rsid w:val="00C10D21"/>
    <w:rsid w:val="00C14F98"/>
    <w:rsid w:val="00C21A5D"/>
    <w:rsid w:val="00C2254E"/>
    <w:rsid w:val="00C26031"/>
    <w:rsid w:val="00C26283"/>
    <w:rsid w:val="00C27A5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219DF"/>
    <w:rsid w:val="00D23838"/>
    <w:rsid w:val="00D23A58"/>
    <w:rsid w:val="00D305EF"/>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rduganova-in@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sv.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10110-D227-4B92-8ED1-DD09C3FE6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Pages>
  <Words>678</Words>
  <Characters>3869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127</cp:revision>
  <cp:lastPrinted>2016-10-20T07:31:00Z</cp:lastPrinted>
  <dcterms:created xsi:type="dcterms:W3CDTF">2014-11-20T08:24:00Z</dcterms:created>
  <dcterms:modified xsi:type="dcterms:W3CDTF">2017-02-17T05:06:00Z</dcterms:modified>
</cp:coreProperties>
</file>